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8E" w:rsidRPr="00D6258E" w:rsidRDefault="004B1BF5" w:rsidP="00D6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F5">
        <w:rPr>
          <w:b/>
          <w:bCs/>
          <w:color w:val="000000" w:themeColor="text1"/>
        </w:rPr>
        <w:br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58E"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D6258E" w:rsidRPr="00D6258E" w:rsidRDefault="00D6258E" w:rsidP="00D6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ЧОУ «Аметист»</w:t>
      </w:r>
    </w:p>
    <w:p w:rsidR="00D6258E" w:rsidRPr="00D6258E" w:rsidRDefault="00D6258E" w:rsidP="00D6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«Аметист»</w:t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Кобызев Д.В.</w:t>
      </w:r>
    </w:p>
    <w:p w:rsidR="00D6258E" w:rsidRPr="00D6258E" w:rsidRDefault="00D6258E" w:rsidP="00D6258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30.08.2016 г.</w:t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</w:t>
      </w:r>
      <w:proofErr w:type="gramEnd"/>
      <w:r w:rsidRPr="00D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.08.2016г.)</w:t>
      </w:r>
    </w:p>
    <w:p w:rsidR="00D6258E" w:rsidRPr="00D6258E" w:rsidRDefault="00D6258E" w:rsidP="00D6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58E" w:rsidRDefault="00D6258E" w:rsidP="00D6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58E" w:rsidRPr="00D6258E" w:rsidRDefault="00D6258E" w:rsidP="00D6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58E" w:rsidRPr="00D6258E" w:rsidRDefault="00D6258E" w:rsidP="00D6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4B1BF5">
        <w:rPr>
          <w:rStyle w:val="a4"/>
          <w:color w:val="000000" w:themeColor="text1"/>
        </w:rPr>
        <w:t>о внутришкольном контроле</w:t>
      </w:r>
      <w:r w:rsidR="00D6258E">
        <w:rPr>
          <w:rStyle w:val="a4"/>
          <w:color w:val="000000" w:themeColor="text1"/>
        </w:rPr>
        <w:t xml:space="preserve"> в ЧОУ «Аметист»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 </w:t>
      </w:r>
    </w:p>
    <w:p w:rsidR="004B1BF5" w:rsidRPr="004B1BF5" w:rsidRDefault="004B1BF5" w:rsidP="00160EA2">
      <w:pPr>
        <w:pStyle w:val="a3"/>
        <w:spacing w:before="0" w:beforeAutospacing="0" w:after="0" w:afterAutospacing="0"/>
        <w:rPr>
          <w:color w:val="000000" w:themeColor="text1"/>
        </w:rPr>
      </w:pPr>
      <w:r w:rsidRPr="004B1BF5">
        <w:rPr>
          <w:rStyle w:val="a4"/>
          <w:color w:val="000000" w:themeColor="text1"/>
        </w:rPr>
        <w:t>1. Общие положения</w:t>
      </w:r>
      <w:r w:rsidR="00D6258E">
        <w:rPr>
          <w:rStyle w:val="a4"/>
          <w:color w:val="000000" w:themeColor="text1"/>
        </w:rPr>
        <w:t>.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1.1. Настоящее Положение разработано в соответствии с </w:t>
      </w:r>
      <w:proofErr w:type="gramStart"/>
      <w:r w:rsidRPr="004B1BF5">
        <w:rPr>
          <w:color w:val="000000" w:themeColor="text1"/>
        </w:rPr>
        <w:t>Законом  РФ</w:t>
      </w:r>
      <w:proofErr w:type="gramEnd"/>
      <w:r w:rsidRPr="004B1BF5">
        <w:rPr>
          <w:color w:val="000000" w:themeColor="text1"/>
        </w:rPr>
        <w:t xml:space="preserve"> «Об образовании», «Типовым положением об общеобразовательном учреждении», Уставом </w:t>
      </w:r>
      <w:r w:rsidR="00D6258E">
        <w:rPr>
          <w:color w:val="000000" w:themeColor="text1"/>
        </w:rPr>
        <w:t>Ч</w:t>
      </w:r>
      <w:r>
        <w:rPr>
          <w:color w:val="000000" w:themeColor="text1"/>
        </w:rPr>
        <w:t>ОУ «Аметист».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1.2. Положение регламентирует содержание и порядок проведения внутришкольного контроля, который является главным источником информации о состоянии образовательного процесса и основных результатов деятельности школы.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1.3. Основные задачи внутришкольного контроля: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исполнение законодательных норм и требований в ходе текущей образовательной деятельности;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выявление случаев нарушения нормативно-правовых актов и оперативное реагирование на исправление ошибок в организации образовательного процесса;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соответствие требованиям федерального государственного образовательного стандарта общего образования;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анализ и экспертная оценка результатов деятельности педагогических работников;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контроль и оценка индивидуальных достижений обучающихся;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осуществление причинно-следственного анализа результатов освоения основной образовательной программы обучающимися;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подготовка обоснованных решений в форме приказов, распоряжений, рекомендаций;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выявление продуктивного педагогического опыта и эффективных образовательных практик по формированию высоких образовательных результатов.</w:t>
      </w:r>
    </w:p>
    <w:p w:rsidR="00673CE7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B1BF5" w:rsidRPr="004B1BF5" w:rsidRDefault="004B1BF5" w:rsidP="00160EA2">
      <w:pPr>
        <w:pStyle w:val="a3"/>
        <w:spacing w:before="0" w:beforeAutospacing="0" w:after="0" w:afterAutospacing="0"/>
        <w:rPr>
          <w:color w:val="000000" w:themeColor="text1"/>
        </w:rPr>
      </w:pPr>
      <w:r w:rsidRPr="004B1BF5">
        <w:rPr>
          <w:rStyle w:val="a4"/>
          <w:color w:val="000000" w:themeColor="text1"/>
        </w:rPr>
        <w:t>2. Содержание внутришкольного контроля</w:t>
      </w:r>
      <w:r w:rsidR="00D6258E">
        <w:rPr>
          <w:rStyle w:val="a4"/>
          <w:color w:val="000000" w:themeColor="text1"/>
        </w:rPr>
        <w:t>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2.1. Основные сферы деятельности, подверженные внутришкольному контролю: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-            соблюдение работниками школы законодательства </w:t>
      </w:r>
      <w:proofErr w:type="gramStart"/>
      <w:r w:rsidRPr="004B1BF5">
        <w:rPr>
          <w:color w:val="000000" w:themeColor="text1"/>
        </w:rPr>
        <w:t>РФ  в</w:t>
      </w:r>
      <w:proofErr w:type="gramEnd"/>
      <w:r w:rsidRPr="004B1BF5">
        <w:rPr>
          <w:color w:val="000000" w:themeColor="text1"/>
        </w:rPr>
        <w:t xml:space="preserve"> области образования;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следование приоритетам государственной политики в области образования;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    </w:t>
      </w:r>
      <w:r w:rsidRPr="004B1BF5">
        <w:rPr>
          <w:color w:val="000000" w:themeColor="text1"/>
        </w:rPr>
        <w:t>использование учебно-методического обеспечения в образовательном процессе в соответствии с федеральным перечнем утвержденных УМК;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реализация рабочих программ по предметам учебного плана;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реализация программ внеурочной деятельности;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соблюдение Устава, правил внутреннего трудового распорядка и иных локальных актов школы;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соблюдение порядка проведения промежуточной аттестации обучающихся и текущего контроля уровня учебных достижений обучающихся;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организация педагогической диагностики уровня освоения учебных программ в классе;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ведение школьной документации (планы, классные журналы, дневники и тетради обучающихся, журналы внеурочной деятельности и др.);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реализация воспитательных программ и их результативность;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организация питания и медицинского обслуживания;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охрана здоровья участников образовательного процесса;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выполнение</w:t>
      </w:r>
      <w:r>
        <w:rPr>
          <w:color w:val="000000" w:themeColor="text1"/>
        </w:rPr>
        <w:t xml:space="preserve"> требований СанПиН</w:t>
      </w:r>
      <w:r w:rsidRPr="004B1BF5">
        <w:rPr>
          <w:color w:val="000000" w:themeColor="text1"/>
        </w:rPr>
        <w:t>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достижение результатов в соответствии с требованиями стандарта;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другие вопросы, входящие в компетенцию директора школы.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2.2.  Методы контроля результатов учебной деятельности: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наблюдение;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lastRenderedPageBreak/>
        <w:t>- устный опрос;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письменный опрос;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письменная проверка знаний (контрольная работа);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комбинированная проверка;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беседа, конспектирование, анкетирование, тестирование;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проверка документации.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2.3. Формы внутришкольного контроля: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персональный;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тематический;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классно-обобщающий;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 комплексный.</w:t>
      </w:r>
    </w:p>
    <w:p w:rsidR="00673CE7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B1BF5" w:rsidRPr="004B1BF5" w:rsidRDefault="004B1BF5" w:rsidP="00160EA2">
      <w:pPr>
        <w:pStyle w:val="a3"/>
        <w:spacing w:before="0" w:beforeAutospacing="0" w:after="0" w:afterAutospacing="0"/>
        <w:rPr>
          <w:color w:val="000000" w:themeColor="text1"/>
        </w:rPr>
      </w:pPr>
      <w:r w:rsidRPr="004B1BF5">
        <w:rPr>
          <w:rStyle w:val="a4"/>
          <w:color w:val="000000" w:themeColor="text1"/>
        </w:rPr>
        <w:t>3. Организация внутришкольного контроля</w:t>
      </w:r>
      <w:r w:rsidR="00D6258E">
        <w:rPr>
          <w:rStyle w:val="a4"/>
          <w:color w:val="000000" w:themeColor="text1"/>
        </w:rPr>
        <w:t>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3.1. Внутришкольный контроль может осуществляться в виде плановых или оперативных проверок в соответствии с утвержденным планом, который обеспечивает периодично</w:t>
      </w:r>
      <w:r w:rsidR="00D6258E">
        <w:rPr>
          <w:color w:val="000000" w:themeColor="text1"/>
        </w:rPr>
        <w:t>сть и системность проверок. Он </w:t>
      </w:r>
      <w:r w:rsidRPr="004B1BF5">
        <w:rPr>
          <w:color w:val="000000" w:themeColor="text1"/>
        </w:rPr>
        <w:t>доводится до членов педагогического коллектива в начале учебного года.</w:t>
      </w:r>
    </w:p>
    <w:p w:rsidR="004B1BF5" w:rsidRPr="004B1BF5" w:rsidRDefault="00D6258E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3.2. Внутришкольный контроль </w:t>
      </w:r>
      <w:r w:rsidR="004B1BF5" w:rsidRPr="004B1BF5">
        <w:rPr>
          <w:color w:val="000000" w:themeColor="text1"/>
        </w:rPr>
        <w:t xml:space="preserve">в виде оперативных проверок осуществляется в целях установления </w:t>
      </w:r>
      <w:proofErr w:type="gramStart"/>
      <w:r w:rsidR="004B1BF5" w:rsidRPr="004B1BF5">
        <w:rPr>
          <w:color w:val="000000" w:themeColor="text1"/>
        </w:rPr>
        <w:t>фактов  и</w:t>
      </w:r>
      <w:proofErr w:type="gramEnd"/>
      <w:r w:rsidR="004B1BF5" w:rsidRPr="004B1BF5">
        <w:rPr>
          <w:color w:val="000000" w:themeColor="text1"/>
        </w:rPr>
        <w:t xml:space="preserve"> проверки сведений о нарушениях, 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3.3.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</w:t>
      </w:r>
      <w:r w:rsidR="00D6258E">
        <w:rPr>
          <w:color w:val="000000" w:themeColor="text1"/>
        </w:rPr>
        <w:t>для эффективного решения задач </w:t>
      </w:r>
      <w:r w:rsidRPr="004B1BF5">
        <w:rPr>
          <w:color w:val="000000" w:themeColor="text1"/>
        </w:rPr>
        <w:t>управления качеством образования.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3.4. Внутришкольный контроль в виде административной работы осуществляется директором школы или его заместителями по УВР с целью проверки успешности освоения образовательных программ обучающимися.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3.5. Правила внутришкольного контроля: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4B1BF5">
        <w:rPr>
          <w:color w:val="000000" w:themeColor="text1"/>
        </w:rPr>
        <w:t xml:space="preserve"> внутришкольный контроль осуществляет директор школы или по его поручению заместители по УВР, руководители методических объединений;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директор издает приказ (распоряжение</w:t>
      </w:r>
      <w:r w:rsidRPr="004B1BF5">
        <w:rPr>
          <w:color w:val="000000" w:themeColor="text1"/>
        </w:rPr>
        <w:t>) о сроках и теме предстоящей проверки, устанавливает срок предоставления итоговых материалов, план-задание;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Pr="004B1BF5">
        <w:rPr>
          <w:color w:val="000000" w:themeColor="text1"/>
        </w:rPr>
        <w:t>план-задание определяет вопросы конкретной проверки и должно обеспечивать достаточную информированн</w:t>
      </w:r>
      <w:r w:rsidR="00D6258E">
        <w:rPr>
          <w:color w:val="000000" w:themeColor="text1"/>
        </w:rPr>
        <w:t>ость и сравнимость результатов </w:t>
      </w:r>
      <w:r w:rsidRPr="004B1BF5">
        <w:rPr>
          <w:color w:val="000000" w:themeColor="text1"/>
        </w:rPr>
        <w:t>внутришкольного контроля для подготовки итогового документа по отдельным разделам деятельности школы или должностного лица;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</w:t>
      </w:r>
      <w:r w:rsidRPr="004B1BF5">
        <w:rPr>
          <w:color w:val="000000" w:themeColor="text1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</w:t>
      </w:r>
      <w:r w:rsidRPr="004B1BF5">
        <w:rPr>
          <w:color w:val="000000" w:themeColor="text1"/>
        </w:rPr>
        <w:t>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4B1BF5" w:rsidRPr="004B1BF5" w:rsidRDefault="00D6258E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B1BF5" w:rsidRPr="004B1BF5">
        <w:rPr>
          <w:color w:val="000000" w:themeColor="text1"/>
        </w:rPr>
        <w:t xml:space="preserve"> при обнаружении в ходе внутришкольного контроля нарушений законодательства </w:t>
      </w:r>
      <w:proofErr w:type="gramStart"/>
      <w:r w:rsidR="004B1BF5" w:rsidRPr="004B1BF5">
        <w:rPr>
          <w:color w:val="000000" w:themeColor="text1"/>
        </w:rPr>
        <w:t>РФ  в</w:t>
      </w:r>
      <w:proofErr w:type="gramEnd"/>
      <w:r w:rsidR="004B1BF5" w:rsidRPr="004B1BF5">
        <w:rPr>
          <w:color w:val="000000" w:themeColor="text1"/>
        </w:rPr>
        <w:t xml:space="preserve"> области  образования о них сообщается директору школы;</w:t>
      </w:r>
    </w:p>
    <w:p w:rsidR="004B1BF5" w:rsidRPr="004B1BF5" w:rsidRDefault="00D6258E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</w:t>
      </w:r>
      <w:r w:rsidR="004B1BF5" w:rsidRPr="004B1BF5">
        <w:rPr>
          <w:color w:val="000000" w:themeColor="text1"/>
        </w:rPr>
        <w:t xml:space="preserve">экспертные опросы и анкетирование обучающихся проводятся только в необходимых случаях по согласованию с психологической и методической </w:t>
      </w:r>
      <w:proofErr w:type="gramStart"/>
      <w:r w:rsidR="004B1BF5" w:rsidRPr="004B1BF5">
        <w:rPr>
          <w:color w:val="000000" w:themeColor="text1"/>
        </w:rPr>
        <w:t>службами  школы</w:t>
      </w:r>
      <w:proofErr w:type="gramEnd"/>
      <w:r w:rsidR="004B1BF5" w:rsidRPr="004B1BF5">
        <w:rPr>
          <w:color w:val="000000" w:themeColor="text1"/>
        </w:rPr>
        <w:t>;</w:t>
      </w:r>
    </w:p>
    <w:p w:rsidR="004B1BF5" w:rsidRPr="004B1BF5" w:rsidRDefault="00D6258E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</w:t>
      </w:r>
      <w:r w:rsidR="004B1BF5" w:rsidRPr="004B1BF5">
        <w:rPr>
          <w:color w:val="000000" w:themeColor="text1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или его заместители по учебно-воспитательной работе могут посещать уроки учителей школы без предварительного предупреждения:</w:t>
      </w:r>
    </w:p>
    <w:p w:rsidR="004B1BF5" w:rsidRPr="004B1BF5" w:rsidRDefault="00D6258E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 </w:t>
      </w:r>
      <w:r w:rsidR="004B1BF5" w:rsidRPr="004B1BF5">
        <w:rPr>
          <w:color w:val="000000" w:themeColor="text1"/>
        </w:rPr>
        <w:t>при проведении оперативной проверки педагогический работник предупреждается не менее чем за 1 день до посещения урока;</w:t>
      </w:r>
    </w:p>
    <w:p w:rsidR="004B1BF5" w:rsidRPr="004B1BF5" w:rsidRDefault="00D6258E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</w:t>
      </w:r>
      <w:r w:rsidR="004B1BF5" w:rsidRPr="004B1BF5">
        <w:rPr>
          <w:color w:val="000000" w:themeColor="text1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нарушение прав обучающегося, законодательства об образовании);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3.6. Результаты внутришкольного контроля оформляются в виде аналитической </w:t>
      </w:r>
      <w:r w:rsidR="00D6258E">
        <w:rPr>
          <w:color w:val="000000" w:themeColor="text1"/>
        </w:rPr>
        <w:t>справки, справки о результатах </w:t>
      </w:r>
      <w:r w:rsidRPr="004B1BF5">
        <w:rPr>
          <w:color w:val="000000" w:themeColor="text1"/>
        </w:rPr>
        <w:t xml:space="preserve">внутришкольного контроля, доклада о состоянии дел по проверяемому вопросу </w:t>
      </w:r>
      <w:r w:rsidRPr="004B1BF5">
        <w:rPr>
          <w:color w:val="000000" w:themeColor="text1"/>
        </w:rPr>
        <w:lastRenderedPageBreak/>
        <w:t>или иной формы. Итоговый материал должен содержать констатацию фактов, выводы и предложения.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3.7. Директор школы по результатам внутришкольного контроля принимает следующие решения: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</w:t>
      </w:r>
      <w:r w:rsidRPr="004B1BF5">
        <w:rPr>
          <w:color w:val="000000" w:themeColor="text1"/>
        </w:rPr>
        <w:t>об издании соответствующего приказа;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    </w:t>
      </w:r>
      <w:r w:rsidRPr="004B1BF5">
        <w:rPr>
          <w:color w:val="000000" w:themeColor="text1"/>
        </w:rPr>
        <w:t>об обсуждении итоговых материалов внутришкольного контроля коллективным органом;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о проведении повторного контроля с привлечением определенных специалистов (экспертов);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 </w:t>
      </w:r>
      <w:r w:rsidRPr="004B1BF5">
        <w:rPr>
          <w:color w:val="000000" w:themeColor="text1"/>
        </w:rPr>
        <w:t>о привлечении к дисциплинарной ответственности должностных лиц;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</w:t>
      </w:r>
      <w:r w:rsidRPr="004B1BF5">
        <w:rPr>
          <w:color w:val="000000" w:themeColor="text1"/>
        </w:rPr>
        <w:t xml:space="preserve"> о поощрении работников;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</w:t>
      </w:r>
      <w:r w:rsidRPr="004B1BF5">
        <w:rPr>
          <w:color w:val="000000" w:themeColor="text1"/>
        </w:rPr>
        <w:t xml:space="preserve"> иные решения в пределах своей компетенции.</w:t>
      </w:r>
    </w:p>
    <w:p w:rsidR="00673CE7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B1BF5" w:rsidRPr="004B1BF5" w:rsidRDefault="004B1BF5" w:rsidP="00160EA2">
      <w:pPr>
        <w:pStyle w:val="a3"/>
        <w:spacing w:before="0" w:beforeAutospacing="0" w:after="0" w:afterAutospacing="0"/>
        <w:rPr>
          <w:color w:val="000000" w:themeColor="text1"/>
        </w:rPr>
      </w:pPr>
      <w:r w:rsidRPr="004B1BF5">
        <w:rPr>
          <w:rStyle w:val="a4"/>
          <w:color w:val="000000" w:themeColor="text1"/>
        </w:rPr>
        <w:t>4. Функции должностного лица, осуществляющего контроль</w:t>
      </w:r>
      <w:r w:rsidR="00D6258E">
        <w:rPr>
          <w:rStyle w:val="a4"/>
          <w:color w:val="000000" w:themeColor="text1"/>
        </w:rPr>
        <w:t>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Должностное лицо, осуществляющее контроль, имеет функции: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</w:t>
      </w:r>
      <w:r w:rsidRPr="004B1BF5">
        <w:rPr>
          <w:color w:val="000000" w:themeColor="text1"/>
        </w:rPr>
        <w:t xml:space="preserve">избирает </w:t>
      </w:r>
      <w:r w:rsidR="00D6258E">
        <w:rPr>
          <w:color w:val="000000" w:themeColor="text1"/>
        </w:rPr>
        <w:t>методы проверки в соответствии </w:t>
      </w:r>
      <w:r w:rsidRPr="004B1BF5">
        <w:rPr>
          <w:color w:val="000000" w:themeColor="text1"/>
        </w:rPr>
        <w:t xml:space="preserve">с </w:t>
      </w:r>
      <w:proofErr w:type="gramStart"/>
      <w:r w:rsidRPr="004B1BF5">
        <w:rPr>
          <w:color w:val="000000" w:themeColor="text1"/>
        </w:rPr>
        <w:t>тематикой  и</w:t>
      </w:r>
      <w:proofErr w:type="gramEnd"/>
      <w:r w:rsidRPr="004B1BF5">
        <w:rPr>
          <w:color w:val="000000" w:themeColor="text1"/>
        </w:rPr>
        <w:t xml:space="preserve"> объёмом проверки;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   </w:t>
      </w:r>
      <w:r w:rsidRPr="004B1BF5">
        <w:rPr>
          <w:color w:val="000000" w:themeColor="text1"/>
        </w:rPr>
        <w:t xml:space="preserve"> контролирует состояние преподавание учебных предметов;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</w:t>
      </w:r>
      <w:r w:rsidRPr="004B1BF5">
        <w:rPr>
          <w:color w:val="000000" w:themeColor="text1"/>
        </w:rPr>
        <w:t>проверяет ведение школьной документации;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</w:t>
      </w:r>
      <w:r w:rsidRPr="004B1BF5">
        <w:rPr>
          <w:color w:val="000000" w:themeColor="text1"/>
        </w:rPr>
        <w:t>координирует совместно с проверяемым педагогическим работником сроки и темпы освоения обучающимися образовательных программ;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</w:t>
      </w:r>
      <w:r w:rsidRPr="004B1BF5">
        <w:rPr>
          <w:color w:val="000000" w:themeColor="text1"/>
        </w:rPr>
        <w:t>организует и участвует в проведении письменных проверочных работ по учебным предметам;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</w:t>
      </w:r>
      <w:r w:rsidRPr="004B1BF5">
        <w:rPr>
          <w:color w:val="000000" w:themeColor="text1"/>
        </w:rPr>
        <w:t>контролирует состояние методического обеспечения образовательного процесса;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4B1BF5">
        <w:rPr>
          <w:color w:val="000000" w:themeColor="text1"/>
        </w:rPr>
        <w:t>готовится к проведению проверки, при необходимости консультируется со специалистами, разрабатывает план задание проверки;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</w:t>
      </w:r>
      <w:r w:rsidRPr="004B1BF5">
        <w:rPr>
          <w:color w:val="000000" w:themeColor="text1"/>
        </w:rPr>
        <w:t>проводит предварительное собеседование с педагогическими работниками по тематике проверки;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  </w:t>
      </w:r>
      <w:r w:rsidRPr="004B1BF5">
        <w:rPr>
          <w:color w:val="000000" w:themeColor="text1"/>
        </w:rPr>
        <w:t>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</w:t>
      </w:r>
      <w:r w:rsidRPr="004B1BF5">
        <w:rPr>
          <w:color w:val="000000" w:themeColor="text1"/>
        </w:rPr>
        <w:t>контролирует вне</w:t>
      </w:r>
      <w:r w:rsidR="00D6258E">
        <w:rPr>
          <w:color w:val="000000" w:themeColor="text1"/>
        </w:rPr>
        <w:t>урочную работу педагогического </w:t>
      </w:r>
      <w:r w:rsidRPr="004B1BF5">
        <w:rPr>
          <w:color w:val="000000" w:themeColor="text1"/>
        </w:rPr>
        <w:t>работниками с одарёнными обучающимися;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</w:t>
      </w:r>
      <w:r w:rsidRPr="004B1BF5">
        <w:rPr>
          <w:color w:val="000000" w:themeColor="text1"/>
        </w:rPr>
        <w:t>контро</w:t>
      </w:r>
      <w:r w:rsidR="00D6258E">
        <w:rPr>
          <w:color w:val="000000" w:themeColor="text1"/>
        </w:rPr>
        <w:t>лирует создание педагогическим </w:t>
      </w:r>
      <w:r w:rsidRPr="004B1BF5">
        <w:rPr>
          <w:color w:val="000000" w:themeColor="text1"/>
        </w:rPr>
        <w:t xml:space="preserve">работником безопасных условий проведения учебных и </w:t>
      </w:r>
      <w:proofErr w:type="gramStart"/>
      <w:r w:rsidRPr="004B1BF5">
        <w:rPr>
          <w:color w:val="000000" w:themeColor="text1"/>
        </w:rPr>
        <w:t>внеучебных  занятий</w:t>
      </w:r>
      <w:proofErr w:type="gramEnd"/>
      <w:r w:rsidRPr="004B1BF5">
        <w:rPr>
          <w:color w:val="000000" w:themeColor="text1"/>
        </w:rPr>
        <w:t xml:space="preserve"> по предмету;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</w:t>
      </w:r>
      <w:r w:rsidRPr="004B1BF5">
        <w:rPr>
          <w:color w:val="000000" w:themeColor="text1"/>
        </w:rPr>
        <w:t>оформляет в установленные сроки анализ проведённой проверки: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  </w:t>
      </w:r>
      <w:r w:rsidRPr="004B1BF5">
        <w:rPr>
          <w:color w:val="000000" w:themeColor="text1"/>
        </w:rPr>
        <w:t>оказывает или организует методическую помощь педагогическому работнику в реализации предложений    и рекомендаций, данных во время проверки;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</w:t>
      </w:r>
      <w:r w:rsidRPr="004B1BF5">
        <w:rPr>
          <w:color w:val="000000" w:themeColor="text1"/>
        </w:rPr>
        <w:t>проводит повторный контроль устранения данных во время проведения проверки замечаний, недостатков в работе;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</w:t>
      </w:r>
      <w:r w:rsidRPr="004B1BF5">
        <w:rPr>
          <w:color w:val="000000" w:themeColor="text1"/>
        </w:rPr>
        <w:t xml:space="preserve"> принимает управленческие решения   по итогам проведённой проверки.</w:t>
      </w:r>
    </w:p>
    <w:p w:rsidR="00673CE7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B1BF5" w:rsidRPr="004B1BF5" w:rsidRDefault="004B1BF5" w:rsidP="00160EA2">
      <w:pPr>
        <w:pStyle w:val="a3"/>
        <w:spacing w:before="0" w:beforeAutospacing="0" w:after="0" w:afterAutospacing="0"/>
        <w:rPr>
          <w:color w:val="000000" w:themeColor="text1"/>
        </w:rPr>
      </w:pPr>
      <w:r w:rsidRPr="004B1BF5">
        <w:rPr>
          <w:rStyle w:val="a4"/>
          <w:color w:val="000000" w:themeColor="text1"/>
        </w:rPr>
        <w:t>5.</w:t>
      </w:r>
      <w:r w:rsidRPr="004B1BF5">
        <w:rPr>
          <w:rStyle w:val="apple-converted-space"/>
          <w:b/>
          <w:bCs/>
          <w:color w:val="000000" w:themeColor="text1"/>
        </w:rPr>
        <w:t> </w:t>
      </w:r>
      <w:r w:rsidRPr="004B1BF5">
        <w:rPr>
          <w:rStyle w:val="a4"/>
          <w:color w:val="000000" w:themeColor="text1"/>
        </w:rPr>
        <w:t>Права проверяющего</w:t>
      </w:r>
      <w:r w:rsidR="00D6258E">
        <w:rPr>
          <w:rStyle w:val="a4"/>
          <w:color w:val="000000" w:themeColor="text1"/>
        </w:rPr>
        <w:t>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5.1.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5.2. Использовать тесты, анкеты, согласованные со школьным психологом.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5.3. Использовать независимое тестирование.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5.4. По итогам проверки вносить предложения о поощрении педагогического работника или о направлении его на курсы повышения квалификации.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5.5. Ре</w:t>
      </w:r>
      <w:r w:rsidR="00D6258E">
        <w:rPr>
          <w:color w:val="000000" w:themeColor="text1"/>
        </w:rPr>
        <w:t>комендовать по итогам проверки </w:t>
      </w:r>
      <w:r w:rsidRPr="004B1BF5">
        <w:rPr>
          <w:color w:val="000000" w:themeColor="text1"/>
        </w:rPr>
        <w:t>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5.6. Переносить сроки проверки по просьбе проверяемого, но не более чем на месяц.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5.7. Использовать результаты проверки для освещения деятельности школы в СМИ, на сайте школы.</w:t>
      </w:r>
    </w:p>
    <w:p w:rsidR="00673CE7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B1BF5" w:rsidRPr="004B1BF5" w:rsidRDefault="004B1BF5" w:rsidP="00160EA2">
      <w:pPr>
        <w:pStyle w:val="a3"/>
        <w:spacing w:before="0" w:beforeAutospacing="0" w:after="0" w:afterAutospacing="0"/>
        <w:rPr>
          <w:color w:val="000000" w:themeColor="text1"/>
        </w:rPr>
      </w:pPr>
      <w:r w:rsidRPr="004B1BF5">
        <w:rPr>
          <w:rStyle w:val="a4"/>
          <w:color w:val="000000" w:themeColor="text1"/>
        </w:rPr>
        <w:t>6.</w:t>
      </w:r>
      <w:r w:rsidRPr="004B1BF5">
        <w:rPr>
          <w:rStyle w:val="apple-converted-space"/>
          <w:b/>
          <w:bCs/>
          <w:color w:val="000000" w:themeColor="text1"/>
        </w:rPr>
        <w:t> </w:t>
      </w:r>
      <w:r w:rsidRPr="004B1BF5">
        <w:rPr>
          <w:rStyle w:val="a4"/>
          <w:color w:val="000000" w:themeColor="text1"/>
        </w:rPr>
        <w:t>Ответственность проверяющего</w:t>
      </w:r>
      <w:r w:rsidR="00D6258E">
        <w:rPr>
          <w:rStyle w:val="a4"/>
          <w:color w:val="000000" w:themeColor="text1"/>
        </w:rPr>
        <w:t>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Устанавливается ответственность проверяющего при проверке за: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</w:t>
      </w:r>
      <w:r w:rsidRPr="004B1BF5">
        <w:rPr>
          <w:color w:val="000000" w:themeColor="text1"/>
        </w:rPr>
        <w:t xml:space="preserve"> тактичное отношение к проверяемому работнику во время проведения контрольных мероприятий;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</w:t>
      </w:r>
      <w:r w:rsidRPr="004B1BF5">
        <w:rPr>
          <w:color w:val="000000" w:themeColor="text1"/>
        </w:rPr>
        <w:t xml:space="preserve"> качественную подготовку к проведению проверки деятельности педагогического работника;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</w:t>
      </w:r>
      <w:r w:rsidRPr="004B1BF5">
        <w:rPr>
          <w:color w:val="000000" w:themeColor="text1"/>
        </w:rPr>
        <w:t>ознакомление с итогами проверки педагогического работника до вынесения результатов на широкое обсуждение;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</w:t>
      </w:r>
      <w:r w:rsidR="00D6258E">
        <w:rPr>
          <w:color w:val="000000" w:themeColor="text1"/>
        </w:rPr>
        <w:t xml:space="preserve"> срыв </w:t>
      </w:r>
      <w:r w:rsidRPr="004B1BF5">
        <w:rPr>
          <w:color w:val="000000" w:themeColor="text1"/>
        </w:rPr>
        <w:t>сроков проведения проверки;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</w:t>
      </w:r>
      <w:r w:rsidRPr="004B1BF5">
        <w:rPr>
          <w:color w:val="000000" w:themeColor="text1"/>
        </w:rPr>
        <w:t xml:space="preserve"> качество проведения анализа деятельности педагогического работника;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D6258E">
        <w:rPr>
          <w:color w:val="000000" w:themeColor="text1"/>
        </w:rPr>
        <w:t>соблюдение конфиденциальности </w:t>
      </w:r>
      <w:r w:rsidRPr="004B1BF5">
        <w:rPr>
          <w:color w:val="000000" w:themeColor="text1"/>
        </w:rPr>
        <w:t>при обнаружении недостатков в работе педагогического работника при условии устранения их в процессе проверки;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     </w:t>
      </w:r>
      <w:r w:rsidRPr="004B1BF5">
        <w:rPr>
          <w:color w:val="000000" w:themeColor="text1"/>
        </w:rPr>
        <w:t>доказательность выводов по итогам проверки.</w:t>
      </w:r>
    </w:p>
    <w:p w:rsidR="00673CE7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B1BF5" w:rsidRPr="004B1BF5" w:rsidRDefault="004B1BF5" w:rsidP="00160EA2">
      <w:pPr>
        <w:pStyle w:val="a3"/>
        <w:spacing w:before="0" w:beforeAutospacing="0" w:after="0" w:afterAutospacing="0"/>
        <w:rPr>
          <w:color w:val="000000" w:themeColor="text1"/>
        </w:rPr>
      </w:pPr>
      <w:r w:rsidRPr="004B1BF5">
        <w:rPr>
          <w:rStyle w:val="a4"/>
          <w:color w:val="000000" w:themeColor="text1"/>
        </w:rPr>
        <w:t>7. Виды внутришкольного контроля</w:t>
      </w:r>
      <w:r w:rsidR="00D6258E">
        <w:rPr>
          <w:rStyle w:val="a4"/>
          <w:color w:val="000000" w:themeColor="text1"/>
        </w:rPr>
        <w:t>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rStyle w:val="a4"/>
          <w:color w:val="000000" w:themeColor="text1"/>
        </w:rPr>
        <w:t>7.1. Личностно-профессиональный контроль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7.1.1. Данный вид контроля предполагает изучение и анализ педагогической деятельности отдельного учителя.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7.1.2. В ходе персонального контроля   изучается: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уровень знаний учителя в области современных достижений психологической и педагогической науки, профессионального мастерства учителя;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результаты работы учителя и пути их достижения;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способы повышения профессиональной квалификации учителя.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7.1.3. При осуществлении персонального контроля лицо, осуществляющее контроль, имеет право: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на заседании методического  объединения, утверждается приказом директора школы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 и секций;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проводить экспертизу педагогической деятельности;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проводить мониторинг образовательного процесса с последующим анализом полученной информации;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организовывать социологические, психологические, педагогические исследования, анкетирование, тестирование учащихся, родителей, учителей;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 делать выводы и принимать управленческие решения.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7.1.4. Проверяемый педагогический работник имеет право: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знать сроки контроля и критерии оценки его деятельности;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-            знать цель, содержание, виды, формы и </w:t>
      </w:r>
      <w:proofErr w:type="gramStart"/>
      <w:r w:rsidRPr="004B1BF5">
        <w:rPr>
          <w:color w:val="000000" w:themeColor="text1"/>
        </w:rPr>
        <w:t>методы  контроля</w:t>
      </w:r>
      <w:proofErr w:type="gramEnd"/>
      <w:r w:rsidRPr="004B1BF5">
        <w:rPr>
          <w:color w:val="000000" w:themeColor="text1"/>
        </w:rPr>
        <w:t>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своевременно знакомиться с выводами и рекомендациями администрации;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-            обратиться в конфликтную комиссию профкома </w:t>
      </w:r>
      <w:proofErr w:type="gramStart"/>
      <w:r w:rsidRPr="004B1BF5">
        <w:rPr>
          <w:color w:val="000000" w:themeColor="text1"/>
        </w:rPr>
        <w:t>школы  или</w:t>
      </w:r>
      <w:proofErr w:type="gramEnd"/>
      <w:r w:rsidRPr="004B1BF5">
        <w:rPr>
          <w:color w:val="000000" w:themeColor="text1"/>
        </w:rPr>
        <w:t xml:space="preserve"> вышестоящие органы управления образованием при  несогласии с результатами контроля.</w:t>
      </w:r>
    </w:p>
    <w:p w:rsidR="00673CE7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7.1.5. По результатам персонального контроля деятельности учителя оформляется аналитическая справка.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rStyle w:val="a4"/>
          <w:color w:val="000000" w:themeColor="text1"/>
        </w:rPr>
        <w:t>7.2. Тематический контроль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7.2.1. Тематический контроль</w:t>
      </w:r>
      <w:r w:rsidRPr="004B1BF5">
        <w:rPr>
          <w:rStyle w:val="apple-converted-space"/>
          <w:b/>
          <w:bCs/>
          <w:color w:val="000000" w:themeColor="text1"/>
        </w:rPr>
        <w:t> </w:t>
      </w:r>
      <w:r w:rsidRPr="004B1BF5">
        <w:rPr>
          <w:color w:val="000000" w:themeColor="text1"/>
        </w:rPr>
        <w:t>проводится по отдельным проблемам деятельности школы.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7.2.2.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</w:t>
      </w:r>
      <w:proofErr w:type="spellStart"/>
      <w:r w:rsidRPr="004B1BF5">
        <w:rPr>
          <w:color w:val="000000" w:themeColor="text1"/>
        </w:rPr>
        <w:t>общеучебных</w:t>
      </w:r>
      <w:proofErr w:type="spellEnd"/>
      <w:r w:rsidRPr="004B1BF5">
        <w:rPr>
          <w:color w:val="000000" w:themeColor="text1"/>
        </w:rPr>
        <w:t xml:space="preserve"> умений и навыков, активизации познавательной деятельности обучающихся и другие вопросы.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lastRenderedPageBreak/>
        <w:t>7.2.3.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7.2.4. Темы контроля определяются в соответствии с образовательной </w:t>
      </w:r>
      <w:proofErr w:type="gramStart"/>
      <w:r w:rsidRPr="004B1BF5">
        <w:rPr>
          <w:color w:val="000000" w:themeColor="text1"/>
        </w:rPr>
        <w:t>программой  школы</w:t>
      </w:r>
      <w:proofErr w:type="gramEnd"/>
      <w:r w:rsidRPr="004B1BF5">
        <w:rPr>
          <w:color w:val="000000" w:themeColor="text1"/>
        </w:rPr>
        <w:t>, проблемно-ориентированным анализом работы школы по итогам учебного года, основными тенденциями развития образования.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7.2.5.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7.2. 6. В ходе тематического контроля: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проводятся тематические исследования (анкетирование, тестирование);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осуществляется анализ практической деятельности учителя, классного руководителя, руководителей кружков и секций, обучающихся;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организуется посещение уроков, внеурочных мероприятий, занятий кружков и секций;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проводится анализ школьной и классной документации.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7.2.7. Результаты тематического контроля оформляются в виде заключения или аналитической справки.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7.2.8. Педагогический коллектив знакомится с результатами тематического контроля на заседании педагогических советов, совещаниях при директоре или заместителях директора по учебно-воспитательной работе, заседаниях методических объединений, методическом совете.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7.2.9.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ответственности и развития учащихся.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7.2.10. Результаты тематического контроля нескольких педагогов могут быть оформлены одним документом.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rStyle w:val="a4"/>
          <w:color w:val="000000" w:themeColor="text1"/>
        </w:rPr>
        <w:t>7.3. Классно-обобщающий контроль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7.3.1. Классно-обобщающий</w:t>
      </w:r>
      <w:r w:rsidRPr="004B1BF5">
        <w:rPr>
          <w:rStyle w:val="apple-converted-space"/>
          <w:b/>
          <w:bCs/>
          <w:color w:val="000000" w:themeColor="text1"/>
        </w:rPr>
        <w:t> </w:t>
      </w:r>
      <w:r w:rsidRPr="004B1BF5">
        <w:rPr>
          <w:color w:val="000000" w:themeColor="text1"/>
        </w:rPr>
        <w:t>контроль осуществляется в конкретном классе или параллели.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7.3.2. Классно-обобщающий контроль включает: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деятельность всех учителей конкретного класса или параллели;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выполнение учебных программ (теоретической и практической части);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выполнение единых требований к обучающимся;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уровень знаний, умений и навыков обучающихся; школьная документация;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владение учителем новыми педагогическими технологиями при организации обучения;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соблюдение единого орфографического режима;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включение обучающихся в познавательную деятельность;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привитие интереса к знаниям;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стимулирование потребности в самообразовании, самоанализе, самосовершенствовании, самоопределении;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сотрудничество учителя и обучающихся;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работа учителя по предупреждению отставания обучающихся, работа с неуспевающими;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дифференциация и индивидуализация обучения;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работа с родителями обучающихся;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воспитательная работа;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-            социально-психологический климат в классном коллективе.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7.3.3.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полугодия, четверти;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7.3.4.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7.3.5. Члены педагогического коллектива предварительно знакомятся с объектами, сроком, целями, методами и формами классно-обобщающего контроля в соответствии с планом работы школы.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 xml:space="preserve">7.3.6. По результатам классно-обобщающего контроля </w:t>
      </w:r>
      <w:proofErr w:type="gramStart"/>
      <w:r w:rsidRPr="004B1BF5">
        <w:rPr>
          <w:color w:val="000000" w:themeColor="text1"/>
        </w:rPr>
        <w:t>проводятся  совещания</w:t>
      </w:r>
      <w:proofErr w:type="gramEnd"/>
      <w:r w:rsidRPr="004B1BF5">
        <w:rPr>
          <w:color w:val="000000" w:themeColor="text1"/>
        </w:rPr>
        <w:t xml:space="preserve"> при директоре или его заместителях, педагогические консилиумы, классные часы, родительские собрания.</w:t>
      </w:r>
    </w:p>
    <w:p w:rsidR="00D6258E" w:rsidRDefault="00D6258E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D6258E" w:rsidRPr="004B1BF5" w:rsidRDefault="00D6258E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rStyle w:val="a4"/>
          <w:color w:val="000000" w:themeColor="text1"/>
        </w:rPr>
        <w:lastRenderedPageBreak/>
        <w:t>7.4. Комплексный контроль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7.4.1. Комплексный</w:t>
      </w:r>
      <w:r w:rsidRPr="004B1BF5">
        <w:rPr>
          <w:rStyle w:val="apple-converted-space"/>
          <w:b/>
          <w:bCs/>
          <w:color w:val="000000" w:themeColor="text1"/>
        </w:rPr>
        <w:t> </w:t>
      </w:r>
      <w:r w:rsidRPr="004B1BF5">
        <w:rPr>
          <w:color w:val="000000" w:themeColor="text1"/>
        </w:rPr>
        <w:t>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7.4.2. Для проведения комплексного контроля создается группа, состоящая из членов администрации школы, руководителей методических объединений, эффективно работающих учителей школы под руководством одного из членов администрации.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7.4.3. Члены группы должны четко определить цели, задачи, разработать план проверки, распределить обязанности между собой.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7.4.5. Перед каждым проверяющим ставится конкретная задача, устанавливаются сроки, формы обобщения итогов комплексной проверки.</w:t>
      </w:r>
    </w:p>
    <w:p w:rsidR="004B1BF5" w:rsidRP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7.4.6. Члены педагогического коллектива знакомятся с целями, задачами, планом проверки в соответствии с планом работы школы, но не менее чем за месяц до ее начала.</w:t>
      </w:r>
    </w:p>
    <w:p w:rsidR="004B1BF5" w:rsidRDefault="004B1BF5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B1BF5">
        <w:rPr>
          <w:color w:val="000000" w:themeColor="text1"/>
        </w:rPr>
        <w:t>7.4.7. По результатам комплексной проверки готовится справка, на основании которой директором школы издается приказ и проводится заседание педагогического совета, совещание при директоре или его заместителях.</w:t>
      </w:r>
    </w:p>
    <w:p w:rsidR="00673CE7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73CE7" w:rsidRDefault="00673CE7" w:rsidP="00D6258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673CE7">
        <w:rPr>
          <w:b/>
          <w:color w:val="000000" w:themeColor="text1"/>
        </w:rPr>
        <w:t>8. Контроль за соблюдением санитарных н</w:t>
      </w:r>
      <w:r>
        <w:rPr>
          <w:b/>
          <w:color w:val="000000" w:themeColor="text1"/>
        </w:rPr>
        <w:t>орм и применение</w:t>
      </w:r>
      <w:r w:rsidRPr="00673CE7">
        <w:rPr>
          <w:b/>
          <w:color w:val="000000" w:themeColor="text1"/>
        </w:rPr>
        <w:t xml:space="preserve"> </w:t>
      </w:r>
      <w:proofErr w:type="spellStart"/>
      <w:r w:rsidRPr="00673CE7">
        <w:rPr>
          <w:b/>
          <w:color w:val="000000" w:themeColor="text1"/>
        </w:rPr>
        <w:t>здоровьесберегающих</w:t>
      </w:r>
      <w:proofErr w:type="spellEnd"/>
      <w:r w:rsidRPr="00673CE7">
        <w:rPr>
          <w:b/>
          <w:color w:val="000000" w:themeColor="text1"/>
        </w:rPr>
        <w:t xml:space="preserve"> технологий</w:t>
      </w:r>
    </w:p>
    <w:p w:rsidR="00673CE7" w:rsidRPr="00673CE7" w:rsidRDefault="00673CE7" w:rsidP="00D6258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673CE7">
        <w:rPr>
          <w:rFonts w:ascii="Times New Roman" w:hAnsi="Times New Roman" w:cs="Times New Roman"/>
          <w:sz w:val="24"/>
          <w:szCs w:val="24"/>
        </w:rPr>
        <w:t xml:space="preserve">Осуществление внутришкольного контроля по </w:t>
      </w:r>
      <w:proofErr w:type="spellStart"/>
      <w:r w:rsidRPr="00673CE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73CE7">
        <w:rPr>
          <w:rFonts w:ascii="Times New Roman" w:hAnsi="Times New Roman" w:cs="Times New Roman"/>
          <w:sz w:val="24"/>
          <w:szCs w:val="24"/>
        </w:rPr>
        <w:t xml:space="preserve"> ведется по следующим направлениям: </w:t>
      </w:r>
    </w:p>
    <w:p w:rsidR="00673CE7" w:rsidRDefault="00673CE7" w:rsidP="00D6258E">
      <w:pPr>
        <w:pStyle w:val="a3"/>
        <w:spacing w:before="0" w:beforeAutospacing="0" w:after="0" w:afterAutospacing="0"/>
        <w:jc w:val="both"/>
      </w:pPr>
      <w:r>
        <w:t>8.</w:t>
      </w:r>
      <w:r w:rsidRPr="00673CE7">
        <w:t xml:space="preserve">1. Контроль за санитарно-гигиеническим состоянием </w:t>
      </w:r>
      <w:r>
        <w:t xml:space="preserve">школы </w:t>
      </w:r>
      <w:r w:rsidRPr="00673CE7">
        <w:t>и соблюде</w:t>
      </w:r>
      <w:r>
        <w:t xml:space="preserve">нием гигиенических нормативов: </w:t>
      </w:r>
    </w:p>
    <w:p w:rsidR="00673CE7" w:rsidRPr="00673CE7" w:rsidRDefault="00673CE7" w:rsidP="00D6258E">
      <w:pPr>
        <w:pStyle w:val="a3"/>
        <w:spacing w:before="0" w:beforeAutospacing="0" w:after="0" w:afterAutospacing="0"/>
      </w:pPr>
      <w:r>
        <w:t>-</w:t>
      </w:r>
      <w:r w:rsidRPr="00673CE7">
        <w:t>Проверка санитарно-гигиеническ</w:t>
      </w:r>
      <w:r>
        <w:t>ого состояния учебных кабинетов;</w:t>
      </w:r>
      <w:r>
        <w:br/>
        <w:t>-</w:t>
      </w:r>
      <w:r w:rsidRPr="00673CE7">
        <w:t>Проверка заполнения листко</w:t>
      </w:r>
      <w:r>
        <w:t>в здоровья в классных журналах;</w:t>
      </w:r>
      <w:r>
        <w:br/>
        <w:t>-</w:t>
      </w:r>
      <w:r w:rsidRPr="00673CE7">
        <w:t>Проверка посадки учащихся в соответст</w:t>
      </w:r>
      <w:r>
        <w:t>вии с медицинскими показаниями;</w:t>
      </w:r>
      <w:r>
        <w:br/>
        <w:t>-</w:t>
      </w:r>
      <w:r w:rsidRPr="00673CE7">
        <w:t>Проверка соблюдения требований к режиму образовательного проц</w:t>
      </w:r>
      <w:r>
        <w:t>есса в 1-х классах;</w:t>
      </w:r>
      <w:r>
        <w:br/>
        <w:t>-</w:t>
      </w:r>
      <w:r w:rsidRPr="00673CE7">
        <w:t>Подсчет дозировки домашних заданий с учето</w:t>
      </w:r>
      <w:r>
        <w:t>м санитарно-гигиенических норм;</w:t>
      </w:r>
      <w:r>
        <w:br/>
        <w:t>-</w:t>
      </w:r>
      <w:r w:rsidRPr="00673CE7">
        <w:t>Контроль за соблюдением ТБ и ведение докумен</w:t>
      </w:r>
      <w:r>
        <w:t>тации по инструктажам учащихся;</w:t>
      </w:r>
      <w:r>
        <w:br/>
        <w:t>-</w:t>
      </w:r>
      <w:r w:rsidRPr="00673CE7">
        <w:t>Контроль за соблюдением режима о</w:t>
      </w:r>
      <w:r>
        <w:t>бразовательного процесса школы;</w:t>
      </w:r>
      <w:r>
        <w:br/>
        <w:t>-</w:t>
      </w:r>
      <w:r w:rsidRPr="00673CE7">
        <w:t>Контроль за соблюдением воздушно теплового режима в помещениях школы.</w:t>
      </w:r>
    </w:p>
    <w:p w:rsidR="00673CE7" w:rsidRDefault="00673CE7" w:rsidP="00D6258E">
      <w:pPr>
        <w:pStyle w:val="a3"/>
        <w:spacing w:before="0" w:beforeAutospacing="0" w:after="0" w:afterAutospacing="0"/>
      </w:pPr>
      <w:r w:rsidRPr="00673CE7">
        <w:t xml:space="preserve">8.2. Контроль за освоением педагогами </w:t>
      </w:r>
      <w:proofErr w:type="spellStart"/>
      <w:r w:rsidRPr="00673CE7">
        <w:t>здоровьесберегающих</w:t>
      </w:r>
      <w:proofErr w:type="spellEnd"/>
      <w:r w:rsidRPr="00673CE7">
        <w:t xml:space="preserve"> </w:t>
      </w:r>
      <w:r>
        <w:t xml:space="preserve">технологий в учебном процессе: </w:t>
      </w:r>
      <w:r>
        <w:br/>
        <w:t>-</w:t>
      </w:r>
      <w:r w:rsidRPr="00673CE7">
        <w:t>Проверка выполнений требований по</w:t>
      </w:r>
      <w:r>
        <w:t xml:space="preserve"> преемственности в 5-х классах;</w:t>
      </w:r>
      <w:r>
        <w:br/>
        <w:t>-</w:t>
      </w:r>
      <w:r w:rsidRPr="00673CE7">
        <w:t>Проверка соблюдения требований в вопросах адаптации дет</w:t>
      </w:r>
      <w:r>
        <w:t>ей 1-х классов;</w:t>
      </w:r>
      <w:r>
        <w:br/>
        <w:t>-</w:t>
      </w:r>
      <w:r w:rsidRPr="00673CE7">
        <w:t>Контроль по выявлению классными руково</w:t>
      </w:r>
      <w:r>
        <w:t>дителями учащихся группы риска;</w:t>
      </w:r>
      <w:r>
        <w:br/>
        <w:t>-</w:t>
      </w:r>
      <w:r w:rsidRPr="00673CE7">
        <w:t xml:space="preserve">Выступления на родительских собраниях </w:t>
      </w:r>
      <w:r>
        <w:t xml:space="preserve">по вопросам </w:t>
      </w:r>
      <w:proofErr w:type="spellStart"/>
      <w:r>
        <w:t>здоровьесбережения</w:t>
      </w:r>
      <w:proofErr w:type="spellEnd"/>
      <w:r>
        <w:t>;</w:t>
      </w:r>
      <w:r>
        <w:br/>
        <w:t>-</w:t>
      </w:r>
      <w:r w:rsidRPr="00673CE7">
        <w:t>Проверка своевременности и правильности заполнения классными руководителями листко</w:t>
      </w:r>
      <w:r>
        <w:t>в здоровья в классных журналах;</w:t>
      </w:r>
      <w:r>
        <w:br/>
        <w:t>-</w:t>
      </w:r>
      <w:r w:rsidRPr="00673CE7">
        <w:t>Проверка правильности посадки учащихся педагогами в соответст</w:t>
      </w:r>
      <w:r>
        <w:t>вии с медицинскими показаниями;</w:t>
      </w:r>
      <w:r>
        <w:br/>
        <w:t>-</w:t>
      </w:r>
      <w:r w:rsidRPr="00673CE7">
        <w:t>Контрол</w:t>
      </w:r>
      <w:r>
        <w:t>ь за проведением Дней Здоровья.</w:t>
      </w:r>
    </w:p>
    <w:p w:rsidR="00D6258E" w:rsidRPr="00673CE7" w:rsidRDefault="00D6258E" w:rsidP="00D6258E">
      <w:pPr>
        <w:pStyle w:val="a3"/>
        <w:spacing w:before="0" w:beforeAutospacing="0" w:after="0" w:afterAutospacing="0"/>
      </w:pPr>
    </w:p>
    <w:p w:rsidR="004B1BF5" w:rsidRPr="004B1BF5" w:rsidRDefault="00673CE7" w:rsidP="00160EA2">
      <w:pPr>
        <w:pStyle w:val="a3"/>
        <w:spacing w:before="0" w:beforeAutospacing="0" w:after="0" w:afterAutospacing="0"/>
        <w:rPr>
          <w:color w:val="000000" w:themeColor="text1"/>
        </w:rPr>
      </w:pPr>
      <w:bookmarkStart w:id="0" w:name="_GoBack"/>
      <w:r>
        <w:rPr>
          <w:rStyle w:val="a4"/>
          <w:color w:val="000000" w:themeColor="text1"/>
        </w:rPr>
        <w:t>9</w:t>
      </w:r>
      <w:r w:rsidR="004B1BF5" w:rsidRPr="004B1BF5">
        <w:rPr>
          <w:rStyle w:val="a4"/>
          <w:color w:val="000000" w:themeColor="text1"/>
        </w:rPr>
        <w:t>.</w:t>
      </w:r>
      <w:r w:rsidR="004B1BF5" w:rsidRPr="004B1BF5">
        <w:rPr>
          <w:rStyle w:val="apple-converted-space"/>
          <w:b/>
          <w:bCs/>
          <w:color w:val="000000" w:themeColor="text1"/>
        </w:rPr>
        <w:t> </w:t>
      </w:r>
      <w:r w:rsidR="004B1BF5" w:rsidRPr="004B1BF5">
        <w:rPr>
          <w:rStyle w:val="a4"/>
          <w:color w:val="000000" w:themeColor="text1"/>
        </w:rPr>
        <w:t>Документация</w:t>
      </w:r>
      <w:r w:rsidR="00D6258E">
        <w:rPr>
          <w:rStyle w:val="a4"/>
          <w:color w:val="000000" w:themeColor="text1"/>
        </w:rPr>
        <w:t>.</w:t>
      </w:r>
    </w:p>
    <w:bookmarkEnd w:id="0"/>
    <w:p w:rsidR="004B1BF5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4B1BF5" w:rsidRPr="004B1BF5">
        <w:rPr>
          <w:color w:val="000000" w:themeColor="text1"/>
        </w:rPr>
        <w:t>.1.            План внутришкольного контроля;</w:t>
      </w:r>
    </w:p>
    <w:p w:rsidR="004B1BF5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4B1BF5" w:rsidRPr="004B1BF5">
        <w:rPr>
          <w:color w:val="000000" w:themeColor="text1"/>
        </w:rPr>
        <w:t>.2.            Отчёт о выполнении внутришкольного контроля;</w:t>
      </w:r>
    </w:p>
    <w:p w:rsidR="004B1BF5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4B1BF5" w:rsidRPr="004B1BF5">
        <w:rPr>
          <w:color w:val="000000" w:themeColor="text1"/>
        </w:rPr>
        <w:t>.3.            Доклады, сообщения на педагогическом совете;</w:t>
      </w:r>
    </w:p>
    <w:p w:rsidR="006D0391" w:rsidRPr="004B1BF5" w:rsidRDefault="00673CE7" w:rsidP="00D625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4B1BF5" w:rsidRPr="004B1BF5">
        <w:rPr>
          <w:color w:val="000000" w:themeColor="text1"/>
        </w:rPr>
        <w:t>.4.            Аналитические справки, акты по проверке.</w:t>
      </w:r>
    </w:p>
    <w:sectPr w:rsidR="006D0391" w:rsidRPr="004B1BF5" w:rsidSect="00D6258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CC9"/>
    <w:multiLevelType w:val="hybridMultilevel"/>
    <w:tmpl w:val="E2161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E4A90"/>
    <w:multiLevelType w:val="hybridMultilevel"/>
    <w:tmpl w:val="9288FAB8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D7"/>
    <w:rsid w:val="00011DD7"/>
    <w:rsid w:val="00160EA2"/>
    <w:rsid w:val="004B1BF5"/>
    <w:rsid w:val="00673CE7"/>
    <w:rsid w:val="006D0391"/>
    <w:rsid w:val="00D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6223-F590-496C-8D49-798A1753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BF5"/>
    <w:rPr>
      <w:b/>
      <w:bCs/>
    </w:rPr>
  </w:style>
  <w:style w:type="character" w:customStyle="1" w:styleId="apple-converted-space">
    <w:name w:val="apple-converted-space"/>
    <w:basedOn w:val="a0"/>
    <w:rsid w:val="004B1BF5"/>
  </w:style>
  <w:style w:type="paragraph" w:styleId="a5">
    <w:name w:val="Balloon Text"/>
    <w:basedOn w:val="a"/>
    <w:link w:val="a6"/>
    <w:uiPriority w:val="99"/>
    <w:semiHidden/>
    <w:unhideWhenUsed/>
    <w:rsid w:val="0016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 Дим</dc:creator>
  <cp:keywords/>
  <dc:description/>
  <cp:lastModifiedBy>Koshka</cp:lastModifiedBy>
  <cp:revision>7</cp:revision>
  <cp:lastPrinted>2017-07-11T15:20:00Z</cp:lastPrinted>
  <dcterms:created xsi:type="dcterms:W3CDTF">2013-12-03T18:31:00Z</dcterms:created>
  <dcterms:modified xsi:type="dcterms:W3CDTF">2017-07-11T15:20:00Z</dcterms:modified>
</cp:coreProperties>
</file>