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E5" w:rsidRDefault="007766E5" w:rsidP="007766E5">
      <w:r>
        <w:t>Принято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7766E5" w:rsidRDefault="007766E5" w:rsidP="007766E5">
      <w:r>
        <w:t>на педагогическом совете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ЧОУ «Аметист»</w:t>
      </w:r>
    </w:p>
    <w:p w:rsidR="007766E5" w:rsidRDefault="007766E5" w:rsidP="007766E5">
      <w:r>
        <w:t>ЧОУ «Аметист»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   Кобызев Д.В.</w:t>
      </w:r>
    </w:p>
    <w:p w:rsidR="007766E5" w:rsidRDefault="007766E5" w:rsidP="007766E5">
      <w:pPr>
        <w:ind w:right="-144"/>
      </w:pPr>
      <w:r>
        <w:t>Протокол № 1 от 30.08.2016 г.</w:t>
      </w:r>
      <w:r>
        <w:tab/>
      </w:r>
      <w:r>
        <w:tab/>
      </w:r>
      <w:r>
        <w:tab/>
      </w:r>
      <w:r>
        <w:tab/>
      </w:r>
      <w:r>
        <w:tab/>
        <w:t xml:space="preserve">       (приказ №       от  30.08.2016г.)</w:t>
      </w:r>
    </w:p>
    <w:p w:rsidR="00E3413A" w:rsidRPr="00DA23CE" w:rsidRDefault="00E3413A" w:rsidP="007766E5">
      <w:pPr>
        <w:rPr>
          <w:b/>
        </w:rPr>
      </w:pPr>
    </w:p>
    <w:p w:rsidR="00FA6472" w:rsidRPr="00DA23CE" w:rsidRDefault="00FA6472" w:rsidP="00FA6472"/>
    <w:p w:rsidR="00FA6472" w:rsidRPr="00DA23CE" w:rsidRDefault="00FA6472" w:rsidP="00E3413A">
      <w:pPr>
        <w:jc w:val="center"/>
      </w:pPr>
    </w:p>
    <w:p w:rsidR="00053639" w:rsidRPr="00DA23CE" w:rsidRDefault="002F588D" w:rsidP="002F588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CE">
        <w:rPr>
          <w:rFonts w:ascii="Times New Roman" w:hAnsi="Times New Roman" w:cs="Times New Roman"/>
          <w:b/>
          <w:sz w:val="24"/>
          <w:szCs w:val="24"/>
        </w:rPr>
        <w:t xml:space="preserve">Положение о структуре, порядке разработки и утверждения рабочих программ </w:t>
      </w:r>
    </w:p>
    <w:p w:rsidR="002F588D" w:rsidRPr="00DA23CE" w:rsidRDefault="002F588D" w:rsidP="002F588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CE">
        <w:rPr>
          <w:rFonts w:ascii="Times New Roman" w:hAnsi="Times New Roman" w:cs="Times New Roman"/>
          <w:b/>
          <w:sz w:val="24"/>
          <w:szCs w:val="24"/>
        </w:rPr>
        <w:t xml:space="preserve">по отдельным учебным предметам, </w:t>
      </w:r>
      <w:r w:rsidR="00053639" w:rsidRPr="00DA23CE">
        <w:rPr>
          <w:rFonts w:ascii="Times New Roman" w:hAnsi="Times New Roman" w:cs="Times New Roman"/>
          <w:b/>
          <w:sz w:val="24"/>
          <w:szCs w:val="24"/>
        </w:rPr>
        <w:t>курсам,</w:t>
      </w:r>
    </w:p>
    <w:p w:rsidR="00053639" w:rsidRPr="00DA23CE" w:rsidRDefault="00053639" w:rsidP="002F588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CE">
        <w:rPr>
          <w:rFonts w:ascii="Times New Roman" w:hAnsi="Times New Roman" w:cs="Times New Roman"/>
          <w:b/>
          <w:sz w:val="24"/>
          <w:szCs w:val="24"/>
        </w:rPr>
        <w:t>в том числе внеурочной деятельности</w:t>
      </w:r>
      <w:r w:rsidR="00DA23CE">
        <w:rPr>
          <w:rFonts w:ascii="Times New Roman" w:hAnsi="Times New Roman" w:cs="Times New Roman"/>
          <w:b/>
          <w:sz w:val="24"/>
          <w:szCs w:val="24"/>
        </w:rPr>
        <w:t>,</w:t>
      </w:r>
    </w:p>
    <w:p w:rsidR="00FC69F9" w:rsidRPr="00DA23CE" w:rsidRDefault="00FC69F9" w:rsidP="002F588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CE">
        <w:rPr>
          <w:rFonts w:ascii="Times New Roman" w:hAnsi="Times New Roman" w:cs="Times New Roman"/>
          <w:b/>
          <w:sz w:val="24"/>
          <w:szCs w:val="24"/>
        </w:rPr>
        <w:t>ЧОУ «Аметист»</w:t>
      </w:r>
    </w:p>
    <w:p w:rsidR="002F588D" w:rsidRPr="00DA23CE" w:rsidRDefault="002F588D" w:rsidP="002F588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CE">
        <w:rPr>
          <w:rFonts w:ascii="Times New Roman" w:hAnsi="Times New Roman" w:cs="Times New Roman"/>
          <w:b/>
          <w:sz w:val="24"/>
          <w:szCs w:val="24"/>
        </w:rPr>
        <w:t>по реализации ФГОС НОО и ФГОС ООО</w:t>
      </w:r>
    </w:p>
    <w:p w:rsidR="002F588D" w:rsidRPr="00DA23CE" w:rsidRDefault="002F588D" w:rsidP="002F588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8D" w:rsidRPr="00DA23CE" w:rsidRDefault="002F588D" w:rsidP="002F588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8D" w:rsidRPr="00DA23CE" w:rsidRDefault="002F588D" w:rsidP="002F588D">
      <w:pPr>
        <w:jc w:val="center"/>
        <w:rPr>
          <w:b/>
        </w:rPr>
      </w:pPr>
      <w:r w:rsidRPr="00DA23CE">
        <w:rPr>
          <w:b/>
        </w:rPr>
        <w:t>1.Общие положения</w:t>
      </w:r>
    </w:p>
    <w:p w:rsidR="002F588D" w:rsidRPr="00DA23CE" w:rsidRDefault="002F588D" w:rsidP="002F588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>1.1. Положение о структуре, порядке разработки и утверждения рабочих программ по отдельным учебным предметам, дисциплинам, курсам (далее также – Положение) разработано на основании:</w:t>
      </w:r>
    </w:p>
    <w:p w:rsidR="00FC69F9" w:rsidRPr="00DA23CE" w:rsidRDefault="00FC69F9" w:rsidP="002F588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588D" w:rsidRPr="00DA23CE" w:rsidRDefault="002F588D" w:rsidP="002F588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2F588D" w:rsidRPr="00DA23CE" w:rsidRDefault="002F588D" w:rsidP="002F588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 и науки Российской Федерации  от 6 октября 2009 г. № 373) (с последующими изменениями); </w:t>
      </w:r>
    </w:p>
    <w:p w:rsidR="002F588D" w:rsidRPr="00DA23CE" w:rsidRDefault="002F588D" w:rsidP="002F588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</w:t>
      </w:r>
      <w:r w:rsidR="000444B7" w:rsidRPr="00DA23CE">
        <w:rPr>
          <w:rFonts w:ascii="Times New Roman" w:hAnsi="Times New Roman" w:cs="Times New Roman"/>
          <w:sz w:val="24"/>
          <w:szCs w:val="24"/>
        </w:rPr>
        <w:t xml:space="preserve">  от 17 декабря 2010 г. № 1897)</w:t>
      </w:r>
    </w:p>
    <w:p w:rsidR="000444B7" w:rsidRPr="00DA23CE" w:rsidRDefault="000444B7" w:rsidP="002F588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</w:t>
      </w:r>
    </w:p>
    <w:p w:rsidR="000444B7" w:rsidRPr="00DA23CE" w:rsidRDefault="000444B7" w:rsidP="000444B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1577»</w:t>
      </w:r>
    </w:p>
    <w:p w:rsidR="002F588D" w:rsidRPr="00DA23CE" w:rsidRDefault="002F588D" w:rsidP="002F588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A23CE">
        <w:rPr>
          <w:rFonts w:ascii="Times New Roman" w:hAnsi="Times New Roman" w:cs="Times New Roman"/>
          <w:sz w:val="24"/>
          <w:szCs w:val="24"/>
        </w:rPr>
        <w:t xml:space="preserve">- Устава </w:t>
      </w:r>
      <w:r w:rsidR="00FC69F9" w:rsidRPr="00DA23CE">
        <w:rPr>
          <w:rFonts w:ascii="Times New Roman" w:hAnsi="Times New Roman" w:cs="Times New Roman"/>
          <w:sz w:val="24"/>
          <w:szCs w:val="24"/>
        </w:rPr>
        <w:t>ЧОУ «Аметист»</w:t>
      </w:r>
    </w:p>
    <w:p w:rsidR="00FC69F9" w:rsidRPr="00DA23CE" w:rsidRDefault="00FC69F9" w:rsidP="002F588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C69F9" w:rsidRPr="00DA23CE" w:rsidRDefault="00FC69F9" w:rsidP="00FC69F9">
      <w:pPr>
        <w:jc w:val="both"/>
      </w:pPr>
      <w:r w:rsidRPr="00DA23CE">
        <w:t xml:space="preserve">1.2. </w:t>
      </w:r>
      <w:r w:rsidRPr="00DA23CE">
        <w:rPr>
          <w:b/>
        </w:rPr>
        <w:t>Рабочая программа по учебному предмету</w:t>
      </w:r>
      <w:r w:rsidRPr="00DA23CE">
        <w:t xml:space="preserve"> — это нормативно-правовой документ, обязательный для выполнения в полном объеме, предназначенный для реализации требований </w:t>
      </w:r>
      <w:r w:rsidR="00DA23CE">
        <w:t>Федерального компонента</w:t>
      </w:r>
      <w:r w:rsidRPr="00DA23CE">
        <w:t xml:space="preserve">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(далее — ОУ).</w:t>
      </w:r>
    </w:p>
    <w:p w:rsidR="00FC69F9" w:rsidRPr="00DA23CE" w:rsidRDefault="00FC69F9" w:rsidP="00FC69F9">
      <w:pPr>
        <w:jc w:val="center"/>
      </w:pPr>
    </w:p>
    <w:p w:rsidR="00FC69F9" w:rsidRPr="00DA23CE" w:rsidRDefault="00FC69F9" w:rsidP="00FC69F9">
      <w:pPr>
        <w:jc w:val="both"/>
      </w:pPr>
      <w:r w:rsidRPr="00DA23CE">
        <w:t xml:space="preserve">1.3. </w:t>
      </w:r>
      <w:r w:rsidRPr="00DA23CE">
        <w:rPr>
          <w:b/>
        </w:rPr>
        <w:t>Цель рабочей программы</w:t>
      </w:r>
      <w:r w:rsidRPr="00DA23CE"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 образовательных программ начального общего основного общего и среднего общего образования.</w:t>
      </w:r>
    </w:p>
    <w:p w:rsidR="00FC69F9" w:rsidRPr="00DA23CE" w:rsidRDefault="00FC69F9" w:rsidP="00FC69F9">
      <w:pPr>
        <w:jc w:val="both"/>
      </w:pPr>
    </w:p>
    <w:p w:rsidR="00FC69F9" w:rsidRPr="00DA23CE" w:rsidRDefault="00FC69F9" w:rsidP="00FC69F9">
      <w:pPr>
        <w:jc w:val="both"/>
      </w:pPr>
      <w:r w:rsidRPr="00DA23CE">
        <w:t xml:space="preserve">1.4. </w:t>
      </w:r>
      <w:r w:rsidRPr="00DA23CE">
        <w:rPr>
          <w:b/>
        </w:rPr>
        <w:t>Задачи рабочей программы</w:t>
      </w:r>
      <w:r w:rsidRPr="00DA23CE">
        <w:t>:</w:t>
      </w:r>
    </w:p>
    <w:p w:rsidR="00FC69F9" w:rsidRPr="00DA23CE" w:rsidRDefault="00FC69F9" w:rsidP="00FC69F9">
      <w:pPr>
        <w:jc w:val="both"/>
      </w:pPr>
      <w:r w:rsidRPr="00DA23CE"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DA23CE" w:rsidRPr="00DA23CE" w:rsidRDefault="00FC69F9" w:rsidP="00FC69F9">
      <w:pPr>
        <w:jc w:val="both"/>
      </w:pPr>
      <w:r w:rsidRPr="00DA23CE">
        <w:lastRenderedPageBreak/>
        <w:t xml:space="preserve">       - 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DA23CE" w:rsidRPr="00DA23CE" w:rsidRDefault="00DA23CE" w:rsidP="00FC69F9">
      <w:pPr>
        <w:jc w:val="both"/>
      </w:pPr>
    </w:p>
    <w:p w:rsidR="00FC69F9" w:rsidRPr="00DA23CE" w:rsidRDefault="00FC69F9" w:rsidP="00FC69F9">
      <w:pPr>
        <w:jc w:val="both"/>
      </w:pPr>
      <w:r w:rsidRPr="00DA23CE">
        <w:t xml:space="preserve">1.5. </w:t>
      </w:r>
      <w:r w:rsidRPr="00DA23CE">
        <w:rPr>
          <w:b/>
        </w:rPr>
        <w:t>Основными функциями</w:t>
      </w:r>
      <w:r w:rsidRPr="00DA23CE">
        <w:t xml:space="preserve"> рабочей программы являются:</w:t>
      </w:r>
    </w:p>
    <w:p w:rsidR="00FC69F9" w:rsidRPr="00DA23CE" w:rsidRDefault="00FC69F9" w:rsidP="00FC69F9">
      <w:pPr>
        <w:jc w:val="both"/>
      </w:pPr>
      <w:r w:rsidRPr="00DA23CE">
        <w:t xml:space="preserve">- </w:t>
      </w:r>
      <w:r w:rsidRPr="00DA23CE">
        <w:rPr>
          <w:b/>
        </w:rPr>
        <w:t>нормативная</w:t>
      </w:r>
      <w:r w:rsidRPr="00DA23CE">
        <w:t xml:space="preserve"> – программа является документом, обязательным для выполнения в полном объеме;</w:t>
      </w:r>
    </w:p>
    <w:p w:rsidR="00FC69F9" w:rsidRPr="00DA23CE" w:rsidRDefault="00FC69F9" w:rsidP="00FC69F9">
      <w:r w:rsidRPr="00DA23CE">
        <w:t xml:space="preserve">- </w:t>
      </w:r>
      <w:r w:rsidRPr="00DA23CE">
        <w:rPr>
          <w:b/>
        </w:rPr>
        <w:t xml:space="preserve">содержательная </w:t>
      </w:r>
      <w:r w:rsidRPr="00DA23CE">
        <w:t>– программа фиксирует состав элементов предметного содержания и универсальных учебных действий, подлежащих освоению обучающимися на уровнях зоны актуального развития и зоны ближайшего развития;</w:t>
      </w:r>
    </w:p>
    <w:p w:rsidR="00DA23CE" w:rsidRPr="00DA23CE" w:rsidRDefault="00FC69F9" w:rsidP="00FC69F9">
      <w:r w:rsidRPr="00DA23CE">
        <w:t xml:space="preserve">- </w:t>
      </w:r>
      <w:r w:rsidRPr="00DA23CE">
        <w:rPr>
          <w:b/>
        </w:rPr>
        <w:t>процессуальная</w:t>
      </w:r>
      <w:r w:rsidRPr="00DA23CE"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FC69F9" w:rsidRPr="00DA23CE" w:rsidRDefault="00FC69F9" w:rsidP="00FC69F9">
      <w:pPr>
        <w:jc w:val="both"/>
      </w:pPr>
      <w:r w:rsidRPr="00DA23CE">
        <w:t xml:space="preserve">- </w:t>
      </w:r>
      <w:r w:rsidRPr="00DA23CE">
        <w:rPr>
          <w:b/>
        </w:rPr>
        <w:t>оценочная</w:t>
      </w:r>
      <w:r w:rsidRPr="00DA23CE">
        <w:t xml:space="preserve"> – программа выявляет объекты контроля, уровни усвоения элементов содержания</w:t>
      </w:r>
    </w:p>
    <w:p w:rsidR="00DA23CE" w:rsidRPr="00DA23CE" w:rsidRDefault="00DA23CE" w:rsidP="00FC69F9">
      <w:pPr>
        <w:jc w:val="both"/>
      </w:pPr>
    </w:p>
    <w:p w:rsidR="00FC69F9" w:rsidRPr="00DA23CE" w:rsidRDefault="00FC69F9" w:rsidP="00FC69F9">
      <w:pPr>
        <w:jc w:val="both"/>
      </w:pPr>
      <w:r w:rsidRPr="00DA23CE">
        <w:t xml:space="preserve">1.6. </w:t>
      </w:r>
      <w:r w:rsidRPr="00DA23CE">
        <w:rPr>
          <w:b/>
        </w:rPr>
        <w:t>Рабочая программа</w:t>
      </w:r>
      <w:r w:rsidRPr="00DA23CE">
        <w:t>,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</w:p>
    <w:p w:rsidR="00DA23CE" w:rsidRDefault="00FC69F9" w:rsidP="00FC69F9">
      <w:pPr>
        <w:jc w:val="both"/>
      </w:pPr>
      <w:r w:rsidRPr="00DA23CE">
        <w:t xml:space="preserve">формы, методы и приемы организации образовательного процесса; </w:t>
      </w:r>
    </w:p>
    <w:p w:rsidR="00FC69F9" w:rsidRPr="00DA23CE" w:rsidRDefault="00FC69F9" w:rsidP="00FC69F9">
      <w:pPr>
        <w:jc w:val="both"/>
        <w:rPr>
          <w:b/>
          <w:szCs w:val="32"/>
        </w:rPr>
      </w:pPr>
      <w:r w:rsidRPr="00DA23CE">
        <w:t>учитывать состояние здоровья учащихся, уровень их способностей, характер учебной мотивации, а также</w:t>
      </w:r>
      <w:r w:rsidR="00DA23CE">
        <w:rPr>
          <w:b/>
          <w:szCs w:val="32"/>
        </w:rPr>
        <w:t xml:space="preserve"> </w:t>
      </w:r>
      <w:r w:rsidRPr="00DA23CE"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FC69F9" w:rsidRPr="00DA23CE" w:rsidRDefault="00FC69F9" w:rsidP="002F588D">
      <w:pPr>
        <w:jc w:val="both"/>
      </w:pPr>
    </w:p>
    <w:p w:rsidR="002F588D" w:rsidRPr="00DA23CE" w:rsidRDefault="00DA23CE" w:rsidP="002F588D">
      <w:pPr>
        <w:jc w:val="both"/>
      </w:pPr>
      <w:r w:rsidRPr="00DA23CE">
        <w:t xml:space="preserve"> 1.7</w:t>
      </w:r>
      <w:r w:rsidR="000444B7" w:rsidRPr="00DA23CE">
        <w:t>.</w:t>
      </w:r>
      <w:r>
        <w:t xml:space="preserve"> </w:t>
      </w:r>
      <w:r w:rsidR="002F588D" w:rsidRPr="00DA23CE">
        <w:t>Рабочая программа является составной частью основной образовательной программы общеобразовательной организации.</w:t>
      </w:r>
    </w:p>
    <w:p w:rsidR="00FC69F9" w:rsidRPr="00DA23CE" w:rsidRDefault="00FC69F9" w:rsidP="002F588D">
      <w:pPr>
        <w:jc w:val="both"/>
      </w:pPr>
    </w:p>
    <w:p w:rsidR="002F588D" w:rsidRPr="00DA23CE" w:rsidRDefault="00DA23CE" w:rsidP="002F588D">
      <w:pPr>
        <w:jc w:val="both"/>
      </w:pPr>
      <w:r w:rsidRPr="00DA23CE">
        <w:t xml:space="preserve"> 1.8</w:t>
      </w:r>
      <w:r w:rsidR="000444B7" w:rsidRPr="00DA23CE">
        <w:t>.</w:t>
      </w:r>
      <w:r w:rsidRPr="00DA23CE">
        <w:t xml:space="preserve"> </w:t>
      </w:r>
      <w:r w:rsidR="002F588D" w:rsidRPr="00DA23CE">
        <w:rPr>
          <w:b/>
        </w:rPr>
        <w:t>К рабочим программам</w:t>
      </w:r>
      <w:r w:rsidR="002F588D" w:rsidRPr="00DA23CE">
        <w:t xml:space="preserve">, которые определяют содержание деятельности в рамках реализации образовательной программы общего образования, </w:t>
      </w:r>
      <w:r w:rsidR="002F588D" w:rsidRPr="00DA23CE">
        <w:rPr>
          <w:b/>
        </w:rPr>
        <w:t>относятся</w:t>
      </w:r>
      <w:r w:rsidR="002F588D" w:rsidRPr="00DA23CE">
        <w:t>:</w:t>
      </w:r>
    </w:p>
    <w:p w:rsidR="002F588D" w:rsidRPr="00DA23CE" w:rsidRDefault="002F588D" w:rsidP="002F588D">
      <w:pPr>
        <w:tabs>
          <w:tab w:val="left" w:pos="1980"/>
        </w:tabs>
        <w:jc w:val="both"/>
      </w:pPr>
      <w:r w:rsidRPr="00DA23CE">
        <w:t>программы по учебным предметам, курсам;</w:t>
      </w:r>
    </w:p>
    <w:p w:rsidR="002F588D" w:rsidRPr="00DA23CE" w:rsidRDefault="002F588D" w:rsidP="002F588D">
      <w:pPr>
        <w:tabs>
          <w:tab w:val="left" w:pos="1980"/>
        </w:tabs>
        <w:jc w:val="both"/>
      </w:pPr>
      <w:r w:rsidRPr="00DA23CE">
        <w:t>программы внеурочной деятельности.</w:t>
      </w:r>
    </w:p>
    <w:p w:rsidR="00FC69F9" w:rsidRPr="00DA23CE" w:rsidRDefault="00FC69F9" w:rsidP="002F588D">
      <w:pPr>
        <w:tabs>
          <w:tab w:val="left" w:pos="1980"/>
        </w:tabs>
        <w:jc w:val="both"/>
      </w:pPr>
    </w:p>
    <w:p w:rsidR="002F588D" w:rsidRPr="00DA23CE" w:rsidRDefault="00DA23CE" w:rsidP="002F588D">
      <w:pPr>
        <w:jc w:val="both"/>
      </w:pPr>
      <w:r>
        <w:t>1.9</w:t>
      </w:r>
      <w:r w:rsidR="000444B7" w:rsidRPr="00DA23CE">
        <w:t>.</w:t>
      </w:r>
      <w:r>
        <w:t xml:space="preserve"> </w:t>
      </w:r>
      <w:r w:rsidR="002F588D" w:rsidRPr="00DA23CE">
        <w:t>Настоящее Положение устанавливает порядок разработки, требования к структуре, содержанию, оформлению, процедуре утверждения рабочих программ.</w:t>
      </w:r>
    </w:p>
    <w:p w:rsidR="004721B8" w:rsidRPr="00DA23CE" w:rsidRDefault="004721B8" w:rsidP="002F588D">
      <w:pPr>
        <w:jc w:val="both"/>
      </w:pPr>
    </w:p>
    <w:p w:rsidR="002F588D" w:rsidRPr="00DA23CE" w:rsidRDefault="002F588D" w:rsidP="002F588D">
      <w:pPr>
        <w:jc w:val="both"/>
        <w:rPr>
          <w:b/>
        </w:rPr>
      </w:pPr>
      <w:r w:rsidRPr="00DA23CE">
        <w:t xml:space="preserve"> </w:t>
      </w:r>
      <w:r w:rsidRPr="00DA23CE">
        <w:rPr>
          <w:b/>
        </w:rPr>
        <w:t>2. Разработка рабочей программы по учебным предметам, изучаемым в</w:t>
      </w:r>
      <w:r w:rsidR="004721B8" w:rsidRPr="00DA23CE">
        <w:rPr>
          <w:b/>
        </w:rPr>
        <w:t xml:space="preserve"> рамках ФГОС</w:t>
      </w:r>
    </w:p>
    <w:p w:rsidR="002F588D" w:rsidRPr="00DA23CE" w:rsidRDefault="002F588D" w:rsidP="002F588D">
      <w:pPr>
        <w:jc w:val="center"/>
      </w:pPr>
    </w:p>
    <w:p w:rsidR="002F588D" w:rsidRPr="00DA23CE" w:rsidRDefault="002F588D" w:rsidP="002F588D">
      <w:pPr>
        <w:jc w:val="both"/>
      </w:pPr>
      <w:r w:rsidRPr="00DA23CE">
        <w:t xml:space="preserve">2.1. Рабочие программы по предмету  разрабатываются на основании примерных  программ по учебным предметам или авторских программ, прошедших экспертизу и апробацию, ФГОС НОО (ФГОС ООО), учебного плана </w:t>
      </w:r>
      <w:r w:rsidR="00FC69F9" w:rsidRPr="00DA23CE">
        <w:t>ЧОУ «Аметист»</w:t>
      </w:r>
      <w:r w:rsidRPr="00DA23CE">
        <w:t xml:space="preserve">, действующих санитарно-эпидемиологических правил и нормативов. </w:t>
      </w:r>
    </w:p>
    <w:p w:rsidR="002F588D" w:rsidRPr="00DA23CE" w:rsidRDefault="002F588D" w:rsidP="002F588D">
      <w:pPr>
        <w:jc w:val="both"/>
      </w:pPr>
      <w:r w:rsidRPr="00DA23CE">
        <w:t xml:space="preserve">2.2. При составлении, согласовании и утверждении рабочей программы должно быть обеспечено ее соответствие следующим документам: 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>- Федеральному государственному образовательному стандарту начального общего образования, утверждённого приказом Министерства образования  и науки Российской Федерации  от 6 октября 2009 г. № 373 (с последующими изменениями) - для программ начального общего образования;</w:t>
      </w:r>
    </w:p>
    <w:p w:rsidR="002F588D" w:rsidRPr="00DA23CE" w:rsidRDefault="002F588D" w:rsidP="002F588D">
      <w:pPr>
        <w:jc w:val="both"/>
      </w:pPr>
      <w:r w:rsidRPr="00DA23CE">
        <w:t>- Федеральному государственному образовательному стандарту  основного общего образования (Утвержден  приказом Министерства образования  и науки Российской Федерации  от 17 декабря 2010 г. № 1897) – для программ основного общего образования;</w:t>
      </w:r>
    </w:p>
    <w:p w:rsidR="002F588D" w:rsidRPr="00DA23CE" w:rsidRDefault="002F588D" w:rsidP="002F588D">
      <w:pPr>
        <w:jc w:val="both"/>
      </w:pPr>
      <w:r w:rsidRPr="00DA23CE">
        <w:t>- примерной программе по предмету, направленной Министерством образования и науки РФ;</w:t>
      </w:r>
    </w:p>
    <w:p w:rsidR="002F588D" w:rsidRPr="00DA23CE" w:rsidRDefault="002F588D" w:rsidP="002F588D">
      <w:pPr>
        <w:jc w:val="both"/>
      </w:pPr>
      <w:r w:rsidRPr="00DA23CE">
        <w:t xml:space="preserve">- федеральному перечню учебников, рекомендованных Министерством образования и науки Российской Федерации к использованию в образовательном процессе в </w:t>
      </w:r>
      <w:r w:rsidR="00053639" w:rsidRPr="00DA23CE">
        <w:t>образовательных организациях;</w:t>
      </w:r>
    </w:p>
    <w:p w:rsidR="002F588D" w:rsidRPr="00DA23CE" w:rsidRDefault="002F588D" w:rsidP="002F588D">
      <w:pPr>
        <w:jc w:val="both"/>
      </w:pPr>
      <w:r w:rsidRPr="00DA23CE">
        <w:lastRenderedPageBreak/>
        <w:t xml:space="preserve">- настоящему Положению. 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 xml:space="preserve">2.3. Рабочая программа учитывает материально-техническую оснащённость образовательного процесса, психологические особенности учащихся, специфику </w:t>
      </w:r>
      <w:r w:rsidR="00053639" w:rsidRPr="00DA23CE">
        <w:t>ОО</w:t>
      </w:r>
      <w:r w:rsidRPr="00DA23CE">
        <w:t>.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 xml:space="preserve">2.4. Рабочая программа </w:t>
      </w:r>
      <w:r w:rsidR="00053639" w:rsidRPr="00DA23CE">
        <w:t>по учебному предмету (курсу)</w:t>
      </w:r>
      <w:r w:rsidRPr="00DA23CE">
        <w:t xml:space="preserve"> должна быть оформлена аккуратно, без исправлений, на бумажном и электронном носителях. </w:t>
      </w:r>
    </w:p>
    <w:p w:rsidR="00DA23CE" w:rsidRDefault="00DA23CE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>2.5. Рабочая программа по учебному предмету разрабатывается учителем на основе:</w:t>
      </w:r>
    </w:p>
    <w:p w:rsidR="002F588D" w:rsidRPr="00DA23CE" w:rsidRDefault="002F588D" w:rsidP="002F588D">
      <w:pPr>
        <w:jc w:val="both"/>
      </w:pPr>
      <w:r w:rsidRPr="00DA23CE">
        <w:t xml:space="preserve">- примерных программ по отдельным учебным предметам общего образования,   </w:t>
      </w:r>
    </w:p>
    <w:p w:rsidR="002F588D" w:rsidRPr="00DA23CE" w:rsidRDefault="002F588D" w:rsidP="002F588D">
      <w:pPr>
        <w:jc w:val="both"/>
      </w:pPr>
      <w:r w:rsidRPr="00DA23CE">
        <w:t>- авторских программ, прошедших экспертизу и апробацию;</w:t>
      </w:r>
    </w:p>
    <w:p w:rsidR="002F588D" w:rsidRPr="00DA23CE" w:rsidRDefault="002F588D" w:rsidP="002F588D">
      <w:pPr>
        <w:jc w:val="both"/>
        <w:rPr>
          <w:bCs/>
        </w:rPr>
      </w:pPr>
      <w:r w:rsidRPr="00DA23CE">
        <w:rPr>
          <w:bCs/>
        </w:rPr>
        <w:t>-</w:t>
      </w:r>
      <w:r w:rsidR="00FC69F9" w:rsidRPr="00DA23CE">
        <w:rPr>
          <w:bCs/>
        </w:rPr>
        <w:t xml:space="preserve"> </w:t>
      </w:r>
      <w:r w:rsidRPr="00DA23CE">
        <w:rPr>
          <w:bCs/>
        </w:rPr>
        <w:t>требований к результатам освоения образовательных программ общеобразовательной организации.</w:t>
      </w:r>
    </w:p>
    <w:p w:rsidR="00FC69F9" w:rsidRPr="00DA23CE" w:rsidRDefault="00FC69F9" w:rsidP="002F588D">
      <w:pPr>
        <w:jc w:val="both"/>
        <w:rPr>
          <w:bCs/>
        </w:rPr>
      </w:pPr>
    </w:p>
    <w:p w:rsidR="002F588D" w:rsidRPr="00DA23CE" w:rsidRDefault="002F588D" w:rsidP="002F588D">
      <w:pPr>
        <w:jc w:val="both"/>
      </w:pPr>
      <w:r w:rsidRPr="00DA23CE">
        <w:t>2.6. Рабочая программа соста</w:t>
      </w:r>
      <w:r w:rsidR="00DA23CE">
        <w:t>вляется на уровень образования (класс)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rPr>
          <w:bCs/>
        </w:rPr>
        <w:t>2.7</w:t>
      </w:r>
      <w:r w:rsidRPr="00DA23CE">
        <w:t>. Рабочая программа имеет титульный лист в соответствии с Приложением 1.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 xml:space="preserve">2.8. Рабочая программа по учебным предметам </w:t>
      </w:r>
      <w:r w:rsidRPr="00DA23CE">
        <w:rPr>
          <w:b/>
        </w:rPr>
        <w:t>начального общего образования</w:t>
      </w:r>
      <w:r w:rsidRPr="00DA23CE">
        <w:t xml:space="preserve"> должна содержать следующие разделы:</w:t>
      </w:r>
    </w:p>
    <w:p w:rsidR="00FC69F9" w:rsidRPr="00DA23CE" w:rsidRDefault="00FC69F9" w:rsidP="002F588D">
      <w:pPr>
        <w:jc w:val="both"/>
        <w:rPr>
          <w:rStyle w:val="dash0410005f0431005f0437005f0430005f0446005f0020005f0441005f043f005f0438005f0441005f043a005f0430005f005fchar1char1"/>
        </w:rPr>
      </w:pPr>
    </w:p>
    <w:p w:rsidR="002F588D" w:rsidRPr="00DA23CE" w:rsidRDefault="00053639" w:rsidP="002F588D">
      <w:pPr>
        <w:jc w:val="both"/>
      </w:pPr>
      <w:r w:rsidRPr="00DA23CE">
        <w:t>2.8.1.</w:t>
      </w:r>
      <w:r w:rsidR="002F588D" w:rsidRPr="00DA23CE">
        <w:rPr>
          <w:u w:val="single"/>
        </w:rPr>
        <w:t>Пояснительную записку</w:t>
      </w:r>
      <w:r w:rsidR="002F588D" w:rsidRPr="00DA23CE">
        <w:t xml:space="preserve">, в которой конкретизируются общие цели начального общего образования с учетом специфики данного учебного предмета, курса. </w:t>
      </w:r>
    </w:p>
    <w:p w:rsidR="0015456F" w:rsidRPr="00DA23CE" w:rsidRDefault="0015456F" w:rsidP="00FC69F9">
      <w:pPr>
        <w:ind w:firstLine="708"/>
        <w:jc w:val="both"/>
      </w:pPr>
      <w:r w:rsidRPr="00DA23CE">
        <w:rPr>
          <w:shd w:val="clear" w:color="auto" w:fill="FAFAFA"/>
        </w:rPr>
        <w:t>А также указывается, что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2F588D" w:rsidRPr="00DA23CE" w:rsidRDefault="00053639" w:rsidP="002F588D">
      <w:pPr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DA23CE">
        <w:rPr>
          <w:rStyle w:val="dash0410005f0431005f0437005f0430005f0446005f0020005f0441005f043f005f0438005f0441005f043a005f0430005f005fchar1char1"/>
        </w:rPr>
        <w:t>2.8.2.</w:t>
      </w:r>
      <w:r w:rsidRPr="00DA23CE">
        <w:rPr>
          <w:rStyle w:val="dash0410005f0431005f0437005f0430005f0446005f0020005f0441005f043f005f0438005f0441005f043a005f0430005f005fchar1char1"/>
          <w:u w:val="single"/>
        </w:rPr>
        <w:t>Планируемые результаты освоения учебного предмета, курса;</w:t>
      </w:r>
    </w:p>
    <w:p w:rsidR="002F588D" w:rsidRPr="00DA23CE" w:rsidRDefault="00053639" w:rsidP="002F5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3CE">
        <w:rPr>
          <w:rFonts w:ascii="Times New Roman" w:hAnsi="Times New Roman" w:cs="Times New Roman"/>
          <w:sz w:val="24"/>
          <w:szCs w:val="24"/>
        </w:rPr>
        <w:t>2.8.3</w:t>
      </w:r>
      <w:r w:rsidR="002F588D" w:rsidRPr="00DA23CE">
        <w:rPr>
          <w:rFonts w:ascii="Times New Roman" w:hAnsi="Times New Roman" w:cs="Times New Roman"/>
          <w:sz w:val="24"/>
          <w:szCs w:val="24"/>
        </w:rPr>
        <w:t xml:space="preserve"> </w:t>
      </w:r>
      <w:r w:rsidR="002F588D" w:rsidRPr="00DA23CE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предмета, курса.</w:t>
      </w:r>
    </w:p>
    <w:p w:rsidR="002F588D" w:rsidRPr="00DA23CE" w:rsidRDefault="002F588D" w:rsidP="002F5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3CE">
        <w:rPr>
          <w:rFonts w:ascii="Times New Roman" w:hAnsi="Times New Roman" w:cs="Times New Roman"/>
          <w:sz w:val="24"/>
          <w:szCs w:val="24"/>
        </w:rPr>
        <w:t>2.8</w:t>
      </w:r>
      <w:r w:rsidR="00053639" w:rsidRPr="00DA23CE">
        <w:rPr>
          <w:rFonts w:ascii="Times New Roman" w:hAnsi="Times New Roman" w:cs="Times New Roman"/>
          <w:sz w:val="24"/>
          <w:szCs w:val="24"/>
        </w:rPr>
        <w:t>.4</w:t>
      </w:r>
      <w:r w:rsidRPr="00DA23CE">
        <w:rPr>
          <w:rFonts w:ascii="Times New Roman" w:hAnsi="Times New Roman" w:cs="Times New Roman"/>
          <w:sz w:val="24"/>
          <w:szCs w:val="24"/>
        </w:rPr>
        <w:t>.</w:t>
      </w:r>
      <w:r w:rsidRPr="00DA23CE">
        <w:rPr>
          <w:rFonts w:ascii="Times New Roman" w:hAnsi="Times New Roman" w:cs="Times New Roman"/>
          <w:sz w:val="24"/>
          <w:szCs w:val="24"/>
          <w:u w:val="single"/>
        </w:rPr>
        <w:t xml:space="preserve">Тематическое планирование с </w:t>
      </w:r>
      <w:r w:rsidR="00053639" w:rsidRPr="00DA23CE">
        <w:rPr>
          <w:rFonts w:ascii="Times New Roman" w:hAnsi="Times New Roman" w:cs="Times New Roman"/>
          <w:sz w:val="24"/>
          <w:szCs w:val="24"/>
          <w:u w:val="single"/>
        </w:rPr>
        <w:t>указанием количества часов, отводимых на освоение каждой темы.</w:t>
      </w:r>
    </w:p>
    <w:p w:rsidR="002F588D" w:rsidRPr="00DA23CE" w:rsidRDefault="0015456F" w:rsidP="0015456F">
      <w:pPr>
        <w:jc w:val="both"/>
        <w:rPr>
          <w:rStyle w:val="dash0410005f0431005f0437005f0430005f0446005f0020005f0441005f043f005f0438005f0441005f043a005f0430005f005fchar1char1"/>
        </w:rPr>
      </w:pPr>
      <w:r w:rsidRPr="00DA23CE">
        <w:rPr>
          <w:rStyle w:val="dash0410005f0431005f0437005f0430005f0446005f0020005f0441005f043f005f0438005f0441005f043a005f0430005f005fchar1char1"/>
        </w:rPr>
        <w:t xml:space="preserve">    </w:t>
      </w:r>
      <w:r w:rsidR="00DA23CE">
        <w:rPr>
          <w:rStyle w:val="dash0410005f0431005f0437005f0430005f0446005f0020005f0441005f043f005f0438005f0441005f043a005f0430005f005fchar1char1"/>
        </w:rPr>
        <w:tab/>
      </w:r>
      <w:r w:rsidR="002F588D" w:rsidRPr="00DA23CE">
        <w:rPr>
          <w:rStyle w:val="dash0410005f0431005f0437005f0430005f0446005f0020005f0441005f043f005f0438005f0441005f043a005f0430005f005fchar1char1"/>
        </w:rPr>
        <w:t>Тематическое планирование с определением основных видов учебной деятельности разрабатывается на уровень образования (1-4 классы). Тематическое планирование может быть составлено в соответствии с тематическим планированием авторской программы, используемой учителем. Для разработки тематического планирования могут быть также использованы Приложение 2, Приложение 3 (по желанию учителя).</w:t>
      </w:r>
    </w:p>
    <w:p w:rsidR="00FC69F9" w:rsidRPr="00DA23CE" w:rsidRDefault="00FC69F9" w:rsidP="0015456F">
      <w:pPr>
        <w:jc w:val="both"/>
      </w:pPr>
    </w:p>
    <w:p w:rsidR="002F588D" w:rsidRPr="00DA23CE" w:rsidRDefault="0015456F" w:rsidP="002F588D">
      <w:pPr>
        <w:jc w:val="both"/>
        <w:rPr>
          <w:rStyle w:val="dash041e005f0431005f044b005f0447005f043d005f044b005f0439005f005fchar1char1"/>
        </w:rPr>
      </w:pPr>
      <w:r w:rsidRPr="00DA23CE">
        <w:rPr>
          <w:rStyle w:val="dash041e005f0431005f044b005f0447005f043d005f044b005f0439005f005fchar1char1"/>
        </w:rPr>
        <w:t>2.9.</w:t>
      </w:r>
      <w:r w:rsidR="00FC69F9" w:rsidRPr="00DA23CE">
        <w:rPr>
          <w:rStyle w:val="dash041e005f0431005f044b005f0447005f043d005f044b005f0439005f005fchar1char1"/>
        </w:rPr>
        <w:t xml:space="preserve"> </w:t>
      </w:r>
      <w:r w:rsidR="002F588D" w:rsidRPr="00DA23CE">
        <w:rPr>
          <w:rStyle w:val="dash041e005f0431005f044b005f0447005f043d005f044b005f0439005f005fchar1char1"/>
        </w:rPr>
        <w:t xml:space="preserve">Рабочая программа по учебным предметам </w:t>
      </w:r>
      <w:r w:rsidR="002F588D" w:rsidRPr="00DA23CE">
        <w:rPr>
          <w:b/>
        </w:rPr>
        <w:t>основного общего образования</w:t>
      </w:r>
      <w:r w:rsidR="002F588D" w:rsidRPr="00DA23CE">
        <w:t xml:space="preserve"> </w:t>
      </w:r>
      <w:r w:rsidR="002F588D" w:rsidRPr="00DA23CE">
        <w:rPr>
          <w:rStyle w:val="dash041e005f0431005f044b005f0447005f043d005f044b005f0439005f005fchar1char1"/>
        </w:rPr>
        <w:t>должна содержать следующие разделы:</w:t>
      </w:r>
    </w:p>
    <w:p w:rsidR="00FC69F9" w:rsidRPr="00DA23CE" w:rsidRDefault="00FC69F9" w:rsidP="002F588D">
      <w:pPr>
        <w:jc w:val="both"/>
        <w:rPr>
          <w:rStyle w:val="dash041e005f0431005f044b005f0447005f043d005f044b005f0439005f005fchar1char1"/>
        </w:rPr>
      </w:pPr>
    </w:p>
    <w:p w:rsidR="0015456F" w:rsidRPr="00DA23CE" w:rsidRDefault="002F588D" w:rsidP="0015456F">
      <w:pPr>
        <w:jc w:val="both"/>
      </w:pPr>
      <w:r w:rsidRPr="00DA23CE">
        <w:t>2.9.1.</w:t>
      </w:r>
      <w:r w:rsidRPr="00DA23CE">
        <w:rPr>
          <w:u w:val="single"/>
        </w:rPr>
        <w:t>Пояснительную записку</w:t>
      </w:r>
      <w:r w:rsidRPr="00DA23CE">
        <w:t>, в которой конкретизируются общие цели основного общего образования с учетом специфики учебного предмета.</w:t>
      </w:r>
      <w:r w:rsidR="0015456F" w:rsidRPr="00DA23CE">
        <w:t xml:space="preserve"> </w:t>
      </w:r>
      <w:r w:rsidR="0015456F" w:rsidRPr="00DA23CE">
        <w:rPr>
          <w:shd w:val="clear" w:color="auto" w:fill="FAFAFA"/>
        </w:rPr>
        <w:t>А также указывается, что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2F588D" w:rsidRPr="00DA23CE" w:rsidRDefault="002F588D" w:rsidP="002F5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3CE">
        <w:rPr>
          <w:rFonts w:ascii="Times New Roman" w:hAnsi="Times New Roman" w:cs="Times New Roman"/>
          <w:sz w:val="24"/>
          <w:szCs w:val="24"/>
        </w:rPr>
        <w:t xml:space="preserve">2.9.2. </w:t>
      </w:r>
      <w:r w:rsidR="00053639" w:rsidRPr="00DA23CE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2F588D" w:rsidRPr="00DA23CE" w:rsidRDefault="00053639" w:rsidP="002F5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3CE">
        <w:rPr>
          <w:rFonts w:ascii="Times New Roman" w:hAnsi="Times New Roman" w:cs="Times New Roman"/>
          <w:sz w:val="24"/>
          <w:szCs w:val="24"/>
        </w:rPr>
        <w:t>2.9.3</w:t>
      </w:r>
      <w:r w:rsidR="00DA23CE">
        <w:rPr>
          <w:rFonts w:ascii="Times New Roman" w:hAnsi="Times New Roman" w:cs="Times New Roman"/>
          <w:sz w:val="24"/>
          <w:szCs w:val="24"/>
        </w:rPr>
        <w:t>.</w:t>
      </w:r>
      <w:r w:rsidR="002F588D" w:rsidRPr="00DA23CE">
        <w:rPr>
          <w:rFonts w:ascii="Times New Roman" w:hAnsi="Times New Roman" w:cs="Times New Roman"/>
          <w:sz w:val="24"/>
          <w:szCs w:val="24"/>
        </w:rPr>
        <w:t xml:space="preserve"> </w:t>
      </w:r>
      <w:r w:rsidR="002F588D" w:rsidRPr="00DA23CE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предмета, курса.</w:t>
      </w:r>
    </w:p>
    <w:p w:rsidR="002F588D" w:rsidRPr="00DA23CE" w:rsidRDefault="00053639" w:rsidP="002F5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3CE">
        <w:rPr>
          <w:rFonts w:ascii="Times New Roman" w:hAnsi="Times New Roman" w:cs="Times New Roman"/>
          <w:sz w:val="24"/>
          <w:szCs w:val="24"/>
        </w:rPr>
        <w:t>2.9.4</w:t>
      </w:r>
      <w:r w:rsidR="002F588D" w:rsidRPr="00DA23CE">
        <w:rPr>
          <w:rFonts w:ascii="Times New Roman" w:hAnsi="Times New Roman" w:cs="Times New Roman"/>
          <w:sz w:val="24"/>
          <w:szCs w:val="24"/>
        </w:rPr>
        <w:t xml:space="preserve">. </w:t>
      </w:r>
      <w:r w:rsidR="002F588D" w:rsidRPr="00DA23CE">
        <w:rPr>
          <w:rFonts w:ascii="Times New Roman" w:hAnsi="Times New Roman" w:cs="Times New Roman"/>
          <w:sz w:val="24"/>
          <w:szCs w:val="24"/>
          <w:u w:val="single"/>
        </w:rPr>
        <w:t xml:space="preserve">Тематическое планирование с </w:t>
      </w:r>
      <w:r w:rsidRPr="00DA23CE">
        <w:rPr>
          <w:rFonts w:ascii="Times New Roman" w:hAnsi="Times New Roman" w:cs="Times New Roman"/>
          <w:sz w:val="24"/>
          <w:szCs w:val="24"/>
          <w:u w:val="single"/>
        </w:rPr>
        <w:t>указанием количества часов, отводимых на освоение каждой темы</w:t>
      </w:r>
      <w:r w:rsidR="002F588D" w:rsidRPr="00DA23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588D" w:rsidRDefault="00053639" w:rsidP="00DA23CE">
      <w:pPr>
        <w:ind w:firstLine="708"/>
        <w:jc w:val="both"/>
        <w:rPr>
          <w:rStyle w:val="dash0410005f0431005f0437005f0430005f0446005f0020005f0441005f043f005f0438005f0441005f043a005f0430005f005fchar1char1"/>
        </w:rPr>
      </w:pPr>
      <w:r w:rsidRPr="00DA23CE">
        <w:rPr>
          <w:rStyle w:val="dash0410005f0431005f0437005f0430005f0446005f0020005f0441005f043f005f0438005f0441005f043a005f0430005f005fchar1char1"/>
        </w:rPr>
        <w:lastRenderedPageBreak/>
        <w:t xml:space="preserve">Тематическое планирование </w:t>
      </w:r>
      <w:r w:rsidR="002F588D" w:rsidRPr="00DA23CE">
        <w:rPr>
          <w:rStyle w:val="dash0410005f0431005f0437005f0430005f0446005f0020005f0441005f043f005f0438005f0441005f043a005f0430005f005fchar1char1"/>
        </w:rPr>
        <w:t>разрабатывается на уровень образования. Тематическое планирование может быть составлено в соответствии с тематическим планированием авторской программы, используемой учителем. Для разработки тематического планирования могут быть также использованы Приложение 2, Приложение 3 (по желанию учителя).</w:t>
      </w:r>
    </w:p>
    <w:p w:rsidR="00DA23CE" w:rsidRDefault="00DA23CE" w:rsidP="00DA23CE">
      <w:pPr>
        <w:ind w:firstLine="708"/>
        <w:jc w:val="both"/>
        <w:rPr>
          <w:rStyle w:val="dash0410005f0431005f0437005f0430005f0446005f0020005f0441005f043f005f0438005f0441005f043a005f0430005f005fchar1char1"/>
        </w:rPr>
      </w:pPr>
    </w:p>
    <w:p w:rsidR="0015456F" w:rsidRPr="00DA23CE" w:rsidRDefault="0015456F" w:rsidP="004461E1">
      <w:pPr>
        <w:rPr>
          <w:b/>
        </w:rPr>
      </w:pPr>
    </w:p>
    <w:p w:rsidR="002F588D" w:rsidRPr="00DA23CE" w:rsidRDefault="002F588D" w:rsidP="002F588D">
      <w:pPr>
        <w:jc w:val="center"/>
        <w:rPr>
          <w:b/>
        </w:rPr>
      </w:pPr>
      <w:r w:rsidRPr="00DA23CE">
        <w:rPr>
          <w:b/>
        </w:rPr>
        <w:t>3. Разработка программ внеурочной деятельности</w:t>
      </w:r>
    </w:p>
    <w:p w:rsidR="002F588D" w:rsidRPr="00DA23CE" w:rsidRDefault="002F588D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>3.1. Программы внеурочной деятельности должны способствовать достижению планируемых результатов освоения образовательных программ начального общего (основного общего) образования.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 xml:space="preserve">3.2. Программа разрабатывается на основе требований к результатам освоения образовательной программы начального общего (основного общего) образования и программы формирования универсальных учебных действий, </w:t>
      </w:r>
      <w:r w:rsidR="003120B3" w:rsidRPr="00DA23CE">
        <w:t>учебного п</w:t>
      </w:r>
      <w:r w:rsidRPr="00DA23CE">
        <w:t xml:space="preserve">лана внеурочной деятельности </w:t>
      </w:r>
      <w:r w:rsidR="00FC69F9" w:rsidRPr="00DA23CE">
        <w:t>ЧОУ «Аметист»</w:t>
      </w:r>
      <w:r w:rsidRPr="00DA23CE">
        <w:t xml:space="preserve">, действующих санитарно-эпидемиологических правил и нормативов. 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 xml:space="preserve">3.3. Программа учитывает материально-техническую оснащённость образовательного процесса, психологические особенности учащихся, специфику </w:t>
      </w:r>
      <w:r w:rsidR="003120B3" w:rsidRPr="00DA23CE">
        <w:t>ОО.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 xml:space="preserve">3.4. Программа  должна быть оформлена аккуратно, без исправлений, на бумажном и электронном носителях. 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rPr>
          <w:bCs/>
        </w:rPr>
        <w:t>3.5</w:t>
      </w:r>
      <w:r w:rsidRPr="00DA23CE">
        <w:t>. Программа имеет титульный лист в соответствии с Приложением 1.</w:t>
      </w:r>
    </w:p>
    <w:p w:rsidR="00FC69F9" w:rsidRPr="00DA23CE" w:rsidRDefault="00FC69F9" w:rsidP="002F588D">
      <w:pPr>
        <w:jc w:val="both"/>
      </w:pPr>
    </w:p>
    <w:p w:rsidR="002F588D" w:rsidRPr="00DA23CE" w:rsidRDefault="002F588D" w:rsidP="002F588D">
      <w:pPr>
        <w:jc w:val="both"/>
      </w:pPr>
      <w:r w:rsidRPr="00DA23CE">
        <w:t>3.6. Программа должна включать следующие разделы:</w:t>
      </w:r>
    </w:p>
    <w:p w:rsidR="002F588D" w:rsidRPr="00DA23CE" w:rsidRDefault="002F588D" w:rsidP="002F588D">
      <w:pPr>
        <w:jc w:val="both"/>
      </w:pPr>
      <w:r w:rsidRPr="00DA23CE">
        <w:t xml:space="preserve">3.6.1. </w:t>
      </w:r>
      <w:r w:rsidRPr="00DA23CE">
        <w:rPr>
          <w:u w:val="single"/>
        </w:rPr>
        <w:t>Пояснительная записка</w:t>
      </w:r>
      <w:r w:rsidRPr="00DA23CE">
        <w:t>, в которой указывается:</w:t>
      </w:r>
    </w:p>
    <w:p w:rsidR="002F588D" w:rsidRPr="00DA23CE" w:rsidRDefault="002F588D" w:rsidP="002F588D">
      <w:pPr>
        <w:jc w:val="both"/>
      </w:pPr>
      <w:r w:rsidRPr="00DA23CE">
        <w:t>- общая характеристика Программы по внеурочной деятельности;</w:t>
      </w:r>
    </w:p>
    <w:p w:rsidR="002F588D" w:rsidRPr="00DA23CE" w:rsidRDefault="002F588D" w:rsidP="002F588D">
      <w:pPr>
        <w:jc w:val="both"/>
      </w:pPr>
      <w:r w:rsidRPr="00DA23CE">
        <w:t>- описание места Программы в структуре образовательной программы;</w:t>
      </w:r>
    </w:p>
    <w:p w:rsidR="00053639" w:rsidRPr="00DA23CE" w:rsidRDefault="00053639" w:rsidP="002F588D">
      <w:pPr>
        <w:jc w:val="both"/>
      </w:pPr>
      <w:r w:rsidRPr="00DA23CE">
        <w:t>3.6.2.</w:t>
      </w:r>
      <w:r w:rsidRPr="00DA23CE">
        <w:rPr>
          <w:u w:val="single"/>
        </w:rPr>
        <w:t>Результаты освоения курса внеурочной деятельности</w:t>
      </w:r>
      <w:r w:rsidRPr="00DA23CE">
        <w:t>;</w:t>
      </w:r>
    </w:p>
    <w:p w:rsidR="002F588D" w:rsidRPr="00DA23CE" w:rsidRDefault="00053639" w:rsidP="00053639">
      <w:pPr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DA23CE">
        <w:rPr>
          <w:rStyle w:val="dash0410005f0431005f0437005f0430005f0446005f0020005f0441005f043f005f0438005f0441005f043a005f0430005f005fchar1char1"/>
        </w:rPr>
        <w:t>3.6.2.</w:t>
      </w:r>
      <w:r w:rsidR="002F588D" w:rsidRPr="00DA23CE">
        <w:rPr>
          <w:rStyle w:val="dash0410005f0431005f0437005f0430005f0446005f0020005f0441005f043f005f0438005f0441005f043a005f0430005f005fchar1char1"/>
          <w:u w:val="single"/>
        </w:rPr>
        <w:t xml:space="preserve">Содержание </w:t>
      </w:r>
      <w:r w:rsidRPr="00DA23CE">
        <w:rPr>
          <w:rStyle w:val="dash0410005f0431005f0437005f0430005f0446005f0020005f0441005f043f005f0438005f0441005f043a005f0430005f005fchar1char1"/>
          <w:u w:val="single"/>
        </w:rPr>
        <w:t>курса внеурочной деятельности с указанием форм организации и видов деятельности;</w:t>
      </w:r>
    </w:p>
    <w:p w:rsidR="002F588D" w:rsidRPr="00DA23CE" w:rsidRDefault="00053639" w:rsidP="002F588D">
      <w:pPr>
        <w:jc w:val="both"/>
        <w:rPr>
          <w:rStyle w:val="dash0410005f0431005f0437005f0430005f0446005f0020005f0441005f043f005f0438005f0441005f043a005f0430005f005fchar1char1"/>
          <w:u w:val="single"/>
        </w:rPr>
      </w:pPr>
      <w:r w:rsidRPr="00DA23CE">
        <w:rPr>
          <w:rStyle w:val="dash0410005f0431005f0437005f0430005f0446005f0020005f0441005f043f005f0438005f0441005f043a005f0430005f005fchar1char1"/>
        </w:rPr>
        <w:t>3.6.3.</w:t>
      </w:r>
      <w:r w:rsidRPr="00DA23CE">
        <w:rPr>
          <w:rStyle w:val="dash0410005f0431005f0437005f0430005f0446005f0020005f0441005f043f005f0438005f0441005f043a005f0430005f005fchar1char1"/>
          <w:u w:val="single"/>
        </w:rPr>
        <w:t>Т</w:t>
      </w:r>
      <w:r w:rsidR="002F588D" w:rsidRPr="00DA23CE">
        <w:rPr>
          <w:rStyle w:val="dash0410005f0431005f0437005f0430005f0446005f0020005f0441005f043f005f0438005f0441005f043a005f0430005f005fchar1char1"/>
          <w:u w:val="single"/>
        </w:rPr>
        <w:t>ематическое планирование с определением основ</w:t>
      </w:r>
      <w:r w:rsidRPr="00DA23CE">
        <w:rPr>
          <w:rStyle w:val="dash0410005f0431005f0437005f0430005f0446005f0020005f0441005f043f005f0438005f0441005f043a005f0430005f005fchar1char1"/>
          <w:u w:val="single"/>
        </w:rPr>
        <w:t>ных видов деятельности учащихся.</w:t>
      </w:r>
    </w:p>
    <w:p w:rsidR="002F588D" w:rsidRPr="00DA23CE" w:rsidRDefault="002F588D" w:rsidP="002F588D">
      <w:pPr>
        <w:rPr>
          <w:b/>
          <w:bCs/>
        </w:rPr>
      </w:pPr>
    </w:p>
    <w:p w:rsidR="002F588D" w:rsidRPr="00DA23CE" w:rsidRDefault="002F588D" w:rsidP="002F588D">
      <w:pPr>
        <w:ind w:firstLine="709"/>
        <w:jc w:val="center"/>
        <w:rPr>
          <w:b/>
          <w:bCs/>
        </w:rPr>
      </w:pPr>
      <w:r w:rsidRPr="00DA23CE">
        <w:rPr>
          <w:b/>
          <w:bCs/>
        </w:rPr>
        <w:t xml:space="preserve">4. Порядок утверждения рабочих программ </w:t>
      </w:r>
    </w:p>
    <w:p w:rsidR="002F588D" w:rsidRPr="00DA23CE" w:rsidRDefault="002F588D" w:rsidP="002F588D">
      <w:pPr>
        <w:ind w:firstLine="709"/>
        <w:jc w:val="center"/>
        <w:rPr>
          <w:b/>
          <w:bCs/>
        </w:rPr>
      </w:pPr>
      <w:r w:rsidRPr="00DA23CE">
        <w:rPr>
          <w:b/>
          <w:bCs/>
        </w:rPr>
        <w:t>и программ внеурочной деятельности.</w:t>
      </w:r>
    </w:p>
    <w:p w:rsidR="002F588D" w:rsidRPr="00DA23CE" w:rsidRDefault="002F588D" w:rsidP="002F588D">
      <w:pPr>
        <w:ind w:firstLine="709"/>
        <w:jc w:val="center"/>
      </w:pPr>
    </w:p>
    <w:p w:rsidR="002F588D" w:rsidRPr="00DA23CE" w:rsidRDefault="002F588D" w:rsidP="002F588D">
      <w:pPr>
        <w:jc w:val="both"/>
        <w:rPr>
          <w:b/>
        </w:rPr>
      </w:pPr>
      <w:r w:rsidRPr="00DA23CE">
        <w:rPr>
          <w:bCs/>
        </w:rPr>
        <w:t xml:space="preserve">4.1. Рабочие программы  по </w:t>
      </w:r>
      <w:r w:rsidR="0015456F" w:rsidRPr="00DA23CE">
        <w:rPr>
          <w:bCs/>
        </w:rPr>
        <w:t xml:space="preserve">учебным предметам и программам </w:t>
      </w:r>
      <w:r w:rsidRPr="00DA23CE">
        <w:rPr>
          <w:bCs/>
        </w:rPr>
        <w:t xml:space="preserve"> внеурочной деятельности проходят предварительную экспертизу на заседаниях методических объединений</w:t>
      </w:r>
      <w:r w:rsidR="0015456F" w:rsidRPr="00DA23CE">
        <w:rPr>
          <w:bCs/>
        </w:rPr>
        <w:t>.</w:t>
      </w:r>
      <w:r w:rsidRPr="00DA23CE">
        <w:rPr>
          <w:bCs/>
        </w:rPr>
        <w:t xml:space="preserve"> С учётом мнения руководителя методического объединения и учителей, ведущих соответствующий учебный  предмет (курс), в рабочую программу могут быть внесены изменения. </w:t>
      </w:r>
      <w:r w:rsidRPr="00DA23CE">
        <w:t xml:space="preserve">Решение методического </w:t>
      </w:r>
      <w:r w:rsidRPr="00DA23CE">
        <w:rPr>
          <w:bCs/>
        </w:rPr>
        <w:t>объединения</w:t>
      </w:r>
      <w:r w:rsidRPr="00DA23CE">
        <w:t xml:space="preserve"> учителей отражается в протоколе  заседания. Рабочие программы принимаются решением педагогического совета, утверждаются приказом директора </w:t>
      </w:r>
      <w:r w:rsidR="00FC69F9" w:rsidRPr="00DA23CE">
        <w:t>ЧОУ «Аметист»</w:t>
      </w:r>
      <w:r w:rsidRPr="00DA23CE">
        <w:t>.</w:t>
      </w:r>
    </w:p>
    <w:p w:rsidR="002F588D" w:rsidRPr="00DA23CE" w:rsidRDefault="002F588D" w:rsidP="002F588D">
      <w:pPr>
        <w:jc w:val="both"/>
      </w:pPr>
      <w:r w:rsidRPr="00DA23CE">
        <w:t>4.2. В случае необходимости учитель вносит коррективы в рабочую программу, которые рассматриваются, принимаются и утверждаются в соответствии с пунктом 4.1 настоящего Положения.</w:t>
      </w:r>
    </w:p>
    <w:p w:rsidR="00DA23CE" w:rsidRPr="00DA23CE" w:rsidRDefault="00DA23CE" w:rsidP="00DA23CE">
      <w:pPr>
        <w:jc w:val="both"/>
        <w:rPr>
          <w:bCs/>
          <w:spacing w:val="-1"/>
          <w:szCs w:val="28"/>
        </w:rPr>
      </w:pPr>
      <w:r w:rsidRPr="00DA23CE">
        <w:rPr>
          <w:bCs/>
          <w:spacing w:val="5"/>
          <w:szCs w:val="28"/>
        </w:rPr>
        <w:t>4.3. При соответствии рабочей программы установленным требованиям она</w:t>
      </w:r>
      <w:r w:rsidRPr="00DA23CE">
        <w:rPr>
          <w:bCs/>
          <w:spacing w:val="-1"/>
          <w:szCs w:val="28"/>
        </w:rPr>
        <w:t xml:space="preserve"> визируется    заместителем    директора    по    учебно-воспитательной    работе        и</w:t>
      </w:r>
      <w:r w:rsidRPr="00DA23CE">
        <w:rPr>
          <w:bCs/>
          <w:spacing w:val="1"/>
          <w:szCs w:val="28"/>
        </w:rPr>
        <w:t xml:space="preserve"> утверждается руководителем образовательного учреждения</w:t>
      </w:r>
      <w:r w:rsidRPr="00DA23CE">
        <w:rPr>
          <w:b/>
          <w:bCs/>
          <w:spacing w:val="1"/>
          <w:szCs w:val="28"/>
        </w:rPr>
        <w:t xml:space="preserve"> не позднее 30</w:t>
      </w:r>
      <w:r w:rsidRPr="00DA23CE">
        <w:rPr>
          <w:bCs/>
          <w:spacing w:val="1"/>
          <w:szCs w:val="28"/>
        </w:rPr>
        <w:t xml:space="preserve"> </w:t>
      </w:r>
      <w:r w:rsidRPr="00DA23CE">
        <w:rPr>
          <w:b/>
          <w:bCs/>
          <w:spacing w:val="1"/>
          <w:szCs w:val="28"/>
        </w:rPr>
        <w:t>августа.</w:t>
      </w:r>
      <w:r w:rsidRPr="00DA23CE">
        <w:rPr>
          <w:b/>
          <w:bCs/>
          <w:spacing w:val="1"/>
          <w:szCs w:val="28"/>
        </w:rPr>
        <w:br/>
      </w:r>
      <w:r w:rsidRPr="00DA23CE">
        <w:rPr>
          <w:bCs/>
          <w:szCs w:val="28"/>
        </w:rPr>
        <w:t>При этом на титульном листе рабочей программы ставятся соответствующие грифы</w:t>
      </w:r>
      <w:r w:rsidRPr="00DA23CE">
        <w:rPr>
          <w:bCs/>
          <w:spacing w:val="-1"/>
          <w:szCs w:val="28"/>
        </w:rPr>
        <w:t xml:space="preserve"> о согласовании и утверждении рабочей программы.</w:t>
      </w:r>
    </w:p>
    <w:p w:rsidR="000C06F1" w:rsidRDefault="00DA23CE" w:rsidP="00DA23CE">
      <w:pPr>
        <w:jc w:val="both"/>
        <w:rPr>
          <w:szCs w:val="20"/>
        </w:rPr>
      </w:pPr>
      <w:r w:rsidRPr="00DA23CE">
        <w:rPr>
          <w:bCs/>
          <w:spacing w:val="-1"/>
          <w:szCs w:val="28"/>
        </w:rPr>
        <w:lastRenderedPageBreak/>
        <w:t>4.4</w:t>
      </w:r>
      <w:r w:rsidRPr="00DA23CE">
        <w:t xml:space="preserve">. </w:t>
      </w:r>
      <w:r w:rsidRPr="00DA23CE">
        <w:rPr>
          <w:szCs w:val="20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  <w:bookmarkStart w:id="0" w:name="_GoBack"/>
      <w:bookmarkEnd w:id="0"/>
    </w:p>
    <w:p w:rsidR="000C06F1" w:rsidRPr="00DA23CE" w:rsidRDefault="000C06F1" w:rsidP="00DA23CE">
      <w:pPr>
        <w:jc w:val="both"/>
        <w:rPr>
          <w:bCs/>
          <w:spacing w:val="-1"/>
          <w:szCs w:val="28"/>
        </w:rPr>
      </w:pPr>
    </w:p>
    <w:p w:rsidR="00DA23CE" w:rsidRPr="00DA23CE" w:rsidRDefault="00DA23CE" w:rsidP="00DA23CE">
      <w:pPr>
        <w:jc w:val="center"/>
        <w:rPr>
          <w:b/>
          <w:spacing w:val="-1"/>
        </w:rPr>
      </w:pPr>
      <w:r w:rsidRPr="00DA23CE">
        <w:rPr>
          <w:b/>
          <w:spacing w:val="-1"/>
        </w:rPr>
        <w:t>5. Требования к разделам рабочей программы.</w:t>
      </w:r>
    </w:p>
    <w:p w:rsidR="00DA23CE" w:rsidRPr="00DA23CE" w:rsidRDefault="00DA23CE" w:rsidP="00DA23CE">
      <w:pPr>
        <w:jc w:val="center"/>
        <w:rPr>
          <w:b/>
          <w:spacing w:val="-1"/>
        </w:rPr>
      </w:pPr>
    </w:p>
    <w:p w:rsidR="00DA23CE" w:rsidRPr="00DA23CE" w:rsidRDefault="00DA23CE" w:rsidP="00DA23CE">
      <w:pPr>
        <w:jc w:val="center"/>
        <w:rPr>
          <w:spacing w:val="-1"/>
        </w:rPr>
      </w:pPr>
      <w:r w:rsidRPr="00DA23CE">
        <w:rPr>
          <w:b/>
          <w:spacing w:val="-1"/>
        </w:rPr>
        <w:t xml:space="preserve">5.1. Титульный лист </w:t>
      </w:r>
    </w:p>
    <w:p w:rsidR="00DA23CE" w:rsidRPr="00DA23CE" w:rsidRDefault="00DA23CE" w:rsidP="00DA23CE">
      <w:pPr>
        <w:ind w:firstLine="567"/>
        <w:jc w:val="both"/>
      </w:pPr>
    </w:p>
    <w:p w:rsidR="00DA23CE" w:rsidRPr="00DA23CE" w:rsidRDefault="00DA23CE" w:rsidP="00DA23C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</w:pPr>
      <w:r w:rsidRPr="00DA23CE">
        <w:rPr>
          <w:spacing w:val="-1"/>
        </w:rPr>
        <w:t>*Полное наименование образовательного учреждения в соответствии с Уставом;</w:t>
      </w:r>
    </w:p>
    <w:p w:rsidR="00DA23CE" w:rsidRPr="00DA23CE" w:rsidRDefault="00DA23CE" w:rsidP="00DA23C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336" w:lineRule="exact"/>
      </w:pPr>
      <w:r w:rsidRPr="00DA23CE">
        <w:rPr>
          <w:spacing w:val="-2"/>
        </w:rPr>
        <w:t>*гриф согласования программы с указанием даты;</w:t>
      </w:r>
    </w:p>
    <w:p w:rsidR="00DA23CE" w:rsidRPr="00DA23CE" w:rsidRDefault="00DA23CE" w:rsidP="00DA23C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rPr>
          <w:spacing w:val="-3"/>
        </w:rPr>
      </w:pPr>
      <w:r w:rsidRPr="00DA23CE">
        <w:rPr>
          <w:spacing w:val="-3"/>
        </w:rPr>
        <w:t>*гриф утверждения программы (с указанием даты и номера приказа</w:t>
      </w:r>
      <w:r w:rsidRPr="00DA23CE">
        <w:rPr>
          <w:spacing w:val="-1"/>
        </w:rPr>
        <w:t xml:space="preserve"> руководителя образовательного учреждения);</w:t>
      </w:r>
    </w:p>
    <w:p w:rsidR="00DA23CE" w:rsidRPr="00DA23CE" w:rsidRDefault="00DA23CE" w:rsidP="00DA23C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</w:pPr>
      <w:r w:rsidRPr="00DA23CE">
        <w:rPr>
          <w:spacing w:val="-1"/>
        </w:rPr>
        <w:t>*название учебного курса, предмета, дисциплины (модуля);</w:t>
      </w:r>
    </w:p>
    <w:p w:rsidR="00DA23CE" w:rsidRPr="00DA23CE" w:rsidRDefault="00DA23CE" w:rsidP="00DA23C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31" w:lineRule="exact"/>
        <w:ind w:right="1613"/>
      </w:pPr>
      <w:r w:rsidRPr="00DA23CE">
        <w:rPr>
          <w:spacing w:val="-3"/>
        </w:rPr>
        <w:t xml:space="preserve"> *Ф.И.О. педагога (полностью), </w:t>
      </w:r>
      <w:r w:rsidRPr="00DA23CE">
        <w:rPr>
          <w:spacing w:val="-1"/>
        </w:rPr>
        <w:t xml:space="preserve"> квалификационная категория;</w:t>
      </w:r>
      <w:r w:rsidRPr="00DA23CE">
        <w:rPr>
          <w:spacing w:val="-3"/>
        </w:rPr>
        <w:br/>
        <w:t>*класс</w:t>
      </w:r>
      <w:r w:rsidRPr="00DA23CE">
        <w:rPr>
          <w:spacing w:val="-1"/>
        </w:rPr>
        <w:t>;</w:t>
      </w:r>
    </w:p>
    <w:p w:rsidR="00DA23CE" w:rsidRPr="00DA23CE" w:rsidRDefault="00DA23CE" w:rsidP="00DA23CE">
      <w:pPr>
        <w:shd w:val="clear" w:color="auto" w:fill="FFFFFF"/>
        <w:spacing w:before="5" w:line="331" w:lineRule="exact"/>
        <w:rPr>
          <w:spacing w:val="-4"/>
        </w:rPr>
      </w:pPr>
      <w:r w:rsidRPr="00DA23CE">
        <w:rPr>
          <w:iCs/>
          <w:spacing w:val="-4"/>
        </w:rPr>
        <w:t xml:space="preserve">*год </w:t>
      </w:r>
      <w:r w:rsidRPr="00DA23CE">
        <w:rPr>
          <w:i/>
          <w:iCs/>
          <w:spacing w:val="-4"/>
        </w:rPr>
        <w:t xml:space="preserve"> </w:t>
      </w:r>
      <w:r w:rsidRPr="00DA23CE">
        <w:rPr>
          <w:spacing w:val="-4"/>
        </w:rPr>
        <w:t>составления программы.</w:t>
      </w:r>
    </w:p>
    <w:p w:rsidR="00DA23CE" w:rsidRPr="00DA23CE" w:rsidRDefault="00DA23CE" w:rsidP="00DA23CE">
      <w:pPr>
        <w:ind w:firstLine="567"/>
        <w:jc w:val="both"/>
      </w:pPr>
    </w:p>
    <w:p w:rsidR="00DA23CE" w:rsidRPr="00DA23CE" w:rsidRDefault="00DA23CE" w:rsidP="00DA23CE">
      <w:pPr>
        <w:shd w:val="clear" w:color="auto" w:fill="FFFFFF"/>
        <w:spacing w:before="5" w:line="331" w:lineRule="exact"/>
        <w:jc w:val="center"/>
        <w:rPr>
          <w:b/>
        </w:rPr>
      </w:pPr>
      <w:r w:rsidRPr="00DA23CE">
        <w:rPr>
          <w:b/>
          <w:spacing w:val="-4"/>
        </w:rPr>
        <w:t>5.2. Пояснительная записка.</w:t>
      </w:r>
    </w:p>
    <w:p w:rsidR="00DA23CE" w:rsidRPr="00DA23CE" w:rsidRDefault="00DA23CE" w:rsidP="00DA23CE">
      <w:pPr>
        <w:jc w:val="both"/>
      </w:pPr>
      <w:r w:rsidRPr="00DA23CE">
        <w:rPr>
          <w:spacing w:val="1"/>
        </w:rPr>
        <w:br/>
      </w:r>
      <w:r w:rsidRPr="00DA23CE">
        <w:rPr>
          <w:b/>
        </w:rPr>
        <w:t>Пояснительная записка –</w:t>
      </w:r>
      <w:r w:rsidRPr="00DA23CE">
        <w:t xml:space="preserve"> структурный элемент рабочей программы, поясняющий</w:t>
      </w:r>
    </w:p>
    <w:p w:rsidR="00DA23CE" w:rsidRPr="00DA23CE" w:rsidRDefault="00DA23CE" w:rsidP="00DA23CE">
      <w:pPr>
        <w:jc w:val="both"/>
      </w:pPr>
      <w:r w:rsidRPr="00DA23CE">
        <w:t xml:space="preserve">  * </w:t>
      </w:r>
      <w:r w:rsidRPr="00DA23CE">
        <w:rPr>
          <w:b/>
          <w:i/>
        </w:rPr>
        <w:t>на основании каких нормативных документов разработана рабочая программа</w:t>
      </w:r>
      <w:r w:rsidRPr="00DA23CE">
        <w:t>;</w:t>
      </w:r>
    </w:p>
    <w:p w:rsidR="00DA23CE" w:rsidRPr="00DA23CE" w:rsidRDefault="00DA23CE" w:rsidP="00DA23CE">
      <w:pPr>
        <w:jc w:val="both"/>
        <w:rPr>
          <w:b/>
          <w:i/>
        </w:rPr>
      </w:pPr>
      <w:r w:rsidRPr="00DA23CE">
        <w:rPr>
          <w:b/>
          <w:i/>
        </w:rPr>
        <w:t>*адресность (специфика класса);</w:t>
      </w:r>
    </w:p>
    <w:p w:rsidR="00DA23CE" w:rsidRPr="00DA23CE" w:rsidRDefault="00DA23CE" w:rsidP="00DA23CE">
      <w:pPr>
        <w:jc w:val="both"/>
        <w:rPr>
          <w:b/>
          <w:i/>
        </w:rPr>
      </w:pPr>
      <w:r w:rsidRPr="00DA23CE">
        <w:rPr>
          <w:b/>
          <w:i/>
        </w:rPr>
        <w:t xml:space="preserve">  *внесенные изменения и их обоснование (возможна сравнительная таблица своей и авторской программы)</w:t>
      </w:r>
    </w:p>
    <w:p w:rsidR="00DA23CE" w:rsidRPr="00DA23CE" w:rsidRDefault="00DA23CE" w:rsidP="00DA23CE">
      <w:pPr>
        <w:shd w:val="clear" w:color="auto" w:fill="FFFFFF"/>
        <w:spacing w:before="5" w:line="322" w:lineRule="exact"/>
      </w:pP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DA23CE">
        <w:rPr>
          <w:rStyle w:val="dash041e005f0431005f044b005f0447005f043d005f044b005f0439005f005fchar1char1"/>
          <w:b/>
        </w:rPr>
        <w:t xml:space="preserve">5.3. Планируемые результаты изучения учебного предмета, курса </w:t>
      </w:r>
      <w:r w:rsidRPr="00DA23CE">
        <w:rPr>
          <w:rStyle w:val="dash041e005f0431005f044b005f0447005f043d005f044b005f0439005f005fchar1char1"/>
        </w:rPr>
        <w:t>(ФГОС)</w:t>
      </w: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567"/>
        <w:jc w:val="center"/>
        <w:rPr>
          <w:b/>
        </w:rPr>
      </w:pPr>
    </w:p>
    <w:p w:rsidR="00DA23CE" w:rsidRPr="00DA23CE" w:rsidRDefault="00DA23CE" w:rsidP="000C06F1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DA23CE">
        <w:rPr>
          <w:rStyle w:val="dash041e005f0431005f044b005f0447005f043d005f044b005f0439005f005fchar1char1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DA23CE" w:rsidRPr="00DA23CE" w:rsidRDefault="00DA23CE" w:rsidP="000C06F1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 w:rsidRPr="00DA23CE">
        <w:rPr>
          <w:rStyle w:val="dash041e005f0431005f044b005f0447005f043d005f044b005f0439005f005fchar1char1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DA23CE" w:rsidRPr="00DA23CE" w:rsidRDefault="00DA23CE" w:rsidP="000C06F1">
      <w:pPr>
        <w:shd w:val="clear" w:color="auto" w:fill="FFFFFF"/>
        <w:ind w:right="41" w:firstLine="567"/>
        <w:jc w:val="both"/>
        <w:rPr>
          <w:sz w:val="22"/>
        </w:rPr>
      </w:pPr>
      <w:r w:rsidRPr="00DA23CE">
        <w:rPr>
          <w:rStyle w:val="dash041e005f0431005f044b005f0447005f043d005f044b005f0439005f005fchar1char1"/>
        </w:rPr>
        <w:t xml:space="preserve">Каждая группа планируемых результатов должна быть представлена </w:t>
      </w:r>
      <w:r w:rsidRPr="00DA23CE">
        <w:rPr>
          <w:rStyle w:val="dash041e005f0431005f044b005f0447005f043d005f044b005f0439005f005fchar1char1"/>
          <w:b/>
        </w:rPr>
        <w:t>двумя уровнями</w:t>
      </w:r>
      <w:r w:rsidRPr="00DA23CE">
        <w:rPr>
          <w:rStyle w:val="dash041e005f0431005f044b005f0447005f043d005f044b005f0439005f005fchar1char1"/>
        </w:rPr>
        <w:t>:</w:t>
      </w:r>
    </w:p>
    <w:p w:rsidR="00DA23CE" w:rsidRPr="00DA23CE" w:rsidRDefault="00DA23CE" w:rsidP="000C06F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DA23CE">
        <w:rPr>
          <w:rStyle w:val="dash041e005f0431005f044b005f0447005f043d005f044b005f0439005f005fchar1char1"/>
        </w:rPr>
        <w:t xml:space="preserve">уровнем </w:t>
      </w:r>
      <w:r w:rsidRPr="00DA23CE">
        <w:rPr>
          <w:rStyle w:val="dash041e005f0431005f044b005f0447005f043d005f044b005f0439005f005fchar1char1"/>
          <w:b/>
        </w:rPr>
        <w:t>актуальных действий</w:t>
      </w:r>
      <w:r w:rsidRPr="00DA23CE">
        <w:rPr>
          <w:rStyle w:val="dash041e005f0431005f044b005f0447005f043d005f044b005f0439005f005fchar1char1"/>
        </w:rPr>
        <w:t xml:space="preserve"> и уровнем зоны </w:t>
      </w:r>
      <w:r w:rsidRPr="00DA23CE">
        <w:rPr>
          <w:rStyle w:val="dash041e005f0431005f044b005f0447005f043d005f044b005f0439005f005fchar1char1"/>
          <w:b/>
        </w:rPr>
        <w:t>ближайшего развития.</w:t>
      </w:r>
    </w:p>
    <w:p w:rsidR="00DA23CE" w:rsidRPr="00DA23CE" w:rsidRDefault="00DA23CE" w:rsidP="000C06F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DA23CE">
        <w:rPr>
          <w:rStyle w:val="dash041e005f0431005f044b005f0447005f043d005f044b005f0439005f005fchar1char1"/>
          <w:b/>
        </w:rPr>
        <w:t>Первый уровень</w:t>
      </w:r>
      <w:r w:rsidRPr="00DA23CE">
        <w:rPr>
          <w:rStyle w:val="dash041e005f0431005f044b005f0447005f043d005f044b005f0439005f005fchar1char1"/>
        </w:rPr>
        <w:t xml:space="preserve"> планируемых результатов относительно универсальных учебных</w:t>
      </w:r>
    </w:p>
    <w:p w:rsidR="00DA23CE" w:rsidRPr="00DA23CE" w:rsidRDefault="00DA23CE" w:rsidP="000C06F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DA23CE">
        <w:rPr>
          <w:rStyle w:val="dash041e005f0431005f044b005f0447005f043d005f044b005f0439005f005fchar1char1"/>
        </w:rPr>
        <w:t>действий (личностных, регулятивных, познавательных, коммуникативных) описывается</w:t>
      </w:r>
    </w:p>
    <w:p w:rsidR="00DA23CE" w:rsidRPr="00DA23CE" w:rsidRDefault="00DA23CE" w:rsidP="000C06F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DA23CE">
        <w:rPr>
          <w:rStyle w:val="dash041e005f0431005f044b005f0447005f043d005f044b005f0439005f005fchar1char1"/>
        </w:rPr>
        <w:t xml:space="preserve">в блоке </w:t>
      </w:r>
      <w:r w:rsidRPr="00DA23CE">
        <w:rPr>
          <w:rStyle w:val="dash041e005f0431005f044b005f0447005f043d005f044b005f0439005f005fchar1char1"/>
          <w:b/>
        </w:rPr>
        <w:t>«Ученик научится».</w:t>
      </w:r>
      <w:r w:rsidRPr="00DA23CE">
        <w:rPr>
          <w:rStyle w:val="dash041e005f0431005f044b005f0447005f043d005f044b005f0439005f005fchar1char1"/>
        </w:rPr>
        <w:t xml:space="preserve"> </w:t>
      </w:r>
    </w:p>
    <w:p w:rsidR="00DA23CE" w:rsidRPr="00DA23CE" w:rsidRDefault="00DA23CE" w:rsidP="000C06F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DA23CE">
        <w:rPr>
          <w:rStyle w:val="dash041e005f0431005f044b005f0447005f043d005f044b005f0439005f005fchar1char1"/>
          <w:b/>
        </w:rPr>
        <w:t>Второй уровень</w:t>
      </w:r>
      <w:r w:rsidRPr="00DA23CE">
        <w:rPr>
          <w:rStyle w:val="dash041e005f0431005f044b005f0447005f043d005f044b005f0439005f005fchar1char1"/>
        </w:rPr>
        <w:t xml:space="preserve"> планируемых результатов описывается в блоке </w:t>
      </w:r>
      <w:r w:rsidRPr="00DA23CE">
        <w:rPr>
          <w:rStyle w:val="dash041e005f0431005f044b005f0447005f043d005f044b005f0439005f005fchar1char1"/>
          <w:b/>
        </w:rPr>
        <w:t>«Ученик получит возможность научиться».</w:t>
      </w:r>
    </w:p>
    <w:p w:rsidR="000C06F1" w:rsidRPr="00DA23CE" w:rsidRDefault="000C06F1" w:rsidP="000C06F1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DA23CE">
        <w:rPr>
          <w:rStyle w:val="dash0410005f0431005f0437005f0430005f0446005f0020005f0441005f043f005f0438005f0441005f043a005f0430005f005fchar1char1"/>
          <w:b/>
        </w:rPr>
        <w:t xml:space="preserve">5.4. Содержание учебного предмета, курса </w:t>
      </w: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  <w:r w:rsidRPr="00DA23CE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DA23CE" w:rsidRPr="00DA23CE" w:rsidRDefault="00DA23CE" w:rsidP="00DA23CE">
      <w:pPr>
        <w:shd w:val="clear" w:color="auto" w:fill="FFFFFF"/>
        <w:adjustRightInd w:val="0"/>
        <w:jc w:val="both"/>
      </w:pPr>
      <w:r w:rsidRPr="00DA23CE">
        <w:rPr>
          <w:b/>
          <w:i/>
        </w:rPr>
        <w:t>Содержание учебного предмета, курса</w:t>
      </w:r>
      <w:r w:rsidRPr="00DA23CE">
        <w:t xml:space="preserve"> – структурный элемент рабочей программы, включающий:</w:t>
      </w:r>
    </w:p>
    <w:p w:rsidR="00DA23CE" w:rsidRPr="00DA23CE" w:rsidRDefault="00DA23CE" w:rsidP="00DA23CE">
      <w:pPr>
        <w:shd w:val="clear" w:color="auto" w:fill="FFFFFF"/>
        <w:adjustRightInd w:val="0"/>
        <w:jc w:val="both"/>
      </w:pPr>
      <w:r w:rsidRPr="00DA23CE">
        <w:t>-  перечень и название разделов и тем курса;</w:t>
      </w:r>
    </w:p>
    <w:p w:rsidR="00DA23CE" w:rsidRPr="00DA23CE" w:rsidRDefault="00DA23CE" w:rsidP="00DA23CE">
      <w:pPr>
        <w:shd w:val="clear" w:color="auto" w:fill="FFFFFF"/>
        <w:adjustRightInd w:val="0"/>
        <w:jc w:val="both"/>
      </w:pPr>
      <w:r w:rsidRPr="00DA23CE">
        <w:t>- необходимое количество часов для изучения раздела, темы;</w:t>
      </w:r>
    </w:p>
    <w:p w:rsidR="000C06F1" w:rsidRDefault="000C06F1" w:rsidP="00DA23CE">
      <w:pPr>
        <w:shd w:val="clear" w:color="auto" w:fill="FFFFFF"/>
        <w:adjustRightInd w:val="0"/>
        <w:jc w:val="both"/>
      </w:pPr>
      <w:r>
        <w:t>- содержание учебной темы;</w:t>
      </w:r>
    </w:p>
    <w:p w:rsidR="00DA23CE" w:rsidRPr="00DA23CE" w:rsidRDefault="000C06F1" w:rsidP="00DA23CE">
      <w:pPr>
        <w:shd w:val="clear" w:color="auto" w:fill="FFFFFF"/>
        <w:adjustRightInd w:val="0"/>
        <w:jc w:val="both"/>
      </w:pPr>
      <w:r>
        <w:t>- контрольно-измерительные материалы;</w:t>
      </w:r>
      <w:r w:rsidR="00DA23CE" w:rsidRPr="00DA23CE">
        <w:t xml:space="preserve"> </w:t>
      </w:r>
    </w:p>
    <w:p w:rsidR="00DA23CE" w:rsidRPr="00DA23CE" w:rsidRDefault="00DA23CE" w:rsidP="00DA23CE">
      <w:pPr>
        <w:shd w:val="clear" w:color="auto" w:fill="FFFFFF"/>
        <w:adjustRightInd w:val="0"/>
        <w:jc w:val="both"/>
      </w:pPr>
      <w:r w:rsidRPr="00DA23CE">
        <w:t>-</w:t>
      </w:r>
      <w:r w:rsidR="000C06F1">
        <w:t xml:space="preserve"> </w:t>
      </w:r>
      <w:r w:rsidRPr="00DA23CE">
        <w:t>темы практических и лабораторных работы;</w:t>
      </w:r>
    </w:p>
    <w:p w:rsidR="00DA23CE" w:rsidRPr="00DA23CE" w:rsidRDefault="00DA23CE" w:rsidP="00DA23CE">
      <w:pPr>
        <w:shd w:val="clear" w:color="auto" w:fill="FFFFFF"/>
        <w:adjustRightInd w:val="0"/>
        <w:jc w:val="both"/>
      </w:pPr>
      <w:r w:rsidRPr="00DA23CE">
        <w:t>- творческие и практические задания, экскурсии и другие формы занятий, используемые при обучении;</w:t>
      </w:r>
    </w:p>
    <w:p w:rsidR="00DA23CE" w:rsidRPr="00DA23CE" w:rsidRDefault="00DA23CE" w:rsidP="00DA23CE">
      <w:pPr>
        <w:shd w:val="clear" w:color="auto" w:fill="FFFFFF"/>
        <w:adjustRightInd w:val="0"/>
        <w:jc w:val="both"/>
      </w:pPr>
      <w:r w:rsidRPr="00DA23CE">
        <w:t>-краеведческий материал;</w:t>
      </w:r>
    </w:p>
    <w:p w:rsidR="00DA23CE" w:rsidRPr="00DA23CE" w:rsidRDefault="00DA23CE" w:rsidP="00DA23CE">
      <w:pPr>
        <w:shd w:val="clear" w:color="auto" w:fill="FFFFFF"/>
        <w:adjustRightInd w:val="0"/>
        <w:jc w:val="both"/>
      </w:pPr>
      <w:r w:rsidRPr="00DA23CE">
        <w:lastRenderedPageBreak/>
        <w:t>-возможные виды самостоятельной работы учащихся;</w:t>
      </w:r>
    </w:p>
    <w:p w:rsidR="00DA23CE" w:rsidRPr="00DA23CE" w:rsidRDefault="00DA23CE" w:rsidP="00DA23CE">
      <w:pPr>
        <w:pStyle w:val="2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 w:rsidRPr="00DA23CE">
        <w:rPr>
          <w:rFonts w:ascii="Times New Roman" w:hAnsi="Times New Roman" w:cs="Times New Roman"/>
          <w:kern w:val="2"/>
          <w:sz w:val="24"/>
          <w:szCs w:val="28"/>
        </w:rPr>
        <w:t>-использование резерва учебного времени.</w:t>
      </w:r>
    </w:p>
    <w:p w:rsidR="00DA23CE" w:rsidRPr="00DA23CE" w:rsidRDefault="00DA23CE" w:rsidP="00DA23CE">
      <w:pPr>
        <w:shd w:val="clear" w:color="auto" w:fill="FFFFFF"/>
        <w:adjustRightInd w:val="0"/>
        <w:jc w:val="both"/>
        <w:rPr>
          <w:b/>
          <w:i/>
        </w:rPr>
      </w:pPr>
    </w:p>
    <w:p w:rsidR="000C06F1" w:rsidRDefault="00DA23CE" w:rsidP="000C06F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DA23CE">
        <w:rPr>
          <w:rStyle w:val="dash0410005f0431005f0437005f0430005f0446005f0020005f0441005f043f005f0438005f0441005f043a005f0430005f005fchar1char1"/>
          <w:b/>
        </w:rPr>
        <w:t xml:space="preserve">5.5. Тематическое планирование с указанием количества часов, </w:t>
      </w:r>
    </w:p>
    <w:p w:rsidR="00DA23CE" w:rsidRPr="00DA23CE" w:rsidRDefault="00DA23CE" w:rsidP="000C06F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DA23CE">
        <w:rPr>
          <w:rStyle w:val="dash0410005f0431005f0437005f0430005f0446005f0020005f0441005f043f005f0438005f0441005f043a005f0430005f005fchar1char1"/>
          <w:b/>
        </w:rPr>
        <w:t>отводимых на освоение каждой темы</w:t>
      </w: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DA23CE" w:rsidRPr="00DA23CE" w:rsidRDefault="00DA23CE" w:rsidP="00DA23CE">
      <w:pPr>
        <w:jc w:val="both"/>
      </w:pPr>
      <w:r w:rsidRPr="00DA23CE">
        <w:rPr>
          <w:b/>
          <w:i/>
        </w:rPr>
        <w:t>Тематический планирование</w:t>
      </w:r>
      <w:r w:rsidRPr="00DA23CE">
        <w:t xml:space="preserve"> – структурный элемент рабочей программы, содержащий:</w:t>
      </w:r>
    </w:p>
    <w:p w:rsidR="00DA23CE" w:rsidRPr="00DA23CE" w:rsidRDefault="00DA23CE" w:rsidP="00DA23CE">
      <w:pPr>
        <w:shd w:val="clear" w:color="auto" w:fill="FFFFFF"/>
        <w:ind w:right="41"/>
        <w:jc w:val="both"/>
      </w:pPr>
      <w:r w:rsidRPr="00DA23CE">
        <w:t>- перечень разделов, тем,  последовательность их изучения;</w:t>
      </w:r>
    </w:p>
    <w:p w:rsidR="00DA23CE" w:rsidRPr="00DA23CE" w:rsidRDefault="00DA23CE" w:rsidP="00DA23CE">
      <w:pPr>
        <w:shd w:val="clear" w:color="auto" w:fill="FFFFFF"/>
        <w:ind w:right="41"/>
        <w:jc w:val="both"/>
      </w:pPr>
      <w:r w:rsidRPr="00DA23CE">
        <w:t>- количество часов на изучение каждого раздела и каждой темы;</w:t>
      </w:r>
    </w:p>
    <w:p w:rsidR="000C06F1" w:rsidRDefault="00DA23CE" w:rsidP="00DA23CE">
      <w:pPr>
        <w:shd w:val="clear" w:color="auto" w:fill="FFFFFF"/>
        <w:ind w:right="41"/>
        <w:jc w:val="both"/>
      </w:pPr>
      <w:r w:rsidRPr="00DA23CE">
        <w:t>-</w:t>
      </w:r>
      <w:r w:rsidR="000C06F1">
        <w:t xml:space="preserve"> </w:t>
      </w:r>
      <w:r w:rsidRPr="00DA23CE">
        <w:t>в том числе контрольных, практических работ.</w:t>
      </w:r>
    </w:p>
    <w:p w:rsidR="000C06F1" w:rsidRPr="00DA23CE" w:rsidRDefault="000C06F1" w:rsidP="00DA23CE">
      <w:pPr>
        <w:shd w:val="clear" w:color="auto" w:fill="FFFFFF"/>
        <w:ind w:right="41"/>
        <w:jc w:val="both"/>
      </w:pPr>
    </w:p>
    <w:p w:rsidR="00DA23CE" w:rsidRPr="00DA23CE" w:rsidRDefault="00DA23CE" w:rsidP="00DA23CE">
      <w:pPr>
        <w:shd w:val="clear" w:color="auto" w:fill="FFFFFF"/>
        <w:spacing w:before="5" w:line="331" w:lineRule="exact"/>
        <w:jc w:val="center"/>
        <w:rPr>
          <w:b/>
          <w:spacing w:val="-4"/>
        </w:rPr>
      </w:pPr>
      <w:r w:rsidRPr="00DA23CE">
        <w:rPr>
          <w:b/>
          <w:spacing w:val="-4"/>
        </w:rPr>
        <w:t>5.6. Авторские рабочие программы</w:t>
      </w:r>
    </w:p>
    <w:p w:rsidR="00DA23CE" w:rsidRPr="00DA23CE" w:rsidRDefault="00DA23CE" w:rsidP="00F5721C">
      <w:pPr>
        <w:shd w:val="clear" w:color="auto" w:fill="FFFFFF"/>
        <w:spacing w:before="5" w:line="331" w:lineRule="exact"/>
        <w:jc w:val="both"/>
        <w:rPr>
          <w:spacing w:val="-4"/>
        </w:rPr>
      </w:pPr>
      <w:r w:rsidRPr="00DA23CE">
        <w:rPr>
          <w:b/>
          <w:spacing w:val="-4"/>
        </w:rPr>
        <w:t xml:space="preserve">5.6.1. </w:t>
      </w:r>
      <w:r w:rsidRPr="00DA23CE">
        <w:rPr>
          <w:spacing w:val="-4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A23CE" w:rsidRPr="00DA23CE" w:rsidRDefault="00DA23CE" w:rsidP="00DA23CE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</w:rPr>
      </w:pPr>
      <w:r w:rsidRPr="00DA23CE">
        <w:rPr>
          <w:rStyle w:val="dash041e005f0431005f044b005f0447005f043d005f044b005f0439005f005fchar1char1"/>
          <w:b/>
        </w:rPr>
        <w:t>6. Оформление и хранение рабочей программы.</w:t>
      </w:r>
    </w:p>
    <w:p w:rsidR="00DA23CE" w:rsidRPr="00DA23CE" w:rsidRDefault="00DA23CE" w:rsidP="00DA23CE">
      <w:pPr>
        <w:pStyle w:val="dash0410005f0431005f0437005f0430005f0446005f0020005f0441005f043f005f0438005f0441005f043a005f0430"/>
        <w:ind w:firstLine="0"/>
        <w:jc w:val="left"/>
        <w:rPr>
          <w:rStyle w:val="dash041e005f0431005f044b005f0447005f043d005f044b005f0439005f005fchar1char1"/>
          <w:b/>
          <w:sz w:val="22"/>
        </w:rPr>
      </w:pPr>
    </w:p>
    <w:p w:rsidR="00DA23CE" w:rsidRPr="00DA23CE" w:rsidRDefault="00DA23CE" w:rsidP="00F5721C">
      <w:pPr>
        <w:spacing w:after="240" w:line="312" w:lineRule="atLeast"/>
        <w:jc w:val="both"/>
        <w:textAlignment w:val="baseline"/>
        <w:rPr>
          <w:szCs w:val="20"/>
        </w:rPr>
      </w:pPr>
      <w:r w:rsidRPr="00DA23CE">
        <w:rPr>
          <w:szCs w:val="20"/>
        </w:rPr>
        <w:t xml:space="preserve">6.1. Текст набирается в редакторе </w:t>
      </w:r>
      <w:proofErr w:type="spellStart"/>
      <w:r w:rsidRPr="00DA23CE">
        <w:rPr>
          <w:szCs w:val="20"/>
        </w:rPr>
        <w:t>Word</w:t>
      </w:r>
      <w:proofErr w:type="spellEnd"/>
      <w:r w:rsidRPr="00DA23CE">
        <w:rPr>
          <w:szCs w:val="20"/>
        </w:rPr>
        <w:t xml:space="preserve">  </w:t>
      </w:r>
      <w:proofErr w:type="spellStart"/>
      <w:r w:rsidRPr="00DA23CE">
        <w:rPr>
          <w:szCs w:val="20"/>
        </w:rPr>
        <w:t>for</w:t>
      </w:r>
      <w:proofErr w:type="spellEnd"/>
      <w:r w:rsidRPr="00DA23CE">
        <w:rPr>
          <w:szCs w:val="20"/>
        </w:rPr>
        <w:t xml:space="preserve"> </w:t>
      </w:r>
      <w:proofErr w:type="spellStart"/>
      <w:r w:rsidRPr="00DA23CE">
        <w:rPr>
          <w:szCs w:val="20"/>
        </w:rPr>
        <w:t>Windows</w:t>
      </w:r>
      <w:proofErr w:type="spellEnd"/>
      <w:r w:rsidRPr="00DA23CE">
        <w:rPr>
          <w:szCs w:val="20"/>
        </w:rPr>
        <w:t xml:space="preserve"> шрифтом </w:t>
      </w:r>
      <w:proofErr w:type="spellStart"/>
      <w:r w:rsidRPr="00DA23CE">
        <w:rPr>
          <w:b/>
          <w:szCs w:val="20"/>
        </w:rPr>
        <w:t>Times</w:t>
      </w:r>
      <w:proofErr w:type="spellEnd"/>
      <w:r w:rsidRPr="00DA23CE">
        <w:rPr>
          <w:b/>
          <w:szCs w:val="20"/>
        </w:rPr>
        <w:t xml:space="preserve"> </w:t>
      </w:r>
      <w:proofErr w:type="spellStart"/>
      <w:r w:rsidRPr="00DA23CE">
        <w:rPr>
          <w:b/>
          <w:szCs w:val="20"/>
        </w:rPr>
        <w:t>New</w:t>
      </w:r>
      <w:proofErr w:type="spellEnd"/>
      <w:r w:rsidRPr="00DA23CE">
        <w:rPr>
          <w:b/>
          <w:szCs w:val="20"/>
        </w:rPr>
        <w:t xml:space="preserve"> </w:t>
      </w:r>
      <w:proofErr w:type="spellStart"/>
      <w:r w:rsidRPr="00DA23CE">
        <w:rPr>
          <w:b/>
          <w:szCs w:val="20"/>
        </w:rPr>
        <w:t>Roman</w:t>
      </w:r>
      <w:proofErr w:type="spellEnd"/>
      <w:r w:rsidRPr="00DA23CE">
        <w:rPr>
          <w:szCs w:val="20"/>
        </w:rPr>
        <w:t xml:space="preserve">, 12 - 14, одинарный межстрочный интервал, переносы в тексте не ставятся, выравнивание по ширине, поля: верхнее, нижнее — 2 см, правое — 3см, левое — 1,5см; центровка заголовков  выполняются при помощи средств </w:t>
      </w:r>
      <w:proofErr w:type="spellStart"/>
      <w:r w:rsidRPr="00DA23CE">
        <w:rPr>
          <w:szCs w:val="20"/>
        </w:rPr>
        <w:t>Word</w:t>
      </w:r>
      <w:proofErr w:type="spellEnd"/>
      <w:r w:rsidRPr="00DA23CE">
        <w:rPr>
          <w:szCs w:val="20"/>
        </w:rPr>
        <w:t xml:space="preserve">, листы формата А 4. Таблицы вставляются непосредственно в текст. Ориентация страниц – везде </w:t>
      </w:r>
      <w:r w:rsidRPr="00DA23CE">
        <w:rPr>
          <w:b/>
          <w:szCs w:val="20"/>
        </w:rPr>
        <w:t>книжная</w:t>
      </w:r>
      <w:r w:rsidRPr="00DA23CE">
        <w:rPr>
          <w:szCs w:val="20"/>
        </w:rPr>
        <w:t xml:space="preserve">  (тематическое планирование  – можно </w:t>
      </w:r>
      <w:r w:rsidRPr="00DA23CE">
        <w:rPr>
          <w:b/>
          <w:szCs w:val="20"/>
        </w:rPr>
        <w:t>альбомная</w:t>
      </w:r>
      <w:r w:rsidRPr="00DA23CE">
        <w:rPr>
          <w:szCs w:val="20"/>
        </w:rPr>
        <w:t>).</w:t>
      </w: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DA23CE">
        <w:rPr>
          <w:szCs w:val="20"/>
        </w:rPr>
        <w:t>Начинать все разделы с новой страницы</w:t>
      </w: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</w:rPr>
      </w:pPr>
      <w:r w:rsidRPr="00DA23CE">
        <w:rPr>
          <w:rStyle w:val="dash041e005f0431005f044b005f0447005f043d005f044b005f0439005f005fchar1char1"/>
        </w:rPr>
        <w:t xml:space="preserve">6.2. Один экземпляр рабочей программы в </w:t>
      </w:r>
      <w:r w:rsidRPr="00DA23CE">
        <w:rPr>
          <w:rStyle w:val="dash041e005f0431005f044b005f0447005f043d005f044b005f0439005f005fchar1char1"/>
          <w:b/>
        </w:rPr>
        <w:t>печатном и электронном</w:t>
      </w:r>
      <w:r w:rsidRPr="00DA23CE">
        <w:rPr>
          <w:rStyle w:val="dash041e005f0431005f044b005f0447005f043d005f044b005f0439005f005fchar1char1"/>
        </w:rPr>
        <w:t xml:space="preserve"> виде сдается администрации ОУ, второй экземпляр хранится у учителя.</w:t>
      </w:r>
    </w:p>
    <w:p w:rsidR="00DA23CE" w:rsidRPr="00DA23CE" w:rsidRDefault="00DA23CE" w:rsidP="00DA23CE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A23CE" w:rsidRPr="00DA23CE" w:rsidRDefault="00DA23CE" w:rsidP="002F588D">
      <w:pPr>
        <w:jc w:val="both"/>
      </w:pPr>
    </w:p>
    <w:p w:rsidR="002F588D" w:rsidRPr="00DA23CE" w:rsidRDefault="002F588D" w:rsidP="002F588D">
      <w:pPr>
        <w:pageBreakBefore/>
        <w:jc w:val="both"/>
        <w:rPr>
          <w:bCs/>
        </w:rPr>
      </w:pPr>
    </w:p>
    <w:p w:rsidR="002F588D" w:rsidRPr="00DA23CE" w:rsidRDefault="002F588D" w:rsidP="002F588D">
      <w:pPr>
        <w:jc w:val="right"/>
      </w:pPr>
      <w:r w:rsidRPr="00DA23CE">
        <w:t>Приложение № 1.</w:t>
      </w:r>
    </w:p>
    <w:p w:rsidR="002F588D" w:rsidRPr="00DA23CE" w:rsidRDefault="002F588D" w:rsidP="002F588D">
      <w:pPr>
        <w:jc w:val="center"/>
        <w:rPr>
          <w:b/>
        </w:rPr>
      </w:pPr>
      <w:r w:rsidRPr="00DA23CE">
        <w:rPr>
          <w:b/>
        </w:rPr>
        <w:t>Требования к оформлению титульного листа.</w:t>
      </w:r>
    </w:p>
    <w:p w:rsidR="002F588D" w:rsidRPr="00DA23CE" w:rsidRDefault="002F588D" w:rsidP="002F588D">
      <w:pPr>
        <w:jc w:val="center"/>
        <w:rPr>
          <w:b/>
        </w:rPr>
      </w:pPr>
    </w:p>
    <w:p w:rsidR="002F588D" w:rsidRPr="00DA23CE" w:rsidRDefault="002F588D" w:rsidP="002F588D">
      <w:pPr>
        <w:numPr>
          <w:ilvl w:val="0"/>
          <w:numId w:val="10"/>
        </w:numPr>
        <w:jc w:val="both"/>
      </w:pPr>
      <w:r w:rsidRPr="00DA23CE">
        <w:t>Наименование образовательной организации (в соответствии с уставом).</w:t>
      </w:r>
    </w:p>
    <w:p w:rsidR="002F588D" w:rsidRPr="00DA23CE" w:rsidRDefault="002F588D" w:rsidP="002F588D">
      <w:pPr>
        <w:numPr>
          <w:ilvl w:val="0"/>
          <w:numId w:val="10"/>
        </w:numPr>
        <w:jc w:val="both"/>
      </w:pPr>
      <w:r w:rsidRPr="00DA23CE">
        <w:t xml:space="preserve"> Название предмета (курса).</w:t>
      </w:r>
    </w:p>
    <w:p w:rsidR="002F588D" w:rsidRPr="00DA23CE" w:rsidRDefault="002F588D" w:rsidP="002F588D">
      <w:pPr>
        <w:numPr>
          <w:ilvl w:val="0"/>
          <w:numId w:val="10"/>
        </w:numPr>
        <w:jc w:val="both"/>
      </w:pPr>
      <w:r w:rsidRPr="00DA23CE">
        <w:t>Указание классов, в которых изучается предмет (курс).</w:t>
      </w:r>
      <w:r w:rsidR="00642735">
        <w:t xml:space="preserve"> Количество часов в неделю. Общее количество часов, определённых программой.</w:t>
      </w:r>
    </w:p>
    <w:p w:rsidR="002F588D" w:rsidRPr="00DA23CE" w:rsidRDefault="002F588D" w:rsidP="002F588D">
      <w:pPr>
        <w:numPr>
          <w:ilvl w:val="0"/>
          <w:numId w:val="10"/>
        </w:numPr>
        <w:jc w:val="both"/>
      </w:pPr>
      <w:r w:rsidRPr="00DA23CE">
        <w:t>Ф.И.О. составителя.</w:t>
      </w:r>
    </w:p>
    <w:p w:rsidR="002F588D" w:rsidRPr="00DA23CE" w:rsidRDefault="002F588D" w:rsidP="002F588D">
      <w:pPr>
        <w:numPr>
          <w:ilvl w:val="0"/>
          <w:numId w:val="10"/>
        </w:numPr>
        <w:jc w:val="both"/>
      </w:pPr>
      <w:r w:rsidRPr="00DA23CE">
        <w:t>Квалификация составителя.</w:t>
      </w:r>
    </w:p>
    <w:p w:rsidR="002F588D" w:rsidRPr="00DA23CE" w:rsidRDefault="002F588D" w:rsidP="002F588D">
      <w:pPr>
        <w:numPr>
          <w:ilvl w:val="0"/>
          <w:numId w:val="10"/>
        </w:numPr>
        <w:jc w:val="both"/>
      </w:pPr>
      <w:r w:rsidRPr="00DA23CE">
        <w:t>Место (населённый пункт), где расположена образовательная организация (</w:t>
      </w:r>
      <w:proofErr w:type="spellStart"/>
      <w:r w:rsidR="00FC69F9" w:rsidRPr="00DA23CE">
        <w:t>г.Химки</w:t>
      </w:r>
      <w:proofErr w:type="spellEnd"/>
      <w:r w:rsidRPr="00DA23CE">
        <w:t>).</w:t>
      </w:r>
    </w:p>
    <w:p w:rsidR="002F588D" w:rsidRPr="00DA23CE" w:rsidRDefault="002F588D" w:rsidP="002F588D">
      <w:pPr>
        <w:numPr>
          <w:ilvl w:val="0"/>
          <w:numId w:val="10"/>
        </w:numPr>
        <w:jc w:val="both"/>
      </w:pPr>
      <w:r w:rsidRPr="00DA23CE">
        <w:t>В верх</w:t>
      </w:r>
      <w:r w:rsidR="00EF6B4A" w:rsidRPr="00DA23CE">
        <w:t xml:space="preserve">ней части листа ставятся грифы  о </w:t>
      </w:r>
      <w:r w:rsidRPr="00DA23CE">
        <w:t xml:space="preserve"> приня</w:t>
      </w:r>
      <w:r w:rsidR="00EF6B4A" w:rsidRPr="00DA23CE">
        <w:t>тии  рабочей программы педагогическим советом, согласовании с заместителем директора по УВР и утверждении</w:t>
      </w:r>
      <w:r w:rsidRPr="00DA23CE">
        <w:t xml:space="preserve"> руководителем </w:t>
      </w:r>
      <w:r w:rsidR="00FC69F9" w:rsidRPr="00DA23CE">
        <w:t>ЧОУ «Аметист»</w:t>
      </w:r>
      <w:r w:rsidR="0015456F" w:rsidRPr="00DA23CE">
        <w:t>.</w:t>
      </w:r>
      <w:r w:rsidRPr="00DA23CE">
        <w:t xml:space="preserve"> </w:t>
      </w:r>
    </w:p>
    <w:p w:rsidR="002F588D" w:rsidRPr="00DA23CE" w:rsidRDefault="002F588D" w:rsidP="002F588D">
      <w:pPr>
        <w:jc w:val="both"/>
        <w:rPr>
          <w:bCs/>
        </w:rPr>
      </w:pPr>
    </w:p>
    <w:p w:rsidR="002F588D" w:rsidRPr="00DA23CE" w:rsidRDefault="002F588D" w:rsidP="002F588D">
      <w:pPr>
        <w:jc w:val="right"/>
        <w:rPr>
          <w:bCs/>
        </w:rPr>
      </w:pPr>
      <w:r w:rsidRPr="00DA23CE">
        <w:rPr>
          <w:bCs/>
        </w:rPr>
        <w:t>Приложение № 2.</w:t>
      </w:r>
    </w:p>
    <w:p w:rsidR="00FC69F9" w:rsidRPr="00DA23CE" w:rsidRDefault="00FC69F9" w:rsidP="002F588D">
      <w:pPr>
        <w:jc w:val="right"/>
        <w:rPr>
          <w:bCs/>
        </w:rPr>
      </w:pPr>
    </w:p>
    <w:p w:rsidR="002F588D" w:rsidRPr="00DA23CE" w:rsidRDefault="002F588D" w:rsidP="000C06F1">
      <w:pPr>
        <w:rPr>
          <w:bCs/>
        </w:rPr>
      </w:pPr>
    </w:p>
    <w:p w:rsidR="002F588D" w:rsidRPr="00DA23CE" w:rsidRDefault="002F588D" w:rsidP="002F588D">
      <w:pPr>
        <w:jc w:val="center"/>
        <w:rPr>
          <w:b/>
          <w:bCs/>
        </w:rPr>
      </w:pPr>
      <w:r w:rsidRPr="00DA23CE">
        <w:rPr>
          <w:b/>
          <w:bCs/>
        </w:rPr>
        <w:t xml:space="preserve">Календарно-тематическое планирование </w:t>
      </w:r>
    </w:p>
    <w:p w:rsidR="002F588D" w:rsidRPr="00DA23CE" w:rsidRDefault="002F588D" w:rsidP="002F588D">
      <w:pPr>
        <w:jc w:val="right"/>
        <w:rPr>
          <w:bCs/>
        </w:rPr>
      </w:pPr>
    </w:p>
    <w:p w:rsidR="002F588D" w:rsidRPr="00DA23CE" w:rsidRDefault="002F588D" w:rsidP="002F588D">
      <w:pPr>
        <w:jc w:val="right"/>
        <w:rPr>
          <w:bCs/>
        </w:rPr>
      </w:pPr>
    </w:p>
    <w:tbl>
      <w:tblPr>
        <w:tblW w:w="106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69"/>
        <w:gridCol w:w="901"/>
        <w:gridCol w:w="901"/>
        <w:gridCol w:w="1787"/>
        <w:gridCol w:w="1979"/>
        <w:gridCol w:w="1701"/>
        <w:gridCol w:w="1701"/>
        <w:gridCol w:w="1024"/>
      </w:tblGrid>
      <w:tr w:rsidR="00FA3B7E" w:rsidRPr="000C06F1" w:rsidTr="002F1CE2">
        <w:trPr>
          <w:trHeight w:val="75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№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B7E" w:rsidRPr="000C06F1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Дата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Тема урока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B7E" w:rsidRPr="000649B6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18"/>
                <w:szCs w:val="18"/>
              </w:rPr>
            </w:pPr>
            <w:r w:rsidRPr="000649B6">
              <w:rPr>
                <w:rStyle w:val="dash0410005f0431005f0437005f0430005f0446005f0020005f0441005f043f005f0438005f0441005f043a005f0430005f005fchar1char1"/>
                <w:b/>
                <w:sz w:val="18"/>
                <w:szCs w:val="18"/>
              </w:rPr>
              <w:t>Вид контроля</w:t>
            </w:r>
          </w:p>
        </w:tc>
      </w:tr>
      <w:tr w:rsidR="00FA3B7E" w:rsidRPr="000C06F1" w:rsidTr="002F1CE2">
        <w:trPr>
          <w:trHeight w:val="255"/>
        </w:trPr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E" w:rsidRPr="000C06F1" w:rsidRDefault="00FA3B7E" w:rsidP="00C252F7">
            <w:pPr>
              <w:snapToGrid w:val="0"/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Метапредметные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Личностные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E" w:rsidRPr="000C06F1" w:rsidRDefault="00FA3B7E" w:rsidP="00C252F7">
            <w:pPr>
              <w:snapToGrid w:val="0"/>
              <w:jc w:val="center"/>
            </w:pPr>
          </w:p>
        </w:tc>
      </w:tr>
      <w:tr w:rsidR="000649B6" w:rsidRPr="000C06F1" w:rsidTr="00EA60FC">
        <w:trPr>
          <w:trHeight w:val="240"/>
        </w:trPr>
        <w:tc>
          <w:tcPr>
            <w:tcW w:w="10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B6" w:rsidRDefault="000649B6" w:rsidP="00C252F7">
            <w:pPr>
              <w:snapToGrid w:val="0"/>
              <w:jc w:val="both"/>
            </w:pPr>
          </w:p>
          <w:p w:rsidR="000649B6" w:rsidRPr="000649B6" w:rsidRDefault="000649B6" w:rsidP="000649B6">
            <w:pPr>
              <w:snapToGrid w:val="0"/>
              <w:jc w:val="center"/>
              <w:rPr>
                <w:b/>
                <w:i/>
              </w:rPr>
            </w:pPr>
            <w:r w:rsidRPr="000649B6">
              <w:rPr>
                <w:b/>
                <w:i/>
                <w:sz w:val="22"/>
                <w:szCs w:val="22"/>
              </w:rPr>
              <w:t>Тема (часов)</w:t>
            </w:r>
          </w:p>
          <w:p w:rsidR="000649B6" w:rsidRPr="000C06F1" w:rsidRDefault="000649B6" w:rsidP="000649B6">
            <w:pPr>
              <w:snapToGrid w:val="0"/>
              <w:jc w:val="center"/>
            </w:pPr>
          </w:p>
        </w:tc>
      </w:tr>
      <w:tr w:rsidR="000649B6" w:rsidRPr="000C06F1" w:rsidTr="000649B6">
        <w:trPr>
          <w:trHeight w:val="2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B6" w:rsidRPr="000C06F1" w:rsidRDefault="000649B6" w:rsidP="00C252F7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B6" w:rsidRPr="000C06F1" w:rsidRDefault="000649B6" w:rsidP="00C252F7">
            <w:pPr>
              <w:snapToGrid w:val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B6" w:rsidRPr="000C06F1" w:rsidRDefault="000649B6" w:rsidP="00C252F7">
            <w:pPr>
              <w:snapToGrid w:val="0"/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B6" w:rsidRPr="000C06F1" w:rsidRDefault="000649B6" w:rsidP="00C252F7">
            <w:pPr>
              <w:snapToGrid w:val="0"/>
              <w:jc w:val="bot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B6" w:rsidRPr="000C06F1" w:rsidRDefault="000649B6" w:rsidP="00C252F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B6" w:rsidRPr="000C06F1" w:rsidRDefault="000649B6" w:rsidP="00C252F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B6" w:rsidRPr="000C06F1" w:rsidRDefault="000649B6" w:rsidP="00C252F7">
            <w:pPr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B6" w:rsidRPr="000C06F1" w:rsidRDefault="000649B6" w:rsidP="00C252F7">
            <w:pPr>
              <w:snapToGrid w:val="0"/>
              <w:jc w:val="both"/>
            </w:pPr>
          </w:p>
        </w:tc>
      </w:tr>
    </w:tbl>
    <w:p w:rsidR="002F588D" w:rsidRPr="00DA23CE" w:rsidRDefault="002F588D" w:rsidP="002F588D">
      <w:pPr>
        <w:jc w:val="both"/>
      </w:pPr>
    </w:p>
    <w:p w:rsidR="002F588D" w:rsidRPr="00DA23CE" w:rsidRDefault="002F588D" w:rsidP="002F588D">
      <w:pPr>
        <w:jc w:val="both"/>
        <w:rPr>
          <w:bCs/>
        </w:rPr>
      </w:pPr>
    </w:p>
    <w:p w:rsidR="002F588D" w:rsidRPr="00DA23CE" w:rsidRDefault="002F588D" w:rsidP="002F588D">
      <w:pPr>
        <w:jc w:val="both"/>
        <w:rPr>
          <w:bCs/>
        </w:rPr>
      </w:pPr>
    </w:p>
    <w:p w:rsidR="002F588D" w:rsidRDefault="00FA3B7E" w:rsidP="00FA3B7E">
      <w:pPr>
        <w:jc w:val="right"/>
      </w:pPr>
      <w:r>
        <w:t>Приложение №3</w:t>
      </w:r>
    </w:p>
    <w:p w:rsidR="00FA3B7E" w:rsidRPr="00DA23CE" w:rsidRDefault="00FA3B7E" w:rsidP="00FA3B7E">
      <w:pPr>
        <w:jc w:val="right"/>
      </w:pPr>
    </w:p>
    <w:p w:rsidR="00FA3B7E" w:rsidRPr="00DA23CE" w:rsidRDefault="00FA3B7E" w:rsidP="00FA3B7E">
      <w:pPr>
        <w:jc w:val="center"/>
        <w:rPr>
          <w:b/>
          <w:bCs/>
        </w:rPr>
      </w:pPr>
      <w:r w:rsidRPr="00DA23CE">
        <w:rPr>
          <w:b/>
          <w:bCs/>
        </w:rPr>
        <w:t xml:space="preserve">Календарно-тематическое планирование </w:t>
      </w:r>
    </w:p>
    <w:p w:rsidR="00FA3B7E" w:rsidRPr="00DA23CE" w:rsidRDefault="00FA3B7E" w:rsidP="00FA3B7E">
      <w:pPr>
        <w:jc w:val="right"/>
        <w:rPr>
          <w:bCs/>
        </w:rPr>
      </w:pPr>
    </w:p>
    <w:p w:rsidR="00FA3B7E" w:rsidRPr="00DA23CE" w:rsidRDefault="00FA3B7E" w:rsidP="00FA3B7E">
      <w:pPr>
        <w:jc w:val="right"/>
        <w:rPr>
          <w:bCs/>
        </w:rPr>
      </w:pPr>
    </w:p>
    <w:tbl>
      <w:tblPr>
        <w:tblW w:w="1066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69"/>
        <w:gridCol w:w="901"/>
        <w:gridCol w:w="901"/>
        <w:gridCol w:w="1787"/>
        <w:gridCol w:w="1979"/>
        <w:gridCol w:w="1701"/>
        <w:gridCol w:w="1701"/>
        <w:gridCol w:w="1024"/>
      </w:tblGrid>
      <w:tr w:rsidR="00FA3B7E" w:rsidRPr="000C06F1" w:rsidTr="00B32DEE">
        <w:trPr>
          <w:trHeight w:val="101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B7E" w:rsidRPr="000C06F1" w:rsidRDefault="00FA3B7E" w:rsidP="00991326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№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B7E" w:rsidRPr="000C06F1" w:rsidRDefault="00FA3B7E" w:rsidP="00991326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Дата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B7E" w:rsidRPr="000C06F1" w:rsidRDefault="00FA3B7E" w:rsidP="00991326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0C06F1"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Тема урока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B7E" w:rsidRPr="00FA3B7E" w:rsidRDefault="00FA3B7E" w:rsidP="00991326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FA3B7E">
              <w:rPr>
                <w:rStyle w:val="dash0410005f0431005f0437005f0430005f0446005f0020005f0441005f043f005f0438005f0441005f043a005f0430005f005fchar1char1"/>
                <w:b/>
              </w:rPr>
              <w:t xml:space="preserve">Вид </w:t>
            </w:r>
          </w:p>
          <w:p w:rsidR="00FA3B7E" w:rsidRPr="000C06F1" w:rsidRDefault="00FA3B7E" w:rsidP="00991326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 w:rsidRPr="00FA3B7E">
              <w:rPr>
                <w:rStyle w:val="dash0410005f0431005f0437005f0430005f0446005f0020005f0441005f043f005f0438005f0441005f043a005f0430005f005fchar1char1"/>
                <w:b/>
              </w:rPr>
              <w:t>контроля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3B7E" w:rsidRDefault="00FA3B7E" w:rsidP="00991326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УУД</w:t>
            </w:r>
          </w:p>
          <w:p w:rsidR="00FA3B7E" w:rsidRPr="000C06F1" w:rsidRDefault="00FA3B7E" w:rsidP="00991326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2"/>
                <w:szCs w:val="22"/>
              </w:rPr>
              <w:t>(можно на тему)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B7E" w:rsidRPr="000649B6" w:rsidRDefault="00642735" w:rsidP="00991326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18"/>
                <w:szCs w:val="1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18"/>
                <w:szCs w:val="18"/>
              </w:rPr>
              <w:t>Примечания</w:t>
            </w:r>
          </w:p>
        </w:tc>
      </w:tr>
      <w:tr w:rsidR="00FA3B7E" w:rsidRPr="000C06F1" w:rsidTr="00991326">
        <w:trPr>
          <w:trHeight w:val="240"/>
        </w:trPr>
        <w:tc>
          <w:tcPr>
            <w:tcW w:w="10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7E" w:rsidRDefault="00FA3B7E" w:rsidP="00991326">
            <w:pPr>
              <w:snapToGrid w:val="0"/>
              <w:jc w:val="both"/>
            </w:pPr>
          </w:p>
          <w:p w:rsidR="00FA3B7E" w:rsidRPr="000649B6" w:rsidRDefault="00FA3B7E" w:rsidP="00991326">
            <w:pPr>
              <w:snapToGrid w:val="0"/>
              <w:jc w:val="center"/>
              <w:rPr>
                <w:b/>
                <w:i/>
              </w:rPr>
            </w:pPr>
            <w:r w:rsidRPr="000649B6">
              <w:rPr>
                <w:b/>
                <w:i/>
                <w:sz w:val="22"/>
                <w:szCs w:val="22"/>
              </w:rPr>
              <w:t>Тема (часов)</w:t>
            </w:r>
          </w:p>
          <w:p w:rsidR="00FA3B7E" w:rsidRPr="000C06F1" w:rsidRDefault="00FA3B7E" w:rsidP="00991326">
            <w:pPr>
              <w:snapToGrid w:val="0"/>
              <w:jc w:val="center"/>
            </w:pPr>
          </w:p>
        </w:tc>
      </w:tr>
      <w:tr w:rsidR="00FA3B7E" w:rsidRPr="000C06F1" w:rsidTr="00991326">
        <w:trPr>
          <w:trHeight w:val="2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991326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E" w:rsidRPr="000C06F1" w:rsidRDefault="00FA3B7E" w:rsidP="00991326">
            <w:pPr>
              <w:snapToGrid w:val="0"/>
              <w:jc w:val="both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991326">
            <w:pPr>
              <w:snapToGrid w:val="0"/>
              <w:jc w:val="both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991326">
            <w:pPr>
              <w:snapToGrid w:val="0"/>
              <w:jc w:val="both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99132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99132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7E" w:rsidRPr="000C06F1" w:rsidRDefault="00FA3B7E" w:rsidP="00991326">
            <w:pPr>
              <w:snapToGrid w:val="0"/>
              <w:jc w:val="both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E" w:rsidRPr="000C06F1" w:rsidRDefault="00FA3B7E" w:rsidP="00991326">
            <w:pPr>
              <w:snapToGrid w:val="0"/>
              <w:jc w:val="both"/>
            </w:pPr>
          </w:p>
        </w:tc>
      </w:tr>
    </w:tbl>
    <w:p w:rsidR="00FA3B7E" w:rsidRPr="00DA23CE" w:rsidRDefault="00FA3B7E" w:rsidP="00FA3B7E">
      <w:pPr>
        <w:jc w:val="both"/>
      </w:pPr>
    </w:p>
    <w:p w:rsidR="002F588D" w:rsidRPr="00DA23CE" w:rsidRDefault="002F588D" w:rsidP="000444B7">
      <w:pPr>
        <w:jc w:val="both"/>
      </w:pPr>
    </w:p>
    <w:sectPr w:rsidR="002F588D" w:rsidRPr="00DA23CE" w:rsidSect="00F5721C">
      <w:headerReference w:type="default" r:id="rId7"/>
      <w:footerReference w:type="even" r:id="rId8"/>
      <w:footerReference w:type="default" r:id="rId9"/>
      <w:pgSz w:w="11906" w:h="16838"/>
      <w:pgMar w:top="709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22" w:rsidRDefault="00984F22" w:rsidP="00E3413A">
      <w:r>
        <w:separator/>
      </w:r>
    </w:p>
  </w:endnote>
  <w:endnote w:type="continuationSeparator" w:id="0">
    <w:p w:rsidR="00984F22" w:rsidRDefault="00984F22" w:rsidP="00E3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74B" w:rsidRDefault="0061454A" w:rsidP="002137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74B" w:rsidRDefault="0021374B" w:rsidP="002137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74B" w:rsidRDefault="0021374B" w:rsidP="002137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22" w:rsidRDefault="00984F22" w:rsidP="00E3413A">
      <w:r>
        <w:separator/>
      </w:r>
    </w:p>
  </w:footnote>
  <w:footnote w:type="continuationSeparator" w:id="0">
    <w:p w:rsidR="00984F22" w:rsidRDefault="00984F22" w:rsidP="00E3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74B" w:rsidRDefault="0081358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844">
      <w:rPr>
        <w:noProof/>
      </w:rPr>
      <w:t>7</w:t>
    </w:r>
    <w:r>
      <w:rPr>
        <w:noProof/>
      </w:rPr>
      <w:fldChar w:fldCharType="end"/>
    </w:r>
  </w:p>
  <w:p w:rsidR="0021374B" w:rsidRDefault="002137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9C7478"/>
    <w:multiLevelType w:val="multilevel"/>
    <w:tmpl w:val="CBA05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3A"/>
    <w:rsid w:val="000444B7"/>
    <w:rsid w:val="00053639"/>
    <w:rsid w:val="00054EC6"/>
    <w:rsid w:val="000649B6"/>
    <w:rsid w:val="000B0AAB"/>
    <w:rsid w:val="000C06F1"/>
    <w:rsid w:val="0015456F"/>
    <w:rsid w:val="001A2E12"/>
    <w:rsid w:val="001B6B71"/>
    <w:rsid w:val="0021374B"/>
    <w:rsid w:val="00234A80"/>
    <w:rsid w:val="00247B6E"/>
    <w:rsid w:val="00280844"/>
    <w:rsid w:val="002A0C63"/>
    <w:rsid w:val="002C45E8"/>
    <w:rsid w:val="002F588D"/>
    <w:rsid w:val="0030785D"/>
    <w:rsid w:val="003120B3"/>
    <w:rsid w:val="00316144"/>
    <w:rsid w:val="00340C39"/>
    <w:rsid w:val="004461E1"/>
    <w:rsid w:val="004721B8"/>
    <w:rsid w:val="004D16F6"/>
    <w:rsid w:val="0055568E"/>
    <w:rsid w:val="00587E01"/>
    <w:rsid w:val="0061454A"/>
    <w:rsid w:val="00636223"/>
    <w:rsid w:val="00642735"/>
    <w:rsid w:val="006562A6"/>
    <w:rsid w:val="0068154F"/>
    <w:rsid w:val="00692659"/>
    <w:rsid w:val="007766E5"/>
    <w:rsid w:val="007B6E78"/>
    <w:rsid w:val="007F588D"/>
    <w:rsid w:val="00813584"/>
    <w:rsid w:val="008723A6"/>
    <w:rsid w:val="00900A96"/>
    <w:rsid w:val="00950419"/>
    <w:rsid w:val="00984F22"/>
    <w:rsid w:val="009A7379"/>
    <w:rsid w:val="009C6ED5"/>
    <w:rsid w:val="009E1E4A"/>
    <w:rsid w:val="00A30BE5"/>
    <w:rsid w:val="00A77741"/>
    <w:rsid w:val="00AD2CC1"/>
    <w:rsid w:val="00AF2A36"/>
    <w:rsid w:val="00AF41C4"/>
    <w:rsid w:val="00B60CBC"/>
    <w:rsid w:val="00B635B0"/>
    <w:rsid w:val="00C753C3"/>
    <w:rsid w:val="00CF6E18"/>
    <w:rsid w:val="00D335BC"/>
    <w:rsid w:val="00D836CC"/>
    <w:rsid w:val="00D93793"/>
    <w:rsid w:val="00DA23CE"/>
    <w:rsid w:val="00DD2B90"/>
    <w:rsid w:val="00DE197E"/>
    <w:rsid w:val="00E3413A"/>
    <w:rsid w:val="00E43AE9"/>
    <w:rsid w:val="00EC2EE7"/>
    <w:rsid w:val="00EC4D99"/>
    <w:rsid w:val="00EF6B4A"/>
    <w:rsid w:val="00F5721C"/>
    <w:rsid w:val="00F60C92"/>
    <w:rsid w:val="00F63EB5"/>
    <w:rsid w:val="00FA3B7E"/>
    <w:rsid w:val="00FA6472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41E4"/>
  <w15:docId w15:val="{3FBB3543-8483-4018-99BA-0ED55102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A23CE"/>
    <w:pPr>
      <w:ind w:left="720" w:firstLine="700"/>
      <w:jc w:val="both"/>
    </w:pPr>
  </w:style>
  <w:style w:type="paragraph" w:customStyle="1" w:styleId="2">
    <w:name w:val="стиль2"/>
    <w:basedOn w:val="a"/>
    <w:uiPriority w:val="99"/>
    <w:rsid w:val="00DA23C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Koshka</cp:lastModifiedBy>
  <cp:revision>10</cp:revision>
  <cp:lastPrinted>2017-07-11T14:46:00Z</cp:lastPrinted>
  <dcterms:created xsi:type="dcterms:W3CDTF">2016-03-25T08:21:00Z</dcterms:created>
  <dcterms:modified xsi:type="dcterms:W3CDTF">2017-07-11T14:46:00Z</dcterms:modified>
</cp:coreProperties>
</file>