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5B" w:rsidRPr="00B22256" w:rsidRDefault="00EA565B" w:rsidP="00EA565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ЧОУ «Аметист»</w:t>
      </w: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  <w:t>__________   Кобызев Д.В.</w:t>
      </w:r>
    </w:p>
    <w:p w:rsidR="00B22256" w:rsidRPr="00B22256" w:rsidRDefault="00B22256" w:rsidP="00B2225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(приказ №       </w:t>
      </w:r>
      <w:proofErr w:type="gramStart"/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от  30</w:t>
      </w:r>
      <w:proofErr w:type="gramEnd"/>
      <w:r w:rsidRPr="00B22256">
        <w:rPr>
          <w:rFonts w:ascii="Times New Roman" w:eastAsia="Times New Roman" w:hAnsi="Times New Roman"/>
          <w:sz w:val="24"/>
          <w:szCs w:val="24"/>
          <w:lang w:eastAsia="ru-RU"/>
        </w:rPr>
        <w:t>.08.2016г.)</w:t>
      </w:r>
    </w:p>
    <w:p w:rsidR="00B22256" w:rsidRPr="00B22256" w:rsidRDefault="00B22256" w:rsidP="00B2225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256" w:rsidRDefault="00B22256" w:rsidP="00EA56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A8615B" w:rsidRPr="00B22256" w:rsidRDefault="00A8615B" w:rsidP="00EA56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2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портфолио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  его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в школе.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 реально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оценить готовность ребенка к обучению в среднем звене.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второй ступени (средняя школа)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третьей ступени обучения (старшая школа) Портфолио служит инструментом </w:t>
      </w:r>
      <w:proofErr w:type="spell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профилизации</w:t>
      </w:r>
      <w:proofErr w:type="spell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социализированности</w:t>
      </w:r>
      <w:proofErr w:type="spell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личности.</w:t>
      </w:r>
    </w:p>
    <w:p w:rsidR="00F35057" w:rsidRPr="00B22256" w:rsidRDefault="00F35057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портфолио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left="15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 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Основными задачами применения портфолио являются: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повышение качества образования в школе;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и поощрение высокой учебной мотивации обучающегося, его активности и самостоятельности;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систематическое вовлечение учащегося в различные виды деятельности, включая учебную, внеучебную, научную, творческую, спортивную;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оценочной деятельности учащихся, формирование адекватной самооценки;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ситуации успеха для каждого ученика;</w:t>
      </w:r>
    </w:p>
    <w:p w:rsidR="00A8615B" w:rsidRPr="00B22256" w:rsidRDefault="00A8615B" w:rsidP="00A86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дальнейшей успешной социализации обучающегося.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Участники работы над портфолио и их функциональные обязанности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учащегося: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родителей: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Помогают в оформлении портфолио и осуществляют контроль за пополнением портфолио.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классного руководителя: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учителей-предметников, педагогов дополнительного образования: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Обязанности администрации учебного заведения: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Заместитель директора по учебно-воспитательной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работе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ab/>
        <w:t>Директор учебного заведения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деятельностью педагогического коллектива по реализации технологии портфолио в практике работы школы.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Структура портфолио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учащегося имеет титульный лист и состоит из четырех разделов.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титульного листа представлено в </w:t>
      </w:r>
      <w:hyperlink r:id="rId5" w:history="1">
        <w:r w:rsidRPr="00B2225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Приложении 1</w:t>
        </w:r>
      </w:hyperlink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 раздел: «Мой портрет».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Здесь содержатся сведения об учащемся, который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  представить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  любым способом.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  могут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 раздел: «Портфолио документов».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этом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разделе должны быть представлены сертифицированные (документированные) индивидуальные образовательные достижения. Здесь учащийся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  дипломы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III раздел: «Портфолио работ».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конкурсах,  конференциях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</w:t>
      </w:r>
      <w:hyperlink r:id="rId6" w:history="1">
        <w:r w:rsidRPr="00B2225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Приложении 2</w:t>
        </w:r>
      </w:hyperlink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IV раздел: «Портфолио отзывов».</w:t>
      </w: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Оформление портфолио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оформляется в соответствии с принятой в школе структурой, указанной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пункте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настоящего Положения самим учеником в папке-накопителе с файлами на бумажных носителях и/или в электронном виде.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  постепенно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самостоятельность, брать на себя контроль и ответственность.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следует соблюдать следующие требования:</w:t>
      </w:r>
    </w:p>
    <w:p w:rsidR="00A8615B" w:rsidRPr="00B22256" w:rsidRDefault="00A8615B" w:rsidP="00A86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вести аккуратно и самостоятельно.</w:t>
      </w:r>
    </w:p>
    <w:p w:rsidR="00A8615B" w:rsidRPr="00B22256" w:rsidRDefault="00A8615B" w:rsidP="00A86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Предоставлять достоверную информацию.</w:t>
      </w:r>
    </w:p>
    <w:p w:rsidR="00A8615B" w:rsidRPr="00B22256" w:rsidRDefault="00A8615B" w:rsidP="00A86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A8615B" w:rsidRPr="00B22256" w:rsidRDefault="00A8615B" w:rsidP="00A86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конце года ученик самостоятельно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  анализ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личных достижений в различных видах деятельности и намечает планы действий с учетом имеющихся результатов.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Подведение итогов работы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работы над портфолио и исчисление итоговой оценки проводится классным руководителем.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оценивания достижений учащихся по материалам портфолио представлена в таблице в </w:t>
      </w:r>
      <w:hyperlink r:id="rId7" w:history="1">
        <w:r w:rsidRPr="00B2225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Приложении 3</w:t>
        </w:r>
      </w:hyperlink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Оценка по каждому виду деятельности </w:t>
      </w:r>
      <w:proofErr w:type="gramStart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суммируется,  вносится</w:t>
      </w:r>
      <w:proofErr w:type="gramEnd"/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 </w:t>
      </w:r>
      <w:hyperlink r:id="rId8" w:history="1">
        <w:r w:rsidRPr="00B22256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Приложении 4</w:t>
        </w:r>
      </w:hyperlink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15B" w:rsidRPr="00B22256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A8615B" w:rsidRDefault="00A8615B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учащиеся школы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Pr="00B22256" w:rsidRDefault="00B22256" w:rsidP="00A8615B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1.</w:t>
      </w:r>
    </w:p>
    <w:p w:rsidR="00B22256" w:rsidRPr="00B22256" w:rsidRDefault="00B22256" w:rsidP="00B2225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ЧАСТНОЕ ОБРАЗОВАТЕЛЬНОЕ УЧРЕЖДЕНИЕ 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«АМЕТИСТ»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3571875" cy="5715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8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2256" w:rsidRDefault="00B22256" w:rsidP="00B222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2225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281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B22256" w:rsidRDefault="00B22256" w:rsidP="00B222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2225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ПОРТФОЛИО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143500" cy="2628900"/>
                <wp:effectExtent l="2540" t="4445" r="0" b="508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2095" y="114300"/>
                            <a:ext cx="2171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256" w:rsidRDefault="00B22256" w:rsidP="00B22256">
                              <w:pPr>
                                <w:jc w:val="center"/>
                              </w:pPr>
                              <w: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7" editas="canvas" style="width:405pt;height:207pt;mso-position-horizontal-relative:char;mso-position-vertical-relative:line" coordsize="514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1435;height:26289;visibility:visible;mso-wrap-style:square">
                  <v:fill o:detectmouseclick="t"/>
                  <v:path o:connecttype="none"/>
                </v:shape>
                <v:rect id="Rectangle 7" o:spid="_x0000_s1029" style="position:absolute;left:15220;top:1143;width:21717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22256" w:rsidRDefault="00B22256" w:rsidP="00B22256">
                        <w:pPr>
                          <w:jc w:val="center"/>
                        </w:pPr>
                        <w:r>
                          <w:t>Место для фотографии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__________________________________________________________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 __________________________________________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работы над портфолио _____________________________________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руководитель___________________________________</w:t>
      </w:r>
    </w:p>
    <w:p w:rsid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(Фамилия, имя, отчество)</w:t>
      </w:r>
      <w:r w:rsidRPr="00B2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2.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Ведомости участия в различных видах деятельности.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олимпиадах: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441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</w:t>
            </w: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общественной жизни класса и школы: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B22256" w:rsidRPr="00B22256" w:rsidTr="00FF6D4F">
        <w:tc>
          <w:tcPr>
            <w:tcW w:w="674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86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440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</w:t>
            </w:r>
          </w:p>
        </w:tc>
        <w:tc>
          <w:tcPr>
            <w:tcW w:w="144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291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74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Достижения в системе дополнительного образования и иных образовательных учреждениях: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2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353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Сфера учёбы</w:t>
            </w:r>
          </w:p>
        </w:tc>
        <w:tc>
          <w:tcPr>
            <w:tcW w:w="1442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Учреждение</w:t>
            </w:r>
          </w:p>
        </w:tc>
        <w:tc>
          <w:tcPr>
            <w:tcW w:w="1363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350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360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достижения: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1276"/>
        <w:gridCol w:w="1418"/>
      </w:tblGrid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41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</w:t>
            </w:r>
          </w:p>
        </w:tc>
        <w:tc>
          <w:tcPr>
            <w:tcW w:w="1417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Практики: трудовая, социальная, педагогическая: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B22256" w:rsidRPr="00B22256" w:rsidTr="00FF6D4F">
        <w:tc>
          <w:tcPr>
            <w:tcW w:w="669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6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43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144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Учреждение </w:t>
            </w:r>
          </w:p>
        </w:tc>
        <w:tc>
          <w:tcPr>
            <w:tcW w:w="1423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279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356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69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Творческие работы, рефераты, проекты:</w:t>
      </w:r>
    </w:p>
    <w:p w:rsidR="00B22256" w:rsidRPr="00B22256" w:rsidRDefault="00B22256" w:rsidP="00B2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</w:t>
            </w:r>
          </w:p>
        </w:tc>
        <w:tc>
          <w:tcPr>
            <w:tcW w:w="1428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Область знаний</w:t>
            </w:r>
          </w:p>
        </w:tc>
        <w:tc>
          <w:tcPr>
            <w:tcW w:w="1392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страниц</w:t>
            </w:r>
          </w:p>
        </w:tc>
        <w:tc>
          <w:tcPr>
            <w:tcW w:w="1432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294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36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B22256" w:rsidRPr="00B22256" w:rsidTr="00FF6D4F">
        <w:tc>
          <w:tcPr>
            <w:tcW w:w="67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2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</w:tcPr>
          <w:p w:rsidR="00B22256" w:rsidRPr="00B22256" w:rsidRDefault="00B22256" w:rsidP="00B2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FA" w:rsidRDefault="008E3DFA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Pr="00B22256" w:rsidRDefault="00B22256" w:rsidP="00B22256">
      <w:pPr>
        <w:spacing w:after="50" w:line="240" w:lineRule="auto"/>
        <w:ind w:left="450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Приложение 3.</w:t>
      </w:r>
    </w:p>
    <w:p w:rsidR="00B22256" w:rsidRPr="00B22256" w:rsidRDefault="00B22256" w:rsidP="00B22256">
      <w:pPr>
        <w:spacing w:after="50" w:line="240" w:lineRule="auto"/>
        <w:ind w:left="450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5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достижений учащихся по материалам портфолио.</w:t>
      </w:r>
    </w:p>
    <w:p w:rsidR="00B22256" w:rsidRPr="00B22256" w:rsidRDefault="00B22256" w:rsidP="00B22256">
      <w:pPr>
        <w:spacing w:after="5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B22256" w:rsidRPr="00B22256" w:rsidTr="00FF6D4F">
        <w:trPr>
          <w:tblHeader/>
        </w:trPr>
        <w:tc>
          <w:tcPr>
            <w:tcW w:w="2235" w:type="dxa"/>
            <w:vAlign w:val="center"/>
          </w:tcPr>
          <w:p w:rsidR="00B22256" w:rsidRPr="00B22256" w:rsidRDefault="00B22256" w:rsidP="00B222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Показатели</w:t>
            </w:r>
          </w:p>
        </w:tc>
        <w:tc>
          <w:tcPr>
            <w:tcW w:w="5811" w:type="dxa"/>
            <w:vAlign w:val="center"/>
          </w:tcPr>
          <w:p w:rsidR="00B22256" w:rsidRPr="00B22256" w:rsidRDefault="00B22256" w:rsidP="00B222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525" w:type="dxa"/>
            <w:vAlign w:val="center"/>
          </w:tcPr>
          <w:p w:rsidR="00B22256" w:rsidRPr="00B22256" w:rsidRDefault="00B22256" w:rsidP="00B222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- балл</w:t>
            </w:r>
          </w:p>
        </w:tc>
      </w:tr>
      <w:tr w:rsidR="00B22256" w:rsidRPr="00B22256" w:rsidTr="00FF6D4F">
        <w:tc>
          <w:tcPr>
            <w:tcW w:w="2235" w:type="dxa"/>
            <w:vMerge w:val="restart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1 - 8 класс – средний балл четвертных (годовых) оценок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класс – </w:t>
            </w: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четвертных оценок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(результаты экзаменов и средний балл аттестата)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класс - </w:t>
            </w: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четвертных (годовых) оценок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класс – </w:t>
            </w: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средний балл четвертных оценок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(результаты ЕГЭ и средний балл аттестата)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</w:t>
            </w:r>
          </w:p>
        </w:tc>
      </w:tr>
      <w:tr w:rsidR="00B22256" w:rsidRPr="00B22256" w:rsidTr="00FF6D4F">
        <w:tc>
          <w:tcPr>
            <w:tcW w:w="2235" w:type="dxa"/>
            <w:vMerge w:val="restart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</w:t>
            </w: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и призёр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2256" w:rsidRPr="00B22256" w:rsidTr="00FF6D4F">
        <w:tc>
          <w:tcPr>
            <w:tcW w:w="2235" w:type="dxa"/>
            <w:vMerge w:val="restart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достижения.</w:t>
            </w: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соревнования: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соревнования, спартакиады: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соревнования, спартакиады: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Всероссийские соревнования, спартакиады: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 и призёр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2256" w:rsidRPr="00B22256" w:rsidTr="00FF6D4F">
        <w:tc>
          <w:tcPr>
            <w:tcW w:w="2235" w:type="dxa"/>
            <w:vMerge w:val="restart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образование.</w:t>
            </w: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кружках, секциях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конкурсы, фестивали, выставки: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конкурсы, фестивали, выставки: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2256" w:rsidRPr="00B22256" w:rsidTr="00FF6D4F">
        <w:tc>
          <w:tcPr>
            <w:tcW w:w="2235" w:type="dxa"/>
            <w:vMerge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конкурсы, фестивали: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22256" w:rsidRPr="00B22256" w:rsidTr="00FF6D4F">
        <w:tc>
          <w:tcPr>
            <w:tcW w:w="223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Школьные мероприятия, практики</w:t>
            </w:r>
          </w:p>
        </w:tc>
        <w:tc>
          <w:tcPr>
            <w:tcW w:w="5811" w:type="dxa"/>
          </w:tcPr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Участвовал  и</w:t>
            </w:r>
            <w:proofErr w:type="gramEnd"/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стал призёром</w:t>
            </w:r>
          </w:p>
          <w:p w:rsidR="00B22256" w:rsidRPr="00B22256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:rsidR="00B22256" w:rsidRPr="00B22256" w:rsidRDefault="00B22256" w:rsidP="00B2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</w:tbl>
    <w:p w:rsidR="00B22256" w:rsidRPr="00B22256" w:rsidRDefault="00B22256" w:rsidP="00B222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56" w:rsidRPr="00B22256" w:rsidRDefault="00B22256" w:rsidP="00B2225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4.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итоговая ведомость.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название образовательного учреждения)</w:t>
      </w:r>
    </w:p>
    <w:p w:rsidR="00B22256" w:rsidRPr="00B22256" w:rsidRDefault="00B22256" w:rsidP="00B22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B22256" w:rsidRPr="00B22256" w:rsidTr="00FF6D4F">
        <w:trPr>
          <w:trHeight w:val="503"/>
        </w:trPr>
        <w:tc>
          <w:tcPr>
            <w:tcW w:w="1101" w:type="dxa"/>
            <w:vAlign w:val="bottom"/>
          </w:tcPr>
          <w:p w:rsidR="00B22256" w:rsidRPr="00B22256" w:rsidRDefault="00B22256" w:rsidP="00B22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953" w:type="dxa"/>
            <w:vAlign w:val="bottom"/>
          </w:tcPr>
          <w:p w:rsidR="00B22256" w:rsidRPr="00B22256" w:rsidRDefault="00B22256" w:rsidP="00B22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B22256" w:rsidRPr="00B22256" w:rsidRDefault="00B22256" w:rsidP="00B222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Учебная деятельность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Спортивные достижения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gramStart"/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мероприятиях  и</w:t>
            </w:r>
            <w:proofErr w:type="gramEnd"/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практиках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256" w:rsidRPr="00B22256" w:rsidTr="00FF6D4F">
        <w:tc>
          <w:tcPr>
            <w:tcW w:w="1101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56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B22256" w:rsidRPr="00B22256" w:rsidRDefault="00B22256" w:rsidP="00B222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Грамоты, дипломы, резюме и другие материалы представлены в приложении к итоговому документу</w:t>
      </w:r>
      <w:r w:rsidRPr="00B2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Дата.                                                 Директор школы                __________________________</w:t>
      </w:r>
    </w:p>
    <w:p w:rsidR="00B22256" w:rsidRPr="00B22256" w:rsidRDefault="00B22256" w:rsidP="00B222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Классный руководитель: __________________________</w:t>
      </w: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56" w:rsidRPr="00B22256" w:rsidRDefault="00B22256" w:rsidP="00A861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256" w:rsidRPr="00B22256" w:rsidSect="00EA565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F77"/>
    <w:multiLevelType w:val="multilevel"/>
    <w:tmpl w:val="B22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244FA"/>
    <w:multiLevelType w:val="multilevel"/>
    <w:tmpl w:val="E5C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75689"/>
    <w:multiLevelType w:val="multilevel"/>
    <w:tmpl w:val="267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03"/>
    <w:rsid w:val="00412603"/>
    <w:rsid w:val="008E3DFA"/>
    <w:rsid w:val="00A8615B"/>
    <w:rsid w:val="00B22256"/>
    <w:rsid w:val="00EA565B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412"/>
  <w15:docId w15:val="{3508B8E3-87F4-44B2-A14D-21E4765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0230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023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0230/pril2.doc" TargetMode="External"/><Relationship Id="rId5" Type="http://schemas.openxmlformats.org/officeDocument/2006/relationships/hyperlink" Target="http://festival.1september.ru/articles/570230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 Дим</dc:creator>
  <cp:keywords/>
  <dc:description/>
  <cp:lastModifiedBy>Koshka</cp:lastModifiedBy>
  <cp:revision>6</cp:revision>
  <dcterms:created xsi:type="dcterms:W3CDTF">2014-08-19T16:52:00Z</dcterms:created>
  <dcterms:modified xsi:type="dcterms:W3CDTF">2017-07-11T15:58:00Z</dcterms:modified>
</cp:coreProperties>
</file>