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CE" w:rsidRPr="008B72CE" w:rsidRDefault="008B72CE" w:rsidP="008B72C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72CE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8B72C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8B72CE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8B72C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8B72CE" w:rsidRPr="008B72CE" w:rsidRDefault="008B72CE" w:rsidP="008B72C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826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8B72CE" w:rsidRPr="008B72CE" w:rsidTr="008B72CE">
        <w:tc>
          <w:tcPr>
            <w:tcW w:w="3379" w:type="dxa"/>
          </w:tcPr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2CE" w:rsidRPr="008B72CE" w:rsidRDefault="008B72CE" w:rsidP="008B72C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CE" w:rsidRPr="008B72CE" w:rsidRDefault="008B72CE" w:rsidP="008B72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B72C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8B72CE" w:rsidRPr="008B72CE" w:rsidRDefault="008B72CE" w:rsidP="008B72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72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истории</w:t>
      </w: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8B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</w:t>
      </w:r>
    </w:p>
    <w:p w:rsidR="008B72CE" w:rsidRPr="008B72CE" w:rsidRDefault="008B72CE" w:rsidP="008B72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Pr="008B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B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B72CE" w:rsidRPr="008B72CE" w:rsidRDefault="008B72CE" w:rsidP="008B72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2CE" w:rsidRPr="008B72CE" w:rsidRDefault="008B72CE" w:rsidP="008B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72CE" w:rsidRPr="008B72CE" w:rsidRDefault="008B72CE" w:rsidP="008B72C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72CE" w:rsidRPr="008B72CE" w:rsidRDefault="008B72CE" w:rsidP="008B72C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72CE" w:rsidRPr="008B72CE" w:rsidRDefault="008B72CE" w:rsidP="008B72C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B72CE" w:rsidRPr="008B72CE" w:rsidRDefault="008B72CE" w:rsidP="008B72C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8B72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8B72CE" w:rsidRPr="008B72CE" w:rsidRDefault="008B72CE" w:rsidP="008B72C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B72CE" w:rsidRPr="008B72CE" w:rsidRDefault="008B72CE" w:rsidP="008B72C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72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B72CE" w:rsidRPr="008B72CE" w:rsidRDefault="008B72CE" w:rsidP="008B72C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ВласоваМ.В</w:t>
      </w:r>
      <w:proofErr w:type="spellEnd"/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8B72CE" w:rsidRPr="008B72CE" w:rsidRDefault="008B72CE" w:rsidP="008B7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обществознания, </w:t>
      </w:r>
      <w:proofErr w:type="spellStart"/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8B72C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8B72CE" w:rsidRPr="008B72CE" w:rsidRDefault="008B72CE" w:rsidP="008B7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72CE" w:rsidRPr="008B72CE" w:rsidRDefault="008B72CE" w:rsidP="008B72C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CE" w:rsidRPr="008B72CE" w:rsidRDefault="008B72CE" w:rsidP="008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2076A8" w:rsidRPr="002076A8" w:rsidRDefault="002076A8" w:rsidP="002076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2076A8" w:rsidRDefault="002076A8" w:rsidP="002076A8">
      <w:pPr>
        <w:shd w:val="clear" w:color="auto" w:fill="FFFFFF"/>
        <w:spacing w:before="37" w:after="37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682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r w:rsidRPr="0020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:rsidR="00682CF3" w:rsidRPr="00682CF3" w:rsidRDefault="00682CF3" w:rsidP="00682CF3">
      <w:pPr>
        <w:numPr>
          <w:ilvl w:val="0"/>
          <w:numId w:val="10"/>
        </w:numPr>
        <w:suppressAutoHyphens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682CF3">
        <w:rPr>
          <w:rFonts w:ascii="Times New Roman" w:eastAsia="Calibri" w:hAnsi="Times New Roman" w:cs="Times New Roman"/>
          <w:kern w:val="36"/>
        </w:rPr>
        <w:t xml:space="preserve">Федерального закона </w:t>
      </w:r>
      <w:r w:rsidRPr="00682CF3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  <w:r w:rsidRPr="00682CF3">
        <w:rPr>
          <w:rFonts w:ascii="Times New Roman" w:eastAsia="Calibri" w:hAnsi="Times New Roman" w:cs="Times New Roman"/>
          <w:kern w:val="36"/>
        </w:rPr>
        <w:t>от 29 декабря 2012 г. N 273-ФЗ «Об образовании в Российской Федерации»;</w:t>
      </w:r>
    </w:p>
    <w:p w:rsidR="008F27E0" w:rsidRPr="008F27E0" w:rsidRDefault="008F27E0" w:rsidP="00682CF3">
      <w:pPr>
        <w:numPr>
          <w:ilvl w:val="0"/>
          <w:numId w:val="10"/>
        </w:numPr>
        <w:suppressAutoHyphens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682CF3" w:rsidRPr="00682CF3" w:rsidRDefault="00682CF3" w:rsidP="00682CF3">
      <w:pPr>
        <w:numPr>
          <w:ilvl w:val="0"/>
          <w:numId w:val="10"/>
        </w:numPr>
        <w:suppressAutoHyphens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82CF3">
        <w:rPr>
          <w:rFonts w:ascii="Times New Roman" w:eastAsia="Calibri" w:hAnsi="Times New Roman" w:cs="Times New Roman"/>
          <w:sz w:val="24"/>
          <w:szCs w:val="24"/>
        </w:rPr>
        <w:t>Образовательной программы основного общего образования ЧОУ «Аметист»;</w:t>
      </w:r>
    </w:p>
    <w:p w:rsidR="00682CF3" w:rsidRPr="00682CF3" w:rsidRDefault="00682CF3" w:rsidP="00682CF3">
      <w:pPr>
        <w:numPr>
          <w:ilvl w:val="0"/>
          <w:numId w:val="10"/>
        </w:numPr>
        <w:suppressAutoHyphens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CF3">
        <w:rPr>
          <w:rFonts w:ascii="Times New Roman" w:eastAsia="Calibri" w:hAnsi="Times New Roman" w:cs="Times New Roman"/>
          <w:sz w:val="24"/>
          <w:szCs w:val="24"/>
        </w:rPr>
        <w:t>Учебного плана ЧОУ «Аметист» на 2017 – 2018 учебный год;</w:t>
      </w:r>
    </w:p>
    <w:p w:rsidR="00682CF3" w:rsidRPr="00682CF3" w:rsidRDefault="00682CF3" w:rsidP="00682CF3">
      <w:pPr>
        <w:numPr>
          <w:ilvl w:val="0"/>
          <w:numId w:val="10"/>
        </w:numPr>
        <w:suppressAutoHyphens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CF3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ЧОУ «Аметист»;</w:t>
      </w:r>
    </w:p>
    <w:p w:rsidR="00682CF3" w:rsidRPr="00682CF3" w:rsidRDefault="00682CF3" w:rsidP="00682CF3">
      <w:pPr>
        <w:numPr>
          <w:ilvl w:val="0"/>
          <w:numId w:val="10"/>
        </w:numPr>
        <w:suppressAutoHyphens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CF3">
        <w:rPr>
          <w:rFonts w:ascii="Times New Roman" w:eastAsia="Calibri" w:hAnsi="Times New Roman" w:cs="Times New Roman"/>
          <w:sz w:val="24"/>
          <w:szCs w:val="24"/>
        </w:rPr>
        <w:t>Положения о промежуточной аттестации учащихся ЧОУ «Аметист»;</w:t>
      </w:r>
    </w:p>
    <w:p w:rsidR="002076A8" w:rsidRPr="002076A8" w:rsidRDefault="002076A8" w:rsidP="00D578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D57864" w:rsidRPr="00D57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Н.В. </w:t>
      </w:r>
      <w:proofErr w:type="spellStart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Загладина</w:t>
      </w:r>
      <w:proofErr w:type="spellEnd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Х.Т. </w:t>
      </w:r>
      <w:proofErr w:type="spellStart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Загладиной</w:t>
      </w:r>
      <w:proofErr w:type="spellEnd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к учебнику Н.В. </w:t>
      </w:r>
      <w:proofErr w:type="spellStart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Загладина</w:t>
      </w:r>
      <w:proofErr w:type="spellEnd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Н.А.Симонии</w:t>
      </w:r>
      <w:proofErr w:type="spellEnd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«Всеобщая история. 10 класс», Москва, «Русское слово», 2013 г.</w:t>
      </w:r>
    </w:p>
    <w:p w:rsidR="002076A8" w:rsidRPr="002076A8" w:rsidRDefault="002076A8" w:rsidP="002076A8">
      <w:pPr>
        <w:numPr>
          <w:ilvl w:val="0"/>
          <w:numId w:val="3"/>
        </w:numPr>
        <w:shd w:val="clear" w:color="auto" w:fill="FFFFFF"/>
        <w:spacing w:before="37" w:after="37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С.И. Козленко, С.И. Агафонова к учебнику </w:t>
      </w:r>
      <w:proofErr w:type="spellStart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А.Н.Сахарова</w:t>
      </w:r>
      <w:proofErr w:type="spellEnd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А.Н.Боханова</w:t>
      </w:r>
      <w:proofErr w:type="spellEnd"/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«История России с древнейших времен до конца </w:t>
      </w:r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val="en-US" w:eastAsia="ar-SA"/>
        </w:rPr>
        <w:t>XIX</w:t>
      </w:r>
      <w:r w:rsidR="00D57864" w:rsidRPr="00D5786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века», базовый и профильный уровни, 10 класс, Москва, «Русское слово», 2013 г.</w:t>
      </w:r>
    </w:p>
    <w:p w:rsidR="002076A8" w:rsidRDefault="002076A8" w:rsidP="002076A8">
      <w:pPr>
        <w:shd w:val="clear" w:color="auto" w:fill="FFFFFF"/>
        <w:spacing w:before="37" w:after="37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учебного предмета</w:t>
      </w:r>
    </w:p>
    <w:p w:rsidR="007D181F" w:rsidRPr="007D181F" w:rsidRDefault="007D181F" w:rsidP="004B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истории на ступени среднего (полного) </w:t>
      </w:r>
      <w:r w:rsidR="00D72A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общего образования на профильном</w:t>
      </w: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уровне направлено на достижение следующих целей:</w:t>
      </w:r>
    </w:p>
    <w:p w:rsidR="007D181F" w:rsidRPr="007D181F" w:rsidRDefault="007D181F" w:rsidP="007D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</w:t>
      </w:r>
      <w:r w:rsidR="00D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культурных, религиозных, </w:t>
      </w:r>
      <w:proofErr w:type="spellStart"/>
      <w:r w:rsidR="00DD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</w:t>
      </w: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proofErr w:type="spellEnd"/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D181F" w:rsidRPr="007D181F" w:rsidRDefault="007D181F" w:rsidP="007D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7D181F" w:rsidRPr="007D181F" w:rsidRDefault="007D181F" w:rsidP="007D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D181F" w:rsidRPr="007D181F" w:rsidRDefault="007D181F" w:rsidP="007D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7D181F" w:rsidRPr="007D181F" w:rsidRDefault="007D181F" w:rsidP="007D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D181F" w:rsidRPr="007D181F" w:rsidRDefault="007D181F" w:rsidP="007D1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076A8" w:rsidRPr="002076A8" w:rsidRDefault="002076A8" w:rsidP="002076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Изменения, внесенные в авторскую программу и их обоснование</w:t>
      </w:r>
    </w:p>
    <w:p w:rsidR="00A54ADD" w:rsidRPr="00736F2C" w:rsidRDefault="00D655F9" w:rsidP="00A54AD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авторских программах предусмотрено 132 часа на изучение курса истории в 10 классе на профильном уровне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изучение курса </w:t>
      </w:r>
      <w:r w:rsidR="00A54ADD" w:rsidRPr="002D6B17">
        <w:rPr>
          <w:rFonts w:ascii="Times New Roman" w:eastAsia="Times New Roman" w:hAnsi="Times New Roman" w:cs="Times New Roman"/>
          <w:sz w:val="24"/>
          <w:szCs w:val="24"/>
          <w:lang w:eastAsia="ar-SA"/>
        </w:rPr>
        <w:t>«Всеобща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ar-SA"/>
        </w:rPr>
        <w:t>я история</w:t>
      </w:r>
      <w:r w:rsidR="00A54ADD" w:rsidRPr="002D6B1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67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48 часов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изучение курса </w:t>
      </w:r>
      <w:r w:rsidR="00A54ADD" w:rsidRPr="002D6B17">
        <w:rPr>
          <w:rFonts w:ascii="Times New Roman" w:eastAsia="Times New Roman" w:hAnsi="Times New Roman" w:cs="Times New Roman"/>
          <w:sz w:val="24"/>
          <w:szCs w:val="24"/>
          <w:lang w:eastAsia="ar-SA"/>
        </w:rPr>
        <w:t>«История России»</w:t>
      </w:r>
      <w:r w:rsidR="00167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5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(78+ 6 ч резерва= </w:t>
      </w:r>
      <w:r w:rsidR="0016762B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часа).</w:t>
      </w:r>
      <w:proofErr w:type="gramEnd"/>
      <w:r w:rsidR="00A54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DD" w:rsidRPr="00CE1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календарному графику учебный год составляет 3</w:t>
      </w:r>
      <w:r w:rsidR="004B03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4ADD" w:rsidRPr="00C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4B03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добавлено на</w:t>
      </w:r>
      <w:r w:rsidR="00A54ADD" w:rsidRPr="00CE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</w:t>
      </w:r>
      <w:r w:rsidR="00A54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разделов курса «История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4ADD" w:rsidRPr="00CE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ADD" w:rsidRPr="00736F2C">
        <w:rPr>
          <w:rFonts w:ascii="Calibri" w:eastAsia="Times New Roman" w:hAnsi="Calibri" w:cs="Times New Roman"/>
          <w:lang w:eastAsia="ru-RU"/>
        </w:rPr>
        <w:t xml:space="preserve"> </w:t>
      </w:r>
    </w:p>
    <w:p w:rsidR="002076A8" w:rsidRPr="002076A8" w:rsidRDefault="002076A8" w:rsidP="002076A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076A8" w:rsidRPr="002076A8" w:rsidRDefault="002076A8" w:rsidP="002076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УМК «</w:t>
      </w:r>
      <w:r w:rsidR="000C55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Всеобщая история</w:t>
      </w:r>
      <w:r w:rsidR="000F75D6" w:rsidRPr="000F75D6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r w:rsidR="000F75D6" w:rsidRPr="000F75D6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с древнейших времён до конца </w:t>
      </w:r>
      <w:r w:rsidR="000F75D6" w:rsidRPr="000F75D6">
        <w:rPr>
          <w:rFonts w:ascii="Times New Roman" w:eastAsia="Andale Sans UI" w:hAnsi="Times New Roman"/>
          <w:b/>
          <w:kern w:val="1"/>
          <w:sz w:val="24"/>
          <w:szCs w:val="24"/>
          <w:lang w:val="en-US" w:eastAsia="ar-SA"/>
        </w:rPr>
        <w:t>XIX</w:t>
      </w:r>
      <w:r w:rsidR="000F75D6" w:rsidRPr="000F75D6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века</w:t>
      </w:r>
      <w:r w:rsidR="008D5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tbl>
      <w:tblPr>
        <w:tblStyle w:val="afb"/>
        <w:tblW w:w="10178" w:type="dxa"/>
        <w:tblInd w:w="-5" w:type="dxa"/>
        <w:tblLook w:val="04A0" w:firstRow="1" w:lastRow="0" w:firstColumn="1" w:lastColumn="0" w:noHBand="0" w:noVBand="1"/>
      </w:tblPr>
      <w:tblGrid>
        <w:gridCol w:w="2891"/>
        <w:gridCol w:w="7287"/>
      </w:tblGrid>
      <w:tr w:rsidR="002076A8" w:rsidRPr="002076A8" w:rsidTr="00317A5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6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(авторская)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8" w:rsidRPr="002076A8" w:rsidRDefault="00347B73" w:rsidP="004B035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Авторская программа Н.В.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Загладина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, Х.Т.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Загладиной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к учебнику Н.В.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Загладина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Н.А.Симонии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«Всеобщая история. 10 класс»,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Москва, «Русское слово», 2013 </w:t>
            </w:r>
          </w:p>
        </w:tc>
      </w:tr>
      <w:tr w:rsidR="002076A8" w:rsidRPr="002076A8" w:rsidTr="00317A5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6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8" w:rsidRPr="002076A8" w:rsidRDefault="00347B73" w:rsidP="00816364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Загладин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, Н.А. Симония «Всеобщая история с древнейших 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времён до конца 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val="en-US" w:eastAsia="ar-SA"/>
              </w:rPr>
              <w:t>XIX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века» Учебник для  10 класса общеобразовательных учреждений, Москва, «Русское слово», 2013 г.</w:t>
            </w:r>
          </w:p>
        </w:tc>
      </w:tr>
    </w:tbl>
    <w:p w:rsidR="002076A8" w:rsidRPr="002076A8" w:rsidRDefault="002076A8" w:rsidP="002076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76A8" w:rsidRPr="002076A8" w:rsidRDefault="002076A8" w:rsidP="002076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УМК «История России </w:t>
      </w:r>
      <w:r w:rsidR="008D594D" w:rsidRPr="008D594D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с древнейших времён до конца </w:t>
      </w:r>
      <w:r w:rsidR="008D594D" w:rsidRPr="008D594D">
        <w:rPr>
          <w:rFonts w:ascii="Times New Roman" w:eastAsia="Andale Sans UI" w:hAnsi="Times New Roman"/>
          <w:b/>
          <w:kern w:val="1"/>
          <w:sz w:val="24"/>
          <w:szCs w:val="24"/>
          <w:lang w:val="en-US" w:eastAsia="ar-SA"/>
        </w:rPr>
        <w:t>XIX</w:t>
      </w:r>
      <w:r w:rsidR="008D594D" w:rsidRPr="008D594D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века»</w:t>
      </w:r>
    </w:p>
    <w:tbl>
      <w:tblPr>
        <w:tblStyle w:val="afb"/>
        <w:tblW w:w="10178" w:type="dxa"/>
        <w:tblInd w:w="-5" w:type="dxa"/>
        <w:tblLook w:val="04A0" w:firstRow="1" w:lastRow="0" w:firstColumn="1" w:lastColumn="0" w:noHBand="0" w:noVBand="1"/>
      </w:tblPr>
      <w:tblGrid>
        <w:gridCol w:w="2891"/>
        <w:gridCol w:w="7287"/>
      </w:tblGrid>
      <w:tr w:rsidR="002076A8" w:rsidRPr="002076A8" w:rsidTr="00317A5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6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(авторская)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8" w:rsidRPr="002076A8" w:rsidRDefault="00347B73" w:rsidP="00816364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Авторская программа С.И. Козленко, С.И. Агафонова к учебнику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А.Н.Сахарова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А.Н.Боханова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«История России с древнейших времен до конца 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val="en-US" w:eastAsia="ar-SA"/>
              </w:rPr>
              <w:t>XIX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века», базовый и профильный уровни, 10 класс, Москва, «Рус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ское слово», 2013 </w:t>
            </w:r>
          </w:p>
        </w:tc>
      </w:tr>
      <w:tr w:rsidR="002076A8" w:rsidRPr="002076A8" w:rsidTr="00317A5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6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8" w:rsidRPr="002076A8" w:rsidRDefault="00347B73" w:rsidP="00816364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А.Н.Сахаров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А.Н.Боханов</w:t>
            </w:r>
            <w:proofErr w:type="spellEnd"/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«История России с древнейших времён до конца 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val="en-US" w:eastAsia="ar-SA"/>
              </w:rPr>
              <w:t>XIX</w:t>
            </w:r>
            <w:r w:rsidRPr="00347B73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века». Учебник для  10 класса общеобразовательных учреждений в 2-х частях, Москва, «Русское слово», 2013 г.</w:t>
            </w:r>
          </w:p>
        </w:tc>
      </w:tr>
    </w:tbl>
    <w:p w:rsidR="002076A8" w:rsidRPr="002076A8" w:rsidRDefault="002076A8" w:rsidP="002076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76A8" w:rsidRPr="002076A8" w:rsidRDefault="002076A8" w:rsidP="002076A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плане, количество часов</w:t>
      </w:r>
    </w:p>
    <w:p w:rsidR="002076A8" w:rsidRPr="002076A8" w:rsidRDefault="00A35B6A" w:rsidP="00207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«История» изучается в 10-11</w:t>
      </w:r>
      <w:r w:rsidR="002076A8" w:rsidRPr="00207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2076A8" w:rsidRPr="00207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Учебный план </w:t>
      </w:r>
      <w:r w:rsidR="0060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профильном уровне </w:t>
      </w:r>
      <w:r w:rsidR="002076A8" w:rsidRPr="002076A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</w:t>
      </w:r>
      <w:r w:rsidR="002076A8" w:rsidRPr="002076A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0F75D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2CF3">
        <w:rPr>
          <w:rFonts w:ascii="Times New Roman" w:eastAsia="Times New Roman" w:hAnsi="Times New Roman" w:cs="Times New Roman"/>
          <w:sz w:val="24"/>
          <w:szCs w:val="24"/>
          <w:lang w:eastAsia="ar-SA"/>
        </w:rPr>
        <w:t>68</w:t>
      </w:r>
      <w:r w:rsidR="002076A8" w:rsidRPr="002076A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216E0F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В том числе в 10 классе </w:t>
      </w:r>
      <w:r w:rsidR="006003D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7A56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="00600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из расчета 4</w:t>
      </w:r>
      <w:r w:rsidR="002076A8" w:rsidRPr="00207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 </w:t>
      </w:r>
    </w:p>
    <w:p w:rsidR="002076A8" w:rsidRPr="002076A8" w:rsidRDefault="002076A8" w:rsidP="002076A8">
      <w:pPr>
        <w:tabs>
          <w:tab w:val="left" w:pos="66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6A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076A8" w:rsidRPr="002076A8" w:rsidRDefault="002076A8" w:rsidP="002076A8">
      <w:pPr>
        <w:tabs>
          <w:tab w:val="left" w:pos="66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6A8" w:rsidRPr="002076A8" w:rsidRDefault="002076A8" w:rsidP="002076A8">
      <w:pPr>
        <w:tabs>
          <w:tab w:val="left" w:pos="66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076A8" w:rsidRPr="002076A8" w:rsidRDefault="002076A8" w:rsidP="00F0601A">
      <w:pPr>
        <w:tabs>
          <w:tab w:val="left" w:pos="66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BDA" w:rsidRPr="007D5BDA" w:rsidRDefault="007D5BDA" w:rsidP="00682CF3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В результате изучения истории на профильном уровне ученик должен</w:t>
      </w:r>
    </w:p>
    <w:p w:rsidR="007D5BDA" w:rsidRP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D5BD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знать/понимать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принципы и способы периодизации всемирной истории;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важнейшие методологические концепции исторического процесса, их научную и мировоззренческую основу;</w:t>
      </w:r>
      <w:r w:rsidRPr="007D5BDA">
        <w:rPr>
          <w:rFonts w:ascii="Times New Roman" w:hAnsi="Times New Roman"/>
          <w:sz w:val="24"/>
          <w:szCs w:val="24"/>
        </w:rPr>
        <w:t> 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7D5BDA" w:rsidRP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</w:rPr>
        <w:t> 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этнонациональной</w:t>
      </w:r>
      <w:proofErr w:type="spellEnd"/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, локальной истории;</w:t>
      </w:r>
    </w:p>
    <w:p w:rsidR="007D5BDA" w:rsidRP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D5BD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уметь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проводить комплексный поиск исторической информации в источниках разного типа;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осуществлять внешнюю и внутреннюю критику источника (характеризовать </w:t>
      </w:r>
      <w:hyperlink r:id="rId7" w:tooltip="Авторство" w:history="1">
        <w:r w:rsidRPr="007D5BDA">
          <w:rPr>
            <w:rFonts w:ascii="Times New Roman" w:hAnsi="Times New Roman"/>
            <w:sz w:val="24"/>
            <w:szCs w:val="24"/>
            <w:bdr w:val="none" w:sz="0" w:space="0" w:color="auto" w:frame="1"/>
          </w:rPr>
          <w:t>авторство</w:t>
        </w:r>
      </w:hyperlink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 источника, время, обстоятельства, цели его создания, степень достоверности);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классифицировать исторические источники по типу информации;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7D5BDA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различать в исторической информации факты и мнения, описания и объяснения, гипотезы и теории;</w:t>
      </w:r>
    </w:p>
    <w:p w:rsidR="001110DC" w:rsidRDefault="007D5BDA" w:rsidP="00F0601A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</w:rPr>
        <w:t> 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  <w:r w:rsidR="001110D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1110DC" w:rsidRDefault="001110DC" w:rsidP="00F0601A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="007D5BDA"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317A56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7D5BDA">
        <w:rPr>
          <w:rFonts w:ascii="Times New Roman" w:hAnsi="Times New Roman"/>
          <w:sz w:val="24"/>
          <w:szCs w:val="24"/>
        </w:rPr>
        <w:t> 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317A56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для ее аргументации исторические сведения, учитывать различные мнения и интегрировать идеи, организовывать работу группы;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317A56" w:rsidRPr="007D5BDA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317A56" w:rsidRPr="007D5BDA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7D5BD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5BD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для</w:t>
      </w:r>
      <w:proofErr w:type="gramEnd"/>
      <w:r w:rsidRPr="007D5BD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17A56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понимания и критического осмысления общественных процессов и ситуаций;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317A56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определения собственной позиции по отношению к явлениям современной жизни, исходя из их исторической обусловленности;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317A56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317A56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7D5BDA">
        <w:rPr>
          <w:rFonts w:ascii="Times New Roman" w:hAnsi="Times New Roman"/>
          <w:sz w:val="24"/>
          <w:szCs w:val="24"/>
        </w:rPr>
        <w:t> 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  <w:r w:rsidRPr="007D5BDA">
        <w:rPr>
          <w:rFonts w:ascii="Times New Roman" w:hAnsi="Times New Roman"/>
          <w:sz w:val="24"/>
          <w:szCs w:val="24"/>
        </w:rPr>
        <w:t> </w:t>
      </w:r>
    </w:p>
    <w:p w:rsidR="00317A56" w:rsidRPr="007D5BDA" w:rsidRDefault="00317A56" w:rsidP="00317A56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5BDA">
        <w:rPr>
          <w:rFonts w:ascii="Times New Roman" w:hAnsi="Times New Roman"/>
          <w:sz w:val="24"/>
          <w:szCs w:val="24"/>
          <w:bdr w:val="none" w:sz="0" w:space="0" w:color="auto" w:frame="1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317A56" w:rsidRDefault="00317A56" w:rsidP="00317A56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A56" w:rsidRPr="00682CF3" w:rsidRDefault="00317A56" w:rsidP="00317A56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317A56" w:rsidRDefault="00317A56" w:rsidP="00F0601A">
      <w:pPr>
        <w:pStyle w:val="af2"/>
        <w:jc w:val="both"/>
        <w:rPr>
          <w:rFonts w:ascii="Times New Roman" w:eastAsia="Andale Sans UI" w:hAnsi="Times New Roman"/>
          <w:b/>
          <w:color w:val="000000"/>
          <w:spacing w:val="3"/>
          <w:kern w:val="1"/>
          <w:sz w:val="24"/>
          <w:szCs w:val="24"/>
          <w:lang w:eastAsia="ar-SA"/>
        </w:rPr>
      </w:pPr>
      <w:r w:rsidRPr="00490035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Всеобщая история с древнейших времён до конца </w:t>
      </w:r>
      <w:r w:rsidRPr="00490035">
        <w:rPr>
          <w:rFonts w:ascii="Times New Roman" w:eastAsia="Andale Sans UI" w:hAnsi="Times New Roman"/>
          <w:b/>
          <w:kern w:val="1"/>
          <w:sz w:val="24"/>
          <w:szCs w:val="24"/>
          <w:lang w:val="en-US" w:eastAsia="ar-SA"/>
        </w:rPr>
        <w:t>XIX</w:t>
      </w:r>
      <w:r w:rsidRPr="00490035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 века</w:t>
      </w:r>
      <w:r w:rsidRPr="00317A56">
        <w:rPr>
          <w:rFonts w:ascii="Times New Roman" w:eastAsia="Andale Sans UI" w:hAnsi="Times New Roman"/>
          <w:b/>
          <w:color w:val="000000"/>
          <w:spacing w:val="3"/>
          <w:kern w:val="1"/>
          <w:sz w:val="24"/>
          <w:szCs w:val="24"/>
          <w:lang w:eastAsia="ar-SA"/>
        </w:rPr>
        <w:t xml:space="preserve"> </w:t>
      </w:r>
    </w:p>
    <w:p w:rsidR="00317A56" w:rsidRPr="00754207" w:rsidRDefault="00317A56" w:rsidP="00317A56">
      <w:pPr>
        <w:widowControl w:val="0"/>
        <w:shd w:val="clear" w:color="auto" w:fill="FFFFFF"/>
        <w:suppressAutoHyphens/>
        <w:spacing w:before="120"/>
        <w:ind w:left="5" w:firstLine="703"/>
        <w:contextualSpacing/>
        <w:jc w:val="both"/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</w:pPr>
      <w:r w:rsidRPr="007C12A4">
        <w:rPr>
          <w:rFonts w:ascii="Times New Roman" w:eastAsia="Andale Sans UI" w:hAnsi="Times New Roman"/>
          <w:b/>
          <w:color w:val="000000"/>
          <w:spacing w:val="3"/>
          <w:kern w:val="1"/>
          <w:sz w:val="24"/>
          <w:szCs w:val="24"/>
          <w:lang w:eastAsia="ar-SA"/>
        </w:rPr>
        <w:t>Раздел 1. История как наука</w:t>
      </w:r>
      <w:r>
        <w:rPr>
          <w:rFonts w:ascii="Times New Roman" w:eastAsia="Andale Sans UI" w:hAnsi="Times New Roman"/>
          <w:b/>
          <w:color w:val="000000"/>
          <w:spacing w:val="3"/>
          <w:kern w:val="1"/>
          <w:sz w:val="24"/>
          <w:szCs w:val="24"/>
          <w:lang w:eastAsia="ar-SA"/>
        </w:rPr>
        <w:t>.</w:t>
      </w:r>
      <w:r w:rsidRPr="00317A56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Возникновение и развитие исторической науки</w:t>
      </w:r>
      <w:r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.</w:t>
      </w:r>
      <w:r w:rsidRPr="00317A56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Значение изучения истории. История в системе гуманитарных </w:t>
      </w:r>
      <w:r w:rsidRPr="00754207">
        <w:rPr>
          <w:rFonts w:ascii="Times New Roman" w:eastAsia="Andale Sans UI" w:hAnsi="Times New Roman"/>
          <w:color w:val="000000"/>
          <w:spacing w:val="-2"/>
          <w:kern w:val="1"/>
          <w:sz w:val="24"/>
          <w:szCs w:val="24"/>
          <w:lang w:eastAsia="ar-SA"/>
        </w:rPr>
        <w:t>наук. Предмет исторической науки и этапы ее развития. Зарождение исторической науки, ее особенности в Древнем мире, Средне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вековье, Новом и Новейшем времени.</w:t>
      </w:r>
    </w:p>
    <w:p w:rsidR="00317A56" w:rsidRPr="00754207" w:rsidRDefault="00317A56" w:rsidP="00317A56">
      <w:pPr>
        <w:widowControl w:val="0"/>
        <w:shd w:val="clear" w:color="auto" w:fill="FFFFFF"/>
        <w:suppressAutoHyphens/>
        <w:spacing w:before="120"/>
        <w:ind w:left="5" w:firstLine="703"/>
        <w:contextualSpacing/>
        <w:jc w:val="both"/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</w:pPr>
      <w:r w:rsidRPr="00317A56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u w:val="single"/>
          <w:lang w:eastAsia="ar-SA"/>
        </w:rPr>
        <w:t>Основы философии и методологии истории.</w:t>
      </w:r>
      <w:r w:rsidRPr="00317A56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Становление современной системы летосчисления. Исторические источники. </w:t>
      </w:r>
      <w:r w:rsidRPr="00754207">
        <w:rPr>
          <w:rFonts w:ascii="Times New Roman" w:eastAsia="Andale Sans UI" w:hAnsi="Times New Roman"/>
          <w:color w:val="000000"/>
          <w:spacing w:val="-2"/>
          <w:kern w:val="1"/>
          <w:sz w:val="24"/>
          <w:szCs w:val="24"/>
          <w:lang w:eastAsia="ar-SA"/>
        </w:rPr>
        <w:t>Вспомогательные ис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торические дисциплины. Проблема истинности исторических зна</w:t>
      </w:r>
      <w:r w:rsidRPr="00754207">
        <w:rPr>
          <w:rFonts w:ascii="Times New Roman" w:eastAsia="Andale Sans UI" w:hAnsi="Times New Roman"/>
          <w:color w:val="000000"/>
          <w:spacing w:val="-2"/>
          <w:kern w:val="1"/>
          <w:sz w:val="24"/>
          <w:szCs w:val="24"/>
          <w:lang w:eastAsia="ar-SA"/>
        </w:rPr>
        <w:t>ний. Принципы научности в изучении прошлого: конкретно-исторический подход, принцип объективности, проверки подлинности и достоверности исторических источников. Единство и многообразие исторического процесса. Закономерности и случайности в жизни народов. Движущие силы историче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ского развития в религиозно-мистических концепциях. Становление и развитие материалистических воззрений на мир. Взгляды мыслителей эпохи Просвещения, марксизм и формационная теория. Особенности цивилизационного подхода к истории. Воззре</w:t>
      </w:r>
      <w:r w:rsidRPr="00754207">
        <w:rPr>
          <w:rFonts w:ascii="Times New Roman" w:eastAsia="Andale Sans UI" w:hAnsi="Times New Roman"/>
          <w:color w:val="000000"/>
          <w:spacing w:val="-2"/>
          <w:kern w:val="1"/>
          <w:sz w:val="24"/>
          <w:szCs w:val="24"/>
          <w:lang w:eastAsia="ar-SA"/>
        </w:rPr>
        <w:t xml:space="preserve">ния современных ученых. Ведущие школы в исторической науке. </w:t>
      </w:r>
      <w:r w:rsidRPr="00754207">
        <w:rPr>
          <w:rFonts w:ascii="Times New Roman" w:eastAsia="Andale Sans UI" w:hAnsi="Times New Roman"/>
          <w:color w:val="000000"/>
          <w:spacing w:val="-5"/>
          <w:kern w:val="1"/>
          <w:sz w:val="24"/>
          <w:szCs w:val="24"/>
          <w:lang w:eastAsia="ar-SA"/>
        </w:rPr>
        <w:t>«Рост», «развитие» и «прогресс» в истории человечества. Историче</w:t>
      </w:r>
      <w:r w:rsidRPr="00754207">
        <w:rPr>
          <w:rFonts w:ascii="Times New Roman" w:eastAsia="Andale Sans UI" w:hAnsi="Times New Roman"/>
          <w:color w:val="000000"/>
          <w:spacing w:val="-2"/>
          <w:kern w:val="1"/>
          <w:sz w:val="24"/>
          <w:szCs w:val="24"/>
          <w:lang w:eastAsia="ar-SA"/>
        </w:rPr>
        <w:t>ское время. Принципы и критерии периодизации всемирной исто</w:t>
      </w:r>
      <w:r w:rsidRPr="00754207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>рии. Текущий этап всемирной истории и его особенности.</w:t>
      </w:r>
    </w:p>
    <w:p w:rsidR="00317A56" w:rsidRDefault="00317A56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D142DA">
        <w:rPr>
          <w:rFonts w:ascii="Times New Roman" w:eastAsia="Andale Sans UI" w:hAnsi="Times New Roman"/>
          <w:b/>
          <w:color w:val="000000"/>
          <w:spacing w:val="1"/>
          <w:kern w:val="1"/>
          <w:sz w:val="24"/>
          <w:szCs w:val="24"/>
          <w:lang w:eastAsia="ar-SA"/>
        </w:rPr>
        <w:t>Раздел 2. Человечество на заре своей истории</w:t>
      </w:r>
      <w:r>
        <w:rPr>
          <w:rFonts w:ascii="Times New Roman" w:eastAsia="Andale Sans UI" w:hAnsi="Times New Roman"/>
          <w:b/>
          <w:color w:val="000000"/>
          <w:spacing w:val="1"/>
          <w:kern w:val="1"/>
          <w:sz w:val="24"/>
          <w:szCs w:val="24"/>
          <w:lang w:eastAsia="ar-SA"/>
        </w:rPr>
        <w:t>.</w:t>
      </w:r>
      <w:r w:rsidRPr="00317A56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Pr="002349F4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У истоков рода человеческого</w:t>
      </w:r>
      <w:r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.</w:t>
      </w:r>
      <w:r w:rsidRPr="00317A56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Pr="002349F4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Современные концепции происхождения человека и общества. Антропология, археология и этнография о древнейшем </w:t>
      </w:r>
      <w:r w:rsidRPr="002349F4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прошлом человека. Мифологические и религиозные версии </w:t>
      </w:r>
      <w:r w:rsidRPr="002349F4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протоистории человечества.</w:t>
      </w:r>
    </w:p>
    <w:p w:rsidR="00317A56" w:rsidRPr="002349F4" w:rsidRDefault="00317A56" w:rsidP="00317A56">
      <w:pPr>
        <w:widowControl w:val="0"/>
        <w:shd w:val="clear" w:color="auto" w:fill="FFFFFF"/>
        <w:suppressAutoHyphens/>
        <w:spacing w:before="5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</w:pPr>
      <w:r w:rsidRPr="00317A56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  <w:t>Первобытное общество.</w:t>
      </w:r>
      <w:r w:rsidRPr="00317A56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proofErr w:type="gramStart"/>
      <w:r w:rsidRPr="002349F4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Природное</w:t>
      </w:r>
      <w:proofErr w:type="gramEnd"/>
      <w:r w:rsidRPr="002349F4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и социальное в человеке и человеческом сообще</w:t>
      </w:r>
      <w:r w:rsidRPr="002349F4">
        <w:rPr>
          <w:rFonts w:ascii="Times New Roman" w:eastAsia="Andale Sans UI" w:hAnsi="Times New Roman"/>
          <w:color w:val="000000"/>
          <w:spacing w:val="8"/>
          <w:kern w:val="1"/>
          <w:sz w:val="24"/>
          <w:szCs w:val="24"/>
          <w:lang w:eastAsia="ar-SA"/>
        </w:rPr>
        <w:t xml:space="preserve">стве первобытной эпохи. Роль речи, трудовой деятельности </w:t>
      </w:r>
      <w:r w:rsidRPr="002349F4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в становлении человека. Отличие человеческого сообщества от иных природных сообществ. Дискуссии о происхождении чело</w:t>
      </w:r>
      <w:r w:rsidRPr="002349F4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века современного типа. Первичное расселение древнейшего </w:t>
      </w:r>
      <w:r w:rsidRPr="002349F4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человечества. Формирование рас и языковых семей. Зарождение </w:t>
      </w:r>
      <w:r w:rsidRPr="002349F4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искусства. Верования первобытного человека. Человечество в палеолите и мезолите.</w:t>
      </w:r>
    </w:p>
    <w:p w:rsidR="00317A56" w:rsidRPr="002349F4" w:rsidRDefault="00317A56" w:rsidP="00317A56">
      <w:pPr>
        <w:widowControl w:val="0"/>
        <w:shd w:val="clear" w:color="auto" w:fill="FFFFFF"/>
        <w:suppressAutoHyphens/>
        <w:spacing w:before="5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317A56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Неолитическая революция.</w:t>
      </w:r>
      <w:r w:rsidRPr="002349F4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Переход от </w:t>
      </w:r>
      <w:proofErr w:type="gramStart"/>
      <w:r w:rsidRPr="002349F4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присваивающего</w:t>
      </w:r>
      <w:proofErr w:type="gramEnd"/>
      <w:r w:rsidRPr="002349F4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к производящему хозяйству. Изменения в укладе жизни и формах социальных связей. </w:t>
      </w:r>
      <w:r w:rsidRPr="002349F4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Развитие ремесел и зарождение торговли. Матриархат и па</w:t>
      </w:r>
      <w:r w:rsidRPr="002349F4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триархат, происхождение семьи и собственности. Особенности властных отношений и права в родоплеменном обществе. Начало обработки металлов и переход к энеолиту.</w:t>
      </w:r>
    </w:p>
    <w:p w:rsidR="00317A56" w:rsidRDefault="00317A56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</w:pPr>
      <w:r w:rsidRPr="0036356C">
        <w:rPr>
          <w:rFonts w:ascii="Times New Roman" w:eastAsia="Andale Sans UI" w:hAnsi="Times New Roman"/>
          <w:b/>
          <w:color w:val="000000"/>
          <w:spacing w:val="2"/>
          <w:kern w:val="1"/>
          <w:sz w:val="24"/>
          <w:szCs w:val="24"/>
          <w:lang w:eastAsia="ar-SA"/>
        </w:rPr>
        <w:lastRenderedPageBreak/>
        <w:t xml:space="preserve">Раздел 3. </w:t>
      </w:r>
      <w:r w:rsidRPr="0036356C">
        <w:rPr>
          <w:rFonts w:ascii="Times New Roman" w:eastAsia="Andale Sans UI" w:hAnsi="Times New Roman"/>
          <w:b/>
          <w:color w:val="000000"/>
          <w:spacing w:val="-1"/>
          <w:kern w:val="1"/>
          <w:sz w:val="24"/>
          <w:szCs w:val="24"/>
          <w:lang w:eastAsia="ar-SA"/>
        </w:rPr>
        <w:t>Цивилизации Древнего мира</w:t>
      </w:r>
      <w:r>
        <w:rPr>
          <w:rFonts w:ascii="Times New Roman" w:eastAsia="Andale Sans UI" w:hAnsi="Times New Roman"/>
          <w:b/>
          <w:color w:val="000000"/>
          <w:spacing w:val="-1"/>
          <w:kern w:val="1"/>
          <w:sz w:val="24"/>
          <w:szCs w:val="24"/>
          <w:lang w:eastAsia="ar-SA"/>
        </w:rPr>
        <w:t xml:space="preserve">. </w:t>
      </w:r>
      <w:r w:rsidRPr="00AD02E5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>Введение в историю Древнего мира</w:t>
      </w:r>
      <w:r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>.</w:t>
      </w:r>
      <w:r w:rsidRPr="00317A56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 </w:t>
      </w:r>
      <w:r w:rsidRPr="00AD02E5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Принципы периодизации древней истории. Историческая 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карта Древнего мира. Предпосылки формирования древнейших 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цивилизаций.</w:t>
      </w:r>
    </w:p>
    <w:p w:rsidR="00317A56" w:rsidRPr="00AD02E5" w:rsidRDefault="00317A56" w:rsidP="00317A56">
      <w:pPr>
        <w:widowControl w:val="0"/>
        <w:shd w:val="clear" w:color="auto" w:fill="FFFFFF"/>
        <w:suppressAutoHyphens/>
        <w:spacing w:before="5"/>
        <w:ind w:left="10" w:right="10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317A56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ab/>
      </w:r>
      <w:r w:rsidRPr="00317A56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  <w:t>Первые цивилизации Азии и Африки.</w:t>
      </w:r>
      <w:r w:rsidRPr="00317A56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 w:rsidRPr="00AD02E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Архаичные цивилизации Африки и Азии — географическое 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положение, материальная культура, повседневная жизнь, социальная структура общества. Древний Египет, Месопотамия, </w:t>
      </w:r>
      <w:r w:rsidRPr="00AD02E5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>Индия, Китай, Палестина, Финикия.</w:t>
      </w:r>
    </w:p>
    <w:p w:rsidR="00317A56" w:rsidRPr="00AD02E5" w:rsidRDefault="00317A56" w:rsidP="00317A56">
      <w:pPr>
        <w:widowControl w:val="0"/>
        <w:shd w:val="clear" w:color="auto" w:fill="FFFFFF"/>
        <w:suppressAutoHyphens/>
        <w:ind w:firstLine="708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Развитие форм государственности и системы правоотношений. Рабовладение и общественные отношения в государствах 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древности. Фараоны и жрецы в древнеегипетском обществе. </w:t>
      </w:r>
      <w:r w:rsidRPr="00AD02E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Восточная деспотия и ее характерные черты. Персидская держа</w:t>
      </w:r>
      <w:r w:rsidRPr="00AD02E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ва. Кастовый строй в Индии и его особенности. Менталитет жи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телей Древнего мира. Мифологическая картина мира. Восприя</w:t>
      </w:r>
      <w:r w:rsidRPr="00AD02E5">
        <w:rPr>
          <w:rFonts w:ascii="Times New Roman" w:eastAsia="Andale Sans UI" w:hAnsi="Times New Roman"/>
          <w:color w:val="000000"/>
          <w:spacing w:val="13"/>
          <w:kern w:val="1"/>
          <w:sz w:val="24"/>
          <w:szCs w:val="24"/>
          <w:lang w:eastAsia="ar-SA"/>
        </w:rPr>
        <w:t xml:space="preserve">тие пространства и времени человеком древности. </w:t>
      </w:r>
      <w:r w:rsidRPr="00AD02E5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>Возникновение письменности и накопление знаний.</w:t>
      </w:r>
    </w:p>
    <w:p w:rsidR="00317A56" w:rsidRDefault="00317A56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</w:pPr>
      <w:r w:rsidRPr="00AD02E5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>Формирование индо-буддийской и китайско-конфуциан</w:t>
      </w:r>
      <w:r w:rsidRPr="00AD02E5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ской цивилизаций: общее и особенное в хозяйственной жизни 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и социальной структуре; социальные нормы и мотивы общественного поведения человека. Влияние религиозных верований на изменение картины мира. Мировоззренческие особен</w:t>
      </w:r>
      <w:r w:rsidRPr="00AD02E5"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  <w:t xml:space="preserve">ности буддизма, индуизма, конфуцианства, даосизма. </w:t>
      </w:r>
      <w:r w:rsidRPr="00AD02E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Утверждение органического представления об обществе. Духов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ные ценности, философская мысль, культурное наследие Древ</w:t>
      </w:r>
      <w:r w:rsidRPr="00AD02E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него Востока.</w:t>
      </w:r>
      <w:r w:rsidRPr="00317A56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</w:p>
    <w:p w:rsidR="00317A56" w:rsidRPr="00AD02E5" w:rsidRDefault="00317A56" w:rsidP="00317A56">
      <w:pPr>
        <w:widowControl w:val="0"/>
        <w:shd w:val="clear" w:color="auto" w:fill="FFFFFF"/>
        <w:suppressAutoHyphens/>
        <w:ind w:left="5" w:right="5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317A56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u w:val="single"/>
          <w:lang w:eastAsia="ar-SA"/>
        </w:rPr>
        <w:t>Эпоха античности.</w:t>
      </w:r>
      <w:r w:rsidRPr="00317A56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Античные цивилизации Средиземноморья. Специфика гео</w:t>
      </w:r>
      <w:r w:rsidRPr="00AD02E5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 xml:space="preserve">графических условий и </w:t>
      </w:r>
      <w:proofErr w:type="spellStart"/>
      <w:r w:rsidRPr="00AD02E5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>этносоциального</w:t>
      </w:r>
      <w:proofErr w:type="spellEnd"/>
      <w:r w:rsidRPr="00AD02E5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 xml:space="preserve"> состава населения, </w:t>
      </w:r>
      <w:r w:rsidRPr="00AD02E5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роль колонизации и торговых коммуникаций. Древняя Греция 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и Древний Рим.</w:t>
      </w:r>
    </w:p>
    <w:p w:rsidR="00317A56" w:rsidRPr="00AD02E5" w:rsidRDefault="00317A56" w:rsidP="00317A56">
      <w:pPr>
        <w:widowControl w:val="0"/>
        <w:shd w:val="clear" w:color="auto" w:fill="FFFFFF"/>
        <w:suppressAutoHyphens/>
        <w:ind w:right="14" w:firstLine="708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Возникновение и развитие полисной политико-правовой ор</w:t>
      </w:r>
      <w:r w:rsidRPr="00AD02E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ганизации и социальной структуры древнегреческих государств. 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Демократия и тирания. Афины и Спарта.</w:t>
      </w:r>
    </w:p>
    <w:p w:rsidR="00317A56" w:rsidRPr="00AD02E5" w:rsidRDefault="00317A56" w:rsidP="00317A56">
      <w:pPr>
        <w:widowControl w:val="0"/>
        <w:shd w:val="clear" w:color="auto" w:fill="FFFFFF"/>
        <w:suppressAutoHyphens/>
        <w:spacing w:before="5"/>
        <w:ind w:right="10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Борьба за господство в Средиземноморье и Малой Азии. Греко-персидские, Пелопонесские войны. Завоевания Алексан</w:t>
      </w:r>
      <w:r w:rsidRPr="00AD02E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дра Македонского и взаимодействие культур в Восточном Сре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диземноморье. Экспансия эллинистической культуры. Возвы</w:t>
      </w:r>
      <w:r w:rsidRPr="00AD02E5">
        <w:rPr>
          <w:rFonts w:ascii="Times New Roman" w:eastAsia="Andale Sans UI" w:hAnsi="Times New Roman"/>
          <w:color w:val="000000"/>
          <w:spacing w:val="18"/>
          <w:kern w:val="1"/>
          <w:sz w:val="24"/>
          <w:szCs w:val="24"/>
          <w:lang w:eastAsia="ar-SA"/>
        </w:rPr>
        <w:t xml:space="preserve">шение Рима и Пунические войны. Римское господство 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в Средиземноморье.</w:t>
      </w:r>
    </w:p>
    <w:p w:rsidR="00317A56" w:rsidRDefault="00317A56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</w:pPr>
      <w:r w:rsidRPr="00AD02E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Причины кризиса Римской республики и этапы становления </w:t>
      </w:r>
      <w:r w:rsidRPr="00AD02E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Римской империи. Восстания рабов и их последствия. Тираниче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ское правление в Риме и римское право. Особенности восприя</w:t>
      </w:r>
      <w:r w:rsidRPr="00AD02E5">
        <w:rPr>
          <w:rFonts w:ascii="Times New Roman" w:eastAsia="Andale Sans UI" w:hAnsi="Times New Roman"/>
          <w:color w:val="000000"/>
          <w:spacing w:val="-2"/>
          <w:kern w:val="1"/>
          <w:sz w:val="24"/>
          <w:szCs w:val="24"/>
          <w:lang w:eastAsia="ar-SA"/>
        </w:rPr>
        <w:t xml:space="preserve">тия мира римлянами. Наука и искусство Древнего Рима и Греции. </w:t>
      </w:r>
      <w:r w:rsidRPr="00AD02E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Культурное и философское наследие Древней Греции и Рима.</w:t>
      </w:r>
    </w:p>
    <w:p w:rsidR="00317A56" w:rsidRPr="00AD02E5" w:rsidRDefault="00317A56" w:rsidP="00317A56">
      <w:pPr>
        <w:widowControl w:val="0"/>
        <w:shd w:val="clear" w:color="auto" w:fill="FFFFFF"/>
        <w:suppressAutoHyphens/>
        <w:ind w:left="5" w:right="1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317A56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 xml:space="preserve"> Кризис античной цивилизации.</w:t>
      </w:r>
      <w:r w:rsidRPr="00317A56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Зарождение иудео-христианской духовной традиции, ее ми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ровоззренческие особенности. Ранняя христианская церковь.</w:t>
      </w:r>
    </w:p>
    <w:p w:rsidR="00E91255" w:rsidRDefault="00317A56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</w:pPr>
      <w:r w:rsidRPr="00AD02E5"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  <w:t xml:space="preserve">Проблема цивилизационного синтеза (эллинистический </w:t>
      </w:r>
      <w:r w:rsidRPr="00AD02E5"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  <w:t xml:space="preserve">мир; Рим и варвары). Великое переселение народов, войны 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 нашествия как фактор исторического развития в древнем об</w:t>
      </w:r>
      <w:r w:rsidRPr="00AD02E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ществе. Римская империя: от золотого века к упадку. Внешние </w:t>
      </w:r>
      <w:r w:rsidRPr="00AD02E5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и внутренние причины кризиса, распада и крушения Римской </w:t>
      </w:r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империи. Упадок рабовладения и переход к колонату. Перенос столицы империи в Константинополь и раскол империи. «Солдатские» императоры Западной Римской импер</w:t>
      </w:r>
      <w:proofErr w:type="gramStart"/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ии и ее</w:t>
      </w:r>
      <w:proofErr w:type="gramEnd"/>
      <w:r w:rsidRPr="00AD02E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падение.</w:t>
      </w:r>
      <w:r w:rsidR="00E91255" w:rsidRPr="00E91255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E91255" w:rsidRPr="00F10F29" w:rsidRDefault="00E91255" w:rsidP="00E91255">
      <w:pPr>
        <w:widowControl w:val="0"/>
        <w:shd w:val="clear" w:color="auto" w:fill="FFFFFF"/>
        <w:suppressAutoHyphens/>
        <w:spacing w:before="115"/>
        <w:ind w:left="5" w:right="5" w:firstLine="703"/>
        <w:contextualSpacing/>
        <w:jc w:val="both"/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</w:pPr>
      <w:r w:rsidRPr="00F10F29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>Раздел 4. Средневековье</w:t>
      </w:r>
      <w:r w:rsidRPr="00E91255"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  <w:t>Периодизация Средних веков. Доколумбовы цивилизации Америки.</w:t>
      </w:r>
      <w:r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  <w:t xml:space="preserve">Принципы периодизации Средневековья. Историческая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карта средневекового мира. Мир глазами средневекового европейца. Доколумбовы цивилизации Америки и цивилизации Африки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val="en-US" w:eastAsia="ar-SA"/>
        </w:rPr>
        <w:t>I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–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val="en-US" w:eastAsia="ar-SA"/>
        </w:rPr>
        <w:t>II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тыс. н.э.: особенности общественного и социокультурного развития. 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Проблема их исторической самобытности.</w:t>
      </w:r>
    </w:p>
    <w:p w:rsidR="00E91255" w:rsidRPr="00E91255" w:rsidRDefault="00E91255" w:rsidP="00E91255">
      <w:pPr>
        <w:widowControl w:val="0"/>
        <w:shd w:val="clear" w:color="auto" w:fill="FFFFFF"/>
        <w:suppressAutoHyphens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Исламская цивилизация</w:t>
      </w:r>
      <w:r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Цивилизации Востока в эпоху Средневековья. Возникнове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ние исламской цивилизации. Социальные нормы и мотивы об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щественного поведения человека в исламском обществе. Скла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дывание основ системы исламского права. Социокультурные особенности арабского и тюркского общества. Изменение по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литической карты исламского мира. Исламская духовная куль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тура и философская мысль в эпоху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lastRenderedPageBreak/>
        <w:t>Средневековья.</w:t>
      </w:r>
    </w:p>
    <w:p w:rsidR="00E91255" w:rsidRPr="00F10F29" w:rsidRDefault="00E91255" w:rsidP="00E91255">
      <w:pPr>
        <w:widowControl w:val="0"/>
        <w:shd w:val="clear" w:color="auto" w:fill="FFFFFF"/>
        <w:suppressAutoHyphens/>
        <w:spacing w:before="5"/>
        <w:ind w:right="5" w:firstLine="708"/>
        <w:contextualSpacing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kern w:val="1"/>
          <w:sz w:val="24"/>
          <w:szCs w:val="24"/>
          <w:u w:val="single"/>
          <w:lang w:eastAsia="ar-SA"/>
        </w:rPr>
        <w:t>Складывание средневековой западноевропейской цивилизации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Великое переселение народов в Европе и формирование хри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стианской средневековой цивилизации. Роль Церкви в обеспе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чении единства западноевропейской культуры. Возрождение 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имперской идеи. Складывание западноевропейского и восточноевропейского регионов цивилизационного развития. Синтез </w:t>
      </w:r>
      <w:r w:rsidRPr="00F10F29">
        <w:rPr>
          <w:rFonts w:ascii="Times New Roman" w:eastAsia="Andale Sans UI" w:hAnsi="Times New Roman"/>
          <w:color w:val="000000"/>
          <w:spacing w:val="7"/>
          <w:kern w:val="1"/>
          <w:sz w:val="24"/>
          <w:szCs w:val="24"/>
          <w:lang w:eastAsia="ar-SA"/>
        </w:rPr>
        <w:t xml:space="preserve">языческих традиций и христианской культуры в германском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 славянском мирах.</w:t>
      </w:r>
    </w:p>
    <w:p w:rsidR="00E91255" w:rsidRPr="00E91255" w:rsidRDefault="00E91255" w:rsidP="00E91255">
      <w:pPr>
        <w:widowControl w:val="0"/>
        <w:shd w:val="clear" w:color="auto" w:fill="FFFFFF"/>
        <w:suppressAutoHyphens/>
        <w:ind w:left="10" w:firstLine="69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Византия</w:t>
      </w:r>
      <w:r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Социокультурное и политическое развитие Византии. Осо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бенности социальной этики, отношения к труду и собственно</w:t>
      </w:r>
      <w:r w:rsidRPr="00F10F29">
        <w:rPr>
          <w:rFonts w:ascii="Times New Roman" w:eastAsia="Andale Sans UI" w:hAnsi="Times New Roman"/>
          <w:color w:val="000000"/>
          <w:spacing w:val="6"/>
          <w:kern w:val="1"/>
          <w:sz w:val="24"/>
          <w:szCs w:val="24"/>
          <w:lang w:eastAsia="ar-SA"/>
        </w:rPr>
        <w:t xml:space="preserve">сти, правовой культуры, духовных ценностей в католической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и православной традициях. Раскол между западной и восточной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ветвями христианства: причины и последствия.</w:t>
      </w:r>
    </w:p>
    <w:p w:rsidR="00E91255" w:rsidRPr="00F10F29" w:rsidRDefault="00E91255" w:rsidP="00DC49D6">
      <w:pPr>
        <w:widowControl w:val="0"/>
        <w:shd w:val="clear" w:color="auto" w:fill="FFFFFF"/>
        <w:suppressAutoHyphens/>
        <w:spacing w:before="5"/>
        <w:ind w:left="10" w:firstLine="698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u w:val="single"/>
          <w:lang w:eastAsia="ar-SA"/>
        </w:rPr>
        <w:t>Западная Европа в Средние века</w:t>
      </w:r>
      <w:r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  <w:t xml:space="preserve">Становление и развитие сословно-корпоративного строя </w:t>
      </w:r>
      <w:r w:rsidRPr="00F10F2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в европейском средневековом обществе. Феодализм как система </w:t>
      </w:r>
      <w:r w:rsidRPr="00F10F29"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  <w:t xml:space="preserve">социальной организации и властных отношений. Суверены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и вассалы. Система повинностей крестьянства. Особенности хо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зяйственной жизни и торговых коммуникаций в средневековой </w:t>
      </w:r>
      <w:r w:rsidRPr="00F10F2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Европе.</w:t>
      </w:r>
    </w:p>
    <w:p w:rsidR="00E91255" w:rsidRPr="00F10F29" w:rsidRDefault="00E91255" w:rsidP="00E91255">
      <w:pPr>
        <w:widowControl w:val="0"/>
        <w:shd w:val="clear" w:color="auto" w:fill="FFFFFF"/>
        <w:suppressAutoHyphens/>
        <w:spacing w:before="5"/>
        <w:ind w:left="10" w:firstLine="698"/>
        <w:contextualSpacing/>
        <w:jc w:val="both"/>
        <w:rPr>
          <w:rFonts w:ascii="Times New Roman" w:eastAsia="Andale Sans UI" w:hAnsi="Times New Roman"/>
          <w:color w:val="000000"/>
          <w:spacing w:val="9"/>
          <w:kern w:val="1"/>
          <w:sz w:val="24"/>
          <w:szCs w:val="24"/>
          <w:lang w:eastAsia="ar-SA"/>
        </w:rPr>
      </w:pP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Рост городов и создание органов сословного представитель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ства в Западной Европе. Социально-экономические, политиче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ские и духовные предпосылки образования централизованных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государств. Складывание европейской правовой традиции. Роль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Церкви в европейском обществе. Светская и церковная власть. Причины распространения ересей. Романская </w:t>
      </w:r>
      <w:r w:rsidRPr="00F10F29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и готическая эстетика как образы мироощущения. Культурное 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и философское наследие европейского Средневековья</w:t>
      </w:r>
    </w:p>
    <w:p w:rsidR="00E91255" w:rsidRDefault="00E91255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  <w:t>Азия в Средние века.</w:t>
      </w: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Китай в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val="en-US" w:eastAsia="ar-SA"/>
        </w:rPr>
        <w:t>VIII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–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val="en-US" w:eastAsia="ar-SA"/>
        </w:rPr>
        <w:t>XIII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вв. Возникновение державы Чингисхана. Монгольские завоевания и образование Монгольской империи. Индия и Ки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тай в период монгольских и исламских завоеваний. Возвышение Османской империи. Османские завоевания.</w:t>
      </w: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</w:p>
    <w:p w:rsidR="00E91255" w:rsidRDefault="00E91255" w:rsidP="00E91255">
      <w:pPr>
        <w:widowControl w:val="0"/>
        <w:shd w:val="clear" w:color="auto" w:fill="FFFFFF"/>
        <w:suppressAutoHyphens/>
        <w:spacing w:before="230"/>
        <w:ind w:right="14" w:firstLine="708"/>
        <w:contextualSpacing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  <w:t>Международные отношения в Средние века</w:t>
      </w:r>
      <w:r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Характер международных отношений в Средние века.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Феномен крестовых походов — столкновение и взаимовлияние цивилизаций. С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оюзы городов в международных отношениях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. Столетняя война.</w:t>
      </w:r>
      <w:r w:rsidRPr="00E9125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E91255" w:rsidRPr="00F10F29" w:rsidRDefault="00E91255" w:rsidP="00E91255">
      <w:pPr>
        <w:widowControl w:val="0"/>
        <w:shd w:val="clear" w:color="auto" w:fill="FFFFFF"/>
        <w:suppressAutoHyphens/>
        <w:spacing w:before="230"/>
        <w:ind w:right="14" w:firstLine="708"/>
        <w:contextualSpacing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kern w:val="1"/>
          <w:sz w:val="24"/>
          <w:szCs w:val="24"/>
          <w:u w:val="single"/>
          <w:lang w:eastAsia="ar-SA"/>
        </w:rPr>
        <w:t>Кризис традиционного общества и начало Нового времени.</w:t>
      </w:r>
      <w:r w:rsidRPr="00F10F2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 Духовная жизнь европейского Средневековья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F10F2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Традиционное общество на Западе и Востоке: универсальные 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особенности социальных связей, экономической жизни, поли</w:t>
      </w:r>
      <w:r w:rsidRPr="00F10F29">
        <w:rPr>
          <w:rFonts w:ascii="Times New Roman" w:eastAsia="Andale Sans UI" w:hAnsi="Times New Roman"/>
          <w:color w:val="000000"/>
          <w:spacing w:val="6"/>
          <w:kern w:val="1"/>
          <w:sz w:val="24"/>
          <w:szCs w:val="24"/>
          <w:lang w:eastAsia="ar-SA"/>
        </w:rPr>
        <w:t xml:space="preserve">тических отношений. Проблема уникальности европейской 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средневековой цивилизации. Темпы и характер развития европейского общества в эпоху Средневековья. Социально-психологический, демографический, политический кризис европей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ского общества в 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val="en-US" w:eastAsia="ar-SA"/>
        </w:rPr>
        <w:t>XIV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—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val="en-US" w:eastAsia="ar-SA"/>
        </w:rPr>
        <w:t>XV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вв. </w:t>
      </w:r>
      <w:r w:rsidRPr="00F10F2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Изменения в мировосприятии европейского челове</w:t>
      </w:r>
      <w:r w:rsidRPr="00F10F2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ка. Начало пробуждения национального самосознания. Предпо</w:t>
      </w:r>
      <w:r w:rsidRPr="00F10F2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сылки начала процесса модернизации.</w:t>
      </w:r>
    </w:p>
    <w:p w:rsidR="00E91255" w:rsidRPr="00BF4179" w:rsidRDefault="00E91255" w:rsidP="00E91255">
      <w:pPr>
        <w:widowControl w:val="0"/>
        <w:shd w:val="clear" w:color="auto" w:fill="FFFFFF"/>
        <w:suppressAutoHyphens/>
        <w:spacing w:before="115"/>
        <w:ind w:left="10" w:firstLine="698"/>
        <w:contextualSpacing/>
        <w:jc w:val="both"/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</w:pPr>
      <w:r w:rsidRPr="00ED6B77">
        <w:rPr>
          <w:rFonts w:ascii="Times New Roman" w:eastAsia="Andale Sans UI" w:hAnsi="Times New Roman"/>
          <w:b/>
          <w:color w:val="000000"/>
          <w:spacing w:val="1"/>
          <w:kern w:val="1"/>
          <w:sz w:val="24"/>
          <w:szCs w:val="24"/>
          <w:lang w:eastAsia="ar-SA"/>
        </w:rPr>
        <w:t>Раздел 5. Новое время: эпоха модернизации</w:t>
      </w:r>
      <w:r>
        <w:rPr>
          <w:rFonts w:ascii="Times New Roman" w:eastAsia="Andale Sans UI" w:hAnsi="Times New Roman"/>
          <w:b/>
          <w:color w:val="000000"/>
          <w:spacing w:val="1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Понятие «Нового времени»</w:t>
      </w:r>
      <w:r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.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Принципы периодизации Нового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времени. Дискуссия об исторической природе процесса модернизации. Модернизация как процесс перехода </w:t>
      </w:r>
      <w:proofErr w:type="gramStart"/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от</w:t>
      </w:r>
      <w:proofErr w:type="gramEnd"/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традиционно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го к индустриальному обществу.</w:t>
      </w:r>
    </w:p>
    <w:p w:rsidR="00E91255" w:rsidRPr="00BF4179" w:rsidRDefault="00E91255" w:rsidP="00DC49D6">
      <w:pPr>
        <w:widowControl w:val="0"/>
        <w:shd w:val="clear" w:color="auto" w:fill="FFFFFF"/>
        <w:suppressAutoHyphens/>
        <w:spacing w:before="5"/>
        <w:ind w:right="10" w:firstLine="708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  <w:t>Великие географические открытия и зарождение капиталистических отношений</w:t>
      </w:r>
      <w:r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Великие географические открытия и начало европейской ко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лониальной экспансии. Формирование нового пространствен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ного восприятия мира. Влияние Великих географических открытий на развитие европейского общества.</w:t>
      </w:r>
    </w:p>
    <w:p w:rsidR="00E91255" w:rsidRPr="00E91255" w:rsidRDefault="00E91255" w:rsidP="00E91255">
      <w:pPr>
        <w:widowControl w:val="0"/>
        <w:shd w:val="clear" w:color="auto" w:fill="FFFFFF"/>
        <w:suppressAutoHyphens/>
        <w:spacing w:before="5"/>
        <w:ind w:right="10" w:firstLine="708"/>
        <w:contextualSpacing/>
        <w:jc w:val="both"/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u w:val="single"/>
          <w:lang w:eastAsia="ar-SA"/>
        </w:rPr>
      </w:pP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Социально-психологические, экономические и технологи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ческие факторы процесса модернизации. Торго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вый и мануфактурный капитализм. Эпоха меркантилизма.</w:t>
      </w:r>
    </w:p>
    <w:p w:rsidR="00E91255" w:rsidRPr="00BF4179" w:rsidRDefault="00E91255" w:rsidP="00E91255">
      <w:pPr>
        <w:widowControl w:val="0"/>
        <w:shd w:val="clear" w:color="auto" w:fill="FFFFFF"/>
        <w:suppressAutoHyphens/>
        <w:ind w:left="5" w:firstLine="703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Изменение духовного облика Европы</w:t>
      </w:r>
      <w:r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Новации в образе жизни, характере мышления, ценностных ориентирах и социальных нормах в эпоху Возрождения и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lastRenderedPageBreak/>
        <w:t>Реформации. Религиозные войны и конфессиональный раскол ев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ропейского общества. Влияние католицизма и протестантизма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на политическую культуру общества, социальную психологию,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эстетическое мировосприятие.</w:t>
      </w:r>
    </w:p>
    <w:p w:rsidR="00E91255" w:rsidRPr="00BF4179" w:rsidRDefault="00E91255" w:rsidP="00E91255">
      <w:pPr>
        <w:widowControl w:val="0"/>
        <w:shd w:val="clear" w:color="auto" w:fill="FFFFFF"/>
        <w:suppressAutoHyphens/>
        <w:ind w:left="10" w:firstLine="698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u w:val="single"/>
          <w:lang w:eastAsia="ar-SA"/>
        </w:rPr>
        <w:t>Просвещенный абсолютизм и буржуазные революции</w:t>
      </w:r>
      <w:r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От сословно-представительных монархий к абсолютизму — </w:t>
      </w:r>
      <w:r w:rsidRPr="00BF4179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эволюция европейской государственности, ее идеологических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и правовых основ. Формы абсолютизма. Возникновение кон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цепции государственного суверенитета.</w:t>
      </w:r>
    </w:p>
    <w:p w:rsidR="00E91255" w:rsidRPr="00BF4179" w:rsidRDefault="00E91255" w:rsidP="00E91255">
      <w:pPr>
        <w:widowControl w:val="0"/>
        <w:shd w:val="clear" w:color="auto" w:fill="FFFFFF"/>
        <w:suppressAutoHyphens/>
        <w:spacing w:before="5"/>
        <w:ind w:right="10" w:firstLine="708"/>
        <w:contextualSpacing/>
        <w:jc w:val="both"/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</w:pP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Кризис сословного мышления и формирование основ граж</w:t>
      </w:r>
      <w:r w:rsidRPr="00BF4179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данского, национального сознания. Буржуазные революции 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val="en-US" w:eastAsia="ar-SA"/>
        </w:rPr>
        <w:t>XVII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—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val="en-US" w:eastAsia="ar-SA"/>
        </w:rPr>
        <w:t>XIX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 вв. в Европе: исторические предпосылки и значение,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идеология социальных и политических движений. Война за независимость в Северной Америке.</w:t>
      </w:r>
    </w:p>
    <w:p w:rsidR="00317A56" w:rsidRDefault="00E91255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u w:val="single"/>
          <w:lang w:eastAsia="ar-SA"/>
        </w:rPr>
        <w:t>Просвещение.</w:t>
      </w:r>
      <w:r w:rsidRPr="00E9125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Философско-мировоззренческие основы Просвещения. Р</w:t>
      </w:r>
      <w:r w:rsidRPr="00BF4179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 xml:space="preserve">омано-германская и англосаксонская правовые </w:t>
      </w:r>
      <w:r w:rsidRPr="00BF4179">
        <w:rPr>
          <w:rFonts w:ascii="Times New Roman" w:eastAsia="Andale Sans UI" w:hAnsi="Times New Roman"/>
          <w:color w:val="000000"/>
          <w:spacing w:val="4"/>
          <w:kern w:val="1"/>
          <w:sz w:val="24"/>
          <w:szCs w:val="24"/>
          <w:lang w:eastAsia="ar-SA"/>
        </w:rPr>
        <w:t xml:space="preserve">традиции. Формирование конституционализма как правовой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идеологии и системы правоотношений. Становление граждан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ского общества.</w:t>
      </w:r>
    </w:p>
    <w:p w:rsidR="00E91255" w:rsidRDefault="00E91255" w:rsidP="00317A56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u w:val="single"/>
          <w:lang w:eastAsia="ar-SA"/>
        </w:rPr>
        <w:t>Индустриальное общество.</w:t>
      </w:r>
      <w:r w:rsidRPr="00E91255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Технический прогресс в 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val="en-US" w:eastAsia="ar-SA"/>
        </w:rPr>
        <w:t>XVIII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— середине 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val="en-US" w:eastAsia="ar-SA"/>
        </w:rPr>
        <w:t>XIX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в. Промы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шленный переворот в Англии. Развитие капиталистических от</w:t>
      </w:r>
      <w:r w:rsidRPr="00BF4179">
        <w:rPr>
          <w:rFonts w:ascii="Times New Roman" w:eastAsia="Andale Sans UI" w:hAnsi="Times New Roman"/>
          <w:color w:val="000000"/>
          <w:spacing w:val="5"/>
          <w:kern w:val="1"/>
          <w:sz w:val="24"/>
          <w:szCs w:val="24"/>
          <w:lang w:eastAsia="ar-SA"/>
        </w:rPr>
        <w:t xml:space="preserve">ношений и социальной структуры индустриального общества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в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val="en-US" w:eastAsia="ar-SA"/>
        </w:rPr>
        <w:t>XIX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в. Утверждение классовой модели социализации лично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сти. Буржуа и пролетарии. Эволюция традиционных социаль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ных групп в индустриальном обществе. Изменение среды обита</w:t>
      </w:r>
      <w:r w:rsidRPr="00BF4179">
        <w:rPr>
          <w:rFonts w:ascii="Times New Roman" w:eastAsia="Andale Sans UI" w:hAnsi="Times New Roman"/>
          <w:color w:val="000000"/>
          <w:spacing w:val="6"/>
          <w:kern w:val="1"/>
          <w:sz w:val="24"/>
          <w:szCs w:val="24"/>
          <w:lang w:eastAsia="ar-SA"/>
        </w:rPr>
        <w:t xml:space="preserve">ния человека. Урбанизация. Городской и </w:t>
      </w:r>
      <w:proofErr w:type="gramStart"/>
      <w:r w:rsidRPr="00BF4179">
        <w:rPr>
          <w:rFonts w:ascii="Times New Roman" w:eastAsia="Andale Sans UI" w:hAnsi="Times New Roman"/>
          <w:color w:val="000000"/>
          <w:spacing w:val="6"/>
          <w:kern w:val="1"/>
          <w:sz w:val="24"/>
          <w:szCs w:val="24"/>
          <w:lang w:eastAsia="ar-SA"/>
        </w:rPr>
        <w:t>сельский</w:t>
      </w:r>
      <w:proofErr w:type="gramEnd"/>
      <w:r w:rsidRPr="00BF4179">
        <w:rPr>
          <w:rFonts w:ascii="Times New Roman" w:eastAsia="Andale Sans UI" w:hAnsi="Times New Roman"/>
          <w:color w:val="000000"/>
          <w:spacing w:val="6"/>
          <w:kern w:val="1"/>
          <w:sz w:val="24"/>
          <w:szCs w:val="24"/>
          <w:lang w:eastAsia="ar-SA"/>
        </w:rPr>
        <w:t xml:space="preserve"> образы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жизни. Проблема бедности в индустриальном обществе. Зарож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дение социальной политики.</w:t>
      </w:r>
    </w:p>
    <w:p w:rsidR="00E91255" w:rsidRDefault="00E91255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u w:val="single"/>
          <w:lang w:eastAsia="ar-SA"/>
        </w:rPr>
        <w:t>Общественно-политическая и духовная жизнь в Новое время.</w:t>
      </w:r>
      <w:r w:rsidRPr="00E91255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Развитие идеологического пространства индустриального общества: классические доктрины либерализма, социализма,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консерватизма, анархизма. Марксизм и рабочее революционное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движение. Национализм и его влияние на общественно-политическую жизнь в странах Европы.</w:t>
      </w:r>
    </w:p>
    <w:p w:rsidR="00E91255" w:rsidRDefault="00E91255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Мировосприятие человека индустриального общества. Ста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новление классической научной картины мира — от научной ре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волюции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val="en-US" w:eastAsia="ar-SA"/>
        </w:rPr>
        <w:t>XVII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в. к торжеству позитивизма в 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val="en-US" w:eastAsia="ar-SA"/>
        </w:rPr>
        <w:t>XIX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в.</w:t>
      </w:r>
      <w:r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Культурное и философское наследие Нового времени.</w:t>
      </w: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</w:p>
    <w:p w:rsidR="00E91255" w:rsidRDefault="00E91255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Основы теории модернизации</w:t>
      </w:r>
      <w:r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.</w:t>
      </w: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Предпосылки формирования в европейских странах различ</w:t>
      </w:r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ных моделей перехода </w:t>
      </w:r>
      <w:proofErr w:type="gramStart"/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от</w:t>
      </w:r>
      <w:proofErr w:type="gramEnd"/>
      <w:r w:rsidRPr="00BF4179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 xml:space="preserve"> традиционного к индустриальному обществу. Особенности динамики развития стран «старого капитал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изма» и стран «запаздывающей модернизации». «Периферия» евроатлантического мира.</w:t>
      </w:r>
    </w:p>
    <w:p w:rsidR="00E91255" w:rsidRDefault="00E91255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</w:pPr>
      <w:r w:rsidRPr="00E91255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>Азия в Новое время</w:t>
      </w:r>
      <w:r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u w:val="single"/>
          <w:lang w:eastAsia="ar-SA"/>
        </w:rPr>
        <w:t xml:space="preserve">.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Государства Азии в эпоху европейского нового времени. </w:t>
      </w:r>
      <w:r w:rsidRPr="00BF4179"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lang w:eastAsia="ar-SA"/>
        </w:rPr>
        <w:t>Влияние европейской колониальной экспансии на традицион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ные общества Востока. Экономическое развитие и общественные движения в колониальных и зависимых странах.</w:t>
      </w:r>
    </w:p>
    <w:p w:rsidR="004B0359" w:rsidRDefault="00E91255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91255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u w:val="single"/>
          <w:lang w:eastAsia="ar-SA"/>
        </w:rPr>
        <w:t>Международные отношения в Новое время.</w:t>
      </w:r>
      <w:r w:rsidRPr="00E91255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 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Эволюция системы международных отношений в конце 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val="en-US" w:eastAsia="ar-SA"/>
        </w:rPr>
        <w:t>XV</w:t>
      </w:r>
      <w:r w:rsidRPr="00BF4179">
        <w:rPr>
          <w:rFonts w:ascii="Times New Roman" w:eastAsia="Andale Sans UI" w:hAnsi="Times New Roman"/>
          <w:color w:val="000000"/>
          <w:spacing w:val="-1"/>
          <w:kern w:val="1"/>
          <w:sz w:val="24"/>
          <w:szCs w:val="24"/>
          <w:lang w:eastAsia="ar-SA"/>
        </w:rPr>
        <w:t xml:space="preserve">—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середине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val="en-US" w:eastAsia="ar-SA"/>
        </w:rPr>
        <w:t>XIX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 xml:space="preserve"> в. Изменение характера внешней политики в эпо</w:t>
      </w:r>
      <w:r w:rsidRPr="00BF4179">
        <w:rPr>
          <w:rFonts w:ascii="Times New Roman" w:eastAsia="Andale Sans UI" w:hAnsi="Times New Roman"/>
          <w:color w:val="000000"/>
          <w:spacing w:val="1"/>
          <w:kern w:val="1"/>
          <w:sz w:val="24"/>
          <w:szCs w:val="24"/>
          <w:lang w:eastAsia="ar-SA"/>
        </w:rPr>
        <w:t>ху Нового времени. Вестфальская система и зарождение между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народного права. Венская система и первый опыт «коллектив</w:t>
      </w:r>
      <w:r w:rsidRPr="00BF4179">
        <w:rPr>
          <w:rFonts w:ascii="Times New Roman" w:eastAsia="Andale Sans UI" w:hAnsi="Times New Roman"/>
          <w:color w:val="000000"/>
          <w:spacing w:val="27"/>
          <w:kern w:val="1"/>
          <w:sz w:val="24"/>
          <w:szCs w:val="24"/>
          <w:lang w:eastAsia="ar-SA"/>
        </w:rPr>
        <w:t xml:space="preserve">ной дипломатии». Роль геополитических факторов </w:t>
      </w:r>
      <w:r w:rsidRPr="00BF4179">
        <w:rPr>
          <w:rFonts w:ascii="Times New Roman" w:eastAsia="Andale Sans UI" w:hAnsi="Times New Roman"/>
          <w:color w:val="000000"/>
          <w:spacing w:val="2"/>
          <w:kern w:val="1"/>
          <w:sz w:val="24"/>
          <w:szCs w:val="24"/>
          <w:lang w:eastAsia="ar-SA"/>
        </w:rPr>
        <w:t>в международных отношениях Нового времени. Колониальный раздел мира.</w:t>
      </w:r>
      <w:r w:rsidRPr="00E91255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4B0359" w:rsidRDefault="004B0359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91255" w:rsidRDefault="00E91255" w:rsidP="00E91255">
      <w:pPr>
        <w:widowControl w:val="0"/>
        <w:shd w:val="clear" w:color="auto" w:fill="FFFFFF"/>
        <w:suppressAutoHyphens/>
        <w:spacing w:before="110"/>
        <w:ind w:right="5" w:firstLine="708"/>
        <w:contextualSpacing/>
        <w:jc w:val="both"/>
        <w:rPr>
          <w:rFonts w:ascii="Times New Roman" w:eastAsia="Andale Sans UI" w:hAnsi="Times New Roman"/>
          <w:b/>
          <w:spacing w:val="-1"/>
          <w:kern w:val="1"/>
          <w:sz w:val="24"/>
          <w:szCs w:val="24"/>
          <w:lang w:eastAsia="ar-SA"/>
        </w:rPr>
      </w:pPr>
      <w:r w:rsidRPr="004C00B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История России с древнейших времён до конца </w:t>
      </w:r>
      <w:r w:rsidRPr="004C00B7">
        <w:rPr>
          <w:rFonts w:ascii="Times New Roman" w:eastAsia="Times New Roman" w:hAnsi="Times New Roman"/>
          <w:b/>
          <w:sz w:val="24"/>
          <w:szCs w:val="24"/>
          <w:lang w:val="en-US" w:bidi="en-US"/>
        </w:rPr>
        <w:t>XIX</w:t>
      </w:r>
      <w:r w:rsidRPr="004C00B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века</w:t>
      </w:r>
      <w:r w:rsidRPr="00E91255">
        <w:rPr>
          <w:rFonts w:ascii="Times New Roman" w:eastAsia="Andale Sans UI" w:hAnsi="Times New Roman"/>
          <w:b/>
          <w:spacing w:val="-1"/>
          <w:kern w:val="1"/>
          <w:sz w:val="24"/>
          <w:szCs w:val="24"/>
          <w:lang w:eastAsia="ar-SA"/>
        </w:rPr>
        <w:t xml:space="preserve"> </w:t>
      </w:r>
    </w:p>
    <w:p w:rsidR="00E91255" w:rsidRDefault="00E91255" w:rsidP="00A30488">
      <w:pPr>
        <w:pStyle w:val="af2"/>
        <w:ind w:firstLine="708"/>
        <w:rPr>
          <w:rFonts w:ascii="Times New Roman" w:eastAsia="Calibri" w:hAnsi="Times New Roman"/>
          <w:sz w:val="24"/>
          <w:szCs w:val="24"/>
        </w:rPr>
      </w:pPr>
      <w:r w:rsidRPr="00632F39">
        <w:rPr>
          <w:rFonts w:ascii="Times New Roman" w:eastAsia="Andale Sans UI" w:hAnsi="Times New Roman"/>
          <w:b/>
          <w:spacing w:val="-1"/>
          <w:kern w:val="1"/>
          <w:sz w:val="24"/>
          <w:szCs w:val="24"/>
          <w:lang w:eastAsia="ar-SA"/>
        </w:rPr>
        <w:t>Раздел 1. Особенности становления и развития Российской цивилизации</w:t>
      </w:r>
      <w:r w:rsidRPr="00E91255">
        <w:rPr>
          <w:rFonts w:ascii="Times New Roman" w:eastAsia="Calibri" w:hAnsi="Times New Roman"/>
          <w:sz w:val="24"/>
          <w:szCs w:val="24"/>
        </w:rPr>
        <w:t xml:space="preserve"> </w:t>
      </w:r>
    </w:p>
    <w:p w:rsidR="00A30488" w:rsidRPr="00050742" w:rsidRDefault="00E91255" w:rsidP="00A30488">
      <w:pPr>
        <w:pStyle w:val="af2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91255">
        <w:rPr>
          <w:rFonts w:ascii="Times New Roman" w:eastAsia="Calibri" w:hAnsi="Times New Roman"/>
          <w:sz w:val="24"/>
          <w:szCs w:val="24"/>
          <w:u w:val="single"/>
        </w:rPr>
        <w:t>История России – часть всемирной истории</w:t>
      </w:r>
      <w:r>
        <w:rPr>
          <w:rFonts w:ascii="Times New Roman" w:eastAsia="Calibri" w:hAnsi="Times New Roman"/>
          <w:sz w:val="24"/>
          <w:szCs w:val="24"/>
          <w:u w:val="single"/>
        </w:rPr>
        <w:t>.</w:t>
      </w:r>
      <w:r w:rsidR="00A30488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E91255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A30488" w:rsidRPr="00050742">
        <w:rPr>
          <w:rFonts w:ascii="Times New Roman" w:eastAsia="Calibri" w:hAnsi="Times New Roman"/>
          <w:sz w:val="24"/>
          <w:szCs w:val="24"/>
        </w:rPr>
        <w:t xml:space="preserve">Особенности становления и развития российской цивилизации. Опыт политического, экономического и культурного взаимодействия России с народами Европы и Азии. Роль и место России в мировом развитии: история и современность. Проблемы периодизации российской истории. </w:t>
      </w:r>
    </w:p>
    <w:p w:rsidR="00E91255" w:rsidRPr="00E91255" w:rsidRDefault="00A30488" w:rsidP="00A30488">
      <w:pPr>
        <w:pStyle w:val="af2"/>
        <w:ind w:firstLine="708"/>
        <w:rPr>
          <w:rFonts w:ascii="Times New Roman" w:eastAsia="Calibri" w:hAnsi="Times New Roman"/>
          <w:sz w:val="24"/>
          <w:szCs w:val="24"/>
          <w:u w:val="single"/>
        </w:rPr>
      </w:pPr>
      <w:r w:rsidRPr="00050742">
        <w:rPr>
          <w:rFonts w:ascii="Times New Roman" w:eastAsia="Calibri" w:hAnsi="Times New Roman"/>
          <w:sz w:val="24"/>
          <w:szCs w:val="24"/>
        </w:rPr>
        <w:lastRenderedPageBreak/>
        <w:t>Источники по истории Отечества. Историография, научно-популярная и учебная литература по курсу. Основные этапы развития исторической мысли в России. В.Н. Татищев, Н.М. Карамзин, С.М. Соловьев, В.О. Ключевский. Советская историческая наука. Современное состояние российской исторической науки.</w:t>
      </w:r>
    </w:p>
    <w:p w:rsidR="00A30488" w:rsidRPr="00796AEF" w:rsidRDefault="00A30488" w:rsidP="00224E08">
      <w:pPr>
        <w:pStyle w:val="af2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105A2">
        <w:rPr>
          <w:rFonts w:ascii="Times New Roman" w:eastAsia="Calibri" w:hAnsi="Times New Roman"/>
          <w:b/>
          <w:sz w:val="24"/>
          <w:szCs w:val="24"/>
        </w:rPr>
        <w:t>Раздел 2. Русь изначальная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796AEF">
        <w:rPr>
          <w:rFonts w:ascii="Times New Roman" w:eastAsia="Calibri" w:hAnsi="Times New Roman"/>
          <w:sz w:val="24"/>
          <w:szCs w:val="24"/>
        </w:rPr>
        <w:t>Народы и древнейшие государства на территории России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796AEF">
        <w:rPr>
          <w:rFonts w:ascii="Times New Roman" w:eastAsia="Calibri" w:hAnsi="Times New Roman"/>
          <w:sz w:val="24"/>
          <w:szCs w:val="24"/>
        </w:rPr>
        <w:t xml:space="preserve"> </w:t>
      </w:r>
    </w:p>
    <w:p w:rsidR="00A30488" w:rsidRPr="00050742" w:rsidRDefault="00A30488" w:rsidP="00224E08">
      <w:pPr>
        <w:pStyle w:val="af2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Великое оледенение. Природно-климатические факторы и особенности освоения территории Восточной Европы, Севера Евразии, Сибири, Алтайского края и Дальнего Востока. Стоянки каменного века. Переход от присваивающего хозяйства к </w:t>
      </w:r>
      <w:proofErr w:type="gramStart"/>
      <w:r w:rsidRPr="00050742">
        <w:rPr>
          <w:rFonts w:ascii="Times New Roman" w:eastAsia="Calibri" w:hAnsi="Times New Roman"/>
          <w:sz w:val="24"/>
          <w:szCs w:val="24"/>
        </w:rPr>
        <w:t>производящему</w:t>
      </w:r>
      <w:proofErr w:type="gramEnd"/>
      <w:r w:rsidRPr="00050742">
        <w:rPr>
          <w:rFonts w:ascii="Times New Roman" w:eastAsia="Calibri" w:hAnsi="Times New Roman"/>
          <w:sz w:val="24"/>
          <w:szCs w:val="24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A30488" w:rsidRDefault="00A30488" w:rsidP="00224E08">
      <w:pPr>
        <w:widowControl w:val="0"/>
        <w:shd w:val="clear" w:color="auto" w:fill="FFFFFF"/>
        <w:suppressAutoHyphens/>
        <w:spacing w:before="110"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>Начальные этапы формирования этносов. Языковые семьи. Индоевропейцы. «Великое переселение народов». Дискуссии о прародине славян. Города-государства Северного Причерноморья. Скифы и сарматы.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</w:p>
    <w:p w:rsidR="00A30488" w:rsidRDefault="00A30488" w:rsidP="00224E08">
      <w:pPr>
        <w:widowControl w:val="0"/>
        <w:shd w:val="clear" w:color="auto" w:fill="FFFFFF"/>
        <w:suppressAutoHyphens/>
        <w:spacing w:before="110" w:after="24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Восточные славяне в 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VIII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>-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IX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 вв.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Восточнославянские племенные союзы и их соседи: балтийские, угро-финские, тюркские племена. Тюркский каганат. Волжская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Булгария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 xml:space="preserve">. Хазарский каганат. Борьба восточных славян с кочевыми народами Степи, аварами и хазарами. Занятия, общественный строй и верования восточных славян. Усиление роли племенных вождей, имущественное расслоение. Переход </w:t>
      </w:r>
      <w:proofErr w:type="gramStart"/>
      <w:r w:rsidRPr="00050742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050742">
        <w:rPr>
          <w:rFonts w:ascii="Times New Roman" w:eastAsia="Calibri" w:hAnsi="Times New Roman"/>
          <w:sz w:val="24"/>
          <w:szCs w:val="24"/>
        </w:rPr>
        <w:t xml:space="preserve"> родовой к территориальной общине. Восточнославянские города.</w:t>
      </w:r>
      <w:r w:rsidRPr="00A3048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</w:pPr>
      <w:r w:rsidRPr="009F7CD4">
        <w:rPr>
          <w:rFonts w:ascii="Times New Roman" w:eastAsia="Calibri" w:hAnsi="Times New Roman"/>
          <w:b/>
          <w:sz w:val="24"/>
          <w:szCs w:val="24"/>
        </w:rPr>
        <w:t>Раздел 3. Русь в IX – начале XII вв.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Возникновение древнерусского государства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>Возникновение государственности у восточных славян. «Повесть временных лет». Дискуссия о происхождении Древнерусского государства и слова «Русь». Начало династии Рюриковичей. Дань и подданство. Князья и дружина. Вечевые порядки. Киев и Новгород – два центра древнерусской государственности. Дискуссии историков об уровне социально-экономического развития Древней Руси. Международные связи Древней Руси. Торговый путь «</w:t>
      </w:r>
      <w:proofErr w:type="gramStart"/>
      <w:r w:rsidRPr="00050742">
        <w:rPr>
          <w:rFonts w:ascii="Times New Roman" w:eastAsia="Calibri" w:hAnsi="Times New Roman"/>
          <w:sz w:val="24"/>
          <w:szCs w:val="24"/>
        </w:rPr>
        <w:t>из</w:t>
      </w:r>
      <w:proofErr w:type="gramEnd"/>
      <w:r w:rsidRPr="00050742">
        <w:rPr>
          <w:rFonts w:ascii="Times New Roman" w:eastAsia="Calibri" w:hAnsi="Times New Roman"/>
          <w:sz w:val="24"/>
          <w:szCs w:val="24"/>
        </w:rPr>
        <w:t xml:space="preserve"> варяг в греки». Военные походы  русских князей.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 xml:space="preserve"> </w:t>
      </w:r>
    </w:p>
    <w:p w:rsidR="00E91255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Принятие христианства на Руси.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>Роль церкви в истории Древней Руси. Христианская культура и языческие традиции. Влияние на Русь Византии и народов Степи. Культура Древней Руси как один из факторов образования древнерусской народности. Происхождение славянской письменности. Древнерусские монастыри как центры культуры.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Развитие древнерусского государства в 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val="en-US" w:eastAsia="ar-SA"/>
        </w:rPr>
        <w:t>XI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- начале 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val="en-US" w:eastAsia="ar-SA"/>
        </w:rPr>
        <w:t>XII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 в.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>Разви</w:t>
      </w:r>
      <w:r>
        <w:rPr>
          <w:rFonts w:ascii="Times New Roman" w:eastAsia="Calibri" w:hAnsi="Times New Roman"/>
          <w:sz w:val="24"/>
          <w:szCs w:val="24"/>
        </w:rPr>
        <w:t xml:space="preserve">тие норм права. </w:t>
      </w:r>
      <w:proofErr w:type="gramStart"/>
      <w:r>
        <w:rPr>
          <w:rFonts w:ascii="Times New Roman" w:eastAsia="Calibri" w:hAnsi="Times New Roman"/>
          <w:sz w:val="24"/>
          <w:szCs w:val="24"/>
        </w:rPr>
        <w:t>Русская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Правда</w:t>
      </w:r>
      <w:r w:rsidRPr="00050742">
        <w:rPr>
          <w:rFonts w:ascii="Times New Roman" w:eastAsia="Calibri" w:hAnsi="Times New Roman"/>
          <w:sz w:val="24"/>
          <w:szCs w:val="24"/>
        </w:rPr>
        <w:t>. Категории населения. Этнический состав древнерусского общества. Закреп</w:t>
      </w:r>
      <w:r>
        <w:rPr>
          <w:rFonts w:ascii="Times New Roman" w:eastAsia="Calibri" w:hAnsi="Times New Roman"/>
          <w:sz w:val="24"/>
          <w:szCs w:val="24"/>
        </w:rPr>
        <w:t>ление «</w:t>
      </w:r>
      <w:proofErr w:type="spellStart"/>
      <w:r>
        <w:rPr>
          <w:rFonts w:ascii="Times New Roman" w:eastAsia="Calibri" w:hAnsi="Times New Roman"/>
          <w:sz w:val="24"/>
          <w:szCs w:val="24"/>
        </w:rPr>
        <w:t>лествичного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  <w:r w:rsidRPr="00050742">
        <w:rPr>
          <w:rFonts w:ascii="Times New Roman" w:eastAsia="Calibri" w:hAnsi="Times New Roman"/>
          <w:sz w:val="24"/>
          <w:szCs w:val="24"/>
        </w:rPr>
        <w:t xml:space="preserve"> порядка наследования власти. Княжеские усобицы.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Раздел 4. </w:t>
      </w:r>
      <w:r w:rsidRPr="00692F22">
        <w:rPr>
          <w:rFonts w:ascii="Times New Roman" w:eastAsia="Calibri" w:hAnsi="Times New Roman"/>
          <w:b/>
          <w:sz w:val="24"/>
          <w:szCs w:val="24"/>
        </w:rPr>
        <w:t>Русские земли и княжества в XII – середине XV вв.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Политическая раздробленность Руси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Причины распада Древнерусского государства. Усиление экономической и политической самостоятельности русских земель. Политическая раздробленность на Западе и Востоке Европы: общее и особенное. Крупнейшие земли и княжества Руси в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XII</w:t>
      </w:r>
      <w:r w:rsidRPr="00050742">
        <w:rPr>
          <w:rFonts w:ascii="Times New Roman" w:eastAsia="Calibri" w:hAnsi="Times New Roman"/>
          <w:sz w:val="24"/>
          <w:szCs w:val="24"/>
        </w:rPr>
        <w:t xml:space="preserve"> – начале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XIII</w:t>
      </w:r>
      <w:r w:rsidRPr="00050742">
        <w:rPr>
          <w:rFonts w:ascii="Times New Roman" w:eastAsia="Calibri" w:hAnsi="Times New Roman"/>
          <w:sz w:val="24"/>
          <w:szCs w:val="24"/>
        </w:rPr>
        <w:t xml:space="preserve"> вв. Монархии и республики. Княжеская власть и боярство.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47621">
        <w:rPr>
          <w:rFonts w:ascii="Times New Roman" w:eastAsia="Calibri" w:hAnsi="Times New Roman"/>
          <w:b/>
          <w:sz w:val="24"/>
          <w:szCs w:val="24"/>
        </w:rPr>
        <w:t>Раздел 5. Культура Древней Руси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Культура Руси 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X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- начала 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XIII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 в.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Культура Древней Руси как один из факторов образования древнерусской народности. Происхождение славянской письменности. </w:t>
      </w:r>
      <w:r w:rsidRPr="00050742">
        <w:rPr>
          <w:rFonts w:ascii="Times New Roman" w:eastAsia="Calibri" w:hAnsi="Times New Roman"/>
          <w:sz w:val="24"/>
          <w:szCs w:val="24"/>
        </w:rPr>
        <w:t xml:space="preserve">Православная Церковь и идея единства Русской земли. «Слово о полку Игореве». Расцвет культуры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домонгольской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 xml:space="preserve"> Руси. Региональные особенности культурного развития.</w:t>
      </w:r>
      <w:r w:rsidRPr="00A3048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224E08" w:rsidRDefault="00224E0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</w:pPr>
      <w:r w:rsidRPr="00995993">
        <w:rPr>
          <w:rFonts w:ascii="Times New Roman" w:eastAsia="Calibri" w:hAnsi="Times New Roman"/>
          <w:b/>
          <w:sz w:val="24"/>
          <w:szCs w:val="24"/>
        </w:rPr>
        <w:t xml:space="preserve">Раздел 6. Иноземные нашествия на Русь в </w:t>
      </w:r>
      <w:r w:rsidRPr="00995993">
        <w:rPr>
          <w:rFonts w:ascii="Times New Roman" w:eastAsia="Calibri" w:hAnsi="Times New Roman"/>
          <w:b/>
          <w:sz w:val="24"/>
          <w:szCs w:val="24"/>
          <w:lang w:val="en-US"/>
        </w:rPr>
        <w:t>XIII</w:t>
      </w:r>
      <w:r w:rsidRPr="00995993">
        <w:rPr>
          <w:rFonts w:ascii="Times New Roman" w:eastAsia="Calibri" w:hAnsi="Times New Roman"/>
          <w:b/>
          <w:sz w:val="24"/>
          <w:szCs w:val="24"/>
        </w:rPr>
        <w:t xml:space="preserve"> в.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 xml:space="preserve"> 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Монгольское нашествие на Русь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. </w:t>
      </w:r>
      <w:r w:rsidRPr="00050742">
        <w:rPr>
          <w:rFonts w:ascii="Times New Roman" w:eastAsia="Calibri" w:hAnsi="Times New Roman"/>
          <w:sz w:val="24"/>
          <w:szCs w:val="24"/>
        </w:rPr>
        <w:t xml:space="preserve">Образование Монгольского государства. Первые завоевания монголов. Нашествие на Русь. Образование Золотой Орды и ее социально-политический строй. Система управления завоеванными землями. Русь и Орда. Принятие </w:t>
      </w:r>
      <w:r w:rsidRPr="00050742">
        <w:rPr>
          <w:rFonts w:ascii="Times New Roman" w:eastAsia="Calibri" w:hAnsi="Times New Roman"/>
          <w:sz w:val="24"/>
          <w:szCs w:val="24"/>
        </w:rPr>
        <w:lastRenderedPageBreak/>
        <w:t xml:space="preserve">Ордой ислама. Влияние монгольского завоевания и Орды на культуру Руси. Дискуссии о последствиях монгольского завоевания для русских земель.  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Русь между востоком и западом. Начало возрождения Руси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. </w:t>
      </w:r>
      <w:r w:rsidRPr="00050742">
        <w:rPr>
          <w:rFonts w:ascii="Times New Roman" w:eastAsia="Calibri" w:hAnsi="Times New Roman"/>
          <w:sz w:val="24"/>
          <w:szCs w:val="24"/>
        </w:rPr>
        <w:t>Экспансия с Запада и ее место в истории народов Руси и Прибалтики. Борьба с крестоносной агрессией. Образование Великого княжества Литовского. Русские земли в составе Великого княжества Литовского. Влияние внешнеполитического фактора на выбор путей развития Руси.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>Начало возрождения Руси. Внутренние миграции населения. Колонизация Северо-Восточной Руси. Восстановление экономики русских земель. Формы землевладения и категории населения. Роль городов в объединительном процессе. Церковь и консолидация русских земель.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C26BE">
        <w:rPr>
          <w:rFonts w:ascii="Times New Roman" w:eastAsia="Calibri" w:hAnsi="Times New Roman"/>
          <w:b/>
          <w:sz w:val="24"/>
          <w:szCs w:val="24"/>
        </w:rPr>
        <w:t>Раздел 7. Возвышение Москвы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A30488" w:rsidRPr="00050742" w:rsidRDefault="00A30488" w:rsidP="00224E08">
      <w:pPr>
        <w:pStyle w:val="af2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>Борьба за политическую гегемонию в Северо-Восточной Руси</w:t>
      </w:r>
      <w:r w:rsidRPr="00224E08">
        <w:rPr>
          <w:rFonts w:ascii="Times New Roman" w:eastAsia="Calibri" w:hAnsi="Times New Roman"/>
          <w:sz w:val="24"/>
          <w:szCs w:val="24"/>
        </w:rPr>
        <w:t xml:space="preserve">. </w:t>
      </w:r>
      <w:r w:rsidRPr="00050742">
        <w:rPr>
          <w:rFonts w:ascii="Times New Roman" w:eastAsia="Calibri" w:hAnsi="Times New Roman"/>
          <w:sz w:val="24"/>
          <w:szCs w:val="24"/>
        </w:rPr>
        <w:t xml:space="preserve">Дискуссии о путях и центрах объединения русских земель. 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Взаимосвязь процессов объединения русских земель и борьбы против ордынского владычества. Зарождение национального самосознания на Руси. </w:t>
      </w:r>
    </w:p>
    <w:p w:rsidR="00A30488" w:rsidRDefault="00A30488" w:rsidP="00224E08">
      <w:pPr>
        <w:widowControl w:val="0"/>
        <w:shd w:val="clear" w:color="auto" w:fill="FFFFFF"/>
        <w:suppressAutoHyphens/>
        <w:spacing w:before="110"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>Великое княжество Московское в системе международных отношений. Разгром Тимуром Золотой Орды и поход на Русь. 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500F7">
        <w:rPr>
          <w:rFonts w:ascii="Times New Roman" w:eastAsia="Calibri" w:hAnsi="Times New Roman"/>
          <w:b/>
          <w:sz w:val="24"/>
          <w:szCs w:val="24"/>
        </w:rPr>
        <w:t>Раздел 8. Российское государство во второй половине XV - конце XVI в.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>Завершение объединения русских земель и образование Российского государства.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>Начало распада Золотой Орды. Образование Казанского, Крымского, Астраханского ханств. Завершение объединения русских земель и образование Российского государства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050742">
        <w:rPr>
          <w:rFonts w:ascii="Times New Roman" w:eastAsia="Calibri" w:hAnsi="Times New Roman"/>
          <w:sz w:val="24"/>
          <w:szCs w:val="24"/>
        </w:rPr>
        <w:t>Особенности процесса складывания централизованных госуда</w:t>
      </w:r>
      <w:proofErr w:type="gramStart"/>
      <w:r w:rsidRPr="00050742">
        <w:rPr>
          <w:rFonts w:ascii="Times New Roman" w:eastAsia="Calibri" w:hAnsi="Times New Roman"/>
          <w:sz w:val="24"/>
          <w:szCs w:val="24"/>
        </w:rPr>
        <w:t>рств в Р</w:t>
      </w:r>
      <w:proofErr w:type="gramEnd"/>
      <w:r w:rsidRPr="00050742">
        <w:rPr>
          <w:rFonts w:ascii="Times New Roman" w:eastAsia="Calibri" w:hAnsi="Times New Roman"/>
          <w:sz w:val="24"/>
          <w:szCs w:val="24"/>
        </w:rPr>
        <w:t xml:space="preserve">оссии и в странах Запада. Свержение золотоордынского ига. Формирование новой системы управления страной и развитие правовых норм. </w:t>
      </w:r>
      <w:r w:rsidRPr="008C672E">
        <w:rPr>
          <w:rFonts w:ascii="Times New Roman" w:eastAsia="Calibri" w:hAnsi="Times New Roman"/>
          <w:sz w:val="24"/>
          <w:szCs w:val="24"/>
        </w:rPr>
        <w:t xml:space="preserve">Падение Византии и установление автокефалии Русской Православной Церкви. </w:t>
      </w:r>
      <w:r>
        <w:rPr>
          <w:rFonts w:ascii="Times New Roman" w:eastAsia="Calibri" w:hAnsi="Times New Roman"/>
          <w:sz w:val="24"/>
          <w:szCs w:val="24"/>
        </w:rPr>
        <w:t xml:space="preserve">Колонизация Северо-Восточной Руси. </w:t>
      </w:r>
      <w:r w:rsidRPr="00050742">
        <w:rPr>
          <w:rFonts w:ascii="Times New Roman" w:eastAsia="Calibri" w:hAnsi="Times New Roman"/>
          <w:sz w:val="24"/>
          <w:szCs w:val="24"/>
        </w:rPr>
        <w:t>Роль церкви в государственном строительстве. Борьба «иосифлян» и «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нестяжателей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>». «Москва – третий Рим». Ереси на Руси.</w:t>
      </w:r>
    </w:p>
    <w:p w:rsidR="00A30488" w:rsidRDefault="00A30488" w:rsidP="00E91255">
      <w:pPr>
        <w:widowControl w:val="0"/>
        <w:shd w:val="clear" w:color="auto" w:fill="FFFFFF"/>
        <w:suppressAutoHyphens/>
        <w:spacing w:before="11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Российское государство в 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XVI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 в.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Дискуссия о характере опричнины и ее роли в истории России. Многонациональный характер русского централизованного государства. Изменения в социальной структуре общества и формах феодального землевладения во второй половине XV - конце XVI вв. Развитие поместной системы. Города, ремесла, торговля в условиях централизованн</w:t>
      </w:r>
      <w:r>
        <w:rPr>
          <w:rFonts w:ascii="Times New Roman" w:eastAsia="Calibri" w:hAnsi="Times New Roman"/>
          <w:sz w:val="24"/>
          <w:szCs w:val="24"/>
        </w:rPr>
        <w:t>ого государства. Начало закрепощения крестьян</w:t>
      </w:r>
      <w:r w:rsidRPr="00050742">
        <w:rPr>
          <w:rFonts w:ascii="Times New Roman" w:eastAsia="Calibri" w:hAnsi="Times New Roman"/>
          <w:sz w:val="24"/>
          <w:szCs w:val="24"/>
        </w:rPr>
        <w:t>. Роль свободного крестьянства и казачества во внутренней колонизации страны. Расширение территории России в XVI в.: завоевания и колонизационные процессы. Ливонская война. Рост международного авторитета Российского государства. Учреждение патриаршества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Культурное развитие русских земель и княжеств в конце 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XIII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 – середине XV</w:t>
      </w:r>
      <w:r w:rsidRPr="00A30488">
        <w:rPr>
          <w:rFonts w:ascii="Times New Roman" w:eastAsia="Calibri" w:hAnsi="Times New Roman"/>
          <w:sz w:val="24"/>
          <w:szCs w:val="24"/>
          <w:u w:val="single"/>
          <w:lang w:val="en-US"/>
        </w:rPr>
        <w:t>I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 вв.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8B045C">
        <w:rPr>
          <w:rFonts w:ascii="Times New Roman" w:eastAsia="Calibri" w:hAnsi="Times New Roman"/>
          <w:sz w:val="24"/>
          <w:szCs w:val="24"/>
        </w:rPr>
        <w:t xml:space="preserve">Культурное развитие русских земель и княжеств в конце </w:t>
      </w:r>
      <w:r w:rsidRPr="008B045C">
        <w:rPr>
          <w:rFonts w:ascii="Times New Roman" w:eastAsia="Calibri" w:hAnsi="Times New Roman"/>
          <w:sz w:val="24"/>
          <w:szCs w:val="24"/>
          <w:lang w:val="en-US"/>
        </w:rPr>
        <w:t>XIII</w:t>
      </w:r>
      <w:r w:rsidRPr="008B045C">
        <w:rPr>
          <w:rFonts w:ascii="Times New Roman" w:eastAsia="Calibri" w:hAnsi="Times New Roman"/>
          <w:sz w:val="24"/>
          <w:szCs w:val="24"/>
        </w:rPr>
        <w:t xml:space="preserve">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 Создание русского иконостаса. Древнерусская литература: летописи, жития, сказания и «хождения».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Культура народов Российского государства во второй половине XV-XVI вв. Особенности культурного развития в условиях укрепления централизованного государства и </w:t>
      </w:r>
      <w:r w:rsidRPr="00050742">
        <w:rPr>
          <w:rFonts w:ascii="Times New Roman" w:eastAsia="Calibri" w:hAnsi="Times New Roman"/>
          <w:sz w:val="24"/>
          <w:szCs w:val="24"/>
        </w:rPr>
        <w:lastRenderedPageBreak/>
        <w:t xml:space="preserve">утверждения самодержавия. «Ренессансные» тенденции в русском искусстве. Новые формы зодчества. Расцвет русской фресковой живописи. Развитие «книжного дела» на Руси. </w:t>
      </w:r>
      <w:proofErr w:type="gramStart"/>
      <w:r>
        <w:rPr>
          <w:rFonts w:ascii="Times New Roman" w:eastAsia="Calibri" w:hAnsi="Times New Roman"/>
          <w:sz w:val="24"/>
          <w:szCs w:val="24"/>
        </w:rPr>
        <w:t>Великие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Четьи-Минеи</w:t>
      </w:r>
      <w:r w:rsidRPr="00050742">
        <w:rPr>
          <w:rFonts w:ascii="Times New Roman" w:eastAsia="Calibri" w:hAnsi="Times New Roman"/>
          <w:sz w:val="24"/>
          <w:szCs w:val="24"/>
        </w:rPr>
        <w:t xml:space="preserve"> митрополита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Макария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>. Начало книгопечатания и его влияние на общество. «Домострой»: патриархальные традиции в быте и нравах. Крестьянский и городской быт.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Раздел 9. </w:t>
      </w:r>
      <w:r w:rsidRPr="003A4750">
        <w:rPr>
          <w:rFonts w:ascii="Times New Roman" w:eastAsia="Calibri" w:hAnsi="Times New Roman"/>
          <w:b/>
          <w:sz w:val="24"/>
          <w:szCs w:val="24"/>
        </w:rPr>
        <w:t>Россия в XVII в.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 xml:space="preserve"> </w:t>
      </w:r>
    </w:p>
    <w:p w:rsidR="00A30488" w:rsidRPr="00050742" w:rsidRDefault="00A30488" w:rsidP="00E8725C">
      <w:pPr>
        <w:pStyle w:val="af2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Смута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>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Дискуссия о причинах и характере Смуты. Пресечение правящей династии. Феномен самозванства. Боярские группировки. Обострение социально-экономических противоречий. Социальные движения в России </w:t>
      </w:r>
      <w:proofErr w:type="gramStart"/>
      <w:r w:rsidRPr="00050742">
        <w:rPr>
          <w:rFonts w:ascii="Times New Roman" w:eastAsia="Calibri" w:hAnsi="Times New Roman"/>
          <w:sz w:val="24"/>
          <w:szCs w:val="24"/>
        </w:rPr>
        <w:t>в начале</w:t>
      </w:r>
      <w:proofErr w:type="gramEnd"/>
      <w:r w:rsidRPr="00050742">
        <w:rPr>
          <w:rFonts w:ascii="Times New Roman" w:eastAsia="Calibri" w:hAnsi="Times New Roman"/>
          <w:sz w:val="24"/>
          <w:szCs w:val="24"/>
        </w:rPr>
        <w:t xml:space="preserve"> XVII в. Борьба против агрессии Речи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 xml:space="preserve"> и Швеции. Национальный подъем в России. Восстановление независимости страны. 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Ликвидация последствий Смуты. </w:t>
      </w:r>
      <w:proofErr w:type="gramStart"/>
      <w:r w:rsidRPr="00050742">
        <w:rPr>
          <w:rFonts w:ascii="Times New Roman" w:eastAsia="Calibri" w:hAnsi="Times New Roman"/>
          <w:sz w:val="24"/>
          <w:szCs w:val="24"/>
        </w:rPr>
        <w:t>Земской</w:t>
      </w:r>
      <w:proofErr w:type="gramEnd"/>
      <w:r w:rsidRPr="00050742">
        <w:rPr>
          <w:rFonts w:ascii="Times New Roman" w:eastAsia="Calibri" w:hAnsi="Times New Roman"/>
          <w:sz w:val="24"/>
          <w:szCs w:val="24"/>
        </w:rPr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050742">
          <w:rPr>
            <w:rFonts w:ascii="Times New Roman" w:eastAsia="Calibri" w:hAnsi="Times New Roman"/>
            <w:sz w:val="24"/>
            <w:szCs w:val="24"/>
          </w:rPr>
          <w:t>1613 г</w:t>
        </w:r>
      </w:smartTag>
      <w:r w:rsidRPr="00050742">
        <w:rPr>
          <w:rFonts w:ascii="Times New Roman" w:eastAsia="Calibri" w:hAnsi="Times New Roman"/>
          <w:sz w:val="24"/>
          <w:szCs w:val="24"/>
        </w:rPr>
        <w:t>. и восстановление самодержавия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30488" w:rsidRPr="00050742" w:rsidRDefault="00A30488" w:rsidP="00224E08">
      <w:pPr>
        <w:pStyle w:val="af2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Новые черты старой России</w:t>
      </w:r>
      <w:r w:rsidRPr="00A30488">
        <w:rPr>
          <w:rFonts w:ascii="Times New Roman" w:eastAsia="Calibri" w:hAnsi="Times New Roman"/>
          <w:sz w:val="24"/>
          <w:szCs w:val="24"/>
          <w:u w:val="single"/>
        </w:rPr>
        <w:t xml:space="preserve">.  </w:t>
      </w:r>
      <w:r w:rsidRPr="00050742">
        <w:rPr>
          <w:rFonts w:ascii="Times New Roman" w:eastAsia="Calibri" w:hAnsi="Times New Roman"/>
          <w:sz w:val="24"/>
          <w:szCs w:val="24"/>
        </w:rPr>
        <w:t xml:space="preserve">Начало династии  Романовых. Смоленская война. Россия и Тридцатилетняя война в Европе. 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 xml:space="preserve"> во второй половине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XVII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</w:t>
      </w:r>
    </w:p>
    <w:p w:rsidR="00A30488" w:rsidRPr="00050742" w:rsidRDefault="00A30488" w:rsidP="00224E08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Юридическое оформление системы крепостного права. Новые явления в экономике: начало складывания всероссийского рынка, образование мануфактур. Развитие новых торговых центров. Укрепление купеческого сословия. Преобразования в военном деле.   </w:t>
      </w:r>
    </w:p>
    <w:p w:rsidR="00A30488" w:rsidRPr="00050742" w:rsidRDefault="00A30488" w:rsidP="00224E08">
      <w:pPr>
        <w:pStyle w:val="af2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>Церковный раскол в России и его значение. Старообрядчество. Особенности церковного раскола в России в сравнении с процессами Реформации и  Контрреформации в Европе. Дискуссия о характере социальных движений в России во второй половине XVII в. Восстание С. Разина.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>Дискуссия о предпосылках преобразования общественного строя и характере процесса модернизации в России.</w:t>
      </w:r>
    </w:p>
    <w:p w:rsidR="00A30488" w:rsidRDefault="00A30488" w:rsidP="00224E0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Усиление светских элементов в русской культуре 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val="en-US" w:eastAsia="ar-SA"/>
        </w:rPr>
        <w:t>XVII</w:t>
      </w:r>
      <w:r w:rsidRPr="00A3048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 в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>.</w:t>
      </w:r>
      <w:r w:rsidRPr="00A3048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Особенности русской традиционной (средневековой) культуры. Формирование 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 Немецкая слобода в Москве. Русская монументальная живопись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XVII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Расцвет ювелирного и декоративно-прикладного искусства. Распространение грамотности. Зарождение публицистики. Славяно-греко-латинская академия.</w:t>
      </w:r>
      <w:r w:rsidRPr="00A3048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A30488" w:rsidRDefault="00A3048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AD290F">
        <w:rPr>
          <w:rFonts w:ascii="Times New Roman" w:eastAsia="Calibri" w:hAnsi="Times New Roman"/>
          <w:b/>
          <w:sz w:val="24"/>
          <w:szCs w:val="24"/>
        </w:rPr>
        <w:t>Раздел 10. Российская империя в XVIII в.</w:t>
      </w:r>
    </w:p>
    <w:p w:rsidR="00A30488" w:rsidRDefault="00A3048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>Петровские преобразования.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Петровские преобразования. Роль России в развитии системы международных отношений в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XVIII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Победа в Северной войне и превращение России в мировую державу. Россия и европейская политика «баланса сил». Реформы армии и флота. Создание заводской промышленности Политика протекционизма. Новшества в культуре и быте. Новая система государственной власти и управления. Формирование чиновничье-бюрократического аппарата. Отмена патриаршества. Провозглашение империи. Превращение дворянства в господствующее сословие. Методы проведения реформ. Оппозиция петровским преобразованиям  в обществе. Дискуссия о роли петровских реформ в истории России. Особенности складывания абсолютизма в России и Европе. Роль европейского влияния в развертывании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модернизационных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 xml:space="preserve"> процессов в российском обществе.</w:t>
      </w:r>
    </w:p>
    <w:p w:rsidR="00A30488" w:rsidRDefault="00A3048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0488">
        <w:rPr>
          <w:rFonts w:ascii="Times New Roman" w:eastAsia="Calibri" w:hAnsi="Times New Roman"/>
          <w:sz w:val="24"/>
          <w:szCs w:val="24"/>
          <w:u w:val="single"/>
        </w:rPr>
        <w:t>Россия в период дворцовых переворотов.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F514E8" w:rsidRPr="00050742">
        <w:rPr>
          <w:rFonts w:ascii="Times New Roman" w:eastAsia="Calibri" w:hAnsi="Times New Roman"/>
          <w:sz w:val="24"/>
          <w:szCs w:val="24"/>
        </w:rPr>
        <w:t>Россия в период дворцовых переворотов. Борьба дворцовых группировок за власть. Расширение прав и привилегий дворянства. Развитие системы крепостничества. Участие России в Семилетней войне.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14E8">
        <w:rPr>
          <w:rFonts w:ascii="Times New Roman" w:eastAsia="Calibri" w:hAnsi="Times New Roman"/>
          <w:sz w:val="24"/>
          <w:szCs w:val="24"/>
          <w:u w:val="single"/>
        </w:rPr>
        <w:t>Расцвет дворянской империи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. </w:t>
      </w:r>
      <w:r w:rsidRPr="00050742">
        <w:rPr>
          <w:rFonts w:ascii="Times New Roman" w:eastAsia="Calibri" w:hAnsi="Times New Roman"/>
          <w:sz w:val="24"/>
          <w:szCs w:val="24"/>
        </w:rPr>
        <w:t>Просвещенный абсолютизм: идеология и политика. Законодательное оформление сословного строя. Восстание Е.</w:t>
      </w:r>
      <w:r w:rsidR="00682CF3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Пугачева. Разделы Польши. Русско-турецкие войны. Расширение территории государства. Зарождение </w:t>
      </w:r>
      <w:r w:rsidRPr="00050742">
        <w:rPr>
          <w:rFonts w:ascii="Times New Roman" w:eastAsia="Calibri" w:hAnsi="Times New Roman"/>
          <w:sz w:val="24"/>
          <w:szCs w:val="24"/>
        </w:rPr>
        <w:lastRenderedPageBreak/>
        <w:t>антикрепостнической идеологии. Масонство.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14E8">
        <w:rPr>
          <w:rFonts w:ascii="Times New Roman" w:eastAsia="Calibri" w:hAnsi="Times New Roman"/>
          <w:sz w:val="24"/>
          <w:szCs w:val="24"/>
          <w:u w:val="single"/>
        </w:rPr>
        <w:t xml:space="preserve">Российская культура в </w:t>
      </w:r>
      <w:r w:rsidRPr="00F514E8">
        <w:rPr>
          <w:rFonts w:ascii="Times New Roman" w:eastAsia="Calibri" w:hAnsi="Times New Roman"/>
          <w:sz w:val="24"/>
          <w:szCs w:val="24"/>
          <w:u w:val="single"/>
          <w:lang w:val="en-US"/>
        </w:rPr>
        <w:t>XVIII</w:t>
      </w:r>
      <w:r w:rsidRPr="00F514E8">
        <w:rPr>
          <w:rFonts w:ascii="Times New Roman" w:eastAsia="Calibri" w:hAnsi="Times New Roman"/>
          <w:sz w:val="24"/>
          <w:szCs w:val="24"/>
          <w:u w:val="single"/>
        </w:rPr>
        <w:t xml:space="preserve"> в.</w:t>
      </w:r>
      <w:r w:rsidRPr="00F514E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Новый характер взаимодействия российской и западноевропейской культуры в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XVIII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Особенности российского Просвещения. Влияние просветительской идеологии на развитие русской литературы. Основание Академии наук и Московского университета. Деятельность Вольного экономического общества. Географические экспедиции. Создание Академии художеств. Эстетические принципы барокко, рококо и классицизма в русской архитектуре, живописи, скульптуре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XVIII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Развитие музыкального искусства. Возникновение профессионального театра. Быт и нравы дворянства: русская усадьба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14E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7275F">
        <w:rPr>
          <w:rFonts w:ascii="Times New Roman" w:eastAsia="Calibri" w:hAnsi="Times New Roman"/>
          <w:b/>
          <w:sz w:val="24"/>
          <w:szCs w:val="24"/>
        </w:rPr>
        <w:t>Раздел 11. Россия в первой половине XIX в</w:t>
      </w:r>
      <w:r w:rsidRPr="00050742">
        <w:rPr>
          <w:rFonts w:ascii="Times New Roman" w:eastAsia="Calibri" w:hAnsi="Times New Roman"/>
          <w:sz w:val="24"/>
          <w:szCs w:val="24"/>
        </w:rPr>
        <w:t>.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14E8">
        <w:rPr>
          <w:rFonts w:ascii="Times New Roman" w:eastAsia="Calibri" w:hAnsi="Times New Roman"/>
          <w:sz w:val="24"/>
          <w:szCs w:val="24"/>
          <w:u w:val="single"/>
        </w:rPr>
        <w:t>Россия в первой половине XIX в</w:t>
      </w:r>
      <w:r>
        <w:rPr>
          <w:rFonts w:ascii="Times New Roman" w:eastAsia="Calibri" w:hAnsi="Times New Roman"/>
          <w:sz w:val="24"/>
          <w:szCs w:val="24"/>
        </w:rPr>
        <w:t>.</w:t>
      </w:r>
      <w:r w:rsidRPr="00F514E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Попытки укрепления абсолютизма в первой половине XIX в. Реформы системы государственного управления. Систематизация законодательства. Распространение идей конституционализма. Рост оппозиционных настроений в обществе.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050742">
          <w:rPr>
            <w:rFonts w:ascii="Times New Roman" w:eastAsia="Calibri" w:hAnsi="Times New Roman"/>
            <w:sz w:val="24"/>
            <w:szCs w:val="24"/>
          </w:rPr>
          <w:t>1812 г</w:t>
        </w:r>
      </w:smartTag>
      <w:r w:rsidRPr="00050742">
        <w:rPr>
          <w:rFonts w:ascii="Times New Roman" w:eastAsia="Calibri" w:hAnsi="Times New Roman"/>
          <w:sz w:val="24"/>
          <w:szCs w:val="24"/>
        </w:rPr>
        <w:t>. на общественное сознание в России. Движение декабристов и его оценки в российской исторической науке. Оформление российской консервативной идеологии. Теория «официальной народности». Славянофилы и западники. Зарождение русской геополитической школы. Русский утопический социализм. Европейское влияние на российское общество.</w:t>
      </w:r>
    </w:p>
    <w:p w:rsidR="00F514E8" w:rsidRPr="00050742" w:rsidRDefault="00F514E8" w:rsidP="00F514E8">
      <w:pPr>
        <w:pStyle w:val="af2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Особенности экономического развития России в первой половине XIX вв. Развитие капиталистических отношений. Начало промышленного переворота. Формирование единого внутреннего рынка. Региональные особенности экономического развития. Изменение социальной структуры российского общества в условиях промышленного переворота. Противоречия новых форм экономических отношений и крепостнических порядков. Нарастание кризиса традиционного общества. 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50742">
          <w:rPr>
            <w:rFonts w:ascii="Times New Roman" w:eastAsia="Calibri" w:hAnsi="Times New Roman"/>
            <w:sz w:val="24"/>
            <w:szCs w:val="24"/>
          </w:rPr>
          <w:t>1812 г</w:t>
        </w:r>
      </w:smartTag>
      <w:r w:rsidRPr="00050742">
        <w:rPr>
          <w:rFonts w:ascii="Times New Roman" w:eastAsia="Calibri" w:hAnsi="Times New Roman"/>
          <w:sz w:val="24"/>
          <w:szCs w:val="24"/>
        </w:rPr>
        <w:t>. и заграничный поход русской армии. Россия и создание Венской системы международных отношений. Россия в Священном союзе. Имперская внешняя политика России. Присоединение Кавказа. Крымская война: причины и последствия.</w:t>
      </w:r>
      <w:r w:rsidRPr="00F514E8">
        <w:rPr>
          <w:rFonts w:ascii="Times New Roman" w:eastAsia="Andale Sans UI" w:hAnsi="Times New Roman"/>
          <w:spacing w:val="-1"/>
          <w:kern w:val="1"/>
          <w:sz w:val="24"/>
          <w:szCs w:val="24"/>
          <w:lang w:eastAsia="ar-SA"/>
        </w:rPr>
        <w:t xml:space="preserve"> 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514E8"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>Золотой век русской культуры</w:t>
      </w:r>
      <w:r>
        <w:rPr>
          <w:rFonts w:ascii="Times New Roman" w:eastAsia="Andale Sans UI" w:hAnsi="Times New Roman"/>
          <w:spacing w:val="-1"/>
          <w:kern w:val="1"/>
          <w:sz w:val="24"/>
          <w:szCs w:val="24"/>
          <w:u w:val="single"/>
          <w:lang w:eastAsia="ar-SA"/>
        </w:rPr>
        <w:t xml:space="preserve">. </w:t>
      </w:r>
      <w:r w:rsidRPr="00050742">
        <w:rPr>
          <w:rFonts w:ascii="Times New Roman" w:eastAsia="Calibri" w:hAnsi="Times New Roman"/>
          <w:sz w:val="24"/>
          <w:szCs w:val="24"/>
        </w:rPr>
        <w:t>Культура народов России в первой половине XIX в. Ученые общества. Научные экспедиции. Создание системы народного образования. Развитие русской журналистики. «Золотой век» русской поэзии. Формирование русского литературного языка. Общественная роль театрального искусства. Традиции классицизма в русской архитектуре. Романтизм и реализ</w:t>
      </w:r>
      <w:r>
        <w:rPr>
          <w:rFonts w:ascii="Times New Roman" w:eastAsia="Calibri" w:hAnsi="Times New Roman"/>
          <w:sz w:val="24"/>
          <w:szCs w:val="24"/>
        </w:rPr>
        <w:t xml:space="preserve">м в изобразительном искусстве. </w:t>
      </w:r>
    </w:p>
    <w:p w:rsid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11B60">
        <w:rPr>
          <w:rFonts w:ascii="Times New Roman" w:eastAsia="Calibri" w:hAnsi="Times New Roman"/>
          <w:b/>
          <w:sz w:val="24"/>
          <w:szCs w:val="24"/>
        </w:rPr>
        <w:t>Раздел 12. Россия во второй половине XIX в.</w:t>
      </w:r>
    </w:p>
    <w:p w:rsidR="00F514E8" w:rsidRPr="00050742" w:rsidRDefault="00F514E8" w:rsidP="00F514E8">
      <w:pPr>
        <w:pStyle w:val="af2"/>
        <w:jc w:val="both"/>
        <w:rPr>
          <w:rFonts w:ascii="Times New Roman" w:eastAsia="Calibri" w:hAnsi="Times New Roman"/>
          <w:sz w:val="24"/>
          <w:szCs w:val="24"/>
        </w:rPr>
      </w:pPr>
      <w:r w:rsidRPr="00F514E8">
        <w:rPr>
          <w:rFonts w:ascii="Times New Roman" w:eastAsia="Calibri" w:hAnsi="Times New Roman"/>
          <w:sz w:val="24"/>
          <w:szCs w:val="24"/>
          <w:u w:val="single"/>
        </w:rPr>
        <w:t xml:space="preserve">Россия во второй половине XIX в. </w:t>
      </w:r>
      <w:r w:rsidRPr="00050742">
        <w:rPr>
          <w:rFonts w:ascii="Times New Roman" w:eastAsia="Calibri" w:hAnsi="Times New Roman"/>
          <w:sz w:val="24"/>
          <w:szCs w:val="24"/>
        </w:rPr>
        <w:t xml:space="preserve">Отмена крепостного права. Аграрная, судебная, земская, военная, городская реформы 1860-х – 1870-х гг. Споры современников о значении реформ. Общественные движения в России  в конце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XIX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Выступления разночинной интеллигенции. Идеология и практика народничества. Политический террор. Зарождение рабочего движения.</w:t>
      </w:r>
    </w:p>
    <w:p w:rsidR="00F514E8" w:rsidRPr="00050742" w:rsidRDefault="00F514E8" w:rsidP="00F514E8">
      <w:pPr>
        <w:pStyle w:val="af2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Утверждение капиталистической модели экономического развития. Завершение промышленного переворота. Промышленный подъем в 1890-х гг. Создание рабочего законодательства. Сохранение остатков крепостничества. Роль общины в жизни крестьянства. Самодержавие и сословный строй в условиях </w:t>
      </w:r>
      <w:proofErr w:type="spellStart"/>
      <w:r w:rsidRPr="00050742">
        <w:rPr>
          <w:rFonts w:ascii="Times New Roman" w:eastAsia="Calibri" w:hAnsi="Times New Roman"/>
          <w:sz w:val="24"/>
          <w:szCs w:val="24"/>
        </w:rPr>
        <w:t>модернизационных</w:t>
      </w:r>
      <w:proofErr w:type="spellEnd"/>
      <w:r w:rsidRPr="00050742">
        <w:rPr>
          <w:rFonts w:ascii="Times New Roman" w:eastAsia="Calibri" w:hAnsi="Times New Roman"/>
          <w:sz w:val="24"/>
          <w:szCs w:val="24"/>
        </w:rPr>
        <w:t xml:space="preserve"> процессов. 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 </w:t>
      </w:r>
    </w:p>
    <w:p w:rsidR="00F514E8" w:rsidRPr="00F514E8" w:rsidRDefault="00F514E8" w:rsidP="00F514E8">
      <w:pPr>
        <w:pStyle w:val="af2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050742">
        <w:rPr>
          <w:rFonts w:ascii="Times New Roman" w:eastAsia="Calibri" w:hAnsi="Times New Roman"/>
          <w:sz w:val="24"/>
          <w:szCs w:val="24"/>
        </w:rPr>
        <w:t xml:space="preserve">«Восточный вопрос» во внешней политике Российской империи. Россия и православные народы Балканского полуострова. </w:t>
      </w:r>
      <w:r>
        <w:rPr>
          <w:rFonts w:ascii="Times New Roman" w:eastAsia="Calibri" w:hAnsi="Times New Roman"/>
          <w:sz w:val="24"/>
          <w:szCs w:val="24"/>
        </w:rPr>
        <w:t xml:space="preserve">Русско-турецкая война 1877-1878 гг. Европейское </w:t>
      </w:r>
      <w:r w:rsidRPr="00050742">
        <w:rPr>
          <w:rFonts w:ascii="Times New Roman" w:eastAsia="Calibri" w:hAnsi="Times New Roman"/>
          <w:sz w:val="24"/>
          <w:szCs w:val="24"/>
        </w:rPr>
        <w:t>направ</w:t>
      </w:r>
      <w:r>
        <w:rPr>
          <w:rFonts w:ascii="Times New Roman" w:eastAsia="Calibri" w:hAnsi="Times New Roman"/>
          <w:sz w:val="24"/>
          <w:szCs w:val="24"/>
        </w:rPr>
        <w:t>ление  внешней политики в 1880-1890-х гг.</w:t>
      </w:r>
      <w:r w:rsidRPr="00050742">
        <w:rPr>
          <w:rFonts w:ascii="Times New Roman" w:eastAsia="Calibri" w:hAnsi="Times New Roman"/>
          <w:sz w:val="24"/>
          <w:szCs w:val="24"/>
        </w:rPr>
        <w:t xml:space="preserve">   </w:t>
      </w:r>
    </w:p>
    <w:p w:rsidR="00F514E8" w:rsidRPr="00F514E8" w:rsidRDefault="00F514E8" w:rsidP="00A30488">
      <w:pPr>
        <w:widowControl w:val="0"/>
        <w:shd w:val="clear" w:color="auto" w:fill="FFFFFF"/>
        <w:suppressAutoHyphens/>
        <w:spacing w:after="0"/>
        <w:ind w:right="5" w:firstLine="567"/>
        <w:contextualSpacing/>
        <w:jc w:val="both"/>
        <w:rPr>
          <w:rFonts w:ascii="Times New Roman" w:eastAsia="Andale Sans UI" w:hAnsi="Times New Roman"/>
          <w:color w:val="000000"/>
          <w:spacing w:val="3"/>
          <w:kern w:val="1"/>
          <w:sz w:val="24"/>
          <w:szCs w:val="24"/>
          <w:u w:val="single"/>
          <w:lang w:eastAsia="ar-SA"/>
        </w:rPr>
      </w:pPr>
      <w:r w:rsidRPr="00F514E8">
        <w:rPr>
          <w:rFonts w:ascii="Times New Roman" w:eastAsia="Calibri" w:hAnsi="Times New Roman"/>
          <w:sz w:val="24"/>
          <w:szCs w:val="24"/>
          <w:u w:val="single"/>
        </w:rPr>
        <w:lastRenderedPageBreak/>
        <w:t>Духовная жизнь российского общества во второй половине XIX в.</w:t>
      </w:r>
      <w:r w:rsidRPr="00F514E8">
        <w:rPr>
          <w:rFonts w:ascii="Times New Roman" w:eastAsia="Calibri" w:hAnsi="Times New Roman"/>
          <w:sz w:val="24"/>
          <w:szCs w:val="24"/>
        </w:rPr>
        <w:t xml:space="preserve"> </w:t>
      </w:r>
      <w:r w:rsidRPr="00050742">
        <w:rPr>
          <w:rFonts w:ascii="Times New Roman" w:eastAsia="Calibri" w:hAnsi="Times New Roman"/>
          <w:sz w:val="24"/>
          <w:szCs w:val="24"/>
        </w:rPr>
        <w:t xml:space="preserve">Духовная жизнь российского общества во второй половине XIX в. Самодержавие и национальный вопрос. Реакция русского общества на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050742">
          <w:rPr>
            <w:rFonts w:ascii="Times New Roman" w:eastAsia="Calibri" w:hAnsi="Times New Roman"/>
            <w:sz w:val="24"/>
            <w:szCs w:val="24"/>
          </w:rPr>
          <w:t>1863 г</w:t>
        </w:r>
      </w:smartTag>
      <w:r w:rsidRPr="00050742">
        <w:rPr>
          <w:rFonts w:ascii="Times New Roman" w:eastAsia="Calibri" w:hAnsi="Times New Roman"/>
          <w:sz w:val="24"/>
          <w:szCs w:val="24"/>
        </w:rPr>
        <w:t xml:space="preserve">. Возрождение национальных традиций в архитектуре и изобразительном искусстве конца </w:t>
      </w:r>
      <w:r w:rsidRPr="00050742">
        <w:rPr>
          <w:rFonts w:ascii="Times New Roman" w:eastAsia="Calibri" w:hAnsi="Times New Roman"/>
          <w:sz w:val="24"/>
          <w:szCs w:val="24"/>
          <w:lang w:val="en-US"/>
        </w:rPr>
        <w:t>XIX</w:t>
      </w:r>
      <w:r w:rsidRPr="00050742">
        <w:rPr>
          <w:rFonts w:ascii="Times New Roman" w:eastAsia="Calibri" w:hAnsi="Times New Roman"/>
          <w:sz w:val="24"/>
          <w:szCs w:val="24"/>
        </w:rPr>
        <w:t xml:space="preserve">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достижения российских ученых. Городская и деревенская культура: две социокультурные среды.</w:t>
      </w:r>
    </w:p>
    <w:p w:rsidR="002076A8" w:rsidRPr="005B1C34" w:rsidRDefault="002076A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076A8" w:rsidRDefault="002076A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3955" w:rsidRDefault="005E3955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7A56" w:rsidRDefault="00317A56" w:rsidP="00682CF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CF3" w:rsidRDefault="00682CF3" w:rsidP="00682CF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CF3" w:rsidRDefault="00682CF3" w:rsidP="00682CF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CF3" w:rsidRDefault="00682CF3" w:rsidP="00682CF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CF3" w:rsidRDefault="00682CF3" w:rsidP="00682CF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2CF3" w:rsidRDefault="00682CF3" w:rsidP="00682CF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4E8" w:rsidRDefault="00F514E8" w:rsidP="00F514E8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14E8" w:rsidRDefault="00682CF3" w:rsidP="00F514E8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</w:t>
      </w:r>
      <w:r w:rsidR="00F5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1524"/>
      </w:tblGrid>
      <w:tr w:rsidR="00F514E8" w:rsidTr="00682CF3">
        <w:trPr>
          <w:cantSplit/>
          <w:trHeight w:val="1134"/>
        </w:trPr>
        <w:tc>
          <w:tcPr>
            <w:tcW w:w="675" w:type="dxa"/>
          </w:tcPr>
          <w:p w:rsidR="00F514E8" w:rsidRPr="00682CF3" w:rsidRDefault="00682CF3" w:rsidP="004B03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82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2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F514E8" w:rsidRPr="00682CF3" w:rsidRDefault="00682CF3" w:rsidP="00682CF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C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Темы раздела</w:t>
            </w:r>
          </w:p>
        </w:tc>
        <w:tc>
          <w:tcPr>
            <w:tcW w:w="851" w:type="dxa"/>
            <w:textDirection w:val="btLr"/>
          </w:tcPr>
          <w:p w:rsidR="00F514E8" w:rsidRPr="00682CF3" w:rsidRDefault="00682CF3" w:rsidP="00682CF3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4" w:type="dxa"/>
            <w:vAlign w:val="center"/>
          </w:tcPr>
          <w:p w:rsidR="00F514E8" w:rsidRPr="00682CF3" w:rsidRDefault="00682CF3" w:rsidP="00682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занятия</w:t>
            </w:r>
          </w:p>
        </w:tc>
      </w:tr>
      <w:tr w:rsidR="00F514E8" w:rsidTr="008B72CE">
        <w:tc>
          <w:tcPr>
            <w:tcW w:w="675" w:type="dxa"/>
          </w:tcPr>
          <w:p w:rsidR="00F514E8" w:rsidRDefault="00F514E8" w:rsidP="004B03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514E8" w:rsidRDefault="00F514E8" w:rsidP="004B03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D3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Всеобщая история с древнейших времён до конца </w:t>
            </w:r>
            <w:r w:rsidRPr="00F52D3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 w:eastAsia="ar-SA"/>
              </w:rPr>
              <w:t>XIX</w:t>
            </w:r>
            <w:r w:rsidRPr="00F52D3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 века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F514E8" w:rsidRDefault="00F514E8" w:rsidP="004B03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48 ч</w:t>
            </w:r>
          </w:p>
        </w:tc>
        <w:tc>
          <w:tcPr>
            <w:tcW w:w="1524" w:type="dxa"/>
            <w:vAlign w:val="center"/>
          </w:tcPr>
          <w:p w:rsidR="00F514E8" w:rsidRDefault="00F514E8" w:rsidP="008B72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E8" w:rsidTr="008B72CE">
        <w:tc>
          <w:tcPr>
            <w:tcW w:w="675" w:type="dxa"/>
          </w:tcPr>
          <w:p w:rsidR="00F514E8" w:rsidRDefault="00F514E8" w:rsidP="004B03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514E8" w:rsidRPr="00F52D3E" w:rsidRDefault="00F514E8" w:rsidP="004B0359">
            <w:pPr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87830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Раздел </w:t>
            </w:r>
            <w:r w:rsidRPr="00487830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</w:t>
            </w:r>
            <w:r w:rsidRPr="00487830"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b/>
                <w:color w:val="000000"/>
                <w:spacing w:val="-1"/>
                <w:kern w:val="1"/>
                <w:sz w:val="24"/>
                <w:szCs w:val="24"/>
                <w:lang w:eastAsia="ar-SA"/>
              </w:rPr>
              <w:t xml:space="preserve">История как наука </w:t>
            </w:r>
          </w:p>
        </w:tc>
        <w:tc>
          <w:tcPr>
            <w:tcW w:w="851" w:type="dxa"/>
          </w:tcPr>
          <w:p w:rsidR="00F514E8" w:rsidRDefault="00F514E8" w:rsidP="004B0359">
            <w:pPr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4 ч.</w:t>
            </w:r>
          </w:p>
        </w:tc>
        <w:tc>
          <w:tcPr>
            <w:tcW w:w="1524" w:type="dxa"/>
            <w:vAlign w:val="center"/>
          </w:tcPr>
          <w:p w:rsidR="00F514E8" w:rsidRDefault="00F514E8" w:rsidP="008B72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2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514E8" w:rsidRPr="00487830" w:rsidRDefault="00F514E8" w:rsidP="004B0359">
            <w:pPr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52D3E">
              <w:rPr>
                <w:rFonts w:ascii="Times New Roman" w:hAnsi="Times New Roman"/>
                <w:sz w:val="24"/>
                <w:szCs w:val="24"/>
              </w:rPr>
              <w:t>Вводный урок. Краткая характеристика курса.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 w:rsidRPr="008B72CE"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514E8" w:rsidRPr="00F52D3E" w:rsidRDefault="00F514E8" w:rsidP="004B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исторической науки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F514E8" w:rsidRDefault="00F514E8" w:rsidP="004B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проблемы её познания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F514E8" w:rsidRDefault="00F514E8" w:rsidP="004B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исторического развития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F514E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514E8" w:rsidRDefault="00F514E8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30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Раздел 2. Челов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ечество на заре своей истории </w:t>
            </w:r>
          </w:p>
        </w:tc>
        <w:tc>
          <w:tcPr>
            <w:tcW w:w="851" w:type="dxa"/>
          </w:tcPr>
          <w:p w:rsidR="00F514E8" w:rsidRDefault="00F514E8" w:rsidP="004B0359">
            <w:pPr>
              <w:jc w:val="center"/>
              <w:rPr>
                <w:rFonts w:ascii="Times New Roman" w:eastAsia="Andale Sans UI" w:hAnsi="Times New Roman"/>
                <w:b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524" w:type="dxa"/>
            <w:vAlign w:val="center"/>
          </w:tcPr>
          <w:p w:rsidR="00F514E8" w:rsidRPr="008B72CE" w:rsidRDefault="00F514E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514E8" w:rsidRPr="00487830" w:rsidRDefault="00F514E8" w:rsidP="004B0359">
            <w:pP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52D3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роблема происхождения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514E8" w:rsidRPr="00F52D3E" w:rsidRDefault="00F514E8" w:rsidP="004B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осваивает планету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514E8" w:rsidRDefault="00F514E8" w:rsidP="004B0359">
            <w:pPr>
              <w:rPr>
                <w:rFonts w:ascii="Times New Roman" w:hAnsi="Times New Roman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sz w:val="24"/>
                <w:szCs w:val="24"/>
              </w:rPr>
              <w:t>Этапы развития челове</w:t>
            </w:r>
            <w:r>
              <w:rPr>
                <w:rFonts w:ascii="Times New Roman" w:hAnsi="Times New Roman"/>
                <w:sz w:val="24"/>
                <w:szCs w:val="24"/>
              </w:rPr>
              <w:t>ческого сообщества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514E8" w:rsidRPr="00F52D3E" w:rsidRDefault="00F514E8" w:rsidP="004B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 в первобытную эпоху</w:t>
            </w:r>
          </w:p>
        </w:tc>
        <w:tc>
          <w:tcPr>
            <w:tcW w:w="851" w:type="dxa"/>
          </w:tcPr>
          <w:p w:rsidR="00F514E8" w:rsidRPr="008B72CE" w:rsidRDefault="008B72CE" w:rsidP="004B0359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F514E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514E8" w:rsidRDefault="00F514E8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30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 3. Цивилизации Древнего мира </w:t>
            </w:r>
          </w:p>
        </w:tc>
        <w:tc>
          <w:tcPr>
            <w:tcW w:w="851" w:type="dxa"/>
          </w:tcPr>
          <w:p w:rsidR="00F514E8" w:rsidRDefault="00F514E8" w:rsidP="004B0359">
            <w:pPr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1524" w:type="dxa"/>
            <w:vAlign w:val="center"/>
          </w:tcPr>
          <w:p w:rsidR="00F514E8" w:rsidRPr="008B72CE" w:rsidRDefault="00F514E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E8" w:rsidTr="008B72CE">
        <w:tc>
          <w:tcPr>
            <w:tcW w:w="675" w:type="dxa"/>
            <w:vAlign w:val="center"/>
          </w:tcPr>
          <w:p w:rsidR="00F514E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F514E8" w:rsidRPr="00487830" w:rsidRDefault="00DC49D6" w:rsidP="004B0359">
            <w:pP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возникновения и формирования первых государств</w:t>
            </w:r>
          </w:p>
        </w:tc>
        <w:tc>
          <w:tcPr>
            <w:tcW w:w="851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F514E8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Первые государства Древнего мира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Новый этап духовной жизни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Города-государства Греции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Борьба за господство над Средиземноморьем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Римской империи и культурное наследие античной цивилизации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Закат Римской империи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«Античная эпоха в истории человечества»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DC49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C49D6" w:rsidRDefault="00DC49D6" w:rsidP="004B03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Раздел 4. Средневековье </w:t>
            </w:r>
          </w:p>
        </w:tc>
        <w:tc>
          <w:tcPr>
            <w:tcW w:w="851" w:type="dxa"/>
          </w:tcPr>
          <w:p w:rsidR="00DC49D6" w:rsidRDefault="00DC49D6" w:rsidP="004B0359">
            <w:pPr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1524" w:type="dxa"/>
            <w:vAlign w:val="center"/>
          </w:tcPr>
          <w:p w:rsidR="00DC49D6" w:rsidRPr="008B72CE" w:rsidRDefault="00DC49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в эпоху Средневековья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Исламская цивилизация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Феодальное общество Западной Европы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христианской 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средневековой цивилизации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Раскол христианства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восточное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рств в 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ападной Европе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Средние века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Кризис традиционного общества в странах Западной Европы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Кризис традиционного общества в странах Западной Европы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теме «Мир в эпоху 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Средневековья»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DC49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C49D6" w:rsidRPr="00F52D3E" w:rsidRDefault="00DC49D6" w:rsidP="004B0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830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Раздел 5. Н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овое врем: эпоха модернизации </w:t>
            </w:r>
          </w:p>
        </w:tc>
        <w:tc>
          <w:tcPr>
            <w:tcW w:w="851" w:type="dxa"/>
          </w:tcPr>
          <w:p w:rsidR="00DC49D6" w:rsidRDefault="00DC49D6" w:rsidP="004B0359">
            <w:pPr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 w:rsidRPr="00487830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24" w:type="dxa"/>
            <w:vAlign w:val="center"/>
          </w:tcPr>
          <w:p w:rsidR="00DC49D6" w:rsidRPr="008B72CE" w:rsidRDefault="00DC49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DC49D6" w:rsidRPr="00487830" w:rsidRDefault="00DC49D6" w:rsidP="004B0359">
            <w:pP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эпохи «Новое время» в современной исторической науке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начало борьбы за колонии между европейскими державами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оциально-экономическое развитие в странах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Западной Европы в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>XV- середине XVII в.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Западная Европа: общественно-политическое и духовное развитие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>XV- середине XVII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Западная Европа: общественно-политическое и духовное развитие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>XV- середине XVII в.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Абсолютистские монархии в Западной Европе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уржуазные революции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эпоха Просвещения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уржуазные революции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эпоха Просвещения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</w:t>
            </w:r>
            <w:proofErr w:type="gramEnd"/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переворот и его значение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Общественно-политическое и духовное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 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Западной Европы в 1-й половине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Общественно-политическое и духовное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 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Западной Европы в 1-й половине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</w:tcPr>
          <w:p w:rsidR="00DC49D6" w:rsidRPr="00F52D3E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процессы в странах Европы и Америки 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1-й половине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proofErr w:type="gramStart"/>
            <w:r w:rsidRPr="00F52D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процессы в странах Европы и Америки </w:t>
            </w:r>
            <w:r w:rsidRPr="00F52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1-й половине </w:t>
            </w:r>
            <w:r w:rsidRPr="00F52D3E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Азии в Новое время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179">
              <w:rPr>
                <w:rFonts w:ascii="Times New Roman" w:eastAsia="Andale Sans UI" w:hAnsi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Экономическое развитие и общественные движения в колониальных и зависимых странах.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</w:tcPr>
          <w:p w:rsidR="00DC49D6" w:rsidRPr="00BF4179" w:rsidRDefault="00DC49D6" w:rsidP="004B0359">
            <w:pPr>
              <w:rPr>
                <w:rFonts w:ascii="Times New Roman" w:eastAsia="Andale Sans UI" w:hAnsi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Новое время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</w:tcPr>
          <w:p w:rsidR="00DC49D6" w:rsidRDefault="00DC49D6" w:rsidP="004B0359">
            <w:pPr>
              <w:rPr>
                <w:rFonts w:ascii="Times New Roman" w:hAnsi="Times New Roman"/>
                <w:sz w:val="24"/>
                <w:szCs w:val="24"/>
              </w:rPr>
            </w:pPr>
            <w:r w:rsidRPr="00BF4179">
              <w:rPr>
                <w:rFonts w:ascii="Times New Roman" w:eastAsia="Andale Sans UI" w:hAnsi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  <w:t>Колониальный раздел мира.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</w:tcPr>
          <w:p w:rsidR="00DC49D6" w:rsidRPr="00BF4179" w:rsidRDefault="00DC49D6" w:rsidP="004B0359">
            <w:pPr>
              <w:rPr>
                <w:rFonts w:ascii="Times New Roman" w:eastAsia="Andale Sans UI" w:hAnsi="Times New Roman"/>
                <w:color w:val="000000"/>
                <w:spacing w:val="2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«Запад и Восток в Эпоху Нового времени: социально-экономическое и общественно-политическое развитие»</w:t>
            </w:r>
          </w:p>
        </w:tc>
        <w:tc>
          <w:tcPr>
            <w:tcW w:w="851" w:type="dxa"/>
            <w:vAlign w:val="center"/>
          </w:tcPr>
          <w:p w:rsidR="00DC49D6" w:rsidRPr="008B72CE" w:rsidRDefault="008B72CE" w:rsidP="008B72CE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:rsidR="00DC49D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DC49D6" w:rsidTr="008B72CE">
        <w:tc>
          <w:tcPr>
            <w:tcW w:w="675" w:type="dxa"/>
            <w:vAlign w:val="center"/>
          </w:tcPr>
          <w:p w:rsidR="00DC49D6" w:rsidRPr="00E8725C" w:rsidRDefault="00DC49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C49D6" w:rsidRDefault="00817517" w:rsidP="004B03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D3E">
              <w:rPr>
                <w:rFonts w:ascii="Times New Roman" w:hAnsi="Times New Roman"/>
                <w:b/>
                <w:sz w:val="24"/>
                <w:szCs w:val="24"/>
              </w:rPr>
              <w:t>История России с древнейши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времён до конца XIX века </w:t>
            </w:r>
          </w:p>
        </w:tc>
        <w:tc>
          <w:tcPr>
            <w:tcW w:w="851" w:type="dxa"/>
          </w:tcPr>
          <w:p w:rsidR="00DC49D6" w:rsidRDefault="006A575E" w:rsidP="004B0359">
            <w:pPr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81751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DC49D6" w:rsidRPr="008B72CE" w:rsidRDefault="00DC49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817517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17517" w:rsidRPr="00F52D3E" w:rsidRDefault="00817517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F39">
              <w:rPr>
                <w:rFonts w:ascii="Times New Roman" w:eastAsia="Andale Sans UI" w:hAnsi="Times New Roman"/>
                <w:b/>
                <w:spacing w:val="-1"/>
                <w:kern w:val="1"/>
                <w:sz w:val="24"/>
                <w:szCs w:val="24"/>
                <w:lang w:eastAsia="ar-SA"/>
              </w:rPr>
              <w:t>Раздел 1. Особенности становления и развития Российской цивилизации</w:t>
            </w:r>
          </w:p>
        </w:tc>
        <w:tc>
          <w:tcPr>
            <w:tcW w:w="851" w:type="dxa"/>
          </w:tcPr>
          <w:p w:rsidR="00817517" w:rsidRDefault="00817517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24" w:type="dxa"/>
            <w:vAlign w:val="center"/>
          </w:tcPr>
          <w:p w:rsidR="00817517" w:rsidRPr="008B72CE" w:rsidRDefault="00817517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</w:tcPr>
          <w:p w:rsidR="00817517" w:rsidRPr="00632F39" w:rsidRDefault="00817517" w:rsidP="004B0359">
            <w:pPr>
              <w:rPr>
                <w:rFonts w:ascii="Times New Roman" w:eastAsia="Andale Sans UI" w:hAnsi="Times New Roman"/>
                <w:b/>
                <w:spacing w:val="-1"/>
                <w:kern w:val="1"/>
                <w:sz w:val="24"/>
                <w:szCs w:val="24"/>
                <w:lang w:eastAsia="ar-SA"/>
              </w:rPr>
            </w:pPr>
            <w:r w:rsidRPr="00A42B53">
              <w:rPr>
                <w:rFonts w:ascii="Times New Roman" w:hAnsi="Times New Roman"/>
                <w:sz w:val="24"/>
                <w:szCs w:val="24"/>
              </w:rPr>
              <w:t>История России – часть всемирной истории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</w:tcPr>
          <w:p w:rsidR="00817517" w:rsidRPr="00817517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Источники по истории Отечества. Современное состояние российской исторической науки.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817517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17517" w:rsidRPr="00050742" w:rsidRDefault="00817517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05A2">
              <w:rPr>
                <w:rFonts w:ascii="Times New Roman" w:eastAsia="Calibri" w:hAnsi="Times New Roman"/>
                <w:b/>
                <w:sz w:val="24"/>
                <w:szCs w:val="24"/>
              </w:rPr>
              <w:t>Раздел 2. Русь изначальная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17517" w:rsidRDefault="00817517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A575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817517" w:rsidRPr="008B72CE" w:rsidRDefault="00817517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</w:tcPr>
          <w:p w:rsidR="00817517" w:rsidRPr="009105A2" w:rsidRDefault="00817517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6AEF">
              <w:rPr>
                <w:rFonts w:ascii="Times New Roman" w:eastAsia="Calibri" w:hAnsi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</w:tcPr>
          <w:p w:rsidR="00817517" w:rsidRPr="00796AEF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Начал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ьные этапы формирования этносов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</w:tcPr>
          <w:p w:rsidR="00817517" w:rsidRPr="00050742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Восточнославянские племенные союзы и их соседи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</w:tcPr>
          <w:p w:rsidR="00817517" w:rsidRPr="00050742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Занятия, общественный строй и верования восточных славян.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</w:tcPr>
          <w:p w:rsidR="00817517" w:rsidRPr="00050742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Восточнославянские города.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817517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17517" w:rsidRPr="00050742" w:rsidRDefault="00817517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CD4">
              <w:rPr>
                <w:rFonts w:ascii="Times New Roman" w:eastAsia="Calibri" w:hAnsi="Times New Roman"/>
                <w:b/>
                <w:sz w:val="24"/>
                <w:szCs w:val="24"/>
              </w:rPr>
              <w:t>Раздел 3. Русь в IX – начале XII вв.</w:t>
            </w:r>
          </w:p>
        </w:tc>
        <w:tc>
          <w:tcPr>
            <w:tcW w:w="851" w:type="dxa"/>
          </w:tcPr>
          <w:p w:rsidR="00817517" w:rsidRDefault="00817517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A575E">
              <w:rPr>
                <w:rFonts w:ascii="Times New Roman" w:hAnsi="Times New Roman"/>
                <w:b/>
                <w:sz w:val="24"/>
                <w:szCs w:val="24"/>
              </w:rPr>
              <w:t xml:space="preserve"> ч </w:t>
            </w:r>
          </w:p>
        </w:tc>
        <w:tc>
          <w:tcPr>
            <w:tcW w:w="1524" w:type="dxa"/>
            <w:vAlign w:val="center"/>
          </w:tcPr>
          <w:p w:rsidR="00817517" w:rsidRPr="008B72CE" w:rsidRDefault="00817517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</w:tcPr>
          <w:p w:rsidR="00817517" w:rsidRPr="009F7CD4" w:rsidRDefault="00817517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7CD4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>Возникновение древнерусского государства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</w:tcPr>
          <w:p w:rsidR="00817517" w:rsidRPr="009F7CD4" w:rsidRDefault="00817517" w:rsidP="004B0359">
            <w:pPr>
              <w:pStyle w:val="af2"/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Начало династии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Рюриковичей. 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Киев и Новгород – два центра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древнерусской государственности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</w:tcPr>
          <w:p w:rsidR="00817517" w:rsidRPr="00050742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еждународные связи Древней Руси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</w:tcPr>
          <w:p w:rsidR="00817517" w:rsidRPr="00817517" w:rsidRDefault="00817517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817517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>Принятие христианства на Руси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</w:tcPr>
          <w:p w:rsidR="00817517" w:rsidRPr="00817517" w:rsidRDefault="00817517" w:rsidP="004B0359">
            <w:pPr>
              <w:pStyle w:val="af2"/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817517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 xml:space="preserve">Развитие древнерусского государства в </w:t>
            </w:r>
            <w:r w:rsidRPr="00817517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val="en-US" w:eastAsia="ar-SA"/>
              </w:rPr>
              <w:t>XI</w:t>
            </w:r>
            <w:r w:rsidRPr="00817517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 xml:space="preserve">- начале </w:t>
            </w:r>
            <w:r w:rsidRPr="00817517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val="en-US" w:eastAsia="ar-SA"/>
              </w:rPr>
              <w:t>XII</w:t>
            </w:r>
            <w:r w:rsidRPr="00817517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817517" w:rsidTr="008B72CE">
        <w:tc>
          <w:tcPr>
            <w:tcW w:w="675" w:type="dxa"/>
            <w:vAlign w:val="center"/>
          </w:tcPr>
          <w:p w:rsidR="00817517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</w:tcPr>
          <w:p w:rsidR="00817517" w:rsidRPr="00817517" w:rsidRDefault="006A575E" w:rsidP="004B0359">
            <w:pPr>
              <w:pStyle w:val="af2"/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Повторительно-</w:t>
            </w:r>
            <w:r w:rsidR="0081751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817517">
              <w:rPr>
                <w:rFonts w:ascii="Times New Roman" w:hAnsi="Times New Roman"/>
                <w:sz w:val="24"/>
                <w:szCs w:val="24"/>
              </w:rPr>
              <w:t xml:space="preserve">бобщающий урок </w:t>
            </w:r>
          </w:p>
        </w:tc>
        <w:tc>
          <w:tcPr>
            <w:tcW w:w="851" w:type="dxa"/>
            <w:vAlign w:val="center"/>
          </w:tcPr>
          <w:p w:rsidR="00817517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817517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6A575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A575E" w:rsidRDefault="006A575E" w:rsidP="004B0359">
            <w:pPr>
              <w:pStyle w:val="af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4. </w:t>
            </w:r>
            <w:r w:rsidRPr="00692F22">
              <w:rPr>
                <w:rFonts w:ascii="Times New Roman" w:eastAsia="Calibri" w:hAnsi="Times New Roman"/>
                <w:b/>
                <w:sz w:val="24"/>
                <w:szCs w:val="24"/>
              </w:rPr>
              <w:t>Русские земли и 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няжества</w:t>
            </w:r>
          </w:p>
          <w:p w:rsidR="006A575E" w:rsidRDefault="006A575E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 XII – середине XV вв.</w:t>
            </w:r>
          </w:p>
        </w:tc>
        <w:tc>
          <w:tcPr>
            <w:tcW w:w="851" w:type="dxa"/>
            <w:vAlign w:val="center"/>
          </w:tcPr>
          <w:p w:rsidR="006A575E" w:rsidRDefault="006A575E" w:rsidP="008B7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524" w:type="dxa"/>
            <w:vAlign w:val="center"/>
          </w:tcPr>
          <w:p w:rsidR="006A575E" w:rsidRPr="008B72CE" w:rsidRDefault="006A575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</w:tcPr>
          <w:p w:rsidR="006A575E" w:rsidRDefault="006A575E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Причины распада Древнерусского государства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Политическая раздробленность на Западе и 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стоке Европы: общее и особенное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Крупнейшие земли и княжества Руси в </w:t>
            </w:r>
            <w:r w:rsidRPr="000507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– начале </w:t>
            </w:r>
            <w:r w:rsidRPr="000507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XIII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0714D6" w:rsidTr="008B72CE">
        <w:tc>
          <w:tcPr>
            <w:tcW w:w="675" w:type="dxa"/>
            <w:vAlign w:val="center"/>
          </w:tcPr>
          <w:p w:rsidR="000714D6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714D6" w:rsidRPr="00050742" w:rsidRDefault="000714D6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4D6" w:rsidRDefault="000714D6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714D6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Монархии и республики. Княжеская власть и боярство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6A575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7621">
              <w:rPr>
                <w:rFonts w:ascii="Times New Roman" w:eastAsia="Calibri" w:hAnsi="Times New Roman"/>
                <w:b/>
                <w:sz w:val="24"/>
                <w:szCs w:val="24"/>
              </w:rPr>
              <w:t>Раздел 5. Культура Древней Руси</w:t>
            </w:r>
          </w:p>
        </w:tc>
        <w:tc>
          <w:tcPr>
            <w:tcW w:w="851" w:type="dxa"/>
          </w:tcPr>
          <w:p w:rsidR="006A575E" w:rsidRDefault="006A575E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6A575E" w:rsidRPr="008B72CE" w:rsidRDefault="006A575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</w:tcPr>
          <w:p w:rsidR="006A575E" w:rsidRPr="006A575E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Культура Древней Руси как один из факторов образования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древнерусской народности.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804" w:type="dxa"/>
          </w:tcPr>
          <w:p w:rsidR="006A575E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Происхождение славянской письменности. 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Православная Церков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 и идея единства Русской земли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6A575E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Региональные особенности культурного развития.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6A575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59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6. Иноземные нашествия на Русь в </w:t>
            </w:r>
            <w:r w:rsidRPr="0099599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XIII</w:t>
            </w:r>
            <w:r w:rsidRPr="009959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6A575E" w:rsidRDefault="00224E08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6A575E" w:rsidRPr="008B72CE" w:rsidRDefault="006A575E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</w:tcPr>
          <w:p w:rsidR="006A575E" w:rsidRPr="00995993" w:rsidRDefault="006A575E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Образование Монгольского государства. Первые завоевания монголов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</w:tcPr>
          <w:p w:rsidR="006A575E" w:rsidRPr="006A575E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A575E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>Монгольское нашествие на Русь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</w:tcPr>
          <w:p w:rsidR="006A575E" w:rsidRPr="006A575E" w:rsidRDefault="006A575E" w:rsidP="004B0359">
            <w:pPr>
              <w:pStyle w:val="af2"/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Система управления завоеванными землями. Русь и Орда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Экспансия с Запада и ее место в истории народов Руси и Прибалтики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Русские земли в составе Великого княжества Литовского.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</w:tcPr>
          <w:p w:rsidR="006A575E" w:rsidRPr="00050742" w:rsidRDefault="006A575E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Влияние внешнеполитического фактора на выбор путей развития Руси.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6A575E" w:rsidTr="008B72CE">
        <w:tc>
          <w:tcPr>
            <w:tcW w:w="675" w:type="dxa"/>
            <w:vAlign w:val="center"/>
          </w:tcPr>
          <w:p w:rsidR="006A575E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</w:tcPr>
          <w:p w:rsidR="006A575E" w:rsidRPr="00050742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Начало возрождения Руси</w:t>
            </w:r>
          </w:p>
        </w:tc>
        <w:tc>
          <w:tcPr>
            <w:tcW w:w="851" w:type="dxa"/>
            <w:vAlign w:val="center"/>
          </w:tcPr>
          <w:p w:rsidR="006A575E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6A575E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</w:tcPr>
          <w:p w:rsidR="00224E08" w:rsidRPr="00050742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224E0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24E08" w:rsidRDefault="00224E08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26BE">
              <w:rPr>
                <w:rFonts w:ascii="Times New Roman" w:eastAsia="Calibri" w:hAnsi="Times New Roman"/>
                <w:b/>
                <w:sz w:val="24"/>
                <w:szCs w:val="24"/>
              </w:rPr>
              <w:t>Раздел 7. Возвышение Москвы</w:t>
            </w:r>
          </w:p>
        </w:tc>
        <w:tc>
          <w:tcPr>
            <w:tcW w:w="851" w:type="dxa"/>
          </w:tcPr>
          <w:p w:rsidR="00224E08" w:rsidRDefault="00224E08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224E08" w:rsidRPr="008B72CE" w:rsidRDefault="00224E0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</w:tcPr>
          <w:p w:rsidR="00224E08" w:rsidRPr="004C26BE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Борьба за политическую гегемонию в Северо-Восточной Руси.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</w:tcPr>
          <w:p w:rsidR="00224E08" w:rsidRPr="00050742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ричины превращения Москвы в 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ентр объединения русских земель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</w:tcPr>
          <w:p w:rsidR="00224E08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Зарождение национального самосознания на Руси.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</w:tcPr>
          <w:p w:rsidR="00224E08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Великое княжество Московское в системе международных отношений.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</w:tcPr>
          <w:p w:rsidR="00224E08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Разгром Тимуром Золотой Орды и поход на Русь.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</w:tcPr>
          <w:p w:rsidR="00224E08" w:rsidRDefault="00224E08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Вхождение западных и южных русских земель в состав Великого княжества Литовского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224E0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24E08" w:rsidRPr="00050742" w:rsidRDefault="00224E08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7">
              <w:rPr>
                <w:rFonts w:ascii="Times New Roman" w:eastAsia="Calibri" w:hAnsi="Times New Roman"/>
                <w:b/>
                <w:sz w:val="24"/>
                <w:szCs w:val="24"/>
              </w:rPr>
              <w:t>Раздел 8. Российское государство во второй половине XV - конце XVI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24E08" w:rsidRDefault="00224E08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224E08" w:rsidRPr="008B72CE" w:rsidRDefault="00224E08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Свержение золотоордынского ига.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B7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Особенности процесса складывания централизованных госуда</w:t>
            </w:r>
            <w:proofErr w:type="gramStart"/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рств в Р</w:t>
            </w:r>
            <w:proofErr w:type="gramEnd"/>
            <w:r w:rsidRPr="00050742">
              <w:rPr>
                <w:rFonts w:ascii="Times New Roman" w:eastAsia="Calibri" w:hAnsi="Times New Roman"/>
                <w:sz w:val="24"/>
                <w:szCs w:val="24"/>
              </w:rPr>
              <w:t>оссии и в странах Запада.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72E">
              <w:rPr>
                <w:rFonts w:ascii="Times New Roman" w:eastAsia="Calibri" w:hAnsi="Times New Roman"/>
                <w:sz w:val="24"/>
                <w:szCs w:val="24"/>
              </w:rPr>
              <w:t>Падение Византии и установление автокефалии Русской Православной Церкви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Колонизация Северо-Восточной Руси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Складывание идеологии самодержавия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Реформы середины XVI </w:t>
            </w:r>
            <w:proofErr w:type="gramStart"/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</w:tcPr>
          <w:p w:rsidR="00224E08" w:rsidRPr="002500F7" w:rsidRDefault="00224E08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Расширение территории России в XVI в</w:t>
            </w:r>
            <w:r w:rsidR="00095B5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95B55"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Рост международного авторитета Российского государства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</w:tcPr>
          <w:p w:rsidR="00224E08" w:rsidRPr="002500F7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Учреждение патриаршества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</w:tcPr>
          <w:p w:rsidR="00224E08" w:rsidRP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5B55">
              <w:rPr>
                <w:rFonts w:ascii="Times New Roman" w:eastAsia="Calibri" w:hAnsi="Times New Roman"/>
                <w:sz w:val="24"/>
                <w:szCs w:val="24"/>
              </w:rPr>
              <w:t xml:space="preserve">Культурное развитие русских земель и княжеств в конце </w:t>
            </w:r>
            <w:r w:rsidRPr="00095B5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XIII</w:t>
            </w:r>
            <w:r w:rsidRPr="00095B55">
              <w:rPr>
                <w:rFonts w:ascii="Times New Roman" w:eastAsia="Calibri" w:hAnsi="Times New Roman"/>
                <w:sz w:val="24"/>
                <w:szCs w:val="24"/>
              </w:rPr>
              <w:t xml:space="preserve"> – середине XV</w:t>
            </w:r>
            <w:r w:rsidRPr="00095B5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095B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B55">
              <w:rPr>
                <w:rFonts w:ascii="Times New Roman" w:eastAsia="Calibri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</w:tr>
      <w:tr w:rsidR="00224E08" w:rsidTr="008B72CE">
        <w:tc>
          <w:tcPr>
            <w:tcW w:w="675" w:type="dxa"/>
            <w:vAlign w:val="center"/>
          </w:tcPr>
          <w:p w:rsidR="00224E08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</w:tcPr>
          <w:p w:rsidR="00224E08" w:rsidRPr="002500F7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  <w:vAlign w:val="center"/>
          </w:tcPr>
          <w:p w:rsidR="00224E08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24E08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095B55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9. </w:t>
            </w:r>
            <w:r w:rsidRPr="003A4750">
              <w:rPr>
                <w:rFonts w:ascii="Times New Roman" w:eastAsia="Calibri" w:hAnsi="Times New Roman"/>
                <w:b/>
                <w:sz w:val="24"/>
                <w:szCs w:val="24"/>
              </w:rPr>
              <w:t>Россия в XVII в.</w:t>
            </w:r>
          </w:p>
        </w:tc>
        <w:tc>
          <w:tcPr>
            <w:tcW w:w="851" w:type="dxa"/>
          </w:tcPr>
          <w:p w:rsidR="00095B55" w:rsidRDefault="00095B55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6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24" w:type="dxa"/>
            <w:vAlign w:val="center"/>
          </w:tcPr>
          <w:p w:rsidR="00095B55" w:rsidRPr="008B72CE" w:rsidRDefault="00095B55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</w:tcPr>
          <w:p w:rsidR="00095B55" w:rsidRPr="00E8725C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725C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>Смута</w:t>
            </w:r>
            <w:r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>.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Пресечение правящей династии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Социальные движения в России </w:t>
            </w:r>
            <w:proofErr w:type="gramStart"/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 начале</w:t>
            </w:r>
            <w:proofErr w:type="gramEnd"/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Борьба против аг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рессии Речи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Швеции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050742">
              <w:rPr>
                <w:rFonts w:ascii="Times New Roman" w:eastAsia="Calibri" w:hAnsi="Times New Roman"/>
                <w:sz w:val="24"/>
                <w:szCs w:val="24"/>
              </w:rPr>
              <w:t>Земской</w:t>
            </w:r>
            <w:proofErr w:type="gramEnd"/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050742">
                <w:rPr>
                  <w:rFonts w:ascii="Times New Roman" w:eastAsia="Calibri" w:hAnsi="Times New Roman"/>
                  <w:sz w:val="24"/>
                  <w:szCs w:val="24"/>
                </w:rPr>
                <w:t>1613 г</w:t>
              </w:r>
            </w:smartTag>
            <w:r w:rsidRPr="00050742">
              <w:rPr>
                <w:rFonts w:ascii="Times New Roman" w:eastAsia="Calibri" w:hAnsi="Times New Roman"/>
                <w:sz w:val="24"/>
                <w:szCs w:val="24"/>
              </w:rPr>
              <w:t>. и восстановление самодержавия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Начало династии  Романовых. Смоленская война. Россия и Тридцатилетняя война в Европе.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Расширение территории Российского государства.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Войны России во второй половине </w:t>
            </w:r>
            <w:r w:rsidRPr="000507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</w:tcPr>
          <w:p w:rsidR="00095B55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Церковный раскол в России и его значение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</w:tcPr>
          <w:p w:rsidR="00095B55" w:rsidRPr="00E8725C" w:rsidRDefault="00E8725C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725C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 xml:space="preserve">Усиление светских элементов в русской культуре </w:t>
            </w:r>
            <w:r w:rsidRPr="00E8725C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val="en-US" w:eastAsia="ar-SA"/>
              </w:rPr>
              <w:t>XVII</w:t>
            </w:r>
            <w:r w:rsidRPr="00E8725C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4" w:type="dxa"/>
          </w:tcPr>
          <w:p w:rsidR="00526646" w:rsidRPr="00E8725C" w:rsidRDefault="00526646" w:rsidP="004B0359">
            <w:pPr>
              <w:pStyle w:val="af2"/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  <w:vAlign w:val="center"/>
          </w:tcPr>
          <w:p w:rsidR="00526646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095B55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290F">
              <w:rPr>
                <w:rFonts w:ascii="Times New Roman" w:eastAsia="Calibri" w:hAnsi="Times New Roman"/>
                <w:b/>
                <w:sz w:val="24"/>
                <w:szCs w:val="24"/>
              </w:rPr>
              <w:t>Раздел 10. Российская империя в XVIII в.</w:t>
            </w:r>
          </w:p>
        </w:tc>
        <w:tc>
          <w:tcPr>
            <w:tcW w:w="851" w:type="dxa"/>
          </w:tcPr>
          <w:p w:rsidR="00095B55" w:rsidRDefault="00095B55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66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095B55" w:rsidRPr="008B72CE" w:rsidRDefault="00095B55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Петровские преобразования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Роль России в развитии системы международных отношений в </w:t>
            </w:r>
            <w:r w:rsidRPr="000507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XVIII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Победа в Северной войне и превращение России в мировую державу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</w:tcPr>
          <w:p w:rsidR="00526646" w:rsidRPr="00050742" w:rsidRDefault="00526646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Реформы армии, флота, государственной системы</w:t>
            </w:r>
          </w:p>
        </w:tc>
        <w:tc>
          <w:tcPr>
            <w:tcW w:w="851" w:type="dxa"/>
            <w:vAlign w:val="center"/>
          </w:tcPr>
          <w:p w:rsidR="00526646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Отмена патриаршества.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Провозглашение империи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Россия в период дворцовых переворотов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Расширение прав и привилегий дворянства. Развитие системы крепостничества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Участие России в Семилетней войне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Просвещенный абсолютизм: идеология и политика.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Восстание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Пугачева.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4" w:type="dxa"/>
          </w:tcPr>
          <w:p w:rsidR="00095B55" w:rsidRDefault="00095B55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Разделы Польши. Русско-турецкие войны.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</w:tr>
      <w:tr w:rsidR="00095B55" w:rsidTr="008B72CE">
        <w:tc>
          <w:tcPr>
            <w:tcW w:w="675" w:type="dxa"/>
            <w:vAlign w:val="center"/>
          </w:tcPr>
          <w:p w:rsidR="00095B55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</w:tcPr>
          <w:p w:rsidR="00095B55" w:rsidRPr="00095B55" w:rsidRDefault="00095B55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095B55"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в </w:t>
            </w:r>
            <w:r w:rsidRPr="00095B5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XVIII</w:t>
            </w:r>
            <w:r w:rsidRPr="00095B55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vAlign w:val="center"/>
          </w:tcPr>
          <w:p w:rsidR="00095B55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95B55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</w:tcPr>
          <w:p w:rsidR="00526646" w:rsidRPr="00095B55" w:rsidRDefault="00526646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  <w:vAlign w:val="center"/>
          </w:tcPr>
          <w:p w:rsidR="00526646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725C" w:rsidRPr="00095B55" w:rsidRDefault="00E8725C" w:rsidP="004B0359">
            <w:pPr>
              <w:pStyle w:val="af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275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11. Россия в первой половине XIX </w:t>
            </w:r>
            <w:proofErr w:type="gramStart"/>
            <w:r w:rsidRPr="0027275F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E8725C" w:rsidRDefault="00E8725C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E8725C" w:rsidRPr="008B72CE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</w:tcPr>
          <w:p w:rsidR="00E8725C" w:rsidRPr="0027275F" w:rsidRDefault="00526646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Внутренняя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политики в России </w:t>
            </w:r>
            <w:r w:rsidRPr="00526646">
              <w:rPr>
                <w:rFonts w:ascii="Times New Roman" w:eastAsia="Calibri" w:hAnsi="Times New Roman"/>
                <w:sz w:val="24"/>
                <w:szCs w:val="24"/>
              </w:rPr>
              <w:t>в первой половине XIX в.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</w:tcPr>
          <w:p w:rsidR="00E8725C" w:rsidRPr="0027275F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Внешняя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политики в России </w:t>
            </w:r>
            <w:r w:rsidRPr="00526646">
              <w:rPr>
                <w:rFonts w:ascii="Times New Roman" w:eastAsia="Calibri" w:hAnsi="Times New Roman"/>
                <w:sz w:val="24"/>
                <w:szCs w:val="24"/>
              </w:rPr>
              <w:t>в первой половине XIX в.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</w:tcPr>
          <w:p w:rsidR="00E8725C" w:rsidRPr="0027275F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hAnsi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5074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</w:tcPr>
          <w:p w:rsidR="00E8725C" w:rsidRPr="0027275F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50742">
              <w:rPr>
                <w:rFonts w:ascii="Times New Roman" w:hAnsi="Times New Roman"/>
                <w:sz w:val="24"/>
                <w:szCs w:val="24"/>
              </w:rPr>
              <w:t>аграничный поход русской армии.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</w:tcPr>
          <w:p w:rsidR="00E8725C" w:rsidRPr="0027275F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hAnsi="Times New Roman"/>
                <w:sz w:val="24"/>
                <w:szCs w:val="24"/>
              </w:rPr>
              <w:t xml:space="preserve">Влияние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5074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050742">
              <w:rPr>
                <w:rFonts w:ascii="Times New Roman" w:hAnsi="Times New Roman"/>
                <w:sz w:val="24"/>
                <w:szCs w:val="24"/>
              </w:rPr>
              <w:t>. на общественное сознание в России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04" w:type="dxa"/>
          </w:tcPr>
          <w:p w:rsidR="00E8725C" w:rsidRPr="0027275F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hAnsi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04" w:type="dxa"/>
          </w:tcPr>
          <w:p w:rsidR="00E8725C" w:rsidRPr="004B0359" w:rsidRDefault="004B0359" w:rsidP="004B0359">
            <w:pPr>
              <w:widowControl w:val="0"/>
              <w:shd w:val="clear" w:color="auto" w:fill="FFFFFF"/>
              <w:suppressAutoHyphens/>
              <w:ind w:right="5"/>
              <w:contextualSpacing/>
              <w:jc w:val="both"/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050742">
              <w:rPr>
                <w:rFonts w:ascii="Times New Roman" w:hAnsi="Times New Roman"/>
                <w:sz w:val="24"/>
                <w:szCs w:val="24"/>
              </w:rPr>
              <w:t>Крымская война: причины и последствия.</w:t>
            </w:r>
            <w:r w:rsidRPr="00F514E8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04" w:type="dxa"/>
          </w:tcPr>
          <w:p w:rsidR="00E8725C" w:rsidRPr="004B0359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0359">
              <w:rPr>
                <w:rFonts w:ascii="Times New Roman" w:eastAsia="Andale Sans UI" w:hAnsi="Times New Roman"/>
                <w:spacing w:val="-1"/>
                <w:kern w:val="1"/>
                <w:sz w:val="24"/>
                <w:szCs w:val="24"/>
                <w:lang w:eastAsia="ar-SA"/>
              </w:rPr>
              <w:t>Золотой век русской культуры</w:t>
            </w:r>
          </w:p>
        </w:tc>
        <w:tc>
          <w:tcPr>
            <w:tcW w:w="851" w:type="dxa"/>
            <w:vAlign w:val="center"/>
          </w:tcPr>
          <w:p w:rsidR="00E8725C" w:rsidRPr="008B72CE" w:rsidRDefault="008B72CE" w:rsidP="008B7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8725C" w:rsidRPr="0027275F" w:rsidRDefault="00E8725C" w:rsidP="004B0359">
            <w:pPr>
              <w:pStyle w:val="af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1B60">
              <w:rPr>
                <w:rFonts w:ascii="Times New Roman" w:eastAsia="Calibri" w:hAnsi="Times New Roman"/>
                <w:b/>
                <w:sz w:val="24"/>
                <w:szCs w:val="24"/>
              </w:rPr>
              <w:t>Раздел 12. Россия во второй половине XIX в.</w:t>
            </w:r>
          </w:p>
        </w:tc>
        <w:tc>
          <w:tcPr>
            <w:tcW w:w="851" w:type="dxa"/>
          </w:tcPr>
          <w:p w:rsidR="00E8725C" w:rsidRDefault="00526646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E8725C" w:rsidRPr="008B72CE" w:rsidRDefault="00E8725C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04" w:type="dxa"/>
          </w:tcPr>
          <w:p w:rsidR="00E8725C" w:rsidRPr="00611B60" w:rsidRDefault="004B0359" w:rsidP="004B0359">
            <w:pPr>
              <w:widowControl w:val="0"/>
              <w:shd w:val="clear" w:color="auto" w:fill="FFFFFF"/>
              <w:suppressAutoHyphens/>
              <w:ind w:righ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851" w:type="dxa"/>
          </w:tcPr>
          <w:p w:rsidR="00E8725C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04" w:type="dxa"/>
          </w:tcPr>
          <w:p w:rsidR="00E8725C" w:rsidRPr="004B0359" w:rsidRDefault="004B0359" w:rsidP="004B035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4B0359">
              <w:rPr>
                <w:rFonts w:ascii="Times New Roman" w:eastAsia="Calibri" w:hAnsi="Times New Roman"/>
                <w:sz w:val="24"/>
                <w:szCs w:val="24"/>
              </w:rPr>
              <w:t xml:space="preserve">Реформы 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>1860-х – 1870-х гг.</w:t>
            </w:r>
          </w:p>
        </w:tc>
        <w:tc>
          <w:tcPr>
            <w:tcW w:w="851" w:type="dxa"/>
          </w:tcPr>
          <w:p w:rsidR="00E8725C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04" w:type="dxa"/>
          </w:tcPr>
          <w:p w:rsidR="00E8725C" w:rsidRPr="00611B60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Общественные движения в России  в конце </w:t>
            </w:r>
            <w:r w:rsidRPr="0005074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8725C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0714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</w:tcPr>
          <w:p w:rsidR="00E8725C" w:rsidRPr="00611B60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Промышленный подъем в 1890-х гг.</w:t>
            </w:r>
          </w:p>
        </w:tc>
        <w:tc>
          <w:tcPr>
            <w:tcW w:w="851" w:type="dxa"/>
          </w:tcPr>
          <w:p w:rsidR="00E8725C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04" w:type="dxa"/>
          </w:tcPr>
          <w:p w:rsidR="00E8725C" w:rsidRPr="00611B60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851" w:type="dxa"/>
          </w:tcPr>
          <w:p w:rsidR="00E8725C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0714D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</w:tr>
      <w:tr w:rsidR="00E8725C" w:rsidTr="008B72CE">
        <w:tc>
          <w:tcPr>
            <w:tcW w:w="675" w:type="dxa"/>
            <w:vAlign w:val="center"/>
          </w:tcPr>
          <w:p w:rsidR="00E8725C" w:rsidRPr="00E8725C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04" w:type="dxa"/>
          </w:tcPr>
          <w:p w:rsidR="00E8725C" w:rsidRPr="00611B60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Европейское 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направ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ление  внешней политики в 1880-1890-х гг.</w:t>
            </w:r>
            <w:r w:rsidRPr="00050742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E8725C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8725C" w:rsidRPr="008B72CE" w:rsidRDefault="005F15A9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04" w:type="dxa"/>
          </w:tcPr>
          <w:p w:rsidR="00526646" w:rsidRPr="00611B60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Самодержавие и национальный вопрос.</w:t>
            </w:r>
          </w:p>
        </w:tc>
        <w:tc>
          <w:tcPr>
            <w:tcW w:w="851" w:type="dxa"/>
          </w:tcPr>
          <w:p w:rsidR="00526646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5F15A9" w:rsidP="005F15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04" w:type="dxa"/>
          </w:tcPr>
          <w:p w:rsidR="00526646" w:rsidRPr="00611B60" w:rsidRDefault="004B0359" w:rsidP="004B0359">
            <w:pPr>
              <w:pStyle w:val="af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0742">
              <w:rPr>
                <w:rFonts w:ascii="Times New Roman" w:eastAsia="Calibri" w:hAnsi="Times New Roman"/>
                <w:sz w:val="24"/>
                <w:szCs w:val="24"/>
              </w:rPr>
              <w:t>Новаторские тенденции в развитии художественной культуры.</w:t>
            </w:r>
          </w:p>
        </w:tc>
        <w:tc>
          <w:tcPr>
            <w:tcW w:w="851" w:type="dxa"/>
          </w:tcPr>
          <w:p w:rsidR="00526646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5F15A9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26646" w:rsidRPr="00611B60" w:rsidRDefault="00526646" w:rsidP="004B0359">
            <w:pPr>
              <w:pStyle w:val="af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535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51" w:type="dxa"/>
          </w:tcPr>
          <w:p w:rsidR="00526646" w:rsidRDefault="00526646" w:rsidP="004B03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82C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24" w:type="dxa"/>
            <w:vAlign w:val="center"/>
          </w:tcPr>
          <w:p w:rsidR="00526646" w:rsidRPr="008B72CE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04" w:type="dxa"/>
          </w:tcPr>
          <w:p w:rsidR="00526646" w:rsidRPr="00E5535B" w:rsidRDefault="00526646" w:rsidP="004B0359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51" w:type="dxa"/>
          </w:tcPr>
          <w:p w:rsidR="00526646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5F15A9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</w:tr>
      <w:tr w:rsidR="00526646" w:rsidTr="008B72CE">
        <w:tc>
          <w:tcPr>
            <w:tcW w:w="675" w:type="dxa"/>
            <w:vAlign w:val="center"/>
          </w:tcPr>
          <w:p w:rsidR="00526646" w:rsidRDefault="00526646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4" w:type="dxa"/>
          </w:tcPr>
          <w:p w:rsidR="00526646" w:rsidRPr="00E5535B" w:rsidRDefault="00526646" w:rsidP="004B0359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51" w:type="dxa"/>
          </w:tcPr>
          <w:p w:rsidR="00526646" w:rsidRPr="008B72CE" w:rsidRDefault="008B72CE" w:rsidP="004B0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526646" w:rsidRPr="008B72CE" w:rsidRDefault="005F15A9" w:rsidP="008B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</w:tr>
    </w:tbl>
    <w:p w:rsidR="00930A5B" w:rsidRDefault="00930A5B" w:rsidP="004B035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359" w:rsidRDefault="004B0359" w:rsidP="004B035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CF3" w:rsidRDefault="00682CF3" w:rsidP="004B035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CF3" w:rsidRDefault="00682CF3" w:rsidP="004B035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CF3" w:rsidRDefault="00682CF3" w:rsidP="004B035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6A8" w:rsidRPr="002076A8" w:rsidRDefault="002076A8" w:rsidP="002076A8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2CF3" w:rsidRDefault="00682CF3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6A8" w:rsidRPr="002076A8" w:rsidRDefault="002076A8" w:rsidP="002076A8">
      <w:pPr>
        <w:shd w:val="clear" w:color="auto" w:fill="FFFFFF"/>
        <w:spacing w:before="37" w:after="37" w:line="240" w:lineRule="auto"/>
        <w:ind w:left="993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оценивания </w:t>
      </w:r>
      <w:r w:rsidRPr="0020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обучающихся</w:t>
      </w:r>
    </w:p>
    <w:p w:rsidR="002076A8" w:rsidRPr="002076A8" w:rsidRDefault="002076A8" w:rsidP="002076A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7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устного ответа учащихся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Отметка «5»</w:t>
      </w: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ставится в случае: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Знания, понимания, глубины усвоения обучающимся всего объёма программного материала. 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Отсутствия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076A8" w:rsidRPr="002076A8" w:rsidRDefault="002076A8" w:rsidP="002076A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1. Знание всего изученного программного материала.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Отметка «3»</w:t>
      </w: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(уровень представлений, сочетающихся с элементами научных понятий): 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076A8" w:rsidRPr="002076A8" w:rsidRDefault="002076A8" w:rsidP="002076A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2076A8" w:rsidRPr="002076A8" w:rsidRDefault="002076A8" w:rsidP="0020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2076A8" w:rsidRPr="002076A8" w:rsidRDefault="002076A8" w:rsidP="002076A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Оценка письменных, практических (контрольных) работ</w:t>
      </w: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Отметка «5»</w:t>
      </w: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ставится, если ученик: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выполнил работу без ошибок и недочетов; 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2. допустил не более одного недочета. 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Отметка «4»</w:t>
      </w: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ставится, если ученик выполнил работу полностью, но допустил в ней: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не более одной негрубой ошибки и одного недочета;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Отметка «3»</w:t>
      </w: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ставится, если ученик правильно выполнил не менее 2/3 работы или допустил: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не более двух грубых ошибок;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или не более одной грубой и одной негрубой ошибки и одного недочета;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или не более двух-трех негрубых ошибок;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или одной негрубой ошибки и трех недочетов;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2076A8" w:rsidRPr="002076A8" w:rsidRDefault="002076A8" w:rsidP="002076A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2076A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Отметка «2»</w:t>
      </w:r>
      <w:r w:rsidRPr="002076A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ставится, если ученик: </w:t>
      </w:r>
    </w:p>
    <w:p w:rsidR="002076A8" w:rsidRPr="002076A8" w:rsidRDefault="002076A8" w:rsidP="002076A8">
      <w:pPr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допустил число ошибок и недочетов превосходящее норму, при которой может быть выставлена оценка «3»; </w:t>
      </w:r>
    </w:p>
    <w:p w:rsidR="002076A8" w:rsidRPr="002076A8" w:rsidRDefault="002076A8" w:rsidP="002076A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76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если правильно выполнил менее половины работы.</w:t>
      </w:r>
      <w:r w:rsidRPr="002076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076A8" w:rsidRPr="002076A8" w:rsidRDefault="002076A8" w:rsidP="002076A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Критерии и нормы оценки выполнения тестовых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076A8" w:rsidRPr="002076A8" w:rsidTr="00E20849">
        <w:trPr>
          <w:trHeight w:hRule="exact" w:val="284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заданий в тесте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8" w:rsidRPr="002076A8" w:rsidRDefault="002076A8" w:rsidP="002076A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11, 12, 13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14, 15, 16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14, 15, 16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16, 17, 18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19, 20, 21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22, 23, 24</w:t>
            </w:r>
          </w:p>
        </w:tc>
      </w:tr>
      <w:tr w:rsidR="002076A8" w:rsidRPr="002076A8" w:rsidTr="00E20849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и менее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20, 21, 22, 23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24, 25, 26, 27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8" w:rsidRPr="002076A8" w:rsidRDefault="002076A8" w:rsidP="00207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28, 29, 30</w:t>
            </w:r>
          </w:p>
        </w:tc>
      </w:tr>
    </w:tbl>
    <w:p w:rsidR="002076A8" w:rsidRPr="002076A8" w:rsidRDefault="002076A8" w:rsidP="002076A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6A8" w:rsidRPr="002076A8" w:rsidRDefault="002076A8" w:rsidP="002076A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- за выполнение тестовых заданий на 85-100 % ставится оценка «5»</w:t>
      </w:r>
    </w:p>
    <w:p w:rsidR="002076A8" w:rsidRPr="002076A8" w:rsidRDefault="002076A8" w:rsidP="002076A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- за выполнение тестовых заданий на 75-84 % ставится оценка «4»</w:t>
      </w:r>
    </w:p>
    <w:p w:rsidR="002076A8" w:rsidRPr="002076A8" w:rsidRDefault="002076A8" w:rsidP="002076A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- за выполнение тестовых заданий на 66-74 % ставится оценка «3»</w:t>
      </w:r>
    </w:p>
    <w:p w:rsidR="002076A8" w:rsidRPr="002076A8" w:rsidRDefault="002076A8" w:rsidP="002076A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6A8">
        <w:rPr>
          <w:rFonts w:ascii="Times New Roman" w:eastAsia="Calibri" w:hAnsi="Times New Roman" w:cs="Times New Roman"/>
          <w:sz w:val="24"/>
          <w:szCs w:val="24"/>
          <w:lang w:eastAsia="ru-RU"/>
        </w:rPr>
        <w:t>- за выполнение тестовых заданий менее 66 % ставится оценка «2»</w:t>
      </w:r>
    </w:p>
    <w:p w:rsidR="00A72C39" w:rsidRDefault="00A72C39" w:rsidP="002076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C39" w:rsidRDefault="00A72C39" w:rsidP="002076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6A8" w:rsidRPr="002076A8" w:rsidRDefault="002076A8" w:rsidP="002076A8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076A8" w:rsidRPr="002076A8" w:rsidSect="00317A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060"/>
    <w:multiLevelType w:val="hybridMultilevel"/>
    <w:tmpl w:val="622A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4AAE"/>
    <w:multiLevelType w:val="hybridMultilevel"/>
    <w:tmpl w:val="80DE5C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AA6"/>
    <w:multiLevelType w:val="multilevel"/>
    <w:tmpl w:val="A97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575E8"/>
    <w:multiLevelType w:val="hybridMultilevel"/>
    <w:tmpl w:val="094E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089E"/>
    <w:multiLevelType w:val="hybridMultilevel"/>
    <w:tmpl w:val="B0AE70B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5CF61995"/>
    <w:multiLevelType w:val="multilevel"/>
    <w:tmpl w:val="21A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1704EB"/>
    <w:multiLevelType w:val="hybridMultilevel"/>
    <w:tmpl w:val="AF46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97A"/>
    <w:rsid w:val="00001FF1"/>
    <w:rsid w:val="00003B63"/>
    <w:rsid w:val="00010AA5"/>
    <w:rsid w:val="000110F5"/>
    <w:rsid w:val="00016354"/>
    <w:rsid w:val="00022220"/>
    <w:rsid w:val="0002286D"/>
    <w:rsid w:val="00023127"/>
    <w:rsid w:val="000245B9"/>
    <w:rsid w:val="0002772D"/>
    <w:rsid w:val="0003635D"/>
    <w:rsid w:val="00050742"/>
    <w:rsid w:val="00054CE4"/>
    <w:rsid w:val="000554DD"/>
    <w:rsid w:val="000559FF"/>
    <w:rsid w:val="00055E2F"/>
    <w:rsid w:val="00056E14"/>
    <w:rsid w:val="0006149B"/>
    <w:rsid w:val="000714D6"/>
    <w:rsid w:val="00074D02"/>
    <w:rsid w:val="000755D6"/>
    <w:rsid w:val="000825B9"/>
    <w:rsid w:val="00085DC2"/>
    <w:rsid w:val="000915C2"/>
    <w:rsid w:val="00092C45"/>
    <w:rsid w:val="00095B55"/>
    <w:rsid w:val="00096A63"/>
    <w:rsid w:val="000A59C3"/>
    <w:rsid w:val="000A632A"/>
    <w:rsid w:val="000A6A17"/>
    <w:rsid w:val="000B2912"/>
    <w:rsid w:val="000B2C8A"/>
    <w:rsid w:val="000B3003"/>
    <w:rsid w:val="000B3990"/>
    <w:rsid w:val="000C559A"/>
    <w:rsid w:val="000D5F22"/>
    <w:rsid w:val="000D7DF7"/>
    <w:rsid w:val="000E5156"/>
    <w:rsid w:val="000E574D"/>
    <w:rsid w:val="000E67C0"/>
    <w:rsid w:val="000F207E"/>
    <w:rsid w:val="000F337B"/>
    <w:rsid w:val="000F75D6"/>
    <w:rsid w:val="00101969"/>
    <w:rsid w:val="00106D22"/>
    <w:rsid w:val="001110DC"/>
    <w:rsid w:val="00112802"/>
    <w:rsid w:val="00112B5F"/>
    <w:rsid w:val="00114E61"/>
    <w:rsid w:val="00116E45"/>
    <w:rsid w:val="00125571"/>
    <w:rsid w:val="00127718"/>
    <w:rsid w:val="00132AF0"/>
    <w:rsid w:val="00132BC6"/>
    <w:rsid w:val="001331B6"/>
    <w:rsid w:val="00140FCF"/>
    <w:rsid w:val="00151A8E"/>
    <w:rsid w:val="00152D1B"/>
    <w:rsid w:val="0015567A"/>
    <w:rsid w:val="00156891"/>
    <w:rsid w:val="00162FCB"/>
    <w:rsid w:val="001668A3"/>
    <w:rsid w:val="0016762B"/>
    <w:rsid w:val="0018675E"/>
    <w:rsid w:val="00193D4F"/>
    <w:rsid w:val="001A1A64"/>
    <w:rsid w:val="001A4CF0"/>
    <w:rsid w:val="001B3D7D"/>
    <w:rsid w:val="001B7785"/>
    <w:rsid w:val="001B7EF8"/>
    <w:rsid w:val="001C45CD"/>
    <w:rsid w:val="001C5A92"/>
    <w:rsid w:val="001D0647"/>
    <w:rsid w:val="001D523D"/>
    <w:rsid w:val="001D5D7F"/>
    <w:rsid w:val="001E41D9"/>
    <w:rsid w:val="001F33E7"/>
    <w:rsid w:val="002076A8"/>
    <w:rsid w:val="00210535"/>
    <w:rsid w:val="00210984"/>
    <w:rsid w:val="00216B29"/>
    <w:rsid w:val="00216E0F"/>
    <w:rsid w:val="002240CE"/>
    <w:rsid w:val="00224E08"/>
    <w:rsid w:val="002262CC"/>
    <w:rsid w:val="002263AF"/>
    <w:rsid w:val="00230A9E"/>
    <w:rsid w:val="0023127E"/>
    <w:rsid w:val="00231357"/>
    <w:rsid w:val="0023140A"/>
    <w:rsid w:val="002349F4"/>
    <w:rsid w:val="00237AC6"/>
    <w:rsid w:val="002403F0"/>
    <w:rsid w:val="00247030"/>
    <w:rsid w:val="002500F7"/>
    <w:rsid w:val="00256EA5"/>
    <w:rsid w:val="00263923"/>
    <w:rsid w:val="0027275F"/>
    <w:rsid w:val="002732C7"/>
    <w:rsid w:val="00285321"/>
    <w:rsid w:val="00291126"/>
    <w:rsid w:val="00294CD7"/>
    <w:rsid w:val="00297EA7"/>
    <w:rsid w:val="002A3C44"/>
    <w:rsid w:val="002A4324"/>
    <w:rsid w:val="002A5A4D"/>
    <w:rsid w:val="002A6394"/>
    <w:rsid w:val="002B208B"/>
    <w:rsid w:val="002B5870"/>
    <w:rsid w:val="002B6AC8"/>
    <w:rsid w:val="002C11B3"/>
    <w:rsid w:val="002C3A62"/>
    <w:rsid w:val="002C3EF9"/>
    <w:rsid w:val="002D00B7"/>
    <w:rsid w:val="002D7BB1"/>
    <w:rsid w:val="002F14D2"/>
    <w:rsid w:val="002F1C58"/>
    <w:rsid w:val="002F2E52"/>
    <w:rsid w:val="002F517D"/>
    <w:rsid w:val="00302C35"/>
    <w:rsid w:val="0030431F"/>
    <w:rsid w:val="0031754C"/>
    <w:rsid w:val="00317A56"/>
    <w:rsid w:val="003247E5"/>
    <w:rsid w:val="00327A59"/>
    <w:rsid w:val="00334F2E"/>
    <w:rsid w:val="0033739B"/>
    <w:rsid w:val="00340A8D"/>
    <w:rsid w:val="00340CF3"/>
    <w:rsid w:val="00344936"/>
    <w:rsid w:val="00347B73"/>
    <w:rsid w:val="0035106C"/>
    <w:rsid w:val="00354DCB"/>
    <w:rsid w:val="00355744"/>
    <w:rsid w:val="00355B97"/>
    <w:rsid w:val="0036356C"/>
    <w:rsid w:val="00363FF0"/>
    <w:rsid w:val="003647A7"/>
    <w:rsid w:val="00365F7E"/>
    <w:rsid w:val="00371935"/>
    <w:rsid w:val="0037193E"/>
    <w:rsid w:val="0037218D"/>
    <w:rsid w:val="00372FE2"/>
    <w:rsid w:val="0038098D"/>
    <w:rsid w:val="00381985"/>
    <w:rsid w:val="00386AFC"/>
    <w:rsid w:val="003A0C3F"/>
    <w:rsid w:val="003A4750"/>
    <w:rsid w:val="003A4C54"/>
    <w:rsid w:val="003A59F3"/>
    <w:rsid w:val="003A6004"/>
    <w:rsid w:val="003A73E2"/>
    <w:rsid w:val="003B051F"/>
    <w:rsid w:val="003B79F7"/>
    <w:rsid w:val="003C0456"/>
    <w:rsid w:val="003C1BCF"/>
    <w:rsid w:val="003C590F"/>
    <w:rsid w:val="003C6F5C"/>
    <w:rsid w:val="003D1323"/>
    <w:rsid w:val="003D5152"/>
    <w:rsid w:val="003D605B"/>
    <w:rsid w:val="003E042F"/>
    <w:rsid w:val="003E1BE0"/>
    <w:rsid w:val="003E221D"/>
    <w:rsid w:val="003E26F2"/>
    <w:rsid w:val="003E3A7F"/>
    <w:rsid w:val="003E3E69"/>
    <w:rsid w:val="003F5632"/>
    <w:rsid w:val="003F68EC"/>
    <w:rsid w:val="003F7201"/>
    <w:rsid w:val="00400922"/>
    <w:rsid w:val="00400FA0"/>
    <w:rsid w:val="00404B8F"/>
    <w:rsid w:val="0041210A"/>
    <w:rsid w:val="00415B1B"/>
    <w:rsid w:val="004265C5"/>
    <w:rsid w:val="004325FB"/>
    <w:rsid w:val="0043297A"/>
    <w:rsid w:val="00435188"/>
    <w:rsid w:val="004366CA"/>
    <w:rsid w:val="00441B86"/>
    <w:rsid w:val="00445498"/>
    <w:rsid w:val="00450D75"/>
    <w:rsid w:val="0045526B"/>
    <w:rsid w:val="00457327"/>
    <w:rsid w:val="004605AA"/>
    <w:rsid w:val="004615D2"/>
    <w:rsid w:val="00467B43"/>
    <w:rsid w:val="00467E6C"/>
    <w:rsid w:val="00472983"/>
    <w:rsid w:val="00473E42"/>
    <w:rsid w:val="00474471"/>
    <w:rsid w:val="00475383"/>
    <w:rsid w:val="00476CE5"/>
    <w:rsid w:val="004805A2"/>
    <w:rsid w:val="00481411"/>
    <w:rsid w:val="00487830"/>
    <w:rsid w:val="00490035"/>
    <w:rsid w:val="004A06B2"/>
    <w:rsid w:val="004B0359"/>
    <w:rsid w:val="004B2D04"/>
    <w:rsid w:val="004C00B7"/>
    <w:rsid w:val="004C0423"/>
    <w:rsid w:val="004C26BE"/>
    <w:rsid w:val="004C6AD3"/>
    <w:rsid w:val="004D0B3A"/>
    <w:rsid w:val="004D45B5"/>
    <w:rsid w:val="004D4A6E"/>
    <w:rsid w:val="004E0FC1"/>
    <w:rsid w:val="004E49B6"/>
    <w:rsid w:val="004F3A5B"/>
    <w:rsid w:val="004F7E2C"/>
    <w:rsid w:val="00502D27"/>
    <w:rsid w:val="005033EA"/>
    <w:rsid w:val="00504773"/>
    <w:rsid w:val="00511E6D"/>
    <w:rsid w:val="005120D8"/>
    <w:rsid w:val="00513B03"/>
    <w:rsid w:val="00516BD4"/>
    <w:rsid w:val="005200C7"/>
    <w:rsid w:val="0052030A"/>
    <w:rsid w:val="0052349B"/>
    <w:rsid w:val="005251B1"/>
    <w:rsid w:val="00526646"/>
    <w:rsid w:val="005311FE"/>
    <w:rsid w:val="00532590"/>
    <w:rsid w:val="00541A2A"/>
    <w:rsid w:val="005511DD"/>
    <w:rsid w:val="00552778"/>
    <w:rsid w:val="0055365E"/>
    <w:rsid w:val="0055550C"/>
    <w:rsid w:val="00556730"/>
    <w:rsid w:val="0056709B"/>
    <w:rsid w:val="0057015C"/>
    <w:rsid w:val="00570335"/>
    <w:rsid w:val="00574E58"/>
    <w:rsid w:val="00575FFC"/>
    <w:rsid w:val="00576544"/>
    <w:rsid w:val="00576F69"/>
    <w:rsid w:val="00581724"/>
    <w:rsid w:val="0058344A"/>
    <w:rsid w:val="00587854"/>
    <w:rsid w:val="005A0446"/>
    <w:rsid w:val="005A27DC"/>
    <w:rsid w:val="005B1C34"/>
    <w:rsid w:val="005B1E62"/>
    <w:rsid w:val="005B3245"/>
    <w:rsid w:val="005B677E"/>
    <w:rsid w:val="005C0718"/>
    <w:rsid w:val="005C0ED4"/>
    <w:rsid w:val="005C1F0B"/>
    <w:rsid w:val="005C7441"/>
    <w:rsid w:val="005D4A32"/>
    <w:rsid w:val="005D626F"/>
    <w:rsid w:val="005E0E86"/>
    <w:rsid w:val="005E35DD"/>
    <w:rsid w:val="005E3955"/>
    <w:rsid w:val="005E7C13"/>
    <w:rsid w:val="005F073E"/>
    <w:rsid w:val="005F0747"/>
    <w:rsid w:val="005F0E4C"/>
    <w:rsid w:val="005F15A9"/>
    <w:rsid w:val="005F1998"/>
    <w:rsid w:val="005F1FB6"/>
    <w:rsid w:val="005F76B6"/>
    <w:rsid w:val="006003D6"/>
    <w:rsid w:val="00603E9D"/>
    <w:rsid w:val="00603F8C"/>
    <w:rsid w:val="00611B60"/>
    <w:rsid w:val="00612AAE"/>
    <w:rsid w:val="006144B1"/>
    <w:rsid w:val="00615704"/>
    <w:rsid w:val="00615DBE"/>
    <w:rsid w:val="0062200D"/>
    <w:rsid w:val="006229D5"/>
    <w:rsid w:val="00625692"/>
    <w:rsid w:val="00632F39"/>
    <w:rsid w:val="00640B5C"/>
    <w:rsid w:val="0064319E"/>
    <w:rsid w:val="0064791C"/>
    <w:rsid w:val="006556AB"/>
    <w:rsid w:val="00656E0F"/>
    <w:rsid w:val="00657F6A"/>
    <w:rsid w:val="00673EBE"/>
    <w:rsid w:val="0068077A"/>
    <w:rsid w:val="00680FC9"/>
    <w:rsid w:val="00681975"/>
    <w:rsid w:val="00682CF3"/>
    <w:rsid w:val="00691581"/>
    <w:rsid w:val="00692F22"/>
    <w:rsid w:val="00693BF6"/>
    <w:rsid w:val="0069498E"/>
    <w:rsid w:val="006A093D"/>
    <w:rsid w:val="006A1B6B"/>
    <w:rsid w:val="006A33AC"/>
    <w:rsid w:val="006A575E"/>
    <w:rsid w:val="006A7306"/>
    <w:rsid w:val="006A751D"/>
    <w:rsid w:val="006B0022"/>
    <w:rsid w:val="006B185C"/>
    <w:rsid w:val="006B19B9"/>
    <w:rsid w:val="006C336B"/>
    <w:rsid w:val="006C5437"/>
    <w:rsid w:val="006D0607"/>
    <w:rsid w:val="006D1F09"/>
    <w:rsid w:val="006D5305"/>
    <w:rsid w:val="006E03D4"/>
    <w:rsid w:val="006E4C1F"/>
    <w:rsid w:val="006F2F0B"/>
    <w:rsid w:val="006F3A70"/>
    <w:rsid w:val="00702D4C"/>
    <w:rsid w:val="00706A9D"/>
    <w:rsid w:val="00710FAC"/>
    <w:rsid w:val="00713BD2"/>
    <w:rsid w:val="00714AE2"/>
    <w:rsid w:val="00715900"/>
    <w:rsid w:val="0071665A"/>
    <w:rsid w:val="007204B5"/>
    <w:rsid w:val="00722F7B"/>
    <w:rsid w:val="00724BF9"/>
    <w:rsid w:val="007305C0"/>
    <w:rsid w:val="00740E94"/>
    <w:rsid w:val="00742908"/>
    <w:rsid w:val="00745555"/>
    <w:rsid w:val="007503CA"/>
    <w:rsid w:val="007511F3"/>
    <w:rsid w:val="00754207"/>
    <w:rsid w:val="00756205"/>
    <w:rsid w:val="007562E7"/>
    <w:rsid w:val="00776AC5"/>
    <w:rsid w:val="00782B2E"/>
    <w:rsid w:val="00783118"/>
    <w:rsid w:val="00784371"/>
    <w:rsid w:val="007860A4"/>
    <w:rsid w:val="00786708"/>
    <w:rsid w:val="0079042D"/>
    <w:rsid w:val="00791491"/>
    <w:rsid w:val="007943EE"/>
    <w:rsid w:val="00796AEF"/>
    <w:rsid w:val="007A4350"/>
    <w:rsid w:val="007A5242"/>
    <w:rsid w:val="007A6FE1"/>
    <w:rsid w:val="007B0881"/>
    <w:rsid w:val="007B7A25"/>
    <w:rsid w:val="007C12A4"/>
    <w:rsid w:val="007C1390"/>
    <w:rsid w:val="007C2DC0"/>
    <w:rsid w:val="007C3CA0"/>
    <w:rsid w:val="007C43EE"/>
    <w:rsid w:val="007C4945"/>
    <w:rsid w:val="007C4B98"/>
    <w:rsid w:val="007D1387"/>
    <w:rsid w:val="007D181F"/>
    <w:rsid w:val="007D4258"/>
    <w:rsid w:val="007D48D9"/>
    <w:rsid w:val="007D5BDA"/>
    <w:rsid w:val="007E0AC7"/>
    <w:rsid w:val="007E3C41"/>
    <w:rsid w:val="007E718E"/>
    <w:rsid w:val="007F0C32"/>
    <w:rsid w:val="007F1364"/>
    <w:rsid w:val="007F1396"/>
    <w:rsid w:val="007F50A0"/>
    <w:rsid w:val="007F51C9"/>
    <w:rsid w:val="00811214"/>
    <w:rsid w:val="008118D2"/>
    <w:rsid w:val="00812105"/>
    <w:rsid w:val="00814BE4"/>
    <w:rsid w:val="0081634D"/>
    <w:rsid w:val="00816364"/>
    <w:rsid w:val="00817507"/>
    <w:rsid w:val="00817517"/>
    <w:rsid w:val="00820B34"/>
    <w:rsid w:val="008234AA"/>
    <w:rsid w:val="00823509"/>
    <w:rsid w:val="00823FEF"/>
    <w:rsid w:val="00830573"/>
    <w:rsid w:val="008320CF"/>
    <w:rsid w:val="00837671"/>
    <w:rsid w:val="00842A9F"/>
    <w:rsid w:val="00844D2D"/>
    <w:rsid w:val="00846DC7"/>
    <w:rsid w:val="00846F60"/>
    <w:rsid w:val="00847018"/>
    <w:rsid w:val="00850750"/>
    <w:rsid w:val="00854F4E"/>
    <w:rsid w:val="00864F6D"/>
    <w:rsid w:val="00877280"/>
    <w:rsid w:val="00877FED"/>
    <w:rsid w:val="00880082"/>
    <w:rsid w:val="008906C1"/>
    <w:rsid w:val="00892028"/>
    <w:rsid w:val="008924FA"/>
    <w:rsid w:val="008937F5"/>
    <w:rsid w:val="00897E66"/>
    <w:rsid w:val="008A01D7"/>
    <w:rsid w:val="008A0418"/>
    <w:rsid w:val="008A09FB"/>
    <w:rsid w:val="008A2558"/>
    <w:rsid w:val="008A36B4"/>
    <w:rsid w:val="008A41AC"/>
    <w:rsid w:val="008A460E"/>
    <w:rsid w:val="008A4F41"/>
    <w:rsid w:val="008A5620"/>
    <w:rsid w:val="008A7E9A"/>
    <w:rsid w:val="008B045C"/>
    <w:rsid w:val="008B1514"/>
    <w:rsid w:val="008B72CE"/>
    <w:rsid w:val="008C672E"/>
    <w:rsid w:val="008D1049"/>
    <w:rsid w:val="008D594D"/>
    <w:rsid w:val="008D60BA"/>
    <w:rsid w:val="008E06F3"/>
    <w:rsid w:val="008E5978"/>
    <w:rsid w:val="008F27E0"/>
    <w:rsid w:val="008F401B"/>
    <w:rsid w:val="008F5CCC"/>
    <w:rsid w:val="00901310"/>
    <w:rsid w:val="00904745"/>
    <w:rsid w:val="00905133"/>
    <w:rsid w:val="00907E70"/>
    <w:rsid w:val="009105A2"/>
    <w:rsid w:val="00912BB8"/>
    <w:rsid w:val="00920DF2"/>
    <w:rsid w:val="00930A5B"/>
    <w:rsid w:val="00932BD3"/>
    <w:rsid w:val="00937A01"/>
    <w:rsid w:val="009428A1"/>
    <w:rsid w:val="00944717"/>
    <w:rsid w:val="00945E71"/>
    <w:rsid w:val="00946EB3"/>
    <w:rsid w:val="00951129"/>
    <w:rsid w:val="00961CCF"/>
    <w:rsid w:val="00964AEC"/>
    <w:rsid w:val="0097730C"/>
    <w:rsid w:val="009825E6"/>
    <w:rsid w:val="0098273D"/>
    <w:rsid w:val="00986301"/>
    <w:rsid w:val="009949BA"/>
    <w:rsid w:val="00995909"/>
    <w:rsid w:val="00995993"/>
    <w:rsid w:val="009A330E"/>
    <w:rsid w:val="009A5BD7"/>
    <w:rsid w:val="009C5C1C"/>
    <w:rsid w:val="009D152B"/>
    <w:rsid w:val="009D2079"/>
    <w:rsid w:val="009D47EC"/>
    <w:rsid w:val="009D4A02"/>
    <w:rsid w:val="009D7ED8"/>
    <w:rsid w:val="009E1EAA"/>
    <w:rsid w:val="009E2439"/>
    <w:rsid w:val="009E27A0"/>
    <w:rsid w:val="009E6D6B"/>
    <w:rsid w:val="009F08CB"/>
    <w:rsid w:val="009F17E0"/>
    <w:rsid w:val="009F7CD4"/>
    <w:rsid w:val="00A1173B"/>
    <w:rsid w:val="00A14453"/>
    <w:rsid w:val="00A166B6"/>
    <w:rsid w:val="00A24554"/>
    <w:rsid w:val="00A24AF8"/>
    <w:rsid w:val="00A2630C"/>
    <w:rsid w:val="00A30488"/>
    <w:rsid w:val="00A3059A"/>
    <w:rsid w:val="00A32296"/>
    <w:rsid w:val="00A33661"/>
    <w:rsid w:val="00A35216"/>
    <w:rsid w:val="00A3586A"/>
    <w:rsid w:val="00A35B6A"/>
    <w:rsid w:val="00A40BB4"/>
    <w:rsid w:val="00A42B53"/>
    <w:rsid w:val="00A4620C"/>
    <w:rsid w:val="00A54ADD"/>
    <w:rsid w:val="00A56C03"/>
    <w:rsid w:val="00A608A6"/>
    <w:rsid w:val="00A62CF8"/>
    <w:rsid w:val="00A62DFC"/>
    <w:rsid w:val="00A645E3"/>
    <w:rsid w:val="00A64848"/>
    <w:rsid w:val="00A65A85"/>
    <w:rsid w:val="00A71FA6"/>
    <w:rsid w:val="00A72C39"/>
    <w:rsid w:val="00A73040"/>
    <w:rsid w:val="00A741BE"/>
    <w:rsid w:val="00A76EDD"/>
    <w:rsid w:val="00A7744D"/>
    <w:rsid w:val="00A83850"/>
    <w:rsid w:val="00A86747"/>
    <w:rsid w:val="00A93601"/>
    <w:rsid w:val="00A94B68"/>
    <w:rsid w:val="00AA52A7"/>
    <w:rsid w:val="00AA5490"/>
    <w:rsid w:val="00AB4359"/>
    <w:rsid w:val="00AB4889"/>
    <w:rsid w:val="00AB5D32"/>
    <w:rsid w:val="00AC2059"/>
    <w:rsid w:val="00AD02E5"/>
    <w:rsid w:val="00AD04DE"/>
    <w:rsid w:val="00AD19B9"/>
    <w:rsid w:val="00AD290F"/>
    <w:rsid w:val="00AE0E77"/>
    <w:rsid w:val="00AE2A6F"/>
    <w:rsid w:val="00AE2BBD"/>
    <w:rsid w:val="00AE48F4"/>
    <w:rsid w:val="00AF039E"/>
    <w:rsid w:val="00AF0CFA"/>
    <w:rsid w:val="00AF188B"/>
    <w:rsid w:val="00B02CF3"/>
    <w:rsid w:val="00B11F80"/>
    <w:rsid w:val="00B12B2A"/>
    <w:rsid w:val="00B24B23"/>
    <w:rsid w:val="00B31417"/>
    <w:rsid w:val="00B32C59"/>
    <w:rsid w:val="00B404F1"/>
    <w:rsid w:val="00B40CA6"/>
    <w:rsid w:val="00B41DE2"/>
    <w:rsid w:val="00B47150"/>
    <w:rsid w:val="00B53048"/>
    <w:rsid w:val="00B55194"/>
    <w:rsid w:val="00B65E30"/>
    <w:rsid w:val="00B8176C"/>
    <w:rsid w:val="00B921A2"/>
    <w:rsid w:val="00B971F2"/>
    <w:rsid w:val="00BA1EEE"/>
    <w:rsid w:val="00BA20D6"/>
    <w:rsid w:val="00BB1EB8"/>
    <w:rsid w:val="00BD6DC4"/>
    <w:rsid w:val="00BD7459"/>
    <w:rsid w:val="00BE2168"/>
    <w:rsid w:val="00BE2E58"/>
    <w:rsid w:val="00BE4DB1"/>
    <w:rsid w:val="00BF4179"/>
    <w:rsid w:val="00BF67C3"/>
    <w:rsid w:val="00C00E14"/>
    <w:rsid w:val="00C038C5"/>
    <w:rsid w:val="00C0391A"/>
    <w:rsid w:val="00C04A58"/>
    <w:rsid w:val="00C05F22"/>
    <w:rsid w:val="00C21F6C"/>
    <w:rsid w:val="00C22804"/>
    <w:rsid w:val="00C2391B"/>
    <w:rsid w:val="00C31B3A"/>
    <w:rsid w:val="00C328C5"/>
    <w:rsid w:val="00C328F9"/>
    <w:rsid w:val="00C576CF"/>
    <w:rsid w:val="00C63D0C"/>
    <w:rsid w:val="00C665C6"/>
    <w:rsid w:val="00C72B33"/>
    <w:rsid w:val="00C73A4F"/>
    <w:rsid w:val="00C76C0D"/>
    <w:rsid w:val="00C77C83"/>
    <w:rsid w:val="00C80CEA"/>
    <w:rsid w:val="00C8441B"/>
    <w:rsid w:val="00C97176"/>
    <w:rsid w:val="00C971A6"/>
    <w:rsid w:val="00CA1915"/>
    <w:rsid w:val="00CA633B"/>
    <w:rsid w:val="00CB461F"/>
    <w:rsid w:val="00CB4AE6"/>
    <w:rsid w:val="00CB6036"/>
    <w:rsid w:val="00CC3BB5"/>
    <w:rsid w:val="00CC68BA"/>
    <w:rsid w:val="00CC781D"/>
    <w:rsid w:val="00CD12A7"/>
    <w:rsid w:val="00CD219A"/>
    <w:rsid w:val="00CD2D29"/>
    <w:rsid w:val="00CD3DFC"/>
    <w:rsid w:val="00CD7942"/>
    <w:rsid w:val="00CE0ED9"/>
    <w:rsid w:val="00CE34B1"/>
    <w:rsid w:val="00CE6979"/>
    <w:rsid w:val="00CF3B2C"/>
    <w:rsid w:val="00CF4C93"/>
    <w:rsid w:val="00D026CA"/>
    <w:rsid w:val="00D02816"/>
    <w:rsid w:val="00D035B9"/>
    <w:rsid w:val="00D04056"/>
    <w:rsid w:val="00D06A79"/>
    <w:rsid w:val="00D10F1D"/>
    <w:rsid w:val="00D1298E"/>
    <w:rsid w:val="00D142DA"/>
    <w:rsid w:val="00D147CF"/>
    <w:rsid w:val="00D21868"/>
    <w:rsid w:val="00D243F4"/>
    <w:rsid w:val="00D3600C"/>
    <w:rsid w:val="00D36925"/>
    <w:rsid w:val="00D40E72"/>
    <w:rsid w:val="00D446C7"/>
    <w:rsid w:val="00D45985"/>
    <w:rsid w:val="00D5207C"/>
    <w:rsid w:val="00D562D1"/>
    <w:rsid w:val="00D57864"/>
    <w:rsid w:val="00D650CE"/>
    <w:rsid w:val="00D655F9"/>
    <w:rsid w:val="00D724E7"/>
    <w:rsid w:val="00D72A77"/>
    <w:rsid w:val="00D74085"/>
    <w:rsid w:val="00D76DE0"/>
    <w:rsid w:val="00D7781E"/>
    <w:rsid w:val="00D91A77"/>
    <w:rsid w:val="00DA02AE"/>
    <w:rsid w:val="00DA1147"/>
    <w:rsid w:val="00DA11D0"/>
    <w:rsid w:val="00DA2D69"/>
    <w:rsid w:val="00DA554B"/>
    <w:rsid w:val="00DA70AE"/>
    <w:rsid w:val="00DB335E"/>
    <w:rsid w:val="00DB4211"/>
    <w:rsid w:val="00DB76C1"/>
    <w:rsid w:val="00DC49D6"/>
    <w:rsid w:val="00DD1333"/>
    <w:rsid w:val="00DD15DF"/>
    <w:rsid w:val="00DD69FC"/>
    <w:rsid w:val="00DF1066"/>
    <w:rsid w:val="00DF44BE"/>
    <w:rsid w:val="00E01822"/>
    <w:rsid w:val="00E01D7B"/>
    <w:rsid w:val="00E071DD"/>
    <w:rsid w:val="00E10660"/>
    <w:rsid w:val="00E143B9"/>
    <w:rsid w:val="00E16A79"/>
    <w:rsid w:val="00E17900"/>
    <w:rsid w:val="00E17A00"/>
    <w:rsid w:val="00E20115"/>
    <w:rsid w:val="00E20849"/>
    <w:rsid w:val="00E25B59"/>
    <w:rsid w:val="00E300DB"/>
    <w:rsid w:val="00E32C93"/>
    <w:rsid w:val="00E33AB2"/>
    <w:rsid w:val="00E3560A"/>
    <w:rsid w:val="00E41D04"/>
    <w:rsid w:val="00E42844"/>
    <w:rsid w:val="00E4406A"/>
    <w:rsid w:val="00E44CCF"/>
    <w:rsid w:val="00E54550"/>
    <w:rsid w:val="00E5535B"/>
    <w:rsid w:val="00E55B25"/>
    <w:rsid w:val="00E61FB5"/>
    <w:rsid w:val="00E65E99"/>
    <w:rsid w:val="00E669F9"/>
    <w:rsid w:val="00E8041F"/>
    <w:rsid w:val="00E82FAC"/>
    <w:rsid w:val="00E85318"/>
    <w:rsid w:val="00E8725C"/>
    <w:rsid w:val="00E879AD"/>
    <w:rsid w:val="00E9036B"/>
    <w:rsid w:val="00E91255"/>
    <w:rsid w:val="00E92411"/>
    <w:rsid w:val="00E93058"/>
    <w:rsid w:val="00E960B3"/>
    <w:rsid w:val="00E969F4"/>
    <w:rsid w:val="00EA3C64"/>
    <w:rsid w:val="00EB1080"/>
    <w:rsid w:val="00EC5335"/>
    <w:rsid w:val="00ED37A3"/>
    <w:rsid w:val="00ED6B77"/>
    <w:rsid w:val="00EF288E"/>
    <w:rsid w:val="00EF3809"/>
    <w:rsid w:val="00F0601A"/>
    <w:rsid w:val="00F10F29"/>
    <w:rsid w:val="00F11BC4"/>
    <w:rsid w:val="00F1275B"/>
    <w:rsid w:val="00F13892"/>
    <w:rsid w:val="00F145EA"/>
    <w:rsid w:val="00F2297D"/>
    <w:rsid w:val="00F2312D"/>
    <w:rsid w:val="00F2410E"/>
    <w:rsid w:val="00F24F16"/>
    <w:rsid w:val="00F25FC4"/>
    <w:rsid w:val="00F3342B"/>
    <w:rsid w:val="00F3479A"/>
    <w:rsid w:val="00F361C3"/>
    <w:rsid w:val="00F37662"/>
    <w:rsid w:val="00F47621"/>
    <w:rsid w:val="00F514E8"/>
    <w:rsid w:val="00F51D41"/>
    <w:rsid w:val="00F52085"/>
    <w:rsid w:val="00F5287B"/>
    <w:rsid w:val="00F52D3E"/>
    <w:rsid w:val="00F54466"/>
    <w:rsid w:val="00F54BA3"/>
    <w:rsid w:val="00F54BD5"/>
    <w:rsid w:val="00F57C6B"/>
    <w:rsid w:val="00F65A20"/>
    <w:rsid w:val="00F6684C"/>
    <w:rsid w:val="00F6740F"/>
    <w:rsid w:val="00F67AA6"/>
    <w:rsid w:val="00F67E12"/>
    <w:rsid w:val="00F73C47"/>
    <w:rsid w:val="00F77834"/>
    <w:rsid w:val="00F801DA"/>
    <w:rsid w:val="00F81B34"/>
    <w:rsid w:val="00F85011"/>
    <w:rsid w:val="00F85447"/>
    <w:rsid w:val="00F907C0"/>
    <w:rsid w:val="00F91EF1"/>
    <w:rsid w:val="00F957B5"/>
    <w:rsid w:val="00FA148D"/>
    <w:rsid w:val="00FB27BC"/>
    <w:rsid w:val="00FC7FBA"/>
    <w:rsid w:val="00FE127C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8"/>
  </w:style>
  <w:style w:type="paragraph" w:styleId="1">
    <w:name w:val="heading 1"/>
    <w:basedOn w:val="a"/>
    <w:next w:val="a"/>
    <w:link w:val="10"/>
    <w:qFormat/>
    <w:rsid w:val="002076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7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76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076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6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076A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7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076A8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076A8"/>
  </w:style>
  <w:style w:type="numbering" w:customStyle="1" w:styleId="110">
    <w:name w:val="Нет списка11"/>
    <w:next w:val="a2"/>
    <w:uiPriority w:val="99"/>
    <w:semiHidden/>
    <w:unhideWhenUsed/>
    <w:rsid w:val="002076A8"/>
  </w:style>
  <w:style w:type="paragraph" w:styleId="a3">
    <w:name w:val="Normal (Web)"/>
    <w:basedOn w:val="a"/>
    <w:uiPriority w:val="99"/>
    <w:semiHidden/>
    <w:unhideWhenUsed/>
    <w:rsid w:val="0020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76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76A8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07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07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076A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076A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2076A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List"/>
    <w:basedOn w:val="aa"/>
    <w:uiPriority w:val="99"/>
    <w:semiHidden/>
    <w:unhideWhenUsed/>
    <w:rsid w:val="002076A8"/>
    <w:rPr>
      <w:rFonts w:ascii="Arial" w:hAnsi="Arial" w:cs="Tahoma"/>
    </w:rPr>
  </w:style>
  <w:style w:type="paragraph" w:styleId="ad">
    <w:name w:val="Title"/>
    <w:basedOn w:val="a"/>
    <w:next w:val="a"/>
    <w:link w:val="ae"/>
    <w:uiPriority w:val="99"/>
    <w:qFormat/>
    <w:rsid w:val="002076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207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207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76A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076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76A8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07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7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2076A8"/>
    <w:rPr>
      <w:rFonts w:ascii="Calibri" w:eastAsia="Times New Roman" w:hAnsi="Calibri" w:cs="Times New Roman"/>
      <w:lang w:eastAsia="ru-RU"/>
    </w:rPr>
  </w:style>
  <w:style w:type="paragraph" w:styleId="af2">
    <w:name w:val="No Spacing"/>
    <w:link w:val="af1"/>
    <w:uiPriority w:val="1"/>
    <w:qFormat/>
    <w:rsid w:val="00207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076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autoRedefine/>
    <w:uiPriority w:val="99"/>
    <w:semiHidden/>
    <w:rsid w:val="002076A8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customStyle="1" w:styleId="af4">
    <w:name w:val="Новый"/>
    <w:basedOn w:val="a"/>
    <w:uiPriority w:val="99"/>
    <w:semiHidden/>
    <w:rsid w:val="002076A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af5">
    <w:name w:val="Заголовок"/>
    <w:basedOn w:val="a"/>
    <w:next w:val="aa"/>
    <w:uiPriority w:val="99"/>
    <w:semiHidden/>
    <w:rsid w:val="002076A8"/>
    <w:pPr>
      <w:keepNext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semiHidden/>
    <w:rsid w:val="002076A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semiHidden/>
    <w:rsid w:val="002076A8"/>
    <w:pPr>
      <w:suppressLineNumbers/>
      <w:suppressAutoHyphens/>
      <w:spacing w:after="0" w:line="240" w:lineRule="auto"/>
    </w:pPr>
    <w:rPr>
      <w:rFonts w:ascii="Arial" w:eastAsia="Times New Roman" w:hAnsi="Arial" w:cs="Tahoma"/>
      <w:kern w:val="2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2076A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semiHidden/>
    <w:rsid w:val="002076A8"/>
    <w:pPr>
      <w:jc w:val="center"/>
    </w:pPr>
    <w:rPr>
      <w:b/>
      <w:bCs/>
    </w:rPr>
  </w:style>
  <w:style w:type="paragraph" w:customStyle="1" w:styleId="Style17">
    <w:name w:val="Style17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semiHidden/>
    <w:rsid w:val="002076A8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 1"/>
    <w:uiPriority w:val="99"/>
    <w:semiHidden/>
    <w:rsid w:val="0020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3">
    <w:name w:val="c13"/>
    <w:basedOn w:val="a"/>
    <w:uiPriority w:val="99"/>
    <w:semiHidden/>
    <w:rsid w:val="0020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semiHidden/>
    <w:rsid w:val="002076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footnote reference"/>
    <w:basedOn w:val="a0"/>
    <w:uiPriority w:val="99"/>
    <w:semiHidden/>
    <w:unhideWhenUsed/>
    <w:rsid w:val="002076A8"/>
    <w:rPr>
      <w:vertAlign w:val="superscript"/>
    </w:rPr>
  </w:style>
  <w:style w:type="character" w:customStyle="1" w:styleId="FontStyle19">
    <w:name w:val="Font Style19"/>
    <w:uiPriority w:val="99"/>
    <w:rsid w:val="002076A8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2076A8"/>
  </w:style>
  <w:style w:type="character" w:customStyle="1" w:styleId="FontStyle98">
    <w:name w:val="Font Style98"/>
    <w:uiPriority w:val="99"/>
    <w:rsid w:val="002076A8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uiPriority w:val="99"/>
    <w:rsid w:val="002076A8"/>
    <w:rPr>
      <w:rFonts w:ascii="Arial Black" w:hAnsi="Arial Black" w:cs="Arial Black" w:hint="default"/>
      <w:sz w:val="16"/>
      <w:szCs w:val="16"/>
    </w:rPr>
  </w:style>
  <w:style w:type="character" w:customStyle="1" w:styleId="FontStyle137">
    <w:name w:val="Font Style137"/>
    <w:uiPriority w:val="99"/>
    <w:rsid w:val="002076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3">
    <w:name w:val="Font Style143"/>
    <w:uiPriority w:val="99"/>
    <w:rsid w:val="002076A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2076A8"/>
    <w:rPr>
      <w:rFonts w:ascii="Symbol" w:hAnsi="Symbol" w:cs="OpenSymbol" w:hint="default"/>
    </w:rPr>
  </w:style>
  <w:style w:type="character" w:customStyle="1" w:styleId="WW8Num1z1">
    <w:name w:val="WW8Num1z1"/>
    <w:rsid w:val="002076A8"/>
    <w:rPr>
      <w:rFonts w:ascii="OpenSymbol" w:hAnsi="OpenSymbol" w:cs="OpenSymbol" w:hint="default"/>
    </w:rPr>
  </w:style>
  <w:style w:type="character" w:customStyle="1" w:styleId="WW8Num2z0">
    <w:name w:val="WW8Num2z0"/>
    <w:rsid w:val="002076A8"/>
    <w:rPr>
      <w:rFonts w:ascii="Symbol" w:hAnsi="Symbol" w:cs="OpenSymbol" w:hint="default"/>
    </w:rPr>
  </w:style>
  <w:style w:type="character" w:customStyle="1" w:styleId="WW8Num2z1">
    <w:name w:val="WW8Num2z1"/>
    <w:rsid w:val="002076A8"/>
    <w:rPr>
      <w:rFonts w:ascii="OpenSymbol" w:hAnsi="OpenSymbol" w:cs="OpenSymbol" w:hint="default"/>
    </w:rPr>
  </w:style>
  <w:style w:type="character" w:customStyle="1" w:styleId="WW8Num3z0">
    <w:name w:val="WW8Num3z0"/>
    <w:rsid w:val="002076A8"/>
    <w:rPr>
      <w:rFonts w:ascii="Symbol" w:hAnsi="Symbol" w:cs="OpenSymbol" w:hint="default"/>
    </w:rPr>
  </w:style>
  <w:style w:type="character" w:customStyle="1" w:styleId="WW8Num3z1">
    <w:name w:val="WW8Num3z1"/>
    <w:rsid w:val="002076A8"/>
    <w:rPr>
      <w:rFonts w:ascii="OpenSymbol" w:hAnsi="OpenSymbol" w:cs="OpenSymbol" w:hint="default"/>
    </w:rPr>
  </w:style>
  <w:style w:type="character" w:customStyle="1" w:styleId="WW8Num4z0">
    <w:name w:val="WW8Num4z0"/>
    <w:rsid w:val="002076A8"/>
    <w:rPr>
      <w:rFonts w:ascii="Symbol" w:hAnsi="Symbol" w:cs="OpenSymbol" w:hint="default"/>
    </w:rPr>
  </w:style>
  <w:style w:type="character" w:customStyle="1" w:styleId="WW8Num4z1">
    <w:name w:val="WW8Num4z1"/>
    <w:rsid w:val="002076A8"/>
    <w:rPr>
      <w:rFonts w:ascii="OpenSymbol" w:hAnsi="OpenSymbol" w:cs="OpenSymbol" w:hint="default"/>
    </w:rPr>
  </w:style>
  <w:style w:type="character" w:customStyle="1" w:styleId="WW8Num5z0">
    <w:name w:val="WW8Num5z0"/>
    <w:rsid w:val="002076A8"/>
    <w:rPr>
      <w:rFonts w:ascii="Symbol" w:hAnsi="Symbol" w:cs="OpenSymbol" w:hint="default"/>
    </w:rPr>
  </w:style>
  <w:style w:type="character" w:customStyle="1" w:styleId="WW8Num5z1">
    <w:name w:val="WW8Num5z1"/>
    <w:rsid w:val="002076A8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076A8"/>
  </w:style>
  <w:style w:type="character" w:customStyle="1" w:styleId="15">
    <w:name w:val="Основной шрифт абзаца1"/>
    <w:rsid w:val="002076A8"/>
  </w:style>
  <w:style w:type="character" w:customStyle="1" w:styleId="afa">
    <w:name w:val="Маркеры списка"/>
    <w:rsid w:val="002076A8"/>
    <w:rPr>
      <w:rFonts w:ascii="OpenSymbol" w:eastAsia="OpenSymbol" w:hAnsi="OpenSymbol" w:cs="OpenSymbol" w:hint="default"/>
    </w:rPr>
  </w:style>
  <w:style w:type="character" w:customStyle="1" w:styleId="FontStyle94">
    <w:name w:val="Font Style94"/>
    <w:uiPriority w:val="99"/>
    <w:rsid w:val="002076A8"/>
    <w:rPr>
      <w:rFonts w:ascii="Arial Black" w:hAnsi="Arial Black" w:cs="Arial Black" w:hint="default"/>
      <w:sz w:val="20"/>
      <w:szCs w:val="20"/>
    </w:rPr>
  </w:style>
  <w:style w:type="character" w:customStyle="1" w:styleId="FontStyle20">
    <w:name w:val="Font Style20"/>
    <w:uiPriority w:val="99"/>
    <w:rsid w:val="002076A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2076A8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2076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2076A8"/>
  </w:style>
  <w:style w:type="character" w:customStyle="1" w:styleId="c3">
    <w:name w:val="c3"/>
    <w:basedOn w:val="a0"/>
    <w:rsid w:val="002076A8"/>
  </w:style>
  <w:style w:type="character" w:customStyle="1" w:styleId="submenu-table">
    <w:name w:val="submenu-table"/>
    <w:rsid w:val="002076A8"/>
  </w:style>
  <w:style w:type="character" w:customStyle="1" w:styleId="c1">
    <w:name w:val="c1"/>
    <w:rsid w:val="002076A8"/>
  </w:style>
  <w:style w:type="character" w:customStyle="1" w:styleId="c2">
    <w:name w:val="c2"/>
    <w:rsid w:val="002076A8"/>
  </w:style>
  <w:style w:type="table" w:styleId="afb">
    <w:name w:val="Table Grid"/>
    <w:basedOn w:val="a1"/>
    <w:uiPriority w:val="59"/>
    <w:rsid w:val="00207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20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07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31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1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vtor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E618-373F-4BDC-8FA0-F833E6C9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2016-09-14T11:09:00Z</cp:lastPrinted>
  <dcterms:created xsi:type="dcterms:W3CDTF">2017-10-30T22:06:00Z</dcterms:created>
  <dcterms:modified xsi:type="dcterms:W3CDTF">2017-11-02T10:42:00Z</dcterms:modified>
</cp:coreProperties>
</file>