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38B2">
        <w:rPr>
          <w:rFonts w:ascii="Times New Roman" w:eastAsia="Times New Roman" w:hAnsi="Times New Roman"/>
          <w:b/>
          <w:sz w:val="24"/>
          <w:szCs w:val="24"/>
        </w:rPr>
        <w:t>Частное</w:t>
      </w:r>
      <w:r w:rsidRPr="00DB38B2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Pr="00DB38B2">
        <w:rPr>
          <w:rFonts w:ascii="Times New Roman" w:eastAsia="Times New Roman" w:hAnsi="Times New Roman"/>
          <w:b/>
          <w:sz w:val="24"/>
          <w:szCs w:val="24"/>
        </w:rPr>
        <w:t>обще</w:t>
      </w:r>
      <w:r w:rsidRPr="00DB38B2">
        <w:rPr>
          <w:rFonts w:ascii="Times New Roman" w:eastAsia="Times New Roman" w:hAnsi="Times New Roman"/>
          <w:b/>
          <w:sz w:val="24"/>
          <w:szCs w:val="24"/>
          <w:lang/>
        </w:rPr>
        <w:t>образовательное учреждение “Аметист”</w:t>
      </w: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3379"/>
        <w:gridCol w:w="3108"/>
        <w:gridCol w:w="3686"/>
      </w:tblGrid>
      <w:tr w:rsidR="00DB38B2" w:rsidRPr="00DB38B2" w:rsidTr="0035209C">
        <w:tc>
          <w:tcPr>
            <w:tcW w:w="3379" w:type="dxa"/>
          </w:tcPr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ЧОУ «Аметист»</w:t>
            </w: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DB38B2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DB38B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Приказ № __ от 30.08.2017 г.</w:t>
            </w: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 xml:space="preserve">Директор ЧОУ «Аметист» </w:t>
            </w: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8B2" w:rsidRPr="00DB38B2" w:rsidRDefault="00DB38B2" w:rsidP="00DB38B2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_________ Кобызев Д.В.</w:t>
            </w:r>
          </w:p>
        </w:tc>
      </w:tr>
    </w:tbl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B2" w:rsidRPr="00DB38B2" w:rsidRDefault="00DB38B2" w:rsidP="00DB38B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8B2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DB38B2" w:rsidRPr="00DB38B2" w:rsidRDefault="00DB38B2" w:rsidP="00DB38B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8B2">
        <w:rPr>
          <w:rFonts w:ascii="Times New Roman" w:eastAsia="Times New Roman" w:hAnsi="Times New Roman"/>
          <w:b/>
          <w:sz w:val="24"/>
          <w:szCs w:val="24"/>
          <w:lang w:eastAsia="ru-RU"/>
        </w:rPr>
        <w:t>По ОБЖ</w:t>
      </w:r>
    </w:p>
    <w:p w:rsidR="00DB38B2" w:rsidRPr="00DB38B2" w:rsidRDefault="00DB38B2" w:rsidP="00DB38B2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8B2">
        <w:rPr>
          <w:rFonts w:ascii="Times New Roman" w:eastAsia="Times New Roman" w:hAnsi="Times New Roman"/>
          <w:b/>
          <w:sz w:val="24"/>
          <w:szCs w:val="24"/>
          <w:lang w:eastAsia="ru-RU"/>
        </w:rPr>
        <w:t>для 8 класса</w:t>
      </w:r>
    </w:p>
    <w:p w:rsidR="00DB38B2" w:rsidRPr="00DB38B2" w:rsidRDefault="00DB38B2" w:rsidP="00DB38B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8B2">
        <w:rPr>
          <w:rFonts w:ascii="Times New Roman" w:eastAsia="Times New Roman" w:hAnsi="Times New Roman"/>
          <w:b/>
          <w:sz w:val="24"/>
          <w:szCs w:val="24"/>
          <w:lang w:eastAsia="ru-RU"/>
        </w:rPr>
        <w:t>на 2017 – 2018 учебный год</w:t>
      </w:r>
    </w:p>
    <w:p w:rsidR="00DB38B2" w:rsidRPr="00DB38B2" w:rsidRDefault="00DB38B2" w:rsidP="00DB3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8B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DB38B2" w:rsidRPr="00DB38B2" w:rsidRDefault="00DB38B2" w:rsidP="00DB38B2">
      <w:pPr>
        <w:pStyle w:val="a3"/>
        <w:spacing w:line="240" w:lineRule="auto"/>
        <w:rPr>
          <w:sz w:val="24"/>
          <w:szCs w:val="24"/>
        </w:rPr>
      </w:pPr>
      <w:r w:rsidRPr="00DB38B2">
        <w:rPr>
          <w:sz w:val="24"/>
          <w:szCs w:val="24"/>
        </w:rPr>
        <w:t>Количество часов за год 34 часа</w:t>
      </w:r>
      <w:r w:rsidRPr="00DB38B2">
        <w:rPr>
          <w:b/>
          <w:i/>
          <w:sz w:val="24"/>
          <w:szCs w:val="24"/>
        </w:rPr>
        <w:t>;</w:t>
      </w:r>
    </w:p>
    <w:p w:rsidR="00DB38B2" w:rsidRPr="00DB38B2" w:rsidRDefault="00DB38B2" w:rsidP="00DB38B2">
      <w:pPr>
        <w:pStyle w:val="a3"/>
        <w:rPr>
          <w:sz w:val="24"/>
          <w:szCs w:val="24"/>
        </w:rPr>
      </w:pPr>
      <w:r w:rsidRPr="00DB38B2">
        <w:rPr>
          <w:sz w:val="24"/>
          <w:szCs w:val="24"/>
        </w:rPr>
        <w:t>Количество часов в неделю 1час</w:t>
      </w:r>
    </w:p>
    <w:p w:rsidR="00DB38B2" w:rsidRPr="00DB38B2" w:rsidRDefault="00DB38B2" w:rsidP="00DB38B2">
      <w:pPr>
        <w:pStyle w:val="a3"/>
        <w:rPr>
          <w:sz w:val="24"/>
          <w:szCs w:val="24"/>
          <w:lang/>
        </w:rPr>
      </w:pPr>
      <w:r w:rsidRPr="00DB38B2">
        <w:rPr>
          <w:sz w:val="24"/>
          <w:szCs w:val="24"/>
          <w:lang/>
        </w:rPr>
        <w:t xml:space="preserve"> </w:t>
      </w: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8B2">
        <w:rPr>
          <w:rFonts w:ascii="Times New Roman" w:eastAsia="Times New Roman" w:hAnsi="Times New Roman"/>
          <w:sz w:val="24"/>
          <w:szCs w:val="24"/>
          <w:lang w:eastAsia="ru-RU"/>
        </w:rPr>
        <w:t>Составитель: Яковлева Л.А.</w:t>
      </w:r>
    </w:p>
    <w:p w:rsidR="00DB38B2" w:rsidRPr="00DB38B2" w:rsidRDefault="00DB38B2" w:rsidP="00DB38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8B2">
        <w:rPr>
          <w:rFonts w:ascii="Times New Roman" w:eastAsia="Times New Roman" w:hAnsi="Times New Roman"/>
          <w:sz w:val="24"/>
          <w:szCs w:val="24"/>
          <w:lang w:eastAsia="ru-RU"/>
        </w:rPr>
        <w:t>учитель ОБЖ</w:t>
      </w:r>
    </w:p>
    <w:p w:rsidR="00DB38B2" w:rsidRPr="00DB38B2" w:rsidRDefault="00DB38B2" w:rsidP="00DB38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8B2">
        <w:rPr>
          <w:rFonts w:ascii="Times New Roman" w:eastAsia="Times New Roman" w:hAnsi="Times New Roman"/>
          <w:sz w:val="24"/>
          <w:szCs w:val="24"/>
          <w:lang w:eastAsia="ru-RU"/>
        </w:rPr>
        <w:t>первой категории</w:t>
      </w:r>
    </w:p>
    <w:p w:rsidR="00DB38B2" w:rsidRPr="00DB38B2" w:rsidRDefault="00DB38B2" w:rsidP="00DB38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B38B2" w:rsidRPr="00DB38B2" w:rsidRDefault="00DB38B2" w:rsidP="00DB38B2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8B2" w:rsidRPr="00DB38B2" w:rsidRDefault="00DB38B2" w:rsidP="00DB3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8B2">
        <w:rPr>
          <w:rFonts w:ascii="Times New Roman" w:eastAsia="Times New Roman" w:hAnsi="Times New Roman"/>
          <w:b/>
          <w:sz w:val="24"/>
          <w:szCs w:val="24"/>
          <w:lang w:eastAsia="ru-RU"/>
        </w:rPr>
        <w:t>г. Химки.</w:t>
      </w:r>
    </w:p>
    <w:p w:rsidR="00CB0757" w:rsidRDefault="00CB0757" w:rsidP="00DB38B2">
      <w:pPr>
        <w:jc w:val="center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center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8B2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DB38B2" w:rsidRPr="00DB38B2" w:rsidRDefault="00DB38B2" w:rsidP="00DB38B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38B2">
        <w:rPr>
          <w:rFonts w:ascii="Times New Roman" w:eastAsia="Times New Roman" w:hAnsi="Times New Roman"/>
          <w:b/>
          <w:sz w:val="24"/>
          <w:szCs w:val="24"/>
        </w:rPr>
        <w:t>Рабочая программа учебного курса по ОБЖ  для 8 класса составлена на основе:</w:t>
      </w:r>
    </w:p>
    <w:p w:rsidR="00DB38B2" w:rsidRPr="00DB38B2" w:rsidRDefault="00DB38B2" w:rsidP="00DB38B2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DB38B2">
        <w:rPr>
          <w:rFonts w:ascii="Times New Roman" w:eastAsia="Times New Roman" w:hAnsi="Times New Roman"/>
          <w:kern w:val="36"/>
          <w:sz w:val="24"/>
          <w:szCs w:val="24"/>
        </w:rPr>
        <w:t></w:t>
      </w:r>
      <w:r w:rsidRPr="00DB38B2">
        <w:rPr>
          <w:rFonts w:ascii="Times New Roman" w:eastAsia="Times New Roman" w:hAnsi="Times New Roman"/>
          <w:kern w:val="36"/>
          <w:sz w:val="24"/>
          <w:szCs w:val="24"/>
        </w:rPr>
        <w:tab/>
        <w:t xml:space="preserve">Федерального закона </w:t>
      </w:r>
      <w:r w:rsidRPr="00DB38B2">
        <w:rPr>
          <w:rFonts w:ascii="Times New Roman" w:eastAsia="Times New Roman" w:hAnsi="Times New Roman"/>
          <w:sz w:val="24"/>
          <w:szCs w:val="24"/>
        </w:rPr>
        <w:t xml:space="preserve">Российской Федерации </w:t>
      </w:r>
      <w:r w:rsidRPr="00DB38B2">
        <w:rPr>
          <w:rFonts w:ascii="Times New Roman" w:eastAsia="Times New Roman" w:hAnsi="Times New Roman"/>
          <w:kern w:val="36"/>
          <w:sz w:val="24"/>
          <w:szCs w:val="24"/>
        </w:rPr>
        <w:t>от 29 декабря 2012 г. N 273-ФЗ «Об образовании в Российской Федерации»;</w:t>
      </w:r>
    </w:p>
    <w:p w:rsidR="00DB38B2" w:rsidRPr="00DB38B2" w:rsidRDefault="00DB38B2" w:rsidP="00DB38B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DB38B2">
        <w:rPr>
          <w:rFonts w:ascii="Times New Roman" w:eastAsia="Times New Roman" w:hAnsi="Times New Roman"/>
          <w:sz w:val="24"/>
          <w:szCs w:val="24"/>
        </w:rPr>
        <w:t></w:t>
      </w:r>
      <w:r w:rsidRPr="00DB38B2">
        <w:rPr>
          <w:rFonts w:ascii="Times New Roman" w:eastAsia="Times New Roman" w:hAnsi="Times New Roman"/>
          <w:sz w:val="24"/>
          <w:szCs w:val="24"/>
        </w:rPr>
        <w:tab/>
        <w:t>Федерального компонента государственного стандарта основного общего образования;</w:t>
      </w:r>
    </w:p>
    <w:p w:rsidR="00DB38B2" w:rsidRPr="00DB38B2" w:rsidRDefault="00DB38B2" w:rsidP="00DB38B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DB38B2">
        <w:rPr>
          <w:rFonts w:ascii="Times New Roman" w:eastAsia="Times New Roman" w:hAnsi="Times New Roman"/>
          <w:sz w:val="24"/>
          <w:szCs w:val="24"/>
        </w:rPr>
        <w:t></w:t>
      </w:r>
      <w:r w:rsidRPr="00DB38B2">
        <w:rPr>
          <w:rFonts w:ascii="Times New Roman" w:eastAsia="Times New Roman" w:hAnsi="Times New Roman"/>
          <w:sz w:val="24"/>
          <w:szCs w:val="24"/>
        </w:rPr>
        <w:tab/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DB38B2" w:rsidRPr="00DB38B2" w:rsidRDefault="00DB38B2" w:rsidP="00DB38B2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DB38B2">
        <w:rPr>
          <w:rFonts w:ascii="Times New Roman" w:eastAsia="Times New Roman" w:hAnsi="Times New Roman"/>
          <w:sz w:val="24"/>
          <w:szCs w:val="24"/>
        </w:rPr>
        <w:t></w:t>
      </w:r>
      <w:r w:rsidRPr="00DB38B2">
        <w:rPr>
          <w:rFonts w:ascii="Times New Roman" w:eastAsia="Times New Roman" w:hAnsi="Times New Roman"/>
          <w:sz w:val="24"/>
          <w:szCs w:val="24"/>
        </w:rPr>
        <w:tab/>
        <w:t>Учебного плана ЧОУ «Аметист» на 2017 – 2018 учебный год;</w:t>
      </w:r>
    </w:p>
    <w:p w:rsidR="00DB38B2" w:rsidRPr="00DB38B2" w:rsidRDefault="00DB38B2" w:rsidP="00DB38B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DB38B2">
        <w:rPr>
          <w:rFonts w:ascii="Times New Roman" w:eastAsia="Times New Roman" w:hAnsi="Times New Roman"/>
          <w:sz w:val="24"/>
          <w:szCs w:val="24"/>
        </w:rPr>
        <w:t></w:t>
      </w:r>
      <w:r w:rsidRPr="00DB38B2">
        <w:rPr>
          <w:rFonts w:ascii="Times New Roman" w:eastAsia="Times New Roman" w:hAnsi="Times New Roman"/>
          <w:sz w:val="24"/>
          <w:szCs w:val="24"/>
        </w:rPr>
        <w:tab/>
        <w:t>Положения о рабочей программе ЧОУ «Аметист»;</w:t>
      </w:r>
    </w:p>
    <w:p w:rsidR="00DB38B2" w:rsidRPr="00DB38B2" w:rsidRDefault="00DB38B2" w:rsidP="00DB38B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DB38B2">
        <w:rPr>
          <w:rFonts w:ascii="Times New Roman" w:eastAsia="Times New Roman" w:hAnsi="Times New Roman"/>
          <w:sz w:val="24"/>
          <w:szCs w:val="24"/>
        </w:rPr>
        <w:t></w:t>
      </w:r>
      <w:r w:rsidRPr="00DB38B2">
        <w:rPr>
          <w:rFonts w:ascii="Times New Roman" w:eastAsia="Times New Roman" w:hAnsi="Times New Roman"/>
          <w:sz w:val="24"/>
          <w:szCs w:val="24"/>
        </w:rPr>
        <w:tab/>
        <w:t>Положения о промежуточной аттестации учащихся ЧОУ «Аметист»;</w:t>
      </w:r>
    </w:p>
    <w:p w:rsidR="00DB38B2" w:rsidRPr="00DB38B2" w:rsidRDefault="00DB38B2" w:rsidP="00DB38B2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DB38B2">
        <w:rPr>
          <w:rFonts w:ascii="Times New Roman" w:eastAsia="Times New Roman" w:hAnsi="Times New Roman"/>
          <w:sz w:val="24"/>
          <w:szCs w:val="24"/>
        </w:rPr>
        <w:t></w:t>
      </w:r>
      <w:r w:rsidRPr="00DB38B2">
        <w:rPr>
          <w:rFonts w:ascii="Times New Roman" w:eastAsia="Times New Roman" w:hAnsi="Times New Roman"/>
          <w:sz w:val="24"/>
          <w:szCs w:val="24"/>
        </w:rPr>
        <w:tab/>
        <w:t>Авторской программой «Основы безопасности жизнедеятельности» 5-11 классы А.Т. Смирнова,  2-е изд. Москва «Просвещение» 2016 г.</w:t>
      </w:r>
    </w:p>
    <w:p w:rsidR="00DB38B2" w:rsidRPr="00DB38B2" w:rsidRDefault="00DB38B2" w:rsidP="00DB38B2">
      <w:pPr>
        <w:pStyle w:val="a5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pStyle w:val="a5"/>
        <w:shd w:val="clear" w:color="auto" w:fill="FFFFFF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 xml:space="preserve">Учебный курс «Основы безопасности жизнедеятельности» в 8-ом классе строится так, чтобы были достигнуты следующие </w:t>
      </w:r>
      <w:r w:rsidRPr="00DB38B2">
        <w:rPr>
          <w:rFonts w:ascii="Times New Roman" w:hAnsi="Times New Roman"/>
          <w:b/>
          <w:sz w:val="24"/>
          <w:szCs w:val="24"/>
        </w:rPr>
        <w:t>цели:</w:t>
      </w:r>
    </w:p>
    <w:p w:rsidR="00DB38B2" w:rsidRPr="00DB38B2" w:rsidRDefault="00DB38B2" w:rsidP="00DB38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DB38B2">
        <w:rPr>
          <w:rFonts w:ascii="Times New Roman" w:hAnsi="Times New Roman"/>
          <w:sz w:val="24"/>
          <w:szCs w:val="24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DB38B2" w:rsidRPr="00DB38B2" w:rsidRDefault="00DB38B2" w:rsidP="00DB38B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DB38B2">
        <w:rPr>
          <w:rFonts w:ascii="Times New Roman" w:hAnsi="Times New Roman"/>
          <w:sz w:val="24"/>
          <w:szCs w:val="24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DB38B2" w:rsidRPr="00DB38B2" w:rsidRDefault="00DB38B2" w:rsidP="00DB38B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DB38B2">
        <w:rPr>
          <w:rFonts w:ascii="Times New Roman" w:hAnsi="Times New Roman"/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DB38B2" w:rsidRPr="00DB38B2" w:rsidRDefault="00DB38B2" w:rsidP="00DB38B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DB38B2">
        <w:rPr>
          <w:rFonts w:ascii="Times New Roman" w:hAnsi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DB38B2" w:rsidRPr="00DB38B2" w:rsidRDefault="00DB38B2" w:rsidP="00DB38B2">
      <w:pPr>
        <w:pStyle w:val="a5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DB38B2">
        <w:rPr>
          <w:rFonts w:ascii="Times New Roman" w:hAnsi="Times New Roman"/>
          <w:b/>
          <w:sz w:val="24"/>
          <w:szCs w:val="24"/>
        </w:rPr>
        <w:t>задач,</w:t>
      </w:r>
      <w:r w:rsidRPr="00DB38B2">
        <w:rPr>
          <w:rFonts w:ascii="Times New Roman" w:hAnsi="Times New Roman"/>
          <w:sz w:val="24"/>
          <w:szCs w:val="24"/>
        </w:rPr>
        <w:t xml:space="preserve"> как:</w:t>
      </w:r>
    </w:p>
    <w:p w:rsidR="00DB38B2" w:rsidRPr="00DB38B2" w:rsidRDefault="00DB38B2" w:rsidP="00DB38B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DB38B2" w:rsidRPr="00DB38B2" w:rsidRDefault="00DB38B2" w:rsidP="00DB38B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B38B2" w:rsidRPr="00DB38B2" w:rsidRDefault="00DB38B2" w:rsidP="00DB38B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DB38B2" w:rsidRPr="00DB38B2" w:rsidRDefault="00DB38B2" w:rsidP="00DB38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8B2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о</w:t>
      </w:r>
      <w:r w:rsidRPr="00DB38B2">
        <w:rPr>
          <w:rFonts w:ascii="Times New Roman" w:hAnsi="Times New Roman"/>
          <w:b/>
          <w:sz w:val="24"/>
          <w:szCs w:val="24"/>
        </w:rPr>
        <w:t>е содержание программы</w:t>
      </w:r>
    </w:p>
    <w:p w:rsidR="00DB38B2" w:rsidRPr="00DB38B2" w:rsidRDefault="00DB38B2" w:rsidP="00DB38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8B2">
        <w:rPr>
          <w:rStyle w:val="a6"/>
          <w:rFonts w:ascii="Times New Roman" w:hAnsi="Times New Roman"/>
          <w:b w:val="0"/>
          <w:sz w:val="24"/>
          <w:szCs w:val="24"/>
        </w:rPr>
        <w:t>Рабочая программа составлена на основе обязательного минимума содержания образования, программы по курсу ОБЖ для 8 класса. Авторская  программа рассчитана на изучение курса в 8 классе, «Основ безопасности жизнедеятельности» в основной школе в течение 34 часов учебного времени в год. Минимальное  количество учебных часов в неделю – 1. Используется данная программа без изменений, так как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  <w:r w:rsidRPr="00DB38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B38B2">
        <w:rPr>
          <w:rFonts w:ascii="Times New Roman" w:hAnsi="Times New Roman"/>
          <w:sz w:val="24"/>
          <w:szCs w:val="24"/>
        </w:rPr>
        <w:t>Курс «Основы безопасности жизнедеятельности» 8 класс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DB38B2" w:rsidRPr="00DB38B2" w:rsidRDefault="00DB38B2" w:rsidP="00DB38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38B2">
        <w:rPr>
          <w:rFonts w:ascii="Times New Roman" w:hAnsi="Times New Roman"/>
          <w:b/>
          <w:sz w:val="24"/>
          <w:szCs w:val="24"/>
        </w:rPr>
        <w:t>Структура   курса «Основы безопасности жизнедеятельности» 8 класс</w:t>
      </w:r>
      <w:r w:rsidRPr="00DB38B2">
        <w:rPr>
          <w:rFonts w:ascii="Times New Roman" w:hAnsi="Times New Roman"/>
          <w:sz w:val="24"/>
          <w:szCs w:val="24"/>
        </w:rPr>
        <w:t>:</w:t>
      </w:r>
    </w:p>
    <w:p w:rsidR="00DB38B2" w:rsidRPr="00DB38B2" w:rsidRDefault="00DB38B2" w:rsidP="00DB38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jc w:val="center"/>
        <w:tblInd w:w="-567" w:type="dxa"/>
        <w:tblLook w:val="04A0"/>
      </w:tblPr>
      <w:tblGrid>
        <w:gridCol w:w="8330"/>
        <w:gridCol w:w="1241"/>
      </w:tblGrid>
      <w:tr w:rsidR="00DB38B2" w:rsidRPr="00DB38B2" w:rsidTr="0035209C">
        <w:trPr>
          <w:jc w:val="center"/>
        </w:trPr>
        <w:tc>
          <w:tcPr>
            <w:tcW w:w="8330" w:type="dxa"/>
            <w:vAlign w:val="center"/>
          </w:tcPr>
          <w:p w:rsidR="00DB38B2" w:rsidRPr="00DB38B2" w:rsidRDefault="00DB38B2" w:rsidP="00DB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Наименование модулей, </w:t>
            </w:r>
            <w:r w:rsidRPr="00DB38B2">
              <w:rPr>
                <w:rStyle w:val="a6"/>
                <w:rFonts w:ascii="Times New Roman" w:hAnsi="Times New Roman"/>
                <w:spacing w:val="1"/>
                <w:sz w:val="24"/>
                <w:szCs w:val="24"/>
              </w:rPr>
              <w:t>разделов, тем</w:t>
            </w:r>
          </w:p>
        </w:tc>
        <w:tc>
          <w:tcPr>
            <w:tcW w:w="1241" w:type="dxa"/>
            <w:vAlign w:val="center"/>
          </w:tcPr>
          <w:p w:rsidR="00DB38B2" w:rsidRPr="00DB38B2" w:rsidRDefault="00DB38B2" w:rsidP="00DB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pacing w:val="-3"/>
                <w:sz w:val="24"/>
                <w:szCs w:val="24"/>
              </w:rPr>
              <w:t xml:space="preserve">Кол-во </w:t>
            </w:r>
            <w:r w:rsidRPr="00DB38B2">
              <w:rPr>
                <w:rStyle w:val="a6"/>
                <w:rFonts w:ascii="Times New Roman" w:hAnsi="Times New Roman"/>
                <w:spacing w:val="-2"/>
                <w:sz w:val="24"/>
                <w:szCs w:val="24"/>
              </w:rPr>
              <w:t>часов</w:t>
            </w:r>
          </w:p>
        </w:tc>
      </w:tr>
      <w:tr w:rsidR="00DB38B2" w:rsidRPr="00DB38B2" w:rsidTr="0035209C">
        <w:trPr>
          <w:trHeight w:val="174"/>
          <w:jc w:val="center"/>
        </w:trPr>
        <w:tc>
          <w:tcPr>
            <w:tcW w:w="8330" w:type="dxa"/>
            <w:vAlign w:val="center"/>
          </w:tcPr>
          <w:p w:rsidR="00DB38B2" w:rsidRPr="00DB38B2" w:rsidRDefault="00DB38B2" w:rsidP="00DB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pacing w:val="2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241" w:type="dxa"/>
            <w:vAlign w:val="center"/>
          </w:tcPr>
          <w:p w:rsidR="00DB38B2" w:rsidRPr="00DB38B2" w:rsidRDefault="00DB38B2" w:rsidP="00DB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B38B2" w:rsidRPr="00DB38B2" w:rsidTr="0035209C">
        <w:trPr>
          <w:trHeight w:val="191"/>
          <w:jc w:val="center"/>
        </w:trPr>
        <w:tc>
          <w:tcPr>
            <w:tcW w:w="8330" w:type="dxa"/>
            <w:vAlign w:val="center"/>
          </w:tcPr>
          <w:p w:rsidR="00DB38B2" w:rsidRPr="00DB38B2" w:rsidRDefault="00DB38B2" w:rsidP="00DB38B2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b w:val="0"/>
                <w:spacing w:val="2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pacing w:val="2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241" w:type="dxa"/>
            <w:vAlign w:val="center"/>
          </w:tcPr>
          <w:p w:rsidR="00DB38B2" w:rsidRPr="00DB38B2" w:rsidRDefault="00DB38B2" w:rsidP="00DB38B2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B38B2" w:rsidRPr="00DB38B2" w:rsidTr="0035209C">
        <w:trPr>
          <w:jc w:val="center"/>
        </w:trPr>
        <w:tc>
          <w:tcPr>
            <w:tcW w:w="8330" w:type="dxa"/>
            <w:vAlign w:val="center"/>
          </w:tcPr>
          <w:p w:rsidR="00DB38B2" w:rsidRPr="00DB38B2" w:rsidRDefault="00DB38B2" w:rsidP="00DB38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Пожарная безопасность</w:t>
            </w:r>
          </w:p>
        </w:tc>
        <w:tc>
          <w:tcPr>
            <w:tcW w:w="1241" w:type="dxa"/>
            <w:vAlign w:val="center"/>
          </w:tcPr>
          <w:p w:rsidR="00DB38B2" w:rsidRPr="00DB38B2" w:rsidRDefault="00DB38B2" w:rsidP="00DB38B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B38B2" w:rsidRPr="00DB38B2" w:rsidTr="0035209C">
        <w:trPr>
          <w:jc w:val="center"/>
        </w:trPr>
        <w:tc>
          <w:tcPr>
            <w:tcW w:w="8330" w:type="dxa"/>
            <w:vAlign w:val="center"/>
          </w:tcPr>
          <w:p w:rsidR="00DB38B2" w:rsidRPr="00DB38B2" w:rsidRDefault="00DB38B2" w:rsidP="00DB38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241" w:type="dxa"/>
            <w:vAlign w:val="center"/>
          </w:tcPr>
          <w:p w:rsidR="00DB38B2" w:rsidRPr="00DB38B2" w:rsidRDefault="00DB38B2" w:rsidP="00DB38B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8B2" w:rsidRPr="00DB38B2" w:rsidTr="0035209C">
        <w:trPr>
          <w:jc w:val="center"/>
        </w:trPr>
        <w:tc>
          <w:tcPr>
            <w:tcW w:w="8330" w:type="dxa"/>
            <w:vAlign w:val="center"/>
          </w:tcPr>
          <w:p w:rsidR="00DB38B2" w:rsidRPr="00DB38B2" w:rsidRDefault="00DB38B2" w:rsidP="00DB38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241" w:type="dxa"/>
            <w:vAlign w:val="center"/>
          </w:tcPr>
          <w:p w:rsidR="00DB38B2" w:rsidRPr="00DB38B2" w:rsidRDefault="00DB38B2" w:rsidP="00DB38B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8B2" w:rsidRPr="00DB38B2" w:rsidTr="0035209C">
        <w:trPr>
          <w:jc w:val="center"/>
        </w:trPr>
        <w:tc>
          <w:tcPr>
            <w:tcW w:w="8330" w:type="dxa"/>
            <w:vAlign w:val="center"/>
          </w:tcPr>
          <w:p w:rsidR="00DB38B2" w:rsidRPr="00DB38B2" w:rsidRDefault="00DB38B2" w:rsidP="00DB38B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Экология и безопасность</w:t>
            </w:r>
          </w:p>
        </w:tc>
        <w:tc>
          <w:tcPr>
            <w:tcW w:w="1241" w:type="dxa"/>
            <w:vAlign w:val="center"/>
          </w:tcPr>
          <w:p w:rsidR="00DB38B2" w:rsidRPr="00DB38B2" w:rsidRDefault="00DB38B2" w:rsidP="00DB38B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38B2" w:rsidRPr="00DB38B2" w:rsidTr="0035209C">
        <w:trPr>
          <w:jc w:val="center"/>
        </w:trPr>
        <w:tc>
          <w:tcPr>
            <w:tcW w:w="8330" w:type="dxa"/>
            <w:vAlign w:val="center"/>
          </w:tcPr>
          <w:p w:rsidR="00DB38B2" w:rsidRPr="00DB38B2" w:rsidRDefault="00DB38B2" w:rsidP="00DB38B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pacing w:val="1"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1241" w:type="dxa"/>
            <w:vAlign w:val="center"/>
          </w:tcPr>
          <w:p w:rsidR="00DB38B2" w:rsidRPr="00DB38B2" w:rsidRDefault="00DB38B2" w:rsidP="00DB38B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38B2" w:rsidRPr="00DB38B2" w:rsidTr="0035209C">
        <w:trPr>
          <w:jc w:val="center"/>
        </w:trPr>
        <w:tc>
          <w:tcPr>
            <w:tcW w:w="8330" w:type="dxa"/>
          </w:tcPr>
          <w:p w:rsidR="00DB38B2" w:rsidRPr="00DB38B2" w:rsidRDefault="00DB38B2" w:rsidP="00DB38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Чрезвычайные ситуации техногенного </w:t>
            </w:r>
            <w:r w:rsidRPr="00DB38B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характера и безопасность населения</w:t>
            </w:r>
          </w:p>
        </w:tc>
        <w:tc>
          <w:tcPr>
            <w:tcW w:w="1241" w:type="dxa"/>
          </w:tcPr>
          <w:p w:rsidR="00DB38B2" w:rsidRPr="00DB38B2" w:rsidRDefault="00DB38B2" w:rsidP="00DB38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38B2" w:rsidRPr="00DB38B2" w:rsidTr="0035209C">
        <w:trPr>
          <w:jc w:val="center"/>
        </w:trPr>
        <w:tc>
          <w:tcPr>
            <w:tcW w:w="8330" w:type="dxa"/>
          </w:tcPr>
          <w:p w:rsidR="00DB38B2" w:rsidRPr="00DB38B2" w:rsidRDefault="00DB38B2" w:rsidP="00DB38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241" w:type="dxa"/>
          </w:tcPr>
          <w:p w:rsidR="00DB38B2" w:rsidRPr="00DB38B2" w:rsidRDefault="00DB38B2" w:rsidP="00DB38B2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8B2" w:rsidRPr="00DB38B2" w:rsidTr="0035209C">
        <w:trPr>
          <w:jc w:val="center"/>
        </w:trPr>
        <w:tc>
          <w:tcPr>
            <w:tcW w:w="8330" w:type="dxa"/>
          </w:tcPr>
          <w:p w:rsidR="00DB38B2" w:rsidRPr="00DB38B2" w:rsidRDefault="00DB38B2" w:rsidP="00DB38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pacing w:val="1"/>
                <w:sz w:val="24"/>
                <w:szCs w:val="24"/>
              </w:rPr>
              <w:t xml:space="preserve">Основы медицинских знаний </w:t>
            </w:r>
            <w:r w:rsidRPr="00DB38B2">
              <w:rPr>
                <w:rStyle w:val="a6"/>
                <w:rFonts w:ascii="Times New Roman" w:hAnsi="Times New Roman"/>
                <w:spacing w:val="2"/>
                <w:sz w:val="24"/>
                <w:szCs w:val="24"/>
              </w:rPr>
              <w:t>и здорового образа жизни</w:t>
            </w:r>
          </w:p>
        </w:tc>
        <w:tc>
          <w:tcPr>
            <w:tcW w:w="1241" w:type="dxa"/>
          </w:tcPr>
          <w:p w:rsidR="00DB38B2" w:rsidRPr="00DB38B2" w:rsidRDefault="00DB38B2" w:rsidP="00DB38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B38B2" w:rsidRPr="00DB38B2" w:rsidTr="0035209C">
        <w:trPr>
          <w:jc w:val="center"/>
        </w:trPr>
        <w:tc>
          <w:tcPr>
            <w:tcW w:w="8330" w:type="dxa"/>
          </w:tcPr>
          <w:p w:rsidR="00DB38B2" w:rsidRPr="00DB38B2" w:rsidRDefault="00DB38B2" w:rsidP="00DB38B2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/>
                <w:spacing w:val="1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41" w:type="dxa"/>
          </w:tcPr>
          <w:p w:rsidR="00DB38B2" w:rsidRPr="00DB38B2" w:rsidRDefault="00DB38B2" w:rsidP="00DB38B2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38B2" w:rsidRPr="00DB38B2" w:rsidTr="0035209C">
        <w:trPr>
          <w:jc w:val="center"/>
        </w:trPr>
        <w:tc>
          <w:tcPr>
            <w:tcW w:w="8330" w:type="dxa"/>
          </w:tcPr>
          <w:p w:rsidR="00DB38B2" w:rsidRPr="00DB38B2" w:rsidRDefault="00DB38B2" w:rsidP="00DB38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pacing w:val="3"/>
                <w:sz w:val="24"/>
                <w:szCs w:val="24"/>
              </w:rPr>
              <w:t xml:space="preserve">Основы медицинских знаний </w:t>
            </w:r>
            <w:r w:rsidRPr="00DB38B2">
              <w:rPr>
                <w:rStyle w:val="a6"/>
                <w:rFonts w:ascii="Times New Roman" w:hAnsi="Times New Roman"/>
                <w:spacing w:val="1"/>
                <w:sz w:val="24"/>
                <w:szCs w:val="24"/>
              </w:rPr>
              <w:t xml:space="preserve">и оказание первой медицинской </w:t>
            </w:r>
            <w:r w:rsidRPr="00DB38B2">
              <w:rPr>
                <w:rStyle w:val="a6"/>
                <w:rFonts w:ascii="Times New Roman" w:hAnsi="Times New Roman"/>
                <w:sz w:val="24"/>
                <w:szCs w:val="24"/>
              </w:rPr>
              <w:t>помощи</w:t>
            </w:r>
          </w:p>
        </w:tc>
        <w:tc>
          <w:tcPr>
            <w:tcW w:w="1241" w:type="dxa"/>
          </w:tcPr>
          <w:p w:rsidR="00DB38B2" w:rsidRPr="00DB38B2" w:rsidRDefault="00DB38B2" w:rsidP="00DB38B2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DB38B2"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B38B2" w:rsidRPr="00DB38B2" w:rsidRDefault="00DB38B2" w:rsidP="00DB38B2">
      <w:pPr>
        <w:spacing w:line="360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DB38B2" w:rsidRPr="00DB38B2" w:rsidRDefault="00DB38B2" w:rsidP="00DB38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38B2">
        <w:rPr>
          <w:rStyle w:val="a6"/>
          <w:rFonts w:ascii="Times New Roman" w:hAnsi="Times New Roman"/>
          <w:b w:val="0"/>
          <w:sz w:val="24"/>
          <w:szCs w:val="24"/>
        </w:rPr>
        <w:t>Контроль  за</w:t>
      </w:r>
      <w:proofErr w:type="gramEnd"/>
      <w:r w:rsidRPr="00DB38B2">
        <w:rPr>
          <w:rStyle w:val="a6"/>
          <w:rFonts w:ascii="Times New Roman" w:hAnsi="Times New Roman"/>
          <w:b w:val="0"/>
          <w:sz w:val="24"/>
          <w:szCs w:val="24"/>
        </w:rPr>
        <w:t xml:space="preserve"> знаниями, умениями и навыками проводится по окончанию изучения темы в виде  тестов, практических работ, рефератов и других творческих работ, а также проводится текущий контроль. Используются </w:t>
      </w:r>
      <w:proofErr w:type="spellStart"/>
      <w:r w:rsidRPr="00DB38B2">
        <w:rPr>
          <w:rStyle w:val="a6"/>
          <w:rFonts w:ascii="Times New Roman" w:hAnsi="Times New Roman"/>
          <w:b w:val="0"/>
          <w:sz w:val="24"/>
          <w:szCs w:val="24"/>
        </w:rPr>
        <w:t>разноуровневые</w:t>
      </w:r>
      <w:proofErr w:type="spellEnd"/>
      <w:r w:rsidRPr="00DB38B2">
        <w:rPr>
          <w:rStyle w:val="a6"/>
          <w:rFonts w:ascii="Times New Roman" w:hAnsi="Times New Roman"/>
          <w:b w:val="0"/>
          <w:sz w:val="24"/>
          <w:szCs w:val="24"/>
        </w:rPr>
        <w:t xml:space="preserve"> тестовые задания</w:t>
      </w:r>
    </w:p>
    <w:p w:rsidR="00DB38B2" w:rsidRPr="00DB38B2" w:rsidRDefault="00DB38B2" w:rsidP="00DB38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B38B2" w:rsidRPr="00DB38B2" w:rsidRDefault="00DB38B2" w:rsidP="00DB38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B38B2"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учащихся 8 класса:</w:t>
      </w:r>
    </w:p>
    <w:p w:rsidR="00DB38B2" w:rsidRPr="00DB38B2" w:rsidRDefault="00DB38B2" w:rsidP="00DB38B2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38B2">
        <w:rPr>
          <w:rFonts w:ascii="Times New Roman" w:hAnsi="Times New Roman"/>
          <w:b/>
          <w:bCs/>
          <w:sz w:val="24"/>
          <w:szCs w:val="24"/>
        </w:rPr>
        <w:lastRenderedPageBreak/>
        <w:t>знать/понимать: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DB38B2" w:rsidRPr="00DB38B2" w:rsidRDefault="00DB38B2" w:rsidP="00DB38B2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8B2" w:rsidRPr="00DB38B2" w:rsidRDefault="00DB38B2" w:rsidP="00DB38B2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38B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 xml:space="preserve">вести себя в </w:t>
      </w:r>
      <w:proofErr w:type="gramStart"/>
      <w:r w:rsidRPr="00DB38B2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DB38B2">
        <w:rPr>
          <w:rFonts w:ascii="Times New Roman" w:hAnsi="Times New Roman"/>
          <w:sz w:val="24"/>
          <w:szCs w:val="24"/>
        </w:rPr>
        <w:t xml:space="preserve"> и в местах большого скопления людей;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DB38B2" w:rsidRPr="00DB38B2" w:rsidRDefault="00DB38B2" w:rsidP="00DB38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38B2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для обеспечения личной безопасности на улицах и дорогах;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пользования бытовыми приборами и инструментами;</w:t>
      </w:r>
    </w:p>
    <w:p w:rsidR="00DB38B2" w:rsidRPr="00DB38B2" w:rsidRDefault="00DB38B2" w:rsidP="00DB38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проявления бдительности и поведения при угрозе террористического акта;</w:t>
      </w:r>
    </w:p>
    <w:p w:rsidR="00DB38B2" w:rsidRPr="00DB38B2" w:rsidRDefault="00DB38B2" w:rsidP="00DB38B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DB38B2" w:rsidRPr="00DB38B2" w:rsidRDefault="00DB38B2" w:rsidP="00DB38B2">
      <w:pPr>
        <w:pStyle w:val="a5"/>
        <w:shd w:val="clear" w:color="auto" w:fill="FFFFFF"/>
        <w:tabs>
          <w:tab w:val="left" w:pos="5688"/>
        </w:tabs>
        <w:spacing w:line="360" w:lineRule="auto"/>
        <w:ind w:left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DB38B2" w:rsidRPr="00DB38B2" w:rsidRDefault="00DB38B2" w:rsidP="00DB38B2">
      <w:pPr>
        <w:pStyle w:val="a5"/>
        <w:shd w:val="clear" w:color="auto" w:fill="FFFFFF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8B2">
        <w:rPr>
          <w:rFonts w:ascii="Times New Roman" w:hAnsi="Times New Roman"/>
          <w:b/>
          <w:sz w:val="24"/>
          <w:szCs w:val="24"/>
        </w:rPr>
        <w:t>Учебно-методическое обеспечение по ОБЖ в 8 классе:</w:t>
      </w:r>
    </w:p>
    <w:p w:rsidR="00DB38B2" w:rsidRPr="00DB38B2" w:rsidRDefault="00DB38B2" w:rsidP="00DB38B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38B2">
        <w:rPr>
          <w:rFonts w:ascii="Times New Roman" w:hAnsi="Times New Roman"/>
          <w:color w:val="000000"/>
          <w:sz w:val="24"/>
          <w:szCs w:val="24"/>
        </w:rPr>
        <w:lastRenderedPageBreak/>
        <w:t>Программы общеобразовательных учреждений</w:t>
      </w:r>
      <w:proofErr w:type="gramStart"/>
      <w:r w:rsidRPr="00DB38B2">
        <w:rPr>
          <w:rFonts w:ascii="Times New Roman" w:hAnsi="Times New Roman"/>
          <w:color w:val="000000"/>
          <w:sz w:val="24"/>
          <w:szCs w:val="24"/>
        </w:rPr>
        <w:t>.«</w:t>
      </w:r>
      <w:proofErr w:type="gramEnd"/>
      <w:r w:rsidRPr="00DB38B2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жизнедеятельности» 5-11 классы  А.Т.Смирнов, Б.О.Хренников, 2-е издание  Москва «Просвещение» 2015г.</w:t>
      </w:r>
    </w:p>
    <w:p w:rsidR="00DB38B2" w:rsidRPr="00DB38B2" w:rsidRDefault="00DB38B2" w:rsidP="00DB38B2">
      <w:pPr>
        <w:pStyle w:val="a5"/>
        <w:numPr>
          <w:ilvl w:val="0"/>
          <w:numId w:val="1"/>
        </w:numPr>
        <w:tabs>
          <w:tab w:val="clear" w:pos="720"/>
          <w:tab w:val="num" w:pos="-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8B2">
        <w:rPr>
          <w:rFonts w:ascii="Times New Roman" w:hAnsi="Times New Roman"/>
          <w:sz w:val="24"/>
          <w:szCs w:val="24"/>
        </w:rPr>
        <w:t>Школьный учебник для 8 класса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DB38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38B2">
        <w:rPr>
          <w:rFonts w:ascii="Times New Roman" w:hAnsi="Times New Roman"/>
          <w:sz w:val="24"/>
          <w:szCs w:val="24"/>
        </w:rPr>
        <w:t>Издательство «Просвещение», 2013 г.).</w:t>
      </w:r>
      <w:proofErr w:type="gramEnd"/>
    </w:p>
    <w:p w:rsidR="00DB38B2" w:rsidRPr="00DB38B2" w:rsidRDefault="00DB38B2" w:rsidP="00DB38B2">
      <w:pPr>
        <w:pStyle w:val="a5"/>
        <w:tabs>
          <w:tab w:val="num" w:pos="-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DB38B2" w:rsidRPr="00DB38B2" w:rsidRDefault="00DB38B2" w:rsidP="00DB38B2">
      <w:pPr>
        <w:pStyle w:val="a5"/>
        <w:numPr>
          <w:ilvl w:val="0"/>
          <w:numId w:val="1"/>
        </w:numPr>
        <w:tabs>
          <w:tab w:val="clear" w:pos="720"/>
          <w:tab w:val="num" w:pos="-851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8B2">
        <w:rPr>
          <w:rFonts w:ascii="Times New Roman" w:hAnsi="Times New Roman"/>
          <w:sz w:val="24"/>
          <w:szCs w:val="24"/>
        </w:rPr>
        <w:t>УМК под редакцией А.Т. Смирнова дополняют методические и справочные издания издательства «Просвещение»:</w:t>
      </w:r>
    </w:p>
    <w:p w:rsidR="00DB38B2" w:rsidRPr="00DB38B2" w:rsidRDefault="00DB38B2" w:rsidP="00DB38B2">
      <w:pPr>
        <w:pStyle w:val="a5"/>
        <w:numPr>
          <w:ilvl w:val="0"/>
          <w:numId w:val="1"/>
        </w:numPr>
        <w:tabs>
          <w:tab w:val="clear" w:pos="720"/>
          <w:tab w:val="num" w:pos="-851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B38B2">
        <w:rPr>
          <w:rFonts w:ascii="Times New Roman" w:hAnsi="Times New Roman"/>
          <w:sz w:val="24"/>
          <w:szCs w:val="24"/>
        </w:rPr>
        <w:t xml:space="preserve">Смирнов А.Т., Хренников Б.О. и др. Основы безопасности жизнедеятельности. Справочник для учащихся. 5-11 </w:t>
      </w:r>
      <w:proofErr w:type="spellStart"/>
      <w:r w:rsidRPr="00DB38B2">
        <w:rPr>
          <w:rFonts w:ascii="Times New Roman" w:hAnsi="Times New Roman"/>
          <w:sz w:val="24"/>
          <w:szCs w:val="24"/>
        </w:rPr>
        <w:t>кл</w:t>
      </w:r>
      <w:proofErr w:type="spellEnd"/>
      <w:r w:rsidRPr="00DB38B2">
        <w:rPr>
          <w:rFonts w:ascii="Times New Roman" w:hAnsi="Times New Roman"/>
          <w:sz w:val="24"/>
          <w:szCs w:val="24"/>
        </w:rPr>
        <w:t>.</w:t>
      </w:r>
    </w:p>
    <w:p w:rsidR="00DB38B2" w:rsidRPr="00DB38B2" w:rsidRDefault="00DB38B2" w:rsidP="00DB38B2">
      <w:pPr>
        <w:pStyle w:val="3"/>
        <w:numPr>
          <w:ilvl w:val="0"/>
          <w:numId w:val="1"/>
        </w:numPr>
        <w:tabs>
          <w:tab w:val="clear" w:pos="720"/>
          <w:tab w:val="num" w:pos="-851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B38B2">
        <w:rPr>
          <w:sz w:val="24"/>
          <w:szCs w:val="24"/>
        </w:rPr>
        <w:t>Основы безопасности жизнедеятельности. 5-9 классы. Поурочные Смирнов А.Т., Хренников Б.О. разработки. Пособие для учителей и методистов.</w:t>
      </w:r>
    </w:p>
    <w:p w:rsidR="00DB38B2" w:rsidRPr="00DB38B2" w:rsidRDefault="00DB38B2" w:rsidP="00DB38B2">
      <w:pPr>
        <w:pStyle w:val="3"/>
        <w:numPr>
          <w:ilvl w:val="0"/>
          <w:numId w:val="1"/>
        </w:numPr>
        <w:tabs>
          <w:tab w:val="clear" w:pos="720"/>
          <w:tab w:val="num" w:pos="-851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B38B2">
        <w:rPr>
          <w:sz w:val="24"/>
          <w:szCs w:val="24"/>
        </w:rPr>
        <w:t xml:space="preserve"> «Безопасность дорожного движения» для основной школы (под общей редакцией Смирнова А.Т.), который дополняет учебно-методический комплект «Основы безопасности жизнедеятельности».</w:t>
      </w:r>
    </w:p>
    <w:p w:rsidR="00DB38B2" w:rsidRPr="00DB38B2" w:rsidRDefault="00DB38B2" w:rsidP="00DB38B2">
      <w:pPr>
        <w:pStyle w:val="a5"/>
        <w:numPr>
          <w:ilvl w:val="0"/>
          <w:numId w:val="1"/>
        </w:numPr>
        <w:tabs>
          <w:tab w:val="clear" w:pos="720"/>
          <w:tab w:val="num" w:pos="-851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8B2">
        <w:rPr>
          <w:rFonts w:ascii="Times New Roman" w:hAnsi="Times New Roman"/>
          <w:bCs/>
          <w:sz w:val="24"/>
          <w:szCs w:val="24"/>
        </w:rPr>
        <w:t>Латчук</w:t>
      </w:r>
      <w:proofErr w:type="spellEnd"/>
      <w:r w:rsidRPr="00DB38B2">
        <w:rPr>
          <w:rFonts w:ascii="Times New Roman" w:hAnsi="Times New Roman"/>
          <w:bCs/>
          <w:sz w:val="24"/>
          <w:szCs w:val="24"/>
        </w:rPr>
        <w:t xml:space="preserve"> В.Н.</w:t>
      </w:r>
      <w:r w:rsidRPr="00DB38B2">
        <w:rPr>
          <w:rFonts w:ascii="Times New Roman" w:hAnsi="Times New Roman"/>
          <w:sz w:val="24"/>
          <w:szCs w:val="24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2013. - 76 </w:t>
      </w:r>
      <w:proofErr w:type="gramStart"/>
      <w:r w:rsidRPr="00DB38B2">
        <w:rPr>
          <w:rFonts w:ascii="Times New Roman" w:hAnsi="Times New Roman"/>
          <w:sz w:val="24"/>
          <w:szCs w:val="24"/>
        </w:rPr>
        <w:t>с</w:t>
      </w:r>
      <w:proofErr w:type="gramEnd"/>
      <w:r w:rsidRPr="00DB38B2">
        <w:rPr>
          <w:rFonts w:ascii="Times New Roman" w:hAnsi="Times New Roman"/>
          <w:sz w:val="24"/>
          <w:szCs w:val="24"/>
        </w:rPr>
        <w:t>. - (</w:t>
      </w:r>
      <w:proofErr w:type="gramStart"/>
      <w:r w:rsidRPr="00DB38B2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DB38B2">
        <w:rPr>
          <w:rFonts w:ascii="Times New Roman" w:hAnsi="Times New Roman"/>
          <w:sz w:val="24"/>
          <w:szCs w:val="24"/>
        </w:rPr>
        <w:t xml:space="preserve"> учителя).</w:t>
      </w:r>
    </w:p>
    <w:p w:rsidR="00DB38B2" w:rsidRPr="00DB38B2" w:rsidRDefault="00DB38B2" w:rsidP="00DB38B2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pStyle w:val="2"/>
        <w:ind w:left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DB38B2" w:rsidRPr="00DB38B2" w:rsidRDefault="00DB38B2" w:rsidP="00DB38B2">
      <w:pPr>
        <w:pStyle w:val="a5"/>
        <w:shd w:val="clear" w:color="auto" w:fill="FFFFFF"/>
        <w:spacing w:line="360" w:lineRule="auto"/>
        <w:ind w:left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DB38B2" w:rsidRPr="00DB38B2" w:rsidRDefault="00DB38B2" w:rsidP="00DB38B2">
      <w:pPr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856" w:tblpY="182"/>
        <w:tblW w:w="5086" w:type="pct"/>
        <w:tblLayout w:type="fixed"/>
        <w:tblLook w:val="01E0"/>
      </w:tblPr>
      <w:tblGrid>
        <w:gridCol w:w="998"/>
        <w:gridCol w:w="6684"/>
        <w:gridCol w:w="990"/>
        <w:gridCol w:w="1639"/>
      </w:tblGrid>
      <w:tr w:rsidR="00DB38B2" w:rsidRPr="00DB38B2" w:rsidTr="0035209C">
        <w:trPr>
          <w:cantSplit/>
          <w:trHeight w:val="884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8B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8B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B38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Срок проведения занятий</w:t>
            </w:r>
          </w:p>
        </w:tc>
      </w:tr>
      <w:tr w:rsidR="00DB38B2" w:rsidRPr="00DB38B2" w:rsidTr="0035209C">
        <w:trPr>
          <w:cantSplit/>
          <w:trHeight w:val="286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                                      </w:t>
            </w:r>
          </w:p>
        </w:tc>
        <w:tc>
          <w:tcPr>
            <w:tcW w:w="480" w:type="pct"/>
            <w:textDirection w:val="btLr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extDirection w:val="btLr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B2" w:rsidRPr="00DB38B2" w:rsidTr="0035209C">
        <w:trPr>
          <w:cantSplit/>
          <w:trHeight w:val="286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5" w:type="pct"/>
            <w:textDirection w:val="btLr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B2" w:rsidRPr="00DB38B2" w:rsidTr="0035209C">
        <w:trPr>
          <w:trHeight w:val="70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причины и  последствия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DB38B2" w:rsidRPr="00DB38B2" w:rsidTr="0035209C">
        <w:trPr>
          <w:trHeight w:val="284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B2" w:rsidRPr="00DB38B2" w:rsidTr="0035209C">
        <w:trPr>
          <w:trHeight w:val="74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травматизма  людей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Велосипедист-водитель транспортного средства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DB38B2" w:rsidRPr="00DB38B2" w:rsidTr="0035209C">
        <w:trPr>
          <w:trHeight w:val="276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DB38B2" w:rsidRPr="00DB38B2" w:rsidTr="0035209C">
        <w:trPr>
          <w:trHeight w:val="276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DB38B2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DB38B2">
              <w:rPr>
                <w:rFonts w:ascii="Times New Roman" w:hAnsi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Экология и безопасность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Загрязнения окружающей среды и здоровье человека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B38B2">
              <w:rPr>
                <w:rFonts w:ascii="Times New Roman" w:hAnsi="Times New Roman"/>
                <w:sz w:val="24"/>
                <w:szCs w:val="24"/>
              </w:rPr>
              <w:t>0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DB38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Классификация  ЧС техногенного характера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Аварии на радиационно-опасных объектах и их последствия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Аварии на химически-опасных объектах и их последствия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DB38B2" w:rsidRPr="00DB38B2" w:rsidTr="0035209C">
        <w:trPr>
          <w:trHeight w:val="214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Пожары и взрывы на взрывопожарных объектах экономики и их последствия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DB38B2" w:rsidRPr="00DB38B2" w:rsidTr="0035209C">
        <w:trPr>
          <w:trHeight w:val="214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DB38B2" w:rsidRPr="00DB38B2" w:rsidTr="0035209C">
        <w:trPr>
          <w:trHeight w:val="388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B2" w:rsidRPr="00DB38B2" w:rsidTr="0035209C">
        <w:trPr>
          <w:trHeight w:val="310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B2" w:rsidRPr="00DB38B2" w:rsidTr="0035209C">
        <w:trPr>
          <w:trHeight w:val="286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DB38B2" w:rsidRPr="00DB38B2" w:rsidTr="0035209C">
        <w:trPr>
          <w:trHeight w:val="352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взрывоопасных объектах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Обеспечение  защиты населения от последствий аварий на гидротехнических сооружениях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DB38B2" w:rsidRPr="00DB38B2" w:rsidTr="0035209C">
        <w:trPr>
          <w:trHeight w:val="467"/>
        </w:trPr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Организация оповещения населения о ЧС  техногенного характера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Общие понятия о здоровье как основной ценности жизни человека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 xml:space="preserve">Репродуктивное здоровье  </w:t>
            </w:r>
            <w:proofErr w:type="gramStart"/>
            <w:r w:rsidRPr="00DB38B2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DB38B2">
              <w:rPr>
                <w:rFonts w:ascii="Times New Roman" w:hAnsi="Times New Roman"/>
                <w:sz w:val="24"/>
                <w:szCs w:val="24"/>
              </w:rPr>
              <w:t>оставляющая здоровья человека  и общества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Профилактика основных инфекционных заболеваний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Первая медпомощь пострадавшим и ее значение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Первая медпомощь при отравлениях химически опасными веществами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DB38B2" w:rsidRPr="00DB38B2" w:rsidTr="0035209C">
        <w:tc>
          <w:tcPr>
            <w:tcW w:w="484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41" w:type="pct"/>
          </w:tcPr>
          <w:p w:rsidR="00DB38B2" w:rsidRPr="00DB38B2" w:rsidRDefault="00DB38B2" w:rsidP="00DB38B2">
            <w:pPr>
              <w:tabs>
                <w:tab w:val="center" w:pos="6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Первая медпомощь при травмах и утоплении</w:t>
            </w:r>
          </w:p>
        </w:tc>
        <w:tc>
          <w:tcPr>
            <w:tcW w:w="480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8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pct"/>
          </w:tcPr>
          <w:p w:rsidR="00DB38B2" w:rsidRPr="00DB38B2" w:rsidRDefault="00DB38B2" w:rsidP="00DB3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B2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</w:tbl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p w:rsidR="00DB38B2" w:rsidRPr="00DB38B2" w:rsidRDefault="00DB38B2" w:rsidP="00DB38B2">
      <w:pPr>
        <w:jc w:val="both"/>
        <w:rPr>
          <w:rFonts w:ascii="Times New Roman" w:hAnsi="Times New Roman"/>
          <w:sz w:val="24"/>
          <w:szCs w:val="24"/>
        </w:rPr>
      </w:pPr>
    </w:p>
    <w:sectPr w:rsidR="00DB38B2" w:rsidRPr="00DB38B2" w:rsidSect="00575E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C0"/>
    <w:multiLevelType w:val="hybridMultilevel"/>
    <w:tmpl w:val="A0F693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2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111FA6"/>
    <w:multiLevelType w:val="hybridMultilevel"/>
    <w:tmpl w:val="4B9E44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38B2"/>
    <w:rsid w:val="00CB0757"/>
    <w:rsid w:val="00D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8B2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38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8B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38B2"/>
    <w:pPr>
      <w:ind w:left="720"/>
      <w:contextualSpacing/>
    </w:pPr>
  </w:style>
  <w:style w:type="character" w:styleId="a6">
    <w:name w:val="Strong"/>
    <w:basedOn w:val="a0"/>
    <w:qFormat/>
    <w:rsid w:val="00DB38B2"/>
    <w:rPr>
      <w:b/>
      <w:bCs/>
    </w:rPr>
  </w:style>
  <w:style w:type="paragraph" w:styleId="3">
    <w:name w:val="Body Text 3"/>
    <w:basedOn w:val="a"/>
    <w:link w:val="30"/>
    <w:rsid w:val="00DB38B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38B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B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2017-11-02T10:51:00Z</dcterms:created>
  <dcterms:modified xsi:type="dcterms:W3CDTF">2017-11-02T10:58:00Z</dcterms:modified>
</cp:coreProperties>
</file>