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Layout w:type="fixed"/>
        <w:tblLook w:val="0000" w:firstRow="0" w:lastRow="0" w:firstColumn="0" w:lastColumn="0" w:noHBand="0" w:noVBand="0"/>
      </w:tblPr>
      <w:tblGrid>
        <w:gridCol w:w="4927"/>
        <w:gridCol w:w="4927"/>
        <w:gridCol w:w="4927"/>
      </w:tblGrid>
      <w:tr w:rsidR="007E3A01" w:rsidRPr="00745965">
        <w:trPr>
          <w:trHeight w:val="1485"/>
        </w:trPr>
        <w:tc>
          <w:tcPr>
            <w:tcW w:w="4927" w:type="dxa"/>
            <w:shd w:val="clear" w:color="auto" w:fill="auto"/>
          </w:tcPr>
          <w:p w:rsidR="007E3A01" w:rsidRPr="00745965" w:rsidRDefault="007E3A01" w:rsidP="00E93109">
            <w:pPr>
              <w:spacing w:after="0"/>
              <w:jc w:val="both"/>
              <w:rPr>
                <w:rFonts w:ascii="Times New Roman" w:hAnsi="Times New Roman"/>
                <w:sz w:val="24"/>
                <w:szCs w:val="24"/>
              </w:rPr>
            </w:pPr>
            <w:bookmarkStart w:id="0" w:name="_GoBack"/>
            <w:bookmarkEnd w:id="0"/>
            <w:r w:rsidRPr="00745965">
              <w:rPr>
                <w:rFonts w:ascii="Times New Roman" w:hAnsi="Times New Roman"/>
                <w:sz w:val="24"/>
                <w:szCs w:val="24"/>
              </w:rPr>
              <w:t>Принята</w:t>
            </w:r>
          </w:p>
          <w:p w:rsidR="007E3A01" w:rsidRPr="00745965" w:rsidRDefault="007E3A01" w:rsidP="00E93109">
            <w:pPr>
              <w:spacing w:after="0"/>
              <w:jc w:val="both"/>
              <w:rPr>
                <w:rFonts w:ascii="Times New Roman" w:hAnsi="Times New Roman"/>
                <w:sz w:val="24"/>
                <w:szCs w:val="24"/>
              </w:rPr>
            </w:pPr>
            <w:r w:rsidRPr="00745965">
              <w:rPr>
                <w:rFonts w:ascii="Times New Roman" w:hAnsi="Times New Roman"/>
                <w:sz w:val="24"/>
                <w:szCs w:val="24"/>
              </w:rPr>
              <w:t>на заседании педагогического совета</w:t>
            </w:r>
          </w:p>
          <w:p w:rsidR="007E3A01" w:rsidRPr="00745965" w:rsidRDefault="007E3A01" w:rsidP="00E93109">
            <w:pPr>
              <w:spacing w:after="0"/>
              <w:jc w:val="both"/>
              <w:rPr>
                <w:rFonts w:ascii="Times New Roman" w:hAnsi="Times New Roman"/>
                <w:sz w:val="24"/>
                <w:szCs w:val="24"/>
              </w:rPr>
            </w:pPr>
            <w:r w:rsidRPr="00745965">
              <w:rPr>
                <w:rFonts w:ascii="Times New Roman" w:hAnsi="Times New Roman"/>
                <w:sz w:val="24"/>
                <w:szCs w:val="24"/>
              </w:rPr>
              <w:t>МБОУ Кордовской СОШ №14</w:t>
            </w:r>
          </w:p>
          <w:p w:rsidR="007E3A01" w:rsidRPr="00745965" w:rsidRDefault="007E3A01" w:rsidP="00E93109">
            <w:pPr>
              <w:spacing w:after="0"/>
              <w:ind w:firstLine="5670"/>
              <w:jc w:val="both"/>
              <w:rPr>
                <w:rFonts w:ascii="Times New Roman" w:hAnsi="Times New Roman"/>
                <w:sz w:val="24"/>
                <w:szCs w:val="24"/>
              </w:rPr>
            </w:pPr>
            <w:r w:rsidRPr="00745965">
              <w:rPr>
                <w:rFonts w:ascii="Times New Roman" w:hAnsi="Times New Roman"/>
                <w:sz w:val="24"/>
                <w:szCs w:val="24"/>
              </w:rPr>
              <w:t>ППротокол  № ________</w:t>
            </w:r>
          </w:p>
          <w:p w:rsidR="007E3A01" w:rsidRPr="00745965" w:rsidRDefault="007E3A01" w:rsidP="00E93109">
            <w:pPr>
              <w:spacing w:after="0"/>
              <w:jc w:val="both"/>
              <w:rPr>
                <w:rFonts w:ascii="Times New Roman" w:hAnsi="Times New Roman"/>
                <w:sz w:val="24"/>
                <w:szCs w:val="24"/>
              </w:rPr>
            </w:pPr>
          </w:p>
          <w:p w:rsidR="007E3A01" w:rsidRPr="00745965" w:rsidRDefault="007E3A01" w:rsidP="00E93109">
            <w:pPr>
              <w:spacing w:after="0"/>
              <w:jc w:val="both"/>
              <w:rPr>
                <w:rFonts w:ascii="Times New Roman" w:hAnsi="Times New Roman"/>
                <w:sz w:val="24"/>
                <w:szCs w:val="24"/>
              </w:rPr>
            </w:pPr>
            <w:r w:rsidRPr="00745965">
              <w:rPr>
                <w:rFonts w:ascii="Times New Roman" w:hAnsi="Times New Roman"/>
                <w:sz w:val="24"/>
                <w:szCs w:val="24"/>
              </w:rPr>
              <w:t>«____» _______________ 2015 г.</w:t>
            </w:r>
          </w:p>
          <w:p w:rsidR="007E3A01" w:rsidRPr="00745965" w:rsidRDefault="007E3A01" w:rsidP="00E93109">
            <w:pPr>
              <w:spacing w:after="0"/>
              <w:jc w:val="both"/>
              <w:rPr>
                <w:rFonts w:ascii="Times New Roman" w:hAnsi="Times New Roman"/>
                <w:sz w:val="24"/>
                <w:szCs w:val="24"/>
              </w:rPr>
            </w:pPr>
          </w:p>
        </w:tc>
        <w:tc>
          <w:tcPr>
            <w:tcW w:w="4927" w:type="dxa"/>
            <w:shd w:val="clear" w:color="auto" w:fill="auto"/>
          </w:tcPr>
          <w:p w:rsidR="007E3A01" w:rsidRPr="00745965" w:rsidRDefault="007E3A01" w:rsidP="00E93109">
            <w:pPr>
              <w:spacing w:after="0"/>
              <w:jc w:val="both"/>
              <w:rPr>
                <w:rFonts w:ascii="Times New Roman" w:hAnsi="Times New Roman"/>
                <w:sz w:val="24"/>
                <w:szCs w:val="24"/>
              </w:rPr>
            </w:pPr>
            <w:r w:rsidRPr="00745965">
              <w:rPr>
                <w:rFonts w:ascii="Times New Roman" w:hAnsi="Times New Roman"/>
                <w:sz w:val="24"/>
                <w:szCs w:val="24"/>
              </w:rPr>
              <w:t>Утверждаю:</w:t>
            </w:r>
          </w:p>
          <w:p w:rsidR="007E3A01" w:rsidRPr="00745965" w:rsidRDefault="007E3A01" w:rsidP="00E93109">
            <w:pPr>
              <w:spacing w:after="0"/>
              <w:jc w:val="both"/>
              <w:rPr>
                <w:rFonts w:ascii="Times New Roman" w:hAnsi="Times New Roman"/>
                <w:sz w:val="24"/>
                <w:szCs w:val="24"/>
              </w:rPr>
            </w:pPr>
            <w:r w:rsidRPr="00745965">
              <w:rPr>
                <w:rFonts w:ascii="Times New Roman" w:hAnsi="Times New Roman"/>
                <w:sz w:val="24"/>
                <w:szCs w:val="24"/>
              </w:rPr>
              <w:t xml:space="preserve">директор </w:t>
            </w:r>
          </w:p>
          <w:p w:rsidR="007E3A01" w:rsidRPr="00745965" w:rsidRDefault="007E3A01" w:rsidP="00E93109">
            <w:pPr>
              <w:spacing w:after="0"/>
              <w:jc w:val="both"/>
              <w:rPr>
                <w:rFonts w:ascii="Times New Roman" w:hAnsi="Times New Roman"/>
                <w:sz w:val="24"/>
                <w:szCs w:val="24"/>
              </w:rPr>
            </w:pPr>
            <w:r w:rsidRPr="00745965">
              <w:rPr>
                <w:rFonts w:ascii="Times New Roman" w:hAnsi="Times New Roman"/>
                <w:sz w:val="24"/>
                <w:szCs w:val="24"/>
              </w:rPr>
              <w:t>МБОУ Кордовской СОШ №14</w:t>
            </w:r>
          </w:p>
          <w:p w:rsidR="007E3A01" w:rsidRPr="00745965" w:rsidRDefault="007E3A01" w:rsidP="00E93109">
            <w:pPr>
              <w:spacing w:after="0"/>
              <w:jc w:val="both"/>
              <w:rPr>
                <w:rFonts w:ascii="Times New Roman" w:hAnsi="Times New Roman"/>
                <w:sz w:val="24"/>
                <w:szCs w:val="24"/>
              </w:rPr>
            </w:pPr>
            <w:r w:rsidRPr="00745965">
              <w:rPr>
                <w:rFonts w:ascii="Times New Roman" w:hAnsi="Times New Roman"/>
                <w:sz w:val="24"/>
                <w:szCs w:val="24"/>
              </w:rPr>
              <w:t>_________________  И.В.Кугушева</w:t>
            </w:r>
          </w:p>
          <w:p w:rsidR="007E3A01" w:rsidRPr="00745965" w:rsidRDefault="007E3A01" w:rsidP="00E93109">
            <w:pPr>
              <w:spacing w:after="0"/>
              <w:ind w:firstLine="5670"/>
              <w:jc w:val="both"/>
              <w:rPr>
                <w:rFonts w:ascii="Times New Roman" w:hAnsi="Times New Roman"/>
                <w:sz w:val="24"/>
                <w:szCs w:val="24"/>
              </w:rPr>
            </w:pPr>
            <w:r w:rsidRPr="00745965">
              <w:rPr>
                <w:rFonts w:ascii="Times New Roman" w:hAnsi="Times New Roman"/>
                <w:sz w:val="24"/>
                <w:szCs w:val="24"/>
              </w:rPr>
              <w:t>ППриказ № ________</w:t>
            </w:r>
          </w:p>
          <w:p w:rsidR="007E3A01" w:rsidRPr="00745965" w:rsidRDefault="007E3A01" w:rsidP="00E93109">
            <w:pPr>
              <w:spacing w:after="0"/>
              <w:jc w:val="both"/>
              <w:rPr>
                <w:rFonts w:ascii="Times New Roman" w:hAnsi="Times New Roman"/>
                <w:sz w:val="24"/>
                <w:szCs w:val="24"/>
              </w:rPr>
            </w:pPr>
          </w:p>
          <w:p w:rsidR="007E3A01" w:rsidRPr="00745965" w:rsidRDefault="007E3A01" w:rsidP="00E93109">
            <w:pPr>
              <w:spacing w:after="0"/>
              <w:jc w:val="both"/>
              <w:rPr>
                <w:rFonts w:ascii="Times New Roman" w:hAnsi="Times New Roman"/>
                <w:sz w:val="24"/>
                <w:szCs w:val="24"/>
              </w:rPr>
            </w:pPr>
            <w:r w:rsidRPr="00745965">
              <w:rPr>
                <w:rFonts w:ascii="Times New Roman" w:hAnsi="Times New Roman"/>
                <w:sz w:val="24"/>
                <w:szCs w:val="24"/>
              </w:rPr>
              <w:t>«____» _______________ 2015 г.</w:t>
            </w:r>
          </w:p>
        </w:tc>
        <w:tc>
          <w:tcPr>
            <w:tcW w:w="4927" w:type="dxa"/>
            <w:shd w:val="clear" w:color="auto" w:fill="auto"/>
          </w:tcPr>
          <w:p w:rsidR="007E3A01" w:rsidRPr="00745965" w:rsidRDefault="007E3A01" w:rsidP="00E93109">
            <w:pPr>
              <w:snapToGrid w:val="0"/>
              <w:spacing w:after="0"/>
              <w:jc w:val="both"/>
              <w:rPr>
                <w:rFonts w:ascii="Times New Roman" w:hAnsi="Times New Roman"/>
                <w:sz w:val="24"/>
                <w:szCs w:val="24"/>
              </w:rPr>
            </w:pPr>
          </w:p>
        </w:tc>
      </w:tr>
    </w:tbl>
    <w:p w:rsidR="007E3A01" w:rsidRPr="00745965" w:rsidRDefault="007E3A01" w:rsidP="00E93109">
      <w:pPr>
        <w:pStyle w:val="afc"/>
        <w:spacing w:line="276" w:lineRule="auto"/>
        <w:jc w:val="both"/>
      </w:pPr>
    </w:p>
    <w:p w:rsidR="007E3A01" w:rsidRPr="00745965" w:rsidRDefault="007E3A01" w:rsidP="00E93109">
      <w:pPr>
        <w:pStyle w:val="NoSpacing"/>
        <w:spacing w:line="276" w:lineRule="auto"/>
        <w:jc w:val="both"/>
        <w:rPr>
          <w:rFonts w:ascii="Times New Roman" w:hAnsi="Times New Roman"/>
          <w:sz w:val="24"/>
          <w:szCs w:val="24"/>
        </w:rPr>
      </w:pPr>
      <w:r w:rsidRPr="00745965">
        <w:rPr>
          <w:rFonts w:ascii="Times New Roman" w:hAnsi="Times New Roman"/>
          <w:sz w:val="24"/>
          <w:szCs w:val="24"/>
        </w:rPr>
        <w:tab/>
      </w:r>
      <w:r w:rsidRPr="00745965">
        <w:rPr>
          <w:rFonts w:ascii="Times New Roman" w:hAnsi="Times New Roman"/>
          <w:sz w:val="24"/>
          <w:szCs w:val="24"/>
        </w:rPr>
        <w:tab/>
      </w:r>
      <w:r w:rsidRPr="00745965">
        <w:rPr>
          <w:rFonts w:ascii="Times New Roman" w:hAnsi="Times New Roman"/>
          <w:sz w:val="24"/>
          <w:szCs w:val="24"/>
        </w:rPr>
        <w:tab/>
      </w:r>
      <w:r w:rsidRPr="00745965">
        <w:rPr>
          <w:rFonts w:ascii="Times New Roman" w:hAnsi="Times New Roman"/>
          <w:sz w:val="24"/>
          <w:szCs w:val="24"/>
        </w:rPr>
        <w:tab/>
      </w:r>
      <w:r w:rsidRPr="00745965">
        <w:rPr>
          <w:rFonts w:ascii="Times New Roman" w:hAnsi="Times New Roman"/>
          <w:sz w:val="24"/>
          <w:szCs w:val="24"/>
        </w:rPr>
        <w:tab/>
      </w:r>
    </w:p>
    <w:p w:rsidR="007E3A01" w:rsidRPr="00745965" w:rsidRDefault="007E3A01" w:rsidP="00E93109">
      <w:pPr>
        <w:spacing w:after="0"/>
        <w:jc w:val="both"/>
        <w:rPr>
          <w:rFonts w:ascii="Times New Roman" w:hAnsi="Times New Roman"/>
          <w:sz w:val="24"/>
          <w:szCs w:val="24"/>
        </w:rPr>
      </w:pPr>
    </w:p>
    <w:p w:rsidR="007E3A01" w:rsidRPr="00745965" w:rsidRDefault="007E3A01" w:rsidP="00E93109">
      <w:pPr>
        <w:autoSpaceDE w:val="0"/>
        <w:spacing w:after="0"/>
        <w:jc w:val="both"/>
        <w:rPr>
          <w:rFonts w:ascii="Times New Roman" w:hAnsi="Times New Roman"/>
          <w:b/>
          <w:bCs/>
          <w:sz w:val="24"/>
          <w:szCs w:val="24"/>
        </w:rPr>
      </w:pPr>
    </w:p>
    <w:p w:rsidR="007E3A01" w:rsidRPr="00745965" w:rsidRDefault="007E3A01" w:rsidP="00E93109">
      <w:pPr>
        <w:autoSpaceDE w:val="0"/>
        <w:spacing w:after="0"/>
        <w:jc w:val="both"/>
        <w:rPr>
          <w:rFonts w:ascii="Times New Roman" w:hAnsi="Times New Roman"/>
          <w:b/>
          <w:bCs/>
          <w:sz w:val="24"/>
          <w:szCs w:val="24"/>
        </w:rPr>
      </w:pPr>
    </w:p>
    <w:p w:rsidR="007E3A01" w:rsidRPr="00745965" w:rsidRDefault="007E3A01" w:rsidP="00E93109">
      <w:pPr>
        <w:autoSpaceDE w:val="0"/>
        <w:spacing w:after="0"/>
        <w:jc w:val="both"/>
        <w:rPr>
          <w:rFonts w:ascii="Times New Roman" w:hAnsi="Times New Roman"/>
          <w:b/>
          <w:bCs/>
          <w:sz w:val="24"/>
          <w:szCs w:val="24"/>
        </w:rPr>
      </w:pPr>
    </w:p>
    <w:p w:rsidR="007E3A01" w:rsidRPr="00745965" w:rsidRDefault="007E3A01" w:rsidP="00E93109">
      <w:pPr>
        <w:autoSpaceDE w:val="0"/>
        <w:spacing w:after="0"/>
        <w:jc w:val="both"/>
        <w:rPr>
          <w:rFonts w:ascii="Times New Roman" w:hAnsi="Times New Roman"/>
          <w:b/>
          <w:bCs/>
          <w:sz w:val="24"/>
          <w:szCs w:val="24"/>
        </w:rPr>
      </w:pPr>
    </w:p>
    <w:p w:rsidR="007E3A01" w:rsidRPr="00745965" w:rsidRDefault="007E3A01" w:rsidP="00E93109">
      <w:pPr>
        <w:autoSpaceDE w:val="0"/>
        <w:spacing w:after="0"/>
        <w:jc w:val="both"/>
        <w:rPr>
          <w:rFonts w:ascii="Times New Roman" w:hAnsi="Times New Roman"/>
          <w:b/>
          <w:bCs/>
          <w:sz w:val="24"/>
          <w:szCs w:val="24"/>
        </w:rPr>
      </w:pPr>
    </w:p>
    <w:p w:rsidR="007E3A01" w:rsidRPr="00745965" w:rsidRDefault="007E3A01" w:rsidP="00E93109">
      <w:pPr>
        <w:autoSpaceDE w:val="0"/>
        <w:spacing w:after="0"/>
        <w:jc w:val="center"/>
        <w:rPr>
          <w:rFonts w:ascii="Times New Roman" w:hAnsi="Times New Roman"/>
          <w:b/>
          <w:bCs/>
          <w:sz w:val="24"/>
          <w:szCs w:val="24"/>
        </w:rPr>
      </w:pPr>
      <w:r w:rsidRPr="00745965">
        <w:rPr>
          <w:rFonts w:ascii="Times New Roman" w:hAnsi="Times New Roman"/>
          <w:b/>
          <w:bCs/>
          <w:sz w:val="24"/>
          <w:szCs w:val="24"/>
        </w:rPr>
        <w:t>Основная образовательная</w:t>
      </w:r>
    </w:p>
    <w:p w:rsidR="007E3A01" w:rsidRPr="00745965" w:rsidRDefault="007E3A01" w:rsidP="00E93109">
      <w:pPr>
        <w:autoSpaceDE w:val="0"/>
        <w:spacing w:after="0"/>
        <w:jc w:val="center"/>
        <w:rPr>
          <w:rFonts w:ascii="Times New Roman" w:hAnsi="Times New Roman"/>
          <w:b/>
          <w:bCs/>
          <w:sz w:val="24"/>
          <w:szCs w:val="24"/>
        </w:rPr>
      </w:pPr>
      <w:r w:rsidRPr="00745965">
        <w:rPr>
          <w:rFonts w:ascii="Times New Roman" w:hAnsi="Times New Roman"/>
          <w:b/>
          <w:bCs/>
          <w:sz w:val="24"/>
          <w:szCs w:val="24"/>
        </w:rPr>
        <w:t>программа</w:t>
      </w:r>
    </w:p>
    <w:p w:rsidR="007E3A01" w:rsidRPr="00745965" w:rsidRDefault="007E3A01" w:rsidP="00E93109">
      <w:pPr>
        <w:autoSpaceDE w:val="0"/>
        <w:spacing w:after="0"/>
        <w:jc w:val="center"/>
        <w:rPr>
          <w:rFonts w:ascii="Times New Roman" w:hAnsi="Times New Roman"/>
          <w:b/>
          <w:bCs/>
          <w:sz w:val="24"/>
          <w:szCs w:val="24"/>
        </w:rPr>
      </w:pPr>
      <w:r w:rsidRPr="00745965">
        <w:rPr>
          <w:rFonts w:ascii="Times New Roman" w:hAnsi="Times New Roman"/>
          <w:b/>
          <w:bCs/>
          <w:sz w:val="24"/>
          <w:szCs w:val="24"/>
        </w:rPr>
        <w:t>основного общего образования</w:t>
      </w:r>
    </w:p>
    <w:p w:rsidR="007E3A01" w:rsidRPr="00745965" w:rsidRDefault="007E3A01" w:rsidP="00E93109">
      <w:pPr>
        <w:autoSpaceDE w:val="0"/>
        <w:spacing w:after="0"/>
        <w:jc w:val="center"/>
        <w:rPr>
          <w:rFonts w:ascii="Times New Roman" w:hAnsi="Times New Roman"/>
          <w:b/>
          <w:bCs/>
          <w:sz w:val="24"/>
          <w:szCs w:val="24"/>
        </w:rPr>
      </w:pPr>
      <w:r w:rsidRPr="00745965">
        <w:rPr>
          <w:rFonts w:ascii="Times New Roman" w:hAnsi="Times New Roman"/>
          <w:b/>
          <w:bCs/>
          <w:sz w:val="24"/>
          <w:szCs w:val="24"/>
        </w:rPr>
        <w:t>МБОУ Кордовской СОШ№14</w:t>
      </w:r>
    </w:p>
    <w:p w:rsidR="007E3A01" w:rsidRPr="00745965" w:rsidRDefault="007E3A01" w:rsidP="00E93109">
      <w:pPr>
        <w:autoSpaceDE w:val="0"/>
        <w:spacing w:after="0"/>
        <w:jc w:val="both"/>
        <w:rPr>
          <w:rFonts w:ascii="Times New Roman" w:hAnsi="Times New Roman"/>
          <w:b/>
          <w:bCs/>
          <w:sz w:val="24"/>
          <w:szCs w:val="24"/>
        </w:rPr>
      </w:pPr>
    </w:p>
    <w:p w:rsidR="007E3A01" w:rsidRPr="00745965" w:rsidRDefault="007E3A01" w:rsidP="00E93109">
      <w:pPr>
        <w:autoSpaceDE w:val="0"/>
        <w:spacing w:after="0"/>
        <w:jc w:val="both"/>
        <w:rPr>
          <w:rFonts w:ascii="Times New Roman" w:hAnsi="Times New Roman"/>
          <w:b/>
          <w:bCs/>
          <w:sz w:val="24"/>
          <w:szCs w:val="24"/>
        </w:rPr>
      </w:pPr>
    </w:p>
    <w:p w:rsidR="007E3A01" w:rsidRPr="00745965" w:rsidRDefault="007E3A01" w:rsidP="00E93109">
      <w:pPr>
        <w:autoSpaceDE w:val="0"/>
        <w:spacing w:after="0"/>
        <w:jc w:val="both"/>
        <w:rPr>
          <w:rFonts w:ascii="Times New Roman" w:hAnsi="Times New Roman"/>
          <w:b/>
          <w:bCs/>
          <w:sz w:val="24"/>
          <w:szCs w:val="24"/>
        </w:rPr>
      </w:pPr>
    </w:p>
    <w:p w:rsidR="007E3A01" w:rsidRPr="00745965" w:rsidRDefault="007E3A01" w:rsidP="00E93109">
      <w:pPr>
        <w:autoSpaceDE w:val="0"/>
        <w:spacing w:after="0"/>
        <w:jc w:val="both"/>
        <w:rPr>
          <w:rFonts w:ascii="Times New Roman" w:hAnsi="Times New Roman"/>
          <w:b/>
          <w:bCs/>
          <w:sz w:val="24"/>
          <w:szCs w:val="24"/>
        </w:rPr>
      </w:pPr>
    </w:p>
    <w:p w:rsidR="007E3A01" w:rsidRPr="00745965" w:rsidRDefault="007E3A01" w:rsidP="00E93109">
      <w:pPr>
        <w:autoSpaceDE w:val="0"/>
        <w:spacing w:after="0"/>
        <w:jc w:val="both"/>
        <w:rPr>
          <w:rFonts w:ascii="Times New Roman" w:hAnsi="Times New Roman"/>
          <w:b/>
          <w:bCs/>
          <w:sz w:val="24"/>
          <w:szCs w:val="24"/>
        </w:rPr>
      </w:pPr>
    </w:p>
    <w:p w:rsidR="007E3A01" w:rsidRPr="00745965" w:rsidRDefault="007E3A01" w:rsidP="00E93109">
      <w:pPr>
        <w:autoSpaceDE w:val="0"/>
        <w:spacing w:after="0"/>
        <w:jc w:val="both"/>
        <w:rPr>
          <w:rFonts w:ascii="Times New Roman" w:hAnsi="Times New Roman"/>
          <w:b/>
          <w:bCs/>
          <w:sz w:val="24"/>
          <w:szCs w:val="24"/>
        </w:rPr>
      </w:pPr>
    </w:p>
    <w:p w:rsidR="007E3A01" w:rsidRPr="00745965" w:rsidRDefault="007E3A01" w:rsidP="00E93109">
      <w:pPr>
        <w:autoSpaceDE w:val="0"/>
        <w:spacing w:after="0"/>
        <w:jc w:val="both"/>
        <w:rPr>
          <w:rFonts w:ascii="Times New Roman" w:hAnsi="Times New Roman"/>
          <w:b/>
          <w:bCs/>
          <w:sz w:val="24"/>
          <w:szCs w:val="24"/>
        </w:rPr>
      </w:pPr>
    </w:p>
    <w:p w:rsidR="007E3A01" w:rsidRPr="00745965" w:rsidRDefault="007E3A01" w:rsidP="00E93109">
      <w:pPr>
        <w:autoSpaceDE w:val="0"/>
        <w:spacing w:after="0"/>
        <w:jc w:val="both"/>
        <w:rPr>
          <w:rFonts w:ascii="Times New Roman" w:hAnsi="Times New Roman"/>
          <w:b/>
          <w:bCs/>
          <w:sz w:val="24"/>
          <w:szCs w:val="24"/>
        </w:rPr>
      </w:pPr>
    </w:p>
    <w:p w:rsidR="007E3A01" w:rsidRPr="00745965" w:rsidRDefault="007E3A01" w:rsidP="00E93109">
      <w:pPr>
        <w:autoSpaceDE w:val="0"/>
        <w:spacing w:after="0"/>
        <w:jc w:val="both"/>
        <w:rPr>
          <w:rFonts w:ascii="Times New Roman" w:hAnsi="Times New Roman"/>
          <w:b/>
          <w:bCs/>
          <w:sz w:val="24"/>
          <w:szCs w:val="24"/>
        </w:rPr>
      </w:pPr>
    </w:p>
    <w:p w:rsidR="007E3A01" w:rsidRPr="00745965" w:rsidRDefault="007E3A01" w:rsidP="00E93109">
      <w:pPr>
        <w:autoSpaceDE w:val="0"/>
        <w:spacing w:after="0"/>
        <w:jc w:val="both"/>
        <w:rPr>
          <w:rFonts w:ascii="Times New Roman" w:hAnsi="Times New Roman"/>
          <w:b/>
          <w:bCs/>
          <w:sz w:val="24"/>
          <w:szCs w:val="24"/>
        </w:rPr>
      </w:pPr>
    </w:p>
    <w:p w:rsidR="007E3A01" w:rsidRPr="00745965" w:rsidRDefault="007E3A01" w:rsidP="00E93109">
      <w:pPr>
        <w:autoSpaceDE w:val="0"/>
        <w:spacing w:after="0"/>
        <w:jc w:val="both"/>
        <w:rPr>
          <w:rFonts w:ascii="Times New Roman" w:hAnsi="Times New Roman"/>
          <w:b/>
          <w:bCs/>
          <w:sz w:val="24"/>
          <w:szCs w:val="24"/>
        </w:rPr>
      </w:pPr>
    </w:p>
    <w:p w:rsidR="007E3A01" w:rsidRPr="00745965" w:rsidRDefault="007E3A01" w:rsidP="00E93109">
      <w:pPr>
        <w:autoSpaceDE w:val="0"/>
        <w:spacing w:after="0"/>
        <w:jc w:val="both"/>
        <w:rPr>
          <w:rFonts w:ascii="Times New Roman" w:hAnsi="Times New Roman"/>
          <w:b/>
          <w:bCs/>
          <w:sz w:val="24"/>
          <w:szCs w:val="24"/>
        </w:rPr>
      </w:pPr>
    </w:p>
    <w:p w:rsidR="007E3A01" w:rsidRDefault="007E3A01" w:rsidP="00E93109">
      <w:pPr>
        <w:pStyle w:val="afc"/>
        <w:spacing w:line="276" w:lineRule="auto"/>
        <w:jc w:val="both"/>
      </w:pPr>
    </w:p>
    <w:p w:rsidR="009C5AB4" w:rsidRDefault="009C5AB4" w:rsidP="00E93109">
      <w:pPr>
        <w:pStyle w:val="afc"/>
        <w:spacing w:line="276" w:lineRule="auto"/>
        <w:jc w:val="both"/>
      </w:pPr>
    </w:p>
    <w:p w:rsidR="009C5AB4" w:rsidRDefault="009C5AB4" w:rsidP="00E93109">
      <w:pPr>
        <w:pStyle w:val="afc"/>
        <w:spacing w:line="276" w:lineRule="auto"/>
        <w:jc w:val="both"/>
      </w:pPr>
    </w:p>
    <w:p w:rsidR="009C5AB4" w:rsidRDefault="009C5AB4" w:rsidP="00E93109">
      <w:pPr>
        <w:autoSpaceDE w:val="0"/>
        <w:spacing w:after="0"/>
        <w:jc w:val="both"/>
        <w:rPr>
          <w:rFonts w:ascii="Times New Roman" w:eastAsia="Times New Roman" w:hAnsi="Times New Roman"/>
          <w:sz w:val="24"/>
          <w:szCs w:val="24"/>
        </w:rPr>
      </w:pPr>
    </w:p>
    <w:p w:rsidR="00F5231F" w:rsidRDefault="00F5231F" w:rsidP="00E93109">
      <w:pPr>
        <w:autoSpaceDE w:val="0"/>
        <w:spacing w:after="0"/>
        <w:jc w:val="both"/>
        <w:rPr>
          <w:rFonts w:ascii="Times New Roman" w:eastAsia="Times New Roman" w:hAnsi="Times New Roman"/>
          <w:sz w:val="24"/>
          <w:szCs w:val="24"/>
        </w:rPr>
      </w:pPr>
    </w:p>
    <w:p w:rsidR="00F5231F" w:rsidRDefault="00F5231F" w:rsidP="00E93109">
      <w:pPr>
        <w:autoSpaceDE w:val="0"/>
        <w:spacing w:after="0"/>
        <w:jc w:val="both"/>
        <w:rPr>
          <w:rFonts w:ascii="Times New Roman" w:eastAsia="Times New Roman" w:hAnsi="Times New Roman"/>
          <w:sz w:val="24"/>
          <w:szCs w:val="24"/>
        </w:rPr>
      </w:pPr>
    </w:p>
    <w:p w:rsidR="00F5231F" w:rsidRDefault="00F5231F" w:rsidP="00E93109">
      <w:pPr>
        <w:autoSpaceDE w:val="0"/>
        <w:spacing w:after="0"/>
        <w:jc w:val="both"/>
        <w:rPr>
          <w:rFonts w:ascii="Times New Roman" w:eastAsia="Times New Roman" w:hAnsi="Times New Roman"/>
          <w:sz w:val="24"/>
          <w:szCs w:val="24"/>
        </w:rPr>
      </w:pPr>
    </w:p>
    <w:p w:rsidR="00F5231F" w:rsidRPr="00745965" w:rsidRDefault="00F5231F" w:rsidP="00E93109">
      <w:pPr>
        <w:autoSpaceDE w:val="0"/>
        <w:spacing w:after="0"/>
        <w:jc w:val="both"/>
        <w:rPr>
          <w:rFonts w:ascii="Times New Roman" w:hAnsi="Times New Roman"/>
          <w:b/>
          <w:bCs/>
          <w:sz w:val="24"/>
          <w:szCs w:val="24"/>
          <w:lang w:eastAsia="ru-RU"/>
        </w:rPr>
      </w:pPr>
    </w:p>
    <w:p w:rsidR="007E3A01" w:rsidRPr="00745965" w:rsidRDefault="007E3A01" w:rsidP="00E93109">
      <w:pPr>
        <w:autoSpaceDE w:val="0"/>
        <w:spacing w:after="0"/>
        <w:jc w:val="both"/>
        <w:rPr>
          <w:rFonts w:ascii="Times New Roman" w:hAnsi="Times New Roman"/>
          <w:b/>
          <w:bCs/>
          <w:sz w:val="24"/>
          <w:szCs w:val="24"/>
          <w:lang w:eastAsia="ru-RU"/>
        </w:rPr>
      </w:pPr>
      <w:r w:rsidRPr="00745965">
        <w:rPr>
          <w:rFonts w:ascii="Times New Roman" w:hAnsi="Times New Roman"/>
          <w:b/>
          <w:bCs/>
          <w:sz w:val="24"/>
          <w:szCs w:val="24"/>
          <w:lang w:eastAsia="ru-RU"/>
        </w:rPr>
        <w:lastRenderedPageBreak/>
        <w:t>Содержание</w:t>
      </w:r>
    </w:p>
    <w:p w:rsidR="007E3A01" w:rsidRPr="00745965" w:rsidRDefault="007E3A01" w:rsidP="00E93109">
      <w:pPr>
        <w:autoSpaceDE w:val="0"/>
        <w:spacing w:after="0"/>
        <w:jc w:val="both"/>
        <w:rPr>
          <w:rFonts w:ascii="Times New Roman" w:hAnsi="Times New Roman"/>
          <w:sz w:val="24"/>
          <w:szCs w:val="24"/>
          <w:lang w:eastAsia="ru-RU"/>
        </w:rPr>
      </w:pPr>
      <w:r w:rsidRPr="00745965">
        <w:rPr>
          <w:rFonts w:ascii="Times New Roman" w:hAnsi="Times New Roman"/>
          <w:b/>
          <w:bCs/>
          <w:sz w:val="24"/>
          <w:szCs w:val="24"/>
          <w:lang w:eastAsia="ru-RU"/>
        </w:rPr>
        <w:t>1. Целевой раздел</w:t>
      </w:r>
    </w:p>
    <w:p w:rsidR="007E3A01" w:rsidRPr="00745965" w:rsidRDefault="007E3A01" w:rsidP="00E93109">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ab/>
        <w:t>1.1. Пояснительная записка…………………………………………………………….6</w:t>
      </w:r>
    </w:p>
    <w:p w:rsidR="007E3A01" w:rsidRPr="00745965" w:rsidRDefault="007E3A01" w:rsidP="00E93109">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ab/>
        <w:t>1.2. Планируемые результаты освоения обучающимися основной образовательной программы основного общего образования…………………………………………………..11</w:t>
      </w:r>
    </w:p>
    <w:p w:rsidR="007E3A01" w:rsidRPr="00745965" w:rsidRDefault="007E3A01" w:rsidP="00E93109">
      <w:pPr>
        <w:autoSpaceDE w:val="0"/>
        <w:spacing w:after="0"/>
        <w:jc w:val="both"/>
        <w:rPr>
          <w:rFonts w:ascii="Times New Roman" w:hAnsi="Times New Roman"/>
          <w:b/>
          <w:bCs/>
          <w:sz w:val="24"/>
          <w:szCs w:val="24"/>
          <w:lang w:eastAsia="ru-RU"/>
        </w:rPr>
      </w:pPr>
      <w:r w:rsidRPr="00745965">
        <w:rPr>
          <w:rFonts w:ascii="Times New Roman" w:hAnsi="Times New Roman"/>
          <w:sz w:val="24"/>
          <w:szCs w:val="24"/>
          <w:lang w:eastAsia="ru-RU"/>
        </w:rPr>
        <w:tab/>
        <w:t>1.3. Система оценки достижения планируемых результатов освоения основной образовательной программы основного общего образования……………………………....78</w:t>
      </w:r>
    </w:p>
    <w:p w:rsidR="007E3A01" w:rsidRPr="00745965" w:rsidRDefault="007E3A01" w:rsidP="00E93109">
      <w:pPr>
        <w:autoSpaceDE w:val="0"/>
        <w:spacing w:after="0"/>
        <w:jc w:val="both"/>
        <w:rPr>
          <w:rFonts w:ascii="Times New Roman" w:hAnsi="Times New Roman"/>
          <w:sz w:val="24"/>
          <w:szCs w:val="24"/>
          <w:lang w:eastAsia="ru-RU"/>
        </w:rPr>
      </w:pPr>
      <w:r w:rsidRPr="00745965">
        <w:rPr>
          <w:rFonts w:ascii="Times New Roman" w:hAnsi="Times New Roman"/>
          <w:b/>
          <w:bCs/>
          <w:sz w:val="24"/>
          <w:szCs w:val="24"/>
          <w:lang w:eastAsia="ru-RU"/>
        </w:rPr>
        <w:t xml:space="preserve">2. Содержательный раздел </w:t>
      </w:r>
    </w:p>
    <w:p w:rsidR="007E3A01" w:rsidRPr="00745965" w:rsidRDefault="007E3A01" w:rsidP="00E93109">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ab/>
        <w:t>2.1. Программа развития универсальных учебных действий у обучающихся на уровне основного общего образования………………………………………………….91</w:t>
      </w:r>
    </w:p>
    <w:p w:rsidR="007E3A01" w:rsidRPr="00745965" w:rsidRDefault="007E3A01" w:rsidP="00E93109">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ab/>
        <w:t>2.2. Программы отдельных учебных предметов, курсов и курсов внеурочной деятельности……………………………………….…………………………………………..109</w:t>
      </w:r>
    </w:p>
    <w:p w:rsidR="007E3A01" w:rsidRPr="00745965" w:rsidRDefault="007E3A01" w:rsidP="00E93109">
      <w:pPr>
        <w:autoSpaceDE w:val="0"/>
        <w:spacing w:after="0"/>
        <w:jc w:val="both"/>
        <w:rPr>
          <w:rFonts w:ascii="Times New Roman" w:eastAsia="Times New Roman" w:hAnsi="Times New Roman"/>
          <w:sz w:val="24"/>
          <w:szCs w:val="24"/>
          <w:lang w:eastAsia="ru-RU"/>
        </w:rPr>
      </w:pPr>
      <w:r w:rsidRPr="00745965">
        <w:rPr>
          <w:rFonts w:ascii="Times New Roman" w:hAnsi="Times New Roman"/>
          <w:sz w:val="24"/>
          <w:szCs w:val="24"/>
          <w:lang w:eastAsia="ru-RU"/>
        </w:rPr>
        <w:tab/>
        <w:t>2.3. Программа воспитания и социализации обучающихся на уровне основного общего образования………………………………………………………………….………..173</w:t>
      </w:r>
    </w:p>
    <w:p w:rsidR="007E3A01" w:rsidRPr="00745965" w:rsidRDefault="007E3A01" w:rsidP="00E93109">
      <w:pPr>
        <w:autoSpaceDE w:val="0"/>
        <w:spacing w:after="0"/>
        <w:jc w:val="both"/>
        <w:rPr>
          <w:rFonts w:ascii="Times New Roman" w:hAnsi="Times New Roman"/>
          <w:sz w:val="24"/>
          <w:szCs w:val="24"/>
          <w:lang w:eastAsia="ru-RU"/>
        </w:rPr>
      </w:pPr>
      <w:r w:rsidRPr="00745965">
        <w:rPr>
          <w:rFonts w:ascii="Times New Roman" w:eastAsia="Times New Roman" w:hAnsi="Times New Roman"/>
          <w:sz w:val="24"/>
          <w:szCs w:val="24"/>
          <w:lang w:eastAsia="ru-RU"/>
        </w:rPr>
        <w:t xml:space="preserve">           </w:t>
      </w:r>
      <w:r w:rsidRPr="00745965">
        <w:rPr>
          <w:rFonts w:ascii="Times New Roman" w:hAnsi="Times New Roman"/>
          <w:sz w:val="24"/>
          <w:szCs w:val="24"/>
          <w:lang w:eastAsia="ru-RU"/>
        </w:rPr>
        <w:t>2.4.Программа коррекционной работы</w:t>
      </w:r>
    </w:p>
    <w:p w:rsidR="007E3A01" w:rsidRPr="00E93109" w:rsidRDefault="007E3A01" w:rsidP="00E93109">
      <w:pPr>
        <w:autoSpaceDE w:val="0"/>
        <w:spacing w:after="0"/>
        <w:jc w:val="both"/>
        <w:rPr>
          <w:rFonts w:ascii="Times New Roman" w:eastAsia="Times New Roman" w:hAnsi="Times New Roman"/>
          <w:sz w:val="24"/>
          <w:szCs w:val="24"/>
          <w:lang w:eastAsia="ru-RU"/>
        </w:rPr>
      </w:pPr>
      <w:r w:rsidRPr="00745965">
        <w:rPr>
          <w:rFonts w:ascii="Times New Roman" w:hAnsi="Times New Roman"/>
          <w:sz w:val="24"/>
          <w:szCs w:val="24"/>
          <w:lang w:eastAsia="ru-RU"/>
        </w:rPr>
        <w:t>2.4.1. Планируемые</w:t>
      </w:r>
      <w:r w:rsidR="00E93109">
        <w:rPr>
          <w:rFonts w:ascii="Times New Roman" w:hAnsi="Times New Roman"/>
          <w:sz w:val="24"/>
          <w:szCs w:val="24"/>
          <w:lang w:eastAsia="ru-RU"/>
        </w:rPr>
        <w:t xml:space="preserve"> результаты коррекционной работы</w:t>
      </w:r>
      <w:r w:rsidRPr="00745965">
        <w:rPr>
          <w:rFonts w:ascii="Times New Roman" w:hAnsi="Times New Roman"/>
          <w:sz w:val="24"/>
          <w:szCs w:val="24"/>
          <w:lang w:eastAsia="ru-RU"/>
        </w:rPr>
        <w:t>190</w:t>
      </w:r>
    </w:p>
    <w:p w:rsidR="007E3A01" w:rsidRPr="00745965" w:rsidRDefault="007E3A01" w:rsidP="00E93109">
      <w:pPr>
        <w:autoSpaceDE w:val="0"/>
        <w:spacing w:after="0"/>
        <w:jc w:val="both"/>
        <w:rPr>
          <w:rFonts w:ascii="Times New Roman" w:hAnsi="Times New Roman"/>
          <w:sz w:val="24"/>
          <w:szCs w:val="24"/>
          <w:lang w:eastAsia="ru-RU"/>
        </w:rPr>
      </w:pPr>
    </w:p>
    <w:p w:rsidR="007E3A01" w:rsidRPr="00745965" w:rsidRDefault="007E3A01" w:rsidP="00E93109">
      <w:pPr>
        <w:autoSpaceDE w:val="0"/>
        <w:spacing w:after="0"/>
        <w:jc w:val="both"/>
        <w:rPr>
          <w:rFonts w:ascii="Times New Roman" w:hAnsi="Times New Roman"/>
          <w:sz w:val="24"/>
          <w:szCs w:val="24"/>
          <w:lang w:eastAsia="ru-RU"/>
        </w:rPr>
      </w:pPr>
      <w:r w:rsidRPr="00745965">
        <w:rPr>
          <w:rFonts w:ascii="Times New Roman" w:hAnsi="Times New Roman"/>
          <w:b/>
          <w:bCs/>
          <w:sz w:val="24"/>
          <w:szCs w:val="24"/>
          <w:lang w:eastAsia="ru-RU"/>
        </w:rPr>
        <w:t xml:space="preserve">3. Организационный раздел </w:t>
      </w:r>
    </w:p>
    <w:p w:rsidR="007E3A01" w:rsidRPr="00745965" w:rsidRDefault="007E3A01" w:rsidP="00E93109">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3.1. Учебный план основного общего образования…………………………………202</w:t>
      </w:r>
    </w:p>
    <w:p w:rsidR="007E3A01" w:rsidRPr="00745965" w:rsidRDefault="007E3A01" w:rsidP="00E93109">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3.2. Календарный учебный график</w:t>
      </w:r>
    </w:p>
    <w:p w:rsidR="007E3A01" w:rsidRPr="00745965" w:rsidRDefault="007E3A01" w:rsidP="00E93109">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3.3.План внеурочной деятельности</w:t>
      </w:r>
    </w:p>
    <w:p w:rsidR="007E3A01" w:rsidRPr="00745965" w:rsidRDefault="007E3A01" w:rsidP="00E93109">
      <w:pPr>
        <w:autoSpaceDE w:val="0"/>
        <w:spacing w:after="0"/>
        <w:jc w:val="both"/>
        <w:rPr>
          <w:rFonts w:ascii="Times New Roman" w:hAnsi="Times New Roman"/>
          <w:sz w:val="24"/>
          <w:szCs w:val="24"/>
        </w:rPr>
      </w:pPr>
      <w:r w:rsidRPr="00745965">
        <w:rPr>
          <w:rFonts w:ascii="Times New Roman" w:hAnsi="Times New Roman"/>
          <w:sz w:val="24"/>
          <w:szCs w:val="24"/>
          <w:lang w:eastAsia="ru-RU"/>
        </w:rPr>
        <w:t xml:space="preserve">3.2 Система условий реализации основной </w:t>
      </w:r>
      <w:r w:rsidR="00E93109" w:rsidRPr="00745965">
        <w:rPr>
          <w:rFonts w:ascii="Times New Roman" w:hAnsi="Times New Roman"/>
          <w:sz w:val="24"/>
          <w:szCs w:val="24"/>
          <w:lang w:eastAsia="ru-RU"/>
        </w:rPr>
        <w:t xml:space="preserve">образовательной </w:t>
      </w:r>
      <w:r w:rsidR="00E93109" w:rsidRPr="00745965">
        <w:rPr>
          <w:rFonts w:ascii="Times New Roman" w:hAnsi="Times New Roman"/>
          <w:sz w:val="24"/>
          <w:szCs w:val="24"/>
        </w:rPr>
        <w:t>основного</w:t>
      </w:r>
      <w:r w:rsidRPr="00745965">
        <w:rPr>
          <w:rFonts w:ascii="Times New Roman" w:hAnsi="Times New Roman"/>
          <w:sz w:val="24"/>
          <w:szCs w:val="24"/>
        </w:rPr>
        <w:t xml:space="preserve"> общего образования……………………………………………………………….………209</w:t>
      </w:r>
    </w:p>
    <w:p w:rsidR="007E3A01" w:rsidRPr="00745965" w:rsidRDefault="007E3A01" w:rsidP="00E93109">
      <w:pPr>
        <w:autoSpaceDE w:val="0"/>
        <w:spacing w:after="0"/>
        <w:jc w:val="both"/>
        <w:rPr>
          <w:rFonts w:ascii="Times New Roman" w:hAnsi="Times New Roman"/>
          <w:sz w:val="24"/>
          <w:szCs w:val="24"/>
        </w:rPr>
      </w:pPr>
      <w:r w:rsidRPr="00745965">
        <w:rPr>
          <w:rFonts w:ascii="Times New Roman" w:hAnsi="Times New Roman"/>
          <w:sz w:val="24"/>
          <w:szCs w:val="24"/>
        </w:rPr>
        <w:t xml:space="preserve">3.2.1. Описание кадровых </w:t>
      </w:r>
      <w:r w:rsidR="00E93109" w:rsidRPr="00745965">
        <w:rPr>
          <w:rFonts w:ascii="Times New Roman" w:hAnsi="Times New Roman"/>
          <w:sz w:val="24"/>
          <w:szCs w:val="24"/>
        </w:rPr>
        <w:t>условий реализации</w:t>
      </w:r>
      <w:r w:rsidRPr="00745965">
        <w:rPr>
          <w:rFonts w:ascii="Times New Roman" w:hAnsi="Times New Roman"/>
          <w:sz w:val="24"/>
          <w:szCs w:val="24"/>
          <w:lang w:eastAsia="ru-RU"/>
        </w:rPr>
        <w:t xml:space="preserve"> основной </w:t>
      </w:r>
      <w:r w:rsidR="00E93109" w:rsidRPr="00745965">
        <w:rPr>
          <w:rFonts w:ascii="Times New Roman" w:hAnsi="Times New Roman"/>
          <w:sz w:val="24"/>
          <w:szCs w:val="24"/>
          <w:lang w:eastAsia="ru-RU"/>
        </w:rPr>
        <w:t xml:space="preserve">образовательной </w:t>
      </w:r>
      <w:r w:rsidR="00E93109" w:rsidRPr="00745965">
        <w:rPr>
          <w:rFonts w:ascii="Times New Roman" w:hAnsi="Times New Roman"/>
          <w:sz w:val="24"/>
          <w:szCs w:val="24"/>
        </w:rPr>
        <w:t>основного</w:t>
      </w:r>
      <w:r w:rsidRPr="00745965">
        <w:rPr>
          <w:rFonts w:ascii="Times New Roman" w:hAnsi="Times New Roman"/>
          <w:sz w:val="24"/>
          <w:szCs w:val="24"/>
        </w:rPr>
        <w:t xml:space="preserve"> общего образования</w:t>
      </w:r>
    </w:p>
    <w:p w:rsidR="007E3A01" w:rsidRPr="00745965" w:rsidRDefault="007E3A01" w:rsidP="00E93109">
      <w:pPr>
        <w:autoSpaceDE w:val="0"/>
        <w:spacing w:after="0"/>
        <w:jc w:val="both"/>
        <w:rPr>
          <w:rFonts w:ascii="Times New Roman" w:hAnsi="Times New Roman"/>
          <w:sz w:val="24"/>
          <w:szCs w:val="24"/>
        </w:rPr>
      </w:pPr>
      <w:r w:rsidRPr="00745965">
        <w:rPr>
          <w:rFonts w:ascii="Times New Roman" w:hAnsi="Times New Roman"/>
          <w:sz w:val="24"/>
          <w:szCs w:val="24"/>
        </w:rPr>
        <w:t xml:space="preserve">3.2.2.Психолого-педагогические </w:t>
      </w:r>
      <w:r w:rsidR="00E93109" w:rsidRPr="00745965">
        <w:rPr>
          <w:rFonts w:ascii="Times New Roman" w:hAnsi="Times New Roman"/>
          <w:sz w:val="24"/>
          <w:szCs w:val="24"/>
        </w:rPr>
        <w:t>условия реализации</w:t>
      </w:r>
      <w:r w:rsidRPr="00745965">
        <w:rPr>
          <w:rFonts w:ascii="Times New Roman" w:hAnsi="Times New Roman"/>
          <w:sz w:val="24"/>
          <w:szCs w:val="24"/>
          <w:lang w:eastAsia="ru-RU"/>
        </w:rPr>
        <w:t xml:space="preserve"> основной </w:t>
      </w:r>
      <w:r w:rsidR="00E93109" w:rsidRPr="00745965">
        <w:rPr>
          <w:rFonts w:ascii="Times New Roman" w:hAnsi="Times New Roman"/>
          <w:sz w:val="24"/>
          <w:szCs w:val="24"/>
          <w:lang w:eastAsia="ru-RU"/>
        </w:rPr>
        <w:t xml:space="preserve">образовательной </w:t>
      </w:r>
      <w:r w:rsidR="00E93109" w:rsidRPr="00745965">
        <w:rPr>
          <w:rFonts w:ascii="Times New Roman" w:hAnsi="Times New Roman"/>
          <w:sz w:val="24"/>
          <w:szCs w:val="24"/>
        </w:rPr>
        <w:t>основного</w:t>
      </w:r>
      <w:r w:rsidRPr="00745965">
        <w:rPr>
          <w:rFonts w:ascii="Times New Roman" w:hAnsi="Times New Roman"/>
          <w:sz w:val="24"/>
          <w:szCs w:val="24"/>
        </w:rPr>
        <w:t xml:space="preserve"> общего образования</w:t>
      </w:r>
    </w:p>
    <w:p w:rsidR="007E3A01" w:rsidRPr="00745965" w:rsidRDefault="007E3A01" w:rsidP="00E93109">
      <w:pPr>
        <w:autoSpaceDE w:val="0"/>
        <w:spacing w:after="0"/>
        <w:jc w:val="both"/>
        <w:rPr>
          <w:rFonts w:ascii="Times New Roman" w:hAnsi="Times New Roman"/>
          <w:sz w:val="24"/>
          <w:szCs w:val="24"/>
        </w:rPr>
      </w:pPr>
      <w:r w:rsidRPr="00745965">
        <w:rPr>
          <w:rFonts w:ascii="Times New Roman" w:hAnsi="Times New Roman"/>
          <w:sz w:val="24"/>
          <w:szCs w:val="24"/>
        </w:rPr>
        <w:t xml:space="preserve">3.2.3 Финансово-экономические </w:t>
      </w:r>
      <w:r w:rsidR="00E93109" w:rsidRPr="00745965">
        <w:rPr>
          <w:rFonts w:ascii="Times New Roman" w:hAnsi="Times New Roman"/>
          <w:sz w:val="24"/>
          <w:szCs w:val="24"/>
        </w:rPr>
        <w:t>условия реализации</w:t>
      </w:r>
      <w:r w:rsidRPr="00745965">
        <w:rPr>
          <w:rFonts w:ascii="Times New Roman" w:hAnsi="Times New Roman"/>
          <w:sz w:val="24"/>
          <w:szCs w:val="24"/>
          <w:lang w:eastAsia="ru-RU"/>
        </w:rPr>
        <w:t xml:space="preserve"> основной </w:t>
      </w:r>
      <w:r w:rsidR="00E93109" w:rsidRPr="00745965">
        <w:rPr>
          <w:rFonts w:ascii="Times New Roman" w:hAnsi="Times New Roman"/>
          <w:sz w:val="24"/>
          <w:szCs w:val="24"/>
          <w:lang w:eastAsia="ru-RU"/>
        </w:rPr>
        <w:t xml:space="preserve">образовательной </w:t>
      </w:r>
      <w:r w:rsidR="00E93109" w:rsidRPr="00745965">
        <w:rPr>
          <w:rFonts w:ascii="Times New Roman" w:hAnsi="Times New Roman"/>
          <w:sz w:val="24"/>
          <w:szCs w:val="24"/>
        </w:rPr>
        <w:t>основного</w:t>
      </w:r>
      <w:r w:rsidRPr="00745965">
        <w:rPr>
          <w:rFonts w:ascii="Times New Roman" w:hAnsi="Times New Roman"/>
          <w:sz w:val="24"/>
          <w:szCs w:val="24"/>
        </w:rPr>
        <w:t xml:space="preserve"> общего образования</w:t>
      </w:r>
    </w:p>
    <w:p w:rsidR="007E3A01" w:rsidRPr="00745965" w:rsidRDefault="007E3A01" w:rsidP="00E93109">
      <w:pPr>
        <w:autoSpaceDE w:val="0"/>
        <w:spacing w:after="0"/>
        <w:jc w:val="both"/>
        <w:rPr>
          <w:rFonts w:ascii="Times New Roman" w:hAnsi="Times New Roman"/>
          <w:sz w:val="24"/>
          <w:szCs w:val="24"/>
        </w:rPr>
      </w:pPr>
      <w:r w:rsidRPr="00745965">
        <w:rPr>
          <w:rFonts w:ascii="Times New Roman" w:hAnsi="Times New Roman"/>
          <w:sz w:val="24"/>
          <w:szCs w:val="24"/>
        </w:rPr>
        <w:t xml:space="preserve">3.2.4. Материально-технические </w:t>
      </w:r>
      <w:r w:rsidR="00E93109" w:rsidRPr="00745965">
        <w:rPr>
          <w:rFonts w:ascii="Times New Roman" w:hAnsi="Times New Roman"/>
          <w:sz w:val="24"/>
          <w:szCs w:val="24"/>
        </w:rPr>
        <w:t>условия реализации</w:t>
      </w:r>
      <w:r w:rsidRPr="00745965">
        <w:rPr>
          <w:rFonts w:ascii="Times New Roman" w:hAnsi="Times New Roman"/>
          <w:sz w:val="24"/>
          <w:szCs w:val="24"/>
          <w:lang w:eastAsia="ru-RU"/>
        </w:rPr>
        <w:t xml:space="preserve"> основной </w:t>
      </w:r>
      <w:r w:rsidR="00E93109" w:rsidRPr="00745965">
        <w:rPr>
          <w:rFonts w:ascii="Times New Roman" w:hAnsi="Times New Roman"/>
          <w:sz w:val="24"/>
          <w:szCs w:val="24"/>
          <w:lang w:eastAsia="ru-RU"/>
        </w:rPr>
        <w:t xml:space="preserve">образовательной </w:t>
      </w:r>
      <w:r w:rsidR="00E93109" w:rsidRPr="00745965">
        <w:rPr>
          <w:rFonts w:ascii="Times New Roman" w:hAnsi="Times New Roman"/>
          <w:sz w:val="24"/>
          <w:szCs w:val="24"/>
        </w:rPr>
        <w:t>основного</w:t>
      </w:r>
      <w:r w:rsidRPr="00745965">
        <w:rPr>
          <w:rFonts w:ascii="Times New Roman" w:hAnsi="Times New Roman"/>
          <w:sz w:val="24"/>
          <w:szCs w:val="24"/>
        </w:rPr>
        <w:t xml:space="preserve"> общего образования</w:t>
      </w:r>
    </w:p>
    <w:p w:rsidR="007E3A01" w:rsidRPr="00745965" w:rsidRDefault="007E3A01" w:rsidP="00E93109">
      <w:pPr>
        <w:autoSpaceDE w:val="0"/>
        <w:spacing w:after="0"/>
        <w:jc w:val="both"/>
        <w:rPr>
          <w:rFonts w:ascii="Times New Roman" w:hAnsi="Times New Roman"/>
          <w:sz w:val="24"/>
          <w:szCs w:val="24"/>
        </w:rPr>
      </w:pPr>
      <w:r w:rsidRPr="00745965">
        <w:rPr>
          <w:rFonts w:ascii="Times New Roman" w:hAnsi="Times New Roman"/>
          <w:sz w:val="24"/>
          <w:szCs w:val="24"/>
        </w:rPr>
        <w:t>3.2.5. Информационно-</w:t>
      </w:r>
      <w:r w:rsidR="00E93109" w:rsidRPr="00745965">
        <w:rPr>
          <w:rFonts w:ascii="Times New Roman" w:hAnsi="Times New Roman"/>
          <w:sz w:val="24"/>
          <w:szCs w:val="24"/>
        </w:rPr>
        <w:t>методические условия</w:t>
      </w:r>
      <w:r w:rsidRPr="00745965">
        <w:rPr>
          <w:rFonts w:ascii="Times New Roman" w:hAnsi="Times New Roman"/>
          <w:sz w:val="24"/>
          <w:szCs w:val="24"/>
        </w:rPr>
        <w:t xml:space="preserve"> </w:t>
      </w:r>
      <w:r w:rsidRPr="00745965">
        <w:rPr>
          <w:rFonts w:ascii="Times New Roman" w:hAnsi="Times New Roman"/>
          <w:sz w:val="24"/>
          <w:szCs w:val="24"/>
          <w:lang w:eastAsia="ru-RU"/>
        </w:rPr>
        <w:t>реализации основной образовательной</w:t>
      </w:r>
      <w:r w:rsidRPr="00745965">
        <w:rPr>
          <w:rFonts w:ascii="Times New Roman" w:hAnsi="Times New Roman"/>
          <w:sz w:val="24"/>
          <w:szCs w:val="24"/>
        </w:rPr>
        <w:t xml:space="preserve"> основного общего образования</w:t>
      </w:r>
    </w:p>
    <w:p w:rsidR="007E3A01" w:rsidRPr="00745965" w:rsidRDefault="007E3A01" w:rsidP="00E93109">
      <w:pPr>
        <w:autoSpaceDE w:val="0"/>
        <w:spacing w:after="0"/>
        <w:jc w:val="both"/>
        <w:rPr>
          <w:rFonts w:ascii="Times New Roman" w:hAnsi="Times New Roman"/>
          <w:sz w:val="24"/>
          <w:szCs w:val="24"/>
        </w:rPr>
      </w:pPr>
      <w:r w:rsidRPr="00745965">
        <w:rPr>
          <w:rFonts w:ascii="Times New Roman" w:hAnsi="Times New Roman"/>
          <w:sz w:val="24"/>
          <w:szCs w:val="24"/>
        </w:rPr>
        <w:t xml:space="preserve">3.2.6. </w:t>
      </w:r>
      <w:r w:rsidR="00E93109" w:rsidRPr="00745965">
        <w:rPr>
          <w:rFonts w:ascii="Times New Roman" w:hAnsi="Times New Roman"/>
          <w:sz w:val="24"/>
          <w:szCs w:val="24"/>
        </w:rPr>
        <w:t>Механизмы достижения</w:t>
      </w:r>
      <w:r w:rsidRPr="00745965">
        <w:rPr>
          <w:rFonts w:ascii="Times New Roman" w:hAnsi="Times New Roman"/>
          <w:sz w:val="24"/>
          <w:szCs w:val="24"/>
        </w:rPr>
        <w:t xml:space="preserve"> целевых ориентиров в системе условий</w:t>
      </w:r>
    </w:p>
    <w:p w:rsidR="00214D73" w:rsidRDefault="007E3A01" w:rsidP="00E93109">
      <w:pPr>
        <w:autoSpaceDE w:val="0"/>
        <w:spacing w:after="0"/>
        <w:jc w:val="both"/>
        <w:rPr>
          <w:rFonts w:ascii="Times New Roman" w:hAnsi="Times New Roman"/>
          <w:sz w:val="24"/>
          <w:szCs w:val="24"/>
        </w:rPr>
      </w:pPr>
      <w:r w:rsidRPr="00745965">
        <w:rPr>
          <w:rFonts w:ascii="Times New Roman" w:hAnsi="Times New Roman"/>
          <w:sz w:val="24"/>
          <w:szCs w:val="24"/>
        </w:rPr>
        <w:t xml:space="preserve">3.2.7. Сетевой график </w:t>
      </w:r>
      <w:r w:rsidR="00E93109" w:rsidRPr="00745965">
        <w:rPr>
          <w:rFonts w:ascii="Times New Roman" w:hAnsi="Times New Roman"/>
          <w:sz w:val="24"/>
          <w:szCs w:val="24"/>
        </w:rPr>
        <w:t>(дорожная</w:t>
      </w:r>
      <w:r w:rsidRPr="00745965">
        <w:rPr>
          <w:rFonts w:ascii="Times New Roman" w:hAnsi="Times New Roman"/>
          <w:sz w:val="24"/>
          <w:szCs w:val="24"/>
        </w:rPr>
        <w:t xml:space="preserve"> карта) формирования </w:t>
      </w:r>
      <w:r w:rsidR="00E93109" w:rsidRPr="00745965">
        <w:rPr>
          <w:rFonts w:ascii="Times New Roman" w:hAnsi="Times New Roman"/>
          <w:sz w:val="24"/>
          <w:szCs w:val="24"/>
        </w:rPr>
        <w:t>необходимой</w:t>
      </w:r>
      <w:r w:rsidRPr="00745965">
        <w:rPr>
          <w:rFonts w:ascii="Times New Roman" w:hAnsi="Times New Roman"/>
          <w:sz w:val="24"/>
          <w:szCs w:val="24"/>
        </w:rPr>
        <w:t xml:space="preserve"> системы условий</w:t>
      </w:r>
    </w:p>
    <w:p w:rsidR="009C5AB4" w:rsidRDefault="009C5AB4" w:rsidP="00E93109">
      <w:pPr>
        <w:autoSpaceDE w:val="0"/>
        <w:spacing w:after="0"/>
        <w:jc w:val="both"/>
        <w:rPr>
          <w:rFonts w:ascii="Times New Roman" w:hAnsi="Times New Roman"/>
          <w:sz w:val="24"/>
          <w:szCs w:val="24"/>
        </w:rPr>
      </w:pPr>
    </w:p>
    <w:p w:rsidR="009C5AB4" w:rsidRDefault="009C5AB4" w:rsidP="00E93109">
      <w:pPr>
        <w:autoSpaceDE w:val="0"/>
        <w:spacing w:after="0"/>
        <w:jc w:val="both"/>
        <w:rPr>
          <w:rFonts w:ascii="Times New Roman" w:hAnsi="Times New Roman"/>
          <w:sz w:val="24"/>
          <w:szCs w:val="24"/>
        </w:rPr>
      </w:pPr>
    </w:p>
    <w:p w:rsidR="009C5AB4" w:rsidRDefault="009C5AB4" w:rsidP="00E93109">
      <w:pPr>
        <w:autoSpaceDE w:val="0"/>
        <w:spacing w:after="0"/>
        <w:jc w:val="both"/>
        <w:rPr>
          <w:rFonts w:ascii="Times New Roman" w:hAnsi="Times New Roman"/>
          <w:sz w:val="24"/>
          <w:szCs w:val="24"/>
        </w:rPr>
      </w:pPr>
    </w:p>
    <w:p w:rsidR="009C5AB4" w:rsidRDefault="009C5AB4" w:rsidP="00E93109">
      <w:pPr>
        <w:autoSpaceDE w:val="0"/>
        <w:spacing w:after="0"/>
        <w:jc w:val="both"/>
        <w:rPr>
          <w:rFonts w:ascii="Times New Roman" w:hAnsi="Times New Roman"/>
          <w:sz w:val="24"/>
          <w:szCs w:val="24"/>
        </w:rPr>
      </w:pPr>
    </w:p>
    <w:p w:rsidR="009C5AB4" w:rsidRDefault="009C5AB4" w:rsidP="00E93109">
      <w:pPr>
        <w:autoSpaceDE w:val="0"/>
        <w:spacing w:after="0"/>
        <w:jc w:val="both"/>
        <w:rPr>
          <w:rFonts w:ascii="Times New Roman" w:hAnsi="Times New Roman"/>
          <w:sz w:val="24"/>
          <w:szCs w:val="24"/>
        </w:rPr>
      </w:pPr>
    </w:p>
    <w:p w:rsidR="009C5AB4" w:rsidRDefault="009C5AB4" w:rsidP="00E93109">
      <w:pPr>
        <w:autoSpaceDE w:val="0"/>
        <w:spacing w:after="0"/>
        <w:jc w:val="both"/>
        <w:rPr>
          <w:rFonts w:ascii="Times New Roman" w:hAnsi="Times New Roman"/>
          <w:sz w:val="24"/>
          <w:szCs w:val="24"/>
        </w:rPr>
      </w:pPr>
    </w:p>
    <w:p w:rsidR="009C5AB4" w:rsidRDefault="009C5AB4" w:rsidP="00E93109">
      <w:pPr>
        <w:autoSpaceDE w:val="0"/>
        <w:spacing w:after="0"/>
        <w:jc w:val="both"/>
        <w:rPr>
          <w:rFonts w:ascii="Times New Roman" w:hAnsi="Times New Roman"/>
          <w:sz w:val="24"/>
          <w:szCs w:val="24"/>
        </w:rPr>
      </w:pPr>
    </w:p>
    <w:p w:rsidR="009C5AB4" w:rsidRPr="00E93109" w:rsidRDefault="009C5AB4" w:rsidP="00E93109">
      <w:pPr>
        <w:autoSpaceDE w:val="0"/>
        <w:spacing w:after="0"/>
        <w:jc w:val="both"/>
        <w:rPr>
          <w:rFonts w:ascii="Times New Roman" w:hAnsi="Times New Roman"/>
          <w:sz w:val="24"/>
          <w:szCs w:val="24"/>
        </w:rPr>
      </w:pPr>
    </w:p>
    <w:p w:rsidR="007E3A01" w:rsidRPr="00745965" w:rsidRDefault="007E3A01" w:rsidP="00E93109">
      <w:pPr>
        <w:pStyle w:val="afc"/>
        <w:numPr>
          <w:ilvl w:val="0"/>
          <w:numId w:val="101"/>
        </w:numPr>
        <w:spacing w:line="276" w:lineRule="auto"/>
        <w:jc w:val="center"/>
        <w:rPr>
          <w:rStyle w:val="a3"/>
        </w:rPr>
      </w:pPr>
      <w:r w:rsidRPr="00745965">
        <w:rPr>
          <w:rStyle w:val="a3"/>
        </w:rPr>
        <w:lastRenderedPageBreak/>
        <w:t>Целевой раздел</w:t>
      </w:r>
    </w:p>
    <w:p w:rsidR="007E3A01" w:rsidRPr="00745965" w:rsidRDefault="007E3A01" w:rsidP="00E93109">
      <w:pPr>
        <w:pStyle w:val="afc"/>
        <w:numPr>
          <w:ilvl w:val="0"/>
          <w:numId w:val="36"/>
        </w:numPr>
        <w:spacing w:before="0" w:line="276" w:lineRule="auto"/>
        <w:jc w:val="center"/>
        <w:rPr>
          <w:rStyle w:val="Zag11"/>
          <w:rFonts w:eastAsia="@Arial Unicode MS"/>
          <w:b/>
        </w:rPr>
      </w:pPr>
      <w:r w:rsidRPr="00745965">
        <w:rPr>
          <w:rStyle w:val="a3"/>
        </w:rPr>
        <w:t>1. ПОЯСНИТЕЛЬНАЯ ЗАПИСКА</w:t>
      </w:r>
    </w:p>
    <w:p w:rsidR="007E3A01" w:rsidRPr="00745965" w:rsidRDefault="007E3A01" w:rsidP="00E93109">
      <w:pPr>
        <w:pStyle w:val="afd"/>
        <w:spacing w:line="276" w:lineRule="auto"/>
        <w:jc w:val="both"/>
        <w:rPr>
          <w:rStyle w:val="Zag11"/>
          <w:rFonts w:ascii="Times New Roman" w:eastAsia="@Arial Unicode MS" w:hAnsi="Times New Roman"/>
          <w:sz w:val="24"/>
          <w:szCs w:val="24"/>
        </w:rPr>
      </w:pPr>
      <w:r w:rsidRPr="00745965">
        <w:rPr>
          <w:rStyle w:val="Zag11"/>
          <w:rFonts w:ascii="Times New Roman" w:eastAsia="@Arial Unicode MS" w:hAnsi="Times New Roman"/>
          <w:b/>
          <w:sz w:val="24"/>
          <w:szCs w:val="24"/>
        </w:rPr>
        <w:t>Цель реализации основной образовательной программы основного общего образования</w:t>
      </w:r>
      <w:r w:rsidRPr="00745965">
        <w:rPr>
          <w:rStyle w:val="Zag11"/>
          <w:rFonts w:ascii="Times New Roman" w:eastAsia="@Arial Unicode MS" w:hAnsi="Times New Roman"/>
          <w:sz w:val="24"/>
          <w:szCs w:val="24"/>
        </w:rPr>
        <w:t xml:space="preserve">: </w:t>
      </w:r>
    </w:p>
    <w:p w:rsidR="007E3A01" w:rsidRPr="00745965" w:rsidRDefault="007E3A01" w:rsidP="00E93109">
      <w:pPr>
        <w:pStyle w:val="afd"/>
        <w:numPr>
          <w:ilvl w:val="0"/>
          <w:numId w:val="123"/>
        </w:numPr>
        <w:spacing w:line="276" w:lineRule="auto"/>
        <w:ind w:left="284" w:hanging="284"/>
        <w:jc w:val="both"/>
        <w:rPr>
          <w:rFonts w:ascii="Times New Roman" w:hAnsi="Times New Roman"/>
          <w:sz w:val="24"/>
          <w:szCs w:val="24"/>
        </w:rPr>
      </w:pPr>
      <w:r w:rsidRPr="00745965">
        <w:rPr>
          <w:rStyle w:val="Zag11"/>
          <w:rFonts w:ascii="Times New Roman" w:eastAsia="@Arial Unicode MS" w:hAnsi="Times New Roman"/>
          <w:sz w:val="24"/>
          <w:szCs w:val="24"/>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7E3A01" w:rsidRPr="00745965" w:rsidRDefault="007E3A01" w:rsidP="00E93109">
      <w:pPr>
        <w:pStyle w:val="afd"/>
        <w:numPr>
          <w:ilvl w:val="0"/>
          <w:numId w:val="123"/>
        </w:numPr>
        <w:spacing w:line="276" w:lineRule="auto"/>
        <w:ind w:left="284" w:hanging="284"/>
        <w:jc w:val="both"/>
        <w:rPr>
          <w:rStyle w:val="a3"/>
          <w:rFonts w:ascii="Times New Roman" w:hAnsi="Times New Roman"/>
          <w:sz w:val="24"/>
          <w:szCs w:val="24"/>
        </w:rPr>
      </w:pPr>
      <w:r w:rsidRPr="00745965">
        <w:rPr>
          <w:rFonts w:ascii="Times New Roman" w:hAnsi="Times New Roman"/>
          <w:sz w:val="24"/>
          <w:szCs w:val="24"/>
        </w:rPr>
        <w:t>становление и развитие личности в ее индивидуальности, самобытности, уникальности, неповторимости.</w:t>
      </w:r>
    </w:p>
    <w:p w:rsidR="007E3A01" w:rsidRPr="00745965" w:rsidRDefault="007E3A01" w:rsidP="00E93109">
      <w:pPr>
        <w:pStyle w:val="afd"/>
        <w:spacing w:line="276" w:lineRule="auto"/>
        <w:jc w:val="both"/>
        <w:rPr>
          <w:rStyle w:val="Zag11"/>
          <w:rFonts w:ascii="Times New Roman" w:eastAsia="@Arial Unicode MS" w:hAnsi="Times New Roman"/>
          <w:sz w:val="24"/>
          <w:szCs w:val="24"/>
        </w:rPr>
      </w:pPr>
      <w:r w:rsidRPr="00745965">
        <w:rPr>
          <w:rStyle w:val="a3"/>
          <w:rFonts w:ascii="Times New Roman" w:hAnsi="Times New Roman"/>
          <w:sz w:val="24"/>
          <w:szCs w:val="24"/>
        </w:rPr>
        <w:t>Задачи реализации образовательной программы основного общего образования:</w:t>
      </w:r>
    </w:p>
    <w:p w:rsidR="007E3A01" w:rsidRPr="00745965" w:rsidRDefault="007E3A01" w:rsidP="00E93109">
      <w:pPr>
        <w:pStyle w:val="afd"/>
        <w:numPr>
          <w:ilvl w:val="0"/>
          <w:numId w:val="47"/>
        </w:numPr>
        <w:tabs>
          <w:tab w:val="left" w:pos="426"/>
        </w:tabs>
        <w:spacing w:line="276" w:lineRule="auto"/>
        <w:ind w:left="426"/>
        <w:jc w:val="both"/>
        <w:rPr>
          <w:rStyle w:val="Zag11"/>
          <w:rFonts w:ascii="Times New Roman" w:eastAsia="@Arial Unicode MS" w:hAnsi="Times New Roman"/>
          <w:sz w:val="24"/>
          <w:szCs w:val="24"/>
        </w:rPr>
      </w:pPr>
      <w:r w:rsidRPr="00745965">
        <w:rPr>
          <w:rStyle w:val="Zag11"/>
          <w:rFonts w:ascii="Times New Roman" w:eastAsia="@Arial Unicode MS" w:hAnsi="Times New Roman"/>
          <w:sz w:val="24"/>
          <w:szCs w:val="24"/>
        </w:rPr>
        <w:t>обеспечение соответствия основной образовательной программы требованиям Стандарта;</w:t>
      </w:r>
    </w:p>
    <w:p w:rsidR="007E3A01" w:rsidRPr="00745965" w:rsidRDefault="007E3A01" w:rsidP="00E93109">
      <w:pPr>
        <w:pStyle w:val="afd"/>
        <w:numPr>
          <w:ilvl w:val="0"/>
          <w:numId w:val="47"/>
        </w:numPr>
        <w:tabs>
          <w:tab w:val="left" w:pos="426"/>
        </w:tabs>
        <w:spacing w:line="276" w:lineRule="auto"/>
        <w:ind w:left="426"/>
        <w:jc w:val="both"/>
        <w:rPr>
          <w:rStyle w:val="Zag11"/>
          <w:rFonts w:ascii="Times New Roman" w:eastAsia="@Arial Unicode MS" w:hAnsi="Times New Roman"/>
          <w:sz w:val="24"/>
          <w:szCs w:val="24"/>
        </w:rPr>
      </w:pPr>
      <w:r w:rsidRPr="00745965">
        <w:rPr>
          <w:rStyle w:val="Zag11"/>
          <w:rFonts w:ascii="Times New Roman" w:eastAsia="@Arial Unicode MS" w:hAnsi="Times New Roman"/>
          <w:sz w:val="24"/>
          <w:szCs w:val="24"/>
        </w:rPr>
        <w:t xml:space="preserve">обеспечение преемственности начального общего, основного общего, </w:t>
      </w:r>
      <w:r w:rsidR="00214D73" w:rsidRPr="00745965">
        <w:rPr>
          <w:rStyle w:val="Zag11"/>
          <w:rFonts w:ascii="Times New Roman" w:eastAsia="@Arial Unicode MS" w:hAnsi="Times New Roman"/>
          <w:sz w:val="24"/>
          <w:szCs w:val="24"/>
        </w:rPr>
        <w:t>среднего общего</w:t>
      </w:r>
      <w:r w:rsidRPr="00745965">
        <w:rPr>
          <w:rStyle w:val="Zag11"/>
          <w:rFonts w:ascii="Times New Roman" w:eastAsia="@Arial Unicode MS" w:hAnsi="Times New Roman"/>
          <w:sz w:val="24"/>
          <w:szCs w:val="24"/>
        </w:rPr>
        <w:t xml:space="preserve"> образования;</w:t>
      </w:r>
    </w:p>
    <w:p w:rsidR="007E3A01" w:rsidRPr="00745965" w:rsidRDefault="007E3A01" w:rsidP="00E93109">
      <w:pPr>
        <w:pStyle w:val="afd"/>
        <w:numPr>
          <w:ilvl w:val="0"/>
          <w:numId w:val="47"/>
        </w:numPr>
        <w:tabs>
          <w:tab w:val="left" w:pos="426"/>
        </w:tabs>
        <w:spacing w:line="276" w:lineRule="auto"/>
        <w:ind w:left="426"/>
        <w:jc w:val="both"/>
        <w:rPr>
          <w:rFonts w:ascii="Times New Roman" w:hAnsi="Times New Roman"/>
          <w:sz w:val="24"/>
          <w:szCs w:val="24"/>
        </w:rPr>
      </w:pPr>
      <w:r w:rsidRPr="00745965">
        <w:rPr>
          <w:rStyle w:val="Zag11"/>
          <w:rFonts w:ascii="Times New Roman" w:eastAsia="@Arial Unicode MS" w:hAnsi="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 инвалидами и детьми с ограниченными возможностями здоровья;</w:t>
      </w:r>
    </w:p>
    <w:p w:rsidR="007E3A01" w:rsidRPr="00745965" w:rsidRDefault="00214D73" w:rsidP="00E93109">
      <w:pPr>
        <w:pStyle w:val="afd"/>
        <w:numPr>
          <w:ilvl w:val="0"/>
          <w:numId w:val="47"/>
        </w:numPr>
        <w:tabs>
          <w:tab w:val="left" w:pos="426"/>
        </w:tabs>
        <w:spacing w:line="276" w:lineRule="auto"/>
        <w:ind w:left="426"/>
        <w:jc w:val="both"/>
        <w:rPr>
          <w:rStyle w:val="Zag11"/>
          <w:rFonts w:ascii="Times New Roman" w:eastAsia="@Arial Unicode MS" w:hAnsi="Times New Roman"/>
          <w:sz w:val="24"/>
          <w:szCs w:val="24"/>
        </w:rPr>
      </w:pPr>
      <w:r w:rsidRPr="00745965">
        <w:rPr>
          <w:rFonts w:ascii="Times New Roman" w:hAnsi="Times New Roman"/>
          <w:sz w:val="24"/>
          <w:szCs w:val="24"/>
        </w:rPr>
        <w:t>установление требований к воспитанию и социализации,</w:t>
      </w:r>
      <w:r w:rsidR="007E3A01" w:rsidRPr="00745965">
        <w:rPr>
          <w:rFonts w:ascii="Times New Roman" w:hAnsi="Times New Roman"/>
          <w:sz w:val="24"/>
          <w:szCs w:val="24"/>
        </w:rPr>
        <w:t xml:space="preserve">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7E3A01" w:rsidRPr="00745965" w:rsidRDefault="007E3A01" w:rsidP="00E93109">
      <w:pPr>
        <w:pStyle w:val="afd"/>
        <w:numPr>
          <w:ilvl w:val="0"/>
          <w:numId w:val="47"/>
        </w:numPr>
        <w:tabs>
          <w:tab w:val="left" w:pos="426"/>
        </w:tabs>
        <w:spacing w:line="276" w:lineRule="auto"/>
        <w:ind w:left="426"/>
        <w:jc w:val="both"/>
        <w:rPr>
          <w:rStyle w:val="Zag11"/>
          <w:rFonts w:ascii="Times New Roman" w:eastAsia="@Arial Unicode MS" w:hAnsi="Times New Roman"/>
          <w:sz w:val="24"/>
          <w:szCs w:val="24"/>
        </w:rPr>
      </w:pPr>
      <w:r w:rsidRPr="00745965">
        <w:rPr>
          <w:rStyle w:val="Zag11"/>
          <w:rFonts w:ascii="Times New Roman" w:eastAsia="@Arial Unicode MS" w:hAnsi="Times New Roman"/>
          <w:sz w:val="24"/>
          <w:szCs w:val="24"/>
        </w:rPr>
        <w:t xml:space="preserve">обеспечение эффективного сочетания урочных и внеурочных форм организации образовательного процесса, взаимодействия всех его участников, единства учебной и внеурочной деятельности; </w:t>
      </w:r>
    </w:p>
    <w:p w:rsidR="007E3A01" w:rsidRPr="00745965" w:rsidRDefault="007E3A01" w:rsidP="00E93109">
      <w:pPr>
        <w:pStyle w:val="afd"/>
        <w:numPr>
          <w:ilvl w:val="0"/>
          <w:numId w:val="47"/>
        </w:numPr>
        <w:tabs>
          <w:tab w:val="left" w:pos="426"/>
        </w:tabs>
        <w:spacing w:line="276" w:lineRule="auto"/>
        <w:ind w:left="426"/>
        <w:jc w:val="both"/>
        <w:rPr>
          <w:rStyle w:val="Zag11"/>
          <w:rFonts w:ascii="Times New Roman" w:eastAsia="@Arial Unicode MS" w:hAnsi="Times New Roman"/>
          <w:sz w:val="24"/>
          <w:szCs w:val="24"/>
        </w:rPr>
      </w:pPr>
      <w:r w:rsidRPr="00745965">
        <w:rPr>
          <w:rStyle w:val="Zag11"/>
          <w:rFonts w:ascii="Times New Roman" w:eastAsia="@Arial Unicode MS" w:hAnsi="Times New Roman"/>
          <w:sz w:val="24"/>
          <w:szCs w:val="24"/>
        </w:rPr>
        <w:t xml:space="preserve">взаимодействие образовательного учреждения при реализации основной образовательной программы с социальными партнерами (как внутри системы образования, так и в рамках межведомственного взаимодействия); </w:t>
      </w:r>
    </w:p>
    <w:p w:rsidR="007E3A01" w:rsidRPr="00745965" w:rsidRDefault="007E3A01" w:rsidP="00E93109">
      <w:pPr>
        <w:pStyle w:val="afd"/>
        <w:numPr>
          <w:ilvl w:val="0"/>
          <w:numId w:val="47"/>
        </w:numPr>
        <w:tabs>
          <w:tab w:val="left" w:pos="426"/>
        </w:tabs>
        <w:spacing w:line="276" w:lineRule="auto"/>
        <w:ind w:left="426"/>
        <w:jc w:val="both"/>
        <w:rPr>
          <w:rStyle w:val="Zag11"/>
          <w:rFonts w:ascii="Times New Roman" w:eastAsia="@Arial Unicode MS" w:hAnsi="Times New Roman"/>
          <w:sz w:val="24"/>
          <w:szCs w:val="24"/>
        </w:rPr>
      </w:pPr>
      <w:r w:rsidRPr="00745965">
        <w:rPr>
          <w:rStyle w:val="Zag11"/>
          <w:rFonts w:ascii="Times New Roman" w:eastAsia="@Arial Unicode MS" w:hAnsi="Times New Roman"/>
          <w:sz w:val="24"/>
          <w:szCs w:val="24"/>
        </w:rPr>
        <w:t>выявление и развитие способностей обучающихся, их профессиональной склонностей, в том числе одарённых детей, детей с ограниченными возможностями здоровья и инвалидов,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7E3A01" w:rsidRPr="00745965" w:rsidRDefault="007E3A01" w:rsidP="00E93109">
      <w:pPr>
        <w:pStyle w:val="afd"/>
        <w:numPr>
          <w:ilvl w:val="0"/>
          <w:numId w:val="47"/>
        </w:numPr>
        <w:tabs>
          <w:tab w:val="left" w:pos="426"/>
        </w:tabs>
        <w:spacing w:line="276" w:lineRule="auto"/>
        <w:ind w:left="426"/>
        <w:jc w:val="both"/>
        <w:rPr>
          <w:rStyle w:val="Zag11"/>
          <w:rFonts w:ascii="Times New Roman" w:eastAsia="@Arial Unicode MS" w:hAnsi="Times New Roman"/>
          <w:sz w:val="24"/>
          <w:szCs w:val="24"/>
        </w:rPr>
      </w:pPr>
      <w:r w:rsidRPr="00745965">
        <w:rPr>
          <w:rStyle w:val="Zag11"/>
          <w:rFonts w:ascii="Times New Roman" w:eastAsia="@Arial Unicode MS" w:hAnsi="Times New Roman"/>
          <w:sz w:val="24"/>
          <w:szCs w:val="24"/>
        </w:rPr>
        <w:t>организацию интеллектуальных и творческих соревнований, научно-технического творчества и проектной и учебно-исследовательской деятельности;</w:t>
      </w:r>
    </w:p>
    <w:p w:rsidR="007E3A01" w:rsidRPr="00745965" w:rsidRDefault="007E3A01" w:rsidP="00E93109">
      <w:pPr>
        <w:pStyle w:val="afd"/>
        <w:numPr>
          <w:ilvl w:val="0"/>
          <w:numId w:val="47"/>
        </w:numPr>
        <w:tabs>
          <w:tab w:val="left" w:pos="426"/>
        </w:tabs>
        <w:spacing w:line="276" w:lineRule="auto"/>
        <w:ind w:left="426"/>
        <w:jc w:val="both"/>
        <w:rPr>
          <w:rStyle w:val="Zag11"/>
          <w:rFonts w:ascii="Times New Roman" w:eastAsia="@Arial Unicode MS" w:hAnsi="Times New Roman"/>
          <w:sz w:val="24"/>
          <w:szCs w:val="24"/>
        </w:rPr>
      </w:pPr>
      <w:r w:rsidRPr="00745965">
        <w:rPr>
          <w:rStyle w:val="Zag11"/>
          <w:rFonts w:ascii="Times New Roman" w:eastAsia="@Arial Unicode MS" w:hAnsi="Times New Roman"/>
          <w:sz w:val="24"/>
          <w:szCs w:val="24"/>
        </w:rPr>
        <w:lastRenderedPageBreak/>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7E3A01" w:rsidRPr="00745965" w:rsidRDefault="007E3A01" w:rsidP="00E93109">
      <w:pPr>
        <w:pStyle w:val="afd"/>
        <w:numPr>
          <w:ilvl w:val="0"/>
          <w:numId w:val="47"/>
        </w:numPr>
        <w:tabs>
          <w:tab w:val="left" w:pos="426"/>
        </w:tabs>
        <w:spacing w:line="276" w:lineRule="auto"/>
        <w:ind w:left="426"/>
        <w:jc w:val="both"/>
        <w:rPr>
          <w:rStyle w:val="Zag11"/>
          <w:rFonts w:ascii="Times New Roman" w:eastAsia="@Arial Unicode MS" w:hAnsi="Times New Roman"/>
          <w:sz w:val="24"/>
          <w:szCs w:val="24"/>
        </w:rPr>
      </w:pPr>
      <w:r w:rsidRPr="00745965">
        <w:rPr>
          <w:rStyle w:val="Zag11"/>
          <w:rFonts w:ascii="Times New Roman" w:eastAsia="@Arial Unicode MS" w:hAnsi="Times New Roman"/>
          <w:sz w:val="24"/>
          <w:szCs w:val="24"/>
        </w:rPr>
        <w:t xml:space="preserve">включение обучающихся в процессы познания и преобразования внешкольной социальной среды (населённого пункта, </w:t>
      </w:r>
      <w:r w:rsidR="00214D73" w:rsidRPr="00745965">
        <w:rPr>
          <w:rStyle w:val="Zag11"/>
          <w:rFonts w:ascii="Times New Roman" w:eastAsia="@Arial Unicode MS" w:hAnsi="Times New Roman"/>
          <w:sz w:val="24"/>
          <w:szCs w:val="24"/>
        </w:rPr>
        <w:t>района)</w:t>
      </w:r>
      <w:r w:rsidRPr="00745965">
        <w:rPr>
          <w:rStyle w:val="Zag11"/>
          <w:rFonts w:ascii="Times New Roman" w:eastAsia="@Arial Unicode MS" w:hAnsi="Times New Roman"/>
          <w:sz w:val="24"/>
          <w:szCs w:val="24"/>
        </w:rPr>
        <w:t xml:space="preserve"> для приобретения опыта реального управления и действия;</w:t>
      </w:r>
    </w:p>
    <w:p w:rsidR="007E3A01" w:rsidRPr="00745965" w:rsidRDefault="007E3A01" w:rsidP="00E93109">
      <w:pPr>
        <w:pStyle w:val="afd"/>
        <w:numPr>
          <w:ilvl w:val="0"/>
          <w:numId w:val="47"/>
        </w:numPr>
        <w:tabs>
          <w:tab w:val="left" w:pos="426"/>
        </w:tabs>
        <w:spacing w:line="276" w:lineRule="auto"/>
        <w:ind w:left="426"/>
        <w:jc w:val="both"/>
        <w:rPr>
          <w:rStyle w:val="Zag11"/>
          <w:rFonts w:ascii="Times New Roman" w:eastAsia="@Arial Unicode MS" w:hAnsi="Times New Roman"/>
          <w:sz w:val="24"/>
          <w:szCs w:val="24"/>
        </w:rPr>
      </w:pPr>
      <w:r w:rsidRPr="00745965">
        <w:rPr>
          <w:rStyle w:val="Zag11"/>
          <w:rFonts w:ascii="Times New Roman" w:eastAsia="@Arial Unicode MS" w:hAnsi="Times New Roman"/>
          <w:sz w:val="24"/>
          <w:szCs w:val="24"/>
        </w:rPr>
        <w:t>социальное и учебно-исследовательское проектирование, профессиональную ориентацию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7E3A01" w:rsidRPr="00745965" w:rsidRDefault="007E3A01" w:rsidP="00E93109">
      <w:pPr>
        <w:pStyle w:val="afd"/>
        <w:numPr>
          <w:ilvl w:val="0"/>
          <w:numId w:val="47"/>
        </w:numPr>
        <w:tabs>
          <w:tab w:val="left" w:pos="426"/>
        </w:tabs>
        <w:spacing w:line="276" w:lineRule="auto"/>
        <w:ind w:left="426"/>
        <w:jc w:val="both"/>
        <w:rPr>
          <w:rStyle w:val="Zag11"/>
          <w:rFonts w:ascii="Times New Roman" w:eastAsia="@Arial Unicode MS" w:hAnsi="Times New Roman"/>
          <w:b/>
          <w:sz w:val="24"/>
          <w:szCs w:val="24"/>
        </w:rPr>
      </w:pPr>
      <w:r w:rsidRPr="00745965">
        <w:rPr>
          <w:rStyle w:val="Zag11"/>
          <w:rFonts w:ascii="Times New Roman" w:eastAsia="@Arial Unicode MS" w:hAnsi="Times New Roman"/>
          <w:sz w:val="24"/>
          <w:szCs w:val="24"/>
        </w:rPr>
        <w:t xml:space="preserve">сохранение и укрепление физического, психологического и социального здоровья обучающихся, обеспечение их безопасности. </w:t>
      </w:r>
    </w:p>
    <w:p w:rsidR="007E3A01" w:rsidRPr="00745965" w:rsidRDefault="007E3A01" w:rsidP="00E93109">
      <w:pPr>
        <w:pStyle w:val="afd"/>
        <w:spacing w:line="276" w:lineRule="auto"/>
        <w:jc w:val="both"/>
        <w:rPr>
          <w:rStyle w:val="Zag11"/>
          <w:rFonts w:ascii="Times New Roman" w:eastAsia="@Arial Unicode MS" w:hAnsi="Times New Roman"/>
          <w:sz w:val="24"/>
          <w:szCs w:val="24"/>
        </w:rPr>
      </w:pPr>
      <w:r w:rsidRPr="00745965">
        <w:rPr>
          <w:rStyle w:val="Zag11"/>
          <w:rFonts w:ascii="Times New Roman" w:eastAsia="@Arial Unicode MS" w:hAnsi="Times New Roman"/>
          <w:b/>
          <w:sz w:val="24"/>
          <w:szCs w:val="24"/>
        </w:rPr>
        <w:tab/>
        <w:t>В основе реализации основной образовательной программы лежит системно-деятельностный подход</w:t>
      </w:r>
      <w:r w:rsidRPr="00745965">
        <w:rPr>
          <w:rStyle w:val="Zag11"/>
          <w:rFonts w:ascii="Times New Roman" w:eastAsia="@Arial Unicode MS" w:hAnsi="Times New Roman"/>
          <w:sz w:val="24"/>
          <w:szCs w:val="24"/>
        </w:rPr>
        <w:t>, который предполагает:</w:t>
      </w:r>
    </w:p>
    <w:p w:rsidR="007E3A01" w:rsidRPr="00745965" w:rsidRDefault="007E3A01" w:rsidP="00E93109">
      <w:pPr>
        <w:pStyle w:val="afd"/>
        <w:numPr>
          <w:ilvl w:val="0"/>
          <w:numId w:val="309"/>
        </w:numPr>
        <w:spacing w:line="276" w:lineRule="auto"/>
        <w:ind w:left="284" w:hanging="284"/>
        <w:jc w:val="both"/>
        <w:rPr>
          <w:rStyle w:val="Zag11"/>
          <w:rFonts w:ascii="Times New Roman" w:eastAsia="@Arial Unicode MS" w:hAnsi="Times New Roman"/>
          <w:sz w:val="24"/>
          <w:szCs w:val="24"/>
        </w:rPr>
      </w:pPr>
      <w:r w:rsidRPr="00745965">
        <w:rPr>
          <w:rStyle w:val="Zag11"/>
          <w:rFonts w:ascii="Times New Roman" w:eastAsia="@Arial Unicode MS" w:hAnsi="Times New Roman"/>
          <w:sz w:val="24"/>
          <w:szCs w:val="24"/>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r w:rsidR="00214D73" w:rsidRPr="00745965">
        <w:rPr>
          <w:rStyle w:val="Zag11"/>
          <w:rFonts w:ascii="Times New Roman" w:eastAsia="@Arial Unicode MS" w:hAnsi="Times New Roman"/>
          <w:sz w:val="24"/>
          <w:szCs w:val="24"/>
        </w:rPr>
        <w:t>поли конфессионального</w:t>
      </w:r>
      <w:r w:rsidRPr="00745965">
        <w:rPr>
          <w:rStyle w:val="Zag11"/>
          <w:rFonts w:ascii="Times New Roman" w:eastAsia="@Arial Unicode MS" w:hAnsi="Times New Roman"/>
          <w:sz w:val="24"/>
          <w:szCs w:val="24"/>
        </w:rPr>
        <w:t xml:space="preserve"> состава;</w:t>
      </w:r>
    </w:p>
    <w:p w:rsidR="007E3A01" w:rsidRPr="00745965" w:rsidRDefault="007E3A01" w:rsidP="00E93109">
      <w:pPr>
        <w:pStyle w:val="afd"/>
        <w:numPr>
          <w:ilvl w:val="0"/>
          <w:numId w:val="309"/>
        </w:numPr>
        <w:spacing w:line="276" w:lineRule="auto"/>
        <w:ind w:left="284" w:hanging="284"/>
        <w:jc w:val="both"/>
        <w:rPr>
          <w:rStyle w:val="Zag11"/>
          <w:rFonts w:ascii="Times New Roman" w:eastAsia="@Arial Unicode MS" w:hAnsi="Times New Roman"/>
          <w:sz w:val="24"/>
          <w:szCs w:val="24"/>
        </w:rPr>
      </w:pPr>
      <w:r w:rsidRPr="00745965">
        <w:rPr>
          <w:rStyle w:val="Zag11"/>
          <w:rFonts w:ascii="Times New Roman" w:eastAsia="@Arial Unicode MS" w:hAnsi="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7E3A01" w:rsidRPr="00745965" w:rsidRDefault="007E3A01" w:rsidP="00E93109">
      <w:pPr>
        <w:pStyle w:val="afd"/>
        <w:numPr>
          <w:ilvl w:val="0"/>
          <w:numId w:val="309"/>
        </w:numPr>
        <w:spacing w:line="276" w:lineRule="auto"/>
        <w:ind w:left="284" w:hanging="284"/>
        <w:jc w:val="both"/>
        <w:rPr>
          <w:rStyle w:val="Zag11"/>
          <w:rFonts w:ascii="Times New Roman" w:eastAsia="@Arial Unicode MS" w:hAnsi="Times New Roman"/>
          <w:sz w:val="24"/>
          <w:szCs w:val="24"/>
        </w:rPr>
      </w:pPr>
      <w:r w:rsidRPr="00745965">
        <w:rPr>
          <w:rStyle w:val="Zag11"/>
          <w:rFonts w:ascii="Times New Roman" w:eastAsia="@Arial Unicode MS" w:hAnsi="Times New Roman"/>
          <w:sz w:val="24"/>
          <w:szCs w:val="24"/>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7E3A01" w:rsidRPr="00745965" w:rsidRDefault="007E3A01" w:rsidP="00E93109">
      <w:pPr>
        <w:pStyle w:val="afd"/>
        <w:numPr>
          <w:ilvl w:val="0"/>
          <w:numId w:val="309"/>
        </w:numPr>
        <w:spacing w:line="276" w:lineRule="auto"/>
        <w:ind w:left="284" w:hanging="284"/>
        <w:jc w:val="both"/>
        <w:rPr>
          <w:rStyle w:val="Zag11"/>
          <w:rFonts w:ascii="Times New Roman" w:eastAsia="@Arial Unicode MS" w:hAnsi="Times New Roman"/>
          <w:sz w:val="24"/>
          <w:szCs w:val="24"/>
        </w:rPr>
      </w:pPr>
      <w:r w:rsidRPr="00745965">
        <w:rPr>
          <w:rStyle w:val="Zag11"/>
          <w:rFonts w:ascii="Times New Roman" w:eastAsia="@Arial Unicode MS"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7E3A01" w:rsidRPr="00745965" w:rsidRDefault="007E3A01" w:rsidP="00E93109">
      <w:pPr>
        <w:pStyle w:val="afd"/>
        <w:numPr>
          <w:ilvl w:val="0"/>
          <w:numId w:val="309"/>
        </w:numPr>
        <w:spacing w:line="276" w:lineRule="auto"/>
        <w:ind w:left="284" w:hanging="284"/>
        <w:jc w:val="both"/>
        <w:rPr>
          <w:rStyle w:val="Zag11"/>
          <w:rFonts w:ascii="Times New Roman" w:eastAsia="@Arial Unicode MS" w:hAnsi="Times New Roman"/>
          <w:sz w:val="24"/>
          <w:szCs w:val="24"/>
        </w:rPr>
      </w:pPr>
      <w:r w:rsidRPr="00745965">
        <w:rPr>
          <w:rStyle w:val="Zag11"/>
          <w:rFonts w:ascii="Times New Roman" w:eastAsia="@Arial Unicode MS" w:hAnsi="Times New Roman"/>
          <w:sz w:val="24"/>
          <w:szCs w:val="24"/>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7E3A01" w:rsidRPr="00745965" w:rsidRDefault="007E3A01" w:rsidP="00E93109">
      <w:pPr>
        <w:pStyle w:val="afd"/>
        <w:numPr>
          <w:ilvl w:val="0"/>
          <w:numId w:val="309"/>
        </w:numPr>
        <w:spacing w:line="276" w:lineRule="auto"/>
        <w:ind w:left="284" w:hanging="284"/>
        <w:jc w:val="both"/>
        <w:rPr>
          <w:rStyle w:val="Zag11"/>
          <w:rFonts w:ascii="Times New Roman" w:eastAsia="@Arial Unicode MS" w:hAnsi="Times New Roman"/>
          <w:sz w:val="24"/>
          <w:szCs w:val="24"/>
        </w:rPr>
      </w:pPr>
      <w:r w:rsidRPr="00745965">
        <w:rPr>
          <w:rStyle w:val="Zag11"/>
          <w:rFonts w:ascii="Times New Roman" w:eastAsia="@Arial Unicode MS" w:hAnsi="Times New Roman"/>
          <w:sz w:val="24"/>
          <w:szCs w:val="24"/>
        </w:rPr>
        <w:t>разнообразие индивидуальных образовательных траекторий и индивидуального развития каждого обучающегося, в том числе одарённых детей, детей инвалидов и детей с ограниченными возможностями здоровья.</w:t>
      </w:r>
    </w:p>
    <w:p w:rsidR="007E3A01" w:rsidRPr="00745965" w:rsidRDefault="007E3A01" w:rsidP="00E93109">
      <w:pPr>
        <w:pStyle w:val="afd"/>
        <w:spacing w:line="276" w:lineRule="auto"/>
        <w:jc w:val="both"/>
        <w:rPr>
          <w:rFonts w:ascii="Times New Roman" w:hAnsi="Times New Roman"/>
          <w:sz w:val="24"/>
          <w:szCs w:val="24"/>
        </w:rPr>
      </w:pPr>
      <w:r w:rsidRPr="00745965">
        <w:rPr>
          <w:rStyle w:val="Zag11"/>
          <w:rFonts w:ascii="Times New Roman" w:eastAsia="@Arial Unicode MS" w:hAnsi="Times New Roman"/>
          <w:sz w:val="24"/>
          <w:szCs w:val="24"/>
        </w:rPr>
        <w:tab/>
        <w:t>Основная образовательная программа формируется с учётом психолого-педагогических особенностей развития детей 11-15 лет, связанных:</w:t>
      </w:r>
    </w:p>
    <w:p w:rsidR="007E3A01" w:rsidRPr="00745965" w:rsidRDefault="007E3A01" w:rsidP="00E93109">
      <w:pPr>
        <w:pStyle w:val="afd"/>
        <w:numPr>
          <w:ilvl w:val="0"/>
          <w:numId w:val="165"/>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мотивационно-смыслового и операционно-технического </w:t>
      </w:r>
      <w:r w:rsidRPr="00745965">
        <w:rPr>
          <w:rFonts w:ascii="Times New Roman" w:hAnsi="Times New Roman"/>
          <w:sz w:val="24"/>
          <w:szCs w:val="24"/>
        </w:rPr>
        <w:lastRenderedPageBreak/>
        <w:t>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7E3A01" w:rsidRPr="00745965" w:rsidRDefault="007E3A01" w:rsidP="00E93109">
      <w:pPr>
        <w:pStyle w:val="afd"/>
        <w:numPr>
          <w:ilvl w:val="0"/>
          <w:numId w:val="165"/>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с осуществлением на каждом возрастном уровне (11-13 лет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w:t>
      </w:r>
      <w:r w:rsidR="00214D73" w:rsidRPr="00745965">
        <w:rPr>
          <w:rFonts w:ascii="Times New Roman" w:hAnsi="Times New Roman"/>
          <w:sz w:val="24"/>
          <w:szCs w:val="24"/>
        </w:rPr>
        <w:t>оценки,</w:t>
      </w:r>
      <w:r w:rsidRPr="00745965">
        <w:rPr>
          <w:rFonts w:ascii="Times New Roman" w:hAnsi="Times New Roman"/>
          <w:sz w:val="24"/>
          <w:szCs w:val="24"/>
        </w:rPr>
        <w:t xml:space="preserve">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p>
    <w:p w:rsidR="007E3A01" w:rsidRPr="00745965" w:rsidRDefault="007E3A01" w:rsidP="00E93109">
      <w:pPr>
        <w:pStyle w:val="afd"/>
        <w:numPr>
          <w:ilvl w:val="0"/>
          <w:numId w:val="165"/>
        </w:numPr>
        <w:spacing w:line="276" w:lineRule="auto"/>
        <w:ind w:left="426"/>
        <w:jc w:val="both"/>
        <w:rPr>
          <w:rFonts w:ascii="Times New Roman" w:hAnsi="Times New Roman"/>
          <w:sz w:val="24"/>
          <w:szCs w:val="24"/>
        </w:rPr>
      </w:pPr>
      <w:r w:rsidRPr="00745965">
        <w:rPr>
          <w:rFonts w:ascii="Times New Roman" w:hAnsi="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7E3A01" w:rsidRPr="00745965" w:rsidRDefault="007E3A01" w:rsidP="00E93109">
      <w:pPr>
        <w:pStyle w:val="afd"/>
        <w:numPr>
          <w:ilvl w:val="0"/>
          <w:numId w:val="165"/>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w:t>
      </w:r>
      <w:r w:rsidR="009C5AB4" w:rsidRPr="00745965">
        <w:rPr>
          <w:rFonts w:ascii="Times New Roman" w:hAnsi="Times New Roman"/>
          <w:sz w:val="24"/>
          <w:szCs w:val="24"/>
        </w:rPr>
        <w:t>в отношен</w:t>
      </w:r>
      <w:r w:rsidR="009C5AB4">
        <w:rPr>
          <w:rFonts w:ascii="Times New Roman" w:hAnsi="Times New Roman"/>
          <w:sz w:val="24"/>
          <w:szCs w:val="24"/>
        </w:rPr>
        <w:t xml:space="preserve">иях </w:t>
      </w:r>
      <w:r w:rsidRPr="00745965">
        <w:rPr>
          <w:rFonts w:ascii="Times New Roman" w:hAnsi="Times New Roman"/>
          <w:sz w:val="24"/>
          <w:szCs w:val="24"/>
        </w:rPr>
        <w:t>обучающихся с учителем и сверстниками;</w:t>
      </w:r>
    </w:p>
    <w:p w:rsidR="007E3A01" w:rsidRPr="00745965" w:rsidRDefault="007E3A01" w:rsidP="00E93109">
      <w:pPr>
        <w:pStyle w:val="afd"/>
        <w:numPr>
          <w:ilvl w:val="0"/>
          <w:numId w:val="165"/>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с изменением формы организации учебной деятельности и учебного сотрудничества – от классно-урочной к лабораторно-семинарской и лекционно-лабораторной исследовательской; </w:t>
      </w:r>
    </w:p>
    <w:p w:rsidR="007E3A01" w:rsidRPr="00745965" w:rsidRDefault="007E3A01" w:rsidP="00E93109">
      <w:pPr>
        <w:pStyle w:val="afd"/>
        <w:numPr>
          <w:ilvl w:val="0"/>
          <w:numId w:val="165"/>
        </w:numPr>
        <w:spacing w:line="276" w:lineRule="auto"/>
        <w:ind w:left="426"/>
        <w:jc w:val="both"/>
        <w:rPr>
          <w:rFonts w:ascii="Times New Roman" w:hAnsi="Times New Roman"/>
          <w:b/>
          <w:sz w:val="24"/>
          <w:szCs w:val="24"/>
        </w:rPr>
      </w:pPr>
      <w:r w:rsidRPr="00745965">
        <w:rPr>
          <w:rFonts w:ascii="Times New Roman" w:hAnsi="Times New Roman"/>
          <w:sz w:val="24"/>
          <w:szCs w:val="24"/>
        </w:rPr>
        <w:t>с освоением нового содержания и технологий образования, определяющих пути и способы достижения социально-желаемого уровня личностного и познавательного развития обучающихся на каждом из возрастных этапов.</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sz w:val="24"/>
          <w:szCs w:val="24"/>
        </w:rPr>
        <w:t>Управление реализацией образовательной программой основного общего образования</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 xml:space="preserve">Реализация основной образовательной программы основного общего </w:t>
      </w:r>
      <w:r w:rsidR="00214D73" w:rsidRPr="00745965">
        <w:rPr>
          <w:rFonts w:ascii="Times New Roman" w:hAnsi="Times New Roman"/>
          <w:sz w:val="24"/>
          <w:szCs w:val="24"/>
        </w:rPr>
        <w:t>образования требует</w:t>
      </w:r>
      <w:r w:rsidRPr="00745965">
        <w:rPr>
          <w:rFonts w:ascii="Times New Roman" w:hAnsi="Times New Roman"/>
          <w:sz w:val="24"/>
          <w:szCs w:val="24"/>
        </w:rPr>
        <w:t xml:space="preserve"> построения системы управления школой, исходя из необходимости постоянно осуществлять научно-педагогический поиск в выбранном направлении, корректировать программы обучения, воспитания и развития, осуществлять методическое сопровождение образовательного процесса. </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 xml:space="preserve">Общее руководство образовательной программой осуществляет </w:t>
      </w:r>
      <w:r w:rsidRPr="00745965">
        <w:rPr>
          <w:rFonts w:ascii="Times New Roman" w:hAnsi="Times New Roman"/>
          <w:i/>
          <w:sz w:val="24"/>
          <w:szCs w:val="24"/>
        </w:rPr>
        <w:t>директор школы</w:t>
      </w:r>
      <w:r w:rsidRPr="00745965">
        <w:rPr>
          <w:rFonts w:ascii="Times New Roman" w:hAnsi="Times New Roman"/>
          <w:sz w:val="24"/>
          <w:szCs w:val="24"/>
        </w:rPr>
        <w:t>.</w:t>
      </w:r>
    </w:p>
    <w:p w:rsidR="007E3A01" w:rsidRPr="00745965" w:rsidRDefault="007E3A01" w:rsidP="00E93109">
      <w:pPr>
        <w:pStyle w:val="afd"/>
        <w:spacing w:line="276" w:lineRule="auto"/>
        <w:ind w:firstLine="284"/>
        <w:jc w:val="both"/>
        <w:rPr>
          <w:rFonts w:ascii="Times New Roman" w:hAnsi="Times New Roman"/>
          <w:i/>
          <w:sz w:val="24"/>
          <w:szCs w:val="24"/>
        </w:rPr>
      </w:pPr>
      <w:r w:rsidRPr="00745965">
        <w:rPr>
          <w:rFonts w:ascii="Times New Roman" w:hAnsi="Times New Roman"/>
          <w:sz w:val="24"/>
          <w:szCs w:val="24"/>
        </w:rPr>
        <w:t xml:space="preserve">Контроль </w:t>
      </w:r>
      <w:r w:rsidR="00214D73" w:rsidRPr="00745965">
        <w:rPr>
          <w:rFonts w:ascii="Times New Roman" w:hAnsi="Times New Roman"/>
          <w:sz w:val="24"/>
          <w:szCs w:val="24"/>
        </w:rPr>
        <w:t>за реализацией программы</w:t>
      </w:r>
      <w:r w:rsidRPr="00745965">
        <w:rPr>
          <w:rFonts w:ascii="Times New Roman" w:hAnsi="Times New Roman"/>
          <w:sz w:val="24"/>
          <w:szCs w:val="24"/>
        </w:rPr>
        <w:t xml:space="preserve">, анализ ее выполнения   </w:t>
      </w:r>
      <w:r w:rsidR="00214D73" w:rsidRPr="00745965">
        <w:rPr>
          <w:rFonts w:ascii="Times New Roman" w:hAnsi="Times New Roman"/>
          <w:sz w:val="24"/>
          <w:szCs w:val="24"/>
        </w:rPr>
        <w:t>организует заместитель</w:t>
      </w:r>
      <w:r w:rsidRPr="00745965">
        <w:rPr>
          <w:rFonts w:ascii="Times New Roman" w:hAnsi="Times New Roman"/>
          <w:i/>
          <w:sz w:val="24"/>
          <w:szCs w:val="24"/>
        </w:rPr>
        <w:t xml:space="preserve"> директора по учебно- воспитательной работе</w:t>
      </w:r>
      <w:r w:rsidRPr="00745965">
        <w:rPr>
          <w:rFonts w:ascii="Times New Roman" w:hAnsi="Times New Roman"/>
          <w:sz w:val="24"/>
          <w:szCs w:val="24"/>
        </w:rPr>
        <w:t xml:space="preserve">.   </w:t>
      </w:r>
    </w:p>
    <w:p w:rsidR="007E3A01" w:rsidRPr="00745965" w:rsidRDefault="00214D73" w:rsidP="00E93109">
      <w:pPr>
        <w:pStyle w:val="afd"/>
        <w:spacing w:line="276" w:lineRule="auto"/>
        <w:ind w:firstLine="284"/>
        <w:jc w:val="both"/>
        <w:rPr>
          <w:rFonts w:ascii="Times New Roman" w:hAnsi="Times New Roman"/>
          <w:sz w:val="24"/>
          <w:szCs w:val="24"/>
        </w:rPr>
      </w:pPr>
      <w:r w:rsidRPr="00745965">
        <w:rPr>
          <w:rFonts w:ascii="Times New Roman" w:hAnsi="Times New Roman"/>
          <w:i/>
          <w:sz w:val="24"/>
          <w:szCs w:val="24"/>
        </w:rPr>
        <w:t>Педагогический совет</w:t>
      </w:r>
      <w:r w:rsidRPr="00745965">
        <w:rPr>
          <w:rFonts w:ascii="Times New Roman" w:hAnsi="Times New Roman"/>
          <w:sz w:val="24"/>
          <w:szCs w:val="24"/>
        </w:rPr>
        <w:t xml:space="preserve"> утверждают</w:t>
      </w:r>
      <w:r w:rsidR="007E3A01" w:rsidRPr="00745965">
        <w:rPr>
          <w:rFonts w:ascii="Times New Roman" w:hAnsi="Times New Roman"/>
          <w:sz w:val="24"/>
          <w:szCs w:val="24"/>
        </w:rPr>
        <w:t xml:space="preserve"> учебный план школы, календарный график, программно-методическое обеспечение учебного процесса.</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Образовательная программа основного общего образования школы разработана  в соответствии с требованиями Федерального государственного образовательного стандарта основного общего образования (утверждён Приказом Министерства образования и науки РФ от</w:t>
      </w:r>
      <w:r w:rsidRPr="00745965">
        <w:rPr>
          <w:rFonts w:ascii="Times New Roman" w:eastAsia="Times New Roman" w:hAnsi="Times New Roman"/>
          <w:bCs/>
          <w:color w:val="000000"/>
          <w:sz w:val="24"/>
          <w:szCs w:val="24"/>
          <w:lang w:eastAsia="ru-RU"/>
        </w:rPr>
        <w:t xml:space="preserve"> 17 декабря 2010 г. N 1897</w:t>
      </w:r>
      <w:r w:rsidRPr="00745965">
        <w:rPr>
          <w:rFonts w:ascii="Times New Roman" w:hAnsi="Times New Roman"/>
          <w:sz w:val="24"/>
          <w:szCs w:val="24"/>
        </w:rPr>
        <w:t xml:space="preserve">), на основе анализа </w:t>
      </w:r>
      <w:r w:rsidRPr="00745965">
        <w:rPr>
          <w:rStyle w:val="a3"/>
          <w:rFonts w:ascii="Times New Roman" w:hAnsi="Times New Roman"/>
          <w:b w:val="0"/>
          <w:sz w:val="24"/>
          <w:szCs w:val="24"/>
        </w:rPr>
        <w:t>деятельности образовательного учреждения</w:t>
      </w:r>
      <w:r w:rsidRPr="00745965">
        <w:rPr>
          <w:rFonts w:ascii="Times New Roman" w:hAnsi="Times New Roman"/>
          <w:sz w:val="24"/>
          <w:szCs w:val="24"/>
        </w:rPr>
        <w:t xml:space="preserve"> и с учетом возможностей, предоставляемых учебно-методическими комплектами, используемыми в  школе, а также социального заказа родителей, с учетом требований следующих нормативных документов:</w:t>
      </w:r>
    </w:p>
    <w:p w:rsidR="007E3A01" w:rsidRPr="00745965" w:rsidRDefault="007E3A01" w:rsidP="00E93109">
      <w:pPr>
        <w:pStyle w:val="afd"/>
        <w:numPr>
          <w:ilvl w:val="0"/>
          <w:numId w:val="288"/>
        </w:numPr>
        <w:spacing w:line="276" w:lineRule="auto"/>
        <w:ind w:left="426"/>
        <w:jc w:val="both"/>
        <w:rPr>
          <w:rFonts w:ascii="Times New Roman" w:hAnsi="Times New Roman"/>
          <w:sz w:val="24"/>
          <w:szCs w:val="24"/>
        </w:rPr>
      </w:pPr>
      <w:r w:rsidRPr="00745965">
        <w:rPr>
          <w:rFonts w:ascii="Times New Roman" w:hAnsi="Times New Roman"/>
          <w:sz w:val="24"/>
          <w:szCs w:val="24"/>
        </w:rPr>
        <w:t>Конституция РФ,</w:t>
      </w:r>
    </w:p>
    <w:p w:rsidR="007E3A01" w:rsidRPr="00745965" w:rsidRDefault="007E3A01" w:rsidP="00E93109">
      <w:pPr>
        <w:pStyle w:val="afd"/>
        <w:numPr>
          <w:ilvl w:val="0"/>
          <w:numId w:val="288"/>
        </w:numPr>
        <w:spacing w:line="276" w:lineRule="auto"/>
        <w:ind w:left="426"/>
        <w:jc w:val="both"/>
        <w:rPr>
          <w:rFonts w:ascii="Times New Roman" w:hAnsi="Times New Roman"/>
          <w:sz w:val="24"/>
          <w:szCs w:val="24"/>
        </w:rPr>
      </w:pPr>
      <w:r w:rsidRPr="00745965">
        <w:rPr>
          <w:rFonts w:ascii="Times New Roman" w:hAnsi="Times New Roman"/>
          <w:sz w:val="24"/>
          <w:szCs w:val="24"/>
        </w:rPr>
        <w:lastRenderedPageBreak/>
        <w:t>ФЗ- №</w:t>
      </w:r>
      <w:r w:rsidR="00214D73" w:rsidRPr="00745965">
        <w:rPr>
          <w:rFonts w:ascii="Times New Roman" w:hAnsi="Times New Roman"/>
          <w:sz w:val="24"/>
          <w:szCs w:val="24"/>
        </w:rPr>
        <w:t>273 «</w:t>
      </w:r>
      <w:r w:rsidRPr="00745965">
        <w:rPr>
          <w:rFonts w:ascii="Times New Roman" w:hAnsi="Times New Roman"/>
          <w:sz w:val="24"/>
          <w:szCs w:val="24"/>
        </w:rPr>
        <w:t xml:space="preserve">Об образовании в Российской </w:t>
      </w:r>
      <w:r w:rsidR="00214D73" w:rsidRPr="00745965">
        <w:rPr>
          <w:rFonts w:ascii="Times New Roman" w:hAnsi="Times New Roman"/>
          <w:sz w:val="24"/>
          <w:szCs w:val="24"/>
        </w:rPr>
        <w:t>Федерации»</w:t>
      </w:r>
      <w:r w:rsidRPr="00745965">
        <w:rPr>
          <w:rFonts w:ascii="Times New Roman" w:hAnsi="Times New Roman"/>
          <w:sz w:val="24"/>
          <w:szCs w:val="24"/>
        </w:rPr>
        <w:t>,</w:t>
      </w:r>
    </w:p>
    <w:p w:rsidR="007E3A01" w:rsidRPr="00745965" w:rsidRDefault="007E3A01" w:rsidP="00E93109">
      <w:pPr>
        <w:pStyle w:val="afd"/>
        <w:numPr>
          <w:ilvl w:val="0"/>
          <w:numId w:val="288"/>
        </w:numPr>
        <w:spacing w:line="276" w:lineRule="auto"/>
        <w:ind w:left="426"/>
        <w:jc w:val="both"/>
        <w:rPr>
          <w:rFonts w:ascii="Times New Roman" w:hAnsi="Times New Roman"/>
          <w:sz w:val="24"/>
          <w:szCs w:val="24"/>
        </w:rPr>
      </w:pPr>
      <w:r w:rsidRPr="00745965">
        <w:rPr>
          <w:rFonts w:ascii="Times New Roman" w:hAnsi="Times New Roman"/>
          <w:sz w:val="24"/>
          <w:szCs w:val="24"/>
        </w:rPr>
        <w:t>Проект национальная образовательная инициатива «Наша новая школа»,</w:t>
      </w:r>
    </w:p>
    <w:p w:rsidR="007E3A01" w:rsidRPr="00745965" w:rsidRDefault="007E3A01" w:rsidP="00E93109">
      <w:pPr>
        <w:pStyle w:val="afd"/>
        <w:numPr>
          <w:ilvl w:val="0"/>
          <w:numId w:val="288"/>
        </w:numPr>
        <w:spacing w:line="276" w:lineRule="auto"/>
        <w:ind w:left="426"/>
        <w:jc w:val="both"/>
        <w:rPr>
          <w:rFonts w:ascii="Times New Roman" w:hAnsi="Times New Roman"/>
          <w:sz w:val="24"/>
          <w:szCs w:val="24"/>
        </w:rPr>
      </w:pPr>
      <w:r w:rsidRPr="00745965">
        <w:rPr>
          <w:rFonts w:ascii="Times New Roman" w:hAnsi="Times New Roman"/>
          <w:sz w:val="24"/>
          <w:szCs w:val="24"/>
        </w:rPr>
        <w:t>комплексный план формирования и реализации современной модели образования в Российской Федерации на 2009—2012 годы и на плановый период до 2020 года,</w:t>
      </w:r>
    </w:p>
    <w:p w:rsidR="007E3A01" w:rsidRPr="00745965" w:rsidRDefault="007E3A01" w:rsidP="00E93109">
      <w:pPr>
        <w:pStyle w:val="afd"/>
        <w:numPr>
          <w:ilvl w:val="0"/>
          <w:numId w:val="288"/>
        </w:numPr>
        <w:spacing w:line="276" w:lineRule="auto"/>
        <w:ind w:left="426"/>
        <w:jc w:val="both"/>
        <w:rPr>
          <w:rFonts w:ascii="Times New Roman" w:hAnsi="Times New Roman"/>
          <w:sz w:val="24"/>
          <w:szCs w:val="24"/>
        </w:rPr>
      </w:pPr>
      <w:r w:rsidRPr="00745965">
        <w:rPr>
          <w:rFonts w:ascii="Times New Roman" w:hAnsi="Times New Roman"/>
          <w:sz w:val="24"/>
          <w:szCs w:val="24"/>
        </w:rPr>
        <w:t>Нормативно-правовые документы, регламентирующие деятельность образовательного учреждения, федерального, регионального, муниципального уровней,</w:t>
      </w:r>
    </w:p>
    <w:p w:rsidR="007E3A01" w:rsidRPr="00745965" w:rsidRDefault="007E3A01" w:rsidP="00E93109">
      <w:pPr>
        <w:pStyle w:val="afd"/>
        <w:numPr>
          <w:ilvl w:val="0"/>
          <w:numId w:val="288"/>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Устав школы, </w:t>
      </w:r>
    </w:p>
    <w:p w:rsidR="007E3A01" w:rsidRPr="00745965" w:rsidRDefault="007E3A01" w:rsidP="00E93109">
      <w:pPr>
        <w:pStyle w:val="afd"/>
        <w:numPr>
          <w:ilvl w:val="0"/>
          <w:numId w:val="288"/>
        </w:numPr>
        <w:spacing w:line="276" w:lineRule="auto"/>
        <w:ind w:left="426"/>
        <w:jc w:val="both"/>
        <w:rPr>
          <w:rFonts w:ascii="Times New Roman" w:eastAsia="Times New Roman" w:hAnsi="Times New Roman"/>
          <w:b/>
          <w:sz w:val="24"/>
          <w:szCs w:val="24"/>
          <w:lang w:eastAsia="ru-RU"/>
        </w:rPr>
      </w:pPr>
      <w:r w:rsidRPr="00745965">
        <w:rPr>
          <w:rFonts w:ascii="Times New Roman" w:hAnsi="Times New Roman"/>
          <w:sz w:val="24"/>
          <w:szCs w:val="24"/>
        </w:rPr>
        <w:t>нормативные документы и локальные акты школы.</w:t>
      </w:r>
    </w:p>
    <w:p w:rsidR="007E3A01" w:rsidRPr="00745965" w:rsidRDefault="007E3A01" w:rsidP="00E93109">
      <w:pPr>
        <w:pStyle w:val="aff3"/>
        <w:spacing w:line="276" w:lineRule="auto"/>
        <w:ind w:firstLine="66"/>
        <w:rPr>
          <w:b/>
          <w:sz w:val="24"/>
          <w:szCs w:val="24"/>
          <w:lang w:eastAsia="ru-RU"/>
        </w:rPr>
      </w:pPr>
      <w:r w:rsidRPr="00745965">
        <w:rPr>
          <w:rFonts w:eastAsia="Times New Roman"/>
          <w:b/>
          <w:sz w:val="24"/>
          <w:szCs w:val="24"/>
          <w:lang w:val="ru-RU" w:eastAsia="ru-RU"/>
        </w:rPr>
        <w:t xml:space="preserve">  </w:t>
      </w:r>
      <w:r w:rsidRPr="00745965">
        <w:rPr>
          <w:b/>
          <w:sz w:val="24"/>
          <w:szCs w:val="24"/>
          <w:lang w:eastAsia="ru-RU"/>
        </w:rPr>
        <w:t>Образовательная программа основного общего образования</w:t>
      </w:r>
      <w:r w:rsidRPr="00745965">
        <w:rPr>
          <w:b/>
          <w:bCs/>
          <w:sz w:val="24"/>
          <w:szCs w:val="24"/>
        </w:rPr>
        <w:t xml:space="preserve"> </w:t>
      </w:r>
      <w:r w:rsidRPr="00745965">
        <w:rPr>
          <w:b/>
          <w:bCs/>
          <w:sz w:val="24"/>
          <w:szCs w:val="24"/>
          <w:lang w:val="ru-RU"/>
        </w:rPr>
        <w:t xml:space="preserve">МБОУ Кордовской СОШ №14 </w:t>
      </w:r>
      <w:r w:rsidRPr="00745965">
        <w:rPr>
          <w:bCs/>
          <w:sz w:val="24"/>
          <w:szCs w:val="24"/>
          <w:lang w:val="ru-RU"/>
        </w:rPr>
        <w:t xml:space="preserve">предусматривает </w:t>
      </w:r>
      <w:r w:rsidRPr="00745965">
        <w:rPr>
          <w:bCs/>
          <w:sz w:val="24"/>
          <w:szCs w:val="24"/>
        </w:rPr>
        <w:t>обеспе</w:t>
      </w:r>
      <w:r w:rsidRPr="00745965">
        <w:rPr>
          <w:bCs/>
          <w:sz w:val="24"/>
          <w:szCs w:val="24"/>
          <w:lang w:val="ru-RU"/>
        </w:rPr>
        <w:t>чение</w:t>
      </w:r>
      <w:r w:rsidRPr="00745965">
        <w:rPr>
          <w:bCs/>
          <w:sz w:val="24"/>
          <w:szCs w:val="24"/>
        </w:rPr>
        <w:t xml:space="preserve"> в учебно-воспитательном процессе содержательно</w:t>
      </w:r>
      <w:r w:rsidRPr="00745965">
        <w:rPr>
          <w:bCs/>
          <w:sz w:val="24"/>
          <w:szCs w:val="24"/>
          <w:lang w:val="ru-RU"/>
        </w:rPr>
        <w:t>го</w:t>
      </w:r>
      <w:r w:rsidRPr="00745965">
        <w:rPr>
          <w:bCs/>
          <w:sz w:val="24"/>
          <w:szCs w:val="24"/>
        </w:rPr>
        <w:t>, организационно</w:t>
      </w:r>
      <w:r w:rsidRPr="00745965">
        <w:rPr>
          <w:bCs/>
          <w:sz w:val="24"/>
          <w:szCs w:val="24"/>
          <w:lang w:val="ru-RU"/>
        </w:rPr>
        <w:t>го</w:t>
      </w:r>
      <w:r w:rsidRPr="00745965">
        <w:rPr>
          <w:bCs/>
          <w:sz w:val="24"/>
          <w:szCs w:val="24"/>
        </w:rPr>
        <w:t xml:space="preserve"> и информационно</w:t>
      </w:r>
      <w:r w:rsidRPr="00745965">
        <w:rPr>
          <w:bCs/>
          <w:sz w:val="24"/>
          <w:szCs w:val="24"/>
          <w:lang w:val="ru-RU"/>
        </w:rPr>
        <w:t>го</w:t>
      </w:r>
      <w:r w:rsidRPr="00745965">
        <w:rPr>
          <w:bCs/>
          <w:sz w:val="24"/>
          <w:szCs w:val="24"/>
        </w:rPr>
        <w:t xml:space="preserve"> пол</w:t>
      </w:r>
      <w:r w:rsidRPr="00745965">
        <w:rPr>
          <w:bCs/>
          <w:sz w:val="24"/>
          <w:szCs w:val="24"/>
          <w:lang w:val="ru-RU"/>
        </w:rPr>
        <w:t>я</w:t>
      </w:r>
      <w:r w:rsidRPr="00745965">
        <w:rPr>
          <w:bCs/>
          <w:sz w:val="24"/>
          <w:szCs w:val="24"/>
        </w:rPr>
        <w:t xml:space="preserve"> для развития личности школьника в соответствии с его индивидуальными особенностями</w:t>
      </w:r>
      <w:r w:rsidRPr="00745965">
        <w:rPr>
          <w:bCs/>
          <w:sz w:val="24"/>
          <w:szCs w:val="24"/>
          <w:lang w:val="ru-RU"/>
        </w:rPr>
        <w:t xml:space="preserve"> и осуществляется посредством реализации</w:t>
      </w:r>
      <w:r w:rsidRPr="00745965">
        <w:rPr>
          <w:b/>
          <w:bCs/>
          <w:sz w:val="24"/>
          <w:szCs w:val="24"/>
        </w:rPr>
        <w:t xml:space="preserve"> УМК «Инновационная школа», </w:t>
      </w:r>
      <w:r w:rsidRPr="00745965">
        <w:rPr>
          <w:bCs/>
          <w:sz w:val="24"/>
          <w:szCs w:val="24"/>
        </w:rPr>
        <w:t>созданного издательством</w:t>
      </w:r>
      <w:r w:rsidRPr="00745965">
        <w:rPr>
          <w:b/>
          <w:bCs/>
          <w:sz w:val="24"/>
          <w:szCs w:val="24"/>
        </w:rPr>
        <w:t xml:space="preserve"> «Русское слово»</w:t>
      </w:r>
      <w:r w:rsidRPr="00745965">
        <w:rPr>
          <w:b/>
          <w:bCs/>
          <w:sz w:val="24"/>
          <w:szCs w:val="24"/>
          <w:lang w:val="ru-RU"/>
        </w:rPr>
        <w:t>.</w:t>
      </w:r>
      <w:r w:rsidRPr="00745965">
        <w:rPr>
          <w:bCs/>
          <w:sz w:val="24"/>
          <w:szCs w:val="24"/>
        </w:rPr>
        <w:t xml:space="preserve"> </w:t>
      </w:r>
      <w:r w:rsidRPr="00745965">
        <w:rPr>
          <w:b/>
          <w:bCs/>
          <w:sz w:val="24"/>
          <w:szCs w:val="24"/>
        </w:rPr>
        <w:t xml:space="preserve">Особенность </w:t>
      </w:r>
      <w:r w:rsidRPr="00745965">
        <w:rPr>
          <w:bCs/>
          <w:sz w:val="24"/>
          <w:szCs w:val="24"/>
        </w:rPr>
        <w:t>данного</w:t>
      </w:r>
      <w:r w:rsidRPr="00745965">
        <w:rPr>
          <w:b/>
          <w:bCs/>
          <w:sz w:val="24"/>
          <w:szCs w:val="24"/>
        </w:rPr>
        <w:t xml:space="preserve"> УМК </w:t>
      </w:r>
      <w:r w:rsidRPr="00745965">
        <w:rPr>
          <w:bCs/>
          <w:sz w:val="24"/>
          <w:szCs w:val="24"/>
        </w:rPr>
        <w:t>состоит</w:t>
      </w:r>
      <w:r w:rsidRPr="00745965">
        <w:rPr>
          <w:b/>
          <w:bCs/>
          <w:sz w:val="24"/>
          <w:szCs w:val="24"/>
        </w:rPr>
        <w:t xml:space="preserve"> </w:t>
      </w:r>
      <w:r w:rsidRPr="00745965">
        <w:rPr>
          <w:bCs/>
          <w:sz w:val="24"/>
          <w:szCs w:val="24"/>
        </w:rPr>
        <w:t>в сочетании достоинств системы развивающего обучения и традиционной школы.</w:t>
      </w:r>
    </w:p>
    <w:p w:rsidR="007E3A01" w:rsidRPr="00745965" w:rsidRDefault="007E3A01" w:rsidP="00E93109">
      <w:pPr>
        <w:pStyle w:val="afd"/>
        <w:spacing w:line="276" w:lineRule="auto"/>
        <w:jc w:val="both"/>
        <w:rPr>
          <w:rFonts w:ascii="Times New Roman" w:hAnsi="Times New Roman"/>
          <w:sz w:val="24"/>
          <w:szCs w:val="24"/>
          <w:lang w:eastAsia="ru-RU"/>
        </w:rPr>
      </w:pPr>
      <w:r w:rsidRPr="00745965">
        <w:rPr>
          <w:rFonts w:ascii="Times New Roman" w:hAnsi="Times New Roman"/>
          <w:b/>
          <w:sz w:val="24"/>
          <w:szCs w:val="24"/>
          <w:lang w:eastAsia="ru-RU"/>
        </w:rPr>
        <w:t>Образовательная программа основного общего образования включает в себя требования ФГОС:</w:t>
      </w:r>
    </w:p>
    <w:p w:rsidR="007E3A01" w:rsidRPr="00745965" w:rsidRDefault="007E3A01" w:rsidP="00E93109">
      <w:pPr>
        <w:pStyle w:val="afd"/>
        <w:numPr>
          <w:ilvl w:val="0"/>
          <w:numId w:val="243"/>
        </w:numPr>
        <w:spacing w:line="276" w:lineRule="auto"/>
        <w:ind w:left="426"/>
        <w:jc w:val="both"/>
        <w:rPr>
          <w:rFonts w:ascii="Times New Roman" w:hAnsi="Times New Roman"/>
          <w:sz w:val="24"/>
          <w:szCs w:val="24"/>
          <w:lang w:eastAsia="ru-RU"/>
        </w:rPr>
      </w:pPr>
      <w:r w:rsidRPr="00745965">
        <w:rPr>
          <w:rFonts w:ascii="Times New Roman" w:hAnsi="Times New Roman"/>
          <w:sz w:val="24"/>
          <w:szCs w:val="24"/>
          <w:lang w:eastAsia="ru-RU"/>
        </w:rPr>
        <w:t>к результатам освоения основной образовательной программы основного общего образования;</w:t>
      </w:r>
    </w:p>
    <w:p w:rsidR="007E3A01" w:rsidRPr="00745965" w:rsidRDefault="007E3A01" w:rsidP="00E93109">
      <w:pPr>
        <w:pStyle w:val="afd"/>
        <w:numPr>
          <w:ilvl w:val="0"/>
          <w:numId w:val="243"/>
        </w:numPr>
        <w:spacing w:line="276" w:lineRule="auto"/>
        <w:ind w:left="426"/>
        <w:jc w:val="both"/>
        <w:rPr>
          <w:rFonts w:ascii="Times New Roman" w:hAnsi="Times New Roman"/>
          <w:sz w:val="24"/>
          <w:szCs w:val="24"/>
          <w:lang w:eastAsia="ru-RU"/>
        </w:rPr>
      </w:pPr>
      <w:r w:rsidRPr="00745965">
        <w:rPr>
          <w:rFonts w:ascii="Times New Roman" w:hAnsi="Times New Roman"/>
          <w:sz w:val="24"/>
          <w:szCs w:val="24"/>
          <w:lang w:eastAsia="ru-RU"/>
        </w:rPr>
        <w:t xml:space="preserve">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объёму, а также к соотношению обязательной части основной образовательной программы и части, формируемой участниками образовательного процесса; </w:t>
      </w:r>
    </w:p>
    <w:p w:rsidR="007E3A01" w:rsidRPr="00745965" w:rsidRDefault="007E3A01" w:rsidP="00E93109">
      <w:pPr>
        <w:pStyle w:val="afd"/>
        <w:numPr>
          <w:ilvl w:val="0"/>
          <w:numId w:val="243"/>
        </w:numPr>
        <w:spacing w:line="276" w:lineRule="auto"/>
        <w:ind w:left="426"/>
        <w:jc w:val="both"/>
        <w:rPr>
          <w:rStyle w:val="Zag11"/>
          <w:rFonts w:ascii="Times New Roman" w:eastAsia="@Arial Unicode MS" w:hAnsi="Times New Roman"/>
          <w:sz w:val="24"/>
          <w:szCs w:val="24"/>
        </w:rPr>
      </w:pPr>
      <w:r w:rsidRPr="00745965">
        <w:rPr>
          <w:rFonts w:ascii="Times New Roman" w:hAnsi="Times New Roman"/>
          <w:sz w:val="24"/>
          <w:szCs w:val="24"/>
          <w:lang w:eastAsia="ru-RU"/>
        </w:rPr>
        <w:t>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p>
    <w:p w:rsidR="007E3A01" w:rsidRPr="00745965" w:rsidRDefault="007E3A01" w:rsidP="00E93109">
      <w:pPr>
        <w:pStyle w:val="afd"/>
        <w:spacing w:line="276" w:lineRule="auto"/>
        <w:ind w:firstLine="284"/>
        <w:jc w:val="both"/>
        <w:rPr>
          <w:rStyle w:val="dash0410005f0431005f0437005f0430005f0446005f0020005f0441005f043f005f0438005f0441005f043a005f0430005f005fchar1char1"/>
          <w:b/>
          <w:bCs/>
        </w:rPr>
      </w:pPr>
      <w:r w:rsidRPr="00745965">
        <w:rPr>
          <w:rStyle w:val="Zag11"/>
          <w:rFonts w:ascii="Times New Roman" w:eastAsia="@Arial Unicode MS" w:hAnsi="Times New Roman"/>
          <w:sz w:val="24"/>
          <w:szCs w:val="24"/>
        </w:rPr>
        <w:t>Основная образовательная программа основного общего образования школы в соответствии с требованиями Стандарта содержит три раздела: целевой, содержательный и организационный.</w:t>
      </w:r>
    </w:p>
    <w:p w:rsidR="007E3A01" w:rsidRPr="00745965" w:rsidRDefault="007E3A01" w:rsidP="00E93109">
      <w:pPr>
        <w:pStyle w:val="afd"/>
        <w:spacing w:line="276" w:lineRule="auto"/>
        <w:ind w:firstLine="284"/>
        <w:jc w:val="both"/>
        <w:rPr>
          <w:rStyle w:val="dash0410005f0431005f0437005f0430005f0446005f0020005f0441005f043f005f0438005f0441005f043a005f0430005f005fchar1char1"/>
        </w:rPr>
      </w:pPr>
      <w:r w:rsidRPr="00745965">
        <w:rPr>
          <w:rStyle w:val="dash0410005f0431005f0437005f0430005f0446005f0020005f0441005f043f005f0438005f0441005f043a005f0430005f005fchar1char1"/>
          <w:b/>
          <w:bCs/>
        </w:rPr>
        <w:t xml:space="preserve">Целевой </w:t>
      </w:r>
      <w:r w:rsidRPr="00745965">
        <w:rPr>
          <w:rStyle w:val="dash0410005f0431005f0437005f0430005f0446005f0020005f0441005f043f005f0438005f0441005f043a005f0430005f005fchar1char1"/>
        </w:rPr>
        <w:t xml:space="preserve">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и учитывающие региональные, национальные и этнокультурные потребности народов Российской Федерации, а также способы определения достижения этих целей и результатов. </w:t>
      </w:r>
    </w:p>
    <w:p w:rsidR="007E3A01" w:rsidRPr="00745965" w:rsidRDefault="007E3A01" w:rsidP="00E93109">
      <w:pPr>
        <w:pStyle w:val="afd"/>
        <w:spacing w:line="276" w:lineRule="auto"/>
        <w:ind w:firstLine="284"/>
        <w:jc w:val="both"/>
        <w:rPr>
          <w:rStyle w:val="dash0410005f0431005f0437005f0430005f0446005f0020005f0441005f043f005f0438005f0441005f043a005f0430005f005fchar1char1"/>
        </w:rPr>
      </w:pPr>
      <w:r w:rsidRPr="00745965">
        <w:rPr>
          <w:rStyle w:val="dash0410005f0431005f0437005f0430005f0446005f0020005f0441005f043f005f0438005f0441005f043a005f0430005f005fchar1char1"/>
        </w:rPr>
        <w:t xml:space="preserve">Целевой раздел включает: </w:t>
      </w:r>
    </w:p>
    <w:p w:rsidR="007E3A01" w:rsidRPr="00745965" w:rsidRDefault="007E3A01" w:rsidP="00E93109">
      <w:pPr>
        <w:pStyle w:val="afd"/>
        <w:numPr>
          <w:ilvl w:val="0"/>
          <w:numId w:val="257"/>
        </w:numPr>
        <w:spacing w:line="276" w:lineRule="auto"/>
        <w:ind w:left="426"/>
        <w:jc w:val="both"/>
        <w:rPr>
          <w:rStyle w:val="dash0410005f0431005f0437005f0430005f0446005f0020005f0441005f043f005f0438005f0441005f043a005f0430005f005fchar1char1"/>
        </w:rPr>
      </w:pPr>
      <w:r w:rsidRPr="00745965">
        <w:rPr>
          <w:rStyle w:val="dash0410005f0431005f0437005f0430005f0446005f0020005f0441005f043f005f0438005f0441005f043a005f0430005f005fchar1char1"/>
        </w:rPr>
        <w:t>пояснительную записку;</w:t>
      </w:r>
    </w:p>
    <w:p w:rsidR="007E3A01" w:rsidRPr="00745965" w:rsidRDefault="007E3A01" w:rsidP="00E93109">
      <w:pPr>
        <w:pStyle w:val="afd"/>
        <w:numPr>
          <w:ilvl w:val="0"/>
          <w:numId w:val="257"/>
        </w:numPr>
        <w:spacing w:line="276" w:lineRule="auto"/>
        <w:ind w:left="426"/>
        <w:jc w:val="both"/>
        <w:rPr>
          <w:rStyle w:val="dash0410005f0431005f0437005f0430005f0446005f0020005f0441005f043f005f0438005f0441005f043a005f0430005f005fchar1char1"/>
        </w:rPr>
      </w:pPr>
      <w:r w:rsidRPr="00745965">
        <w:rPr>
          <w:rStyle w:val="dash0410005f0431005f0437005f0430005f0446005f0020005f0441005f043f005f0438005f0441005f043a005f0430005f005fchar1char1"/>
        </w:rPr>
        <w:t>планируемые результаты освоения обучающимися основной образовательной программы основного общего образования;</w:t>
      </w:r>
    </w:p>
    <w:p w:rsidR="007E3A01" w:rsidRPr="00745965" w:rsidRDefault="007E3A01" w:rsidP="00E93109">
      <w:pPr>
        <w:pStyle w:val="afd"/>
        <w:numPr>
          <w:ilvl w:val="0"/>
          <w:numId w:val="257"/>
        </w:numPr>
        <w:spacing w:line="276" w:lineRule="auto"/>
        <w:ind w:left="426"/>
        <w:jc w:val="both"/>
        <w:rPr>
          <w:rStyle w:val="dash0410005f0431005f0437005f0430005f0446005f0020005f0441005f043f005f0438005f0441005f043a005f0430005f005fchar1char1"/>
          <w:b/>
          <w:bCs/>
        </w:rPr>
      </w:pPr>
      <w:r w:rsidRPr="00745965">
        <w:rPr>
          <w:rStyle w:val="dash0410005f0431005f0437005f0430005f0446005f0020005f0441005f043f005f0438005f0441005f043a005f0430005f005fchar1char1"/>
        </w:rPr>
        <w:t>систему оценки достижения планируемых результатов освоения основной образовательной программы основного общего образования.</w:t>
      </w:r>
    </w:p>
    <w:p w:rsidR="007E3A01" w:rsidRPr="00745965" w:rsidRDefault="007E3A01" w:rsidP="00E93109">
      <w:pPr>
        <w:pStyle w:val="afd"/>
        <w:spacing w:line="276" w:lineRule="auto"/>
        <w:ind w:firstLine="284"/>
        <w:jc w:val="both"/>
        <w:rPr>
          <w:rStyle w:val="dash0410005f0431005f0437005f0430005f0446005f0020005f0441005f043f005f0438005f0441005f043a005f0430005f005fchar1char1"/>
        </w:rPr>
      </w:pPr>
      <w:r w:rsidRPr="00745965">
        <w:rPr>
          <w:rStyle w:val="dash0410005f0431005f0437005f0430005f0446005f0020005f0441005f043f005f0438005f0441005f043a005f0430005f005fchar1char1"/>
          <w:b/>
          <w:bCs/>
        </w:rPr>
        <w:t xml:space="preserve">Содержательный </w:t>
      </w:r>
      <w:r w:rsidRPr="00745965">
        <w:rPr>
          <w:rStyle w:val="dash0410005f0431005f0437005f0430005f0446005f0020005f0441005f043f005f0438005f0441005f043a005f0430005f005fchar1char1"/>
        </w:rPr>
        <w:t>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7E3A01" w:rsidRPr="00745965" w:rsidRDefault="007E3A01" w:rsidP="00E93109">
      <w:pPr>
        <w:pStyle w:val="afd"/>
        <w:numPr>
          <w:ilvl w:val="0"/>
          <w:numId w:val="74"/>
        </w:numPr>
        <w:spacing w:line="276" w:lineRule="auto"/>
        <w:ind w:left="284"/>
        <w:jc w:val="both"/>
        <w:rPr>
          <w:rStyle w:val="dash0410005f0431005f0437005f0430005f0446005f0020005f0441005f043f005f0438005f0441005f043a005f0430005f005fchar1char1"/>
        </w:rPr>
      </w:pPr>
      <w:r w:rsidRPr="00745965">
        <w:rPr>
          <w:rStyle w:val="dash0410005f0431005f0437005f0430005f0446005f0020005f0441005f043f005f0438005f0441005f043a005f0430005f005fchar1char1"/>
        </w:rPr>
        <w:lastRenderedPageBreak/>
        <w:t xml:space="preserve">программу развития универсальных учебных действий на уровне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rsidR="007E3A01" w:rsidRPr="00745965" w:rsidRDefault="007E3A01" w:rsidP="00E93109">
      <w:pPr>
        <w:pStyle w:val="afd"/>
        <w:numPr>
          <w:ilvl w:val="0"/>
          <w:numId w:val="74"/>
        </w:numPr>
        <w:spacing w:line="276" w:lineRule="auto"/>
        <w:ind w:left="284"/>
        <w:jc w:val="both"/>
        <w:rPr>
          <w:rStyle w:val="dash0410005f0431005f0437005f0430005f0446005f0020005f0441005f043f005f0438005f0441005f043a005f0430005f005fchar1char1"/>
        </w:rPr>
      </w:pPr>
      <w:r w:rsidRPr="00745965">
        <w:rPr>
          <w:rStyle w:val="dash0410005f0431005f0437005f0430005f0446005f0020005f0441005f043f005f0438005f0441005f043a005f0430005f005fchar1char1"/>
        </w:rPr>
        <w:t>программы отдельных учебных предметов, курсов;</w:t>
      </w:r>
    </w:p>
    <w:p w:rsidR="007E3A01" w:rsidRPr="00745965" w:rsidRDefault="007E3A01" w:rsidP="00E93109">
      <w:pPr>
        <w:pStyle w:val="afd"/>
        <w:numPr>
          <w:ilvl w:val="0"/>
          <w:numId w:val="74"/>
        </w:numPr>
        <w:spacing w:line="276" w:lineRule="auto"/>
        <w:ind w:left="284"/>
        <w:jc w:val="both"/>
        <w:rPr>
          <w:rStyle w:val="dash0410005f0431005f0437005f0430005f0446005f0020005f0441005f043f005f0438005f0441005f043a005f0430005f005fchar1char1"/>
          <w:b/>
          <w:bCs/>
        </w:rPr>
      </w:pPr>
      <w:r w:rsidRPr="00745965">
        <w:rPr>
          <w:rStyle w:val="dash0410005f0431005f0437005f0430005f0446005f0020005f0441005f043f005f0438005f0441005f043a005f0430005f005fchar1char1"/>
        </w:rPr>
        <w:t>программу духовно-нравственного развития, воспитания и социализации обучающихся на уровне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w:t>
      </w:r>
      <w:r w:rsidRPr="00745965">
        <w:rPr>
          <w:rStyle w:val="dash0410005f0431005f0437005f0430005f0446005f0020005f0441005f043f005f0438005f0441005f043a005f0430char1"/>
        </w:rPr>
        <w:t xml:space="preserve">, </w:t>
      </w:r>
      <w:r w:rsidRPr="00745965">
        <w:rPr>
          <w:rStyle w:val="dash0410005f0431005f0437005f0430005f0446005f0020005f0441005f043f005f0438005f0441005f043a005f0430005f005fchar1char1"/>
        </w:rPr>
        <w:t>формирование культуры здорового и безопасного образа жизни, экологической культуры</w:t>
      </w:r>
      <w:r w:rsidRPr="00745965">
        <w:rPr>
          <w:rFonts w:ascii="Times New Roman" w:hAnsi="Times New Roman"/>
          <w:sz w:val="24"/>
          <w:szCs w:val="24"/>
        </w:rPr>
        <w:t>;</w:t>
      </w:r>
    </w:p>
    <w:p w:rsidR="007E3A01" w:rsidRPr="00745965" w:rsidRDefault="007E3A01" w:rsidP="00E93109">
      <w:pPr>
        <w:pStyle w:val="afd"/>
        <w:spacing w:line="276" w:lineRule="auto"/>
        <w:ind w:firstLine="284"/>
        <w:jc w:val="both"/>
        <w:rPr>
          <w:rStyle w:val="dash0410005f0431005f0437005f0430005f0446005f0020005f0441005f043f005f0438005f0441005f043a005f0430005f005fchar1char1"/>
        </w:rPr>
      </w:pPr>
      <w:r w:rsidRPr="00745965">
        <w:rPr>
          <w:rStyle w:val="dash0410005f0431005f0437005f0430005f0446005f0020005f0441005f043f005f0438005f0441005f043a005f0430005f005fchar1char1"/>
          <w:b/>
          <w:bCs/>
        </w:rPr>
        <w:t xml:space="preserve">Организационный </w:t>
      </w:r>
      <w:r w:rsidRPr="00745965">
        <w:rPr>
          <w:rStyle w:val="dash0410005f0431005f0437005f0430005f0446005f0020005f0441005f043f005f0438005f0441005f043a005f0430005f005fchar1char1"/>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7E3A01" w:rsidRPr="00745965" w:rsidRDefault="007E3A01" w:rsidP="00E93109">
      <w:pPr>
        <w:pStyle w:val="afd"/>
        <w:spacing w:line="276" w:lineRule="auto"/>
        <w:ind w:firstLine="284"/>
        <w:jc w:val="both"/>
        <w:rPr>
          <w:rStyle w:val="dash0410005f0431005f0437005f0430005f0446005f0020005f0441005f043f005f0438005f0441005f043a005f0430005f005fchar1char1"/>
        </w:rPr>
      </w:pPr>
      <w:r w:rsidRPr="00745965">
        <w:rPr>
          <w:rStyle w:val="dash0410005f0431005f0437005f0430005f0446005f0020005f0441005f043f005f0438005f0441005f043a005f0430005f005fchar1char1"/>
        </w:rPr>
        <w:t>Организационный раздел включает:</w:t>
      </w:r>
    </w:p>
    <w:p w:rsidR="007E3A01" w:rsidRPr="00745965" w:rsidRDefault="007E3A01" w:rsidP="00E93109">
      <w:pPr>
        <w:pStyle w:val="afd"/>
        <w:numPr>
          <w:ilvl w:val="0"/>
          <w:numId w:val="217"/>
        </w:numPr>
        <w:spacing w:line="276" w:lineRule="auto"/>
        <w:ind w:left="426"/>
        <w:jc w:val="both"/>
        <w:rPr>
          <w:rStyle w:val="dash0410005f0431005f0437005f0430005f0446005f0020005f0441005f043f005f0438005f0441005f043a005f0430005f005fchar1char1"/>
        </w:rPr>
      </w:pPr>
      <w:r w:rsidRPr="00745965">
        <w:rPr>
          <w:rStyle w:val="dash0410005f0431005f0437005f0430005f0446005f0020005f0441005f043f005f0438005f0441005f043a005f0430005f005fchar1char1"/>
        </w:rPr>
        <w:t xml:space="preserve">учебный план основного общего образования как один из основных механизмов реализации основной образовательной программы; </w:t>
      </w:r>
    </w:p>
    <w:p w:rsidR="007E3A01" w:rsidRPr="00745965" w:rsidRDefault="007E3A01" w:rsidP="00E93109">
      <w:pPr>
        <w:pStyle w:val="afd"/>
        <w:numPr>
          <w:ilvl w:val="0"/>
          <w:numId w:val="217"/>
        </w:numPr>
        <w:spacing w:line="276" w:lineRule="auto"/>
        <w:ind w:left="426"/>
        <w:jc w:val="both"/>
        <w:rPr>
          <w:rStyle w:val="dash0410005f0431005f0437005f0430005f0446005f0020005f0441005f043f005f0438005f0441005f043a005f0430005f005fchar1char1"/>
        </w:rPr>
      </w:pPr>
      <w:r w:rsidRPr="00745965">
        <w:rPr>
          <w:rStyle w:val="dash0410005f0431005f0437005f0430005f0446005f0020005f0441005f043f005f0438005f0441005f043a005f0430005f005fchar1char1"/>
        </w:rPr>
        <w:t>систему условий реализации основной образовательной программы в соответствии с требованиями Стандарта.</w:t>
      </w:r>
    </w:p>
    <w:p w:rsidR="007E3A01" w:rsidRPr="00745965" w:rsidRDefault="007E3A01" w:rsidP="00E93109">
      <w:pPr>
        <w:pStyle w:val="afd"/>
        <w:pageBreakBefore/>
        <w:spacing w:line="276" w:lineRule="auto"/>
        <w:ind w:left="66"/>
        <w:jc w:val="both"/>
        <w:rPr>
          <w:rFonts w:ascii="Times New Roman" w:hAnsi="Times New Roman"/>
          <w:b/>
          <w:sz w:val="24"/>
          <w:szCs w:val="24"/>
        </w:rPr>
      </w:pPr>
      <w:r w:rsidRPr="00745965">
        <w:rPr>
          <w:rStyle w:val="dash0410005f0431005f0437005f0430005f0446005f0020005f0441005f043f005f0438005f0441005f043a005f0430005f005fchar1char1"/>
        </w:rPr>
        <w:lastRenderedPageBreak/>
        <w:t xml:space="preserve">1.2. </w:t>
      </w:r>
      <w:r w:rsidRPr="00745965">
        <w:rPr>
          <w:rStyle w:val="Zag11"/>
          <w:rFonts w:ascii="Times New Roman" w:eastAsia="@Arial Unicode MS" w:hAnsi="Times New Roman"/>
          <w:b/>
          <w:smallCaps/>
          <w:sz w:val="24"/>
          <w:szCs w:val="24"/>
        </w:rPr>
        <w:t>ПЛАНИРУЕМЫЕ РЕЗУЛЬТАТЫ ОСВОЕНИЯ ОБУЧАЮЩИМИСЯ ОСНОВНОЙ ОБРАЗОВАТЕЛЬНОЙ ПРОГРАММЫ ОСНОВНОГО ОБЩЕГО ОБРАЗОВАНИЯ</w:t>
      </w:r>
    </w:p>
    <w:p w:rsidR="007E3A01" w:rsidRPr="00745965" w:rsidRDefault="007E3A01" w:rsidP="00E93109">
      <w:pPr>
        <w:pStyle w:val="afd"/>
        <w:spacing w:line="276" w:lineRule="auto"/>
        <w:jc w:val="both"/>
        <w:rPr>
          <w:rFonts w:ascii="Times New Roman" w:hAnsi="Times New Roman"/>
          <w:b/>
          <w:sz w:val="24"/>
          <w:szCs w:val="24"/>
        </w:rPr>
      </w:pP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sz w:val="24"/>
          <w:szCs w:val="24"/>
        </w:rPr>
        <w:t>1.2.1. Общие положения</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745965">
        <w:rPr>
          <w:rFonts w:ascii="Times New Roman" w:hAnsi="Times New Roman"/>
          <w:i/>
          <w:sz w:val="24"/>
          <w:szCs w:val="24"/>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745965">
        <w:rPr>
          <w:rFonts w:ascii="Times New Roman" w:hAnsi="Times New Roman"/>
          <w:sz w:val="24"/>
          <w:szCs w:val="24"/>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как </w:t>
      </w:r>
      <w:r w:rsidRPr="00745965">
        <w:rPr>
          <w:rFonts w:ascii="Times New Roman" w:hAnsi="Times New Roman"/>
          <w:kern w:val="1"/>
          <w:sz w:val="24"/>
          <w:szCs w:val="24"/>
        </w:rPr>
        <w:t>содержательная и критериальная</w:t>
      </w:r>
      <w:r w:rsidRPr="00745965">
        <w:rPr>
          <w:rFonts w:ascii="Times New Roman" w:hAnsi="Times New Roman"/>
          <w:sz w:val="24"/>
          <w:szCs w:val="24"/>
        </w:rPr>
        <w:t xml:space="preserve"> основа для </w:t>
      </w:r>
      <w:r w:rsidRPr="00745965">
        <w:rPr>
          <w:rFonts w:ascii="Times New Roman" w:hAnsi="Times New Roman"/>
          <w:kern w:val="1"/>
          <w:sz w:val="24"/>
          <w:szCs w:val="24"/>
        </w:rPr>
        <w:t xml:space="preserve">разработки программ учебных предметов, курсов, учебно-методической литературы, с одной стороны, и системы оценки, с другой. </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sidRPr="00745965">
        <w:rPr>
          <w:rFonts w:ascii="Times New Roman" w:hAnsi="Times New Roman"/>
          <w:i/>
          <w:sz w:val="24"/>
          <w:szCs w:val="24"/>
        </w:rPr>
        <w:t>учебно-познавательных</w:t>
      </w:r>
      <w:r w:rsidRPr="00745965">
        <w:rPr>
          <w:rFonts w:ascii="Times New Roman" w:hAnsi="Times New Roman"/>
          <w:sz w:val="24"/>
          <w:szCs w:val="24"/>
        </w:rPr>
        <w:t xml:space="preserve"> и </w:t>
      </w:r>
      <w:r w:rsidRPr="00745965">
        <w:rPr>
          <w:rFonts w:ascii="Times New Roman" w:hAnsi="Times New Roman"/>
          <w:i/>
          <w:sz w:val="24"/>
          <w:szCs w:val="24"/>
        </w:rPr>
        <w:t>учебно-практических задач</w:t>
      </w:r>
      <w:r w:rsidRPr="00745965">
        <w:rPr>
          <w:rFonts w:ascii="Times New Roman" w:hAnsi="Times New Roman"/>
          <w:sz w:val="24"/>
          <w:szCs w:val="24"/>
        </w:rPr>
        <w:t xml:space="preserve">, которые осваивают учащиеся в ходе обучения, особо выделяя среди них те, которые выносятся на итоговую оценку, в том числе – государственную итоговую аттестацию выпускников. Успешное выполнение этих задач требует от учащихся овладения </w:t>
      </w:r>
      <w:r w:rsidRPr="00745965">
        <w:rPr>
          <w:rFonts w:ascii="Times New Roman" w:hAnsi="Times New Roman"/>
          <w:i/>
          <w:sz w:val="24"/>
          <w:szCs w:val="24"/>
        </w:rPr>
        <w:t>системой учебных действий</w:t>
      </w:r>
      <w:r w:rsidRPr="00745965">
        <w:rPr>
          <w:rFonts w:ascii="Times New Roman" w:hAnsi="Times New Roman"/>
          <w:sz w:val="24"/>
          <w:szCs w:val="24"/>
        </w:rPr>
        <w:t xml:space="preserve"> (универсальных и специфических для данного учебного предмета: личностных, регулятивных, коммуникативных, познавательных) с </w:t>
      </w:r>
      <w:r w:rsidRPr="00745965">
        <w:rPr>
          <w:rFonts w:ascii="Times New Roman" w:hAnsi="Times New Roman"/>
          <w:i/>
          <w:sz w:val="24"/>
          <w:szCs w:val="24"/>
        </w:rPr>
        <w:t>учебным материалом</w:t>
      </w:r>
      <w:r w:rsidRPr="00745965">
        <w:rPr>
          <w:rFonts w:ascii="Times New Roman" w:hAnsi="Times New Roman"/>
          <w:sz w:val="24"/>
          <w:szCs w:val="24"/>
        </w:rPr>
        <w:t xml:space="preserve">, и, прежде всего – с </w:t>
      </w:r>
      <w:r w:rsidRPr="00745965">
        <w:rPr>
          <w:rFonts w:ascii="Times New Roman" w:hAnsi="Times New Roman"/>
          <w:i/>
          <w:sz w:val="24"/>
          <w:szCs w:val="24"/>
        </w:rPr>
        <w:t>опорным</w:t>
      </w:r>
      <w:r w:rsidRPr="00745965">
        <w:rPr>
          <w:rFonts w:ascii="Times New Roman" w:hAnsi="Times New Roman"/>
          <w:sz w:val="24"/>
          <w:szCs w:val="24"/>
        </w:rPr>
        <w:t xml:space="preserve"> </w:t>
      </w:r>
      <w:r w:rsidRPr="00745965">
        <w:rPr>
          <w:rFonts w:ascii="Times New Roman" w:hAnsi="Times New Roman"/>
          <w:i/>
          <w:sz w:val="24"/>
          <w:szCs w:val="24"/>
        </w:rPr>
        <w:t>учебным материалом,</w:t>
      </w:r>
      <w:r w:rsidRPr="00745965">
        <w:rPr>
          <w:rFonts w:ascii="Times New Roman" w:hAnsi="Times New Roman"/>
          <w:sz w:val="24"/>
          <w:szCs w:val="24"/>
        </w:rPr>
        <w:t xml:space="preserve"> служащим основой для последующего обучения.</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Фактически, личностные, метапредметные и предметные планируемые результаты устанавливают и описывают следующие обобщенные классы учебно-познавательных и учебно-практических задач, предъявляемых учащимся:</w:t>
      </w:r>
    </w:p>
    <w:p w:rsidR="007E3A01" w:rsidRPr="00745965" w:rsidRDefault="007E3A01" w:rsidP="00E93109">
      <w:pPr>
        <w:pStyle w:val="afd"/>
        <w:numPr>
          <w:ilvl w:val="0"/>
          <w:numId w:val="148"/>
        </w:numPr>
        <w:spacing w:line="276" w:lineRule="auto"/>
        <w:ind w:left="426"/>
        <w:jc w:val="both"/>
        <w:rPr>
          <w:rFonts w:ascii="Times New Roman" w:hAnsi="Times New Roman"/>
          <w:sz w:val="24"/>
          <w:szCs w:val="24"/>
        </w:rPr>
      </w:pPr>
      <w:r w:rsidRPr="00745965">
        <w:rPr>
          <w:rFonts w:ascii="Times New Roman" w:hAnsi="Times New Roman"/>
          <w:sz w:val="24"/>
          <w:szCs w:val="24"/>
        </w:rPr>
        <w:t>учебно-познавательные задачи, направленные на формирование и оценку умений и навыков, способствующих освоению систематических знаний, в том числе:</w:t>
      </w:r>
    </w:p>
    <w:p w:rsidR="007E3A01" w:rsidRPr="00745965" w:rsidRDefault="007E3A01" w:rsidP="00E93109">
      <w:pPr>
        <w:pStyle w:val="afd"/>
        <w:numPr>
          <w:ilvl w:val="0"/>
          <w:numId w:val="305"/>
        </w:numPr>
        <w:spacing w:line="276" w:lineRule="auto"/>
        <w:jc w:val="both"/>
        <w:rPr>
          <w:rFonts w:ascii="Times New Roman" w:hAnsi="Times New Roman"/>
          <w:sz w:val="24"/>
          <w:szCs w:val="24"/>
        </w:rPr>
      </w:pPr>
      <w:r w:rsidRPr="00745965">
        <w:rPr>
          <w:rFonts w:ascii="Times New Roman" w:hAnsi="Times New Roman"/>
          <w:sz w:val="24"/>
          <w:szCs w:val="24"/>
        </w:rPr>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7E3A01" w:rsidRPr="00745965" w:rsidRDefault="007E3A01" w:rsidP="00E93109">
      <w:pPr>
        <w:pStyle w:val="afd"/>
        <w:numPr>
          <w:ilvl w:val="0"/>
          <w:numId w:val="305"/>
        </w:numPr>
        <w:spacing w:line="276" w:lineRule="auto"/>
        <w:jc w:val="both"/>
        <w:rPr>
          <w:rFonts w:ascii="Times New Roman" w:hAnsi="Times New Roman"/>
          <w:sz w:val="24"/>
          <w:szCs w:val="24"/>
        </w:rPr>
      </w:pPr>
      <w:r w:rsidRPr="00745965">
        <w:rPr>
          <w:rFonts w:ascii="Times New Roman" w:hAnsi="Times New Roman"/>
          <w:sz w:val="24"/>
          <w:szCs w:val="24"/>
        </w:rPr>
        <w:t xml:space="preserve">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w:t>
      </w:r>
      <w:r w:rsidRPr="00745965">
        <w:rPr>
          <w:rFonts w:ascii="Times New Roman" w:hAnsi="Times New Roman"/>
          <w:bCs/>
          <w:sz w:val="24"/>
          <w:szCs w:val="24"/>
        </w:rPr>
        <w:t>схем</w:t>
      </w:r>
      <w:r w:rsidRPr="00745965">
        <w:rPr>
          <w:rFonts w:ascii="Times New Roman" w:hAnsi="Times New Roman"/>
          <w:sz w:val="24"/>
          <w:szCs w:val="24"/>
        </w:rPr>
        <w:t>;</w:t>
      </w:r>
    </w:p>
    <w:p w:rsidR="007E3A01" w:rsidRPr="00745965" w:rsidRDefault="007E3A01" w:rsidP="00E93109">
      <w:pPr>
        <w:pStyle w:val="afd"/>
        <w:numPr>
          <w:ilvl w:val="0"/>
          <w:numId w:val="305"/>
        </w:numPr>
        <w:spacing w:line="276" w:lineRule="auto"/>
        <w:jc w:val="both"/>
        <w:rPr>
          <w:rFonts w:ascii="Times New Roman" w:hAnsi="Times New Roman"/>
          <w:sz w:val="24"/>
          <w:szCs w:val="24"/>
        </w:rPr>
      </w:pPr>
      <w:r w:rsidRPr="00745965">
        <w:rPr>
          <w:rFonts w:ascii="Times New Roman" w:hAnsi="Times New Roman"/>
          <w:sz w:val="24"/>
          <w:szCs w:val="24"/>
        </w:rPr>
        <w:t>выявлению и анализу существенных и устойчивых связей и отношений между объектами и процессами;</w:t>
      </w:r>
    </w:p>
    <w:p w:rsidR="007E3A01" w:rsidRPr="00745965" w:rsidRDefault="007E3A01" w:rsidP="00E93109">
      <w:pPr>
        <w:pStyle w:val="afd"/>
        <w:numPr>
          <w:ilvl w:val="0"/>
          <w:numId w:val="148"/>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w:t>
      </w:r>
      <w:r w:rsidRPr="00745965">
        <w:rPr>
          <w:rFonts w:ascii="Times New Roman" w:hAnsi="Times New Roman"/>
          <w:sz w:val="24"/>
          <w:szCs w:val="24"/>
        </w:rPr>
        <w:lastRenderedPageBreak/>
        <w:t>создания или исследования новой информации, преобразования известной информации, представление ее в новой форме, переноса в иной контекст и т.п.;</w:t>
      </w:r>
    </w:p>
    <w:p w:rsidR="007E3A01" w:rsidRPr="00745965" w:rsidRDefault="007E3A01" w:rsidP="00E93109">
      <w:pPr>
        <w:pStyle w:val="afd"/>
        <w:numPr>
          <w:ilvl w:val="0"/>
          <w:numId w:val="148"/>
        </w:numPr>
        <w:spacing w:line="276" w:lineRule="auto"/>
        <w:ind w:left="426"/>
        <w:jc w:val="both"/>
        <w:rPr>
          <w:rFonts w:ascii="Times New Roman" w:hAnsi="Times New Roman"/>
          <w:sz w:val="24"/>
          <w:szCs w:val="24"/>
        </w:rPr>
      </w:pPr>
      <w:r w:rsidRPr="00745965">
        <w:rPr>
          <w:rFonts w:ascii="Times New Roman" w:hAnsi="Times New Roman"/>
          <w:sz w:val="24"/>
          <w:szCs w:val="24"/>
        </w:rPr>
        <w:t>учебно-практические задачи, направленные на формирование и оценку навыка разрешения проблем/проблемных ситуаций, требующие принятия решения в ситуации неопределенности, например, выбора или разработки оптимального или наиболее эффективного решения, создания объекта с заданными свойствами, установления закономерностей или «устранения неполадок» и т.п.;</w:t>
      </w:r>
    </w:p>
    <w:p w:rsidR="007E3A01" w:rsidRPr="00745965" w:rsidRDefault="007E3A01" w:rsidP="00E93109">
      <w:pPr>
        <w:pStyle w:val="afd"/>
        <w:numPr>
          <w:ilvl w:val="0"/>
          <w:numId w:val="186"/>
        </w:numPr>
        <w:spacing w:line="276" w:lineRule="auto"/>
        <w:ind w:left="426"/>
        <w:jc w:val="both"/>
        <w:rPr>
          <w:rFonts w:ascii="Times New Roman" w:hAnsi="Times New Roman"/>
          <w:sz w:val="24"/>
          <w:szCs w:val="24"/>
        </w:rPr>
      </w:pPr>
      <w:r w:rsidRPr="00745965">
        <w:rPr>
          <w:rFonts w:ascii="Times New Roman" w:hAnsi="Times New Roman"/>
          <w:sz w:val="24"/>
          <w:szCs w:val="24"/>
        </w:rPr>
        <w:t>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w:t>
      </w:r>
    </w:p>
    <w:p w:rsidR="007E3A01" w:rsidRPr="00745965" w:rsidRDefault="007E3A01" w:rsidP="00E93109">
      <w:pPr>
        <w:pStyle w:val="afd"/>
        <w:numPr>
          <w:ilvl w:val="0"/>
          <w:numId w:val="186"/>
        </w:numPr>
        <w:spacing w:line="276" w:lineRule="auto"/>
        <w:ind w:left="426"/>
        <w:jc w:val="both"/>
        <w:rPr>
          <w:rFonts w:ascii="Times New Roman" w:hAnsi="Times New Roman"/>
          <w:sz w:val="24"/>
          <w:szCs w:val="24"/>
        </w:rPr>
      </w:pPr>
      <w:r w:rsidRPr="00745965">
        <w:rPr>
          <w:rFonts w:ascii="Times New Roman" w:hAnsi="Times New Roman"/>
          <w:sz w:val="24"/>
          <w:szCs w:val="24"/>
        </w:rPr>
        <w:t>учебно-практические задачи, направленные на формирование и оценку навыка развернутой коммуникации,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отчета, оценочного суждения, аргументированного мнения и т.п.);</w:t>
      </w:r>
    </w:p>
    <w:p w:rsidR="007E3A01" w:rsidRPr="00745965" w:rsidRDefault="007E3A01" w:rsidP="00E93109">
      <w:pPr>
        <w:pStyle w:val="afd"/>
        <w:numPr>
          <w:ilvl w:val="0"/>
          <w:numId w:val="186"/>
        </w:numPr>
        <w:spacing w:line="276" w:lineRule="auto"/>
        <w:ind w:left="426"/>
        <w:jc w:val="both"/>
        <w:rPr>
          <w:rFonts w:ascii="Times New Roman" w:hAnsi="Times New Roman"/>
          <w:sz w:val="24"/>
          <w:szCs w:val="24"/>
        </w:rPr>
      </w:pPr>
      <w:r w:rsidRPr="00745965">
        <w:rPr>
          <w:rFonts w:ascii="Times New Roman" w:hAnsi="Times New Roman"/>
          <w:sz w:val="24"/>
          <w:szCs w:val="24"/>
        </w:rPr>
        <w:t>учебно-практические и учебно-познавательные задачи, направленные на формирование и оценку навыка самоорганизации и саморегуляции,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7E3A01" w:rsidRPr="00745965" w:rsidRDefault="007E3A01" w:rsidP="00E93109">
      <w:pPr>
        <w:pStyle w:val="afd"/>
        <w:numPr>
          <w:ilvl w:val="0"/>
          <w:numId w:val="186"/>
        </w:numPr>
        <w:spacing w:line="276" w:lineRule="auto"/>
        <w:ind w:left="426"/>
        <w:jc w:val="both"/>
        <w:rPr>
          <w:rFonts w:ascii="Times New Roman" w:hAnsi="Times New Roman"/>
          <w:sz w:val="24"/>
          <w:szCs w:val="24"/>
        </w:rPr>
      </w:pPr>
      <w:r w:rsidRPr="00745965">
        <w:rPr>
          <w:rFonts w:ascii="Times New Roman" w:hAnsi="Times New Roman"/>
          <w:sz w:val="24"/>
          <w:szCs w:val="24"/>
        </w:rPr>
        <w:t>учебно-практические и учебно-познавательные задачи, направленные на формирование и оценку навыка рефлексии, что требует от учащихся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т.п.);</w:t>
      </w:r>
    </w:p>
    <w:p w:rsidR="007E3A01" w:rsidRPr="00745965" w:rsidRDefault="007E3A01" w:rsidP="00E93109">
      <w:pPr>
        <w:pStyle w:val="afd"/>
        <w:numPr>
          <w:ilvl w:val="0"/>
          <w:numId w:val="186"/>
        </w:numPr>
        <w:spacing w:line="276" w:lineRule="auto"/>
        <w:ind w:left="426"/>
        <w:jc w:val="both"/>
        <w:rPr>
          <w:rFonts w:ascii="Times New Roman" w:hAnsi="Times New Roman"/>
          <w:sz w:val="24"/>
          <w:szCs w:val="24"/>
        </w:rPr>
      </w:pPr>
      <w:r w:rsidRPr="00745965">
        <w:rPr>
          <w:rFonts w:ascii="Times New Roman" w:hAnsi="Times New Roman"/>
          <w:sz w:val="24"/>
          <w:szCs w:val="24"/>
        </w:rPr>
        <w:t>учебно-практические и учебно-познавательные задачи, направленные на формирование</w:t>
      </w:r>
      <w:r w:rsidRPr="00745965">
        <w:rPr>
          <w:rFonts w:ascii="Times New Roman" w:hAnsi="Times New Roman"/>
          <w:sz w:val="24"/>
          <w:szCs w:val="24"/>
          <w:vertAlign w:val="superscript"/>
        </w:rPr>
        <w:t xml:space="preserve"> </w:t>
      </w:r>
      <w:r w:rsidRPr="00745965">
        <w:rPr>
          <w:rFonts w:ascii="Times New Roman" w:hAnsi="Times New Roman"/>
          <w:sz w:val="24"/>
          <w:szCs w:val="24"/>
        </w:rPr>
        <w:t>ценностно-смысловых установок, что требует от учащихся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7E3A01" w:rsidRPr="00745965" w:rsidRDefault="007E3A01" w:rsidP="00E93109">
      <w:pPr>
        <w:pStyle w:val="afd"/>
        <w:numPr>
          <w:ilvl w:val="0"/>
          <w:numId w:val="186"/>
        </w:numPr>
        <w:spacing w:line="276" w:lineRule="auto"/>
        <w:ind w:left="426"/>
        <w:jc w:val="both"/>
        <w:rPr>
          <w:rFonts w:ascii="Times New Roman" w:hAnsi="Times New Roman"/>
          <w:sz w:val="24"/>
          <w:szCs w:val="24"/>
        </w:rPr>
      </w:pPr>
      <w:r w:rsidRPr="00745965">
        <w:rPr>
          <w:rFonts w:ascii="Times New Roman" w:hAnsi="Times New Roman"/>
          <w:sz w:val="24"/>
          <w:szCs w:val="24"/>
        </w:rPr>
        <w:t>учебно-практические и учебно-познавательные задачи, направленные на формирование и оценку ИТК-компетентности школьников,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7E3A01" w:rsidRPr="00745965" w:rsidRDefault="007E3A01" w:rsidP="00E93109">
      <w:pPr>
        <w:pStyle w:val="afd"/>
        <w:tabs>
          <w:tab w:val="left" w:pos="284"/>
        </w:tabs>
        <w:spacing w:line="276" w:lineRule="auto"/>
        <w:ind w:firstLine="284"/>
        <w:jc w:val="both"/>
        <w:rPr>
          <w:rFonts w:ascii="Times New Roman" w:hAnsi="Times New Roman"/>
          <w:sz w:val="24"/>
          <w:szCs w:val="24"/>
        </w:rPr>
      </w:pPr>
      <w:r w:rsidRPr="00745965">
        <w:rPr>
          <w:rFonts w:ascii="Times New Roman" w:hAnsi="Times New Roman"/>
          <w:sz w:val="24"/>
          <w:szCs w:val="24"/>
        </w:rPr>
        <w:lastRenderedPageBreak/>
        <w:t xml:space="preserve">В соответствии с реализуемой ФГОС ООО деятельностной парадигмой образования система планируемых результатов строится на основе </w:t>
      </w:r>
      <w:r w:rsidRPr="00745965">
        <w:rPr>
          <w:rFonts w:ascii="Times New Roman" w:hAnsi="Times New Roman"/>
          <w:b/>
          <w:i/>
          <w:sz w:val="24"/>
          <w:szCs w:val="24"/>
        </w:rPr>
        <w:t>уровневого подхода:</w:t>
      </w:r>
      <w:r w:rsidRPr="00745965">
        <w:rPr>
          <w:rFonts w:ascii="Times New Roman" w:hAnsi="Times New Roman"/>
          <w:sz w:val="24"/>
          <w:szCs w:val="24"/>
        </w:rPr>
        <w:t xml:space="preserve"> выделения ожидаемого уровня актуального развития большинства учащихся и ближайшей перспективы их развития. Такой подход позволяет определять динамическую картину развития обучающихся, </w:t>
      </w:r>
      <w:r w:rsidRPr="00745965">
        <w:rPr>
          <w:rFonts w:ascii="Times New Roman" w:hAnsi="Times New Roman"/>
          <w:bCs/>
          <w:sz w:val="24"/>
          <w:szCs w:val="24"/>
        </w:rPr>
        <w:t>поощрять продвижения учащихся, выстраивать индивидуальные траектории движения с учётом зоны ближайшего развития ребёнка.</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В структуре планируемых результатов выделяются:</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1) Ведущие целевые установки и основные ожидаемые результаты основного общего образования, описывающие основной, сущностный вклад каждой изучаемой программы в развитие личности учащихся, в развитие их способностей</w:t>
      </w:r>
      <w:r w:rsidRPr="00745965">
        <w:rPr>
          <w:rFonts w:ascii="Times New Roman" w:hAnsi="Times New Roman"/>
          <w:sz w:val="24"/>
          <w:szCs w:val="24"/>
          <w:vertAlign w:val="superscript"/>
        </w:rPr>
        <w:t xml:space="preserve">. </w:t>
      </w:r>
      <w:r w:rsidRPr="00745965">
        <w:rPr>
          <w:rFonts w:ascii="Times New Roman" w:hAnsi="Times New Roman"/>
          <w:sz w:val="24"/>
          <w:szCs w:val="24"/>
        </w:rPr>
        <w:t xml:space="preserve">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ведется в ходе процедур, допускающих предоставление и использование </w:t>
      </w:r>
      <w:r w:rsidRPr="00745965">
        <w:rPr>
          <w:rFonts w:ascii="Times New Roman" w:hAnsi="Times New Roman"/>
          <w:i/>
          <w:sz w:val="24"/>
          <w:szCs w:val="24"/>
        </w:rPr>
        <w:t xml:space="preserve">исключительно </w:t>
      </w:r>
      <w:r w:rsidR="00F5231F">
        <w:rPr>
          <w:rFonts w:ascii="Times New Roman" w:hAnsi="Times New Roman"/>
          <w:i/>
          <w:sz w:val="24"/>
          <w:szCs w:val="24"/>
        </w:rPr>
        <w:t>не</w:t>
      </w:r>
      <w:r w:rsidR="00214D73" w:rsidRPr="00745965">
        <w:rPr>
          <w:rFonts w:ascii="Times New Roman" w:hAnsi="Times New Roman"/>
          <w:i/>
          <w:sz w:val="24"/>
          <w:szCs w:val="24"/>
        </w:rPr>
        <w:t>персонифицированной</w:t>
      </w:r>
      <w:r w:rsidRPr="00745965">
        <w:rPr>
          <w:rFonts w:ascii="Times New Roman" w:hAnsi="Times New Roman"/>
          <w:sz w:val="24"/>
          <w:szCs w:val="24"/>
        </w:rP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 xml:space="preserve">2) Планируемые результаты освоения </w:t>
      </w:r>
      <w:r w:rsidR="00214D73" w:rsidRPr="00745965">
        <w:rPr>
          <w:rFonts w:ascii="Times New Roman" w:hAnsi="Times New Roman"/>
          <w:sz w:val="24"/>
          <w:szCs w:val="24"/>
        </w:rPr>
        <w:t>учебных программ</w:t>
      </w:r>
      <w:r w:rsidRPr="00745965">
        <w:rPr>
          <w:rFonts w:ascii="Times New Roman" w:hAnsi="Times New Roman"/>
          <w:sz w:val="24"/>
          <w:szCs w:val="24"/>
        </w:rPr>
        <w:t>. Эти результаты приводятся в блоках «</w:t>
      </w:r>
      <w:r w:rsidRPr="00745965">
        <w:rPr>
          <w:rFonts w:ascii="Times New Roman" w:hAnsi="Times New Roman"/>
          <w:sz w:val="24"/>
          <w:szCs w:val="24"/>
          <w:u w:val="single"/>
        </w:rPr>
        <w:t>Выпускник научится</w:t>
      </w:r>
      <w:r w:rsidRPr="00745965">
        <w:rPr>
          <w:rFonts w:ascii="Times New Roman" w:hAnsi="Times New Roman"/>
          <w:sz w:val="24"/>
          <w:szCs w:val="24"/>
        </w:rPr>
        <w:t xml:space="preserve">» и </w:t>
      </w:r>
      <w:r w:rsidRPr="00745965">
        <w:rPr>
          <w:rFonts w:ascii="Times New Roman" w:hAnsi="Times New Roman"/>
          <w:sz w:val="24"/>
          <w:szCs w:val="24"/>
          <w:u w:val="single"/>
        </w:rPr>
        <w:t>«</w:t>
      </w:r>
      <w:r w:rsidRPr="00745965">
        <w:rPr>
          <w:rFonts w:ascii="Times New Roman" w:hAnsi="Times New Roman"/>
          <w:i/>
          <w:sz w:val="24"/>
          <w:szCs w:val="24"/>
          <w:u w:val="single"/>
        </w:rPr>
        <w:t>Выпускник получит возможность научиться</w:t>
      </w:r>
      <w:r w:rsidRPr="00745965">
        <w:rPr>
          <w:rFonts w:ascii="Times New Roman" w:hAnsi="Times New Roman"/>
          <w:sz w:val="24"/>
          <w:szCs w:val="24"/>
        </w:rPr>
        <w:t>» к каждому разделу учебной программы. Они описывают примерный круг учебно-познавательных и учебно-практических задач, который предъявляется учащимся в ходе изучения каждого раздела программы.</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Планируемые результаты, отнесенные к блоку «</w:t>
      </w:r>
      <w:r w:rsidRPr="00745965">
        <w:rPr>
          <w:rFonts w:ascii="Times New Roman" w:hAnsi="Times New Roman"/>
          <w:sz w:val="24"/>
          <w:szCs w:val="24"/>
          <w:u w:val="single"/>
        </w:rPr>
        <w:t>Выпускник научится</w:t>
      </w:r>
      <w:r w:rsidRPr="00745965">
        <w:rPr>
          <w:rFonts w:ascii="Times New Roman" w:hAnsi="Times New Roman"/>
          <w:sz w:val="24"/>
          <w:szCs w:val="24"/>
        </w:rPr>
        <w:t xml:space="preserve">», ориентируют пользователя в том, какие уровни освоения учебных действий с изучаемым опорным учебным материалом ожидаются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учащихся – как минимум, на уровне, характеризующем исполнительскую компетентность учащихся. </w:t>
      </w:r>
      <w:r w:rsidR="00214D73" w:rsidRPr="00745965">
        <w:rPr>
          <w:rFonts w:ascii="Times New Roman" w:hAnsi="Times New Roman"/>
          <w:sz w:val="24"/>
          <w:szCs w:val="24"/>
        </w:rPr>
        <w:t>Иными словами,</w:t>
      </w:r>
      <w:r w:rsidRPr="00745965">
        <w:rPr>
          <w:rFonts w:ascii="Times New Roman" w:hAnsi="Times New Roman"/>
          <w:sz w:val="24"/>
          <w:szCs w:val="24"/>
        </w:rPr>
        <w:t xml:space="preserve">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учащихся – при условии специальной целенаправленной работы учителя.</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(с помощью накопленной оценки, или портфеля достижений), так и в конце обучения, в том числе –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ведется с помощью </w:t>
      </w:r>
      <w:r w:rsidRPr="00745965">
        <w:rPr>
          <w:rFonts w:ascii="Times New Roman" w:hAnsi="Times New Roman"/>
          <w:i/>
          <w:sz w:val="24"/>
          <w:szCs w:val="24"/>
        </w:rPr>
        <w:t>заданий базового уровня</w:t>
      </w:r>
      <w:r w:rsidRPr="00745965">
        <w:rPr>
          <w:rFonts w:ascii="Times New Roman" w:hAnsi="Times New Roman"/>
          <w:sz w:val="24"/>
          <w:szCs w:val="24"/>
        </w:rPr>
        <w:t xml:space="preserve">, а на уровне действий, составляющих зону ближайшего развития большинства учащихся, – с помощью </w:t>
      </w:r>
      <w:r w:rsidRPr="00745965">
        <w:rPr>
          <w:rFonts w:ascii="Times New Roman" w:hAnsi="Times New Roman"/>
          <w:i/>
          <w:sz w:val="24"/>
          <w:szCs w:val="24"/>
        </w:rPr>
        <w:t>заданий повышенного уровня</w:t>
      </w:r>
      <w:r w:rsidRPr="00745965">
        <w:rPr>
          <w:rFonts w:ascii="Times New Roman" w:hAnsi="Times New Roman"/>
          <w:sz w:val="24"/>
          <w:szCs w:val="24"/>
        </w:rPr>
        <w:t>. Успешное выполнение учащимися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lastRenderedPageBreak/>
        <w:t>В блоках «</w:t>
      </w:r>
      <w:r w:rsidRPr="00745965">
        <w:rPr>
          <w:rFonts w:ascii="Times New Roman" w:hAnsi="Times New Roman"/>
          <w:i/>
          <w:sz w:val="24"/>
          <w:szCs w:val="24"/>
        </w:rPr>
        <w:t>Выпускник получит возможность научиться</w:t>
      </w:r>
      <w:r w:rsidRPr="00745965">
        <w:rPr>
          <w:rFonts w:ascii="Times New Roman" w:hAnsi="Times New Roman"/>
          <w:sz w:val="24"/>
          <w:szCs w:val="24"/>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учащиеся. В повседневной практике преподавания эта группа целей не отрабатывается со всеми без исключения учащимися – как в силу повышенной сложности учебных действий для учащихся,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ведется преимущественно в ходе процедур, допускающих предоставление и использование исключительно </w:t>
      </w:r>
      <w:r w:rsidR="00E93109" w:rsidRPr="00745965">
        <w:rPr>
          <w:rFonts w:ascii="Times New Roman" w:hAnsi="Times New Roman"/>
          <w:i/>
          <w:sz w:val="24"/>
          <w:szCs w:val="24"/>
        </w:rPr>
        <w:t>неперсонифицированной</w:t>
      </w:r>
      <w:r w:rsidRPr="00745965">
        <w:rPr>
          <w:rFonts w:ascii="Times New Roman" w:hAnsi="Times New Roman"/>
          <w:i/>
          <w:sz w:val="24"/>
          <w:szCs w:val="24"/>
        </w:rPr>
        <w:t xml:space="preserve"> информации</w:t>
      </w:r>
      <w:r w:rsidRPr="00745965">
        <w:rPr>
          <w:rFonts w:ascii="Times New Roman" w:hAnsi="Times New Roman"/>
          <w:sz w:val="24"/>
          <w:szCs w:val="24"/>
        </w:rPr>
        <w:t>.</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Частично задания, ориентированные на оценку достижения планируемых результатов из блока «</w:t>
      </w:r>
      <w:r w:rsidRPr="00745965">
        <w:rPr>
          <w:rFonts w:ascii="Times New Roman" w:hAnsi="Times New Roman"/>
          <w:i/>
          <w:sz w:val="24"/>
          <w:szCs w:val="24"/>
        </w:rPr>
        <w:t>Выпускник получит возможность научиться</w:t>
      </w:r>
      <w:r w:rsidRPr="00745965">
        <w:rPr>
          <w:rFonts w:ascii="Times New Roman" w:hAnsi="Times New Roman"/>
          <w:sz w:val="24"/>
          <w:szCs w:val="24"/>
        </w:rPr>
        <w:t>»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учащихся. При этом невыполнение учащимися заданий, с помощью которых ведется оценка достижения планируемых результатов этого блока, не является препятствием для перехода на следующую ступень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745965">
        <w:rPr>
          <w:rFonts w:ascii="Times New Roman" w:hAnsi="Times New Roman"/>
          <w:bCs/>
          <w:i/>
          <w:iCs/>
          <w:sz w:val="24"/>
          <w:szCs w:val="24"/>
        </w:rPr>
        <w:t>дифференциации требований</w:t>
      </w:r>
      <w:r w:rsidRPr="00745965">
        <w:rPr>
          <w:rFonts w:ascii="Times New Roman" w:hAnsi="Times New Roman"/>
          <w:sz w:val="24"/>
          <w:szCs w:val="24"/>
        </w:rPr>
        <w:t xml:space="preserve"> к подготовке учащихся.</w:t>
      </w:r>
    </w:p>
    <w:p w:rsidR="007E3A01" w:rsidRPr="00745965" w:rsidRDefault="007E3A01" w:rsidP="00E93109">
      <w:pPr>
        <w:pStyle w:val="afd"/>
        <w:spacing w:line="276" w:lineRule="auto"/>
        <w:ind w:firstLine="284"/>
        <w:jc w:val="both"/>
        <w:rPr>
          <w:rFonts w:ascii="Times New Roman" w:hAnsi="Times New Roman"/>
          <w:b/>
          <w:i/>
          <w:sz w:val="24"/>
          <w:szCs w:val="24"/>
        </w:rPr>
      </w:pPr>
      <w:r w:rsidRPr="00745965">
        <w:rPr>
          <w:rFonts w:ascii="Times New Roman" w:hAnsi="Times New Roman"/>
          <w:sz w:val="24"/>
          <w:szCs w:val="24"/>
        </w:rPr>
        <w:t>На уровне основного общего образования устанавливаются планируемые результаты освоения:</w:t>
      </w:r>
    </w:p>
    <w:p w:rsidR="007E3A01" w:rsidRPr="00745965" w:rsidRDefault="00214D73" w:rsidP="00E93109">
      <w:pPr>
        <w:pStyle w:val="afd"/>
        <w:numPr>
          <w:ilvl w:val="0"/>
          <w:numId w:val="188"/>
        </w:numPr>
        <w:spacing w:line="276" w:lineRule="auto"/>
        <w:ind w:left="426" w:hanging="349"/>
        <w:jc w:val="both"/>
        <w:rPr>
          <w:rFonts w:ascii="Times New Roman" w:hAnsi="Times New Roman"/>
          <w:b/>
          <w:sz w:val="24"/>
          <w:szCs w:val="24"/>
        </w:rPr>
      </w:pPr>
      <w:r w:rsidRPr="00745965">
        <w:rPr>
          <w:rFonts w:ascii="Times New Roman" w:hAnsi="Times New Roman"/>
          <w:b/>
          <w:i/>
          <w:sz w:val="24"/>
          <w:szCs w:val="24"/>
        </w:rPr>
        <w:t>программы</w:t>
      </w:r>
      <w:r w:rsidRPr="00745965">
        <w:rPr>
          <w:rFonts w:ascii="Times New Roman" w:hAnsi="Times New Roman"/>
          <w:sz w:val="24"/>
          <w:szCs w:val="24"/>
        </w:rPr>
        <w:t xml:space="preserve"> «</w:t>
      </w:r>
      <w:r w:rsidR="007E3A01" w:rsidRPr="00745965">
        <w:rPr>
          <w:rFonts w:ascii="Times New Roman" w:hAnsi="Times New Roman"/>
          <w:sz w:val="24"/>
          <w:szCs w:val="24"/>
        </w:rPr>
        <w:t xml:space="preserve">Развитие универсальных учебных действий», </w:t>
      </w:r>
      <w:r w:rsidR="007E3A01" w:rsidRPr="00745965">
        <w:rPr>
          <w:rFonts w:ascii="Times New Roman" w:hAnsi="Times New Roman"/>
          <w:b/>
          <w:i/>
          <w:sz w:val="24"/>
          <w:szCs w:val="24"/>
        </w:rPr>
        <w:t>учебных программ по всем предметам</w:t>
      </w:r>
      <w:r w:rsidR="007E3A01" w:rsidRPr="00745965">
        <w:rPr>
          <w:rFonts w:ascii="Times New Roman" w:hAnsi="Times New Roman"/>
          <w:sz w:val="24"/>
          <w:szCs w:val="24"/>
        </w:rPr>
        <w:t xml:space="preserve"> – «Русский язык. Родной язык», «Литература.», «Иностранный язык.»,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sz w:val="24"/>
          <w:szCs w:val="24"/>
        </w:rPr>
        <w:t>1.2.2. Ведущие целевые установки и основные ожидаемые результаты</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 xml:space="preserve">В результате изучения </w:t>
      </w:r>
      <w:r w:rsidRPr="00E93109">
        <w:rPr>
          <w:rFonts w:ascii="Times New Roman" w:hAnsi="Times New Roman"/>
          <w:sz w:val="24"/>
          <w:szCs w:val="24"/>
        </w:rPr>
        <w:t>всех без исключения предметов</w:t>
      </w:r>
      <w:r w:rsidRPr="00745965">
        <w:rPr>
          <w:rFonts w:ascii="Times New Roman" w:hAnsi="Times New Roman"/>
          <w:sz w:val="24"/>
          <w:szCs w:val="24"/>
        </w:rPr>
        <w:t xml:space="preserve"> основной школы получат дальнейшее развитие личностные, регулятивные, коммуникативные и познавательные универсальные учебные действии, учебная (общая и предметная) и общепользовательская ИКТ-компетентность учащихся,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w:t>
      </w:r>
      <w:r w:rsidRPr="00745965">
        <w:rPr>
          <w:rFonts w:ascii="Times New Roman" w:hAnsi="Times New Roman"/>
          <w:sz w:val="24"/>
          <w:szCs w:val="24"/>
        </w:rPr>
        <w:lastRenderedPageBreak/>
        <w:t>способности к сотрудничеству и коммуникации, способности к решению личностно и социально значимых проблем и воплощению решений в практику; способности к самоорганизации, саморегуляции и рефлексии.</w:t>
      </w:r>
    </w:p>
    <w:p w:rsidR="007E3A01" w:rsidRPr="00745965" w:rsidRDefault="007E3A01" w:rsidP="00E93109">
      <w:pPr>
        <w:pStyle w:val="afd"/>
        <w:spacing w:line="276" w:lineRule="auto"/>
        <w:ind w:firstLine="284"/>
        <w:jc w:val="both"/>
        <w:rPr>
          <w:rFonts w:ascii="Times New Roman" w:eastAsia="Times New Roman" w:hAnsi="Times New Roman"/>
          <w:sz w:val="24"/>
          <w:szCs w:val="24"/>
        </w:rPr>
      </w:pPr>
      <w:r w:rsidRPr="00745965">
        <w:rPr>
          <w:rFonts w:ascii="Times New Roman" w:hAnsi="Times New Roman"/>
          <w:sz w:val="24"/>
          <w:szCs w:val="24"/>
        </w:rPr>
        <w:t>В ходе изучения средствами всех предметов у выпускников будут заложены основы</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eastAsia="Times New Roman" w:hAnsi="Times New Roman"/>
          <w:sz w:val="24"/>
          <w:szCs w:val="24"/>
        </w:rPr>
        <w:t xml:space="preserve">   </w:t>
      </w:r>
      <w:r w:rsidRPr="00745965">
        <w:rPr>
          <w:rFonts w:ascii="Times New Roman" w:hAnsi="Times New Roman"/>
          <w:sz w:val="24"/>
          <w:szCs w:val="24"/>
        </w:rPr>
        <w:t>- нового типа познавательных интересов (интереса не только к фактам, но и к закономерностям);</w:t>
      </w:r>
    </w:p>
    <w:p w:rsidR="007E3A01" w:rsidRPr="00745965" w:rsidRDefault="007E3A01" w:rsidP="00E93109">
      <w:pPr>
        <w:pStyle w:val="afd"/>
        <w:numPr>
          <w:ilvl w:val="0"/>
          <w:numId w:val="121"/>
        </w:numPr>
        <w:spacing w:line="276" w:lineRule="auto"/>
        <w:ind w:left="426" w:hanging="349"/>
        <w:jc w:val="both"/>
        <w:rPr>
          <w:rFonts w:ascii="Times New Roman" w:hAnsi="Times New Roman"/>
          <w:sz w:val="24"/>
          <w:szCs w:val="24"/>
        </w:rPr>
      </w:pPr>
      <w:r w:rsidRPr="00745965">
        <w:rPr>
          <w:rFonts w:ascii="Times New Roman" w:hAnsi="Times New Roman"/>
          <w:sz w:val="24"/>
          <w:szCs w:val="24"/>
        </w:rPr>
        <w:t>расширению и переориентации рефлексивной оценки собственных возможностей – за пределы учебной деятельности</w:t>
      </w:r>
      <w:r w:rsidRPr="00745965">
        <w:rPr>
          <w:rFonts w:ascii="Times New Roman" w:hAnsi="Times New Roman"/>
          <w:b/>
          <w:sz w:val="24"/>
          <w:szCs w:val="24"/>
        </w:rPr>
        <w:t xml:space="preserve"> </w:t>
      </w:r>
      <w:r w:rsidRPr="00745965">
        <w:rPr>
          <w:rFonts w:ascii="Times New Roman" w:hAnsi="Times New Roman"/>
          <w:sz w:val="24"/>
          <w:szCs w:val="24"/>
        </w:rPr>
        <w:t>в сферу самосознания;</w:t>
      </w:r>
    </w:p>
    <w:p w:rsidR="007E3A01" w:rsidRPr="00745965" w:rsidRDefault="007E3A01" w:rsidP="00E93109">
      <w:pPr>
        <w:pStyle w:val="afd"/>
        <w:numPr>
          <w:ilvl w:val="0"/>
          <w:numId w:val="121"/>
        </w:numPr>
        <w:spacing w:line="276" w:lineRule="auto"/>
        <w:ind w:left="426" w:hanging="349"/>
        <w:jc w:val="both"/>
        <w:rPr>
          <w:rFonts w:ascii="Times New Roman" w:hAnsi="Times New Roman"/>
          <w:sz w:val="24"/>
          <w:szCs w:val="24"/>
        </w:rPr>
      </w:pPr>
      <w:r w:rsidRPr="00745965">
        <w:rPr>
          <w:rFonts w:ascii="Times New Roman" w:hAnsi="Times New Roman"/>
          <w:sz w:val="24"/>
          <w:szCs w:val="24"/>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 xml:space="preserve">В ходе </w:t>
      </w:r>
      <w:r w:rsidR="00214D73" w:rsidRPr="00745965">
        <w:rPr>
          <w:rFonts w:ascii="Times New Roman" w:hAnsi="Times New Roman"/>
          <w:sz w:val="24"/>
          <w:szCs w:val="24"/>
        </w:rPr>
        <w:t>изучения всех учебных предметов,</w:t>
      </w:r>
      <w:r w:rsidRPr="00745965">
        <w:rPr>
          <w:rFonts w:ascii="Times New Roman" w:hAnsi="Times New Roman"/>
          <w:sz w:val="24"/>
          <w:szCs w:val="24"/>
        </w:rPr>
        <w:t xml:space="preserve"> обучающиеся </w:t>
      </w:r>
      <w:r w:rsidRPr="00745965">
        <w:rPr>
          <w:rFonts w:ascii="Times New Roman" w:hAnsi="Times New Roman"/>
          <w:b/>
          <w:i/>
          <w:sz w:val="24"/>
          <w:szCs w:val="24"/>
        </w:rPr>
        <w:t>приобретут опыт проектной деятельности</w:t>
      </w:r>
      <w:r w:rsidRPr="00745965">
        <w:rPr>
          <w:rFonts w:ascii="Times New Roman" w:hAnsi="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на практическом уровне в ходе реализации исходного замысла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 xml:space="preserve">В ходе </w:t>
      </w:r>
      <w:r w:rsidR="00214D73" w:rsidRPr="00745965">
        <w:rPr>
          <w:rFonts w:ascii="Times New Roman" w:hAnsi="Times New Roman"/>
          <w:sz w:val="24"/>
          <w:szCs w:val="24"/>
        </w:rPr>
        <w:t>планирования и выполнения учебных исследований,</w:t>
      </w:r>
      <w:r w:rsidRPr="00745965">
        <w:rPr>
          <w:rFonts w:ascii="Times New Roman" w:hAnsi="Times New Roman"/>
          <w:sz w:val="24"/>
          <w:szCs w:val="24"/>
        </w:rPr>
        <w:t xml:space="preserve"> учащиеся освоят умение </w:t>
      </w:r>
      <w:r w:rsidRPr="00745965">
        <w:rPr>
          <w:rFonts w:ascii="Times New Roman" w:hAnsi="Times New Roman"/>
          <w:i/>
          <w:sz w:val="24"/>
          <w:szCs w:val="24"/>
        </w:rPr>
        <w:t>оперировать гипотезами</w:t>
      </w:r>
      <w:r w:rsidRPr="00745965">
        <w:rPr>
          <w:rFonts w:ascii="Times New Roman" w:hAnsi="Times New Roman"/>
          <w:sz w:val="24"/>
          <w:szCs w:val="24"/>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 xml:space="preserve">В результате целенаправленной учебной деятельности, осуществляемой в формах </w:t>
      </w:r>
      <w:r w:rsidRPr="00745965">
        <w:rPr>
          <w:rFonts w:ascii="Times New Roman" w:hAnsi="Times New Roman"/>
          <w:i/>
          <w:sz w:val="24"/>
          <w:szCs w:val="24"/>
        </w:rPr>
        <w:t>учебного исследования</w:t>
      </w:r>
      <w:r w:rsidRPr="00745965">
        <w:rPr>
          <w:rFonts w:ascii="Times New Roman" w:hAnsi="Times New Roman"/>
          <w:sz w:val="24"/>
          <w:szCs w:val="24"/>
        </w:rPr>
        <w:t xml:space="preserve">, </w:t>
      </w:r>
      <w:r w:rsidRPr="00745965">
        <w:rPr>
          <w:rFonts w:ascii="Times New Roman" w:hAnsi="Times New Roman"/>
          <w:i/>
          <w:sz w:val="24"/>
          <w:szCs w:val="24"/>
        </w:rPr>
        <w:t>учебного проекта</w:t>
      </w:r>
      <w:r w:rsidRPr="00745965">
        <w:rPr>
          <w:rFonts w:ascii="Times New Roman" w:hAnsi="Times New Roman"/>
          <w:sz w:val="24"/>
          <w:szCs w:val="24"/>
        </w:rPr>
        <w:t xml:space="preserve">, в ходе </w:t>
      </w:r>
      <w:r w:rsidRPr="00745965">
        <w:rPr>
          <w:rFonts w:ascii="Times New Roman" w:hAnsi="Times New Roman"/>
          <w:i/>
          <w:sz w:val="24"/>
          <w:szCs w:val="24"/>
        </w:rPr>
        <w:t>освоения системы научных понятий</w:t>
      </w:r>
      <w:r w:rsidRPr="00745965">
        <w:rPr>
          <w:rFonts w:ascii="Times New Roman" w:hAnsi="Times New Roman"/>
          <w:sz w:val="24"/>
          <w:szCs w:val="24"/>
        </w:rPr>
        <w:t xml:space="preserve"> у выпускников будут заложены</w:t>
      </w:r>
    </w:p>
    <w:p w:rsidR="007E3A01" w:rsidRPr="00745965" w:rsidRDefault="007E3A01" w:rsidP="00E93109">
      <w:pPr>
        <w:pStyle w:val="afd"/>
        <w:numPr>
          <w:ilvl w:val="0"/>
          <w:numId w:val="313"/>
        </w:numPr>
        <w:spacing w:line="276" w:lineRule="auto"/>
        <w:ind w:left="426"/>
        <w:jc w:val="both"/>
        <w:rPr>
          <w:rFonts w:ascii="Times New Roman" w:hAnsi="Times New Roman"/>
          <w:sz w:val="24"/>
          <w:szCs w:val="24"/>
        </w:rPr>
      </w:pPr>
      <w:r w:rsidRPr="00745965">
        <w:rPr>
          <w:rFonts w:ascii="Times New Roman" w:hAnsi="Times New Roman"/>
          <w:sz w:val="24"/>
          <w:szCs w:val="24"/>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7E3A01" w:rsidRPr="00745965" w:rsidRDefault="007E3A01" w:rsidP="00E93109">
      <w:pPr>
        <w:pStyle w:val="afd"/>
        <w:numPr>
          <w:ilvl w:val="0"/>
          <w:numId w:val="313"/>
        </w:numPr>
        <w:spacing w:line="276" w:lineRule="auto"/>
        <w:ind w:left="426"/>
        <w:jc w:val="both"/>
        <w:rPr>
          <w:rFonts w:ascii="Times New Roman" w:hAnsi="Times New Roman"/>
          <w:sz w:val="24"/>
          <w:szCs w:val="24"/>
        </w:rPr>
      </w:pPr>
      <w:r w:rsidRPr="00745965">
        <w:rPr>
          <w:rFonts w:ascii="Times New Roman" w:hAnsi="Times New Roman"/>
          <w:sz w:val="24"/>
          <w:szCs w:val="24"/>
        </w:rPr>
        <w:t>основы критического отношения к знанию, к жизненному опыту,</w:t>
      </w:r>
    </w:p>
    <w:p w:rsidR="007E3A01" w:rsidRPr="00745965" w:rsidRDefault="007E3A01" w:rsidP="00E93109">
      <w:pPr>
        <w:pStyle w:val="afd"/>
        <w:numPr>
          <w:ilvl w:val="0"/>
          <w:numId w:val="313"/>
        </w:numPr>
        <w:spacing w:line="276" w:lineRule="auto"/>
        <w:ind w:left="426"/>
        <w:jc w:val="both"/>
        <w:rPr>
          <w:rFonts w:ascii="Times New Roman" w:hAnsi="Times New Roman"/>
          <w:sz w:val="24"/>
          <w:szCs w:val="24"/>
        </w:rPr>
      </w:pPr>
      <w:r w:rsidRPr="00745965">
        <w:rPr>
          <w:rFonts w:ascii="Times New Roman" w:hAnsi="Times New Roman"/>
          <w:sz w:val="24"/>
          <w:szCs w:val="24"/>
        </w:rPr>
        <w:t>основы ценностных суждений и оценок,</w:t>
      </w:r>
    </w:p>
    <w:p w:rsidR="007E3A01" w:rsidRPr="00745965" w:rsidRDefault="007E3A01" w:rsidP="00E93109">
      <w:pPr>
        <w:pStyle w:val="afd"/>
        <w:numPr>
          <w:ilvl w:val="0"/>
          <w:numId w:val="313"/>
        </w:numPr>
        <w:spacing w:line="276" w:lineRule="auto"/>
        <w:ind w:left="426"/>
        <w:jc w:val="both"/>
        <w:rPr>
          <w:rFonts w:ascii="Times New Roman" w:hAnsi="Times New Roman"/>
          <w:sz w:val="24"/>
          <w:szCs w:val="24"/>
        </w:rPr>
      </w:pPr>
      <w:r w:rsidRPr="00745965">
        <w:rPr>
          <w:rFonts w:ascii="Times New Roman" w:hAnsi="Times New Roman"/>
          <w:sz w:val="24"/>
          <w:szCs w:val="24"/>
        </w:rPr>
        <w:t>уважение к величию человеческого разума, позволяющему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7E3A01" w:rsidRPr="00745965" w:rsidRDefault="007E3A01" w:rsidP="00E93109">
      <w:pPr>
        <w:pStyle w:val="afd"/>
        <w:numPr>
          <w:ilvl w:val="0"/>
          <w:numId w:val="313"/>
        </w:numPr>
        <w:spacing w:line="276" w:lineRule="auto"/>
        <w:ind w:left="426"/>
        <w:jc w:val="both"/>
        <w:rPr>
          <w:rFonts w:ascii="Times New Roman" w:hAnsi="Times New Roman"/>
          <w:sz w:val="24"/>
          <w:szCs w:val="24"/>
        </w:rPr>
      </w:pPr>
      <w:r w:rsidRPr="00745965">
        <w:rPr>
          <w:rFonts w:ascii="Times New Roman" w:hAnsi="Times New Roman"/>
          <w:sz w:val="24"/>
          <w:szCs w:val="24"/>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 xml:space="preserve">В основной школе на всех предметах будет продолжена работа по формированию и развитию </w:t>
      </w:r>
      <w:r w:rsidRPr="00745965">
        <w:rPr>
          <w:rFonts w:ascii="Times New Roman" w:hAnsi="Times New Roman"/>
          <w:b/>
          <w:i/>
          <w:sz w:val="24"/>
          <w:szCs w:val="24"/>
        </w:rPr>
        <w:t>основ читательской компетенции</w:t>
      </w:r>
      <w:r w:rsidRPr="00745965">
        <w:rPr>
          <w:rFonts w:ascii="Times New Roman" w:hAnsi="Times New Roman"/>
          <w:sz w:val="24"/>
          <w:szCs w:val="24"/>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 досугового, подготовки к трудовой и социальной деятельности. У выпускников будет сформирована </w:t>
      </w:r>
      <w:r w:rsidRPr="00745965">
        <w:rPr>
          <w:rFonts w:ascii="Times New Roman" w:hAnsi="Times New Roman"/>
          <w:i/>
          <w:sz w:val="24"/>
          <w:szCs w:val="24"/>
        </w:rPr>
        <w:t>потребность в систематическом чтении</w:t>
      </w:r>
      <w:r w:rsidRPr="00745965">
        <w:rPr>
          <w:rFonts w:ascii="Times New Roman" w:hAnsi="Times New Roman"/>
          <w:sz w:val="24"/>
          <w:szCs w:val="24"/>
        </w:rPr>
        <w:t xml:space="preserve"> как средстве познания мира и себя в этом мире, гармонизации отношений человека и общества, создании образа «потребного будущего».</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lastRenderedPageBreak/>
        <w:t xml:space="preserve">Учащиеся усовершенствуют </w:t>
      </w:r>
      <w:r w:rsidRPr="00745965">
        <w:rPr>
          <w:rFonts w:ascii="Times New Roman" w:hAnsi="Times New Roman"/>
          <w:i/>
          <w:sz w:val="24"/>
          <w:szCs w:val="24"/>
        </w:rPr>
        <w:t>технику чтения</w:t>
      </w:r>
      <w:r w:rsidRPr="00745965">
        <w:rPr>
          <w:rFonts w:ascii="Times New Roman" w:hAnsi="Times New Roman"/>
          <w:sz w:val="24"/>
          <w:szCs w:val="24"/>
        </w:rPr>
        <w:t xml:space="preserve"> и приобретут устойчивый </w:t>
      </w:r>
      <w:r w:rsidRPr="00745965">
        <w:rPr>
          <w:rFonts w:ascii="Times New Roman" w:hAnsi="Times New Roman"/>
          <w:i/>
          <w:sz w:val="24"/>
          <w:szCs w:val="24"/>
        </w:rPr>
        <w:t>навык осмысленного чтения</w:t>
      </w:r>
      <w:r w:rsidRPr="00745965">
        <w:rPr>
          <w:rFonts w:ascii="Times New Roman" w:hAnsi="Times New Roman"/>
          <w:sz w:val="24"/>
          <w:szCs w:val="24"/>
        </w:rPr>
        <w:t xml:space="preserve">, </w:t>
      </w:r>
      <w:r w:rsidRPr="00745965">
        <w:rPr>
          <w:rFonts w:ascii="Times New Roman" w:hAnsi="Times New Roman"/>
          <w:iCs/>
          <w:sz w:val="24"/>
          <w:szCs w:val="24"/>
        </w:rPr>
        <w:t xml:space="preserve">получат возможность приобрести </w:t>
      </w:r>
      <w:r w:rsidRPr="00745965">
        <w:rPr>
          <w:rFonts w:ascii="Times New Roman" w:hAnsi="Times New Roman"/>
          <w:i/>
          <w:iCs/>
          <w:sz w:val="24"/>
          <w:szCs w:val="24"/>
        </w:rPr>
        <w:t>навык рефлексивного чтения</w:t>
      </w:r>
      <w:r w:rsidRPr="00745965">
        <w:rPr>
          <w:rFonts w:ascii="Times New Roman" w:hAnsi="Times New Roman"/>
          <w:iCs/>
          <w:sz w:val="24"/>
          <w:szCs w:val="24"/>
        </w:rPr>
        <w:t xml:space="preserve">. </w:t>
      </w:r>
      <w:r w:rsidRPr="00745965">
        <w:rPr>
          <w:rFonts w:ascii="Times New Roman" w:hAnsi="Times New Roman"/>
          <w:sz w:val="24"/>
          <w:szCs w:val="24"/>
        </w:rPr>
        <w:t xml:space="preserve">Учащиеся овладеют различными </w:t>
      </w:r>
      <w:r w:rsidRPr="00745965">
        <w:rPr>
          <w:rFonts w:ascii="Times New Roman" w:hAnsi="Times New Roman"/>
          <w:i/>
          <w:sz w:val="24"/>
          <w:szCs w:val="24"/>
        </w:rPr>
        <w:t>видами</w:t>
      </w:r>
      <w:r w:rsidRPr="00745965">
        <w:rPr>
          <w:rFonts w:ascii="Times New Roman" w:hAnsi="Times New Roman"/>
          <w:sz w:val="24"/>
          <w:szCs w:val="24"/>
        </w:rPr>
        <w:t xml:space="preserve"> </w:t>
      </w:r>
      <w:r w:rsidRPr="00745965">
        <w:rPr>
          <w:rStyle w:val="a8"/>
          <w:rFonts w:ascii="Times New Roman" w:hAnsi="Times New Roman"/>
          <w:i w:val="0"/>
          <w:sz w:val="24"/>
          <w:szCs w:val="24"/>
        </w:rPr>
        <w:t xml:space="preserve">и </w:t>
      </w:r>
      <w:r w:rsidRPr="00745965">
        <w:rPr>
          <w:rStyle w:val="a8"/>
          <w:rFonts w:ascii="Times New Roman" w:hAnsi="Times New Roman"/>
          <w:sz w:val="24"/>
          <w:szCs w:val="24"/>
        </w:rPr>
        <w:t>типами</w:t>
      </w:r>
      <w:r w:rsidRPr="00745965">
        <w:rPr>
          <w:rFonts w:ascii="Times New Roman" w:hAnsi="Times New Roman"/>
          <w:sz w:val="24"/>
          <w:szCs w:val="24"/>
        </w:rPr>
        <w:t xml:space="preserve"> </w:t>
      </w:r>
      <w:r w:rsidRPr="00745965">
        <w:rPr>
          <w:rFonts w:ascii="Times New Roman" w:hAnsi="Times New Roman"/>
          <w:i/>
          <w:sz w:val="24"/>
          <w:szCs w:val="24"/>
        </w:rPr>
        <w:t>чтения</w:t>
      </w:r>
      <w:r w:rsidRPr="00745965">
        <w:rPr>
          <w:rFonts w:ascii="Times New Roman" w:hAnsi="Times New Roman"/>
          <w:sz w:val="24"/>
          <w:szCs w:val="24"/>
        </w:rPr>
        <w:t xml:space="preserve">: </w:t>
      </w:r>
      <w:r w:rsidRPr="00745965">
        <w:rPr>
          <w:rStyle w:val="a8"/>
          <w:rFonts w:ascii="Times New Roman" w:hAnsi="Times New Roman"/>
          <w:i w:val="0"/>
          <w:sz w:val="24"/>
          <w:szCs w:val="24"/>
        </w:rPr>
        <w:t xml:space="preserve">ознакомительным, изучающим, просмотровым, поисковым и выборочным; выразительным чтением; </w:t>
      </w:r>
      <w:r w:rsidRPr="00745965">
        <w:rPr>
          <w:rFonts w:ascii="Times New Roman" w:hAnsi="Times New Roman"/>
          <w:sz w:val="24"/>
          <w:szCs w:val="24"/>
        </w:rPr>
        <w:t xml:space="preserve">коммуникативным чтением вслух и про себя; учебным и самостоятельным чтением. Они овладеют основными </w:t>
      </w:r>
      <w:r w:rsidRPr="00745965">
        <w:rPr>
          <w:rFonts w:ascii="Times New Roman" w:hAnsi="Times New Roman"/>
          <w:i/>
          <w:sz w:val="24"/>
          <w:szCs w:val="24"/>
        </w:rPr>
        <w:t>стратегиями чтения</w:t>
      </w:r>
      <w:r w:rsidRPr="00745965">
        <w:rPr>
          <w:rFonts w:ascii="Times New Roman" w:hAnsi="Times New Roman"/>
          <w:sz w:val="24"/>
          <w:szCs w:val="24"/>
        </w:rPr>
        <w:t xml:space="preserve"> художественных и других видов текстов и будут способны выбрать стратегию чтения, отвечающую конкретной учебной задаче.</w:t>
      </w:r>
    </w:p>
    <w:p w:rsidR="007E3A01" w:rsidRPr="00745965" w:rsidRDefault="007E3A01" w:rsidP="00E93109">
      <w:pPr>
        <w:pStyle w:val="afd"/>
        <w:spacing w:line="276" w:lineRule="auto"/>
        <w:ind w:firstLine="284"/>
        <w:jc w:val="both"/>
        <w:rPr>
          <w:rFonts w:ascii="Times New Roman" w:hAnsi="Times New Roman"/>
          <w:i/>
          <w:sz w:val="24"/>
          <w:szCs w:val="24"/>
        </w:rPr>
      </w:pPr>
      <w:r w:rsidRPr="00745965">
        <w:rPr>
          <w:rFonts w:ascii="Times New Roman" w:hAnsi="Times New Roman"/>
          <w:sz w:val="24"/>
          <w:szCs w:val="24"/>
        </w:rPr>
        <w:t xml:space="preserve">В сфере развития </w:t>
      </w:r>
      <w:r w:rsidRPr="00745965">
        <w:rPr>
          <w:rFonts w:ascii="Times New Roman" w:hAnsi="Times New Roman"/>
          <w:b/>
          <w:sz w:val="24"/>
          <w:szCs w:val="24"/>
        </w:rPr>
        <w:t>личностных универсальных учебных действий</w:t>
      </w:r>
      <w:r w:rsidRPr="00745965">
        <w:rPr>
          <w:rFonts w:ascii="Times New Roman" w:hAnsi="Times New Roman"/>
          <w:sz w:val="24"/>
          <w:szCs w:val="24"/>
        </w:rPr>
        <w:t xml:space="preserve"> приоритетное внимание уделяется формированию</w:t>
      </w:r>
    </w:p>
    <w:p w:rsidR="007E3A01" w:rsidRPr="00745965" w:rsidRDefault="007E3A01" w:rsidP="00E93109">
      <w:pPr>
        <w:pStyle w:val="afd"/>
        <w:numPr>
          <w:ilvl w:val="0"/>
          <w:numId w:val="48"/>
        </w:numPr>
        <w:spacing w:line="276" w:lineRule="auto"/>
        <w:ind w:left="426"/>
        <w:jc w:val="both"/>
        <w:rPr>
          <w:rStyle w:val="dash041e005f0431005f044b005f0447005f043d005f044b005f0439005f005fchar1char1"/>
          <w:i/>
        </w:rPr>
      </w:pPr>
      <w:r w:rsidRPr="00745965">
        <w:rPr>
          <w:rFonts w:ascii="Times New Roman" w:hAnsi="Times New Roman"/>
          <w:i/>
          <w:sz w:val="24"/>
          <w:szCs w:val="24"/>
        </w:rPr>
        <w:t>основ гражданской идентичности личности</w:t>
      </w:r>
      <w:r w:rsidRPr="00745965">
        <w:rPr>
          <w:rFonts w:ascii="Times New Roman" w:hAnsi="Times New Roman"/>
          <w:sz w:val="24"/>
          <w:szCs w:val="24"/>
        </w:rPr>
        <w:t xml:space="preserve"> (включая когнитивный, эмоционально-ценностный и поведенческий компоненты), </w:t>
      </w:r>
    </w:p>
    <w:p w:rsidR="007E3A01" w:rsidRPr="00745965" w:rsidRDefault="007E3A01" w:rsidP="00E93109">
      <w:pPr>
        <w:pStyle w:val="afd"/>
        <w:numPr>
          <w:ilvl w:val="0"/>
          <w:numId w:val="48"/>
        </w:numPr>
        <w:spacing w:line="276" w:lineRule="auto"/>
        <w:ind w:left="426"/>
        <w:jc w:val="both"/>
        <w:rPr>
          <w:rFonts w:ascii="Times New Roman" w:hAnsi="Times New Roman"/>
          <w:sz w:val="24"/>
          <w:szCs w:val="24"/>
        </w:rPr>
      </w:pPr>
      <w:r w:rsidRPr="00745965">
        <w:rPr>
          <w:rStyle w:val="dash041e005f0431005f044b005f0447005f043d005f044b005f0439005f005fchar1char1"/>
          <w:i/>
        </w:rPr>
        <w:t>основ социальных компетенций (</w:t>
      </w:r>
      <w:r w:rsidRPr="00745965">
        <w:rPr>
          <w:rStyle w:val="dash041e005f0431005f044b005f0447005f043d005f044b005f0439005f005fchar1char1"/>
        </w:rPr>
        <w:t>включая ценностно-смысловые установки и моральные нормы, опыт социальных и межличностных отношений, правосознание)</w:t>
      </w:r>
    </w:p>
    <w:p w:rsidR="007E3A01" w:rsidRPr="00745965" w:rsidRDefault="007E3A01" w:rsidP="00E93109">
      <w:pPr>
        <w:pStyle w:val="afd"/>
        <w:numPr>
          <w:ilvl w:val="0"/>
          <w:numId w:val="48"/>
        </w:numPr>
        <w:spacing w:line="276" w:lineRule="auto"/>
        <w:ind w:left="426"/>
        <w:jc w:val="both"/>
        <w:rPr>
          <w:rStyle w:val="dash041e005f0431005f044b005f0447005f043d005f044b005f0439005f005fchar1char1"/>
        </w:rPr>
      </w:pPr>
      <w:r w:rsidRPr="00745965">
        <w:rPr>
          <w:rFonts w:ascii="Times New Roman" w:hAnsi="Times New Roman"/>
          <w:sz w:val="24"/>
          <w:szCs w:val="24"/>
        </w:rPr>
        <w:t xml:space="preserve">готовности и способности к переходу к самообразованию на основе учебно-познавательной мотивации, в том числе – </w:t>
      </w:r>
      <w:r w:rsidRPr="00745965">
        <w:rPr>
          <w:rFonts w:ascii="Times New Roman" w:hAnsi="Times New Roman"/>
          <w:i/>
          <w:sz w:val="24"/>
          <w:szCs w:val="24"/>
        </w:rPr>
        <w:t>готовности к выбору направления профильного образования</w:t>
      </w:r>
      <w:r w:rsidRPr="00745965">
        <w:rPr>
          <w:rFonts w:ascii="Times New Roman" w:hAnsi="Times New Roman"/>
          <w:sz w:val="24"/>
          <w:szCs w:val="24"/>
        </w:rPr>
        <w:t>.</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Style w:val="dash041e005f0431005f044b005f0447005f043d005f044b005f0439005f005fchar1char1"/>
        </w:rPr>
        <w:t xml:space="preserve">В частности, формированию </w:t>
      </w:r>
      <w:r w:rsidRPr="00745965">
        <w:rPr>
          <w:rFonts w:ascii="Times New Roman" w:hAnsi="Times New Roman"/>
          <w:sz w:val="24"/>
          <w:szCs w:val="24"/>
        </w:rPr>
        <w:t>готовности и способности к выбору направления профильного образования способствует</w:t>
      </w:r>
    </w:p>
    <w:p w:rsidR="007E3A01" w:rsidRPr="00745965" w:rsidRDefault="007E3A01" w:rsidP="00E93109">
      <w:pPr>
        <w:pStyle w:val="afd"/>
        <w:numPr>
          <w:ilvl w:val="0"/>
          <w:numId w:val="94"/>
        </w:numPr>
        <w:spacing w:line="276" w:lineRule="auto"/>
        <w:ind w:left="426"/>
        <w:jc w:val="both"/>
        <w:rPr>
          <w:rFonts w:ascii="Times New Roman" w:hAnsi="Times New Roman"/>
          <w:sz w:val="24"/>
          <w:szCs w:val="24"/>
        </w:rPr>
      </w:pPr>
      <w:r w:rsidRPr="00745965">
        <w:rPr>
          <w:rFonts w:ascii="Times New Roman" w:hAnsi="Times New Roman"/>
          <w:sz w:val="24"/>
          <w:szCs w:val="24"/>
        </w:rPr>
        <w:t>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w:t>
      </w:r>
    </w:p>
    <w:p w:rsidR="007E3A01" w:rsidRPr="00745965" w:rsidRDefault="007E3A01" w:rsidP="00E93109">
      <w:pPr>
        <w:pStyle w:val="afd"/>
        <w:numPr>
          <w:ilvl w:val="0"/>
          <w:numId w:val="94"/>
        </w:numPr>
        <w:spacing w:line="276" w:lineRule="auto"/>
        <w:ind w:left="426"/>
        <w:jc w:val="both"/>
        <w:rPr>
          <w:rFonts w:ascii="Times New Roman" w:hAnsi="Times New Roman"/>
          <w:sz w:val="24"/>
          <w:szCs w:val="24"/>
        </w:rPr>
      </w:pPr>
      <w:r w:rsidRPr="00745965">
        <w:rPr>
          <w:rFonts w:ascii="Times New Roman" w:hAnsi="Times New Roman"/>
          <w:sz w:val="24"/>
          <w:szCs w:val="24"/>
        </w:rPr>
        <w:t>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7E3A01" w:rsidRPr="00745965" w:rsidRDefault="007E3A01" w:rsidP="00E93109">
      <w:pPr>
        <w:pStyle w:val="afd"/>
        <w:numPr>
          <w:ilvl w:val="0"/>
          <w:numId w:val="94"/>
        </w:numPr>
        <w:spacing w:line="276" w:lineRule="auto"/>
        <w:ind w:left="426"/>
        <w:jc w:val="both"/>
        <w:rPr>
          <w:rFonts w:ascii="Times New Roman" w:hAnsi="Times New Roman"/>
          <w:sz w:val="24"/>
          <w:szCs w:val="24"/>
        </w:rPr>
      </w:pPr>
      <w:r w:rsidRPr="00745965">
        <w:rPr>
          <w:rFonts w:ascii="Times New Roman" w:hAnsi="Times New Roman"/>
          <w:sz w:val="24"/>
          <w:szCs w:val="24"/>
        </w:rPr>
        <w:t>формирование навыков взаимо- и самооценки, навыков рефлексии на основе использования критериальной системы оценки;</w:t>
      </w:r>
    </w:p>
    <w:p w:rsidR="007E3A01" w:rsidRPr="00745965" w:rsidRDefault="007E3A01" w:rsidP="00E93109">
      <w:pPr>
        <w:pStyle w:val="afd"/>
        <w:numPr>
          <w:ilvl w:val="0"/>
          <w:numId w:val="94"/>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организация системы проб подростками своих </w:t>
      </w:r>
      <w:r w:rsidR="00214D73" w:rsidRPr="00745965">
        <w:rPr>
          <w:rFonts w:ascii="Times New Roman" w:hAnsi="Times New Roman"/>
          <w:sz w:val="24"/>
          <w:szCs w:val="24"/>
        </w:rPr>
        <w:t>возможностей за</w:t>
      </w:r>
      <w:r w:rsidRPr="00745965">
        <w:rPr>
          <w:rFonts w:ascii="Times New Roman" w:hAnsi="Times New Roman"/>
          <w:sz w:val="24"/>
          <w:szCs w:val="24"/>
        </w:rPr>
        <w:t xml:space="preserve"> счёт использования дополнительных возможностей образовательного процесса, в том числе:</w:t>
      </w:r>
    </w:p>
    <w:p w:rsidR="007E3A01" w:rsidRPr="00745965" w:rsidRDefault="007E3A01" w:rsidP="00E93109">
      <w:pPr>
        <w:pStyle w:val="afd"/>
        <w:spacing w:line="276" w:lineRule="auto"/>
        <w:ind w:left="426"/>
        <w:jc w:val="both"/>
        <w:rPr>
          <w:rFonts w:ascii="Times New Roman" w:hAnsi="Times New Roman"/>
          <w:sz w:val="24"/>
          <w:szCs w:val="24"/>
        </w:rPr>
      </w:pPr>
      <w:r w:rsidRPr="00745965">
        <w:rPr>
          <w:rFonts w:ascii="Times New Roman" w:hAnsi="Times New Roman"/>
          <w:sz w:val="24"/>
          <w:szCs w:val="24"/>
        </w:rPr>
        <w:t>а) элективных курсов,</w:t>
      </w:r>
    </w:p>
    <w:p w:rsidR="007E3A01" w:rsidRPr="00745965" w:rsidRDefault="007E3A01" w:rsidP="00E93109">
      <w:pPr>
        <w:pStyle w:val="afd"/>
        <w:spacing w:line="276" w:lineRule="auto"/>
        <w:ind w:left="426"/>
        <w:jc w:val="both"/>
        <w:rPr>
          <w:rFonts w:ascii="Times New Roman" w:hAnsi="Times New Roman"/>
          <w:sz w:val="24"/>
          <w:szCs w:val="24"/>
        </w:rPr>
      </w:pPr>
      <w:r w:rsidRPr="00745965">
        <w:rPr>
          <w:rFonts w:ascii="Times New Roman" w:hAnsi="Times New Roman"/>
          <w:sz w:val="24"/>
          <w:szCs w:val="24"/>
        </w:rPr>
        <w:t xml:space="preserve">б) программы формирования ИКТ - компетентности школьников, </w:t>
      </w:r>
    </w:p>
    <w:p w:rsidR="007E3A01" w:rsidRPr="00745965" w:rsidRDefault="007E3A01" w:rsidP="00E93109">
      <w:pPr>
        <w:pStyle w:val="afd"/>
        <w:spacing w:line="276" w:lineRule="auto"/>
        <w:ind w:left="426"/>
        <w:jc w:val="both"/>
        <w:rPr>
          <w:rFonts w:ascii="Times New Roman" w:hAnsi="Times New Roman"/>
          <w:sz w:val="24"/>
          <w:szCs w:val="24"/>
        </w:rPr>
      </w:pPr>
      <w:r w:rsidRPr="00745965">
        <w:rPr>
          <w:rFonts w:ascii="Times New Roman" w:hAnsi="Times New Roman"/>
          <w:sz w:val="24"/>
          <w:szCs w:val="24"/>
        </w:rPr>
        <w:t xml:space="preserve">в) программы учебно-исследовательской и проектной деятельности, </w:t>
      </w:r>
    </w:p>
    <w:p w:rsidR="007E3A01" w:rsidRPr="00745965" w:rsidRDefault="007E3A01" w:rsidP="00E93109">
      <w:pPr>
        <w:pStyle w:val="afd"/>
        <w:spacing w:line="276" w:lineRule="auto"/>
        <w:ind w:left="426"/>
        <w:jc w:val="both"/>
        <w:rPr>
          <w:rFonts w:ascii="Times New Roman" w:hAnsi="Times New Roman"/>
          <w:sz w:val="24"/>
          <w:szCs w:val="24"/>
        </w:rPr>
      </w:pPr>
      <w:r w:rsidRPr="00745965">
        <w:rPr>
          <w:rFonts w:ascii="Times New Roman" w:hAnsi="Times New Roman"/>
          <w:sz w:val="24"/>
          <w:szCs w:val="24"/>
        </w:rPr>
        <w:t xml:space="preserve">г) программы внеурочной деятельности, </w:t>
      </w:r>
    </w:p>
    <w:p w:rsidR="007E3A01" w:rsidRPr="00745965" w:rsidRDefault="007E3A01" w:rsidP="00E93109">
      <w:pPr>
        <w:pStyle w:val="afd"/>
        <w:spacing w:line="276" w:lineRule="auto"/>
        <w:ind w:left="426"/>
        <w:jc w:val="both"/>
        <w:rPr>
          <w:rFonts w:ascii="Times New Roman" w:hAnsi="Times New Roman"/>
          <w:sz w:val="24"/>
          <w:szCs w:val="24"/>
        </w:rPr>
      </w:pPr>
      <w:r w:rsidRPr="00745965">
        <w:rPr>
          <w:rFonts w:ascii="Times New Roman" w:hAnsi="Times New Roman"/>
          <w:sz w:val="24"/>
          <w:szCs w:val="24"/>
        </w:rPr>
        <w:t xml:space="preserve">д) программы профессиональной ориентации, </w:t>
      </w:r>
    </w:p>
    <w:p w:rsidR="007E3A01" w:rsidRPr="00745965" w:rsidRDefault="007E3A01" w:rsidP="00E93109">
      <w:pPr>
        <w:pStyle w:val="afd"/>
        <w:spacing w:line="276" w:lineRule="auto"/>
        <w:ind w:left="426"/>
        <w:jc w:val="both"/>
        <w:rPr>
          <w:rFonts w:ascii="Times New Roman" w:hAnsi="Times New Roman"/>
          <w:sz w:val="24"/>
          <w:szCs w:val="24"/>
        </w:rPr>
      </w:pPr>
      <w:r w:rsidRPr="00745965">
        <w:rPr>
          <w:rFonts w:ascii="Times New Roman" w:hAnsi="Times New Roman"/>
          <w:sz w:val="24"/>
          <w:szCs w:val="24"/>
        </w:rPr>
        <w:t xml:space="preserve">е) программы экологического образования, </w:t>
      </w:r>
    </w:p>
    <w:p w:rsidR="007E3A01" w:rsidRPr="00745965" w:rsidRDefault="007E3A01" w:rsidP="00E93109">
      <w:pPr>
        <w:pStyle w:val="afd"/>
        <w:spacing w:line="276" w:lineRule="auto"/>
        <w:ind w:left="426"/>
        <w:jc w:val="both"/>
        <w:rPr>
          <w:rFonts w:ascii="Times New Roman" w:hAnsi="Times New Roman"/>
          <w:sz w:val="24"/>
          <w:szCs w:val="24"/>
        </w:rPr>
      </w:pPr>
      <w:r w:rsidRPr="00745965">
        <w:rPr>
          <w:rFonts w:ascii="Times New Roman" w:hAnsi="Times New Roman"/>
          <w:sz w:val="24"/>
          <w:szCs w:val="24"/>
        </w:rPr>
        <w:t>ж) программы дополнительного образования, иных возможностей образовательного учреждения;</w:t>
      </w:r>
    </w:p>
    <w:p w:rsidR="007E3A01" w:rsidRPr="00745965" w:rsidRDefault="007E3A01" w:rsidP="00E93109">
      <w:pPr>
        <w:pStyle w:val="afd"/>
        <w:numPr>
          <w:ilvl w:val="0"/>
          <w:numId w:val="94"/>
        </w:numPr>
        <w:spacing w:line="276" w:lineRule="auto"/>
        <w:ind w:left="426"/>
        <w:jc w:val="both"/>
        <w:rPr>
          <w:rFonts w:ascii="Times New Roman" w:hAnsi="Times New Roman"/>
          <w:sz w:val="24"/>
          <w:szCs w:val="24"/>
        </w:rPr>
      </w:pPr>
      <w:r w:rsidRPr="00745965">
        <w:rPr>
          <w:rFonts w:ascii="Times New Roman" w:hAnsi="Times New Roman"/>
          <w:sz w:val="24"/>
          <w:szCs w:val="24"/>
        </w:rPr>
        <w:t>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w:t>
      </w:r>
    </w:p>
    <w:p w:rsidR="007E3A01" w:rsidRPr="00745965" w:rsidRDefault="007E3A01" w:rsidP="00E93109">
      <w:pPr>
        <w:pStyle w:val="afd"/>
        <w:numPr>
          <w:ilvl w:val="0"/>
          <w:numId w:val="94"/>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приобретение практического опыта пробного проектирования жизненной и профессиональной карьеры на основе соотнесения своих интересов, склонностей, </w:t>
      </w:r>
      <w:r w:rsidRPr="00745965">
        <w:rPr>
          <w:rFonts w:ascii="Times New Roman" w:hAnsi="Times New Roman"/>
          <w:sz w:val="24"/>
          <w:szCs w:val="24"/>
        </w:rPr>
        <w:lastRenderedPageBreak/>
        <w:t>личностных качеств, уровня подготовки с требованиями профессиональной деятельности.</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 xml:space="preserve">В сфере развития </w:t>
      </w:r>
      <w:r w:rsidRPr="00745965">
        <w:rPr>
          <w:rFonts w:ascii="Times New Roman" w:hAnsi="Times New Roman"/>
          <w:b/>
          <w:sz w:val="24"/>
          <w:szCs w:val="24"/>
        </w:rPr>
        <w:t>регулятивных универсальных учебных действий</w:t>
      </w:r>
      <w:r w:rsidRPr="00745965">
        <w:rPr>
          <w:rFonts w:ascii="Times New Roman" w:hAnsi="Times New Roman"/>
          <w:sz w:val="24"/>
          <w:szCs w:val="24"/>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Ведущим способом решения этой задачи является формирование способности к проектированию.</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 xml:space="preserve">В сфере развития </w:t>
      </w:r>
      <w:r w:rsidRPr="00745965">
        <w:rPr>
          <w:rFonts w:ascii="Times New Roman" w:hAnsi="Times New Roman"/>
          <w:b/>
          <w:sz w:val="24"/>
          <w:szCs w:val="24"/>
        </w:rPr>
        <w:t>коммуникативных универсальных учебных действий</w:t>
      </w:r>
      <w:r w:rsidRPr="00745965">
        <w:rPr>
          <w:rFonts w:ascii="Times New Roman" w:hAnsi="Times New Roman"/>
          <w:sz w:val="24"/>
          <w:szCs w:val="24"/>
        </w:rPr>
        <w:t xml:space="preserve"> приоритетное внимание уделяется</w:t>
      </w:r>
    </w:p>
    <w:p w:rsidR="007E3A01" w:rsidRPr="00745965" w:rsidRDefault="007E3A01" w:rsidP="00E93109">
      <w:pPr>
        <w:pStyle w:val="afd"/>
        <w:numPr>
          <w:ilvl w:val="0"/>
          <w:numId w:val="255"/>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формированию действий по организации и планированию </w:t>
      </w:r>
      <w:r w:rsidRPr="00745965">
        <w:rPr>
          <w:rFonts w:ascii="Times New Roman" w:hAnsi="Times New Roman"/>
          <w:i/>
          <w:sz w:val="24"/>
          <w:szCs w:val="24"/>
        </w:rPr>
        <w:t>учебного сотрудничества с учителем и сверстниками</w:t>
      </w:r>
      <w:r w:rsidRPr="00745965">
        <w:rPr>
          <w:rFonts w:ascii="Times New Roman" w:hAnsi="Times New Roman"/>
          <w:sz w:val="24"/>
          <w:szCs w:val="24"/>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7E3A01" w:rsidRPr="00745965" w:rsidRDefault="007E3A01" w:rsidP="00E93109">
      <w:pPr>
        <w:pStyle w:val="afd"/>
        <w:numPr>
          <w:ilvl w:val="0"/>
          <w:numId w:val="255"/>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практическому освоению умений, составляющих основу </w:t>
      </w:r>
      <w:r w:rsidRPr="00745965">
        <w:rPr>
          <w:rFonts w:ascii="Times New Roman" w:hAnsi="Times New Roman"/>
          <w:i/>
          <w:sz w:val="24"/>
          <w:szCs w:val="24"/>
        </w:rPr>
        <w:t>коммуникативной компетентности</w:t>
      </w:r>
      <w:r w:rsidRPr="00745965">
        <w:rPr>
          <w:rFonts w:ascii="Times New Roman" w:hAnsi="Times New Roman"/>
          <w:sz w:val="24"/>
          <w:szCs w:val="24"/>
        </w:rPr>
        <w:t xml:space="preserve">: умения ставить и решать многообразные коммуникативные задачи; умение действовать с учетом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умение определять цели коммуникации, оценивать ситуацию, учитывать намерения и способы коммуникации партнера, выбирать адекватные стратегии коммуникации; </w:t>
      </w:r>
    </w:p>
    <w:p w:rsidR="007E3A01" w:rsidRPr="00745965" w:rsidRDefault="007E3A01" w:rsidP="00E93109">
      <w:pPr>
        <w:pStyle w:val="afd"/>
        <w:numPr>
          <w:ilvl w:val="0"/>
          <w:numId w:val="255"/>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развитию </w:t>
      </w:r>
      <w:r w:rsidRPr="00745965">
        <w:rPr>
          <w:rFonts w:ascii="Times New Roman" w:hAnsi="Times New Roman"/>
          <w:i/>
          <w:sz w:val="24"/>
          <w:szCs w:val="24"/>
        </w:rPr>
        <w:t>речевой деятельности</w:t>
      </w:r>
      <w:r w:rsidRPr="00745965">
        <w:rPr>
          <w:rFonts w:ascii="Times New Roman" w:hAnsi="Times New Roman"/>
          <w:sz w:val="24"/>
          <w:szCs w:val="24"/>
        </w:rPr>
        <w:t xml:space="preserve">,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 </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 xml:space="preserve">В сфере развития </w:t>
      </w:r>
      <w:r w:rsidRPr="00745965">
        <w:rPr>
          <w:rFonts w:ascii="Times New Roman" w:hAnsi="Times New Roman"/>
          <w:b/>
          <w:sz w:val="24"/>
          <w:szCs w:val="24"/>
        </w:rPr>
        <w:t>познавательных универсальных учебных действий</w:t>
      </w:r>
      <w:r w:rsidRPr="00745965">
        <w:rPr>
          <w:rFonts w:ascii="Times New Roman" w:hAnsi="Times New Roman"/>
          <w:sz w:val="24"/>
          <w:szCs w:val="24"/>
        </w:rPr>
        <w:t xml:space="preserve"> приоритетное внимание уделяется:</w:t>
      </w:r>
    </w:p>
    <w:p w:rsidR="007E3A01" w:rsidRPr="00745965" w:rsidRDefault="007E3A01" w:rsidP="00E93109">
      <w:pPr>
        <w:pStyle w:val="afd"/>
        <w:numPr>
          <w:ilvl w:val="0"/>
          <w:numId w:val="138"/>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практическому освоению учащимися </w:t>
      </w:r>
      <w:r w:rsidRPr="00745965">
        <w:rPr>
          <w:rFonts w:ascii="Times New Roman" w:hAnsi="Times New Roman"/>
          <w:i/>
          <w:sz w:val="24"/>
          <w:szCs w:val="24"/>
        </w:rPr>
        <w:t>основ проектно-исследовательской деятельности</w:t>
      </w:r>
      <w:r w:rsidRPr="00745965">
        <w:rPr>
          <w:rFonts w:ascii="Times New Roman" w:hAnsi="Times New Roman"/>
          <w:sz w:val="24"/>
          <w:szCs w:val="24"/>
        </w:rPr>
        <w:t>;</w:t>
      </w:r>
    </w:p>
    <w:p w:rsidR="007E3A01" w:rsidRPr="00745965" w:rsidRDefault="007E3A01" w:rsidP="00E93109">
      <w:pPr>
        <w:pStyle w:val="afd"/>
        <w:numPr>
          <w:ilvl w:val="0"/>
          <w:numId w:val="138"/>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развитию </w:t>
      </w:r>
      <w:r w:rsidRPr="00745965">
        <w:rPr>
          <w:rFonts w:ascii="Times New Roman" w:hAnsi="Times New Roman"/>
          <w:i/>
          <w:sz w:val="24"/>
          <w:szCs w:val="24"/>
        </w:rPr>
        <w:t>стратегий смыслового чтения</w:t>
      </w:r>
      <w:r w:rsidRPr="00745965">
        <w:rPr>
          <w:rFonts w:ascii="Times New Roman" w:hAnsi="Times New Roman"/>
          <w:sz w:val="24"/>
          <w:szCs w:val="24"/>
        </w:rPr>
        <w:t xml:space="preserve"> и </w:t>
      </w:r>
      <w:r w:rsidRPr="00745965">
        <w:rPr>
          <w:rFonts w:ascii="Times New Roman" w:hAnsi="Times New Roman"/>
          <w:i/>
          <w:sz w:val="24"/>
          <w:szCs w:val="24"/>
        </w:rPr>
        <w:t xml:space="preserve">работе с </w:t>
      </w:r>
      <w:r w:rsidR="00214D73" w:rsidRPr="00745965">
        <w:rPr>
          <w:rFonts w:ascii="Times New Roman" w:hAnsi="Times New Roman"/>
          <w:i/>
          <w:sz w:val="24"/>
          <w:szCs w:val="24"/>
        </w:rPr>
        <w:t>информацией</w:t>
      </w:r>
      <w:r w:rsidRPr="00745965">
        <w:rPr>
          <w:rFonts w:ascii="Times New Roman" w:hAnsi="Times New Roman"/>
          <w:sz w:val="24"/>
          <w:szCs w:val="24"/>
        </w:rPr>
        <w:t>;</w:t>
      </w:r>
    </w:p>
    <w:p w:rsidR="007E3A01" w:rsidRPr="00745965" w:rsidRDefault="007E3A01" w:rsidP="00E93109">
      <w:pPr>
        <w:pStyle w:val="afd"/>
        <w:numPr>
          <w:ilvl w:val="0"/>
          <w:numId w:val="138"/>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практическому освоению </w:t>
      </w:r>
      <w:r w:rsidRPr="00745965">
        <w:rPr>
          <w:rFonts w:ascii="Times New Roman" w:hAnsi="Times New Roman"/>
          <w:i/>
          <w:sz w:val="24"/>
          <w:szCs w:val="24"/>
        </w:rPr>
        <w:t>методов познания</w:t>
      </w:r>
      <w:r w:rsidRPr="00745965">
        <w:rPr>
          <w:rFonts w:ascii="Times New Roman" w:hAnsi="Times New Roman"/>
          <w:sz w:val="24"/>
          <w:szCs w:val="24"/>
        </w:rPr>
        <w:t xml:space="preserve">, используемых в различных областях знания и сферах культуры, соответствующего им </w:t>
      </w:r>
      <w:r w:rsidRPr="00745965">
        <w:rPr>
          <w:rFonts w:ascii="Times New Roman" w:hAnsi="Times New Roman"/>
          <w:i/>
          <w:sz w:val="24"/>
          <w:szCs w:val="24"/>
        </w:rPr>
        <w:t>инструментария и понятийного аппарата</w:t>
      </w:r>
      <w:r w:rsidRPr="00745965">
        <w:rPr>
          <w:rFonts w:ascii="Times New Roman" w:hAnsi="Times New Roman"/>
          <w:sz w:val="24"/>
          <w:szCs w:val="24"/>
        </w:rPr>
        <w:t>, регулярному обращению в учебном процессе к использованию общеучебных умений, знакосимволических средств, широкого спектра</w:t>
      </w:r>
      <w:r w:rsidRPr="00745965">
        <w:rPr>
          <w:rFonts w:ascii="Times New Roman" w:hAnsi="Times New Roman"/>
          <w:i/>
          <w:sz w:val="24"/>
          <w:szCs w:val="24"/>
        </w:rPr>
        <w:t xml:space="preserve"> логических действий и операций.</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 xml:space="preserve">При изучении учебных предметов обучающиеся усовершенствуют приобретенные на первой ступени </w:t>
      </w:r>
      <w:r w:rsidRPr="00745965">
        <w:rPr>
          <w:rFonts w:ascii="Times New Roman" w:hAnsi="Times New Roman"/>
          <w:b/>
          <w:i/>
          <w:sz w:val="24"/>
          <w:szCs w:val="24"/>
        </w:rPr>
        <w:t>навыки работы с информацией</w:t>
      </w:r>
      <w:r w:rsidRPr="00745965">
        <w:rPr>
          <w:rFonts w:ascii="Times New Roman" w:hAnsi="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7E3A01" w:rsidRPr="00745965" w:rsidRDefault="007E3A01" w:rsidP="00E93109">
      <w:pPr>
        <w:pStyle w:val="afd"/>
        <w:numPr>
          <w:ilvl w:val="0"/>
          <w:numId w:val="167"/>
        </w:numPr>
        <w:spacing w:line="276" w:lineRule="auto"/>
        <w:ind w:left="426"/>
        <w:jc w:val="both"/>
        <w:rPr>
          <w:rFonts w:ascii="Times New Roman" w:hAnsi="Times New Roman"/>
          <w:sz w:val="24"/>
          <w:szCs w:val="24"/>
        </w:rPr>
      </w:pPr>
      <w:r w:rsidRPr="00745965">
        <w:rPr>
          <w:rFonts w:ascii="Times New Roman" w:hAnsi="Times New Roman"/>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7E3A01" w:rsidRPr="00745965" w:rsidRDefault="007E3A01" w:rsidP="00E93109">
      <w:pPr>
        <w:pStyle w:val="afd"/>
        <w:numPr>
          <w:ilvl w:val="0"/>
          <w:numId w:val="167"/>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w:t>
      </w:r>
      <w:r w:rsidRPr="00745965">
        <w:rPr>
          <w:rFonts w:ascii="Times New Roman" w:hAnsi="Times New Roman"/>
          <w:sz w:val="24"/>
          <w:szCs w:val="24"/>
        </w:rPr>
        <w:lastRenderedPageBreak/>
        <w:t>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7E3A01" w:rsidRPr="00745965" w:rsidRDefault="007E3A01" w:rsidP="00E93109">
      <w:pPr>
        <w:pStyle w:val="afd"/>
        <w:numPr>
          <w:ilvl w:val="0"/>
          <w:numId w:val="167"/>
        </w:numPr>
        <w:spacing w:line="276" w:lineRule="auto"/>
        <w:ind w:left="426"/>
        <w:jc w:val="both"/>
        <w:rPr>
          <w:rFonts w:ascii="Times New Roman" w:hAnsi="Times New Roman"/>
          <w:sz w:val="24"/>
          <w:szCs w:val="24"/>
        </w:rPr>
      </w:pPr>
      <w:r w:rsidRPr="00745965">
        <w:rPr>
          <w:rFonts w:ascii="Times New Roman" w:hAnsi="Times New Roman"/>
          <w:sz w:val="24"/>
          <w:szCs w:val="24"/>
        </w:rPr>
        <w:t>заполнять и дополнять таблицы, схемы, диаграммы, тексты.</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 xml:space="preserve">Учащиеся усовершенствуют навык </w:t>
      </w:r>
      <w:r w:rsidRPr="00745965">
        <w:rPr>
          <w:rFonts w:ascii="Times New Roman" w:hAnsi="Times New Roman"/>
          <w:i/>
          <w:sz w:val="24"/>
          <w:szCs w:val="24"/>
        </w:rPr>
        <w:t>поиска информации</w:t>
      </w:r>
      <w:r w:rsidRPr="00745965">
        <w:rPr>
          <w:rFonts w:ascii="Times New Roman" w:hAnsi="Times New Roman"/>
          <w:sz w:val="24"/>
          <w:szCs w:val="24"/>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Учащиеся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приемы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Они усовершенствуют умение передавать информацию в устной форме, сопровождаемой аудиовизуальной поддержкой, и в письменной форме гипермедиа (т.е. сочетания текста, изображения, звука, ссылок между разными информационными компонентами).</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моделирования и проектирования.</w:t>
      </w:r>
    </w:p>
    <w:p w:rsidR="007E3A01" w:rsidRPr="00745965" w:rsidRDefault="007E3A01" w:rsidP="00E93109">
      <w:pPr>
        <w:pStyle w:val="afd"/>
        <w:spacing w:line="276" w:lineRule="auto"/>
        <w:ind w:firstLine="284"/>
        <w:jc w:val="both"/>
        <w:rPr>
          <w:rFonts w:ascii="Times New Roman" w:hAnsi="Times New Roman"/>
          <w:b/>
          <w:sz w:val="24"/>
          <w:szCs w:val="24"/>
        </w:rPr>
      </w:pPr>
      <w:r w:rsidRPr="00745965">
        <w:rPr>
          <w:rFonts w:ascii="Times New Roman" w:hAnsi="Times New Roman"/>
          <w:sz w:val="24"/>
          <w:szCs w:val="24"/>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ее сопоставления с информацией из других источников и с имеющимся жизненным опытом.</w:t>
      </w:r>
    </w:p>
    <w:p w:rsidR="007E3A01" w:rsidRPr="00745965" w:rsidRDefault="007E3A01" w:rsidP="00E93109">
      <w:pPr>
        <w:autoSpaceDE w:val="0"/>
        <w:spacing w:after="0"/>
        <w:ind w:firstLine="720"/>
        <w:jc w:val="both"/>
        <w:rPr>
          <w:rFonts w:ascii="Times New Roman" w:hAnsi="Times New Roman"/>
          <w:b/>
          <w:sz w:val="24"/>
          <w:szCs w:val="24"/>
        </w:rPr>
      </w:pPr>
      <w:r w:rsidRPr="00745965">
        <w:rPr>
          <w:rFonts w:ascii="Times New Roman" w:hAnsi="Times New Roman"/>
          <w:b/>
          <w:sz w:val="24"/>
          <w:szCs w:val="24"/>
        </w:rPr>
        <w:t>Возрастные этапы уровня основного общего образования и планируемые образовательные результаты.</w:t>
      </w:r>
    </w:p>
    <w:p w:rsidR="007E3A01" w:rsidRPr="00745965" w:rsidRDefault="007E3A01" w:rsidP="00E93109">
      <w:pPr>
        <w:autoSpaceDE w:val="0"/>
        <w:spacing w:after="0"/>
        <w:ind w:firstLine="720"/>
        <w:jc w:val="both"/>
        <w:rPr>
          <w:rFonts w:ascii="Times New Roman" w:hAnsi="Times New Roman"/>
          <w:b/>
          <w:sz w:val="24"/>
          <w:szCs w:val="24"/>
        </w:rPr>
      </w:pPr>
    </w:p>
    <w:p w:rsidR="007E3A01" w:rsidRPr="00745965" w:rsidRDefault="007E3A01" w:rsidP="00E93109">
      <w:pPr>
        <w:autoSpaceDE w:val="0"/>
        <w:spacing w:after="0"/>
        <w:ind w:firstLine="567"/>
        <w:jc w:val="both"/>
        <w:rPr>
          <w:rFonts w:ascii="Times New Roman" w:hAnsi="Times New Roman"/>
          <w:b/>
          <w:i/>
          <w:sz w:val="24"/>
          <w:szCs w:val="24"/>
        </w:rPr>
      </w:pPr>
      <w:r w:rsidRPr="00745965">
        <w:rPr>
          <w:rFonts w:ascii="Times New Roman" w:hAnsi="Times New Roman"/>
          <w:sz w:val="24"/>
          <w:szCs w:val="24"/>
        </w:rPr>
        <w:t xml:space="preserve">Основное общее образование связано с двумя важными этапами в становлении личности обучающихся.   </w:t>
      </w:r>
    </w:p>
    <w:p w:rsidR="007E3A01" w:rsidRPr="00745965" w:rsidRDefault="007E3A01" w:rsidP="00E93109">
      <w:pPr>
        <w:autoSpaceDE w:val="0"/>
        <w:spacing w:after="0"/>
        <w:ind w:firstLine="567"/>
        <w:jc w:val="both"/>
        <w:rPr>
          <w:rFonts w:ascii="Times New Roman" w:hAnsi="Times New Roman"/>
          <w:sz w:val="24"/>
          <w:szCs w:val="24"/>
        </w:rPr>
      </w:pPr>
      <w:r w:rsidRPr="00745965">
        <w:rPr>
          <w:rFonts w:ascii="Times New Roman" w:hAnsi="Times New Roman"/>
          <w:b/>
          <w:i/>
          <w:sz w:val="24"/>
          <w:szCs w:val="24"/>
        </w:rPr>
        <w:t>Первый этап</w:t>
      </w:r>
      <w:r w:rsidRPr="00745965">
        <w:rPr>
          <w:rFonts w:ascii="Times New Roman" w:hAnsi="Times New Roman"/>
          <w:sz w:val="24"/>
          <w:szCs w:val="24"/>
        </w:rPr>
        <w:t xml:space="preserve"> (5-6 класс, 10-12 лет) имеет переходный характер. Он ориентирован на то, чтобы максимально развести во </w:t>
      </w:r>
      <w:r w:rsidR="00214D73" w:rsidRPr="00745965">
        <w:rPr>
          <w:rFonts w:ascii="Times New Roman" w:hAnsi="Times New Roman"/>
          <w:sz w:val="24"/>
          <w:szCs w:val="24"/>
        </w:rPr>
        <w:t>времени кризис</w:t>
      </w:r>
      <w:r w:rsidRPr="00745965">
        <w:rPr>
          <w:rFonts w:ascii="Times New Roman" w:hAnsi="Times New Roman"/>
          <w:sz w:val="24"/>
          <w:szCs w:val="24"/>
        </w:rPr>
        <w:t xml:space="preserve"> подросткового возраста и переходность в школьном обучении, то есть осуществить плавный и постепенный переход на новую ступень образования.</w:t>
      </w:r>
    </w:p>
    <w:p w:rsidR="007E3A01" w:rsidRPr="00745965" w:rsidRDefault="007E3A01" w:rsidP="00E93109">
      <w:pPr>
        <w:autoSpaceDE w:val="0"/>
        <w:spacing w:after="0"/>
        <w:ind w:firstLine="567"/>
        <w:jc w:val="both"/>
        <w:rPr>
          <w:rFonts w:ascii="Times New Roman" w:hAnsi="Times New Roman"/>
          <w:sz w:val="24"/>
          <w:szCs w:val="24"/>
        </w:rPr>
      </w:pPr>
      <w:r w:rsidRPr="00745965">
        <w:rPr>
          <w:rFonts w:ascii="Times New Roman" w:hAnsi="Times New Roman"/>
          <w:sz w:val="24"/>
          <w:szCs w:val="24"/>
        </w:rPr>
        <w:t>Для достижения этой цели обозначены ряд основных педагогических задач:</w:t>
      </w:r>
    </w:p>
    <w:p w:rsidR="007E3A01" w:rsidRPr="00745965" w:rsidRDefault="007E3A01" w:rsidP="00E93109">
      <w:pPr>
        <w:numPr>
          <w:ilvl w:val="0"/>
          <w:numId w:val="88"/>
        </w:numPr>
        <w:tabs>
          <w:tab w:val="left" w:pos="993"/>
          <w:tab w:val="left" w:pos="1276"/>
        </w:tabs>
        <w:autoSpaceDE w:val="0"/>
        <w:spacing w:after="0"/>
        <w:ind w:left="0" w:firstLine="567"/>
        <w:jc w:val="both"/>
        <w:rPr>
          <w:rFonts w:ascii="Times New Roman" w:hAnsi="Times New Roman"/>
          <w:sz w:val="24"/>
          <w:szCs w:val="24"/>
        </w:rPr>
      </w:pPr>
      <w:r w:rsidRPr="00745965">
        <w:rPr>
          <w:rFonts w:ascii="Times New Roman" w:hAnsi="Times New Roman"/>
          <w:sz w:val="24"/>
          <w:szCs w:val="24"/>
        </w:rPr>
        <w:t>создать педагогические условия, при которых обучающиеся имели бы возможность опробовать средства и способы действий, освоенные ими в начальной школе, индивидуализировать «инструментарий» учебной деятельности (действия контроля и оценки, учебная инициатива и самостоятельность, способы учебного сотрудничества, способности к содержательной рефлексии, планированию и анализу) в разных, не только учебных, ситуациях;</w:t>
      </w:r>
    </w:p>
    <w:p w:rsidR="007E3A01" w:rsidRPr="00745965" w:rsidRDefault="007E3A01" w:rsidP="00E93109">
      <w:pPr>
        <w:numPr>
          <w:ilvl w:val="0"/>
          <w:numId w:val="88"/>
        </w:numPr>
        <w:tabs>
          <w:tab w:val="left" w:pos="900"/>
          <w:tab w:val="left" w:pos="993"/>
          <w:tab w:val="left" w:pos="1276"/>
        </w:tabs>
        <w:autoSpaceDE w:val="0"/>
        <w:spacing w:after="0"/>
        <w:ind w:left="0" w:firstLine="567"/>
        <w:jc w:val="both"/>
        <w:rPr>
          <w:rFonts w:ascii="Times New Roman" w:hAnsi="Times New Roman"/>
          <w:sz w:val="24"/>
          <w:szCs w:val="24"/>
        </w:rPr>
      </w:pPr>
      <w:r w:rsidRPr="00745965">
        <w:rPr>
          <w:rFonts w:ascii="Times New Roman" w:hAnsi="Times New Roman"/>
          <w:sz w:val="24"/>
          <w:szCs w:val="24"/>
        </w:rPr>
        <w:t>организовать пробы построения учащимися индивидуальных образовательных траекторий в разных видах деятельности;</w:t>
      </w:r>
    </w:p>
    <w:p w:rsidR="007E3A01" w:rsidRPr="00745965" w:rsidRDefault="007E3A01" w:rsidP="00E93109">
      <w:pPr>
        <w:numPr>
          <w:ilvl w:val="0"/>
          <w:numId w:val="88"/>
        </w:numPr>
        <w:tabs>
          <w:tab w:val="left" w:pos="900"/>
          <w:tab w:val="left" w:pos="993"/>
          <w:tab w:val="left" w:pos="1276"/>
        </w:tabs>
        <w:autoSpaceDE w:val="0"/>
        <w:spacing w:after="0"/>
        <w:ind w:left="0" w:firstLine="567"/>
        <w:jc w:val="both"/>
        <w:rPr>
          <w:rFonts w:ascii="Times New Roman" w:hAnsi="Times New Roman"/>
          <w:sz w:val="24"/>
          <w:szCs w:val="24"/>
        </w:rPr>
      </w:pPr>
      <w:r w:rsidRPr="00745965">
        <w:rPr>
          <w:rFonts w:ascii="Times New Roman" w:hAnsi="Times New Roman"/>
          <w:sz w:val="24"/>
          <w:szCs w:val="24"/>
        </w:rPr>
        <w:lastRenderedPageBreak/>
        <w:t xml:space="preserve">помочь </w:t>
      </w:r>
      <w:r w:rsidR="00214D73" w:rsidRPr="00745965">
        <w:rPr>
          <w:rFonts w:ascii="Times New Roman" w:hAnsi="Times New Roman"/>
          <w:sz w:val="24"/>
          <w:szCs w:val="24"/>
        </w:rPr>
        <w:t>каждому учащемуся</w:t>
      </w:r>
      <w:r w:rsidRPr="00745965">
        <w:rPr>
          <w:rFonts w:ascii="Times New Roman" w:hAnsi="Times New Roman"/>
          <w:sz w:val="24"/>
          <w:szCs w:val="24"/>
        </w:rPr>
        <w:t xml:space="preserve"> определить границы своей «взрослости»;</w:t>
      </w:r>
    </w:p>
    <w:p w:rsidR="007E3A01" w:rsidRPr="00745965" w:rsidRDefault="007E3A01" w:rsidP="00E93109">
      <w:pPr>
        <w:numPr>
          <w:ilvl w:val="0"/>
          <w:numId w:val="88"/>
        </w:numPr>
        <w:tabs>
          <w:tab w:val="left" w:pos="900"/>
          <w:tab w:val="left" w:pos="993"/>
          <w:tab w:val="left" w:pos="1276"/>
        </w:tabs>
        <w:autoSpaceDE w:val="0"/>
        <w:spacing w:after="0"/>
        <w:ind w:left="0" w:firstLine="567"/>
        <w:jc w:val="both"/>
        <w:rPr>
          <w:rFonts w:ascii="Times New Roman" w:hAnsi="Times New Roman"/>
          <w:sz w:val="24"/>
          <w:szCs w:val="24"/>
        </w:rPr>
      </w:pPr>
      <w:r w:rsidRPr="00745965">
        <w:rPr>
          <w:rFonts w:ascii="Times New Roman" w:hAnsi="Times New Roman"/>
          <w:sz w:val="24"/>
          <w:szCs w:val="24"/>
        </w:rPr>
        <w:t xml:space="preserve">создать в </w:t>
      </w:r>
      <w:r w:rsidR="00214D73" w:rsidRPr="00745965">
        <w:rPr>
          <w:rFonts w:ascii="Times New Roman" w:hAnsi="Times New Roman"/>
          <w:sz w:val="24"/>
          <w:szCs w:val="24"/>
        </w:rPr>
        <w:t>совместной деятельности</w:t>
      </w:r>
      <w:r w:rsidRPr="00745965">
        <w:rPr>
          <w:rFonts w:ascii="Times New Roman" w:hAnsi="Times New Roman"/>
          <w:sz w:val="24"/>
          <w:szCs w:val="24"/>
        </w:rPr>
        <w:t xml:space="preserve"> учащихся и учителя возможные образовательные пространства для решения задач развития </w:t>
      </w:r>
      <w:r w:rsidR="00214D73" w:rsidRPr="00745965">
        <w:rPr>
          <w:rFonts w:ascii="Times New Roman" w:hAnsi="Times New Roman"/>
          <w:sz w:val="24"/>
          <w:szCs w:val="24"/>
        </w:rPr>
        <w:t>младших подростков</w:t>
      </w:r>
      <w:r w:rsidRPr="00745965">
        <w:rPr>
          <w:rFonts w:ascii="Times New Roman" w:hAnsi="Times New Roman"/>
          <w:sz w:val="24"/>
          <w:szCs w:val="24"/>
        </w:rPr>
        <w:t>;</w:t>
      </w:r>
    </w:p>
    <w:p w:rsidR="007E3A01" w:rsidRPr="00745965" w:rsidRDefault="007E3A01" w:rsidP="00E93109">
      <w:pPr>
        <w:numPr>
          <w:ilvl w:val="0"/>
          <w:numId w:val="88"/>
        </w:numPr>
        <w:tabs>
          <w:tab w:val="left" w:pos="900"/>
          <w:tab w:val="left" w:pos="993"/>
          <w:tab w:val="left" w:pos="1276"/>
        </w:tabs>
        <w:autoSpaceDE w:val="0"/>
        <w:spacing w:after="0"/>
        <w:ind w:left="0" w:firstLine="567"/>
        <w:jc w:val="both"/>
        <w:rPr>
          <w:rFonts w:ascii="Times New Roman" w:hAnsi="Times New Roman"/>
          <w:sz w:val="24"/>
          <w:szCs w:val="24"/>
          <w:u w:val="single"/>
        </w:rPr>
      </w:pPr>
      <w:r w:rsidRPr="00745965">
        <w:rPr>
          <w:rFonts w:ascii="Times New Roman" w:hAnsi="Times New Roman"/>
          <w:sz w:val="24"/>
          <w:szCs w:val="24"/>
        </w:rPr>
        <w:t xml:space="preserve">не </w:t>
      </w:r>
      <w:r w:rsidR="00214D73" w:rsidRPr="00745965">
        <w:rPr>
          <w:rFonts w:ascii="Times New Roman" w:hAnsi="Times New Roman"/>
          <w:sz w:val="24"/>
          <w:szCs w:val="24"/>
        </w:rPr>
        <w:t>разрушить учебную</w:t>
      </w:r>
      <w:r w:rsidRPr="00745965">
        <w:rPr>
          <w:rFonts w:ascii="Times New Roman" w:hAnsi="Times New Roman"/>
          <w:sz w:val="24"/>
          <w:szCs w:val="24"/>
        </w:rPr>
        <w:t xml:space="preserve"> мотивацию в критический возрастной период.</w:t>
      </w:r>
    </w:p>
    <w:p w:rsidR="007E3A01" w:rsidRPr="00745965" w:rsidRDefault="007E3A01" w:rsidP="00E93109">
      <w:pPr>
        <w:autoSpaceDE w:val="0"/>
        <w:spacing w:after="0"/>
        <w:ind w:firstLine="567"/>
        <w:jc w:val="both"/>
        <w:rPr>
          <w:rFonts w:ascii="Times New Roman" w:hAnsi="Times New Roman"/>
          <w:b/>
          <w:sz w:val="24"/>
          <w:szCs w:val="24"/>
        </w:rPr>
      </w:pPr>
      <w:r w:rsidRPr="00745965">
        <w:rPr>
          <w:rFonts w:ascii="Times New Roman" w:hAnsi="Times New Roman"/>
          <w:sz w:val="24"/>
          <w:szCs w:val="24"/>
          <w:u w:val="single"/>
        </w:rPr>
        <w:t xml:space="preserve">В результате реализации ООП на переходном этапе (5-6 классы) планируется получить следующий </w:t>
      </w:r>
      <w:r w:rsidR="00214D73" w:rsidRPr="00745965">
        <w:rPr>
          <w:rFonts w:ascii="Times New Roman" w:hAnsi="Times New Roman"/>
          <w:sz w:val="24"/>
          <w:szCs w:val="24"/>
          <w:u w:val="single"/>
        </w:rPr>
        <w:t>образовательный результат</w:t>
      </w:r>
      <w:r w:rsidRPr="00745965">
        <w:rPr>
          <w:rFonts w:ascii="Times New Roman" w:hAnsi="Times New Roman"/>
          <w:sz w:val="24"/>
          <w:szCs w:val="24"/>
        </w:rPr>
        <w:t>:</w:t>
      </w:r>
    </w:p>
    <w:p w:rsidR="007E3A01" w:rsidRPr="00745965" w:rsidRDefault="007E3A01" w:rsidP="00E93109">
      <w:pPr>
        <w:autoSpaceDE w:val="0"/>
        <w:spacing w:after="0"/>
        <w:ind w:firstLine="567"/>
        <w:jc w:val="both"/>
        <w:rPr>
          <w:rFonts w:ascii="Times New Roman" w:hAnsi="Times New Roman"/>
          <w:sz w:val="24"/>
          <w:szCs w:val="24"/>
          <w:u w:val="single"/>
        </w:rPr>
      </w:pPr>
      <w:r w:rsidRPr="00745965">
        <w:rPr>
          <w:rFonts w:ascii="Times New Roman" w:hAnsi="Times New Roman"/>
          <w:b/>
          <w:sz w:val="24"/>
          <w:szCs w:val="24"/>
        </w:rPr>
        <w:t>В предметных результатах</w:t>
      </w:r>
      <w:r w:rsidRPr="00745965">
        <w:rPr>
          <w:rFonts w:ascii="Times New Roman" w:hAnsi="Times New Roman"/>
          <w:sz w:val="24"/>
          <w:szCs w:val="24"/>
        </w:rPr>
        <w:t>:</w:t>
      </w:r>
    </w:p>
    <w:p w:rsidR="007E3A01" w:rsidRPr="00745965" w:rsidRDefault="007E3A01" w:rsidP="00E93109">
      <w:pPr>
        <w:numPr>
          <w:ilvl w:val="0"/>
          <w:numId w:val="175"/>
        </w:numPr>
        <w:tabs>
          <w:tab w:val="left" w:pos="993"/>
        </w:tabs>
        <w:autoSpaceDE w:val="0"/>
        <w:spacing w:after="0"/>
        <w:ind w:left="0" w:firstLine="567"/>
        <w:jc w:val="both"/>
        <w:rPr>
          <w:rFonts w:ascii="Times New Roman" w:hAnsi="Times New Roman"/>
          <w:sz w:val="24"/>
          <w:szCs w:val="24"/>
          <w:u w:val="single"/>
        </w:rPr>
      </w:pPr>
      <w:r w:rsidRPr="00745965">
        <w:rPr>
          <w:rFonts w:ascii="Times New Roman" w:hAnsi="Times New Roman"/>
          <w:sz w:val="24"/>
          <w:szCs w:val="24"/>
          <w:u w:val="single"/>
        </w:rPr>
        <w:t xml:space="preserve">умение действовать освоенными культурными предметными способами и средствами действия в начальной школе в различных учебных и </w:t>
      </w:r>
      <w:r w:rsidR="00214D73" w:rsidRPr="00745965">
        <w:rPr>
          <w:rFonts w:ascii="Times New Roman" w:hAnsi="Times New Roman"/>
          <w:sz w:val="24"/>
          <w:szCs w:val="24"/>
          <w:u w:val="single"/>
        </w:rPr>
        <w:t>практических ситуациях</w:t>
      </w:r>
      <w:r w:rsidRPr="00745965">
        <w:rPr>
          <w:rFonts w:ascii="Times New Roman" w:hAnsi="Times New Roman"/>
          <w:sz w:val="24"/>
          <w:szCs w:val="24"/>
          <w:u w:val="single"/>
        </w:rPr>
        <w:t>;</w:t>
      </w:r>
    </w:p>
    <w:p w:rsidR="007E3A01" w:rsidRPr="00745965" w:rsidRDefault="007E3A01" w:rsidP="00E93109">
      <w:pPr>
        <w:numPr>
          <w:ilvl w:val="0"/>
          <w:numId w:val="175"/>
        </w:numPr>
        <w:tabs>
          <w:tab w:val="left" w:pos="993"/>
        </w:tabs>
        <w:autoSpaceDE w:val="0"/>
        <w:spacing w:after="0"/>
        <w:ind w:left="0" w:firstLine="567"/>
        <w:jc w:val="both"/>
        <w:rPr>
          <w:rFonts w:ascii="Times New Roman" w:hAnsi="Times New Roman"/>
          <w:b/>
          <w:i/>
          <w:sz w:val="24"/>
          <w:szCs w:val="24"/>
        </w:rPr>
      </w:pPr>
      <w:r w:rsidRPr="00745965">
        <w:rPr>
          <w:rFonts w:ascii="Times New Roman" w:hAnsi="Times New Roman"/>
          <w:sz w:val="24"/>
          <w:szCs w:val="24"/>
          <w:u w:val="single"/>
        </w:rPr>
        <w:t>использование имеющихся способов действия (УУД</w:t>
      </w:r>
      <w:r w:rsidR="00214D73" w:rsidRPr="00745965">
        <w:rPr>
          <w:rFonts w:ascii="Times New Roman" w:hAnsi="Times New Roman"/>
          <w:sz w:val="24"/>
          <w:szCs w:val="24"/>
          <w:u w:val="single"/>
        </w:rPr>
        <w:t>), полученных</w:t>
      </w:r>
      <w:r w:rsidRPr="00745965">
        <w:rPr>
          <w:rFonts w:ascii="Times New Roman" w:hAnsi="Times New Roman"/>
          <w:sz w:val="24"/>
          <w:szCs w:val="24"/>
          <w:u w:val="single"/>
        </w:rPr>
        <w:t xml:space="preserve"> на первой ступени обучения, для организации деятельности в сотрудничестве </w:t>
      </w:r>
    </w:p>
    <w:p w:rsidR="007E3A01" w:rsidRPr="00745965" w:rsidRDefault="007E3A01" w:rsidP="00E93109">
      <w:pPr>
        <w:pStyle w:val="afe"/>
        <w:numPr>
          <w:ilvl w:val="0"/>
          <w:numId w:val="175"/>
        </w:numPr>
        <w:tabs>
          <w:tab w:val="left" w:pos="993"/>
        </w:tabs>
        <w:autoSpaceDE w:val="0"/>
        <w:spacing w:after="0"/>
        <w:jc w:val="both"/>
        <w:rPr>
          <w:rFonts w:ascii="Times New Roman" w:hAnsi="Times New Roman"/>
          <w:sz w:val="24"/>
          <w:szCs w:val="24"/>
        </w:rPr>
      </w:pPr>
      <w:r w:rsidRPr="00745965">
        <w:rPr>
          <w:rFonts w:ascii="Times New Roman" w:hAnsi="Times New Roman"/>
          <w:b/>
          <w:i/>
          <w:sz w:val="24"/>
          <w:szCs w:val="24"/>
        </w:rPr>
        <w:t>Общий результат</w:t>
      </w:r>
      <w:r w:rsidRPr="00745965">
        <w:rPr>
          <w:rFonts w:ascii="Times New Roman" w:hAnsi="Times New Roman"/>
          <w:sz w:val="24"/>
          <w:szCs w:val="24"/>
        </w:rPr>
        <w:t>: наличие инициативного, самостоятельного действия с учебным материалом.</w:t>
      </w:r>
    </w:p>
    <w:p w:rsidR="007E3A01" w:rsidRPr="00745965" w:rsidRDefault="007E3A01" w:rsidP="00E93109">
      <w:pPr>
        <w:autoSpaceDE w:val="0"/>
        <w:spacing w:after="0"/>
        <w:ind w:firstLine="567"/>
        <w:jc w:val="both"/>
        <w:rPr>
          <w:rFonts w:ascii="Times New Roman" w:hAnsi="Times New Roman"/>
          <w:b/>
          <w:sz w:val="24"/>
          <w:szCs w:val="24"/>
        </w:rPr>
      </w:pPr>
      <w:r w:rsidRPr="00745965">
        <w:rPr>
          <w:rFonts w:ascii="Times New Roman" w:hAnsi="Times New Roman"/>
          <w:sz w:val="24"/>
          <w:szCs w:val="24"/>
        </w:rPr>
        <w:t xml:space="preserve">Данные образовательные результаты проверяются и оцениваются образовательным учреждением самостоятельно двумя способами: через использование контрольно-измерительных материалов, в которых известные из начальной школы культурные предметные способы и средства действия задаются обучающимся в новых, нестандартных ситуациях и через экспертную оценку взрослого в ходе встроенного наблюдения в урочных и внеурочных формах разных видов деятельности </w:t>
      </w:r>
      <w:r w:rsidR="00214D73" w:rsidRPr="00745965">
        <w:rPr>
          <w:rFonts w:ascii="Times New Roman" w:hAnsi="Times New Roman"/>
          <w:sz w:val="24"/>
          <w:szCs w:val="24"/>
        </w:rPr>
        <w:t>обучающихся (</w:t>
      </w:r>
      <w:r w:rsidRPr="00745965">
        <w:rPr>
          <w:rFonts w:ascii="Times New Roman" w:hAnsi="Times New Roman"/>
          <w:sz w:val="24"/>
          <w:szCs w:val="24"/>
        </w:rPr>
        <w:t>листы самооценки, листы достижений)</w:t>
      </w:r>
      <w:r w:rsidR="00214D73" w:rsidRPr="00745965">
        <w:rPr>
          <w:rFonts w:ascii="Times New Roman" w:hAnsi="Times New Roman"/>
          <w:sz w:val="24"/>
          <w:szCs w:val="24"/>
        </w:rPr>
        <w:t>.</w:t>
      </w:r>
    </w:p>
    <w:p w:rsidR="007E3A01" w:rsidRPr="00745965" w:rsidRDefault="007E3A01" w:rsidP="00E93109">
      <w:pPr>
        <w:autoSpaceDE w:val="0"/>
        <w:spacing w:after="0"/>
        <w:ind w:firstLine="567"/>
        <w:jc w:val="both"/>
        <w:rPr>
          <w:rFonts w:ascii="Times New Roman" w:hAnsi="Times New Roman"/>
          <w:sz w:val="24"/>
          <w:szCs w:val="24"/>
        </w:rPr>
      </w:pPr>
      <w:r w:rsidRPr="00745965">
        <w:rPr>
          <w:rFonts w:ascii="Times New Roman" w:hAnsi="Times New Roman"/>
          <w:b/>
          <w:sz w:val="24"/>
          <w:szCs w:val="24"/>
        </w:rPr>
        <w:t xml:space="preserve">В </w:t>
      </w:r>
      <w:r w:rsidR="00214D73" w:rsidRPr="00745965">
        <w:rPr>
          <w:rFonts w:ascii="Times New Roman" w:hAnsi="Times New Roman"/>
          <w:b/>
          <w:sz w:val="24"/>
          <w:szCs w:val="24"/>
        </w:rPr>
        <w:t>метапредметных результатах</w:t>
      </w:r>
      <w:r w:rsidRPr="00745965">
        <w:rPr>
          <w:rFonts w:ascii="Times New Roman" w:hAnsi="Times New Roman"/>
          <w:sz w:val="24"/>
          <w:szCs w:val="24"/>
        </w:rPr>
        <w:t>:</w:t>
      </w:r>
    </w:p>
    <w:p w:rsidR="007E3A01" w:rsidRPr="00745965" w:rsidRDefault="007E3A01" w:rsidP="00E93109">
      <w:pPr>
        <w:numPr>
          <w:ilvl w:val="0"/>
          <w:numId w:val="237"/>
        </w:numPr>
        <w:tabs>
          <w:tab w:val="left" w:pos="993"/>
        </w:tabs>
        <w:autoSpaceDE w:val="0"/>
        <w:spacing w:after="0"/>
        <w:ind w:left="0" w:firstLine="567"/>
        <w:jc w:val="both"/>
        <w:rPr>
          <w:rFonts w:ascii="Times New Roman" w:hAnsi="Times New Roman"/>
          <w:sz w:val="24"/>
          <w:szCs w:val="24"/>
        </w:rPr>
      </w:pPr>
      <w:r w:rsidRPr="00745965">
        <w:rPr>
          <w:rFonts w:ascii="Times New Roman" w:hAnsi="Times New Roman"/>
          <w:sz w:val="24"/>
          <w:szCs w:val="24"/>
        </w:rPr>
        <w:t xml:space="preserve">наличие контрольно-оценочной самостоятельности как основы </w:t>
      </w:r>
      <w:r w:rsidR="00214D73" w:rsidRPr="00745965">
        <w:rPr>
          <w:rFonts w:ascii="Times New Roman" w:hAnsi="Times New Roman"/>
          <w:sz w:val="24"/>
          <w:szCs w:val="24"/>
        </w:rPr>
        <w:t>учебной компетентности</w:t>
      </w:r>
      <w:r w:rsidRPr="00745965">
        <w:rPr>
          <w:rFonts w:ascii="Times New Roman" w:hAnsi="Times New Roman"/>
          <w:sz w:val="24"/>
          <w:szCs w:val="24"/>
        </w:rPr>
        <w:t xml:space="preserve"> (индивидуализация контрольно-оценочных действий);</w:t>
      </w:r>
    </w:p>
    <w:p w:rsidR="007E3A01" w:rsidRPr="00745965" w:rsidRDefault="007E3A01" w:rsidP="00E93109">
      <w:pPr>
        <w:numPr>
          <w:ilvl w:val="0"/>
          <w:numId w:val="237"/>
        </w:numPr>
        <w:tabs>
          <w:tab w:val="left" w:pos="993"/>
        </w:tabs>
        <w:autoSpaceDE w:val="0"/>
        <w:spacing w:after="0"/>
        <w:ind w:left="0" w:firstLine="567"/>
        <w:jc w:val="both"/>
        <w:rPr>
          <w:rFonts w:ascii="Times New Roman" w:hAnsi="Times New Roman"/>
          <w:sz w:val="24"/>
          <w:szCs w:val="24"/>
        </w:rPr>
      </w:pPr>
      <w:r w:rsidRPr="00745965">
        <w:rPr>
          <w:rFonts w:ascii="Times New Roman" w:hAnsi="Times New Roman"/>
          <w:sz w:val="24"/>
          <w:szCs w:val="24"/>
        </w:rPr>
        <w:t xml:space="preserve">действование в «позиции взрослого» </w:t>
      </w:r>
      <w:r w:rsidR="00214D73" w:rsidRPr="00745965">
        <w:rPr>
          <w:rFonts w:ascii="Times New Roman" w:hAnsi="Times New Roman"/>
          <w:sz w:val="24"/>
          <w:szCs w:val="24"/>
        </w:rPr>
        <w:t>через умение</w:t>
      </w:r>
      <w:r w:rsidRPr="00745965">
        <w:rPr>
          <w:rFonts w:ascii="Times New Roman" w:hAnsi="Times New Roman"/>
          <w:sz w:val="24"/>
          <w:szCs w:val="24"/>
        </w:rPr>
        <w:t xml:space="preserve"> организовывать работу в разновозрастной группе с младшими школьниками;</w:t>
      </w:r>
    </w:p>
    <w:p w:rsidR="007E3A01" w:rsidRPr="00745965" w:rsidRDefault="007E3A01" w:rsidP="00E93109">
      <w:pPr>
        <w:numPr>
          <w:ilvl w:val="0"/>
          <w:numId w:val="237"/>
        </w:numPr>
        <w:tabs>
          <w:tab w:val="left" w:pos="993"/>
        </w:tabs>
        <w:autoSpaceDE w:val="0"/>
        <w:spacing w:after="0"/>
        <w:ind w:left="0" w:firstLine="567"/>
        <w:jc w:val="both"/>
        <w:rPr>
          <w:rFonts w:ascii="Times New Roman" w:hAnsi="Times New Roman"/>
          <w:sz w:val="24"/>
          <w:szCs w:val="24"/>
        </w:rPr>
      </w:pPr>
      <w:r w:rsidRPr="00745965">
        <w:rPr>
          <w:rFonts w:ascii="Times New Roman" w:hAnsi="Times New Roman"/>
          <w:sz w:val="24"/>
          <w:szCs w:val="24"/>
        </w:rPr>
        <w:t>использование действия моделирования для опробования культурных предметных средств и способов действий в новых, нестандартных ситуациях;</w:t>
      </w:r>
    </w:p>
    <w:p w:rsidR="007E3A01" w:rsidRPr="00745965" w:rsidRDefault="007E3A01" w:rsidP="00E93109">
      <w:pPr>
        <w:numPr>
          <w:ilvl w:val="0"/>
          <w:numId w:val="237"/>
        </w:numPr>
        <w:tabs>
          <w:tab w:val="left" w:pos="993"/>
        </w:tabs>
        <w:autoSpaceDE w:val="0"/>
        <w:spacing w:after="0"/>
        <w:ind w:left="0" w:firstLine="567"/>
        <w:jc w:val="both"/>
        <w:rPr>
          <w:rFonts w:ascii="Times New Roman" w:hAnsi="Times New Roman"/>
          <w:sz w:val="24"/>
          <w:szCs w:val="24"/>
        </w:rPr>
      </w:pPr>
      <w:r w:rsidRPr="00745965">
        <w:rPr>
          <w:rFonts w:ascii="Times New Roman" w:hAnsi="Times New Roman"/>
          <w:sz w:val="24"/>
          <w:szCs w:val="24"/>
        </w:rPr>
        <w:t xml:space="preserve">освоение </w:t>
      </w:r>
      <w:r w:rsidR="00214D73" w:rsidRPr="00745965">
        <w:rPr>
          <w:rFonts w:ascii="Times New Roman" w:hAnsi="Times New Roman"/>
          <w:sz w:val="24"/>
          <w:szCs w:val="24"/>
        </w:rPr>
        <w:t>способов учебного</w:t>
      </w:r>
      <w:r w:rsidRPr="00745965">
        <w:rPr>
          <w:rFonts w:ascii="Times New Roman" w:hAnsi="Times New Roman"/>
          <w:sz w:val="24"/>
          <w:szCs w:val="24"/>
        </w:rPr>
        <w:t xml:space="preserve"> проектирования через решения проектных задач как прообразов будущей проектной деятельности старших подростков;</w:t>
      </w:r>
    </w:p>
    <w:p w:rsidR="007E3A01" w:rsidRPr="00745965" w:rsidRDefault="007E3A01" w:rsidP="00E93109">
      <w:pPr>
        <w:numPr>
          <w:ilvl w:val="0"/>
          <w:numId w:val="237"/>
        </w:numPr>
        <w:tabs>
          <w:tab w:val="left" w:pos="993"/>
        </w:tabs>
        <w:autoSpaceDE w:val="0"/>
        <w:spacing w:after="0"/>
        <w:ind w:left="0" w:firstLine="567"/>
        <w:jc w:val="both"/>
        <w:rPr>
          <w:rFonts w:ascii="Times New Roman" w:hAnsi="Times New Roman"/>
          <w:sz w:val="24"/>
          <w:szCs w:val="24"/>
        </w:rPr>
      </w:pPr>
      <w:r w:rsidRPr="00745965">
        <w:rPr>
          <w:rFonts w:ascii="Times New Roman" w:hAnsi="Times New Roman"/>
          <w:sz w:val="24"/>
          <w:szCs w:val="24"/>
        </w:rPr>
        <w:t xml:space="preserve">освоение письменной дискуссии с одноклассниками как формы </w:t>
      </w:r>
      <w:r w:rsidR="00214D73" w:rsidRPr="00745965">
        <w:rPr>
          <w:rFonts w:ascii="Times New Roman" w:hAnsi="Times New Roman"/>
          <w:sz w:val="24"/>
          <w:szCs w:val="24"/>
        </w:rPr>
        <w:t>индивидуального участия</w:t>
      </w:r>
      <w:r w:rsidRPr="00745965">
        <w:rPr>
          <w:rFonts w:ascii="Times New Roman" w:hAnsi="Times New Roman"/>
          <w:sz w:val="24"/>
          <w:szCs w:val="24"/>
        </w:rPr>
        <w:t xml:space="preserve"> младшего подростка в совместном поиске новых способов решения учебных задач и как средство работы с </w:t>
      </w:r>
      <w:r w:rsidR="00214D73" w:rsidRPr="00745965">
        <w:rPr>
          <w:rFonts w:ascii="Times New Roman" w:hAnsi="Times New Roman"/>
          <w:sz w:val="24"/>
          <w:szCs w:val="24"/>
        </w:rPr>
        <w:t>собственной точкой</w:t>
      </w:r>
      <w:r w:rsidRPr="00745965">
        <w:rPr>
          <w:rFonts w:ascii="Times New Roman" w:hAnsi="Times New Roman"/>
          <w:sz w:val="24"/>
          <w:szCs w:val="24"/>
        </w:rPr>
        <w:t xml:space="preserve"> зрения;</w:t>
      </w:r>
    </w:p>
    <w:p w:rsidR="007E3A01" w:rsidRPr="00745965" w:rsidRDefault="007E3A01" w:rsidP="00E93109">
      <w:pPr>
        <w:numPr>
          <w:ilvl w:val="0"/>
          <w:numId w:val="237"/>
        </w:numPr>
        <w:tabs>
          <w:tab w:val="left" w:pos="993"/>
        </w:tabs>
        <w:autoSpaceDE w:val="0"/>
        <w:spacing w:after="0"/>
        <w:ind w:left="0" w:firstLine="567"/>
        <w:jc w:val="both"/>
        <w:rPr>
          <w:rFonts w:ascii="Times New Roman" w:hAnsi="Times New Roman"/>
          <w:b/>
          <w:i/>
          <w:sz w:val="24"/>
          <w:szCs w:val="24"/>
        </w:rPr>
      </w:pPr>
      <w:r w:rsidRPr="00745965">
        <w:rPr>
          <w:rFonts w:ascii="Times New Roman" w:hAnsi="Times New Roman"/>
          <w:sz w:val="24"/>
          <w:szCs w:val="24"/>
        </w:rPr>
        <w:t>освоение способов работы с культурными текстами, излагающими разные позиции по вопросам в той или иной области знания.</w:t>
      </w:r>
    </w:p>
    <w:p w:rsidR="007E3A01" w:rsidRPr="00745965" w:rsidRDefault="007E3A01" w:rsidP="00E93109">
      <w:pPr>
        <w:widowControl w:val="0"/>
        <w:spacing w:after="0"/>
        <w:ind w:firstLine="567"/>
        <w:jc w:val="both"/>
        <w:rPr>
          <w:rFonts w:ascii="Times New Roman" w:hAnsi="Times New Roman"/>
          <w:sz w:val="24"/>
          <w:szCs w:val="24"/>
        </w:rPr>
      </w:pPr>
      <w:r w:rsidRPr="00745965">
        <w:rPr>
          <w:rFonts w:ascii="Times New Roman" w:hAnsi="Times New Roman"/>
          <w:b/>
          <w:i/>
          <w:sz w:val="24"/>
          <w:szCs w:val="24"/>
        </w:rPr>
        <w:t>Общий результат</w:t>
      </w:r>
      <w:r w:rsidRPr="00745965">
        <w:rPr>
          <w:rFonts w:ascii="Times New Roman" w:hAnsi="Times New Roman"/>
          <w:sz w:val="24"/>
          <w:szCs w:val="24"/>
        </w:rPr>
        <w:t>: у обучающихся сформированы предпосылки для индивидуализации учебной деятельности (умение работать с текстом, письменно выражать свое мнение, умение работать в позиции «взрослого»).</w:t>
      </w:r>
    </w:p>
    <w:p w:rsidR="007E3A01" w:rsidRPr="00745965" w:rsidRDefault="007E3A01" w:rsidP="00E93109">
      <w:pPr>
        <w:widowControl w:val="0"/>
        <w:spacing w:after="0"/>
        <w:ind w:firstLine="567"/>
        <w:jc w:val="both"/>
        <w:rPr>
          <w:rFonts w:ascii="Times New Roman" w:hAnsi="Times New Roman"/>
          <w:sz w:val="24"/>
          <w:szCs w:val="24"/>
        </w:rPr>
      </w:pPr>
      <w:r w:rsidRPr="00745965">
        <w:rPr>
          <w:rFonts w:ascii="Times New Roman" w:hAnsi="Times New Roman"/>
          <w:sz w:val="24"/>
          <w:szCs w:val="24"/>
        </w:rPr>
        <w:t xml:space="preserve">Данные образовательные результаты проверяются и оцениваются </w:t>
      </w:r>
      <w:r w:rsidR="00214D73" w:rsidRPr="00745965">
        <w:rPr>
          <w:rFonts w:ascii="Times New Roman" w:hAnsi="Times New Roman"/>
          <w:sz w:val="24"/>
          <w:szCs w:val="24"/>
        </w:rPr>
        <w:t>образовательным учреждением</w:t>
      </w:r>
      <w:r w:rsidRPr="00745965">
        <w:rPr>
          <w:rFonts w:ascii="Times New Roman" w:hAnsi="Times New Roman"/>
          <w:sz w:val="24"/>
          <w:szCs w:val="24"/>
        </w:rPr>
        <w:t xml:space="preserve"> самостоятельно двумя способами:</w:t>
      </w:r>
    </w:p>
    <w:p w:rsidR="007E3A01" w:rsidRPr="00745965" w:rsidRDefault="007E3A01" w:rsidP="00E93109">
      <w:pPr>
        <w:widowControl w:val="0"/>
        <w:numPr>
          <w:ilvl w:val="0"/>
          <w:numId w:val="108"/>
        </w:numPr>
        <w:tabs>
          <w:tab w:val="left" w:pos="993"/>
        </w:tabs>
        <w:spacing w:after="0"/>
        <w:ind w:left="0" w:firstLine="567"/>
        <w:jc w:val="both"/>
        <w:rPr>
          <w:rFonts w:ascii="Times New Roman" w:hAnsi="Times New Roman"/>
          <w:sz w:val="24"/>
          <w:szCs w:val="24"/>
        </w:rPr>
      </w:pPr>
      <w:r w:rsidRPr="00745965">
        <w:rPr>
          <w:rFonts w:ascii="Times New Roman" w:hAnsi="Times New Roman"/>
          <w:sz w:val="24"/>
          <w:szCs w:val="24"/>
        </w:rPr>
        <w:t>контрольно-оценочная самостоятельность, работа с моделями (графико-знаковыми формами), работа с чужими и собственными текстами (письменная дискуссия) через разработку специальных предметных контрольно-измерительных материалов;</w:t>
      </w:r>
    </w:p>
    <w:p w:rsidR="007E3A01" w:rsidRPr="00745965" w:rsidRDefault="007E3A01" w:rsidP="00E93109">
      <w:pPr>
        <w:widowControl w:val="0"/>
        <w:numPr>
          <w:ilvl w:val="0"/>
          <w:numId w:val="108"/>
        </w:numPr>
        <w:tabs>
          <w:tab w:val="left" w:pos="993"/>
        </w:tabs>
        <w:spacing w:after="0"/>
        <w:ind w:left="0" w:firstLine="567"/>
        <w:jc w:val="both"/>
        <w:rPr>
          <w:rFonts w:ascii="Times New Roman" w:hAnsi="Times New Roman"/>
          <w:b/>
          <w:sz w:val="24"/>
          <w:szCs w:val="24"/>
        </w:rPr>
      </w:pPr>
      <w:r w:rsidRPr="00745965">
        <w:rPr>
          <w:rFonts w:ascii="Times New Roman" w:hAnsi="Times New Roman"/>
          <w:sz w:val="24"/>
          <w:szCs w:val="24"/>
        </w:rPr>
        <w:t xml:space="preserve">умение работать в группе, в позиции «взрослого», способы учебного </w:t>
      </w:r>
      <w:r w:rsidRPr="00745965">
        <w:rPr>
          <w:rFonts w:ascii="Times New Roman" w:hAnsi="Times New Roman"/>
          <w:sz w:val="24"/>
          <w:szCs w:val="24"/>
        </w:rPr>
        <w:lastRenderedPageBreak/>
        <w:t>проектирования могут быть проверены с помощью экспертных оценок в ходе встроенного наблюдения в разные виды и формы деятельности обучающихся.</w:t>
      </w:r>
    </w:p>
    <w:p w:rsidR="007E3A01" w:rsidRPr="00745965" w:rsidRDefault="007E3A01" w:rsidP="00E93109">
      <w:pPr>
        <w:autoSpaceDE w:val="0"/>
        <w:spacing w:after="0"/>
        <w:ind w:firstLine="567"/>
        <w:jc w:val="both"/>
        <w:rPr>
          <w:rFonts w:ascii="Times New Roman" w:hAnsi="Times New Roman"/>
          <w:sz w:val="24"/>
          <w:szCs w:val="24"/>
        </w:rPr>
      </w:pPr>
      <w:r w:rsidRPr="00745965">
        <w:rPr>
          <w:rFonts w:ascii="Times New Roman" w:hAnsi="Times New Roman"/>
          <w:b/>
          <w:sz w:val="24"/>
          <w:szCs w:val="24"/>
        </w:rPr>
        <w:t xml:space="preserve">В </w:t>
      </w:r>
      <w:r w:rsidR="00214D73" w:rsidRPr="00745965">
        <w:rPr>
          <w:rFonts w:ascii="Times New Roman" w:hAnsi="Times New Roman"/>
          <w:b/>
          <w:sz w:val="24"/>
          <w:szCs w:val="24"/>
        </w:rPr>
        <w:t>личностных результатах</w:t>
      </w:r>
      <w:r w:rsidRPr="00745965">
        <w:rPr>
          <w:rFonts w:ascii="Times New Roman" w:hAnsi="Times New Roman"/>
          <w:sz w:val="24"/>
          <w:szCs w:val="24"/>
        </w:rPr>
        <w:t>:</w:t>
      </w:r>
    </w:p>
    <w:p w:rsidR="007E3A01" w:rsidRPr="00745965" w:rsidRDefault="007E3A01" w:rsidP="00E93109">
      <w:pPr>
        <w:numPr>
          <w:ilvl w:val="0"/>
          <w:numId w:val="80"/>
        </w:numPr>
        <w:tabs>
          <w:tab w:val="left" w:pos="993"/>
        </w:tabs>
        <w:autoSpaceDE w:val="0"/>
        <w:spacing w:after="0"/>
        <w:ind w:left="0" w:firstLine="567"/>
        <w:jc w:val="both"/>
        <w:rPr>
          <w:rFonts w:ascii="Times New Roman" w:hAnsi="Times New Roman"/>
          <w:sz w:val="24"/>
          <w:szCs w:val="24"/>
        </w:rPr>
      </w:pPr>
      <w:r w:rsidRPr="00745965">
        <w:rPr>
          <w:rFonts w:ascii="Times New Roman" w:hAnsi="Times New Roman"/>
          <w:sz w:val="24"/>
          <w:szCs w:val="24"/>
        </w:rPr>
        <w:t>удержание и повышение учебной мотивации младших подростков за счет организации учебного сотрудничества с младшими школьниками;</w:t>
      </w:r>
    </w:p>
    <w:p w:rsidR="007E3A01" w:rsidRPr="00745965" w:rsidRDefault="007E3A01" w:rsidP="00E93109">
      <w:pPr>
        <w:numPr>
          <w:ilvl w:val="0"/>
          <w:numId w:val="80"/>
        </w:numPr>
        <w:tabs>
          <w:tab w:val="left" w:pos="993"/>
        </w:tabs>
        <w:autoSpaceDE w:val="0"/>
        <w:spacing w:after="0"/>
        <w:ind w:left="0" w:firstLine="567"/>
        <w:jc w:val="both"/>
        <w:rPr>
          <w:rFonts w:ascii="Times New Roman" w:hAnsi="Times New Roman"/>
          <w:sz w:val="24"/>
          <w:szCs w:val="24"/>
        </w:rPr>
      </w:pPr>
      <w:r w:rsidRPr="00745965">
        <w:rPr>
          <w:rFonts w:ascii="Times New Roman" w:hAnsi="Times New Roman"/>
          <w:sz w:val="24"/>
          <w:szCs w:val="24"/>
        </w:rPr>
        <w:t>стремление и, отчасти, способность самостоятельно расширять границы собственных знаний и умений;</w:t>
      </w:r>
    </w:p>
    <w:p w:rsidR="007E3A01" w:rsidRPr="00745965" w:rsidRDefault="007E3A01" w:rsidP="00E93109">
      <w:pPr>
        <w:numPr>
          <w:ilvl w:val="0"/>
          <w:numId w:val="80"/>
        </w:numPr>
        <w:tabs>
          <w:tab w:val="left" w:pos="993"/>
        </w:tabs>
        <w:autoSpaceDE w:val="0"/>
        <w:spacing w:after="0"/>
        <w:ind w:left="0" w:firstLine="567"/>
        <w:jc w:val="both"/>
        <w:rPr>
          <w:rFonts w:ascii="Times New Roman" w:hAnsi="Times New Roman"/>
          <w:sz w:val="24"/>
          <w:szCs w:val="24"/>
        </w:rPr>
      </w:pPr>
      <w:r w:rsidRPr="00745965">
        <w:rPr>
          <w:rFonts w:ascii="Times New Roman" w:hAnsi="Times New Roman"/>
          <w:sz w:val="24"/>
          <w:szCs w:val="24"/>
        </w:rPr>
        <w:t xml:space="preserve">умение вступать в разновозрастное сотрудничество, как с </w:t>
      </w:r>
      <w:r w:rsidR="00214D73" w:rsidRPr="00745965">
        <w:rPr>
          <w:rFonts w:ascii="Times New Roman" w:hAnsi="Times New Roman"/>
          <w:sz w:val="24"/>
          <w:szCs w:val="24"/>
        </w:rPr>
        <w:t>младшими школьниками</w:t>
      </w:r>
      <w:r w:rsidRPr="00745965">
        <w:rPr>
          <w:rFonts w:ascii="Times New Roman" w:hAnsi="Times New Roman"/>
          <w:sz w:val="24"/>
          <w:szCs w:val="24"/>
        </w:rPr>
        <w:t>, так и со старшими подростками: уважительное отношение к младшим и умение слушать и слышать, вступать в коммуникацию со старшими подростками;</w:t>
      </w:r>
    </w:p>
    <w:p w:rsidR="007E3A01" w:rsidRPr="00745965" w:rsidRDefault="007E3A01" w:rsidP="00E93109">
      <w:pPr>
        <w:numPr>
          <w:ilvl w:val="0"/>
          <w:numId w:val="80"/>
        </w:numPr>
        <w:tabs>
          <w:tab w:val="left" w:pos="993"/>
        </w:tabs>
        <w:autoSpaceDE w:val="0"/>
        <w:spacing w:after="0"/>
        <w:ind w:left="0" w:firstLine="567"/>
        <w:jc w:val="both"/>
        <w:rPr>
          <w:rFonts w:ascii="Times New Roman" w:hAnsi="Times New Roman"/>
          <w:sz w:val="24"/>
          <w:szCs w:val="24"/>
        </w:rPr>
      </w:pPr>
      <w:r w:rsidRPr="00745965">
        <w:rPr>
          <w:rFonts w:ascii="Times New Roman" w:hAnsi="Times New Roman"/>
          <w:sz w:val="24"/>
          <w:szCs w:val="24"/>
        </w:rPr>
        <w:t>умение осуществлять замысел будущей деятельности (проекта);</w:t>
      </w:r>
    </w:p>
    <w:p w:rsidR="007E3A01" w:rsidRPr="00745965" w:rsidRDefault="007E3A01" w:rsidP="00E93109">
      <w:pPr>
        <w:numPr>
          <w:ilvl w:val="0"/>
          <w:numId w:val="80"/>
        </w:numPr>
        <w:tabs>
          <w:tab w:val="left" w:pos="993"/>
        </w:tabs>
        <w:autoSpaceDE w:val="0"/>
        <w:spacing w:after="0"/>
        <w:ind w:left="0" w:firstLine="567"/>
        <w:jc w:val="both"/>
        <w:rPr>
          <w:rFonts w:ascii="Times New Roman" w:hAnsi="Times New Roman"/>
          <w:sz w:val="24"/>
          <w:szCs w:val="24"/>
        </w:rPr>
      </w:pPr>
      <w:r w:rsidRPr="00745965">
        <w:rPr>
          <w:rFonts w:ascii="Times New Roman" w:hAnsi="Times New Roman"/>
          <w:sz w:val="24"/>
          <w:szCs w:val="24"/>
        </w:rPr>
        <w:t xml:space="preserve">отсутствие подросткового негативизма в его </w:t>
      </w:r>
      <w:r w:rsidR="00214D73" w:rsidRPr="00745965">
        <w:rPr>
          <w:rFonts w:ascii="Times New Roman" w:hAnsi="Times New Roman"/>
          <w:sz w:val="24"/>
          <w:szCs w:val="24"/>
        </w:rPr>
        <w:t>школьных проявлениях</w:t>
      </w:r>
      <w:r w:rsidRPr="00745965">
        <w:rPr>
          <w:rFonts w:ascii="Times New Roman" w:hAnsi="Times New Roman"/>
          <w:sz w:val="24"/>
          <w:szCs w:val="24"/>
        </w:rPr>
        <w:t xml:space="preserve"> (дисциплинарных, учебных, мотивационных);</w:t>
      </w:r>
    </w:p>
    <w:p w:rsidR="007E3A01" w:rsidRPr="00745965" w:rsidRDefault="007E3A01" w:rsidP="00E93109">
      <w:pPr>
        <w:numPr>
          <w:ilvl w:val="0"/>
          <w:numId w:val="80"/>
        </w:numPr>
        <w:tabs>
          <w:tab w:val="left" w:pos="993"/>
        </w:tabs>
        <w:autoSpaceDE w:val="0"/>
        <w:spacing w:after="0"/>
        <w:ind w:left="0" w:firstLine="567"/>
        <w:jc w:val="both"/>
        <w:rPr>
          <w:rFonts w:ascii="Times New Roman" w:hAnsi="Times New Roman"/>
          <w:sz w:val="24"/>
          <w:szCs w:val="24"/>
        </w:rPr>
      </w:pPr>
      <w:r w:rsidRPr="00745965">
        <w:rPr>
          <w:rFonts w:ascii="Times New Roman" w:hAnsi="Times New Roman"/>
          <w:sz w:val="24"/>
          <w:szCs w:val="24"/>
        </w:rPr>
        <w:t xml:space="preserve">умение работать в позиции «взрослого» («учителя»): удержание точки зрения незнающего, помощь младшему школьнику занять новую точку зрения; организация для содержательной </w:t>
      </w:r>
      <w:r w:rsidR="00214D73" w:rsidRPr="00745965">
        <w:rPr>
          <w:rFonts w:ascii="Times New Roman" w:hAnsi="Times New Roman"/>
          <w:sz w:val="24"/>
          <w:szCs w:val="24"/>
        </w:rPr>
        <w:t>учебной работы</w:t>
      </w:r>
      <w:r w:rsidRPr="00745965">
        <w:rPr>
          <w:rFonts w:ascii="Times New Roman" w:hAnsi="Times New Roman"/>
          <w:sz w:val="24"/>
          <w:szCs w:val="24"/>
        </w:rPr>
        <w:t xml:space="preserve"> </w:t>
      </w:r>
      <w:r w:rsidR="00214D73" w:rsidRPr="00745965">
        <w:rPr>
          <w:rFonts w:ascii="Times New Roman" w:hAnsi="Times New Roman"/>
          <w:sz w:val="24"/>
          <w:szCs w:val="24"/>
        </w:rPr>
        <w:t>группы младших</w:t>
      </w:r>
      <w:r w:rsidRPr="00745965">
        <w:rPr>
          <w:rFonts w:ascii="Times New Roman" w:hAnsi="Times New Roman"/>
          <w:sz w:val="24"/>
          <w:szCs w:val="24"/>
        </w:rPr>
        <w:t xml:space="preserve"> школьников;</w:t>
      </w:r>
    </w:p>
    <w:p w:rsidR="007E3A01" w:rsidRPr="00745965" w:rsidRDefault="007E3A01" w:rsidP="00E93109">
      <w:pPr>
        <w:numPr>
          <w:ilvl w:val="0"/>
          <w:numId w:val="80"/>
        </w:numPr>
        <w:tabs>
          <w:tab w:val="left" w:pos="993"/>
        </w:tabs>
        <w:autoSpaceDE w:val="0"/>
        <w:spacing w:after="0"/>
        <w:ind w:left="0" w:firstLine="567"/>
        <w:jc w:val="both"/>
        <w:rPr>
          <w:rFonts w:ascii="Times New Roman" w:hAnsi="Times New Roman"/>
          <w:b/>
          <w:i/>
          <w:sz w:val="24"/>
          <w:szCs w:val="24"/>
        </w:rPr>
      </w:pPr>
      <w:r w:rsidRPr="00745965">
        <w:rPr>
          <w:rFonts w:ascii="Times New Roman" w:hAnsi="Times New Roman"/>
          <w:sz w:val="24"/>
          <w:szCs w:val="24"/>
        </w:rPr>
        <w:t>понимание и учет в своей деятельности интеллектуальной и эмоциональной позиции другого человека.</w:t>
      </w:r>
    </w:p>
    <w:p w:rsidR="007E3A01" w:rsidRPr="00745965" w:rsidRDefault="007E3A01" w:rsidP="00E93109">
      <w:pPr>
        <w:autoSpaceDE w:val="0"/>
        <w:spacing w:after="0"/>
        <w:ind w:firstLine="567"/>
        <w:jc w:val="both"/>
        <w:rPr>
          <w:rFonts w:ascii="Times New Roman" w:hAnsi="Times New Roman"/>
          <w:sz w:val="24"/>
          <w:szCs w:val="24"/>
        </w:rPr>
      </w:pPr>
      <w:r w:rsidRPr="00745965">
        <w:rPr>
          <w:rFonts w:ascii="Times New Roman" w:hAnsi="Times New Roman"/>
          <w:b/>
          <w:i/>
          <w:sz w:val="24"/>
          <w:szCs w:val="24"/>
        </w:rPr>
        <w:t>Общий результат</w:t>
      </w:r>
      <w:r w:rsidRPr="00745965">
        <w:rPr>
          <w:rFonts w:ascii="Times New Roman" w:hAnsi="Times New Roman"/>
          <w:sz w:val="24"/>
          <w:szCs w:val="24"/>
        </w:rPr>
        <w:t xml:space="preserve">: плавный, мягкий и </w:t>
      </w:r>
      <w:r w:rsidRPr="00745965">
        <w:rPr>
          <w:rFonts w:ascii="Times New Roman" w:hAnsi="Times New Roman"/>
          <w:bCs/>
          <w:sz w:val="24"/>
          <w:szCs w:val="24"/>
        </w:rPr>
        <w:t xml:space="preserve">нетравматичный </w:t>
      </w:r>
      <w:r w:rsidRPr="00745965">
        <w:rPr>
          <w:rFonts w:ascii="Times New Roman" w:hAnsi="Times New Roman"/>
          <w:sz w:val="24"/>
          <w:szCs w:val="24"/>
        </w:rPr>
        <w:t>переход школьников с начальной на основную ступень образования.</w:t>
      </w:r>
      <w:r w:rsidR="00214D73" w:rsidRPr="00745965">
        <w:rPr>
          <w:rFonts w:ascii="Times New Roman" w:hAnsi="Times New Roman"/>
          <w:sz w:val="24"/>
          <w:szCs w:val="24"/>
        </w:rPr>
        <w:t xml:space="preserve"> </w:t>
      </w:r>
      <w:r w:rsidRPr="00745965">
        <w:rPr>
          <w:rFonts w:ascii="Times New Roman" w:hAnsi="Times New Roman"/>
          <w:sz w:val="24"/>
          <w:szCs w:val="24"/>
        </w:rPr>
        <w:t xml:space="preserve">Данные образовательные результаты проверяются и оцениваются образовательным учреждением самостоятельно с помощью анкетирования разных субъектов образовательного процесса, наблюдений, показателей деятельности образовательного учреждения (в частности, правонарушений, участие обучающихся в различных внешкольных, внеурочных формах деятельности и т.п.). </w:t>
      </w:r>
    </w:p>
    <w:p w:rsidR="00214D73" w:rsidRPr="00745965" w:rsidRDefault="007E3A01" w:rsidP="00E93109">
      <w:pPr>
        <w:jc w:val="both"/>
        <w:rPr>
          <w:rFonts w:ascii="Times New Roman" w:hAnsi="Times New Roman"/>
          <w:b/>
          <w:sz w:val="24"/>
          <w:szCs w:val="24"/>
        </w:rPr>
      </w:pPr>
      <w:r w:rsidRPr="00745965">
        <w:rPr>
          <w:rFonts w:ascii="Times New Roman" w:hAnsi="Times New Roman"/>
          <w:sz w:val="24"/>
          <w:szCs w:val="24"/>
        </w:rPr>
        <w:t>Образовательные результаты этой группы описываются либо с помощью содержательных характеристик, либо с помощью статистических данных по образовательному учреждению за определенный промежуток времени</w:t>
      </w:r>
    </w:p>
    <w:p w:rsidR="007E3A01" w:rsidRPr="00745965" w:rsidRDefault="007E3A01" w:rsidP="00E93109">
      <w:pPr>
        <w:ind w:firstLine="720"/>
        <w:jc w:val="both"/>
        <w:rPr>
          <w:rFonts w:ascii="Times New Roman" w:hAnsi="Times New Roman"/>
          <w:b/>
          <w:sz w:val="24"/>
          <w:szCs w:val="24"/>
        </w:rPr>
      </w:pPr>
      <w:r w:rsidRPr="00745965">
        <w:rPr>
          <w:rFonts w:ascii="Times New Roman" w:hAnsi="Times New Roman"/>
          <w:b/>
          <w:sz w:val="24"/>
          <w:szCs w:val="24"/>
        </w:rPr>
        <w:t xml:space="preserve">Предметные результаты освоения основной образовательной программы основного общего образования </w:t>
      </w:r>
      <w:r w:rsidRPr="00745965">
        <w:rPr>
          <w:rFonts w:ascii="Times New Roman" w:hAnsi="Times New Roman"/>
          <w:sz w:val="24"/>
          <w:szCs w:val="24"/>
        </w:rPr>
        <w:t xml:space="preserve">представляют собой систему </w:t>
      </w:r>
      <w:r w:rsidR="00214D73" w:rsidRPr="00745965">
        <w:rPr>
          <w:rFonts w:ascii="Times New Roman" w:hAnsi="Times New Roman"/>
          <w:sz w:val="24"/>
          <w:szCs w:val="24"/>
        </w:rPr>
        <w:t>культурных предметных</w:t>
      </w:r>
      <w:r w:rsidRPr="00745965">
        <w:rPr>
          <w:rFonts w:ascii="Times New Roman" w:hAnsi="Times New Roman"/>
          <w:sz w:val="24"/>
          <w:szCs w:val="24"/>
        </w:rPr>
        <w:t xml:space="preserve"> способов и средств действий в </w:t>
      </w:r>
      <w:r w:rsidR="00214D73" w:rsidRPr="00745965">
        <w:rPr>
          <w:rFonts w:ascii="Times New Roman" w:hAnsi="Times New Roman"/>
          <w:sz w:val="24"/>
          <w:szCs w:val="24"/>
        </w:rPr>
        <w:t>определенной предметной</w:t>
      </w:r>
      <w:r w:rsidRPr="00745965">
        <w:rPr>
          <w:rFonts w:ascii="Times New Roman" w:hAnsi="Times New Roman"/>
          <w:sz w:val="24"/>
          <w:szCs w:val="24"/>
        </w:rPr>
        <w:t xml:space="preserve"> области и могут быть получены как в учебной деятельности обучающихся, так и в других видах: проектной, исследовательской, творческой и т.п. В каждом учебном предмете </w:t>
      </w:r>
      <w:r w:rsidR="00214D73" w:rsidRPr="00745965">
        <w:rPr>
          <w:rFonts w:ascii="Times New Roman" w:hAnsi="Times New Roman"/>
          <w:sz w:val="24"/>
          <w:szCs w:val="24"/>
        </w:rPr>
        <w:t>выделяются несколько</w:t>
      </w:r>
      <w:r w:rsidRPr="00745965">
        <w:rPr>
          <w:rFonts w:ascii="Times New Roman" w:hAnsi="Times New Roman"/>
          <w:sz w:val="24"/>
          <w:szCs w:val="24"/>
        </w:rPr>
        <w:t xml:space="preserve"> содержательных линий, внутри которых определяются ведущие умения, которые и подвергаются оцениванию.</w:t>
      </w:r>
    </w:p>
    <w:p w:rsidR="007E3A01" w:rsidRPr="00745965" w:rsidRDefault="007E3A01" w:rsidP="00E93109">
      <w:pPr>
        <w:jc w:val="both"/>
        <w:rPr>
          <w:rFonts w:ascii="Times New Roman" w:hAnsi="Times New Roman"/>
          <w:b/>
          <w:sz w:val="24"/>
          <w:szCs w:val="24"/>
        </w:rPr>
      </w:pPr>
      <w:r w:rsidRPr="00745965">
        <w:rPr>
          <w:rFonts w:ascii="Times New Roman" w:hAnsi="Times New Roman"/>
          <w:sz w:val="24"/>
          <w:szCs w:val="24"/>
        </w:rPr>
        <w:t xml:space="preserve">Предметные результаты распределены по предметам и </w:t>
      </w:r>
      <w:r w:rsidR="00214D73" w:rsidRPr="00745965">
        <w:rPr>
          <w:rFonts w:ascii="Times New Roman" w:hAnsi="Times New Roman"/>
          <w:sz w:val="24"/>
          <w:szCs w:val="24"/>
        </w:rPr>
        <w:t>уровням: базовый</w:t>
      </w:r>
      <w:r w:rsidRPr="00745965">
        <w:rPr>
          <w:rFonts w:ascii="Times New Roman" w:hAnsi="Times New Roman"/>
          <w:sz w:val="24"/>
          <w:szCs w:val="24"/>
        </w:rPr>
        <w:t xml:space="preserve">, повышенный в разделах «Выпускник научится», «Выпускник получит возможность научиться» (Таблица </w:t>
      </w:r>
      <w:r w:rsidR="00214D73" w:rsidRPr="00745965">
        <w:rPr>
          <w:rFonts w:ascii="Times New Roman" w:hAnsi="Times New Roman"/>
          <w:sz w:val="24"/>
          <w:szCs w:val="24"/>
        </w:rPr>
        <w:t>приложения)</w:t>
      </w:r>
    </w:p>
    <w:p w:rsidR="007E3A01" w:rsidRPr="00745965" w:rsidRDefault="007E3A01" w:rsidP="00E93109">
      <w:pPr>
        <w:pStyle w:val="list005f0020paragraph"/>
        <w:spacing w:line="276" w:lineRule="auto"/>
        <w:ind w:left="0" w:firstLine="567"/>
        <w:rPr>
          <w:rFonts w:eastAsia="Calibri"/>
          <w:b/>
          <w:i/>
        </w:rPr>
      </w:pPr>
      <w:r w:rsidRPr="00745965">
        <w:rPr>
          <w:b/>
        </w:rPr>
        <w:t xml:space="preserve">Метапредметные результаты освоения основной образовательной программы основного общего образования </w:t>
      </w:r>
      <w:r w:rsidR="00214D73" w:rsidRPr="00745965">
        <w:rPr>
          <w:rFonts w:eastAsia="Calibri"/>
          <w:lang w:eastAsia="en-US"/>
        </w:rPr>
        <w:t>В соответствии</w:t>
      </w:r>
      <w:r w:rsidRPr="00745965">
        <w:rPr>
          <w:rFonts w:eastAsia="Calibri"/>
          <w:lang w:eastAsia="en-US"/>
        </w:rPr>
        <w:t xml:space="preserve"> с ФГОС ООО конкретизирована характеристика личностных, регулятивных, познавательных, коммуникативных универсальных учебных действий.</w:t>
      </w:r>
    </w:p>
    <w:tbl>
      <w:tblPr>
        <w:tblW w:w="0" w:type="auto"/>
        <w:tblInd w:w="-20" w:type="dxa"/>
        <w:tblLayout w:type="fixed"/>
        <w:tblLook w:val="0000" w:firstRow="0" w:lastRow="0" w:firstColumn="0" w:lastColumn="0" w:noHBand="0" w:noVBand="0"/>
      </w:tblPr>
      <w:tblGrid>
        <w:gridCol w:w="2277"/>
        <w:gridCol w:w="3917"/>
        <w:gridCol w:w="3416"/>
      </w:tblGrid>
      <w:tr w:rsidR="007E3A01" w:rsidRPr="00745965">
        <w:tc>
          <w:tcPr>
            <w:tcW w:w="2277"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f1"/>
              <w:spacing w:line="276" w:lineRule="auto"/>
              <w:ind w:firstLine="0"/>
              <w:rPr>
                <w:rFonts w:eastAsia="Calibri"/>
                <w:b/>
                <w:i/>
                <w:sz w:val="24"/>
              </w:rPr>
            </w:pPr>
            <w:r w:rsidRPr="00745965">
              <w:rPr>
                <w:rFonts w:eastAsia="Calibri"/>
                <w:b/>
                <w:i/>
                <w:sz w:val="24"/>
              </w:rPr>
              <w:lastRenderedPageBreak/>
              <w:t>УУД</w:t>
            </w:r>
          </w:p>
        </w:tc>
        <w:tc>
          <w:tcPr>
            <w:tcW w:w="3917"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f1"/>
              <w:spacing w:line="276" w:lineRule="auto"/>
              <w:ind w:firstLine="0"/>
              <w:rPr>
                <w:b/>
                <w:i/>
                <w:sz w:val="24"/>
              </w:rPr>
            </w:pPr>
            <w:r w:rsidRPr="00745965">
              <w:rPr>
                <w:rFonts w:eastAsia="Calibri"/>
                <w:b/>
                <w:i/>
                <w:sz w:val="24"/>
              </w:rPr>
              <w:t>У учащихся формируется</w:t>
            </w:r>
          </w:p>
        </w:tc>
        <w:tc>
          <w:tcPr>
            <w:tcW w:w="3416"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spacing w:after="0"/>
              <w:jc w:val="both"/>
              <w:rPr>
                <w:rFonts w:ascii="Times New Roman" w:hAnsi="Times New Roman"/>
                <w:i/>
                <w:sz w:val="24"/>
                <w:szCs w:val="24"/>
              </w:rPr>
            </w:pPr>
            <w:r w:rsidRPr="00745965">
              <w:rPr>
                <w:rFonts w:ascii="Times New Roman" w:hAnsi="Times New Roman"/>
                <w:b/>
                <w:i/>
                <w:sz w:val="24"/>
                <w:szCs w:val="24"/>
              </w:rPr>
              <w:t>Выпускник получит возможность для формирования</w:t>
            </w:r>
          </w:p>
          <w:p w:rsidR="007E3A01" w:rsidRPr="00745965" w:rsidRDefault="007E3A01" w:rsidP="00E93109">
            <w:pPr>
              <w:pStyle w:val="aff1"/>
              <w:spacing w:line="276" w:lineRule="auto"/>
              <w:ind w:firstLine="0"/>
              <w:rPr>
                <w:rFonts w:eastAsia="Calibri"/>
                <w:i/>
                <w:sz w:val="24"/>
              </w:rPr>
            </w:pPr>
          </w:p>
        </w:tc>
      </w:tr>
      <w:tr w:rsidR="007E3A01" w:rsidRPr="00745965">
        <w:tc>
          <w:tcPr>
            <w:tcW w:w="2277"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f1"/>
              <w:spacing w:line="276" w:lineRule="auto"/>
              <w:ind w:firstLine="0"/>
              <w:rPr>
                <w:sz w:val="24"/>
              </w:rPr>
            </w:pPr>
            <w:r w:rsidRPr="00745965">
              <w:rPr>
                <w:rFonts w:eastAsia="Calibri"/>
                <w:b/>
                <w:i/>
                <w:sz w:val="24"/>
              </w:rPr>
              <w:t>Личностные</w:t>
            </w:r>
            <w:r w:rsidRPr="00745965">
              <w:rPr>
                <w:rFonts w:eastAsia="Calibri"/>
                <w:i/>
                <w:sz w:val="24"/>
              </w:rPr>
              <w:t xml:space="preserve"> универсальные учебные действия обеспечивают ценностно-смысловую ориентацию обучающихся</w:t>
            </w:r>
          </w:p>
        </w:tc>
        <w:tc>
          <w:tcPr>
            <w:tcW w:w="3917"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spacing w:after="0"/>
              <w:ind w:firstLine="11"/>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гражданский патриотизм, любовь к Родине, чувство гордости за свою страну;</w:t>
            </w:r>
          </w:p>
          <w:p w:rsidR="007E3A01" w:rsidRPr="00745965" w:rsidRDefault="007E3A01" w:rsidP="00E93109">
            <w:pPr>
              <w:spacing w:after="0"/>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уважение к истории, культурным и историческим памятникам;</w:t>
            </w:r>
          </w:p>
          <w:p w:rsidR="007E3A01" w:rsidRPr="00745965" w:rsidRDefault="007E3A01" w:rsidP="00E93109">
            <w:pPr>
              <w:spacing w:after="0"/>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эмоционально положительное принятие своей этнической идентичности;</w:t>
            </w:r>
          </w:p>
          <w:p w:rsidR="007E3A01" w:rsidRPr="00745965" w:rsidRDefault="007E3A01" w:rsidP="00E93109">
            <w:pPr>
              <w:spacing w:after="0"/>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уважение к другим народам России и мира и принятие их, межэтническая толерантность, готовность к равноправному сотрудничеству;</w:t>
            </w:r>
          </w:p>
          <w:p w:rsidR="007E3A01" w:rsidRPr="00745965" w:rsidRDefault="007E3A01" w:rsidP="00E93109">
            <w:pPr>
              <w:spacing w:after="0"/>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7E3A01" w:rsidRPr="00745965" w:rsidRDefault="007E3A01" w:rsidP="00E93109">
            <w:pPr>
              <w:spacing w:after="0"/>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уважение к ценностям семьи, любовь к природе, признание ценности здоровья, своего и других людей, оптимизм в восприятии мира;</w:t>
            </w:r>
          </w:p>
          <w:p w:rsidR="007E3A01" w:rsidRPr="00745965" w:rsidRDefault="007E3A01" w:rsidP="00E93109">
            <w:pPr>
              <w:spacing w:after="0"/>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потребность в самовыражении и самореализации, социальном признании;</w:t>
            </w:r>
          </w:p>
          <w:p w:rsidR="007E3A01" w:rsidRPr="00745965" w:rsidRDefault="007E3A01" w:rsidP="00E93109">
            <w:pPr>
              <w:spacing w:after="0"/>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7E3A01" w:rsidRPr="00745965" w:rsidRDefault="007E3A01" w:rsidP="00E93109">
            <w:pPr>
              <w:spacing w:after="0"/>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xml:space="preserve">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w:t>
            </w:r>
            <w:r w:rsidRPr="00745965">
              <w:rPr>
                <w:rFonts w:ascii="Times New Roman" w:hAnsi="Times New Roman"/>
                <w:sz w:val="24"/>
                <w:szCs w:val="24"/>
              </w:rPr>
              <w:lastRenderedPageBreak/>
              <w:t>школьных и внешкольных мероприятиях);</w:t>
            </w:r>
          </w:p>
          <w:p w:rsidR="007E3A01" w:rsidRPr="00745965" w:rsidRDefault="007E3A01" w:rsidP="00E93109">
            <w:pPr>
              <w:spacing w:after="0"/>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готовность и способность к выполнению норм и требований школьной жизни, прав и обязанностей ученика;</w:t>
            </w:r>
          </w:p>
          <w:p w:rsidR="007E3A01" w:rsidRPr="00745965" w:rsidRDefault="007E3A01" w:rsidP="00E93109">
            <w:pPr>
              <w:spacing w:after="0"/>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умение вести диалог на основе равноправных отношений и взаимного уважения и принятия; умение конструктивно разрешать конфликты;</w:t>
            </w:r>
          </w:p>
          <w:p w:rsidR="007E3A01" w:rsidRPr="00745965" w:rsidRDefault="007E3A01" w:rsidP="00E93109">
            <w:pPr>
              <w:spacing w:after="0"/>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готовность и способность к выполнению моральных норм в отношении взрослых и сверстников в школе, дома, во внеучебных видах деятельности;</w:t>
            </w:r>
          </w:p>
          <w:p w:rsidR="007E3A01" w:rsidRPr="00745965" w:rsidRDefault="007E3A01" w:rsidP="00E93109">
            <w:pPr>
              <w:spacing w:after="0"/>
              <w:jc w:val="both"/>
              <w:rPr>
                <w:rFonts w:ascii="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умение строить жизненные планы с учётом конкретных социально-исторических, политических и экономических условий;</w:t>
            </w:r>
          </w:p>
          <w:p w:rsidR="007E3A01" w:rsidRPr="00745965" w:rsidRDefault="007E3A01" w:rsidP="00E93109">
            <w:pPr>
              <w:pStyle w:val="aff1"/>
              <w:spacing w:line="276" w:lineRule="auto"/>
              <w:ind w:firstLine="0"/>
              <w:rPr>
                <w:sz w:val="24"/>
              </w:rPr>
            </w:pPr>
            <w:r w:rsidRPr="00745965">
              <w:rPr>
                <w:sz w:val="24"/>
              </w:rPr>
              <w:t>• готовность к выбору профильного образования</w:t>
            </w:r>
          </w:p>
        </w:tc>
        <w:tc>
          <w:tcPr>
            <w:tcW w:w="3416"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spacing w:after="0"/>
              <w:jc w:val="both"/>
              <w:rPr>
                <w:rFonts w:ascii="Times New Roman" w:eastAsia="Times New Roman" w:hAnsi="Times New Roman"/>
                <w:sz w:val="24"/>
                <w:szCs w:val="24"/>
              </w:rPr>
            </w:pPr>
            <w:r w:rsidRPr="00745965">
              <w:rPr>
                <w:rFonts w:ascii="Times New Roman" w:eastAsia="Times New Roman" w:hAnsi="Times New Roman"/>
                <w:sz w:val="24"/>
                <w:szCs w:val="24"/>
              </w:rPr>
              <w:lastRenderedPageBreak/>
              <w:t>•</w:t>
            </w:r>
            <w:r w:rsidRPr="00745965">
              <w:rPr>
                <w:rFonts w:ascii="Times New Roman" w:hAnsi="Times New Roman"/>
                <w:sz w:val="24"/>
                <w:szCs w:val="24"/>
              </w:rPr>
              <w:t> выраженной устойчивой учебно-познавательной мотивации и интереса к учению;</w:t>
            </w:r>
          </w:p>
          <w:p w:rsidR="007E3A01" w:rsidRPr="00745965" w:rsidRDefault="007E3A01" w:rsidP="00E93109">
            <w:pPr>
              <w:spacing w:after="0"/>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готовности к самообразованию и самовоспитанию;</w:t>
            </w:r>
          </w:p>
          <w:p w:rsidR="007E3A01" w:rsidRPr="00745965" w:rsidRDefault="007E3A01" w:rsidP="00E93109">
            <w:pPr>
              <w:spacing w:after="0"/>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адекватной позитивной самооценки и Я-концепции;</w:t>
            </w:r>
          </w:p>
          <w:p w:rsidR="007E3A01" w:rsidRPr="00745965" w:rsidRDefault="007E3A01" w:rsidP="00E93109">
            <w:pPr>
              <w:spacing w:after="0"/>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компетентности в реализации основ гражданской идентичности в поступках и деятельности;</w:t>
            </w:r>
          </w:p>
          <w:p w:rsidR="007E3A01" w:rsidRPr="00745965" w:rsidRDefault="00214D73" w:rsidP="00E93109">
            <w:pPr>
              <w:tabs>
                <w:tab w:val="left" w:pos="360"/>
              </w:tabs>
              <w:spacing w:after="0"/>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w:t>
            </w:r>
            <w:r w:rsidRPr="00745965">
              <w:rPr>
                <w:rFonts w:ascii="Times New Roman" w:eastAsia="Times New Roman" w:hAnsi="Times New Roman"/>
                <w:sz w:val="24"/>
                <w:szCs w:val="24"/>
              </w:rPr>
              <w:t>способности</w:t>
            </w:r>
            <w:r w:rsidR="007E3A01" w:rsidRPr="00745965">
              <w:rPr>
                <w:rFonts w:ascii="Times New Roman" w:hAnsi="Times New Roman"/>
                <w:sz w:val="24"/>
                <w:szCs w:val="24"/>
              </w:rPr>
              <w:t xml:space="preserve">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7E3A01" w:rsidRPr="00745965" w:rsidRDefault="007E3A01" w:rsidP="00E93109">
            <w:pPr>
              <w:tabs>
                <w:tab w:val="left" w:pos="360"/>
              </w:tabs>
              <w:spacing w:after="0"/>
              <w:jc w:val="both"/>
              <w:rPr>
                <w:rFonts w:ascii="Times New Roman" w:hAnsi="Times New Roman"/>
                <w:i/>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7E3A01" w:rsidRPr="00745965" w:rsidRDefault="007E3A01" w:rsidP="00E93109">
            <w:pPr>
              <w:pStyle w:val="aff1"/>
              <w:spacing w:line="276" w:lineRule="auto"/>
              <w:ind w:firstLine="0"/>
              <w:rPr>
                <w:rFonts w:eastAsia="Calibri"/>
                <w:i/>
                <w:sz w:val="24"/>
              </w:rPr>
            </w:pPr>
          </w:p>
        </w:tc>
      </w:tr>
      <w:tr w:rsidR="007E3A01" w:rsidRPr="00745965">
        <w:tc>
          <w:tcPr>
            <w:tcW w:w="2277"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bstract0"/>
              <w:spacing w:line="276" w:lineRule="auto"/>
              <w:ind w:firstLine="0"/>
              <w:rPr>
                <w:rFonts w:eastAsia="Calibri"/>
                <w:b/>
                <w:i/>
                <w:sz w:val="24"/>
                <w:szCs w:val="24"/>
                <w:lang w:eastAsia="en-US"/>
              </w:rPr>
            </w:pPr>
            <w:r w:rsidRPr="00745965">
              <w:rPr>
                <w:rFonts w:eastAsia="Calibri"/>
                <w:b/>
                <w:i/>
                <w:sz w:val="24"/>
                <w:szCs w:val="24"/>
                <w:lang w:eastAsia="en-US"/>
              </w:rPr>
              <w:lastRenderedPageBreak/>
              <w:t xml:space="preserve">Метапредметные </w:t>
            </w:r>
          </w:p>
          <w:p w:rsidR="007E3A01" w:rsidRPr="00745965" w:rsidRDefault="007E3A01" w:rsidP="00E93109">
            <w:pPr>
              <w:pStyle w:val="Abstract0"/>
              <w:spacing w:line="276" w:lineRule="auto"/>
              <w:ind w:firstLine="0"/>
              <w:rPr>
                <w:rFonts w:eastAsia="Calibri"/>
                <w:b/>
                <w:sz w:val="24"/>
                <w:szCs w:val="24"/>
                <w:lang w:eastAsia="en-US"/>
              </w:rPr>
            </w:pPr>
            <w:r w:rsidRPr="00745965">
              <w:rPr>
                <w:rFonts w:eastAsia="Calibri"/>
                <w:b/>
                <w:i/>
                <w:sz w:val="24"/>
                <w:szCs w:val="24"/>
                <w:lang w:eastAsia="en-US"/>
              </w:rPr>
              <w:t>УУД</w:t>
            </w:r>
          </w:p>
        </w:tc>
        <w:tc>
          <w:tcPr>
            <w:tcW w:w="3917"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bstract0"/>
              <w:spacing w:line="276" w:lineRule="auto"/>
              <w:ind w:firstLine="567"/>
              <w:rPr>
                <w:rFonts w:eastAsia="Calibri"/>
                <w:b/>
                <w:i/>
                <w:sz w:val="24"/>
                <w:szCs w:val="24"/>
              </w:rPr>
            </w:pPr>
            <w:r w:rsidRPr="00745965">
              <w:rPr>
                <w:rFonts w:eastAsia="Calibri"/>
                <w:b/>
                <w:sz w:val="24"/>
                <w:szCs w:val="24"/>
                <w:lang w:eastAsia="en-US"/>
              </w:rPr>
              <w:t>Выпускник научится:</w:t>
            </w:r>
          </w:p>
          <w:p w:rsidR="007E3A01" w:rsidRPr="00745965" w:rsidRDefault="007E3A01" w:rsidP="00E93109">
            <w:pPr>
              <w:pStyle w:val="aff1"/>
              <w:spacing w:line="276" w:lineRule="auto"/>
              <w:ind w:firstLine="0"/>
              <w:rPr>
                <w:rFonts w:eastAsia="Calibri"/>
                <w:b/>
                <w:i/>
                <w:sz w:val="24"/>
              </w:rPr>
            </w:pPr>
          </w:p>
        </w:tc>
        <w:tc>
          <w:tcPr>
            <w:tcW w:w="3416"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spacing w:after="0"/>
              <w:jc w:val="both"/>
              <w:rPr>
                <w:rFonts w:ascii="Times New Roman" w:hAnsi="Times New Roman"/>
                <w:b/>
                <w:i/>
                <w:sz w:val="24"/>
                <w:szCs w:val="24"/>
              </w:rPr>
            </w:pPr>
            <w:r w:rsidRPr="00745965">
              <w:rPr>
                <w:rFonts w:ascii="Times New Roman" w:hAnsi="Times New Roman"/>
                <w:b/>
                <w:sz w:val="24"/>
                <w:szCs w:val="24"/>
              </w:rPr>
              <w:t>Выпускник получит возможность научиться:</w:t>
            </w:r>
          </w:p>
          <w:p w:rsidR="007E3A01" w:rsidRPr="00745965" w:rsidRDefault="007E3A01" w:rsidP="00E93109">
            <w:pPr>
              <w:pStyle w:val="aff1"/>
              <w:spacing w:line="276" w:lineRule="auto"/>
              <w:ind w:firstLine="0"/>
              <w:rPr>
                <w:rFonts w:eastAsia="Calibri"/>
                <w:b/>
                <w:i/>
                <w:sz w:val="24"/>
              </w:rPr>
            </w:pPr>
          </w:p>
        </w:tc>
      </w:tr>
      <w:tr w:rsidR="007E3A01" w:rsidRPr="00745965">
        <w:tc>
          <w:tcPr>
            <w:tcW w:w="2277"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bstract0"/>
              <w:spacing w:line="276" w:lineRule="auto"/>
              <w:ind w:firstLine="0"/>
              <w:rPr>
                <w:rFonts w:eastAsia="Calibri"/>
                <w:i/>
                <w:sz w:val="24"/>
                <w:szCs w:val="24"/>
              </w:rPr>
            </w:pPr>
            <w:r w:rsidRPr="00745965">
              <w:rPr>
                <w:rFonts w:eastAsia="Calibri"/>
                <w:b/>
                <w:i/>
                <w:sz w:val="24"/>
                <w:szCs w:val="24"/>
                <w:lang w:eastAsia="en-US"/>
              </w:rPr>
              <w:t xml:space="preserve">Регулятивные </w:t>
            </w:r>
            <w:r w:rsidRPr="00745965">
              <w:rPr>
                <w:rFonts w:eastAsia="Calibri"/>
                <w:i/>
                <w:sz w:val="24"/>
                <w:szCs w:val="24"/>
                <w:lang w:eastAsia="en-US"/>
              </w:rPr>
              <w:t>универсальные учебные действия обеспечивают обучающимся организацию своей учебной деятельности</w:t>
            </w:r>
          </w:p>
          <w:p w:rsidR="007E3A01" w:rsidRPr="00745965" w:rsidRDefault="007E3A01" w:rsidP="00E93109">
            <w:pPr>
              <w:pStyle w:val="aff1"/>
              <w:spacing w:line="276" w:lineRule="auto"/>
              <w:ind w:firstLine="0"/>
              <w:rPr>
                <w:rFonts w:eastAsia="Calibri"/>
                <w:i/>
                <w:sz w:val="24"/>
              </w:rPr>
            </w:pPr>
          </w:p>
        </w:tc>
        <w:tc>
          <w:tcPr>
            <w:tcW w:w="3917"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spacing w:after="0"/>
              <w:ind w:firstLine="11"/>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целеполаганию, включая постановку новых целей, преобразование практической задачи в     познавательную;</w:t>
            </w:r>
          </w:p>
          <w:p w:rsidR="007E3A01" w:rsidRPr="00745965" w:rsidRDefault="007E3A01" w:rsidP="00E93109">
            <w:pPr>
              <w:spacing w:after="0"/>
              <w:ind w:firstLine="11"/>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7E3A01" w:rsidRPr="00745965" w:rsidRDefault="007E3A01" w:rsidP="00E93109">
            <w:pPr>
              <w:spacing w:after="0"/>
              <w:ind w:firstLine="11"/>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планировать пути достижения целей;</w:t>
            </w:r>
          </w:p>
          <w:p w:rsidR="007E3A01" w:rsidRPr="00745965" w:rsidRDefault="007E3A01" w:rsidP="00E93109">
            <w:pPr>
              <w:spacing w:after="0"/>
              <w:ind w:firstLine="11"/>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уметь самостоятельно контролировать своё время и управлять им;</w:t>
            </w:r>
          </w:p>
          <w:p w:rsidR="007E3A01" w:rsidRPr="00745965" w:rsidRDefault="007E3A01" w:rsidP="00E93109">
            <w:pPr>
              <w:spacing w:after="0"/>
              <w:ind w:firstLine="11"/>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принимать решения в проблемной ситуации на основе переговоров;</w:t>
            </w:r>
          </w:p>
          <w:p w:rsidR="007E3A01" w:rsidRPr="00745965" w:rsidRDefault="007E3A01" w:rsidP="00E93109">
            <w:pPr>
              <w:spacing w:after="0"/>
              <w:ind w:firstLine="11"/>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xml:space="preserve"> осуществлять констатирующий и предвосхищающий контроль по </w:t>
            </w:r>
            <w:r w:rsidRPr="00745965">
              <w:rPr>
                <w:rFonts w:ascii="Times New Roman" w:hAnsi="Times New Roman"/>
                <w:sz w:val="24"/>
                <w:szCs w:val="24"/>
              </w:rPr>
              <w:lastRenderedPageBreak/>
              <w:t>результату и по способу действия; актуальный контроль на уровне произвольного внимания;</w:t>
            </w:r>
          </w:p>
          <w:p w:rsidR="007E3A01" w:rsidRPr="00745965" w:rsidRDefault="007E3A01" w:rsidP="00E93109">
            <w:pPr>
              <w:spacing w:after="0"/>
              <w:ind w:firstLine="11"/>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7E3A01" w:rsidRPr="00745965" w:rsidRDefault="007E3A01" w:rsidP="00E93109">
            <w:pPr>
              <w:spacing w:after="0"/>
              <w:ind w:firstLine="11"/>
              <w:jc w:val="both"/>
              <w:rPr>
                <w:rFonts w:ascii="Times New Roman" w:hAnsi="Times New Roman"/>
                <w:i/>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основам прогнозирования как предвидения будущих событий и развития процесса.</w:t>
            </w:r>
          </w:p>
          <w:p w:rsidR="007E3A01" w:rsidRPr="00745965" w:rsidRDefault="007E3A01" w:rsidP="00E93109">
            <w:pPr>
              <w:pStyle w:val="aff1"/>
              <w:spacing w:line="276" w:lineRule="auto"/>
              <w:ind w:firstLine="11"/>
              <w:rPr>
                <w:rFonts w:eastAsia="Calibri"/>
                <w:i/>
                <w:sz w:val="24"/>
              </w:rPr>
            </w:pPr>
          </w:p>
        </w:tc>
        <w:tc>
          <w:tcPr>
            <w:tcW w:w="3416"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spacing w:after="0"/>
              <w:ind w:firstLine="567"/>
              <w:jc w:val="both"/>
              <w:rPr>
                <w:rFonts w:ascii="Times New Roman" w:eastAsia="Times New Roman" w:hAnsi="Times New Roman"/>
                <w:sz w:val="24"/>
                <w:szCs w:val="24"/>
              </w:rPr>
            </w:pPr>
            <w:r w:rsidRPr="00745965">
              <w:rPr>
                <w:rFonts w:ascii="Times New Roman" w:eastAsia="Times New Roman" w:hAnsi="Times New Roman"/>
                <w:sz w:val="24"/>
                <w:szCs w:val="24"/>
              </w:rPr>
              <w:lastRenderedPageBreak/>
              <w:t>•</w:t>
            </w:r>
            <w:r w:rsidRPr="00745965">
              <w:rPr>
                <w:rFonts w:ascii="Times New Roman" w:hAnsi="Times New Roman"/>
                <w:sz w:val="24"/>
                <w:szCs w:val="24"/>
              </w:rPr>
              <w:t> самостоятельно ставить новые учебные цели и задачи;</w:t>
            </w:r>
          </w:p>
          <w:p w:rsidR="007E3A01" w:rsidRPr="00745965" w:rsidRDefault="007E3A01" w:rsidP="00E93109">
            <w:pPr>
              <w:spacing w:after="0"/>
              <w:ind w:firstLine="567"/>
              <w:jc w:val="both"/>
              <w:rPr>
                <w:rFonts w:ascii="Times New Roman" w:eastAsia="Times New Roman" w:hAnsi="Times New Roman"/>
                <w:sz w:val="24"/>
                <w:szCs w:val="24"/>
                <w:lang w:eastAsia="en-US"/>
              </w:rPr>
            </w:pPr>
            <w:r w:rsidRPr="00745965">
              <w:rPr>
                <w:rFonts w:ascii="Times New Roman" w:eastAsia="Times New Roman" w:hAnsi="Times New Roman"/>
                <w:sz w:val="24"/>
                <w:szCs w:val="24"/>
              </w:rPr>
              <w:t>•</w:t>
            </w:r>
            <w:r w:rsidRPr="00745965">
              <w:rPr>
                <w:rFonts w:ascii="Times New Roman" w:hAnsi="Times New Roman"/>
                <w:sz w:val="24"/>
                <w:szCs w:val="24"/>
              </w:rPr>
              <w:t> построению жизненных планов во временной перспективе;</w:t>
            </w:r>
          </w:p>
          <w:p w:rsidR="007E3A01" w:rsidRPr="00745965" w:rsidRDefault="007E3A01" w:rsidP="00E93109">
            <w:pPr>
              <w:pStyle w:val="af9"/>
              <w:spacing w:after="0" w:line="276" w:lineRule="auto"/>
              <w:ind w:firstLine="567"/>
              <w:jc w:val="both"/>
              <w:rPr>
                <w:lang w:eastAsia="en-US"/>
              </w:rPr>
            </w:pPr>
            <w:r w:rsidRPr="00745965">
              <w:rPr>
                <w:lang w:eastAsia="en-US"/>
              </w:rPr>
              <w:t>•</w:t>
            </w:r>
            <w:r w:rsidRPr="00745965">
              <w:rPr>
                <w:rFonts w:eastAsia="Calibri"/>
                <w:lang w:eastAsia="en-US"/>
              </w:rPr>
              <w:t xml:space="preserve"> при планировании достижения целей самостоятельно, полно и адекватно учитывать условия и средства их достижения; </w:t>
            </w:r>
          </w:p>
          <w:p w:rsidR="007E3A01" w:rsidRPr="00745965" w:rsidRDefault="007E3A01" w:rsidP="00E93109">
            <w:pPr>
              <w:pStyle w:val="af9"/>
              <w:spacing w:after="0" w:line="276" w:lineRule="auto"/>
              <w:ind w:firstLine="567"/>
              <w:jc w:val="both"/>
              <w:rPr>
                <w:lang w:eastAsia="en-US"/>
              </w:rPr>
            </w:pPr>
            <w:r w:rsidRPr="00745965">
              <w:rPr>
                <w:lang w:eastAsia="en-US"/>
              </w:rPr>
              <w:t>•</w:t>
            </w:r>
            <w:r w:rsidRPr="00745965">
              <w:rPr>
                <w:rFonts w:eastAsia="Calibri"/>
                <w:lang w:eastAsia="en-US"/>
              </w:rPr>
              <w:t> выделять альтернативные способы достижения цели и выбирать наиболее эффективный способ;</w:t>
            </w:r>
          </w:p>
          <w:p w:rsidR="007E3A01" w:rsidRPr="00745965" w:rsidRDefault="007E3A01" w:rsidP="00E93109">
            <w:pPr>
              <w:pStyle w:val="af9"/>
              <w:spacing w:after="0" w:line="276" w:lineRule="auto"/>
              <w:ind w:firstLine="567"/>
              <w:jc w:val="both"/>
              <w:rPr>
                <w:lang w:eastAsia="en-US"/>
              </w:rPr>
            </w:pPr>
            <w:r w:rsidRPr="00745965">
              <w:rPr>
                <w:lang w:eastAsia="en-US"/>
              </w:rPr>
              <w:t>•</w:t>
            </w:r>
            <w:r w:rsidRPr="00745965">
              <w:rPr>
                <w:rFonts w:eastAsia="Calibri"/>
                <w:lang w:eastAsia="en-US"/>
              </w:rPr>
              <w:t xml:space="preserve"> основам саморегуляции в учебной и познавательной деятельности в форме </w:t>
            </w:r>
            <w:r w:rsidRPr="00745965">
              <w:rPr>
                <w:rFonts w:eastAsia="Calibri"/>
                <w:lang w:eastAsia="en-US"/>
              </w:rPr>
              <w:lastRenderedPageBreak/>
              <w:t>осознанного управления своим поведением и деятельностью, направленной на достижение поставленных целей;</w:t>
            </w:r>
          </w:p>
          <w:p w:rsidR="007E3A01" w:rsidRPr="00745965" w:rsidRDefault="007E3A01" w:rsidP="00E93109">
            <w:pPr>
              <w:pStyle w:val="af9"/>
              <w:spacing w:after="0" w:line="276" w:lineRule="auto"/>
              <w:ind w:firstLine="567"/>
              <w:jc w:val="both"/>
              <w:rPr>
                <w:lang w:eastAsia="en-US"/>
              </w:rPr>
            </w:pPr>
            <w:r w:rsidRPr="00745965">
              <w:rPr>
                <w:lang w:eastAsia="en-US"/>
              </w:rPr>
              <w:t xml:space="preserve">     •</w:t>
            </w:r>
            <w:r w:rsidRPr="00745965">
              <w:rPr>
                <w:rFonts w:eastAsia="Calibri"/>
                <w:lang w:eastAsia="en-US"/>
              </w:rPr>
              <w:t> осуществлять познавательную рефлексию в отношении действий по решению учебных и познавательных задач;</w:t>
            </w:r>
          </w:p>
          <w:p w:rsidR="007E3A01" w:rsidRPr="00745965" w:rsidRDefault="007E3A01" w:rsidP="00E93109">
            <w:pPr>
              <w:pStyle w:val="af9"/>
              <w:spacing w:after="0" w:line="276" w:lineRule="auto"/>
              <w:ind w:firstLine="567"/>
              <w:jc w:val="both"/>
            </w:pPr>
            <w:r w:rsidRPr="00745965">
              <w:rPr>
                <w:lang w:eastAsia="en-US"/>
              </w:rPr>
              <w:t>•</w:t>
            </w:r>
            <w:r w:rsidRPr="00745965">
              <w:rPr>
                <w:rFonts w:eastAsia="Calibri"/>
                <w:lang w:eastAsia="en-US"/>
              </w:rPr>
              <w:t> адекватно оценивать объективную трудность как меру фактического или предполагаемого расхода ресурсов на решение задачи;</w:t>
            </w:r>
          </w:p>
          <w:p w:rsidR="007E3A01" w:rsidRPr="00745965" w:rsidRDefault="007E3A01" w:rsidP="00E93109">
            <w:pPr>
              <w:pStyle w:val="aff3"/>
              <w:spacing w:line="276" w:lineRule="auto"/>
              <w:ind w:firstLine="567"/>
              <w:rPr>
                <w:rFonts w:eastAsia="Times New Roman"/>
                <w:sz w:val="24"/>
                <w:szCs w:val="24"/>
                <w:lang w:eastAsia="en-US"/>
              </w:rPr>
            </w:pPr>
            <w:r w:rsidRPr="00745965">
              <w:rPr>
                <w:rFonts w:eastAsia="Times New Roman"/>
                <w:sz w:val="24"/>
                <w:szCs w:val="24"/>
              </w:rPr>
              <w:t>•</w:t>
            </w:r>
            <w:r w:rsidRPr="00745965">
              <w:rPr>
                <w:sz w:val="24"/>
                <w:szCs w:val="24"/>
              </w:rPr>
              <w:t> адекватно оценивать свои возможности достижения цели определённой сложности в различных сферах самостоятельной деятельности;</w:t>
            </w:r>
          </w:p>
          <w:p w:rsidR="007E3A01" w:rsidRPr="00745965" w:rsidRDefault="007E3A01" w:rsidP="00E93109">
            <w:pPr>
              <w:pStyle w:val="af9"/>
              <w:spacing w:after="0" w:line="276" w:lineRule="auto"/>
              <w:ind w:firstLine="567"/>
              <w:jc w:val="both"/>
            </w:pPr>
            <w:r w:rsidRPr="00745965">
              <w:rPr>
                <w:lang w:eastAsia="en-US"/>
              </w:rPr>
              <w:t>•</w:t>
            </w:r>
            <w:r w:rsidRPr="00745965">
              <w:rPr>
                <w:rFonts w:eastAsia="Calibri"/>
                <w:lang w:eastAsia="en-US"/>
              </w:rPr>
              <w:t> основам саморегуляции эмоциональных состояний.</w:t>
            </w:r>
          </w:p>
        </w:tc>
      </w:tr>
      <w:tr w:rsidR="007E3A01" w:rsidRPr="00745965">
        <w:tc>
          <w:tcPr>
            <w:tcW w:w="2277"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f1"/>
              <w:spacing w:line="276" w:lineRule="auto"/>
              <w:ind w:firstLine="0"/>
              <w:rPr>
                <w:sz w:val="24"/>
              </w:rPr>
            </w:pPr>
            <w:r w:rsidRPr="00745965">
              <w:rPr>
                <w:b/>
                <w:i/>
                <w:sz w:val="24"/>
              </w:rPr>
              <w:lastRenderedPageBreak/>
              <w:t xml:space="preserve">Познавательные </w:t>
            </w:r>
            <w:r w:rsidRPr="00745965">
              <w:rPr>
                <w:i/>
                <w:sz w:val="24"/>
              </w:rPr>
              <w:t>универсальные учебные действия включают: общеучебные, логические учебные действия, а также постановку и решение проблемы</w:t>
            </w:r>
          </w:p>
        </w:tc>
        <w:tc>
          <w:tcPr>
            <w:tcW w:w="3917"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spacing w:after="0"/>
              <w:ind w:firstLine="11"/>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основам реализации проектно-исследовательской деятельности;</w:t>
            </w:r>
          </w:p>
          <w:p w:rsidR="007E3A01" w:rsidRPr="00745965" w:rsidRDefault="007E3A01" w:rsidP="00E93109">
            <w:pPr>
              <w:spacing w:after="0"/>
              <w:ind w:firstLine="11"/>
              <w:jc w:val="both"/>
              <w:rPr>
                <w:rFonts w:ascii="Times New Roman" w:eastAsia="Times New Roman" w:hAnsi="Times New Roman"/>
                <w:b/>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проводить наблюдение и эксперимент под руководством учителя;</w:t>
            </w:r>
          </w:p>
          <w:p w:rsidR="007E3A01" w:rsidRPr="00745965" w:rsidRDefault="007E3A01" w:rsidP="00E93109">
            <w:pPr>
              <w:spacing w:after="0"/>
              <w:ind w:firstLine="11"/>
              <w:jc w:val="both"/>
              <w:rPr>
                <w:rFonts w:ascii="Times New Roman" w:eastAsia="Times New Roman" w:hAnsi="Times New Roman"/>
                <w:sz w:val="24"/>
                <w:szCs w:val="24"/>
              </w:rPr>
            </w:pPr>
            <w:r w:rsidRPr="00745965">
              <w:rPr>
                <w:rFonts w:ascii="Times New Roman" w:eastAsia="Times New Roman" w:hAnsi="Times New Roman"/>
                <w:b/>
                <w:sz w:val="24"/>
                <w:szCs w:val="24"/>
              </w:rPr>
              <w:t>•</w:t>
            </w:r>
            <w:r w:rsidRPr="00745965">
              <w:rPr>
                <w:rFonts w:ascii="Times New Roman" w:hAnsi="Times New Roman"/>
                <w:sz w:val="24"/>
                <w:szCs w:val="24"/>
              </w:rPr>
              <w:t> осуществлять расширенный поиск информации с использованием ресурсов библиотек и Интернета;</w:t>
            </w:r>
          </w:p>
          <w:p w:rsidR="007E3A01" w:rsidRPr="00745965" w:rsidRDefault="007E3A01" w:rsidP="00E93109">
            <w:pPr>
              <w:spacing w:after="0"/>
              <w:ind w:firstLine="11"/>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создавать и преобразовывать модели и схемы для решения задач;</w:t>
            </w:r>
          </w:p>
          <w:p w:rsidR="007E3A01" w:rsidRPr="00745965" w:rsidRDefault="007E3A01" w:rsidP="00E93109">
            <w:pPr>
              <w:spacing w:after="0"/>
              <w:ind w:firstLine="11"/>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осуществлять выбор наиболее эффективных способов решения задач в зависимости от конкретных условий;</w:t>
            </w:r>
          </w:p>
          <w:p w:rsidR="007E3A01" w:rsidRPr="00745965" w:rsidRDefault="007E3A01" w:rsidP="00E93109">
            <w:pPr>
              <w:spacing w:after="0"/>
              <w:ind w:firstLine="11"/>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давать определение понятиям;</w:t>
            </w:r>
          </w:p>
          <w:p w:rsidR="007E3A01" w:rsidRPr="00745965" w:rsidRDefault="007E3A01" w:rsidP="00E93109">
            <w:pPr>
              <w:spacing w:after="0"/>
              <w:ind w:firstLine="11"/>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устанавливать причинно-следственные связи;</w:t>
            </w:r>
          </w:p>
          <w:p w:rsidR="007E3A01" w:rsidRPr="00745965" w:rsidRDefault="007E3A01" w:rsidP="00E93109">
            <w:pPr>
              <w:spacing w:after="0"/>
              <w:ind w:firstLine="11"/>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xml:space="preserve"> осуществлять логическую операцию установления родовидовых отношений, </w:t>
            </w:r>
            <w:r w:rsidRPr="00745965">
              <w:rPr>
                <w:rFonts w:ascii="Times New Roman" w:hAnsi="Times New Roman"/>
                <w:sz w:val="24"/>
                <w:szCs w:val="24"/>
              </w:rPr>
              <w:lastRenderedPageBreak/>
              <w:t>ограничение понятия;</w:t>
            </w:r>
          </w:p>
          <w:p w:rsidR="007E3A01" w:rsidRPr="00745965" w:rsidRDefault="007E3A01" w:rsidP="00E93109">
            <w:pPr>
              <w:spacing w:after="0"/>
              <w:ind w:firstLine="11"/>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7E3A01" w:rsidRPr="00745965" w:rsidRDefault="007E3A01" w:rsidP="00E93109">
            <w:pPr>
              <w:spacing w:after="0"/>
              <w:ind w:firstLine="11"/>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осуществлять сравнение и классификацию, самостоятельно выбирая основания и критерии для указанных логических операций;</w:t>
            </w:r>
          </w:p>
          <w:p w:rsidR="007E3A01" w:rsidRPr="00745965" w:rsidRDefault="007E3A01" w:rsidP="00E93109">
            <w:pPr>
              <w:spacing w:after="0"/>
              <w:ind w:firstLine="11"/>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строить логическое рассуждение, включающее установление причинно-следственных связей;</w:t>
            </w:r>
          </w:p>
          <w:p w:rsidR="007E3A01" w:rsidRPr="00745965" w:rsidRDefault="007E3A01" w:rsidP="00E93109">
            <w:pPr>
              <w:spacing w:after="0"/>
              <w:ind w:firstLine="11"/>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объяснять явления, процессы, связи и отношения, выявляемые в ходе исследования;</w:t>
            </w:r>
          </w:p>
          <w:p w:rsidR="007E3A01" w:rsidRPr="00745965" w:rsidRDefault="007E3A01" w:rsidP="00E93109">
            <w:pPr>
              <w:spacing w:after="0"/>
              <w:ind w:firstLine="11"/>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основам ознакомительного, изучающего, усваивающего и поискового чтения;</w:t>
            </w:r>
          </w:p>
          <w:p w:rsidR="007E3A01" w:rsidRPr="00745965" w:rsidRDefault="007E3A01" w:rsidP="00E93109">
            <w:pPr>
              <w:spacing w:after="0"/>
              <w:ind w:firstLine="11"/>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7E3A01" w:rsidRPr="00745965" w:rsidRDefault="007E3A01" w:rsidP="00E93109">
            <w:pPr>
              <w:spacing w:after="0"/>
              <w:ind w:firstLine="11"/>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tc>
        <w:tc>
          <w:tcPr>
            <w:tcW w:w="3416"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spacing w:after="0"/>
              <w:ind w:firstLine="567"/>
              <w:jc w:val="both"/>
              <w:rPr>
                <w:rFonts w:ascii="Times New Roman" w:eastAsia="Times New Roman" w:hAnsi="Times New Roman"/>
                <w:sz w:val="24"/>
                <w:szCs w:val="24"/>
              </w:rPr>
            </w:pPr>
            <w:r w:rsidRPr="00745965">
              <w:rPr>
                <w:rFonts w:ascii="Times New Roman" w:eastAsia="Times New Roman" w:hAnsi="Times New Roman"/>
                <w:sz w:val="24"/>
                <w:szCs w:val="24"/>
              </w:rPr>
              <w:lastRenderedPageBreak/>
              <w:t>•</w:t>
            </w:r>
            <w:r w:rsidRPr="00745965">
              <w:rPr>
                <w:rFonts w:ascii="Times New Roman" w:hAnsi="Times New Roman"/>
                <w:sz w:val="24"/>
                <w:szCs w:val="24"/>
              </w:rPr>
              <w:t> основам рефлексивного чтения;</w:t>
            </w:r>
          </w:p>
          <w:p w:rsidR="007E3A01" w:rsidRPr="00745965" w:rsidRDefault="007E3A01" w:rsidP="00E93109">
            <w:pPr>
              <w:spacing w:after="0"/>
              <w:ind w:firstLine="567"/>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ставить проблему, аргументировать её актуальность;</w:t>
            </w:r>
          </w:p>
          <w:p w:rsidR="007E3A01" w:rsidRPr="00745965" w:rsidRDefault="007E3A01" w:rsidP="00E93109">
            <w:pPr>
              <w:spacing w:after="0"/>
              <w:ind w:firstLine="567"/>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самостоятельно проводить исследование на основе применения методов наблюдения и эксперимента;</w:t>
            </w:r>
          </w:p>
          <w:p w:rsidR="007E3A01" w:rsidRPr="00745965" w:rsidRDefault="007E3A01" w:rsidP="00E93109">
            <w:pPr>
              <w:spacing w:after="0"/>
              <w:ind w:firstLine="567"/>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выдвигать гипотезы о связях и закономерностях событий, процессов, объектов;</w:t>
            </w:r>
          </w:p>
          <w:p w:rsidR="007E3A01" w:rsidRPr="00745965" w:rsidRDefault="007E3A01" w:rsidP="00E93109">
            <w:pPr>
              <w:spacing w:after="0"/>
              <w:ind w:firstLine="567"/>
              <w:jc w:val="both"/>
              <w:rPr>
                <w:rFonts w:ascii="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организовывать исследование с целью проверки гипотез;</w:t>
            </w:r>
          </w:p>
          <w:p w:rsidR="007E3A01" w:rsidRPr="00745965" w:rsidRDefault="007E3A01" w:rsidP="00E93109">
            <w:pPr>
              <w:pStyle w:val="aff1"/>
              <w:spacing w:line="276" w:lineRule="auto"/>
              <w:ind w:firstLine="0"/>
              <w:rPr>
                <w:sz w:val="24"/>
              </w:rPr>
            </w:pPr>
            <w:r w:rsidRPr="00745965">
              <w:rPr>
                <w:sz w:val="24"/>
              </w:rPr>
              <w:t>• делать умозаключения (индуктивное и по аналогии) и выводы на основе аргументации</w:t>
            </w:r>
          </w:p>
        </w:tc>
      </w:tr>
      <w:tr w:rsidR="007E3A01" w:rsidRPr="00745965">
        <w:tc>
          <w:tcPr>
            <w:tcW w:w="2277"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f1"/>
              <w:spacing w:line="276" w:lineRule="auto"/>
              <w:ind w:firstLine="0"/>
              <w:rPr>
                <w:sz w:val="24"/>
                <w:lang w:eastAsia="en-US"/>
              </w:rPr>
            </w:pPr>
            <w:r w:rsidRPr="00745965">
              <w:rPr>
                <w:b/>
                <w:i/>
                <w:sz w:val="24"/>
              </w:rPr>
              <w:lastRenderedPageBreak/>
              <w:t>Коммуникативные</w:t>
            </w:r>
            <w:r w:rsidRPr="00745965">
              <w:rPr>
                <w:i/>
                <w:sz w:val="24"/>
              </w:rPr>
              <w:t xml:space="preserve"> универсальные учебные действия обеспечивают социальную компетентность и учёт позиции других людей, партнёров по общению или </w:t>
            </w:r>
            <w:r w:rsidRPr="00745965">
              <w:rPr>
                <w:i/>
                <w:sz w:val="24"/>
              </w:rPr>
              <w:lastRenderedPageBreak/>
              <w:t>деятельности;</w:t>
            </w:r>
          </w:p>
        </w:tc>
        <w:tc>
          <w:tcPr>
            <w:tcW w:w="3917"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9"/>
              <w:spacing w:after="0" w:line="276" w:lineRule="auto"/>
              <w:ind w:firstLine="11"/>
              <w:jc w:val="both"/>
            </w:pPr>
            <w:r w:rsidRPr="00745965">
              <w:rPr>
                <w:lang w:eastAsia="en-US"/>
              </w:rPr>
              <w:lastRenderedPageBreak/>
              <w:t>•</w:t>
            </w:r>
            <w:r w:rsidRPr="00745965">
              <w:rPr>
                <w:rFonts w:eastAsia="Calibri"/>
                <w:lang w:eastAsia="en-US"/>
              </w:rPr>
              <w:t> учитывать разные мнения и стремиться к координации различных позиций в сотрудничестве;</w:t>
            </w:r>
          </w:p>
          <w:p w:rsidR="007E3A01" w:rsidRPr="00745965" w:rsidRDefault="007E3A01" w:rsidP="00E93109">
            <w:pPr>
              <w:spacing w:after="0"/>
              <w:ind w:firstLine="11"/>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xml:space="preserve">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w:t>
            </w:r>
            <w:r w:rsidRPr="00745965">
              <w:rPr>
                <w:rFonts w:ascii="Times New Roman" w:hAnsi="Times New Roman"/>
                <w:sz w:val="24"/>
                <w:szCs w:val="24"/>
              </w:rPr>
              <w:lastRenderedPageBreak/>
              <w:t>деятельности;</w:t>
            </w:r>
          </w:p>
          <w:p w:rsidR="007E3A01" w:rsidRPr="00745965" w:rsidRDefault="007E3A01" w:rsidP="00E93109">
            <w:pPr>
              <w:shd w:val="clear" w:color="auto" w:fill="FFFFFF"/>
              <w:tabs>
                <w:tab w:val="left" w:pos="571"/>
              </w:tabs>
              <w:spacing w:after="0"/>
              <w:ind w:firstLine="11"/>
              <w:jc w:val="both"/>
              <w:rPr>
                <w:rFonts w:ascii="Times New Roman" w:eastAsia="Times New Roman" w:hAnsi="Times New Roman"/>
                <w:sz w:val="24"/>
                <w:szCs w:val="24"/>
                <w:lang w:eastAsia="en-US"/>
              </w:rPr>
            </w:pPr>
            <w:r w:rsidRPr="00745965">
              <w:rPr>
                <w:rFonts w:ascii="Times New Roman" w:eastAsia="Times New Roman" w:hAnsi="Times New Roman"/>
                <w:sz w:val="24"/>
                <w:szCs w:val="24"/>
              </w:rPr>
              <w:t>•</w:t>
            </w:r>
            <w:r w:rsidRPr="00745965">
              <w:rPr>
                <w:rFonts w:ascii="Times New Roman" w:hAnsi="Times New Roman"/>
                <w:sz w:val="24"/>
                <w:szCs w:val="24"/>
              </w:rPr>
              <w:t> устанавливать и сравнивать разные точки зрения, прежде чем принимать решения и делать выбор;</w:t>
            </w:r>
          </w:p>
          <w:p w:rsidR="007E3A01" w:rsidRPr="00745965" w:rsidRDefault="007E3A01" w:rsidP="00E93109">
            <w:pPr>
              <w:pStyle w:val="1d"/>
              <w:spacing w:before="0" w:after="0" w:line="276" w:lineRule="auto"/>
              <w:ind w:firstLine="11"/>
              <w:rPr>
                <w:sz w:val="24"/>
                <w:szCs w:val="24"/>
              </w:rPr>
            </w:pPr>
            <w:r w:rsidRPr="00745965">
              <w:rPr>
                <w:sz w:val="24"/>
                <w:szCs w:val="24"/>
                <w:lang w:eastAsia="en-US"/>
              </w:rPr>
              <w:t>•</w:t>
            </w:r>
            <w:r w:rsidRPr="00745965">
              <w:rPr>
                <w:rFonts w:eastAsia="Calibri"/>
                <w:sz w:val="24"/>
                <w:szCs w:val="24"/>
                <w:lang w:eastAsia="en-US"/>
              </w:rPr>
              <w:t> аргументировать свою точку зрения, спорить и отстаивать свою позицию не враждебным для оппонентов образом;</w:t>
            </w:r>
          </w:p>
          <w:p w:rsidR="007E3A01" w:rsidRPr="00745965" w:rsidRDefault="007E3A01" w:rsidP="00E93109">
            <w:pPr>
              <w:spacing w:after="0"/>
              <w:ind w:firstLine="11"/>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задавать вопросы, необходимые для организации собственной деятельности и сотрудничества с партнёром;</w:t>
            </w:r>
          </w:p>
          <w:p w:rsidR="007E3A01" w:rsidRPr="00745965" w:rsidRDefault="007E3A01" w:rsidP="00E93109">
            <w:pPr>
              <w:spacing w:after="0"/>
              <w:ind w:firstLine="11"/>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осуществлять взаимный контроль и оказывать в сотрудничестве необходимую взаимопомощь;</w:t>
            </w:r>
          </w:p>
          <w:p w:rsidR="007E3A01" w:rsidRPr="00745965" w:rsidRDefault="007E3A01" w:rsidP="00E93109">
            <w:pPr>
              <w:spacing w:after="0"/>
              <w:ind w:firstLine="11"/>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адекватно использовать речь для планирования и регуляции своей деятельности;</w:t>
            </w:r>
          </w:p>
          <w:p w:rsidR="007E3A01" w:rsidRPr="00745965" w:rsidRDefault="007E3A01" w:rsidP="00E93109">
            <w:pPr>
              <w:spacing w:after="0"/>
              <w:ind w:firstLine="11"/>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7E3A01" w:rsidRPr="00745965" w:rsidRDefault="007E3A01" w:rsidP="00E93109">
            <w:pPr>
              <w:spacing w:after="0"/>
              <w:ind w:firstLine="11"/>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7E3A01" w:rsidRPr="00745965" w:rsidRDefault="007E3A01" w:rsidP="00E93109">
            <w:pPr>
              <w:spacing w:after="0"/>
              <w:ind w:firstLine="11"/>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осуществлять контроль, коррекцию, оценку действий партнёра, уметь убеждать;</w:t>
            </w:r>
          </w:p>
          <w:p w:rsidR="007E3A01" w:rsidRPr="00745965" w:rsidRDefault="007E3A01" w:rsidP="00E93109">
            <w:pPr>
              <w:spacing w:after="0"/>
              <w:ind w:firstLine="11"/>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7E3A01" w:rsidRPr="00745965" w:rsidRDefault="007E3A01" w:rsidP="00E93109">
            <w:pPr>
              <w:spacing w:after="0"/>
              <w:ind w:firstLine="11"/>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xml:space="preserve"> основам коммуникативной </w:t>
            </w:r>
            <w:r w:rsidRPr="00745965">
              <w:rPr>
                <w:rFonts w:ascii="Times New Roman" w:hAnsi="Times New Roman"/>
                <w:sz w:val="24"/>
                <w:szCs w:val="24"/>
              </w:rPr>
              <w:lastRenderedPageBreak/>
              <w:t>рефлексии;</w:t>
            </w:r>
          </w:p>
          <w:p w:rsidR="007E3A01" w:rsidRPr="00745965" w:rsidRDefault="007E3A01" w:rsidP="00E93109">
            <w:pPr>
              <w:spacing w:after="0"/>
              <w:ind w:firstLine="11"/>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использовать адекватные языковые средства для отображения своих чувств, мыслей, мотивов и потребностей;</w:t>
            </w:r>
          </w:p>
          <w:p w:rsidR="007E3A01" w:rsidRPr="00745965" w:rsidRDefault="007E3A01" w:rsidP="00E93109">
            <w:pPr>
              <w:spacing w:after="0"/>
              <w:ind w:firstLine="11"/>
              <w:jc w:val="both"/>
              <w:rPr>
                <w:rFonts w:ascii="Times New Roman" w:hAnsi="Times New Roman"/>
                <w:i/>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7E3A01" w:rsidRPr="00745965" w:rsidRDefault="007E3A01" w:rsidP="00E93109">
            <w:pPr>
              <w:pStyle w:val="aff1"/>
              <w:spacing w:line="276" w:lineRule="auto"/>
              <w:ind w:firstLine="11"/>
              <w:rPr>
                <w:rFonts w:eastAsia="Calibri"/>
                <w:i/>
                <w:sz w:val="24"/>
              </w:rPr>
            </w:pPr>
          </w:p>
        </w:tc>
        <w:tc>
          <w:tcPr>
            <w:tcW w:w="3416"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spacing w:after="0"/>
              <w:jc w:val="both"/>
              <w:rPr>
                <w:rFonts w:ascii="Times New Roman" w:eastAsia="Times New Roman" w:hAnsi="Times New Roman"/>
                <w:sz w:val="24"/>
                <w:szCs w:val="24"/>
              </w:rPr>
            </w:pPr>
            <w:r w:rsidRPr="00745965">
              <w:rPr>
                <w:rFonts w:ascii="Times New Roman" w:eastAsia="Times New Roman" w:hAnsi="Times New Roman"/>
                <w:sz w:val="24"/>
                <w:szCs w:val="24"/>
              </w:rPr>
              <w:lastRenderedPageBreak/>
              <w:t>•</w:t>
            </w:r>
            <w:r w:rsidRPr="00745965">
              <w:rPr>
                <w:rFonts w:ascii="Times New Roman" w:hAnsi="Times New Roman"/>
                <w:sz w:val="24"/>
                <w:szCs w:val="24"/>
              </w:rPr>
              <w:t> учитывать и координировать отличные от собственной позиции других людей в сотрудничестве;</w:t>
            </w:r>
          </w:p>
          <w:p w:rsidR="007E3A01" w:rsidRPr="00745965" w:rsidRDefault="007E3A01" w:rsidP="00E93109">
            <w:pPr>
              <w:spacing w:after="0"/>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учитывать разные мнения и интересы и обосновывать собственную позицию;</w:t>
            </w:r>
          </w:p>
          <w:p w:rsidR="007E3A01" w:rsidRPr="00745965" w:rsidRDefault="007E3A01" w:rsidP="00E93109">
            <w:pPr>
              <w:spacing w:after="0"/>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понимать относительность мнений и подходов к решению проблемы;</w:t>
            </w:r>
          </w:p>
          <w:p w:rsidR="007E3A01" w:rsidRPr="00745965" w:rsidRDefault="007E3A01" w:rsidP="00E93109">
            <w:pPr>
              <w:spacing w:after="0"/>
              <w:jc w:val="both"/>
              <w:rPr>
                <w:rFonts w:ascii="Times New Roman" w:eastAsia="Times New Roman" w:hAnsi="Times New Roman"/>
                <w:sz w:val="24"/>
                <w:szCs w:val="24"/>
              </w:rPr>
            </w:pPr>
            <w:r w:rsidRPr="00745965">
              <w:rPr>
                <w:rFonts w:ascii="Times New Roman" w:eastAsia="Times New Roman" w:hAnsi="Times New Roman"/>
                <w:sz w:val="24"/>
                <w:szCs w:val="24"/>
              </w:rPr>
              <w:lastRenderedPageBreak/>
              <w:t>•</w:t>
            </w:r>
            <w:r w:rsidRPr="00745965">
              <w:rPr>
                <w:rFonts w:ascii="Times New Roman" w:hAnsi="Times New Roman"/>
                <w:sz w:val="24"/>
                <w:szCs w:val="24"/>
              </w:rPr>
              <w:t>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7E3A01" w:rsidRPr="00745965" w:rsidRDefault="007E3A01" w:rsidP="00E93109">
            <w:pPr>
              <w:spacing w:after="0"/>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брать на себя инициативу в организации совместного действия (деловое лидерство);</w:t>
            </w:r>
          </w:p>
          <w:p w:rsidR="007E3A01" w:rsidRPr="00745965" w:rsidRDefault="007E3A01" w:rsidP="00E93109">
            <w:pPr>
              <w:shd w:val="clear" w:color="auto" w:fill="FFFFFF"/>
              <w:spacing w:after="0"/>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xml:space="preserve"> оказывать поддержку и содействие тем, от кого зависит достижение цели в совместной деятельности; </w:t>
            </w:r>
          </w:p>
          <w:p w:rsidR="007E3A01" w:rsidRPr="00745965" w:rsidRDefault="007E3A01" w:rsidP="00E93109">
            <w:pPr>
              <w:spacing w:after="0"/>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осуществлять коммуникативную рефлексию как осознание оснований собственных действий и действий партнёра;</w:t>
            </w:r>
          </w:p>
          <w:p w:rsidR="007E3A01" w:rsidRPr="00745965" w:rsidRDefault="007E3A01" w:rsidP="00E93109">
            <w:pPr>
              <w:spacing w:after="0"/>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7E3A01" w:rsidRPr="00745965" w:rsidRDefault="007E3A01" w:rsidP="00E93109">
            <w:pPr>
              <w:spacing w:after="0"/>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7E3A01" w:rsidRPr="00745965" w:rsidRDefault="007E3A01" w:rsidP="00E93109">
            <w:pPr>
              <w:spacing w:after="0"/>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следовать морально-</w:t>
            </w:r>
            <w:r w:rsidRPr="00745965">
              <w:rPr>
                <w:rFonts w:ascii="Times New Roman" w:hAnsi="Times New Roman"/>
                <w:sz w:val="24"/>
                <w:szCs w:val="24"/>
              </w:rPr>
              <w:lastRenderedPageBreak/>
              <w:t>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7E3A01" w:rsidRPr="00745965" w:rsidRDefault="007E3A01" w:rsidP="00E93109">
            <w:pPr>
              <w:shd w:val="clear" w:color="auto" w:fill="FFFFFF"/>
              <w:spacing w:after="0"/>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xml:space="preserve">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7E3A01" w:rsidRPr="00745965" w:rsidRDefault="007E3A01" w:rsidP="00E93109">
            <w:pPr>
              <w:shd w:val="clear" w:color="auto" w:fill="FFFFFF"/>
              <w:spacing w:after="0"/>
              <w:jc w:val="both"/>
              <w:rPr>
                <w:rFonts w:ascii="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в совместной деятельности чётко формулировать цели группы и позволять её участникам проявлять собственную энергию для достижения этих целей.</w:t>
            </w:r>
          </w:p>
        </w:tc>
      </w:tr>
    </w:tbl>
    <w:p w:rsidR="007E3A01" w:rsidRPr="00745965" w:rsidRDefault="007E3A01" w:rsidP="00E93109">
      <w:pPr>
        <w:pStyle w:val="Abstract0"/>
        <w:spacing w:line="276" w:lineRule="auto"/>
        <w:ind w:firstLine="567"/>
        <w:rPr>
          <w:rFonts w:eastAsia="Calibri"/>
          <w:b/>
          <w:sz w:val="24"/>
          <w:szCs w:val="24"/>
          <w:lang w:eastAsia="en-US"/>
        </w:rPr>
      </w:pP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xml:space="preserve">Определены планируемые </w:t>
      </w:r>
      <w:r w:rsidR="00214D73" w:rsidRPr="00745965">
        <w:rPr>
          <w:rFonts w:ascii="Times New Roman" w:hAnsi="Times New Roman"/>
          <w:sz w:val="24"/>
          <w:szCs w:val="24"/>
        </w:rPr>
        <w:t>результаты по</w:t>
      </w:r>
      <w:r w:rsidRPr="00745965">
        <w:rPr>
          <w:rFonts w:ascii="Times New Roman" w:hAnsi="Times New Roman"/>
          <w:sz w:val="24"/>
          <w:szCs w:val="24"/>
        </w:rPr>
        <w:t xml:space="preserve"> формируемым умениям в соответствии с требованиями ФГОС ООО относительно каждого класса.</w:t>
      </w:r>
    </w:p>
    <w:p w:rsidR="007E3A01" w:rsidRPr="00745965" w:rsidRDefault="007E3A01" w:rsidP="00E93109">
      <w:pPr>
        <w:pStyle w:val="afd"/>
        <w:spacing w:line="276" w:lineRule="auto"/>
        <w:ind w:firstLine="284"/>
        <w:jc w:val="both"/>
        <w:rPr>
          <w:rFonts w:ascii="Times New Roman" w:hAnsi="Times New Roman"/>
          <w:sz w:val="24"/>
          <w:szCs w:val="24"/>
        </w:rPr>
      </w:pPr>
    </w:p>
    <w:p w:rsidR="007E3A01" w:rsidRPr="00745965" w:rsidRDefault="007E3A01" w:rsidP="00E93109">
      <w:pPr>
        <w:pStyle w:val="afd"/>
        <w:spacing w:line="276" w:lineRule="auto"/>
        <w:jc w:val="both"/>
        <w:rPr>
          <w:rFonts w:ascii="Times New Roman" w:hAnsi="Times New Roman"/>
          <w:b/>
          <w:caps/>
          <w:sz w:val="24"/>
          <w:szCs w:val="24"/>
        </w:rPr>
      </w:pPr>
      <w:r w:rsidRPr="00745965">
        <w:rPr>
          <w:rFonts w:ascii="Times New Roman" w:hAnsi="Times New Roman"/>
          <w:b/>
          <w:sz w:val="24"/>
          <w:szCs w:val="24"/>
        </w:rPr>
        <w:t>1.2.3. Планируемые результаты освоения учебных программ</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caps/>
          <w:sz w:val="24"/>
          <w:szCs w:val="24"/>
        </w:rPr>
        <w:t>1. </w:t>
      </w:r>
      <w:r w:rsidRPr="00745965">
        <w:rPr>
          <w:rFonts w:ascii="Times New Roman" w:hAnsi="Times New Roman"/>
          <w:b/>
          <w:sz w:val="24"/>
          <w:szCs w:val="24"/>
        </w:rPr>
        <w:t>Развитие универсальных учебных действий</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Личностные универсальные учебные действия</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 xml:space="preserve">В рамках </w:t>
      </w:r>
      <w:r w:rsidRPr="00745965">
        <w:rPr>
          <w:rFonts w:ascii="Times New Roman" w:hAnsi="Times New Roman"/>
          <w:b/>
          <w:i/>
          <w:sz w:val="24"/>
          <w:szCs w:val="24"/>
        </w:rPr>
        <w:t>когнитивного компонента</w:t>
      </w:r>
      <w:r w:rsidRPr="00745965">
        <w:rPr>
          <w:rFonts w:ascii="Times New Roman" w:hAnsi="Times New Roman"/>
          <w:i/>
          <w:sz w:val="24"/>
          <w:szCs w:val="24"/>
        </w:rPr>
        <w:t xml:space="preserve"> </w:t>
      </w:r>
      <w:r w:rsidRPr="00745965">
        <w:rPr>
          <w:rFonts w:ascii="Times New Roman" w:hAnsi="Times New Roman"/>
          <w:sz w:val="24"/>
          <w:szCs w:val="24"/>
        </w:rPr>
        <w:t>будут сформированы:</w:t>
      </w:r>
    </w:p>
    <w:p w:rsidR="007E3A01" w:rsidRPr="00745965" w:rsidRDefault="007E3A01" w:rsidP="00E93109">
      <w:pPr>
        <w:pStyle w:val="afd"/>
        <w:numPr>
          <w:ilvl w:val="0"/>
          <w:numId w:val="315"/>
        </w:numPr>
        <w:spacing w:line="276" w:lineRule="auto"/>
        <w:ind w:left="426"/>
        <w:jc w:val="both"/>
        <w:rPr>
          <w:rFonts w:ascii="Times New Roman" w:hAnsi="Times New Roman"/>
          <w:sz w:val="24"/>
          <w:szCs w:val="24"/>
        </w:rPr>
      </w:pPr>
      <w:r w:rsidRPr="00745965">
        <w:rPr>
          <w:rFonts w:ascii="Times New Roman" w:hAnsi="Times New Roman"/>
          <w:sz w:val="24"/>
          <w:szCs w:val="24"/>
        </w:rPr>
        <w:t>историко-географический образ, включая представление о территории и границах России, ее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7E3A01" w:rsidRPr="00745965" w:rsidRDefault="007E3A01" w:rsidP="00E93109">
      <w:pPr>
        <w:pStyle w:val="afd"/>
        <w:numPr>
          <w:ilvl w:val="0"/>
          <w:numId w:val="315"/>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 </w:t>
      </w:r>
    </w:p>
    <w:p w:rsidR="007E3A01" w:rsidRPr="00745965" w:rsidRDefault="007E3A01" w:rsidP="00E93109">
      <w:pPr>
        <w:pStyle w:val="afd"/>
        <w:numPr>
          <w:ilvl w:val="0"/>
          <w:numId w:val="315"/>
        </w:numPr>
        <w:spacing w:line="276" w:lineRule="auto"/>
        <w:ind w:left="426"/>
        <w:jc w:val="both"/>
        <w:rPr>
          <w:rFonts w:ascii="Times New Roman" w:hAnsi="Times New Roman"/>
          <w:sz w:val="24"/>
          <w:szCs w:val="24"/>
        </w:rPr>
      </w:pPr>
      <w:r w:rsidRPr="00745965">
        <w:rPr>
          <w:rFonts w:ascii="Times New Roman" w:hAnsi="Times New Roman"/>
          <w:sz w:val="24"/>
          <w:szCs w:val="24"/>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7E3A01" w:rsidRPr="00745965" w:rsidRDefault="007E3A01" w:rsidP="00E93109">
      <w:pPr>
        <w:pStyle w:val="afd"/>
        <w:numPr>
          <w:ilvl w:val="0"/>
          <w:numId w:val="315"/>
        </w:numPr>
        <w:spacing w:line="276" w:lineRule="auto"/>
        <w:ind w:left="426"/>
        <w:jc w:val="both"/>
        <w:rPr>
          <w:rFonts w:ascii="Times New Roman" w:hAnsi="Times New Roman"/>
          <w:sz w:val="24"/>
          <w:szCs w:val="24"/>
        </w:rPr>
      </w:pPr>
      <w:r w:rsidRPr="00745965">
        <w:rPr>
          <w:rFonts w:ascii="Times New Roman" w:hAnsi="Times New Roman"/>
          <w:sz w:val="24"/>
          <w:szCs w:val="24"/>
        </w:rPr>
        <w:lastRenderedPageBreak/>
        <w:t>знание о своей этнической принадлежности, освоение национальных ценностей, традиций, культуры, знание о народах и этнических группах России;</w:t>
      </w:r>
    </w:p>
    <w:p w:rsidR="007E3A01" w:rsidRPr="00745965" w:rsidRDefault="007E3A01" w:rsidP="00E93109">
      <w:pPr>
        <w:pStyle w:val="afd"/>
        <w:numPr>
          <w:ilvl w:val="0"/>
          <w:numId w:val="315"/>
        </w:numPr>
        <w:spacing w:line="276" w:lineRule="auto"/>
        <w:ind w:left="426"/>
        <w:jc w:val="both"/>
        <w:rPr>
          <w:rFonts w:ascii="Times New Roman" w:hAnsi="Times New Roman"/>
          <w:sz w:val="24"/>
          <w:szCs w:val="24"/>
        </w:rPr>
      </w:pPr>
      <w:r w:rsidRPr="00745965">
        <w:rPr>
          <w:rFonts w:ascii="Times New Roman" w:hAnsi="Times New Roman"/>
          <w:sz w:val="24"/>
          <w:szCs w:val="24"/>
        </w:rPr>
        <w:t>освоение общекультурного наследия России и общемирового культурного наследия;</w:t>
      </w:r>
    </w:p>
    <w:p w:rsidR="007E3A01" w:rsidRPr="00745965" w:rsidRDefault="007E3A01" w:rsidP="00E93109">
      <w:pPr>
        <w:pStyle w:val="afd"/>
        <w:numPr>
          <w:ilvl w:val="0"/>
          <w:numId w:val="315"/>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ориентация в системе моральных норм и ценностей и их иерархизация, понимание конвенционального характера морали; </w:t>
      </w:r>
    </w:p>
    <w:p w:rsidR="007E3A01" w:rsidRPr="00745965" w:rsidRDefault="007E3A01" w:rsidP="00E93109">
      <w:pPr>
        <w:pStyle w:val="afd"/>
        <w:numPr>
          <w:ilvl w:val="0"/>
          <w:numId w:val="315"/>
        </w:numPr>
        <w:spacing w:line="276" w:lineRule="auto"/>
        <w:ind w:left="426"/>
        <w:jc w:val="both"/>
        <w:rPr>
          <w:rFonts w:ascii="Times New Roman" w:hAnsi="Times New Roman"/>
          <w:sz w:val="24"/>
          <w:szCs w:val="24"/>
        </w:rPr>
      </w:pPr>
      <w:r w:rsidRPr="00745965">
        <w:rPr>
          <w:rFonts w:ascii="Times New Roman" w:hAnsi="Times New Roman"/>
          <w:sz w:val="24"/>
          <w:szCs w:val="24"/>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7E3A01" w:rsidRPr="00745965" w:rsidRDefault="007E3A01" w:rsidP="00E93109">
      <w:pPr>
        <w:pStyle w:val="afd"/>
        <w:numPr>
          <w:ilvl w:val="0"/>
          <w:numId w:val="315"/>
        </w:numPr>
        <w:spacing w:line="276" w:lineRule="auto"/>
        <w:ind w:left="426"/>
        <w:jc w:val="both"/>
        <w:rPr>
          <w:rFonts w:ascii="Times New Roman" w:hAnsi="Times New Roman"/>
          <w:sz w:val="24"/>
          <w:szCs w:val="24"/>
        </w:rPr>
      </w:pPr>
      <w:r w:rsidRPr="00745965">
        <w:rPr>
          <w:rFonts w:ascii="Times New Roman" w:hAnsi="Times New Roman"/>
          <w:sz w:val="24"/>
          <w:szCs w:val="24"/>
        </w:rPr>
        <w:t>экологическое сознание, признание высокой ценности жизни во всех ее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 xml:space="preserve">В рамках </w:t>
      </w:r>
      <w:r w:rsidRPr="00745965">
        <w:rPr>
          <w:rFonts w:ascii="Times New Roman" w:hAnsi="Times New Roman"/>
          <w:b/>
          <w:i/>
          <w:sz w:val="24"/>
          <w:szCs w:val="24"/>
        </w:rPr>
        <w:t>ценностного и эмоционального компонентов</w:t>
      </w:r>
      <w:r w:rsidRPr="00745965">
        <w:rPr>
          <w:rFonts w:ascii="Times New Roman" w:hAnsi="Times New Roman"/>
          <w:sz w:val="24"/>
          <w:szCs w:val="24"/>
        </w:rPr>
        <w:t xml:space="preserve"> будут сформированы:</w:t>
      </w:r>
    </w:p>
    <w:p w:rsidR="007E3A01" w:rsidRPr="00745965" w:rsidRDefault="007E3A01" w:rsidP="00E93109">
      <w:pPr>
        <w:pStyle w:val="afd"/>
        <w:numPr>
          <w:ilvl w:val="0"/>
          <w:numId w:val="226"/>
        </w:numPr>
        <w:spacing w:line="276" w:lineRule="auto"/>
        <w:ind w:left="426"/>
        <w:jc w:val="both"/>
        <w:rPr>
          <w:rFonts w:ascii="Times New Roman" w:hAnsi="Times New Roman"/>
          <w:sz w:val="24"/>
          <w:szCs w:val="24"/>
        </w:rPr>
      </w:pPr>
      <w:r w:rsidRPr="00745965">
        <w:rPr>
          <w:rFonts w:ascii="Times New Roman" w:hAnsi="Times New Roman"/>
          <w:sz w:val="24"/>
          <w:szCs w:val="24"/>
        </w:rPr>
        <w:t>гражданский патриотизм, любовь к Родине, чувство гордости за свою страну;</w:t>
      </w:r>
    </w:p>
    <w:p w:rsidR="007E3A01" w:rsidRPr="00745965" w:rsidRDefault="007E3A01" w:rsidP="00E93109">
      <w:pPr>
        <w:pStyle w:val="afd"/>
        <w:numPr>
          <w:ilvl w:val="0"/>
          <w:numId w:val="226"/>
        </w:numPr>
        <w:spacing w:line="276" w:lineRule="auto"/>
        <w:ind w:left="426"/>
        <w:jc w:val="both"/>
        <w:rPr>
          <w:rFonts w:ascii="Times New Roman" w:hAnsi="Times New Roman"/>
          <w:sz w:val="24"/>
          <w:szCs w:val="24"/>
        </w:rPr>
      </w:pPr>
      <w:r w:rsidRPr="00745965">
        <w:rPr>
          <w:rFonts w:ascii="Times New Roman" w:hAnsi="Times New Roman"/>
          <w:sz w:val="24"/>
          <w:szCs w:val="24"/>
        </w:rPr>
        <w:t>уважение истории, культурных и исторических памятников;</w:t>
      </w:r>
    </w:p>
    <w:p w:rsidR="007E3A01" w:rsidRPr="00745965" w:rsidRDefault="007E3A01" w:rsidP="00E93109">
      <w:pPr>
        <w:pStyle w:val="afd"/>
        <w:numPr>
          <w:ilvl w:val="0"/>
          <w:numId w:val="226"/>
        </w:numPr>
        <w:spacing w:line="276" w:lineRule="auto"/>
        <w:ind w:left="426"/>
        <w:jc w:val="both"/>
        <w:rPr>
          <w:rFonts w:ascii="Times New Roman" w:hAnsi="Times New Roman"/>
          <w:sz w:val="24"/>
          <w:szCs w:val="24"/>
        </w:rPr>
      </w:pPr>
      <w:r w:rsidRPr="00745965">
        <w:rPr>
          <w:rFonts w:ascii="Times New Roman" w:hAnsi="Times New Roman"/>
          <w:sz w:val="24"/>
          <w:szCs w:val="24"/>
        </w:rPr>
        <w:t>эмоционально положительное принятие своей этнической идентичности;</w:t>
      </w:r>
    </w:p>
    <w:p w:rsidR="007E3A01" w:rsidRPr="00745965" w:rsidRDefault="007E3A01" w:rsidP="00E93109">
      <w:pPr>
        <w:pStyle w:val="afd"/>
        <w:numPr>
          <w:ilvl w:val="0"/>
          <w:numId w:val="226"/>
        </w:numPr>
        <w:spacing w:line="276" w:lineRule="auto"/>
        <w:ind w:left="426"/>
        <w:jc w:val="both"/>
        <w:rPr>
          <w:rFonts w:ascii="Times New Roman" w:hAnsi="Times New Roman"/>
          <w:sz w:val="24"/>
          <w:szCs w:val="24"/>
        </w:rPr>
      </w:pPr>
      <w:r w:rsidRPr="00745965">
        <w:rPr>
          <w:rFonts w:ascii="Times New Roman" w:hAnsi="Times New Roman"/>
          <w:sz w:val="24"/>
          <w:szCs w:val="24"/>
        </w:rPr>
        <w:t>уважение и принятие других народов России и мира, межэтническая толерантность, готовность к равноправному сотрудничеству;</w:t>
      </w:r>
    </w:p>
    <w:p w:rsidR="007E3A01" w:rsidRPr="00745965" w:rsidRDefault="007E3A01" w:rsidP="00E93109">
      <w:pPr>
        <w:pStyle w:val="afd"/>
        <w:numPr>
          <w:ilvl w:val="0"/>
          <w:numId w:val="226"/>
        </w:numPr>
        <w:spacing w:line="276" w:lineRule="auto"/>
        <w:ind w:left="426"/>
        <w:jc w:val="both"/>
        <w:rPr>
          <w:rFonts w:ascii="Times New Roman" w:hAnsi="Times New Roman"/>
          <w:sz w:val="24"/>
          <w:szCs w:val="24"/>
        </w:rPr>
      </w:pPr>
      <w:r w:rsidRPr="00745965">
        <w:rPr>
          <w:rFonts w:ascii="Times New Roman" w:hAnsi="Times New Roman"/>
          <w:sz w:val="24"/>
          <w:szCs w:val="24"/>
        </w:rPr>
        <w:t>уважение личности и ее достоинства, доброжелательное отношение к окружающим, нетерпимость к любым видам насилия и готовность противостоять им;</w:t>
      </w:r>
    </w:p>
    <w:p w:rsidR="007E3A01" w:rsidRPr="00745965" w:rsidRDefault="007E3A01" w:rsidP="00E93109">
      <w:pPr>
        <w:pStyle w:val="afd"/>
        <w:numPr>
          <w:ilvl w:val="0"/>
          <w:numId w:val="226"/>
        </w:numPr>
        <w:spacing w:line="276" w:lineRule="auto"/>
        <w:ind w:left="426"/>
        <w:jc w:val="both"/>
        <w:rPr>
          <w:rFonts w:ascii="Times New Roman" w:hAnsi="Times New Roman"/>
          <w:sz w:val="24"/>
          <w:szCs w:val="24"/>
        </w:rPr>
      </w:pPr>
      <w:r w:rsidRPr="00745965">
        <w:rPr>
          <w:rFonts w:ascii="Times New Roman" w:hAnsi="Times New Roman"/>
          <w:sz w:val="24"/>
          <w:szCs w:val="24"/>
        </w:rPr>
        <w:t>уважение ценностей семьи, любовь к природе, признание ценности здоровья, своего и других людей, оптимизм в восприятии мира;</w:t>
      </w:r>
    </w:p>
    <w:p w:rsidR="007E3A01" w:rsidRPr="00745965" w:rsidRDefault="007E3A01" w:rsidP="00E93109">
      <w:pPr>
        <w:pStyle w:val="afd"/>
        <w:numPr>
          <w:ilvl w:val="0"/>
          <w:numId w:val="226"/>
        </w:numPr>
        <w:spacing w:line="276" w:lineRule="auto"/>
        <w:ind w:left="426"/>
        <w:jc w:val="both"/>
        <w:rPr>
          <w:rFonts w:ascii="Times New Roman" w:hAnsi="Times New Roman"/>
          <w:sz w:val="24"/>
          <w:szCs w:val="24"/>
        </w:rPr>
      </w:pPr>
      <w:r w:rsidRPr="00745965">
        <w:rPr>
          <w:rFonts w:ascii="Times New Roman" w:hAnsi="Times New Roman"/>
          <w:sz w:val="24"/>
          <w:szCs w:val="24"/>
        </w:rPr>
        <w:t>потребность в самовыражении и самореализации, социальном признании;</w:t>
      </w:r>
    </w:p>
    <w:p w:rsidR="007E3A01" w:rsidRPr="00745965" w:rsidRDefault="007E3A01" w:rsidP="00E93109">
      <w:pPr>
        <w:pStyle w:val="afd"/>
        <w:numPr>
          <w:ilvl w:val="0"/>
          <w:numId w:val="226"/>
        </w:numPr>
        <w:spacing w:line="276" w:lineRule="auto"/>
        <w:ind w:left="426"/>
        <w:jc w:val="both"/>
        <w:rPr>
          <w:rFonts w:ascii="Times New Roman" w:hAnsi="Times New Roman"/>
          <w:sz w:val="24"/>
          <w:szCs w:val="24"/>
        </w:rPr>
      </w:pPr>
      <w:r w:rsidRPr="00745965">
        <w:rPr>
          <w:rFonts w:ascii="Times New Roman" w:hAnsi="Times New Roman"/>
          <w:sz w:val="24"/>
          <w:szCs w:val="24"/>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 xml:space="preserve">В рамках </w:t>
      </w:r>
      <w:r w:rsidRPr="00745965">
        <w:rPr>
          <w:rFonts w:ascii="Times New Roman" w:hAnsi="Times New Roman"/>
          <w:b/>
          <w:i/>
          <w:sz w:val="24"/>
          <w:szCs w:val="24"/>
        </w:rPr>
        <w:t>деятельностного (поведенческого) компонента</w:t>
      </w:r>
      <w:r w:rsidRPr="00745965">
        <w:rPr>
          <w:rFonts w:ascii="Times New Roman" w:hAnsi="Times New Roman"/>
          <w:sz w:val="24"/>
          <w:szCs w:val="24"/>
        </w:rPr>
        <w:t xml:space="preserve"> будут сформированы:</w:t>
      </w:r>
    </w:p>
    <w:p w:rsidR="007E3A01" w:rsidRPr="00745965" w:rsidRDefault="007E3A01" w:rsidP="00E93109">
      <w:pPr>
        <w:pStyle w:val="afd"/>
        <w:numPr>
          <w:ilvl w:val="0"/>
          <w:numId w:val="115"/>
        </w:numPr>
        <w:spacing w:line="276" w:lineRule="auto"/>
        <w:ind w:left="426"/>
        <w:jc w:val="both"/>
        <w:rPr>
          <w:rFonts w:ascii="Times New Roman" w:hAnsi="Times New Roman"/>
          <w:sz w:val="24"/>
          <w:szCs w:val="24"/>
        </w:rPr>
      </w:pPr>
      <w:r w:rsidRPr="00745965">
        <w:rPr>
          <w:rFonts w:ascii="Times New Roman" w:hAnsi="Times New Roman"/>
          <w:sz w:val="24"/>
          <w:szCs w:val="24"/>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молодежных общественных организациях, школьных и внешкольных мероприятиях просоциального характера);</w:t>
      </w:r>
    </w:p>
    <w:p w:rsidR="007E3A01" w:rsidRPr="00745965" w:rsidRDefault="007E3A01" w:rsidP="00E93109">
      <w:pPr>
        <w:pStyle w:val="afd"/>
        <w:numPr>
          <w:ilvl w:val="0"/>
          <w:numId w:val="115"/>
        </w:numPr>
        <w:spacing w:line="276" w:lineRule="auto"/>
        <w:ind w:left="426"/>
        <w:jc w:val="both"/>
        <w:rPr>
          <w:rFonts w:ascii="Times New Roman" w:hAnsi="Times New Roman"/>
          <w:sz w:val="24"/>
          <w:szCs w:val="24"/>
        </w:rPr>
      </w:pPr>
      <w:r w:rsidRPr="00745965">
        <w:rPr>
          <w:rFonts w:ascii="Times New Roman" w:hAnsi="Times New Roman"/>
          <w:sz w:val="24"/>
          <w:szCs w:val="24"/>
        </w:rPr>
        <w:t>готовность и способность к выполнению норм и требований школьной жизни, прав и обязанностей ученика;</w:t>
      </w:r>
    </w:p>
    <w:p w:rsidR="007E3A01" w:rsidRPr="00745965" w:rsidRDefault="007E3A01" w:rsidP="00E93109">
      <w:pPr>
        <w:pStyle w:val="afd"/>
        <w:numPr>
          <w:ilvl w:val="0"/>
          <w:numId w:val="115"/>
        </w:numPr>
        <w:spacing w:line="276" w:lineRule="auto"/>
        <w:ind w:left="426"/>
        <w:jc w:val="both"/>
        <w:rPr>
          <w:rFonts w:ascii="Times New Roman" w:hAnsi="Times New Roman"/>
          <w:sz w:val="24"/>
          <w:szCs w:val="24"/>
        </w:rPr>
      </w:pPr>
      <w:r w:rsidRPr="00745965">
        <w:rPr>
          <w:rFonts w:ascii="Times New Roman" w:hAnsi="Times New Roman"/>
          <w:sz w:val="24"/>
          <w:szCs w:val="24"/>
        </w:rPr>
        <w:t>умение вести диалог на основе равноправных отношений и взаимного уважения и принятия; умение конструктивно разрешать конфликты;</w:t>
      </w:r>
    </w:p>
    <w:p w:rsidR="007E3A01" w:rsidRPr="00745965" w:rsidRDefault="007E3A01" w:rsidP="00E93109">
      <w:pPr>
        <w:pStyle w:val="afd"/>
        <w:numPr>
          <w:ilvl w:val="0"/>
          <w:numId w:val="115"/>
        </w:numPr>
        <w:spacing w:line="276" w:lineRule="auto"/>
        <w:ind w:left="426"/>
        <w:jc w:val="both"/>
        <w:rPr>
          <w:rFonts w:ascii="Times New Roman" w:hAnsi="Times New Roman"/>
          <w:sz w:val="24"/>
          <w:szCs w:val="24"/>
        </w:rPr>
      </w:pPr>
      <w:r w:rsidRPr="00745965">
        <w:rPr>
          <w:rFonts w:ascii="Times New Roman" w:hAnsi="Times New Roman"/>
          <w:sz w:val="24"/>
          <w:szCs w:val="24"/>
        </w:rPr>
        <w:t>готовность и способность к выполнению моральных норм в отношении взрослых и сверстников в школе, дома, во внеучебных видах деятельности;</w:t>
      </w:r>
    </w:p>
    <w:p w:rsidR="007E3A01" w:rsidRPr="00745965" w:rsidRDefault="007E3A01" w:rsidP="00E93109">
      <w:pPr>
        <w:pStyle w:val="afd"/>
        <w:numPr>
          <w:ilvl w:val="0"/>
          <w:numId w:val="115"/>
        </w:numPr>
        <w:spacing w:line="276" w:lineRule="auto"/>
        <w:ind w:left="426"/>
        <w:jc w:val="both"/>
        <w:rPr>
          <w:rFonts w:ascii="Times New Roman" w:hAnsi="Times New Roman"/>
          <w:sz w:val="24"/>
          <w:szCs w:val="24"/>
        </w:rPr>
      </w:pPr>
      <w:r w:rsidRPr="00745965">
        <w:rPr>
          <w:rFonts w:ascii="Times New Roman" w:hAnsi="Times New Roman"/>
          <w:sz w:val="24"/>
          <w:szCs w:val="24"/>
        </w:rPr>
        <w:t>потребность в участии в общественной жизни ближайшего социального окружения, общественно-полезной деятельности;</w:t>
      </w:r>
    </w:p>
    <w:p w:rsidR="007E3A01" w:rsidRPr="00745965" w:rsidRDefault="007E3A01" w:rsidP="00E93109">
      <w:pPr>
        <w:pStyle w:val="afd"/>
        <w:numPr>
          <w:ilvl w:val="0"/>
          <w:numId w:val="115"/>
        </w:numPr>
        <w:spacing w:line="276" w:lineRule="auto"/>
        <w:ind w:left="426"/>
        <w:jc w:val="both"/>
        <w:rPr>
          <w:rFonts w:ascii="Times New Roman" w:hAnsi="Times New Roman"/>
          <w:sz w:val="24"/>
          <w:szCs w:val="24"/>
        </w:rPr>
      </w:pPr>
      <w:r w:rsidRPr="00745965">
        <w:rPr>
          <w:rFonts w:ascii="Times New Roman" w:hAnsi="Times New Roman"/>
          <w:sz w:val="24"/>
          <w:szCs w:val="24"/>
        </w:rPr>
        <w:t>умение строить жизненные планы с учетом конкретных социально-исторических, политических и экономических условий.</w:t>
      </w:r>
    </w:p>
    <w:p w:rsidR="007E3A01" w:rsidRPr="00745965" w:rsidRDefault="007E3A01" w:rsidP="00E93109">
      <w:pPr>
        <w:pStyle w:val="afd"/>
        <w:numPr>
          <w:ilvl w:val="0"/>
          <w:numId w:val="115"/>
        </w:numPr>
        <w:spacing w:line="276" w:lineRule="auto"/>
        <w:ind w:left="426"/>
        <w:jc w:val="both"/>
        <w:rPr>
          <w:rFonts w:ascii="Times New Roman" w:hAnsi="Times New Roman"/>
          <w:sz w:val="24"/>
          <w:szCs w:val="24"/>
        </w:rPr>
      </w:pPr>
      <w:r w:rsidRPr="00745965">
        <w:rPr>
          <w:rFonts w:ascii="Times New Roman" w:hAnsi="Times New Roman"/>
          <w:sz w:val="24"/>
          <w:szCs w:val="24"/>
        </w:rPr>
        <w:t>устойчивый познавательный интерес и становление смыслообразующей функции познавательного мотива;</w:t>
      </w:r>
    </w:p>
    <w:p w:rsidR="007E3A01" w:rsidRPr="00745965" w:rsidRDefault="007E3A01" w:rsidP="00E93109">
      <w:pPr>
        <w:pStyle w:val="afd"/>
        <w:numPr>
          <w:ilvl w:val="0"/>
          <w:numId w:val="115"/>
        </w:numPr>
        <w:spacing w:line="276" w:lineRule="auto"/>
        <w:ind w:left="426"/>
        <w:jc w:val="both"/>
        <w:rPr>
          <w:rFonts w:ascii="Times New Roman" w:hAnsi="Times New Roman"/>
          <w:b/>
          <w:i/>
          <w:sz w:val="24"/>
          <w:szCs w:val="24"/>
        </w:rPr>
      </w:pPr>
      <w:r w:rsidRPr="00745965">
        <w:rPr>
          <w:rFonts w:ascii="Times New Roman" w:hAnsi="Times New Roman"/>
          <w:sz w:val="24"/>
          <w:szCs w:val="24"/>
        </w:rPr>
        <w:t>готовность к выбору профильного образования.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получит возможность для формирования:</w:t>
      </w:r>
    </w:p>
    <w:p w:rsidR="007E3A01" w:rsidRPr="00745965" w:rsidRDefault="007E3A01" w:rsidP="00E93109">
      <w:pPr>
        <w:pStyle w:val="afd"/>
        <w:numPr>
          <w:ilvl w:val="0"/>
          <w:numId w:val="203"/>
        </w:numPr>
        <w:spacing w:line="276" w:lineRule="auto"/>
        <w:ind w:left="426"/>
        <w:jc w:val="both"/>
        <w:rPr>
          <w:rFonts w:ascii="Times New Roman" w:hAnsi="Times New Roman"/>
          <w:sz w:val="24"/>
          <w:szCs w:val="24"/>
        </w:rPr>
      </w:pPr>
      <w:r w:rsidRPr="00745965">
        <w:rPr>
          <w:rFonts w:ascii="Times New Roman" w:hAnsi="Times New Roman"/>
          <w:sz w:val="24"/>
          <w:szCs w:val="24"/>
        </w:rPr>
        <w:lastRenderedPageBreak/>
        <w:t>выраженной устойчивой учебно-познавательной мотивации и интересов учения;</w:t>
      </w:r>
    </w:p>
    <w:p w:rsidR="007E3A01" w:rsidRPr="00745965" w:rsidRDefault="007E3A01" w:rsidP="00E93109">
      <w:pPr>
        <w:pStyle w:val="afd"/>
        <w:numPr>
          <w:ilvl w:val="0"/>
          <w:numId w:val="203"/>
        </w:numPr>
        <w:spacing w:line="276" w:lineRule="auto"/>
        <w:ind w:left="426"/>
        <w:jc w:val="both"/>
        <w:rPr>
          <w:rFonts w:ascii="Times New Roman" w:hAnsi="Times New Roman"/>
          <w:sz w:val="24"/>
          <w:szCs w:val="24"/>
        </w:rPr>
      </w:pPr>
      <w:r w:rsidRPr="00745965">
        <w:rPr>
          <w:rFonts w:ascii="Times New Roman" w:hAnsi="Times New Roman"/>
          <w:sz w:val="24"/>
          <w:szCs w:val="24"/>
        </w:rPr>
        <w:t>готовности к самообразованию и самовоспитанию;</w:t>
      </w:r>
    </w:p>
    <w:p w:rsidR="007E3A01" w:rsidRPr="00745965" w:rsidRDefault="007E3A01" w:rsidP="00E93109">
      <w:pPr>
        <w:pStyle w:val="afd"/>
        <w:numPr>
          <w:ilvl w:val="0"/>
          <w:numId w:val="203"/>
        </w:numPr>
        <w:spacing w:line="276" w:lineRule="auto"/>
        <w:ind w:left="426"/>
        <w:jc w:val="both"/>
        <w:rPr>
          <w:rFonts w:ascii="Times New Roman" w:hAnsi="Times New Roman"/>
          <w:sz w:val="24"/>
          <w:szCs w:val="24"/>
        </w:rPr>
      </w:pPr>
      <w:r w:rsidRPr="00745965">
        <w:rPr>
          <w:rFonts w:ascii="Times New Roman" w:hAnsi="Times New Roman"/>
          <w:sz w:val="24"/>
          <w:szCs w:val="24"/>
        </w:rPr>
        <w:t>адекватной позитивной самооценки и Я-концепции;</w:t>
      </w:r>
    </w:p>
    <w:p w:rsidR="007E3A01" w:rsidRPr="00745965" w:rsidRDefault="007E3A01" w:rsidP="00E93109">
      <w:pPr>
        <w:pStyle w:val="afd"/>
        <w:numPr>
          <w:ilvl w:val="0"/>
          <w:numId w:val="203"/>
        </w:numPr>
        <w:spacing w:line="276" w:lineRule="auto"/>
        <w:ind w:left="426"/>
        <w:jc w:val="both"/>
        <w:rPr>
          <w:rFonts w:ascii="Times New Roman" w:hAnsi="Times New Roman"/>
          <w:sz w:val="24"/>
          <w:szCs w:val="24"/>
        </w:rPr>
      </w:pPr>
      <w:r w:rsidRPr="00745965">
        <w:rPr>
          <w:rFonts w:ascii="Times New Roman" w:hAnsi="Times New Roman"/>
          <w:sz w:val="24"/>
          <w:szCs w:val="24"/>
        </w:rPr>
        <w:t>компетентности в реализации снов гражданской идентичности в поступках и деятельности;</w:t>
      </w:r>
    </w:p>
    <w:p w:rsidR="007E3A01" w:rsidRPr="00745965" w:rsidRDefault="007E3A01" w:rsidP="00E93109">
      <w:pPr>
        <w:pStyle w:val="afd"/>
        <w:numPr>
          <w:ilvl w:val="0"/>
          <w:numId w:val="203"/>
        </w:numPr>
        <w:spacing w:line="276" w:lineRule="auto"/>
        <w:ind w:left="426"/>
        <w:jc w:val="both"/>
        <w:rPr>
          <w:rFonts w:ascii="Times New Roman" w:hAnsi="Times New Roman"/>
          <w:sz w:val="24"/>
          <w:szCs w:val="24"/>
        </w:rPr>
      </w:pPr>
      <w:r w:rsidRPr="00745965">
        <w:rPr>
          <w:rFonts w:ascii="Times New Roman" w:hAnsi="Times New Roman"/>
          <w:sz w:val="24"/>
          <w:szCs w:val="24"/>
        </w:rPr>
        <w:t>морального сознания на конвенциональном уровне, способности к решению моральных дилемм на основе учета позиций участников дилеммы, ориентации на их мотивы и чувства; устойчивое следование в поведении моральным нормам и этическим требованиям;</w:t>
      </w:r>
    </w:p>
    <w:p w:rsidR="007E3A01" w:rsidRPr="00745965" w:rsidRDefault="007E3A01" w:rsidP="00E93109">
      <w:pPr>
        <w:pStyle w:val="afd"/>
        <w:numPr>
          <w:ilvl w:val="0"/>
          <w:numId w:val="203"/>
        </w:numPr>
        <w:spacing w:line="276" w:lineRule="auto"/>
        <w:ind w:left="426"/>
        <w:jc w:val="both"/>
        <w:rPr>
          <w:rFonts w:ascii="Times New Roman" w:hAnsi="Times New Roman"/>
          <w:b/>
          <w:i/>
          <w:sz w:val="24"/>
          <w:szCs w:val="24"/>
        </w:rPr>
      </w:pPr>
      <w:r w:rsidRPr="00745965">
        <w:rPr>
          <w:rFonts w:ascii="Times New Roman" w:hAnsi="Times New Roman"/>
          <w:sz w:val="24"/>
          <w:szCs w:val="24"/>
        </w:rPr>
        <w:t>эмпатии как осознанного понимания и сопереживания чувствам другим, выражающегося в поступках, направленных на помощь и обеспечение благополучия.</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i/>
          <w:sz w:val="24"/>
          <w:szCs w:val="24"/>
        </w:rPr>
        <w:t>Регулятивные универсальные учебные действия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научится:</w:t>
      </w:r>
    </w:p>
    <w:p w:rsidR="007E3A01" w:rsidRPr="00745965" w:rsidRDefault="007E3A01" w:rsidP="00E93109">
      <w:pPr>
        <w:pStyle w:val="afd"/>
        <w:numPr>
          <w:ilvl w:val="0"/>
          <w:numId w:val="9"/>
        </w:numPr>
        <w:spacing w:line="276" w:lineRule="auto"/>
        <w:ind w:left="426" w:hanging="349"/>
        <w:jc w:val="both"/>
        <w:rPr>
          <w:rFonts w:ascii="Times New Roman" w:hAnsi="Times New Roman"/>
          <w:sz w:val="24"/>
          <w:szCs w:val="24"/>
        </w:rPr>
      </w:pPr>
      <w:r w:rsidRPr="00745965">
        <w:rPr>
          <w:rFonts w:ascii="Times New Roman" w:hAnsi="Times New Roman"/>
          <w:sz w:val="24"/>
          <w:szCs w:val="24"/>
        </w:rPr>
        <w:t>целеполаганию, включая постановку новых целей, преобразование практической задачи в познавательную;</w:t>
      </w:r>
    </w:p>
    <w:p w:rsidR="007E3A01" w:rsidRPr="00745965" w:rsidRDefault="007E3A01" w:rsidP="00E93109">
      <w:pPr>
        <w:pStyle w:val="afd"/>
        <w:numPr>
          <w:ilvl w:val="0"/>
          <w:numId w:val="9"/>
        </w:numPr>
        <w:spacing w:line="276" w:lineRule="auto"/>
        <w:ind w:left="426" w:hanging="349"/>
        <w:jc w:val="both"/>
        <w:rPr>
          <w:rFonts w:ascii="Times New Roman" w:hAnsi="Times New Roman"/>
          <w:sz w:val="24"/>
          <w:szCs w:val="24"/>
        </w:rPr>
      </w:pPr>
      <w:r w:rsidRPr="00745965">
        <w:rPr>
          <w:rFonts w:ascii="Times New Roman" w:hAnsi="Times New Roman"/>
          <w:sz w:val="24"/>
          <w:szCs w:val="24"/>
        </w:rPr>
        <w:t>самостоятельно анализировать условия достижения цели на основе учета выделенных учителем ориентиров действия в новом учебном материале;</w:t>
      </w:r>
    </w:p>
    <w:p w:rsidR="007E3A01" w:rsidRPr="00745965" w:rsidRDefault="007E3A01" w:rsidP="00E93109">
      <w:pPr>
        <w:pStyle w:val="afd"/>
        <w:numPr>
          <w:ilvl w:val="0"/>
          <w:numId w:val="9"/>
        </w:numPr>
        <w:spacing w:line="276" w:lineRule="auto"/>
        <w:ind w:left="426" w:hanging="349"/>
        <w:jc w:val="both"/>
        <w:rPr>
          <w:rFonts w:ascii="Times New Roman" w:hAnsi="Times New Roman"/>
          <w:sz w:val="24"/>
          <w:szCs w:val="24"/>
        </w:rPr>
      </w:pPr>
      <w:r w:rsidRPr="00745965">
        <w:rPr>
          <w:rFonts w:ascii="Times New Roman" w:hAnsi="Times New Roman"/>
          <w:sz w:val="24"/>
          <w:szCs w:val="24"/>
        </w:rPr>
        <w:t>планировать пути достижения целей;</w:t>
      </w:r>
    </w:p>
    <w:p w:rsidR="007E3A01" w:rsidRPr="00745965" w:rsidRDefault="007E3A01" w:rsidP="00E93109">
      <w:pPr>
        <w:pStyle w:val="afd"/>
        <w:numPr>
          <w:ilvl w:val="0"/>
          <w:numId w:val="9"/>
        </w:numPr>
        <w:spacing w:line="276" w:lineRule="auto"/>
        <w:ind w:left="426" w:hanging="349"/>
        <w:jc w:val="both"/>
        <w:rPr>
          <w:rFonts w:ascii="Times New Roman" w:hAnsi="Times New Roman"/>
          <w:sz w:val="24"/>
          <w:szCs w:val="24"/>
        </w:rPr>
      </w:pPr>
      <w:r w:rsidRPr="00745965">
        <w:rPr>
          <w:rFonts w:ascii="Times New Roman" w:hAnsi="Times New Roman"/>
          <w:sz w:val="24"/>
          <w:szCs w:val="24"/>
        </w:rPr>
        <w:t xml:space="preserve">устанавливать целевые приоритеты; </w:t>
      </w:r>
    </w:p>
    <w:p w:rsidR="007E3A01" w:rsidRPr="00745965" w:rsidRDefault="007E3A01" w:rsidP="00E93109">
      <w:pPr>
        <w:pStyle w:val="afd"/>
        <w:numPr>
          <w:ilvl w:val="0"/>
          <w:numId w:val="9"/>
        </w:numPr>
        <w:spacing w:line="276" w:lineRule="auto"/>
        <w:ind w:left="426" w:hanging="349"/>
        <w:jc w:val="both"/>
        <w:rPr>
          <w:rFonts w:ascii="Times New Roman" w:hAnsi="Times New Roman"/>
          <w:sz w:val="24"/>
          <w:szCs w:val="24"/>
        </w:rPr>
      </w:pPr>
      <w:r w:rsidRPr="00745965">
        <w:rPr>
          <w:rFonts w:ascii="Times New Roman" w:hAnsi="Times New Roman"/>
          <w:sz w:val="24"/>
          <w:szCs w:val="24"/>
        </w:rPr>
        <w:t>уметь самостоятельно контролировать свое время и управлять им;</w:t>
      </w:r>
    </w:p>
    <w:p w:rsidR="007E3A01" w:rsidRPr="00745965" w:rsidRDefault="007E3A01" w:rsidP="00E93109">
      <w:pPr>
        <w:pStyle w:val="afd"/>
        <w:numPr>
          <w:ilvl w:val="0"/>
          <w:numId w:val="9"/>
        </w:numPr>
        <w:spacing w:line="276" w:lineRule="auto"/>
        <w:ind w:left="426" w:hanging="349"/>
        <w:jc w:val="both"/>
        <w:rPr>
          <w:rFonts w:ascii="Times New Roman" w:hAnsi="Times New Roman"/>
          <w:iCs/>
          <w:sz w:val="24"/>
          <w:szCs w:val="24"/>
        </w:rPr>
      </w:pPr>
      <w:r w:rsidRPr="00745965">
        <w:rPr>
          <w:rFonts w:ascii="Times New Roman" w:hAnsi="Times New Roman"/>
          <w:sz w:val="24"/>
          <w:szCs w:val="24"/>
        </w:rPr>
        <w:t>принимать решения в проблемной ситуации на основе переговоров;</w:t>
      </w:r>
    </w:p>
    <w:p w:rsidR="007E3A01" w:rsidRPr="00745965" w:rsidRDefault="007E3A01" w:rsidP="00E93109">
      <w:pPr>
        <w:pStyle w:val="afd"/>
        <w:numPr>
          <w:ilvl w:val="0"/>
          <w:numId w:val="9"/>
        </w:numPr>
        <w:spacing w:line="276" w:lineRule="auto"/>
        <w:ind w:left="426" w:hanging="349"/>
        <w:jc w:val="both"/>
        <w:rPr>
          <w:rFonts w:ascii="Times New Roman" w:hAnsi="Times New Roman"/>
          <w:iCs/>
          <w:sz w:val="24"/>
          <w:szCs w:val="24"/>
        </w:rPr>
      </w:pPr>
      <w:r w:rsidRPr="00745965">
        <w:rPr>
          <w:rFonts w:ascii="Times New Roman" w:hAnsi="Times New Roman"/>
          <w:iCs/>
          <w:sz w:val="24"/>
          <w:szCs w:val="24"/>
        </w:rPr>
        <w:t>осуществлять констатирующий и предвосхищающий контроль по результату и по способу действия</w:t>
      </w:r>
      <w:r w:rsidRPr="00745965">
        <w:rPr>
          <w:rFonts w:ascii="Times New Roman" w:hAnsi="Times New Roman"/>
          <w:sz w:val="24"/>
          <w:szCs w:val="24"/>
        </w:rPr>
        <w:t>; актуальный контроль на уровне произвольного внимания;</w:t>
      </w:r>
    </w:p>
    <w:p w:rsidR="007E3A01" w:rsidRPr="00745965" w:rsidRDefault="007E3A01" w:rsidP="00E93109">
      <w:pPr>
        <w:pStyle w:val="afd"/>
        <w:numPr>
          <w:ilvl w:val="0"/>
          <w:numId w:val="9"/>
        </w:numPr>
        <w:spacing w:line="276" w:lineRule="auto"/>
        <w:ind w:left="426" w:hanging="349"/>
        <w:jc w:val="both"/>
        <w:rPr>
          <w:rFonts w:ascii="Times New Roman" w:hAnsi="Times New Roman"/>
          <w:sz w:val="24"/>
          <w:szCs w:val="24"/>
        </w:rPr>
      </w:pPr>
      <w:r w:rsidRPr="00745965">
        <w:rPr>
          <w:rFonts w:ascii="Times New Roman" w:hAnsi="Times New Roman"/>
          <w:iCs/>
          <w:sz w:val="24"/>
          <w:szCs w:val="24"/>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7E3A01" w:rsidRPr="00745965" w:rsidRDefault="007E3A01" w:rsidP="00E93109">
      <w:pPr>
        <w:pStyle w:val="afd"/>
        <w:numPr>
          <w:ilvl w:val="0"/>
          <w:numId w:val="9"/>
        </w:numPr>
        <w:spacing w:line="276" w:lineRule="auto"/>
        <w:ind w:left="426" w:hanging="349"/>
        <w:jc w:val="both"/>
        <w:rPr>
          <w:rFonts w:ascii="Times New Roman" w:hAnsi="Times New Roman"/>
          <w:b/>
          <w:i/>
          <w:sz w:val="24"/>
          <w:szCs w:val="24"/>
        </w:rPr>
      </w:pPr>
      <w:r w:rsidRPr="00745965">
        <w:rPr>
          <w:rFonts w:ascii="Times New Roman" w:hAnsi="Times New Roman"/>
          <w:sz w:val="24"/>
          <w:szCs w:val="24"/>
        </w:rPr>
        <w:t>овладеть основами прогнозирования как предвидения будущих событий и развития процесса.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получит возможность научиться:</w:t>
      </w:r>
    </w:p>
    <w:p w:rsidR="007E3A01" w:rsidRPr="00745965" w:rsidRDefault="007E3A01" w:rsidP="00E93109">
      <w:pPr>
        <w:pStyle w:val="afd"/>
        <w:numPr>
          <w:ilvl w:val="0"/>
          <w:numId w:val="178"/>
        </w:numPr>
        <w:spacing w:line="276" w:lineRule="auto"/>
        <w:ind w:left="426"/>
        <w:jc w:val="both"/>
        <w:rPr>
          <w:rFonts w:ascii="Times New Roman" w:hAnsi="Times New Roman"/>
          <w:sz w:val="24"/>
          <w:szCs w:val="24"/>
        </w:rPr>
      </w:pPr>
      <w:r w:rsidRPr="00745965">
        <w:rPr>
          <w:rFonts w:ascii="Times New Roman" w:hAnsi="Times New Roman"/>
          <w:sz w:val="24"/>
          <w:szCs w:val="24"/>
        </w:rPr>
        <w:t>самостоятельно ставить новые учебные цели и задачи;</w:t>
      </w:r>
    </w:p>
    <w:p w:rsidR="007E3A01" w:rsidRPr="00745965" w:rsidRDefault="007E3A01" w:rsidP="00E93109">
      <w:pPr>
        <w:pStyle w:val="afd"/>
        <w:numPr>
          <w:ilvl w:val="0"/>
          <w:numId w:val="178"/>
        </w:numPr>
        <w:spacing w:line="276" w:lineRule="auto"/>
        <w:ind w:left="426"/>
        <w:jc w:val="both"/>
        <w:rPr>
          <w:rFonts w:ascii="Times New Roman" w:hAnsi="Times New Roman"/>
          <w:sz w:val="24"/>
          <w:szCs w:val="24"/>
        </w:rPr>
      </w:pPr>
      <w:r w:rsidRPr="00745965">
        <w:rPr>
          <w:rFonts w:ascii="Times New Roman" w:hAnsi="Times New Roman"/>
          <w:sz w:val="24"/>
          <w:szCs w:val="24"/>
        </w:rPr>
        <w:t>построению жизненных планов во временнớй перспективе.</w:t>
      </w:r>
    </w:p>
    <w:p w:rsidR="007E3A01" w:rsidRPr="00745965" w:rsidRDefault="007E3A01" w:rsidP="00E93109">
      <w:pPr>
        <w:pStyle w:val="afd"/>
        <w:numPr>
          <w:ilvl w:val="0"/>
          <w:numId w:val="178"/>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при планировании достижения целей самостоятельно, полно и адекватно учитывать условия и средства их достижения; </w:t>
      </w:r>
    </w:p>
    <w:p w:rsidR="007E3A01" w:rsidRPr="00745965" w:rsidRDefault="007E3A01" w:rsidP="00E93109">
      <w:pPr>
        <w:pStyle w:val="afd"/>
        <w:numPr>
          <w:ilvl w:val="0"/>
          <w:numId w:val="178"/>
        </w:numPr>
        <w:spacing w:line="276" w:lineRule="auto"/>
        <w:ind w:left="426"/>
        <w:jc w:val="both"/>
        <w:rPr>
          <w:rFonts w:ascii="Times New Roman" w:hAnsi="Times New Roman"/>
          <w:sz w:val="24"/>
          <w:szCs w:val="24"/>
        </w:rPr>
      </w:pPr>
      <w:r w:rsidRPr="00745965">
        <w:rPr>
          <w:rFonts w:ascii="Times New Roman" w:hAnsi="Times New Roman"/>
          <w:sz w:val="24"/>
          <w:szCs w:val="24"/>
        </w:rPr>
        <w:t>выделять альтернативные способы достижения цели и выбирать наиболее эффективный;</w:t>
      </w:r>
    </w:p>
    <w:p w:rsidR="007E3A01" w:rsidRPr="00745965" w:rsidRDefault="007E3A01" w:rsidP="00E93109">
      <w:pPr>
        <w:pStyle w:val="afd"/>
        <w:numPr>
          <w:ilvl w:val="0"/>
          <w:numId w:val="178"/>
        </w:numPr>
        <w:spacing w:line="276" w:lineRule="auto"/>
        <w:ind w:left="426"/>
        <w:jc w:val="both"/>
        <w:rPr>
          <w:rFonts w:ascii="Times New Roman" w:hAnsi="Times New Roman"/>
          <w:sz w:val="24"/>
          <w:szCs w:val="24"/>
        </w:rPr>
      </w:pPr>
      <w:r w:rsidRPr="00745965">
        <w:rPr>
          <w:rFonts w:ascii="Times New Roman" w:hAnsi="Times New Roman"/>
          <w:sz w:val="24"/>
          <w:szCs w:val="24"/>
        </w:rPr>
        <w:t>овладеть основами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7E3A01" w:rsidRPr="00745965" w:rsidRDefault="007E3A01" w:rsidP="00E93109">
      <w:pPr>
        <w:pStyle w:val="afd"/>
        <w:numPr>
          <w:ilvl w:val="0"/>
          <w:numId w:val="178"/>
        </w:numPr>
        <w:spacing w:line="276" w:lineRule="auto"/>
        <w:ind w:left="426"/>
        <w:jc w:val="both"/>
        <w:rPr>
          <w:rFonts w:ascii="Times New Roman" w:hAnsi="Times New Roman"/>
          <w:sz w:val="24"/>
          <w:szCs w:val="24"/>
        </w:rPr>
      </w:pPr>
      <w:r w:rsidRPr="00745965">
        <w:rPr>
          <w:rFonts w:ascii="Times New Roman" w:hAnsi="Times New Roman"/>
          <w:sz w:val="24"/>
          <w:szCs w:val="24"/>
        </w:rPr>
        <w:t>осуществлять учебную и познавательную деятельность как «поленезависимую», устойчивую в отношении помех;</w:t>
      </w:r>
    </w:p>
    <w:p w:rsidR="007E3A01" w:rsidRPr="00745965" w:rsidRDefault="007E3A01" w:rsidP="00E93109">
      <w:pPr>
        <w:pStyle w:val="afd"/>
        <w:numPr>
          <w:ilvl w:val="0"/>
          <w:numId w:val="178"/>
        </w:numPr>
        <w:spacing w:line="276" w:lineRule="auto"/>
        <w:ind w:left="426"/>
        <w:jc w:val="both"/>
        <w:rPr>
          <w:rFonts w:ascii="Times New Roman" w:hAnsi="Times New Roman"/>
          <w:sz w:val="24"/>
          <w:szCs w:val="24"/>
        </w:rPr>
      </w:pPr>
      <w:r w:rsidRPr="00745965">
        <w:rPr>
          <w:rFonts w:ascii="Times New Roman" w:hAnsi="Times New Roman"/>
          <w:sz w:val="24"/>
          <w:szCs w:val="24"/>
        </w:rPr>
        <w:t>осуществлять познавательную рефлексию в отношении действий по решению учебных и познавательных задач;</w:t>
      </w:r>
    </w:p>
    <w:p w:rsidR="007E3A01" w:rsidRPr="00745965" w:rsidRDefault="007E3A01" w:rsidP="00E93109">
      <w:pPr>
        <w:pStyle w:val="afd"/>
        <w:numPr>
          <w:ilvl w:val="0"/>
          <w:numId w:val="178"/>
        </w:numPr>
        <w:spacing w:line="276" w:lineRule="auto"/>
        <w:ind w:left="426"/>
        <w:jc w:val="both"/>
        <w:rPr>
          <w:rFonts w:ascii="Times New Roman" w:hAnsi="Times New Roman"/>
          <w:sz w:val="24"/>
          <w:szCs w:val="24"/>
        </w:rPr>
      </w:pPr>
      <w:r w:rsidRPr="00745965">
        <w:rPr>
          <w:rFonts w:ascii="Times New Roman" w:hAnsi="Times New Roman"/>
          <w:sz w:val="24"/>
          <w:szCs w:val="24"/>
        </w:rPr>
        <w:t>адекватно оценивать объективную трудность как меру фактического или предполагаемого расхода ресурсов на решение задачи;</w:t>
      </w:r>
    </w:p>
    <w:p w:rsidR="007E3A01" w:rsidRPr="00745965" w:rsidRDefault="007E3A01" w:rsidP="00E93109">
      <w:pPr>
        <w:pStyle w:val="afd"/>
        <w:numPr>
          <w:ilvl w:val="0"/>
          <w:numId w:val="178"/>
        </w:numPr>
        <w:spacing w:line="276" w:lineRule="auto"/>
        <w:ind w:left="426"/>
        <w:jc w:val="both"/>
        <w:rPr>
          <w:rFonts w:ascii="Times New Roman" w:hAnsi="Times New Roman"/>
          <w:sz w:val="24"/>
          <w:szCs w:val="24"/>
        </w:rPr>
      </w:pPr>
      <w:r w:rsidRPr="00745965">
        <w:rPr>
          <w:rFonts w:ascii="Times New Roman" w:hAnsi="Times New Roman"/>
          <w:sz w:val="24"/>
          <w:szCs w:val="24"/>
        </w:rPr>
        <w:lastRenderedPageBreak/>
        <w:t>адекватно оценивать свои возможности достижения цели определенной сложности в различных сферах самостоятельной деятельности;</w:t>
      </w:r>
    </w:p>
    <w:p w:rsidR="007E3A01" w:rsidRPr="00745965" w:rsidRDefault="007E3A01" w:rsidP="00E93109">
      <w:pPr>
        <w:pStyle w:val="afd"/>
        <w:numPr>
          <w:ilvl w:val="0"/>
          <w:numId w:val="178"/>
        </w:numPr>
        <w:spacing w:line="276" w:lineRule="auto"/>
        <w:ind w:left="426"/>
        <w:jc w:val="both"/>
        <w:rPr>
          <w:rFonts w:ascii="Times New Roman" w:hAnsi="Times New Roman"/>
          <w:sz w:val="24"/>
          <w:szCs w:val="24"/>
        </w:rPr>
      </w:pPr>
      <w:r w:rsidRPr="00745965">
        <w:rPr>
          <w:rFonts w:ascii="Times New Roman" w:hAnsi="Times New Roman"/>
          <w:sz w:val="24"/>
          <w:szCs w:val="24"/>
        </w:rPr>
        <w:t>овладению основами саморегуляции эмоциональных состояний;</w:t>
      </w:r>
    </w:p>
    <w:p w:rsidR="007E3A01" w:rsidRPr="00745965" w:rsidRDefault="007E3A01" w:rsidP="00E93109">
      <w:pPr>
        <w:pStyle w:val="afd"/>
        <w:numPr>
          <w:ilvl w:val="0"/>
          <w:numId w:val="178"/>
        </w:numPr>
        <w:spacing w:line="276" w:lineRule="auto"/>
        <w:ind w:left="426"/>
        <w:jc w:val="both"/>
        <w:rPr>
          <w:rFonts w:ascii="Times New Roman" w:hAnsi="Times New Roman"/>
          <w:b/>
          <w:i/>
          <w:sz w:val="24"/>
          <w:szCs w:val="24"/>
        </w:rPr>
      </w:pPr>
      <w:r w:rsidRPr="00745965">
        <w:rPr>
          <w:rFonts w:ascii="Times New Roman" w:hAnsi="Times New Roman"/>
          <w:sz w:val="24"/>
          <w:szCs w:val="24"/>
        </w:rPr>
        <w:t>прилагать волевые усилия и преодолевать трудности и препятствия на пути достижения целей.</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i/>
          <w:sz w:val="24"/>
          <w:szCs w:val="24"/>
        </w:rPr>
        <w:t>Коммуникативные универсальные учебные действия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научится:</w:t>
      </w:r>
    </w:p>
    <w:p w:rsidR="007E3A01" w:rsidRPr="00745965" w:rsidRDefault="007E3A01" w:rsidP="00E93109">
      <w:pPr>
        <w:pStyle w:val="afd"/>
        <w:numPr>
          <w:ilvl w:val="0"/>
          <w:numId w:val="125"/>
        </w:numPr>
        <w:spacing w:line="276" w:lineRule="auto"/>
        <w:ind w:left="426" w:hanging="349"/>
        <w:jc w:val="both"/>
        <w:rPr>
          <w:rFonts w:ascii="Times New Roman" w:hAnsi="Times New Roman"/>
          <w:sz w:val="24"/>
          <w:szCs w:val="24"/>
        </w:rPr>
      </w:pPr>
      <w:r w:rsidRPr="00745965">
        <w:rPr>
          <w:rFonts w:ascii="Times New Roman" w:hAnsi="Times New Roman"/>
          <w:sz w:val="24"/>
          <w:szCs w:val="24"/>
        </w:rPr>
        <w:t>учитывать разные мнения и стремиться к координации различных позиций в сотрудничестве;</w:t>
      </w:r>
    </w:p>
    <w:p w:rsidR="007E3A01" w:rsidRPr="00745965" w:rsidRDefault="007E3A01" w:rsidP="00E93109">
      <w:pPr>
        <w:pStyle w:val="afd"/>
        <w:numPr>
          <w:ilvl w:val="0"/>
          <w:numId w:val="125"/>
        </w:numPr>
        <w:spacing w:line="276" w:lineRule="auto"/>
        <w:ind w:left="426" w:hanging="349"/>
        <w:jc w:val="both"/>
        <w:rPr>
          <w:rFonts w:ascii="Times New Roman" w:hAnsi="Times New Roman"/>
          <w:sz w:val="24"/>
          <w:szCs w:val="24"/>
        </w:rPr>
      </w:pPr>
      <w:r w:rsidRPr="00745965">
        <w:rPr>
          <w:rFonts w:ascii="Times New Roman" w:hAnsi="Times New Roman"/>
          <w:sz w:val="24"/>
          <w:szCs w:val="24"/>
        </w:rPr>
        <w:t>уметь формулировать собственное мнение и позицию, аргументировать ее и координировать ее с позициями партнеров в сотрудничестве при выработке общего решения в совместной деятельности</w:t>
      </w:r>
    </w:p>
    <w:p w:rsidR="007E3A01" w:rsidRPr="00745965" w:rsidRDefault="007E3A01" w:rsidP="00E93109">
      <w:pPr>
        <w:pStyle w:val="afd"/>
        <w:numPr>
          <w:ilvl w:val="0"/>
          <w:numId w:val="125"/>
        </w:numPr>
        <w:spacing w:line="276" w:lineRule="auto"/>
        <w:ind w:left="426" w:hanging="349"/>
        <w:jc w:val="both"/>
        <w:rPr>
          <w:rFonts w:ascii="Times New Roman" w:hAnsi="Times New Roman"/>
          <w:sz w:val="24"/>
          <w:szCs w:val="24"/>
        </w:rPr>
      </w:pPr>
      <w:r w:rsidRPr="00745965">
        <w:rPr>
          <w:rFonts w:ascii="Times New Roman" w:hAnsi="Times New Roman"/>
          <w:sz w:val="24"/>
          <w:szCs w:val="24"/>
        </w:rPr>
        <w:t>уметь устанавливать и сравнивать разные точки зрения прежде, чем принимать решения и делать выборы;</w:t>
      </w:r>
    </w:p>
    <w:p w:rsidR="007E3A01" w:rsidRPr="00745965" w:rsidRDefault="007E3A01" w:rsidP="00E93109">
      <w:pPr>
        <w:pStyle w:val="afd"/>
        <w:numPr>
          <w:ilvl w:val="0"/>
          <w:numId w:val="125"/>
        </w:numPr>
        <w:spacing w:line="276" w:lineRule="auto"/>
        <w:ind w:left="426" w:hanging="349"/>
        <w:jc w:val="both"/>
        <w:rPr>
          <w:rFonts w:ascii="Times New Roman" w:hAnsi="Times New Roman"/>
          <w:sz w:val="24"/>
          <w:szCs w:val="24"/>
        </w:rPr>
      </w:pPr>
      <w:r w:rsidRPr="00745965">
        <w:rPr>
          <w:rFonts w:ascii="Times New Roman" w:hAnsi="Times New Roman"/>
          <w:sz w:val="24"/>
          <w:szCs w:val="24"/>
        </w:rPr>
        <w:t>уметь аргументировать свою точку зрения, спорить и отстаивать свою позицию не враждебным для оппонентов образом.</w:t>
      </w:r>
    </w:p>
    <w:p w:rsidR="007E3A01" w:rsidRPr="00745965" w:rsidRDefault="007E3A01" w:rsidP="00E93109">
      <w:pPr>
        <w:pStyle w:val="afd"/>
        <w:numPr>
          <w:ilvl w:val="0"/>
          <w:numId w:val="125"/>
        </w:numPr>
        <w:spacing w:line="276" w:lineRule="auto"/>
        <w:ind w:left="426" w:hanging="349"/>
        <w:jc w:val="both"/>
        <w:rPr>
          <w:rFonts w:ascii="Times New Roman" w:hAnsi="Times New Roman"/>
          <w:sz w:val="24"/>
          <w:szCs w:val="24"/>
        </w:rPr>
      </w:pPr>
      <w:r w:rsidRPr="00745965">
        <w:rPr>
          <w:rFonts w:ascii="Times New Roman" w:hAnsi="Times New Roman"/>
          <w:sz w:val="24"/>
          <w:szCs w:val="24"/>
        </w:rPr>
        <w:t>уметь договариваться и приходить к общему решению в совместной деятельности, в том числе в ситуации столкновения интересов;</w:t>
      </w:r>
    </w:p>
    <w:p w:rsidR="007E3A01" w:rsidRPr="00745965" w:rsidRDefault="007E3A01" w:rsidP="00E93109">
      <w:pPr>
        <w:pStyle w:val="afd"/>
        <w:numPr>
          <w:ilvl w:val="0"/>
          <w:numId w:val="125"/>
        </w:numPr>
        <w:spacing w:line="276" w:lineRule="auto"/>
        <w:ind w:left="426" w:hanging="349"/>
        <w:jc w:val="both"/>
        <w:rPr>
          <w:rFonts w:ascii="Times New Roman" w:hAnsi="Times New Roman"/>
          <w:sz w:val="24"/>
          <w:szCs w:val="24"/>
        </w:rPr>
      </w:pPr>
      <w:r w:rsidRPr="00745965">
        <w:rPr>
          <w:rFonts w:ascii="Times New Roman" w:hAnsi="Times New Roman"/>
          <w:sz w:val="24"/>
          <w:szCs w:val="24"/>
        </w:rPr>
        <w:t>уметь задавать вопросы необходимые для организации собственной деятельности и сотрудничества с партнером;</w:t>
      </w:r>
    </w:p>
    <w:p w:rsidR="007E3A01" w:rsidRPr="00745965" w:rsidRDefault="007E3A01" w:rsidP="00E93109">
      <w:pPr>
        <w:pStyle w:val="afd"/>
        <w:numPr>
          <w:ilvl w:val="0"/>
          <w:numId w:val="125"/>
        </w:numPr>
        <w:spacing w:line="276" w:lineRule="auto"/>
        <w:ind w:left="426" w:hanging="349"/>
        <w:jc w:val="both"/>
        <w:rPr>
          <w:rFonts w:ascii="Times New Roman" w:hAnsi="Times New Roman"/>
          <w:sz w:val="24"/>
          <w:szCs w:val="24"/>
        </w:rPr>
      </w:pPr>
      <w:r w:rsidRPr="00745965">
        <w:rPr>
          <w:rFonts w:ascii="Times New Roman" w:hAnsi="Times New Roman"/>
          <w:sz w:val="24"/>
          <w:szCs w:val="24"/>
        </w:rPr>
        <w:t>уметь осуществлять взаимный контроль и оказывать в сотрудничестве необходимую взаимопомощь;</w:t>
      </w:r>
    </w:p>
    <w:p w:rsidR="007E3A01" w:rsidRPr="00745965" w:rsidRDefault="007E3A01" w:rsidP="00E93109">
      <w:pPr>
        <w:pStyle w:val="afd"/>
        <w:numPr>
          <w:ilvl w:val="0"/>
          <w:numId w:val="125"/>
        </w:numPr>
        <w:spacing w:line="276" w:lineRule="auto"/>
        <w:ind w:left="426" w:hanging="349"/>
        <w:jc w:val="both"/>
        <w:rPr>
          <w:rFonts w:ascii="Times New Roman" w:hAnsi="Times New Roman"/>
          <w:sz w:val="24"/>
          <w:szCs w:val="24"/>
        </w:rPr>
      </w:pPr>
      <w:r w:rsidRPr="00745965">
        <w:rPr>
          <w:rFonts w:ascii="Times New Roman" w:hAnsi="Times New Roman"/>
          <w:sz w:val="24"/>
          <w:szCs w:val="24"/>
        </w:rPr>
        <w:t xml:space="preserve">адекватно использовать речь для планирования и регуляции своей деятельности; </w:t>
      </w:r>
    </w:p>
    <w:p w:rsidR="007E3A01" w:rsidRPr="00745965" w:rsidRDefault="007E3A01" w:rsidP="00E93109">
      <w:pPr>
        <w:pStyle w:val="afd"/>
        <w:numPr>
          <w:ilvl w:val="0"/>
          <w:numId w:val="125"/>
        </w:numPr>
        <w:spacing w:line="276" w:lineRule="auto"/>
        <w:ind w:left="426" w:hanging="349"/>
        <w:jc w:val="both"/>
        <w:rPr>
          <w:rFonts w:ascii="Times New Roman" w:hAnsi="Times New Roman"/>
          <w:sz w:val="24"/>
          <w:szCs w:val="24"/>
        </w:rPr>
      </w:pPr>
      <w:r w:rsidRPr="00745965">
        <w:rPr>
          <w:rFonts w:ascii="Times New Roman" w:hAnsi="Times New Roman"/>
          <w:sz w:val="24"/>
          <w:szCs w:val="24"/>
        </w:rPr>
        <w:t>уметь задавать вопросы необходимые для организации собственной деятельности и сотрудничества с партнером;</w:t>
      </w:r>
    </w:p>
    <w:p w:rsidR="007E3A01" w:rsidRPr="00745965" w:rsidRDefault="007E3A01" w:rsidP="00E93109">
      <w:pPr>
        <w:pStyle w:val="afd"/>
        <w:numPr>
          <w:ilvl w:val="0"/>
          <w:numId w:val="125"/>
        </w:numPr>
        <w:spacing w:line="276" w:lineRule="auto"/>
        <w:ind w:left="426" w:hanging="349"/>
        <w:jc w:val="both"/>
        <w:rPr>
          <w:rFonts w:ascii="Times New Roman" w:hAnsi="Times New Roman"/>
          <w:sz w:val="24"/>
          <w:szCs w:val="24"/>
        </w:rPr>
      </w:pPr>
      <w:r w:rsidRPr="00745965">
        <w:rPr>
          <w:rFonts w:ascii="Times New Roman" w:hAnsi="Times New Roman"/>
          <w:sz w:val="24"/>
          <w:szCs w:val="24"/>
        </w:rPr>
        <w:t>уметь осуществлять взаимный контроль и оказывать в сотрудничестве необходимую взаимопомощь;</w:t>
      </w:r>
    </w:p>
    <w:p w:rsidR="007E3A01" w:rsidRPr="00745965" w:rsidRDefault="007E3A01" w:rsidP="00E93109">
      <w:pPr>
        <w:pStyle w:val="afd"/>
        <w:numPr>
          <w:ilvl w:val="0"/>
          <w:numId w:val="125"/>
        </w:numPr>
        <w:spacing w:line="276" w:lineRule="auto"/>
        <w:ind w:left="426" w:hanging="349"/>
        <w:jc w:val="both"/>
        <w:rPr>
          <w:rFonts w:ascii="Times New Roman" w:hAnsi="Times New Roman"/>
          <w:sz w:val="24"/>
          <w:szCs w:val="24"/>
        </w:rPr>
      </w:pPr>
      <w:r w:rsidRPr="00745965">
        <w:rPr>
          <w:rFonts w:ascii="Times New Roman" w:hAnsi="Times New Roman"/>
          <w:sz w:val="24"/>
          <w:szCs w:val="24"/>
        </w:rPr>
        <w:t>адекватно использовать речь для планирования и регуляции своей деятельности;</w:t>
      </w:r>
    </w:p>
    <w:p w:rsidR="007E3A01" w:rsidRPr="00745965" w:rsidRDefault="007E3A01" w:rsidP="00E93109">
      <w:pPr>
        <w:pStyle w:val="afd"/>
        <w:numPr>
          <w:ilvl w:val="0"/>
          <w:numId w:val="125"/>
        </w:numPr>
        <w:spacing w:line="276" w:lineRule="auto"/>
        <w:ind w:left="426" w:hanging="349"/>
        <w:jc w:val="both"/>
        <w:rPr>
          <w:rFonts w:ascii="Times New Roman" w:hAnsi="Times New Roman"/>
          <w:sz w:val="24"/>
          <w:szCs w:val="24"/>
        </w:rPr>
      </w:pPr>
      <w:r w:rsidRPr="00745965">
        <w:rPr>
          <w:rFonts w:ascii="Times New Roman" w:hAnsi="Times New Roman"/>
          <w:sz w:val="24"/>
          <w:szCs w:val="24"/>
        </w:rPr>
        <w:t>адекватно использовать речевые средства для решения различных коммуникативных задач; владение устной и письменной речью; строить монологическое контекстное высказывание;</w:t>
      </w:r>
    </w:p>
    <w:p w:rsidR="007E3A01" w:rsidRPr="00745965" w:rsidRDefault="007E3A01" w:rsidP="00E93109">
      <w:pPr>
        <w:pStyle w:val="afd"/>
        <w:numPr>
          <w:ilvl w:val="0"/>
          <w:numId w:val="125"/>
        </w:numPr>
        <w:spacing w:line="276" w:lineRule="auto"/>
        <w:ind w:left="426" w:hanging="349"/>
        <w:jc w:val="both"/>
        <w:rPr>
          <w:rFonts w:ascii="Times New Roman" w:hAnsi="Times New Roman"/>
          <w:sz w:val="24"/>
          <w:szCs w:val="24"/>
        </w:rPr>
      </w:pPr>
      <w:r w:rsidRPr="00745965">
        <w:rPr>
          <w:rFonts w:ascii="Times New Roman" w:hAnsi="Times New Roman"/>
          <w:sz w:val="24"/>
          <w:szCs w:val="24"/>
        </w:rPr>
        <w:t>уметь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7E3A01" w:rsidRPr="00745965" w:rsidRDefault="007E3A01" w:rsidP="00E93109">
      <w:pPr>
        <w:pStyle w:val="afd"/>
        <w:numPr>
          <w:ilvl w:val="0"/>
          <w:numId w:val="125"/>
        </w:numPr>
        <w:spacing w:line="276" w:lineRule="auto"/>
        <w:ind w:left="426" w:hanging="349"/>
        <w:jc w:val="both"/>
        <w:rPr>
          <w:rStyle w:val="a3"/>
          <w:rFonts w:ascii="Times New Roman" w:hAnsi="Times New Roman"/>
          <w:b w:val="0"/>
          <w:bCs w:val="0"/>
          <w:sz w:val="24"/>
          <w:szCs w:val="24"/>
        </w:rPr>
      </w:pPr>
      <w:r w:rsidRPr="00745965">
        <w:rPr>
          <w:rFonts w:ascii="Times New Roman" w:hAnsi="Times New Roman"/>
          <w:sz w:val="24"/>
          <w:szCs w:val="24"/>
        </w:rPr>
        <w:t>управлять поведением партнера, осуществляя контроль, коррекцию, оценку действий партнера, уметь убеждать;</w:t>
      </w:r>
    </w:p>
    <w:p w:rsidR="007E3A01" w:rsidRPr="00745965" w:rsidRDefault="007E3A01" w:rsidP="00E93109">
      <w:pPr>
        <w:pStyle w:val="afd"/>
        <w:numPr>
          <w:ilvl w:val="0"/>
          <w:numId w:val="125"/>
        </w:numPr>
        <w:spacing w:line="276" w:lineRule="auto"/>
        <w:ind w:left="426" w:hanging="349"/>
        <w:jc w:val="both"/>
        <w:rPr>
          <w:rFonts w:ascii="Times New Roman" w:hAnsi="Times New Roman"/>
          <w:sz w:val="24"/>
          <w:szCs w:val="24"/>
        </w:rPr>
      </w:pPr>
      <w:r w:rsidRPr="00745965">
        <w:rPr>
          <w:rStyle w:val="a3"/>
          <w:rFonts w:ascii="Times New Roman" w:hAnsi="Times New Roman"/>
          <w:b w:val="0"/>
          <w:bCs w:val="0"/>
          <w:sz w:val="24"/>
          <w:szCs w:val="24"/>
        </w:rPr>
        <w:t>уметь работать в группе</w:t>
      </w:r>
      <w:r w:rsidRPr="00745965">
        <w:rPr>
          <w:rStyle w:val="a3"/>
          <w:rFonts w:ascii="Times New Roman" w:hAnsi="Times New Roman"/>
          <w:b w:val="0"/>
          <w:bCs w:val="0"/>
          <w:i/>
          <w:sz w:val="24"/>
          <w:szCs w:val="24"/>
        </w:rPr>
        <w:t xml:space="preserve"> –</w:t>
      </w:r>
      <w:r w:rsidRPr="00745965">
        <w:rPr>
          <w:rFonts w:ascii="Times New Roman" w:hAnsi="Times New Roman"/>
          <w:sz w:val="24"/>
          <w:szCs w:val="24"/>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7E3A01" w:rsidRPr="00745965" w:rsidRDefault="007E3A01" w:rsidP="00E93109">
      <w:pPr>
        <w:pStyle w:val="afd"/>
        <w:numPr>
          <w:ilvl w:val="0"/>
          <w:numId w:val="125"/>
        </w:numPr>
        <w:spacing w:line="276" w:lineRule="auto"/>
        <w:ind w:left="426" w:hanging="349"/>
        <w:jc w:val="both"/>
        <w:rPr>
          <w:rFonts w:ascii="Times New Roman" w:hAnsi="Times New Roman"/>
          <w:sz w:val="24"/>
          <w:szCs w:val="24"/>
        </w:rPr>
      </w:pPr>
      <w:r w:rsidRPr="00745965">
        <w:rPr>
          <w:rFonts w:ascii="Times New Roman" w:hAnsi="Times New Roman"/>
          <w:sz w:val="24"/>
          <w:szCs w:val="24"/>
        </w:rPr>
        <w:t>владеть основами коммуникативной рефлексии;</w:t>
      </w:r>
    </w:p>
    <w:p w:rsidR="007E3A01" w:rsidRPr="00745965" w:rsidRDefault="007E3A01" w:rsidP="00E93109">
      <w:pPr>
        <w:pStyle w:val="afd"/>
        <w:numPr>
          <w:ilvl w:val="0"/>
          <w:numId w:val="125"/>
        </w:numPr>
        <w:spacing w:line="276" w:lineRule="auto"/>
        <w:ind w:left="426" w:hanging="349"/>
        <w:jc w:val="both"/>
        <w:rPr>
          <w:rFonts w:ascii="Times New Roman" w:hAnsi="Times New Roman"/>
          <w:sz w:val="24"/>
          <w:szCs w:val="24"/>
        </w:rPr>
      </w:pPr>
      <w:r w:rsidRPr="00745965">
        <w:rPr>
          <w:rFonts w:ascii="Times New Roman" w:hAnsi="Times New Roman"/>
          <w:sz w:val="24"/>
          <w:szCs w:val="24"/>
        </w:rPr>
        <w:t>использовать адекватные языковые средства для отображения своих чувств, мыслей, мотивов и потребностей;</w:t>
      </w:r>
    </w:p>
    <w:p w:rsidR="007E3A01" w:rsidRPr="00745965" w:rsidRDefault="007E3A01" w:rsidP="00E93109">
      <w:pPr>
        <w:pStyle w:val="afd"/>
        <w:numPr>
          <w:ilvl w:val="0"/>
          <w:numId w:val="125"/>
        </w:numPr>
        <w:spacing w:line="276" w:lineRule="auto"/>
        <w:ind w:left="426" w:hanging="349"/>
        <w:jc w:val="both"/>
        <w:rPr>
          <w:rFonts w:ascii="Times New Roman" w:hAnsi="Times New Roman"/>
          <w:b/>
          <w:i/>
          <w:sz w:val="24"/>
          <w:szCs w:val="24"/>
        </w:rPr>
      </w:pPr>
      <w:r w:rsidRPr="00745965">
        <w:rPr>
          <w:rFonts w:ascii="Times New Roman" w:hAnsi="Times New Roman"/>
          <w:sz w:val="24"/>
          <w:szCs w:val="24"/>
        </w:rPr>
        <w:t xml:space="preserve">отображать в речи (описание, объяснение) содержания совершаемых действий как в форме громкой социализированной речи; так и в форме внутренней речи. </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lastRenderedPageBreak/>
        <w:t>Выпускник получит возможность научиться:</w:t>
      </w:r>
    </w:p>
    <w:p w:rsidR="007E3A01" w:rsidRPr="00745965" w:rsidRDefault="007E3A01" w:rsidP="00E93109">
      <w:pPr>
        <w:pStyle w:val="afd"/>
        <w:numPr>
          <w:ilvl w:val="0"/>
          <w:numId w:val="126"/>
        </w:numPr>
        <w:spacing w:line="276" w:lineRule="auto"/>
        <w:ind w:left="284"/>
        <w:jc w:val="both"/>
        <w:rPr>
          <w:rFonts w:ascii="Times New Roman" w:hAnsi="Times New Roman"/>
          <w:sz w:val="24"/>
          <w:szCs w:val="24"/>
        </w:rPr>
      </w:pPr>
      <w:r w:rsidRPr="00745965">
        <w:rPr>
          <w:rFonts w:ascii="Times New Roman" w:hAnsi="Times New Roman"/>
          <w:sz w:val="24"/>
          <w:szCs w:val="24"/>
        </w:rPr>
        <w:t>учитывать и координировать различные позиции других людей, отличные от собственной, в сотрудничестве;</w:t>
      </w:r>
    </w:p>
    <w:p w:rsidR="007E3A01" w:rsidRPr="00745965" w:rsidRDefault="007E3A01" w:rsidP="00E93109">
      <w:pPr>
        <w:pStyle w:val="afd"/>
        <w:numPr>
          <w:ilvl w:val="0"/>
          <w:numId w:val="126"/>
        </w:numPr>
        <w:spacing w:line="276" w:lineRule="auto"/>
        <w:ind w:left="284"/>
        <w:jc w:val="both"/>
        <w:rPr>
          <w:rFonts w:ascii="Times New Roman" w:hAnsi="Times New Roman"/>
          <w:sz w:val="24"/>
          <w:szCs w:val="24"/>
        </w:rPr>
      </w:pPr>
      <w:r w:rsidRPr="00745965">
        <w:rPr>
          <w:rFonts w:ascii="Times New Roman" w:hAnsi="Times New Roman"/>
          <w:sz w:val="24"/>
          <w:szCs w:val="24"/>
        </w:rPr>
        <w:t>учитывать разные мнения и интересы и уметь обосновывать собственную позицию,</w:t>
      </w:r>
    </w:p>
    <w:p w:rsidR="007E3A01" w:rsidRPr="00745965" w:rsidRDefault="007E3A01" w:rsidP="00E93109">
      <w:pPr>
        <w:pStyle w:val="afd"/>
        <w:numPr>
          <w:ilvl w:val="0"/>
          <w:numId w:val="126"/>
        </w:numPr>
        <w:spacing w:line="276" w:lineRule="auto"/>
        <w:ind w:left="284"/>
        <w:jc w:val="both"/>
        <w:rPr>
          <w:rFonts w:ascii="Times New Roman" w:hAnsi="Times New Roman"/>
          <w:sz w:val="24"/>
          <w:szCs w:val="24"/>
        </w:rPr>
      </w:pPr>
      <w:r w:rsidRPr="00745965">
        <w:rPr>
          <w:rFonts w:ascii="Times New Roman" w:hAnsi="Times New Roman"/>
          <w:sz w:val="24"/>
          <w:szCs w:val="24"/>
        </w:rPr>
        <w:t>понимать относительность мнений и подходов к решению проблемы;</w:t>
      </w:r>
    </w:p>
    <w:p w:rsidR="007E3A01" w:rsidRPr="00745965" w:rsidRDefault="007E3A01" w:rsidP="00E93109">
      <w:pPr>
        <w:pStyle w:val="afd"/>
        <w:numPr>
          <w:ilvl w:val="0"/>
          <w:numId w:val="126"/>
        </w:numPr>
        <w:spacing w:line="276" w:lineRule="auto"/>
        <w:ind w:left="284"/>
        <w:jc w:val="both"/>
        <w:rPr>
          <w:rFonts w:ascii="Times New Roman" w:hAnsi="Times New Roman"/>
          <w:sz w:val="24"/>
          <w:szCs w:val="24"/>
        </w:rPr>
      </w:pPr>
      <w:r w:rsidRPr="00745965">
        <w:rPr>
          <w:rFonts w:ascii="Times New Roman" w:hAnsi="Times New Roman"/>
          <w:sz w:val="24"/>
          <w:szCs w:val="24"/>
        </w:rPr>
        <w:t>уметь продуктивно разрешать конфликты на основе учета интересов и позиций всех его участников, поиска и оценки альтернативных способов разрешения конфликтов; уметь договариваться и приходить к общему решению в совместной деятельности, в том числе в ситуации столкновения интересов;</w:t>
      </w:r>
    </w:p>
    <w:p w:rsidR="007E3A01" w:rsidRPr="00745965" w:rsidRDefault="007E3A01" w:rsidP="00E93109">
      <w:pPr>
        <w:pStyle w:val="afd"/>
        <w:numPr>
          <w:ilvl w:val="0"/>
          <w:numId w:val="126"/>
        </w:numPr>
        <w:spacing w:line="276" w:lineRule="auto"/>
        <w:ind w:left="284"/>
        <w:jc w:val="both"/>
        <w:rPr>
          <w:rFonts w:ascii="Times New Roman" w:hAnsi="Times New Roman"/>
          <w:sz w:val="24"/>
          <w:szCs w:val="24"/>
        </w:rPr>
      </w:pPr>
      <w:r w:rsidRPr="00745965">
        <w:rPr>
          <w:rFonts w:ascii="Times New Roman" w:hAnsi="Times New Roman"/>
          <w:sz w:val="24"/>
          <w:szCs w:val="24"/>
        </w:rPr>
        <w:t>брать на себя инициативу в организации совместного действия (деловое лидерство);</w:t>
      </w:r>
    </w:p>
    <w:p w:rsidR="007E3A01" w:rsidRPr="00745965" w:rsidRDefault="007E3A01" w:rsidP="00E93109">
      <w:pPr>
        <w:pStyle w:val="afd"/>
        <w:numPr>
          <w:ilvl w:val="0"/>
          <w:numId w:val="126"/>
        </w:numPr>
        <w:spacing w:line="276" w:lineRule="auto"/>
        <w:ind w:left="284"/>
        <w:jc w:val="both"/>
        <w:rPr>
          <w:rFonts w:ascii="Times New Roman" w:hAnsi="Times New Roman"/>
          <w:sz w:val="24"/>
          <w:szCs w:val="24"/>
        </w:rPr>
      </w:pPr>
      <w:r w:rsidRPr="00745965">
        <w:rPr>
          <w:rFonts w:ascii="Times New Roman" w:hAnsi="Times New Roman"/>
          <w:sz w:val="24"/>
          <w:szCs w:val="24"/>
        </w:rPr>
        <w:t xml:space="preserve">оказывать поддержку и содействие тем, от кого зависит достижение цели в совместной деятельности; </w:t>
      </w:r>
    </w:p>
    <w:p w:rsidR="007E3A01" w:rsidRPr="00745965" w:rsidRDefault="007E3A01" w:rsidP="00E93109">
      <w:pPr>
        <w:pStyle w:val="afd"/>
        <w:numPr>
          <w:ilvl w:val="0"/>
          <w:numId w:val="126"/>
        </w:numPr>
        <w:spacing w:line="276" w:lineRule="auto"/>
        <w:ind w:left="284"/>
        <w:jc w:val="both"/>
        <w:rPr>
          <w:rFonts w:ascii="Times New Roman" w:hAnsi="Times New Roman"/>
          <w:sz w:val="24"/>
          <w:szCs w:val="24"/>
        </w:rPr>
      </w:pPr>
      <w:r w:rsidRPr="00745965">
        <w:rPr>
          <w:rFonts w:ascii="Times New Roman" w:hAnsi="Times New Roman"/>
          <w:sz w:val="24"/>
          <w:szCs w:val="24"/>
        </w:rPr>
        <w:t>осуществлять коммуникативную рефлексию как осознание оснований действий, как партнера, так и собственных действий;</w:t>
      </w:r>
    </w:p>
    <w:p w:rsidR="007E3A01" w:rsidRPr="00745965" w:rsidRDefault="007E3A01" w:rsidP="00E93109">
      <w:pPr>
        <w:pStyle w:val="afd"/>
        <w:numPr>
          <w:ilvl w:val="0"/>
          <w:numId w:val="126"/>
        </w:numPr>
        <w:spacing w:line="276" w:lineRule="auto"/>
        <w:ind w:left="284"/>
        <w:jc w:val="both"/>
        <w:rPr>
          <w:rFonts w:ascii="Times New Roman" w:hAnsi="Times New Roman"/>
          <w:sz w:val="24"/>
          <w:szCs w:val="24"/>
        </w:rPr>
      </w:pPr>
      <w:r w:rsidRPr="00745965">
        <w:rPr>
          <w:rFonts w:ascii="Times New Roman" w:hAnsi="Times New Roman"/>
          <w:sz w:val="24"/>
          <w:szCs w:val="24"/>
        </w:rPr>
        <w:t>в процессе коммуникации достаточно точно, последовательно и полно передавать информацию, необходимую партнеру как ориентиры для построения действия;</w:t>
      </w:r>
    </w:p>
    <w:p w:rsidR="007E3A01" w:rsidRPr="00745965" w:rsidRDefault="007E3A01" w:rsidP="00E93109">
      <w:pPr>
        <w:pStyle w:val="afd"/>
        <w:numPr>
          <w:ilvl w:val="0"/>
          <w:numId w:val="126"/>
        </w:numPr>
        <w:spacing w:line="276" w:lineRule="auto"/>
        <w:ind w:left="284"/>
        <w:jc w:val="both"/>
        <w:rPr>
          <w:rFonts w:ascii="Times New Roman" w:hAnsi="Times New Roman"/>
          <w:sz w:val="24"/>
          <w:szCs w:val="24"/>
        </w:rPr>
      </w:pPr>
      <w:r w:rsidRPr="00745965">
        <w:rPr>
          <w:rFonts w:ascii="Times New Roman" w:hAnsi="Times New Roman"/>
          <w:sz w:val="24"/>
          <w:szCs w:val="24"/>
        </w:rPr>
        <w:t>вступать в диалог, а также участвовать в коллективном обсуждении проблем, участвовать в дискуссии и аргументации своей позиции, владение монологической и диалогической формами речи в соответствии с грамматическими и синтаксическими нормами родного языка;</w:t>
      </w:r>
    </w:p>
    <w:p w:rsidR="007E3A01" w:rsidRPr="00745965" w:rsidRDefault="007E3A01" w:rsidP="00E93109">
      <w:pPr>
        <w:pStyle w:val="afd"/>
        <w:numPr>
          <w:ilvl w:val="0"/>
          <w:numId w:val="126"/>
        </w:numPr>
        <w:spacing w:line="276" w:lineRule="auto"/>
        <w:ind w:left="284"/>
        <w:jc w:val="both"/>
        <w:rPr>
          <w:rFonts w:ascii="Times New Roman" w:hAnsi="Times New Roman"/>
          <w:sz w:val="24"/>
          <w:szCs w:val="24"/>
        </w:rPr>
      </w:pPr>
      <w:r w:rsidRPr="00745965">
        <w:rPr>
          <w:rFonts w:ascii="Times New Roman" w:hAnsi="Times New Roman"/>
          <w:sz w:val="24"/>
          <w:szCs w:val="24"/>
        </w:rPr>
        <w:t>следовать морально-этическим и психологическим принципам общения и сотрудничества на основе уважительного отношения к партнерам,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партнерам в процессе достижения общей цели совместной деятельности;</w:t>
      </w:r>
    </w:p>
    <w:p w:rsidR="007E3A01" w:rsidRPr="00745965" w:rsidRDefault="007E3A01" w:rsidP="00E93109">
      <w:pPr>
        <w:pStyle w:val="afd"/>
        <w:numPr>
          <w:ilvl w:val="0"/>
          <w:numId w:val="126"/>
        </w:numPr>
        <w:spacing w:line="276" w:lineRule="auto"/>
        <w:ind w:left="284"/>
        <w:jc w:val="both"/>
        <w:rPr>
          <w:rFonts w:ascii="Times New Roman" w:hAnsi="Times New Roman"/>
          <w:sz w:val="24"/>
          <w:szCs w:val="24"/>
        </w:rPr>
      </w:pPr>
      <w:r w:rsidRPr="00745965">
        <w:rPr>
          <w:rFonts w:ascii="Times New Roman" w:hAnsi="Times New Roman"/>
          <w:sz w:val="24"/>
          <w:szCs w:val="24"/>
        </w:rPr>
        <w:t xml:space="preserve">уметь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7E3A01" w:rsidRPr="00745965" w:rsidRDefault="007E3A01" w:rsidP="00E93109">
      <w:pPr>
        <w:pStyle w:val="afd"/>
        <w:numPr>
          <w:ilvl w:val="0"/>
          <w:numId w:val="126"/>
        </w:numPr>
        <w:spacing w:line="276" w:lineRule="auto"/>
        <w:ind w:left="284"/>
        <w:jc w:val="both"/>
        <w:rPr>
          <w:rFonts w:ascii="Times New Roman" w:hAnsi="Times New Roman"/>
          <w:b/>
          <w:i/>
          <w:sz w:val="24"/>
          <w:szCs w:val="24"/>
        </w:rPr>
      </w:pPr>
      <w:r w:rsidRPr="00745965">
        <w:rPr>
          <w:rFonts w:ascii="Times New Roman" w:hAnsi="Times New Roman"/>
          <w:sz w:val="24"/>
          <w:szCs w:val="24"/>
        </w:rPr>
        <w:t>в совместной деятельности четко формулировать цели группы и позволять ее участникам проявлять собственную энергию для достижения этих целей.</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i/>
          <w:sz w:val="24"/>
          <w:szCs w:val="24"/>
        </w:rPr>
        <w:t>Познавательные универсальные учебные действия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научится: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основам реализации проектно-исследовательской деятельности;</w:t>
      </w:r>
    </w:p>
    <w:p w:rsidR="007E3A01" w:rsidRPr="00745965" w:rsidRDefault="007E3A01" w:rsidP="00E93109">
      <w:pPr>
        <w:pStyle w:val="afd"/>
        <w:numPr>
          <w:ilvl w:val="0"/>
          <w:numId w:val="281"/>
        </w:numPr>
        <w:spacing w:line="276" w:lineRule="auto"/>
        <w:ind w:left="426"/>
        <w:jc w:val="both"/>
        <w:rPr>
          <w:rFonts w:ascii="Times New Roman" w:hAnsi="Times New Roman"/>
          <w:sz w:val="24"/>
          <w:szCs w:val="24"/>
        </w:rPr>
      </w:pPr>
      <w:r w:rsidRPr="00745965">
        <w:rPr>
          <w:rFonts w:ascii="Times New Roman" w:hAnsi="Times New Roman"/>
          <w:sz w:val="24"/>
          <w:szCs w:val="24"/>
        </w:rPr>
        <w:t>проводить наблюдение и эксперимент под руководством учителя;</w:t>
      </w:r>
    </w:p>
    <w:p w:rsidR="007E3A01" w:rsidRPr="00745965" w:rsidRDefault="007E3A01" w:rsidP="00E93109">
      <w:pPr>
        <w:pStyle w:val="afd"/>
        <w:numPr>
          <w:ilvl w:val="0"/>
          <w:numId w:val="281"/>
        </w:numPr>
        <w:spacing w:line="276" w:lineRule="auto"/>
        <w:ind w:left="426"/>
        <w:jc w:val="both"/>
        <w:rPr>
          <w:rFonts w:ascii="Times New Roman" w:hAnsi="Times New Roman"/>
          <w:sz w:val="24"/>
          <w:szCs w:val="24"/>
        </w:rPr>
      </w:pPr>
      <w:r w:rsidRPr="00745965">
        <w:rPr>
          <w:rFonts w:ascii="Times New Roman" w:hAnsi="Times New Roman"/>
          <w:sz w:val="24"/>
          <w:szCs w:val="24"/>
        </w:rPr>
        <w:t>осуществлять расширенный поиск информации с использованием ресурсов библиотек и сети Интернет;</w:t>
      </w:r>
    </w:p>
    <w:p w:rsidR="007E3A01" w:rsidRPr="00745965" w:rsidRDefault="007E3A01" w:rsidP="00E93109">
      <w:pPr>
        <w:pStyle w:val="afd"/>
        <w:numPr>
          <w:ilvl w:val="0"/>
          <w:numId w:val="281"/>
        </w:numPr>
        <w:spacing w:line="276" w:lineRule="auto"/>
        <w:ind w:left="426"/>
        <w:jc w:val="both"/>
        <w:rPr>
          <w:rFonts w:ascii="Times New Roman" w:hAnsi="Times New Roman"/>
          <w:sz w:val="24"/>
          <w:szCs w:val="24"/>
        </w:rPr>
      </w:pPr>
      <w:r w:rsidRPr="00745965">
        <w:rPr>
          <w:rFonts w:ascii="Times New Roman" w:hAnsi="Times New Roman"/>
          <w:sz w:val="24"/>
          <w:szCs w:val="24"/>
        </w:rPr>
        <w:t>создавать и преобразовывать модели и схемы для решения задач;</w:t>
      </w:r>
    </w:p>
    <w:p w:rsidR="007E3A01" w:rsidRPr="00745965" w:rsidRDefault="007E3A01" w:rsidP="00E93109">
      <w:pPr>
        <w:pStyle w:val="afd"/>
        <w:numPr>
          <w:ilvl w:val="0"/>
          <w:numId w:val="281"/>
        </w:numPr>
        <w:spacing w:line="276" w:lineRule="auto"/>
        <w:ind w:left="426"/>
        <w:jc w:val="both"/>
        <w:rPr>
          <w:rFonts w:ascii="Times New Roman" w:hAnsi="Times New Roman"/>
          <w:sz w:val="24"/>
          <w:szCs w:val="24"/>
        </w:rPr>
      </w:pPr>
      <w:r w:rsidRPr="00745965">
        <w:rPr>
          <w:rFonts w:ascii="Times New Roman" w:hAnsi="Times New Roman"/>
          <w:sz w:val="24"/>
          <w:szCs w:val="24"/>
        </w:rPr>
        <w:t>осуществлять выбор наиболее эффективных способов решения задач в зависимости от конкретных условий;</w:t>
      </w:r>
    </w:p>
    <w:p w:rsidR="007E3A01" w:rsidRPr="00745965" w:rsidRDefault="007E3A01" w:rsidP="00E93109">
      <w:pPr>
        <w:pStyle w:val="afd"/>
        <w:numPr>
          <w:ilvl w:val="0"/>
          <w:numId w:val="281"/>
        </w:numPr>
        <w:spacing w:line="276" w:lineRule="auto"/>
        <w:ind w:left="426"/>
        <w:jc w:val="both"/>
        <w:rPr>
          <w:rFonts w:ascii="Times New Roman" w:hAnsi="Times New Roman"/>
          <w:sz w:val="24"/>
          <w:szCs w:val="24"/>
        </w:rPr>
      </w:pPr>
      <w:r w:rsidRPr="00745965">
        <w:rPr>
          <w:rFonts w:ascii="Times New Roman" w:hAnsi="Times New Roman"/>
          <w:sz w:val="24"/>
          <w:szCs w:val="24"/>
        </w:rPr>
        <w:t>давать определение понятиям;</w:t>
      </w:r>
    </w:p>
    <w:p w:rsidR="007E3A01" w:rsidRPr="00745965" w:rsidRDefault="007E3A01" w:rsidP="00E93109">
      <w:pPr>
        <w:pStyle w:val="afd"/>
        <w:numPr>
          <w:ilvl w:val="0"/>
          <w:numId w:val="281"/>
        </w:numPr>
        <w:spacing w:line="276" w:lineRule="auto"/>
        <w:ind w:left="426"/>
        <w:jc w:val="both"/>
        <w:rPr>
          <w:rFonts w:ascii="Times New Roman" w:hAnsi="Times New Roman"/>
          <w:sz w:val="24"/>
          <w:szCs w:val="24"/>
        </w:rPr>
      </w:pPr>
      <w:r w:rsidRPr="00745965">
        <w:rPr>
          <w:rFonts w:ascii="Times New Roman" w:hAnsi="Times New Roman"/>
          <w:sz w:val="24"/>
          <w:szCs w:val="24"/>
        </w:rPr>
        <w:t>устанавливать причинно-следственные связи;</w:t>
      </w:r>
    </w:p>
    <w:p w:rsidR="007E3A01" w:rsidRPr="00745965" w:rsidRDefault="007E3A01" w:rsidP="00E93109">
      <w:pPr>
        <w:pStyle w:val="afd"/>
        <w:numPr>
          <w:ilvl w:val="0"/>
          <w:numId w:val="281"/>
        </w:numPr>
        <w:spacing w:line="276" w:lineRule="auto"/>
        <w:ind w:left="426"/>
        <w:jc w:val="both"/>
        <w:rPr>
          <w:rFonts w:ascii="Times New Roman" w:hAnsi="Times New Roman"/>
          <w:sz w:val="24"/>
          <w:szCs w:val="24"/>
        </w:rPr>
      </w:pPr>
      <w:r w:rsidRPr="00745965">
        <w:rPr>
          <w:rFonts w:ascii="Times New Roman" w:hAnsi="Times New Roman"/>
          <w:sz w:val="24"/>
          <w:szCs w:val="24"/>
        </w:rPr>
        <w:t>осуществлять логическую операцию установления родо-видовых отношений, ограничение понятия;</w:t>
      </w:r>
    </w:p>
    <w:p w:rsidR="007E3A01" w:rsidRPr="00745965" w:rsidRDefault="007E3A01" w:rsidP="00E93109">
      <w:pPr>
        <w:pStyle w:val="afd"/>
        <w:numPr>
          <w:ilvl w:val="0"/>
          <w:numId w:val="281"/>
        </w:numPr>
        <w:spacing w:line="276" w:lineRule="auto"/>
        <w:ind w:left="426"/>
        <w:jc w:val="both"/>
        <w:rPr>
          <w:rFonts w:ascii="Times New Roman" w:hAnsi="Times New Roman"/>
          <w:sz w:val="24"/>
          <w:szCs w:val="24"/>
        </w:rPr>
      </w:pPr>
      <w:r w:rsidRPr="00745965">
        <w:rPr>
          <w:rFonts w:ascii="Times New Roman" w:hAnsi="Times New Roman"/>
          <w:sz w:val="24"/>
          <w:szCs w:val="24"/>
        </w:rPr>
        <w:lastRenderedPageBreak/>
        <w:t>обобщать понятия</w:t>
      </w:r>
      <w:r w:rsidRPr="00745965">
        <w:rPr>
          <w:rFonts w:ascii="Times New Roman" w:hAnsi="Times New Roman"/>
          <w:i/>
          <w:sz w:val="24"/>
          <w:szCs w:val="24"/>
        </w:rPr>
        <w:t xml:space="preserve"> </w:t>
      </w:r>
      <w:r w:rsidRPr="00745965">
        <w:rPr>
          <w:rFonts w:ascii="Times New Roman" w:hAnsi="Times New Roman"/>
          <w:sz w:val="24"/>
          <w:szCs w:val="24"/>
        </w:rPr>
        <w:t>– осуществлять логическую операцию перехода от видовых признаков к родовому понятию, от понятия с меньшим объемом к понятию с большим объемом;</w:t>
      </w:r>
    </w:p>
    <w:p w:rsidR="007E3A01" w:rsidRPr="00745965" w:rsidRDefault="007E3A01" w:rsidP="00E93109">
      <w:pPr>
        <w:pStyle w:val="afd"/>
        <w:numPr>
          <w:ilvl w:val="0"/>
          <w:numId w:val="281"/>
        </w:numPr>
        <w:spacing w:line="276" w:lineRule="auto"/>
        <w:ind w:left="426"/>
        <w:jc w:val="both"/>
        <w:rPr>
          <w:rFonts w:ascii="Times New Roman" w:hAnsi="Times New Roman"/>
          <w:sz w:val="24"/>
          <w:szCs w:val="24"/>
        </w:rPr>
      </w:pPr>
      <w:r w:rsidRPr="00745965">
        <w:rPr>
          <w:rFonts w:ascii="Times New Roman" w:hAnsi="Times New Roman"/>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7E3A01" w:rsidRPr="00745965" w:rsidRDefault="007E3A01" w:rsidP="00E93109">
      <w:pPr>
        <w:pStyle w:val="afd"/>
        <w:numPr>
          <w:ilvl w:val="0"/>
          <w:numId w:val="281"/>
        </w:numPr>
        <w:spacing w:line="276" w:lineRule="auto"/>
        <w:ind w:left="426"/>
        <w:jc w:val="both"/>
        <w:rPr>
          <w:rFonts w:ascii="Times New Roman" w:hAnsi="Times New Roman"/>
          <w:sz w:val="24"/>
          <w:szCs w:val="24"/>
        </w:rPr>
      </w:pPr>
      <w:r w:rsidRPr="00745965">
        <w:rPr>
          <w:rFonts w:ascii="Times New Roman" w:hAnsi="Times New Roman"/>
          <w:sz w:val="24"/>
          <w:szCs w:val="24"/>
        </w:rPr>
        <w:t>строить классификацию на основе дихотомического деления (на основе отрицания);</w:t>
      </w:r>
    </w:p>
    <w:p w:rsidR="007E3A01" w:rsidRPr="00745965" w:rsidRDefault="007E3A01" w:rsidP="00E93109">
      <w:pPr>
        <w:pStyle w:val="afd"/>
        <w:numPr>
          <w:ilvl w:val="0"/>
          <w:numId w:val="281"/>
        </w:numPr>
        <w:spacing w:line="276" w:lineRule="auto"/>
        <w:ind w:left="426"/>
        <w:jc w:val="both"/>
        <w:rPr>
          <w:rFonts w:ascii="Times New Roman" w:hAnsi="Times New Roman"/>
          <w:sz w:val="24"/>
          <w:szCs w:val="24"/>
        </w:rPr>
      </w:pPr>
      <w:r w:rsidRPr="00745965">
        <w:rPr>
          <w:rFonts w:ascii="Times New Roman" w:hAnsi="Times New Roman"/>
          <w:sz w:val="24"/>
          <w:szCs w:val="24"/>
        </w:rPr>
        <w:t>строить логическое рассуждение, включающее установление причинно-следственных связей;</w:t>
      </w:r>
    </w:p>
    <w:p w:rsidR="007E3A01" w:rsidRPr="00745965" w:rsidRDefault="007E3A01" w:rsidP="00E93109">
      <w:pPr>
        <w:pStyle w:val="afd"/>
        <w:numPr>
          <w:ilvl w:val="0"/>
          <w:numId w:val="281"/>
        </w:numPr>
        <w:spacing w:line="276" w:lineRule="auto"/>
        <w:ind w:left="426"/>
        <w:jc w:val="both"/>
        <w:rPr>
          <w:rFonts w:ascii="Times New Roman" w:hAnsi="Times New Roman"/>
          <w:sz w:val="24"/>
          <w:szCs w:val="24"/>
        </w:rPr>
      </w:pPr>
      <w:r w:rsidRPr="00745965">
        <w:rPr>
          <w:rFonts w:ascii="Times New Roman" w:hAnsi="Times New Roman"/>
          <w:sz w:val="24"/>
          <w:szCs w:val="24"/>
        </w:rPr>
        <w:t>объяснять явления, процессы, связи и отношения, выявляемые в ходе исследования;</w:t>
      </w:r>
    </w:p>
    <w:p w:rsidR="007E3A01" w:rsidRPr="00745965" w:rsidRDefault="007E3A01" w:rsidP="00E93109">
      <w:pPr>
        <w:pStyle w:val="afd"/>
        <w:numPr>
          <w:ilvl w:val="0"/>
          <w:numId w:val="281"/>
        </w:numPr>
        <w:spacing w:line="276" w:lineRule="auto"/>
        <w:ind w:left="426"/>
        <w:jc w:val="both"/>
        <w:rPr>
          <w:rFonts w:ascii="Times New Roman" w:hAnsi="Times New Roman"/>
          <w:sz w:val="24"/>
          <w:szCs w:val="24"/>
        </w:rPr>
      </w:pPr>
      <w:r w:rsidRPr="00745965">
        <w:rPr>
          <w:rFonts w:ascii="Times New Roman" w:hAnsi="Times New Roman"/>
          <w:sz w:val="24"/>
          <w:szCs w:val="24"/>
        </w:rPr>
        <w:t>основам ознакомительного, изучающего, усваивающего и поискового чтения;</w:t>
      </w:r>
    </w:p>
    <w:p w:rsidR="007E3A01" w:rsidRPr="00745965" w:rsidRDefault="007E3A01" w:rsidP="00E93109">
      <w:pPr>
        <w:pStyle w:val="afd"/>
        <w:numPr>
          <w:ilvl w:val="0"/>
          <w:numId w:val="281"/>
        </w:numPr>
        <w:spacing w:line="276" w:lineRule="auto"/>
        <w:ind w:left="426"/>
        <w:jc w:val="both"/>
        <w:rPr>
          <w:rFonts w:ascii="Times New Roman" w:hAnsi="Times New Roman"/>
          <w:sz w:val="24"/>
          <w:szCs w:val="24"/>
        </w:rPr>
      </w:pPr>
      <w:r w:rsidRPr="00745965">
        <w:rPr>
          <w:rFonts w:ascii="Times New Roman" w:hAnsi="Times New Roman"/>
          <w:sz w:val="24"/>
          <w:szCs w:val="24"/>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7E3A01" w:rsidRPr="00745965" w:rsidRDefault="007E3A01" w:rsidP="00E93109">
      <w:pPr>
        <w:pStyle w:val="afd"/>
        <w:numPr>
          <w:ilvl w:val="0"/>
          <w:numId w:val="281"/>
        </w:numPr>
        <w:spacing w:line="276" w:lineRule="auto"/>
        <w:ind w:left="426"/>
        <w:jc w:val="both"/>
        <w:rPr>
          <w:rFonts w:ascii="Times New Roman" w:hAnsi="Times New Roman"/>
          <w:b/>
          <w:i/>
          <w:sz w:val="24"/>
          <w:szCs w:val="24"/>
        </w:rPr>
      </w:pPr>
      <w:r w:rsidRPr="00745965">
        <w:rPr>
          <w:rFonts w:ascii="Times New Roman" w:hAnsi="Times New Roman"/>
          <w:sz w:val="24"/>
          <w:szCs w:val="24"/>
        </w:rPr>
        <w:t>работать с метафорами – понимать переносный смысл выражений, понимать и строить обороты речи, построенные на скрытом уподоблении, образном сближении слов.</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получит возможность научиться:</w:t>
      </w:r>
    </w:p>
    <w:p w:rsidR="007E3A01" w:rsidRPr="00745965" w:rsidRDefault="007E3A01" w:rsidP="00E93109">
      <w:pPr>
        <w:pStyle w:val="afd"/>
        <w:numPr>
          <w:ilvl w:val="0"/>
          <w:numId w:val="95"/>
        </w:numPr>
        <w:spacing w:line="276" w:lineRule="auto"/>
        <w:ind w:left="426" w:hanging="349"/>
        <w:jc w:val="both"/>
        <w:rPr>
          <w:rFonts w:ascii="Times New Roman" w:hAnsi="Times New Roman"/>
          <w:sz w:val="24"/>
          <w:szCs w:val="24"/>
        </w:rPr>
      </w:pPr>
      <w:r w:rsidRPr="00745965">
        <w:rPr>
          <w:rFonts w:ascii="Times New Roman" w:hAnsi="Times New Roman"/>
          <w:sz w:val="24"/>
          <w:szCs w:val="24"/>
        </w:rPr>
        <w:t>основам рефлексивного чтения;</w:t>
      </w:r>
    </w:p>
    <w:p w:rsidR="007E3A01" w:rsidRPr="00745965" w:rsidRDefault="007E3A01" w:rsidP="00E93109">
      <w:pPr>
        <w:pStyle w:val="afd"/>
        <w:numPr>
          <w:ilvl w:val="0"/>
          <w:numId w:val="95"/>
        </w:numPr>
        <w:spacing w:line="276" w:lineRule="auto"/>
        <w:ind w:left="426" w:hanging="349"/>
        <w:jc w:val="both"/>
        <w:rPr>
          <w:rFonts w:ascii="Times New Roman" w:hAnsi="Times New Roman"/>
          <w:sz w:val="24"/>
          <w:szCs w:val="24"/>
        </w:rPr>
      </w:pPr>
      <w:r w:rsidRPr="00745965">
        <w:rPr>
          <w:rFonts w:ascii="Times New Roman" w:hAnsi="Times New Roman"/>
          <w:sz w:val="24"/>
          <w:szCs w:val="24"/>
        </w:rPr>
        <w:t>ставить проблему, аргументировать ее актуальность;</w:t>
      </w:r>
    </w:p>
    <w:p w:rsidR="007E3A01" w:rsidRPr="00745965" w:rsidRDefault="007E3A01" w:rsidP="00E93109">
      <w:pPr>
        <w:pStyle w:val="afd"/>
        <w:numPr>
          <w:ilvl w:val="0"/>
          <w:numId w:val="95"/>
        </w:numPr>
        <w:spacing w:line="276" w:lineRule="auto"/>
        <w:ind w:left="426" w:hanging="349"/>
        <w:jc w:val="both"/>
        <w:rPr>
          <w:rFonts w:ascii="Times New Roman" w:hAnsi="Times New Roman"/>
          <w:sz w:val="24"/>
          <w:szCs w:val="24"/>
        </w:rPr>
      </w:pPr>
      <w:r w:rsidRPr="00745965">
        <w:rPr>
          <w:rFonts w:ascii="Times New Roman" w:hAnsi="Times New Roman"/>
          <w:sz w:val="24"/>
          <w:szCs w:val="24"/>
        </w:rPr>
        <w:t>самостоятельно проводить исследование на основе применения методов наблюдения и эксперимента;</w:t>
      </w:r>
    </w:p>
    <w:p w:rsidR="007E3A01" w:rsidRPr="00745965" w:rsidRDefault="007E3A01" w:rsidP="00E93109">
      <w:pPr>
        <w:pStyle w:val="afd"/>
        <w:numPr>
          <w:ilvl w:val="0"/>
          <w:numId w:val="95"/>
        </w:numPr>
        <w:spacing w:line="276" w:lineRule="auto"/>
        <w:ind w:left="426" w:hanging="349"/>
        <w:jc w:val="both"/>
        <w:rPr>
          <w:rFonts w:ascii="Times New Roman" w:hAnsi="Times New Roman"/>
          <w:sz w:val="24"/>
          <w:szCs w:val="24"/>
        </w:rPr>
      </w:pPr>
      <w:r w:rsidRPr="00745965">
        <w:rPr>
          <w:rFonts w:ascii="Times New Roman" w:hAnsi="Times New Roman"/>
          <w:sz w:val="24"/>
          <w:szCs w:val="24"/>
        </w:rPr>
        <w:t>выдвигать гипотезы о связях и закономерностях событий, процессов, объектов;</w:t>
      </w:r>
    </w:p>
    <w:p w:rsidR="007E3A01" w:rsidRPr="00745965" w:rsidRDefault="007E3A01" w:rsidP="00E93109">
      <w:pPr>
        <w:pStyle w:val="afd"/>
        <w:numPr>
          <w:ilvl w:val="0"/>
          <w:numId w:val="95"/>
        </w:numPr>
        <w:spacing w:line="276" w:lineRule="auto"/>
        <w:ind w:left="426" w:hanging="349"/>
        <w:jc w:val="both"/>
        <w:rPr>
          <w:rFonts w:ascii="Times New Roman" w:hAnsi="Times New Roman"/>
          <w:sz w:val="24"/>
          <w:szCs w:val="24"/>
        </w:rPr>
      </w:pPr>
      <w:r w:rsidRPr="00745965">
        <w:rPr>
          <w:rFonts w:ascii="Times New Roman" w:hAnsi="Times New Roman"/>
          <w:sz w:val="24"/>
          <w:szCs w:val="24"/>
        </w:rPr>
        <w:t>организовывать исследование с целью проверки гипотез;</w:t>
      </w:r>
    </w:p>
    <w:p w:rsidR="007E3A01" w:rsidRPr="00745965" w:rsidRDefault="007E3A01" w:rsidP="00E93109">
      <w:pPr>
        <w:pStyle w:val="afd"/>
        <w:numPr>
          <w:ilvl w:val="0"/>
          <w:numId w:val="95"/>
        </w:numPr>
        <w:spacing w:line="276" w:lineRule="auto"/>
        <w:ind w:left="426" w:hanging="349"/>
        <w:jc w:val="both"/>
        <w:rPr>
          <w:rFonts w:ascii="Times New Roman" w:hAnsi="Times New Roman"/>
          <w:b/>
          <w:sz w:val="24"/>
          <w:szCs w:val="24"/>
        </w:rPr>
      </w:pPr>
      <w:r w:rsidRPr="00745965">
        <w:rPr>
          <w:rFonts w:ascii="Times New Roman" w:hAnsi="Times New Roman"/>
          <w:sz w:val="24"/>
          <w:szCs w:val="24"/>
        </w:rPr>
        <w:t>делать умозаключения (индуктивное и по аналогии) и выводы на основе аргументации;</w:t>
      </w: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b/>
          <w:sz w:val="24"/>
          <w:szCs w:val="24"/>
        </w:rPr>
        <w:t>2. Формирование ИКТ-компетентности обучающихся</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sz w:val="24"/>
          <w:szCs w:val="24"/>
        </w:rPr>
        <w:t>Обращение с устройствами ИКТ</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научится:</w:t>
      </w:r>
    </w:p>
    <w:p w:rsidR="007E3A01" w:rsidRPr="00745965" w:rsidRDefault="007E3A01" w:rsidP="00E93109">
      <w:pPr>
        <w:pStyle w:val="afd"/>
        <w:numPr>
          <w:ilvl w:val="0"/>
          <w:numId w:val="181"/>
        </w:numPr>
        <w:spacing w:line="276" w:lineRule="auto"/>
        <w:ind w:left="426"/>
        <w:jc w:val="both"/>
        <w:rPr>
          <w:rFonts w:ascii="Times New Roman" w:hAnsi="Times New Roman"/>
          <w:sz w:val="24"/>
          <w:szCs w:val="24"/>
        </w:rPr>
      </w:pPr>
      <w:r w:rsidRPr="00745965">
        <w:rPr>
          <w:rFonts w:ascii="Times New Roman" w:hAnsi="Times New Roman"/>
          <w:sz w:val="24"/>
          <w:szCs w:val="24"/>
        </w:rPr>
        <w:t>подключать устройства ИКТ к электрическим и информационным сетям, использовать аккумуляторы;</w:t>
      </w:r>
    </w:p>
    <w:p w:rsidR="007E3A01" w:rsidRPr="00745965" w:rsidRDefault="007E3A01" w:rsidP="00E93109">
      <w:pPr>
        <w:pStyle w:val="afd"/>
        <w:numPr>
          <w:ilvl w:val="0"/>
          <w:numId w:val="181"/>
        </w:numPr>
        <w:spacing w:line="276" w:lineRule="auto"/>
        <w:ind w:left="426"/>
        <w:jc w:val="both"/>
        <w:rPr>
          <w:rFonts w:ascii="Times New Roman" w:hAnsi="Times New Roman"/>
          <w:sz w:val="24"/>
          <w:szCs w:val="24"/>
        </w:rPr>
      </w:pPr>
      <w:r w:rsidRPr="00745965">
        <w:rPr>
          <w:rFonts w:ascii="Times New Roman" w:hAnsi="Times New Roman"/>
          <w:sz w:val="24"/>
          <w:szCs w:val="24"/>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7E3A01" w:rsidRPr="00745965" w:rsidRDefault="007E3A01" w:rsidP="00E93109">
      <w:pPr>
        <w:pStyle w:val="afd"/>
        <w:numPr>
          <w:ilvl w:val="0"/>
          <w:numId w:val="181"/>
        </w:numPr>
        <w:spacing w:line="276" w:lineRule="auto"/>
        <w:ind w:left="426"/>
        <w:jc w:val="both"/>
        <w:rPr>
          <w:rFonts w:ascii="Times New Roman" w:hAnsi="Times New Roman"/>
          <w:sz w:val="24"/>
          <w:szCs w:val="24"/>
        </w:rPr>
      </w:pPr>
      <w:r w:rsidRPr="00745965">
        <w:rPr>
          <w:rFonts w:ascii="Times New Roman" w:hAnsi="Times New Roman"/>
          <w:sz w:val="24"/>
          <w:szCs w:val="24"/>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7E3A01" w:rsidRPr="00745965" w:rsidRDefault="007E3A01" w:rsidP="00E93109">
      <w:pPr>
        <w:pStyle w:val="afd"/>
        <w:numPr>
          <w:ilvl w:val="0"/>
          <w:numId w:val="181"/>
        </w:numPr>
        <w:spacing w:line="276" w:lineRule="auto"/>
        <w:ind w:left="426"/>
        <w:jc w:val="both"/>
        <w:rPr>
          <w:rFonts w:ascii="Times New Roman" w:hAnsi="Times New Roman"/>
          <w:sz w:val="24"/>
          <w:szCs w:val="24"/>
        </w:rPr>
      </w:pPr>
      <w:r w:rsidRPr="00745965">
        <w:rPr>
          <w:rFonts w:ascii="Times New Roman" w:hAnsi="Times New Roman"/>
          <w:sz w:val="24"/>
          <w:szCs w:val="24"/>
        </w:rPr>
        <w:t>осуществлять информационное подключение к локальной сети и глобальной сети Интернет;</w:t>
      </w:r>
    </w:p>
    <w:p w:rsidR="007E3A01" w:rsidRPr="00745965" w:rsidRDefault="007E3A01" w:rsidP="00E93109">
      <w:pPr>
        <w:pStyle w:val="afd"/>
        <w:numPr>
          <w:ilvl w:val="0"/>
          <w:numId w:val="181"/>
        </w:numPr>
        <w:spacing w:line="276" w:lineRule="auto"/>
        <w:ind w:left="426"/>
        <w:jc w:val="both"/>
        <w:rPr>
          <w:rFonts w:ascii="Times New Roman" w:hAnsi="Times New Roman"/>
          <w:sz w:val="24"/>
          <w:szCs w:val="24"/>
        </w:rPr>
      </w:pPr>
      <w:r w:rsidRPr="00745965">
        <w:rPr>
          <w:rFonts w:ascii="Times New Roman" w:hAnsi="Times New Roman"/>
          <w:sz w:val="24"/>
          <w:szCs w:val="24"/>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7E3A01" w:rsidRPr="00745965" w:rsidRDefault="007E3A01" w:rsidP="00E93109">
      <w:pPr>
        <w:pStyle w:val="afd"/>
        <w:numPr>
          <w:ilvl w:val="0"/>
          <w:numId w:val="181"/>
        </w:numPr>
        <w:spacing w:line="276" w:lineRule="auto"/>
        <w:ind w:left="426"/>
        <w:jc w:val="both"/>
        <w:rPr>
          <w:rFonts w:ascii="Times New Roman" w:hAnsi="Times New Roman"/>
          <w:sz w:val="24"/>
          <w:szCs w:val="24"/>
        </w:rPr>
      </w:pPr>
      <w:r w:rsidRPr="00745965">
        <w:rPr>
          <w:rFonts w:ascii="Times New Roman" w:hAnsi="Times New Roman"/>
          <w:sz w:val="24"/>
          <w:szCs w:val="24"/>
        </w:rPr>
        <w:t>выводить информацию на бумагу, правильно обращаться с расходными материалами;</w:t>
      </w:r>
    </w:p>
    <w:p w:rsidR="007E3A01" w:rsidRPr="00745965" w:rsidRDefault="007E3A01" w:rsidP="00E93109">
      <w:pPr>
        <w:pStyle w:val="afd"/>
        <w:numPr>
          <w:ilvl w:val="0"/>
          <w:numId w:val="181"/>
        </w:numPr>
        <w:spacing w:line="276" w:lineRule="auto"/>
        <w:ind w:left="426"/>
        <w:jc w:val="both"/>
        <w:rPr>
          <w:rFonts w:ascii="Times New Roman" w:hAnsi="Times New Roman"/>
          <w:b/>
          <w:i/>
          <w:sz w:val="24"/>
          <w:szCs w:val="24"/>
        </w:rPr>
      </w:pPr>
      <w:r w:rsidRPr="00745965">
        <w:rPr>
          <w:rFonts w:ascii="Times New Roman" w:hAnsi="Times New Roman"/>
          <w:sz w:val="24"/>
          <w:szCs w:val="24"/>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получит возможность научиться:</w:t>
      </w:r>
    </w:p>
    <w:p w:rsidR="007E3A01" w:rsidRPr="00745965" w:rsidRDefault="007E3A01" w:rsidP="00E93109">
      <w:pPr>
        <w:pStyle w:val="afd"/>
        <w:numPr>
          <w:ilvl w:val="0"/>
          <w:numId w:val="72"/>
        </w:numPr>
        <w:spacing w:line="276" w:lineRule="auto"/>
        <w:ind w:left="426" w:hanging="349"/>
        <w:jc w:val="both"/>
        <w:rPr>
          <w:rFonts w:ascii="Times New Roman" w:hAnsi="Times New Roman"/>
          <w:sz w:val="24"/>
          <w:szCs w:val="24"/>
          <w:u w:val="single"/>
        </w:rPr>
      </w:pPr>
      <w:r w:rsidRPr="00745965">
        <w:rPr>
          <w:rFonts w:ascii="Times New Roman" w:hAnsi="Times New Roman"/>
          <w:sz w:val="24"/>
          <w:szCs w:val="24"/>
        </w:rPr>
        <w:lastRenderedPageBreak/>
        <w:t>осознавать и использовать в практической деятельности основные психологические особенности восприятия информации человеком.</w:t>
      </w: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sz w:val="24"/>
          <w:szCs w:val="24"/>
          <w:u w:val="single"/>
        </w:rPr>
        <w:t>Примечание</w:t>
      </w:r>
      <w:r w:rsidRPr="00745965">
        <w:rPr>
          <w:rFonts w:ascii="Times New Roman" w:hAnsi="Times New Roman"/>
          <w:sz w:val="24"/>
          <w:szCs w:val="24"/>
        </w:rPr>
        <w:t>. Результаты достигаются преимущественно в рамках изучения предметов: технология, информатика, а также во внеурочной и внешкольной деятельности.</w:t>
      </w:r>
    </w:p>
    <w:p w:rsidR="007E3A01" w:rsidRPr="00745965" w:rsidRDefault="007E3A01" w:rsidP="00E93109">
      <w:pPr>
        <w:pStyle w:val="afd"/>
        <w:spacing w:line="276" w:lineRule="auto"/>
        <w:jc w:val="both"/>
        <w:rPr>
          <w:rFonts w:ascii="Times New Roman" w:hAnsi="Times New Roman"/>
          <w:b/>
          <w:bCs/>
          <w:i/>
          <w:iCs/>
          <w:sz w:val="24"/>
          <w:szCs w:val="24"/>
        </w:rPr>
      </w:pPr>
      <w:r w:rsidRPr="00745965">
        <w:rPr>
          <w:rFonts w:ascii="Times New Roman" w:hAnsi="Times New Roman"/>
          <w:b/>
          <w:sz w:val="24"/>
          <w:szCs w:val="24"/>
        </w:rPr>
        <w:t>Фиксация изображений и звуков</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bCs/>
          <w:i/>
          <w:iCs/>
          <w:sz w:val="24"/>
          <w:szCs w:val="24"/>
        </w:rPr>
        <w:t>Выпускник научится:</w:t>
      </w:r>
    </w:p>
    <w:p w:rsidR="007E3A01" w:rsidRPr="00745965" w:rsidRDefault="007E3A01" w:rsidP="00E93109">
      <w:pPr>
        <w:pStyle w:val="afd"/>
        <w:numPr>
          <w:ilvl w:val="0"/>
          <w:numId w:val="182"/>
        </w:numPr>
        <w:spacing w:line="276" w:lineRule="auto"/>
        <w:ind w:left="426"/>
        <w:jc w:val="both"/>
        <w:rPr>
          <w:rFonts w:ascii="Times New Roman" w:hAnsi="Times New Roman"/>
          <w:sz w:val="24"/>
          <w:szCs w:val="24"/>
        </w:rPr>
      </w:pPr>
      <w:r w:rsidRPr="00745965">
        <w:rPr>
          <w:rFonts w:ascii="Times New Roman" w:hAnsi="Times New Roman"/>
          <w:sz w:val="24"/>
          <w:szCs w:val="24"/>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7E3A01" w:rsidRPr="00745965" w:rsidRDefault="007E3A01" w:rsidP="00E93109">
      <w:pPr>
        <w:pStyle w:val="afd"/>
        <w:numPr>
          <w:ilvl w:val="0"/>
          <w:numId w:val="182"/>
        </w:numPr>
        <w:spacing w:line="276" w:lineRule="auto"/>
        <w:ind w:left="426"/>
        <w:jc w:val="both"/>
        <w:rPr>
          <w:rFonts w:ascii="Times New Roman" w:hAnsi="Times New Roman"/>
          <w:sz w:val="24"/>
          <w:szCs w:val="24"/>
        </w:rPr>
      </w:pPr>
      <w:r w:rsidRPr="00745965">
        <w:rPr>
          <w:rFonts w:ascii="Times New Roman" w:hAnsi="Times New Roman"/>
          <w:sz w:val="24"/>
          <w:szCs w:val="24"/>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7E3A01" w:rsidRPr="00745965" w:rsidRDefault="007E3A01" w:rsidP="00E93109">
      <w:pPr>
        <w:pStyle w:val="afd"/>
        <w:numPr>
          <w:ilvl w:val="0"/>
          <w:numId w:val="182"/>
        </w:numPr>
        <w:spacing w:line="276" w:lineRule="auto"/>
        <w:ind w:left="426"/>
        <w:jc w:val="both"/>
        <w:rPr>
          <w:rFonts w:ascii="Times New Roman" w:hAnsi="Times New Roman"/>
          <w:sz w:val="24"/>
          <w:szCs w:val="24"/>
        </w:rPr>
      </w:pPr>
      <w:r w:rsidRPr="00745965">
        <w:rPr>
          <w:rFonts w:ascii="Times New Roman" w:hAnsi="Times New Roman"/>
          <w:sz w:val="24"/>
          <w:szCs w:val="24"/>
        </w:rPr>
        <w:t>выбирать технические средства ИКТ для фиксации изображений и звуков в соответствии с поставленной целью;</w:t>
      </w:r>
    </w:p>
    <w:p w:rsidR="007E3A01" w:rsidRPr="00745965" w:rsidRDefault="007E3A01" w:rsidP="00E93109">
      <w:pPr>
        <w:pStyle w:val="afd"/>
        <w:numPr>
          <w:ilvl w:val="0"/>
          <w:numId w:val="182"/>
        </w:numPr>
        <w:spacing w:line="276" w:lineRule="auto"/>
        <w:ind w:left="426"/>
        <w:jc w:val="both"/>
        <w:rPr>
          <w:rFonts w:ascii="Times New Roman" w:hAnsi="Times New Roman"/>
          <w:sz w:val="24"/>
          <w:szCs w:val="24"/>
        </w:rPr>
      </w:pPr>
      <w:r w:rsidRPr="00745965">
        <w:rPr>
          <w:rFonts w:ascii="Times New Roman" w:hAnsi="Times New Roman"/>
          <w:sz w:val="24"/>
          <w:szCs w:val="24"/>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7E3A01" w:rsidRPr="00745965" w:rsidRDefault="007E3A01" w:rsidP="00E93109">
      <w:pPr>
        <w:pStyle w:val="afd"/>
        <w:numPr>
          <w:ilvl w:val="0"/>
          <w:numId w:val="182"/>
        </w:numPr>
        <w:spacing w:line="276" w:lineRule="auto"/>
        <w:ind w:left="426"/>
        <w:jc w:val="both"/>
        <w:rPr>
          <w:rFonts w:ascii="Times New Roman" w:hAnsi="Times New Roman"/>
          <w:sz w:val="24"/>
          <w:szCs w:val="24"/>
        </w:rPr>
      </w:pPr>
      <w:r w:rsidRPr="00745965">
        <w:rPr>
          <w:rFonts w:ascii="Times New Roman" w:hAnsi="Times New Roman"/>
          <w:sz w:val="24"/>
          <w:szCs w:val="24"/>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7E3A01" w:rsidRPr="00745965" w:rsidRDefault="007E3A01" w:rsidP="00E93109">
      <w:pPr>
        <w:pStyle w:val="afd"/>
        <w:numPr>
          <w:ilvl w:val="0"/>
          <w:numId w:val="182"/>
        </w:numPr>
        <w:spacing w:line="276" w:lineRule="auto"/>
        <w:ind w:left="426"/>
        <w:jc w:val="both"/>
        <w:rPr>
          <w:rFonts w:ascii="Times New Roman" w:hAnsi="Times New Roman"/>
          <w:b/>
          <w:i/>
          <w:sz w:val="24"/>
          <w:szCs w:val="24"/>
        </w:rPr>
      </w:pPr>
      <w:r w:rsidRPr="00745965">
        <w:rPr>
          <w:rFonts w:ascii="Times New Roman" w:hAnsi="Times New Roman"/>
          <w:sz w:val="24"/>
          <w:szCs w:val="24"/>
        </w:rPr>
        <w:t>осуществлять видеосъемку и проводить монтаж отснятого материала с использованием возможностей специальных компьютерных инструментов.</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получит возможность научиться:</w:t>
      </w:r>
    </w:p>
    <w:p w:rsidR="007E3A01" w:rsidRPr="00745965" w:rsidRDefault="007E3A01" w:rsidP="00E93109">
      <w:pPr>
        <w:pStyle w:val="afd"/>
        <w:numPr>
          <w:ilvl w:val="0"/>
          <w:numId w:val="65"/>
        </w:numPr>
        <w:spacing w:line="276" w:lineRule="auto"/>
        <w:ind w:left="426" w:hanging="349"/>
        <w:jc w:val="both"/>
        <w:rPr>
          <w:rFonts w:ascii="Times New Roman" w:hAnsi="Times New Roman"/>
          <w:sz w:val="24"/>
          <w:szCs w:val="24"/>
        </w:rPr>
      </w:pPr>
      <w:r w:rsidRPr="00745965">
        <w:rPr>
          <w:rFonts w:ascii="Times New Roman" w:hAnsi="Times New Roman"/>
          <w:sz w:val="24"/>
          <w:szCs w:val="24"/>
        </w:rPr>
        <w:t>различать творческую и «техническую» фиксацию звуков и изображений;</w:t>
      </w:r>
    </w:p>
    <w:p w:rsidR="007E3A01" w:rsidRPr="00745965" w:rsidRDefault="007E3A01" w:rsidP="00E93109">
      <w:pPr>
        <w:pStyle w:val="afd"/>
        <w:numPr>
          <w:ilvl w:val="0"/>
          <w:numId w:val="84"/>
        </w:numPr>
        <w:spacing w:line="276" w:lineRule="auto"/>
        <w:ind w:left="426"/>
        <w:jc w:val="both"/>
        <w:rPr>
          <w:rFonts w:ascii="Times New Roman" w:hAnsi="Times New Roman"/>
          <w:sz w:val="24"/>
          <w:szCs w:val="24"/>
        </w:rPr>
      </w:pPr>
      <w:r w:rsidRPr="00745965">
        <w:rPr>
          <w:rFonts w:ascii="Times New Roman" w:hAnsi="Times New Roman"/>
          <w:sz w:val="24"/>
          <w:szCs w:val="24"/>
        </w:rPr>
        <w:t>использовать возможности ИКТ в творческой деятельности, связанной с искусством;</w:t>
      </w:r>
    </w:p>
    <w:p w:rsidR="007E3A01" w:rsidRPr="00745965" w:rsidRDefault="007E3A01" w:rsidP="00E93109">
      <w:pPr>
        <w:pStyle w:val="afd"/>
        <w:numPr>
          <w:ilvl w:val="0"/>
          <w:numId w:val="84"/>
        </w:numPr>
        <w:spacing w:line="276" w:lineRule="auto"/>
        <w:ind w:left="426"/>
        <w:jc w:val="both"/>
        <w:rPr>
          <w:rFonts w:ascii="Times New Roman" w:hAnsi="Times New Roman"/>
          <w:sz w:val="24"/>
          <w:szCs w:val="24"/>
          <w:u w:val="single"/>
        </w:rPr>
      </w:pPr>
      <w:r w:rsidRPr="00745965">
        <w:rPr>
          <w:rFonts w:ascii="Times New Roman" w:hAnsi="Times New Roman"/>
          <w:sz w:val="24"/>
          <w:szCs w:val="24"/>
        </w:rPr>
        <w:t>осуществлять трехмерное сканирование.</w:t>
      </w:r>
    </w:p>
    <w:p w:rsidR="007E3A01" w:rsidRPr="00745965" w:rsidRDefault="007E3A01" w:rsidP="00E93109">
      <w:pPr>
        <w:pStyle w:val="afd"/>
        <w:spacing w:line="276" w:lineRule="auto"/>
        <w:ind w:left="66"/>
        <w:jc w:val="both"/>
        <w:rPr>
          <w:rFonts w:ascii="Times New Roman" w:hAnsi="Times New Roman"/>
          <w:b/>
          <w:sz w:val="24"/>
          <w:szCs w:val="24"/>
        </w:rPr>
      </w:pPr>
      <w:r w:rsidRPr="00745965">
        <w:rPr>
          <w:rFonts w:ascii="Times New Roman" w:hAnsi="Times New Roman"/>
          <w:sz w:val="24"/>
          <w:szCs w:val="24"/>
          <w:u w:val="single"/>
        </w:rPr>
        <w:t>Примечание</w:t>
      </w:r>
      <w:r w:rsidRPr="00745965">
        <w:rPr>
          <w:rFonts w:ascii="Times New Roman" w:hAnsi="Times New Roman"/>
          <w:sz w:val="24"/>
          <w:szCs w:val="24"/>
        </w:rPr>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7E3A01" w:rsidRPr="00745965" w:rsidRDefault="007E3A01" w:rsidP="00E93109">
      <w:pPr>
        <w:pStyle w:val="afd"/>
        <w:spacing w:line="276" w:lineRule="auto"/>
        <w:jc w:val="both"/>
        <w:rPr>
          <w:rFonts w:ascii="Times New Roman" w:hAnsi="Times New Roman"/>
          <w:b/>
          <w:bCs/>
          <w:i/>
          <w:iCs/>
          <w:sz w:val="24"/>
          <w:szCs w:val="24"/>
        </w:rPr>
      </w:pPr>
      <w:r w:rsidRPr="00745965">
        <w:rPr>
          <w:rFonts w:ascii="Times New Roman" w:hAnsi="Times New Roman"/>
          <w:b/>
          <w:sz w:val="24"/>
          <w:szCs w:val="24"/>
        </w:rPr>
        <w:t>Создание письменных сообщений</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bCs/>
          <w:i/>
          <w:iCs/>
          <w:sz w:val="24"/>
          <w:szCs w:val="24"/>
        </w:rPr>
        <w:t>Выпускник научится:</w:t>
      </w:r>
    </w:p>
    <w:p w:rsidR="007E3A01" w:rsidRPr="00745965" w:rsidRDefault="007E3A01" w:rsidP="00E93109">
      <w:pPr>
        <w:pStyle w:val="afd"/>
        <w:numPr>
          <w:ilvl w:val="0"/>
          <w:numId w:val="51"/>
        </w:numPr>
        <w:spacing w:line="276" w:lineRule="auto"/>
        <w:ind w:left="426" w:hanging="349"/>
        <w:jc w:val="both"/>
        <w:rPr>
          <w:rFonts w:ascii="Times New Roman" w:hAnsi="Times New Roman"/>
          <w:sz w:val="24"/>
          <w:szCs w:val="24"/>
        </w:rPr>
      </w:pPr>
      <w:r w:rsidRPr="00745965">
        <w:rPr>
          <w:rFonts w:ascii="Times New Roman" w:hAnsi="Times New Roman"/>
          <w:sz w:val="24"/>
          <w:szCs w:val="24"/>
        </w:rPr>
        <w:t>создавать текст на русском языке с использованием слепого десятипальцевого клавиатурного письма;</w:t>
      </w:r>
    </w:p>
    <w:p w:rsidR="007E3A01" w:rsidRPr="00745965" w:rsidRDefault="007E3A01" w:rsidP="00E93109">
      <w:pPr>
        <w:pStyle w:val="afd"/>
        <w:numPr>
          <w:ilvl w:val="0"/>
          <w:numId w:val="51"/>
        </w:numPr>
        <w:spacing w:line="276" w:lineRule="auto"/>
        <w:ind w:left="426" w:hanging="349"/>
        <w:jc w:val="both"/>
        <w:rPr>
          <w:rFonts w:ascii="Times New Roman" w:hAnsi="Times New Roman"/>
          <w:sz w:val="24"/>
          <w:szCs w:val="24"/>
        </w:rPr>
      </w:pPr>
      <w:r w:rsidRPr="00745965">
        <w:rPr>
          <w:rFonts w:ascii="Times New Roman" w:hAnsi="Times New Roman"/>
          <w:sz w:val="24"/>
          <w:szCs w:val="24"/>
        </w:rPr>
        <w:t>сканировать текста и осуществлять распознавание сканированного текста;</w:t>
      </w:r>
    </w:p>
    <w:p w:rsidR="007E3A01" w:rsidRPr="00745965" w:rsidRDefault="007E3A01" w:rsidP="00E93109">
      <w:pPr>
        <w:pStyle w:val="afd"/>
        <w:numPr>
          <w:ilvl w:val="0"/>
          <w:numId w:val="51"/>
        </w:numPr>
        <w:spacing w:line="276" w:lineRule="auto"/>
        <w:ind w:left="426" w:hanging="349"/>
        <w:jc w:val="both"/>
        <w:rPr>
          <w:rFonts w:ascii="Times New Roman" w:hAnsi="Times New Roman"/>
          <w:sz w:val="24"/>
          <w:szCs w:val="24"/>
        </w:rPr>
      </w:pPr>
      <w:r w:rsidRPr="00745965">
        <w:rPr>
          <w:rFonts w:ascii="Times New Roman" w:hAnsi="Times New Roman"/>
          <w:sz w:val="24"/>
          <w:szCs w:val="24"/>
        </w:rPr>
        <w:t>осуществлять редактирование и структурирование текста в соответствии с его смыслом, средствами текстового редактора;</w:t>
      </w:r>
    </w:p>
    <w:p w:rsidR="007E3A01" w:rsidRPr="00745965" w:rsidRDefault="007E3A01" w:rsidP="00E93109">
      <w:pPr>
        <w:pStyle w:val="afd"/>
        <w:numPr>
          <w:ilvl w:val="0"/>
          <w:numId w:val="51"/>
        </w:numPr>
        <w:spacing w:line="276" w:lineRule="auto"/>
        <w:ind w:left="426" w:hanging="349"/>
        <w:jc w:val="both"/>
        <w:rPr>
          <w:rFonts w:ascii="Times New Roman" w:hAnsi="Times New Roman"/>
          <w:sz w:val="24"/>
          <w:szCs w:val="24"/>
        </w:rPr>
      </w:pPr>
      <w:r w:rsidRPr="00745965">
        <w:rPr>
          <w:rFonts w:ascii="Times New Roman" w:hAnsi="Times New Roman"/>
          <w:sz w:val="24"/>
          <w:szCs w:val="24"/>
        </w:rPr>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7E3A01" w:rsidRPr="00745965" w:rsidRDefault="007E3A01" w:rsidP="00E93109">
      <w:pPr>
        <w:pStyle w:val="afd"/>
        <w:numPr>
          <w:ilvl w:val="0"/>
          <w:numId w:val="51"/>
        </w:numPr>
        <w:spacing w:line="276" w:lineRule="auto"/>
        <w:ind w:left="426" w:hanging="349"/>
        <w:jc w:val="both"/>
        <w:rPr>
          <w:rFonts w:ascii="Times New Roman" w:hAnsi="Times New Roman"/>
          <w:b/>
          <w:i/>
          <w:sz w:val="24"/>
          <w:szCs w:val="24"/>
        </w:rPr>
      </w:pPr>
      <w:r w:rsidRPr="00745965">
        <w:rPr>
          <w:rFonts w:ascii="Times New Roman" w:hAnsi="Times New Roman"/>
          <w:sz w:val="24"/>
          <w:szCs w:val="24"/>
        </w:rPr>
        <w:t>использование средств орфографического и синтаксического контроля русского текста и текста на иностранном языке.</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получит возможность научиться:</w:t>
      </w:r>
    </w:p>
    <w:p w:rsidR="007E3A01" w:rsidRPr="00745965" w:rsidRDefault="007E3A01" w:rsidP="00E93109">
      <w:pPr>
        <w:pStyle w:val="afd"/>
        <w:numPr>
          <w:ilvl w:val="0"/>
          <w:numId w:val="283"/>
        </w:numPr>
        <w:spacing w:line="276" w:lineRule="auto"/>
        <w:ind w:left="426"/>
        <w:jc w:val="both"/>
        <w:rPr>
          <w:rFonts w:ascii="Times New Roman" w:hAnsi="Times New Roman"/>
          <w:sz w:val="24"/>
          <w:szCs w:val="24"/>
        </w:rPr>
      </w:pPr>
      <w:r w:rsidRPr="00745965">
        <w:rPr>
          <w:rFonts w:ascii="Times New Roman" w:hAnsi="Times New Roman"/>
          <w:sz w:val="24"/>
          <w:szCs w:val="24"/>
        </w:rPr>
        <w:t>создавать текст на иностранном языке с использованием слепого десятипальцевого клавиатурного письма;</w:t>
      </w:r>
    </w:p>
    <w:p w:rsidR="007E3A01" w:rsidRPr="00745965" w:rsidRDefault="007E3A01" w:rsidP="00E93109">
      <w:pPr>
        <w:pStyle w:val="afd"/>
        <w:numPr>
          <w:ilvl w:val="0"/>
          <w:numId w:val="283"/>
        </w:numPr>
        <w:spacing w:line="276" w:lineRule="auto"/>
        <w:ind w:left="426"/>
        <w:jc w:val="both"/>
        <w:rPr>
          <w:rFonts w:ascii="Times New Roman" w:hAnsi="Times New Roman"/>
          <w:sz w:val="24"/>
          <w:szCs w:val="24"/>
          <w:u w:val="single"/>
        </w:rPr>
      </w:pPr>
      <w:r w:rsidRPr="00745965">
        <w:rPr>
          <w:rFonts w:ascii="Times New Roman" w:hAnsi="Times New Roman"/>
          <w:sz w:val="24"/>
          <w:szCs w:val="24"/>
        </w:rPr>
        <w:lastRenderedPageBreak/>
        <w:t>использовать компьютерные инструменты, упрощающие расшифровку аудиозаписей.</w:t>
      </w: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sz w:val="24"/>
          <w:szCs w:val="24"/>
          <w:u w:val="single"/>
        </w:rPr>
        <w:t>Примечание</w:t>
      </w:r>
      <w:r w:rsidRPr="00745965">
        <w:rPr>
          <w:rFonts w:ascii="Times New Roman" w:hAnsi="Times New Roman"/>
          <w:sz w:val="24"/>
          <w:szCs w:val="24"/>
        </w:rPr>
        <w:t>. Результаты достигаются преимущественно в рамках предметов: русский язык, иностранный язык, литература, история.</w:t>
      </w:r>
    </w:p>
    <w:p w:rsidR="007E3A01" w:rsidRPr="00745965" w:rsidRDefault="007E3A01" w:rsidP="00E93109">
      <w:pPr>
        <w:pStyle w:val="afd"/>
        <w:spacing w:line="276" w:lineRule="auto"/>
        <w:jc w:val="both"/>
        <w:rPr>
          <w:rFonts w:ascii="Times New Roman" w:hAnsi="Times New Roman"/>
          <w:b/>
          <w:bCs/>
          <w:i/>
          <w:iCs/>
          <w:sz w:val="24"/>
          <w:szCs w:val="24"/>
        </w:rPr>
      </w:pPr>
      <w:r w:rsidRPr="00745965">
        <w:rPr>
          <w:rFonts w:ascii="Times New Roman" w:hAnsi="Times New Roman"/>
          <w:b/>
          <w:sz w:val="24"/>
          <w:szCs w:val="24"/>
        </w:rPr>
        <w:t>Создание графических сообщений</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bCs/>
          <w:i/>
          <w:iCs/>
          <w:sz w:val="24"/>
          <w:szCs w:val="24"/>
        </w:rPr>
        <w:t>Выпускник научится:</w:t>
      </w:r>
    </w:p>
    <w:p w:rsidR="007E3A01" w:rsidRPr="00745965" w:rsidRDefault="007E3A01" w:rsidP="00E93109">
      <w:pPr>
        <w:pStyle w:val="afd"/>
        <w:numPr>
          <w:ilvl w:val="0"/>
          <w:numId w:val="264"/>
        </w:numPr>
        <w:spacing w:line="276" w:lineRule="auto"/>
        <w:ind w:left="426"/>
        <w:jc w:val="both"/>
        <w:rPr>
          <w:rFonts w:ascii="Times New Roman" w:hAnsi="Times New Roman"/>
          <w:sz w:val="24"/>
          <w:szCs w:val="24"/>
        </w:rPr>
      </w:pPr>
      <w:r w:rsidRPr="00745965">
        <w:rPr>
          <w:rFonts w:ascii="Times New Roman" w:hAnsi="Times New Roman"/>
          <w:sz w:val="24"/>
          <w:szCs w:val="24"/>
        </w:rPr>
        <w:t>создавать различные геометрические объекты с использованием возможностей специальных компьютерных инструментов;</w:t>
      </w:r>
    </w:p>
    <w:p w:rsidR="007E3A01" w:rsidRPr="00745965" w:rsidRDefault="007E3A01" w:rsidP="00E93109">
      <w:pPr>
        <w:pStyle w:val="afd"/>
        <w:numPr>
          <w:ilvl w:val="0"/>
          <w:numId w:val="264"/>
        </w:numPr>
        <w:spacing w:line="276" w:lineRule="auto"/>
        <w:ind w:left="426"/>
        <w:jc w:val="both"/>
        <w:rPr>
          <w:rFonts w:ascii="Times New Roman" w:hAnsi="Times New Roman"/>
          <w:sz w:val="24"/>
          <w:szCs w:val="24"/>
        </w:rPr>
      </w:pPr>
      <w:r w:rsidRPr="00745965">
        <w:rPr>
          <w:rFonts w:ascii="Times New Roman" w:hAnsi="Times New Roman"/>
          <w:sz w:val="24"/>
          <w:szCs w:val="24"/>
        </w:rPr>
        <w:t>создавать диаграммы различных видов (алгоритмических, концептуальных, классификационных, организационных, родства и др.) в соответствии с решаемыми задачами;</w:t>
      </w:r>
    </w:p>
    <w:p w:rsidR="007E3A01" w:rsidRPr="00745965" w:rsidRDefault="007E3A01" w:rsidP="00E93109">
      <w:pPr>
        <w:pStyle w:val="afd"/>
        <w:numPr>
          <w:ilvl w:val="0"/>
          <w:numId w:val="264"/>
        </w:numPr>
        <w:spacing w:line="276" w:lineRule="auto"/>
        <w:ind w:left="426"/>
        <w:jc w:val="both"/>
        <w:rPr>
          <w:rFonts w:ascii="Times New Roman" w:hAnsi="Times New Roman"/>
          <w:sz w:val="24"/>
          <w:szCs w:val="24"/>
        </w:rPr>
      </w:pPr>
      <w:r w:rsidRPr="00745965">
        <w:rPr>
          <w:rFonts w:ascii="Times New Roman" w:hAnsi="Times New Roman"/>
          <w:sz w:val="24"/>
          <w:szCs w:val="24"/>
        </w:rPr>
        <w:t>создавать специализированные карты и диаграммы: географические (ГИС), хронологические;</w:t>
      </w:r>
    </w:p>
    <w:p w:rsidR="007E3A01" w:rsidRPr="00745965" w:rsidRDefault="007E3A01" w:rsidP="00E93109">
      <w:pPr>
        <w:pStyle w:val="afd"/>
        <w:numPr>
          <w:ilvl w:val="0"/>
          <w:numId w:val="264"/>
        </w:numPr>
        <w:spacing w:line="276" w:lineRule="auto"/>
        <w:ind w:left="426"/>
        <w:jc w:val="both"/>
        <w:rPr>
          <w:rFonts w:ascii="Times New Roman" w:hAnsi="Times New Roman"/>
          <w:b/>
          <w:i/>
          <w:sz w:val="24"/>
          <w:szCs w:val="24"/>
        </w:rPr>
      </w:pPr>
      <w:r w:rsidRPr="00745965">
        <w:rPr>
          <w:rFonts w:ascii="Times New Roman" w:hAnsi="Times New Roman"/>
          <w:sz w:val="24"/>
          <w:szCs w:val="24"/>
        </w:rPr>
        <w:t>создавать графические сообщения проведением рукой произвольных линий с использованием специализированных компьютерных инструментов и устройств.</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получит возможность:</w:t>
      </w:r>
    </w:p>
    <w:p w:rsidR="007E3A01" w:rsidRPr="00745965" w:rsidRDefault="007E3A01" w:rsidP="00E93109">
      <w:pPr>
        <w:pStyle w:val="afd"/>
        <w:numPr>
          <w:ilvl w:val="0"/>
          <w:numId w:val="64"/>
        </w:numPr>
        <w:spacing w:line="276" w:lineRule="auto"/>
        <w:ind w:left="426"/>
        <w:jc w:val="both"/>
        <w:rPr>
          <w:rFonts w:ascii="Times New Roman" w:hAnsi="Times New Roman"/>
          <w:sz w:val="24"/>
          <w:szCs w:val="24"/>
        </w:rPr>
      </w:pPr>
      <w:r w:rsidRPr="00745965">
        <w:rPr>
          <w:rFonts w:ascii="Times New Roman" w:hAnsi="Times New Roman"/>
          <w:sz w:val="24"/>
          <w:szCs w:val="24"/>
        </w:rPr>
        <w:t>научиться создавать мультипликационные фильмы;</w:t>
      </w:r>
    </w:p>
    <w:p w:rsidR="007E3A01" w:rsidRPr="00745965" w:rsidRDefault="007E3A01" w:rsidP="00E93109">
      <w:pPr>
        <w:pStyle w:val="afd"/>
        <w:numPr>
          <w:ilvl w:val="0"/>
          <w:numId w:val="64"/>
        </w:numPr>
        <w:spacing w:line="276" w:lineRule="auto"/>
        <w:ind w:left="426"/>
        <w:jc w:val="both"/>
        <w:rPr>
          <w:rFonts w:ascii="Times New Roman" w:hAnsi="Times New Roman"/>
          <w:sz w:val="24"/>
          <w:szCs w:val="24"/>
          <w:u w:val="single"/>
        </w:rPr>
      </w:pPr>
      <w:r w:rsidRPr="00745965">
        <w:rPr>
          <w:rFonts w:ascii="Times New Roman" w:hAnsi="Times New Roman"/>
          <w:sz w:val="24"/>
          <w:szCs w:val="24"/>
        </w:rPr>
        <w:t xml:space="preserve">получить опыт создания виртуальных моделей трехмерных объектов. </w:t>
      </w: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sz w:val="24"/>
          <w:szCs w:val="24"/>
          <w:u w:val="single"/>
        </w:rPr>
        <w:t>Примечание</w:t>
      </w:r>
      <w:r w:rsidRPr="00745965">
        <w:rPr>
          <w:rFonts w:ascii="Times New Roman" w:hAnsi="Times New Roman"/>
          <w:sz w:val="24"/>
          <w:szCs w:val="24"/>
        </w:rPr>
        <w:t>. Результаты достигаются преимущественно в рамках предметов: технология, обществознание, география, история, математика.</w:t>
      </w:r>
    </w:p>
    <w:p w:rsidR="007E3A01" w:rsidRPr="00745965" w:rsidRDefault="007E3A01" w:rsidP="00E93109">
      <w:pPr>
        <w:pStyle w:val="afd"/>
        <w:spacing w:line="276" w:lineRule="auto"/>
        <w:jc w:val="both"/>
        <w:rPr>
          <w:rFonts w:ascii="Times New Roman" w:hAnsi="Times New Roman"/>
          <w:b/>
          <w:bCs/>
          <w:i/>
          <w:iCs/>
          <w:sz w:val="24"/>
          <w:szCs w:val="24"/>
        </w:rPr>
      </w:pPr>
      <w:r w:rsidRPr="00745965">
        <w:rPr>
          <w:rFonts w:ascii="Times New Roman" w:hAnsi="Times New Roman"/>
          <w:b/>
          <w:sz w:val="24"/>
          <w:szCs w:val="24"/>
        </w:rPr>
        <w:t>Создание музыкальных и звуковых сообщений</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bCs/>
          <w:i/>
          <w:iCs/>
          <w:sz w:val="24"/>
          <w:szCs w:val="24"/>
        </w:rPr>
        <w:t>Выпускник научится:</w:t>
      </w:r>
    </w:p>
    <w:p w:rsidR="007E3A01" w:rsidRPr="00745965" w:rsidRDefault="007E3A01" w:rsidP="00E93109">
      <w:pPr>
        <w:pStyle w:val="afd"/>
        <w:numPr>
          <w:ilvl w:val="0"/>
          <w:numId w:val="129"/>
        </w:numPr>
        <w:spacing w:line="276" w:lineRule="auto"/>
        <w:ind w:left="426" w:hanging="349"/>
        <w:jc w:val="both"/>
        <w:rPr>
          <w:rFonts w:ascii="Times New Roman" w:hAnsi="Times New Roman"/>
          <w:sz w:val="24"/>
          <w:szCs w:val="24"/>
        </w:rPr>
      </w:pPr>
      <w:r w:rsidRPr="00745965">
        <w:rPr>
          <w:rFonts w:ascii="Times New Roman" w:hAnsi="Times New Roman"/>
          <w:sz w:val="24"/>
          <w:szCs w:val="24"/>
        </w:rPr>
        <w:t>использовать звуковые и музыкальные редакторы;</w:t>
      </w:r>
    </w:p>
    <w:p w:rsidR="007E3A01" w:rsidRPr="00745965" w:rsidRDefault="007E3A01" w:rsidP="00E93109">
      <w:pPr>
        <w:pStyle w:val="afd"/>
        <w:numPr>
          <w:ilvl w:val="0"/>
          <w:numId w:val="129"/>
        </w:numPr>
        <w:spacing w:line="276" w:lineRule="auto"/>
        <w:ind w:left="426" w:hanging="349"/>
        <w:jc w:val="both"/>
        <w:rPr>
          <w:rFonts w:ascii="Times New Roman" w:hAnsi="Times New Roman"/>
          <w:sz w:val="24"/>
          <w:szCs w:val="24"/>
        </w:rPr>
      </w:pPr>
      <w:r w:rsidRPr="00745965">
        <w:rPr>
          <w:rFonts w:ascii="Times New Roman" w:hAnsi="Times New Roman"/>
          <w:sz w:val="24"/>
          <w:szCs w:val="24"/>
        </w:rPr>
        <w:t>использовать клавишные и кинестетические синтезаторы;</w:t>
      </w:r>
    </w:p>
    <w:p w:rsidR="007E3A01" w:rsidRPr="00745965" w:rsidRDefault="007E3A01" w:rsidP="00E93109">
      <w:pPr>
        <w:pStyle w:val="afd"/>
        <w:numPr>
          <w:ilvl w:val="0"/>
          <w:numId w:val="129"/>
        </w:numPr>
        <w:spacing w:line="276" w:lineRule="auto"/>
        <w:ind w:left="426" w:hanging="349"/>
        <w:jc w:val="both"/>
        <w:rPr>
          <w:rFonts w:ascii="Times New Roman" w:hAnsi="Times New Roman"/>
          <w:b/>
          <w:i/>
          <w:sz w:val="24"/>
          <w:szCs w:val="24"/>
        </w:rPr>
      </w:pPr>
      <w:r w:rsidRPr="00745965">
        <w:rPr>
          <w:rFonts w:ascii="Times New Roman" w:hAnsi="Times New Roman"/>
          <w:sz w:val="24"/>
          <w:szCs w:val="24"/>
        </w:rPr>
        <w:t>использовать программы звукозаписи и микрофоны.</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получит возможность</w:t>
      </w:r>
      <w:r w:rsidRPr="00745965">
        <w:rPr>
          <w:rFonts w:ascii="Times New Roman" w:hAnsi="Times New Roman"/>
          <w:b/>
          <w:sz w:val="24"/>
          <w:szCs w:val="24"/>
        </w:rPr>
        <w:t>:</w:t>
      </w:r>
    </w:p>
    <w:p w:rsidR="007E3A01" w:rsidRPr="00745965" w:rsidRDefault="007E3A01" w:rsidP="00E93109">
      <w:pPr>
        <w:pStyle w:val="afd"/>
        <w:numPr>
          <w:ilvl w:val="0"/>
          <w:numId w:val="297"/>
        </w:numPr>
        <w:spacing w:line="276" w:lineRule="auto"/>
        <w:ind w:left="426"/>
        <w:jc w:val="both"/>
        <w:rPr>
          <w:rFonts w:ascii="Times New Roman" w:hAnsi="Times New Roman"/>
          <w:sz w:val="24"/>
          <w:szCs w:val="24"/>
          <w:u w:val="single"/>
        </w:rPr>
      </w:pPr>
      <w:r w:rsidRPr="00745965">
        <w:rPr>
          <w:rFonts w:ascii="Times New Roman" w:hAnsi="Times New Roman"/>
          <w:sz w:val="24"/>
          <w:szCs w:val="24"/>
        </w:rPr>
        <w:t>получить опыт использования музыкальных редакторов, клавишных и кинетических синтезаторов для решения творческих задач.</w:t>
      </w: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sz w:val="24"/>
          <w:szCs w:val="24"/>
          <w:u w:val="single"/>
        </w:rPr>
        <w:t>Примечание</w:t>
      </w:r>
      <w:r w:rsidRPr="00745965">
        <w:rPr>
          <w:rFonts w:ascii="Times New Roman" w:hAnsi="Times New Roman"/>
          <w:sz w:val="24"/>
          <w:szCs w:val="24"/>
        </w:rPr>
        <w:t>. Результаты достигаются преимущественно в рамках предмета искусство, а также во внеурочной деятельности.</w:t>
      </w:r>
    </w:p>
    <w:p w:rsidR="007E3A01" w:rsidRPr="00745965" w:rsidRDefault="007E3A01" w:rsidP="00E93109">
      <w:pPr>
        <w:pStyle w:val="afd"/>
        <w:spacing w:line="276" w:lineRule="auto"/>
        <w:jc w:val="both"/>
        <w:rPr>
          <w:rFonts w:ascii="Times New Roman" w:hAnsi="Times New Roman"/>
          <w:b/>
          <w:bCs/>
          <w:i/>
          <w:iCs/>
          <w:sz w:val="24"/>
          <w:szCs w:val="24"/>
        </w:rPr>
      </w:pPr>
      <w:r w:rsidRPr="00745965">
        <w:rPr>
          <w:rFonts w:ascii="Times New Roman" w:hAnsi="Times New Roman"/>
          <w:b/>
          <w:sz w:val="24"/>
          <w:szCs w:val="24"/>
        </w:rPr>
        <w:t>Создание, восприятие и использование гипермедиа сообщений</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bCs/>
          <w:i/>
          <w:iCs/>
          <w:sz w:val="24"/>
          <w:szCs w:val="24"/>
        </w:rPr>
        <w:t>Выпускник научится:</w:t>
      </w:r>
    </w:p>
    <w:p w:rsidR="007E3A01" w:rsidRPr="00745965" w:rsidRDefault="007E3A01" w:rsidP="00E93109">
      <w:pPr>
        <w:pStyle w:val="afd"/>
        <w:numPr>
          <w:ilvl w:val="0"/>
          <w:numId w:val="312"/>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организовывать сообщения в виде линейного или включающего ссылки представления для самостоятельного просмотра через браузер; </w:t>
      </w:r>
    </w:p>
    <w:p w:rsidR="007E3A01" w:rsidRPr="00745965" w:rsidRDefault="007E3A01" w:rsidP="00E93109">
      <w:pPr>
        <w:pStyle w:val="afd"/>
        <w:numPr>
          <w:ilvl w:val="0"/>
          <w:numId w:val="312"/>
        </w:numPr>
        <w:spacing w:line="276" w:lineRule="auto"/>
        <w:ind w:left="426"/>
        <w:jc w:val="both"/>
        <w:rPr>
          <w:rFonts w:ascii="Times New Roman" w:hAnsi="Times New Roman"/>
          <w:sz w:val="24"/>
          <w:szCs w:val="24"/>
        </w:rPr>
      </w:pPr>
      <w:r w:rsidRPr="00745965">
        <w:rPr>
          <w:rFonts w:ascii="Times New Roman" w:hAnsi="Times New Roman"/>
          <w:sz w:val="24"/>
          <w:szCs w:val="24"/>
        </w:rPr>
        <w:t>работать с особыми видами сообщений: диаграммы (алгоритмические, концептуальные, классификационные, организационные, родства и др.), карты (географические, хронологические) и спутниковые фотографии, в том числе в системах глобального позиционирования;</w:t>
      </w:r>
    </w:p>
    <w:p w:rsidR="007E3A01" w:rsidRPr="00745965" w:rsidRDefault="007E3A01" w:rsidP="00E93109">
      <w:pPr>
        <w:pStyle w:val="afd"/>
        <w:numPr>
          <w:ilvl w:val="0"/>
          <w:numId w:val="312"/>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проводить деконструкцию сообщений, выделение в них структуры, элементов и фрагментов; </w:t>
      </w:r>
    </w:p>
    <w:p w:rsidR="007E3A01" w:rsidRPr="00745965" w:rsidRDefault="007E3A01" w:rsidP="00E93109">
      <w:pPr>
        <w:pStyle w:val="afd"/>
        <w:numPr>
          <w:ilvl w:val="0"/>
          <w:numId w:val="312"/>
        </w:numPr>
        <w:spacing w:line="276" w:lineRule="auto"/>
        <w:ind w:left="426"/>
        <w:jc w:val="both"/>
        <w:rPr>
          <w:rFonts w:ascii="Times New Roman" w:hAnsi="Times New Roman"/>
          <w:sz w:val="24"/>
          <w:szCs w:val="24"/>
        </w:rPr>
      </w:pPr>
      <w:r w:rsidRPr="00745965">
        <w:rPr>
          <w:rFonts w:ascii="Times New Roman" w:hAnsi="Times New Roman"/>
          <w:sz w:val="24"/>
          <w:szCs w:val="24"/>
        </w:rPr>
        <w:t>использовать при восприятии сообщений внутренние и внешние ссылки;</w:t>
      </w:r>
    </w:p>
    <w:p w:rsidR="007E3A01" w:rsidRPr="00745965" w:rsidRDefault="007E3A01" w:rsidP="00E93109">
      <w:pPr>
        <w:pStyle w:val="afd"/>
        <w:numPr>
          <w:ilvl w:val="0"/>
          <w:numId w:val="312"/>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формулировать вопросы к сообщению, создавать краткое описание сообщения; цитировать фрагменты сообщения; </w:t>
      </w:r>
    </w:p>
    <w:p w:rsidR="007E3A01" w:rsidRPr="00745965" w:rsidRDefault="007E3A01" w:rsidP="00E93109">
      <w:pPr>
        <w:pStyle w:val="afd"/>
        <w:numPr>
          <w:ilvl w:val="0"/>
          <w:numId w:val="312"/>
        </w:numPr>
        <w:spacing w:line="276" w:lineRule="auto"/>
        <w:ind w:left="426"/>
        <w:jc w:val="both"/>
        <w:rPr>
          <w:rFonts w:ascii="Times New Roman" w:hAnsi="Times New Roman"/>
          <w:b/>
          <w:i/>
          <w:sz w:val="24"/>
          <w:szCs w:val="24"/>
        </w:rPr>
      </w:pPr>
      <w:r w:rsidRPr="00745965">
        <w:rPr>
          <w:rFonts w:ascii="Times New Roman" w:hAnsi="Times New Roman"/>
          <w:sz w:val="24"/>
          <w:szCs w:val="24"/>
        </w:rPr>
        <w:t>избирательно относиться к информации в окружающем информационном пространстве, отказываться от потребления ненужной информации.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lastRenderedPageBreak/>
        <w:t>Выпускник получит возможность научиться</w:t>
      </w:r>
      <w:r w:rsidRPr="00745965">
        <w:rPr>
          <w:rFonts w:ascii="Times New Roman" w:hAnsi="Times New Roman"/>
          <w:b/>
          <w:sz w:val="24"/>
          <w:szCs w:val="24"/>
        </w:rPr>
        <w:t>:</w:t>
      </w:r>
    </w:p>
    <w:p w:rsidR="007E3A01" w:rsidRPr="00745965" w:rsidRDefault="007E3A01" w:rsidP="00E93109">
      <w:pPr>
        <w:pStyle w:val="afd"/>
        <w:numPr>
          <w:ilvl w:val="0"/>
          <w:numId w:val="109"/>
        </w:numPr>
        <w:spacing w:line="276" w:lineRule="auto"/>
        <w:ind w:left="426"/>
        <w:jc w:val="both"/>
        <w:rPr>
          <w:rFonts w:ascii="Times New Roman" w:hAnsi="Times New Roman"/>
          <w:sz w:val="24"/>
          <w:szCs w:val="24"/>
        </w:rPr>
      </w:pPr>
      <w:r w:rsidRPr="00745965">
        <w:rPr>
          <w:rFonts w:ascii="Times New Roman" w:hAnsi="Times New Roman"/>
          <w:sz w:val="24"/>
          <w:szCs w:val="24"/>
        </w:rPr>
        <w:t>получить опыт проектирования дизайна сообщений в соответствии с его задачами и средствами доставки;</w:t>
      </w:r>
    </w:p>
    <w:p w:rsidR="007E3A01" w:rsidRPr="00745965" w:rsidRDefault="007E3A01" w:rsidP="00E93109">
      <w:pPr>
        <w:pStyle w:val="afd"/>
        <w:numPr>
          <w:ilvl w:val="0"/>
          <w:numId w:val="109"/>
        </w:numPr>
        <w:spacing w:line="276" w:lineRule="auto"/>
        <w:ind w:left="426"/>
        <w:jc w:val="both"/>
        <w:rPr>
          <w:rFonts w:ascii="Times New Roman" w:hAnsi="Times New Roman"/>
          <w:sz w:val="24"/>
          <w:szCs w:val="24"/>
          <w:u w:val="single"/>
        </w:rPr>
      </w:pPr>
      <w:r w:rsidRPr="00745965">
        <w:rPr>
          <w:rFonts w:ascii="Times New Roman" w:hAnsi="Times New Roman"/>
          <w:sz w:val="24"/>
          <w:szCs w:val="24"/>
        </w:rPr>
        <w:t>научиться понимать сообщения, используя при его восприятии внутренние и внешние ссылки, различные инструментов поиска, справочные источники (включая двуязычные).</w:t>
      </w: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sz w:val="24"/>
          <w:szCs w:val="24"/>
          <w:u w:val="single"/>
        </w:rPr>
        <w:t>Примечание</w:t>
      </w:r>
      <w:r w:rsidRPr="00745965">
        <w:rPr>
          <w:rFonts w:ascii="Times New Roman" w:hAnsi="Times New Roman"/>
          <w:sz w:val="24"/>
          <w:szCs w:val="24"/>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7E3A01" w:rsidRPr="00745965" w:rsidRDefault="007E3A01" w:rsidP="00E93109">
      <w:pPr>
        <w:pStyle w:val="afd"/>
        <w:spacing w:line="276" w:lineRule="auto"/>
        <w:jc w:val="both"/>
        <w:rPr>
          <w:rFonts w:ascii="Times New Roman" w:hAnsi="Times New Roman"/>
          <w:b/>
          <w:bCs/>
          <w:i/>
          <w:iCs/>
          <w:sz w:val="24"/>
          <w:szCs w:val="24"/>
        </w:rPr>
      </w:pPr>
      <w:r w:rsidRPr="00745965">
        <w:rPr>
          <w:rFonts w:ascii="Times New Roman" w:hAnsi="Times New Roman"/>
          <w:b/>
          <w:sz w:val="24"/>
          <w:szCs w:val="24"/>
        </w:rPr>
        <w:t>Коммуникация и социальное взаимодействие</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bCs/>
          <w:i/>
          <w:iCs/>
          <w:sz w:val="24"/>
          <w:szCs w:val="24"/>
        </w:rPr>
        <w:t>Выпускник научится:</w:t>
      </w:r>
    </w:p>
    <w:p w:rsidR="007E3A01" w:rsidRPr="00745965" w:rsidRDefault="007E3A01" w:rsidP="00E93109">
      <w:pPr>
        <w:pStyle w:val="afd"/>
        <w:numPr>
          <w:ilvl w:val="0"/>
          <w:numId w:val="291"/>
        </w:numPr>
        <w:spacing w:line="276" w:lineRule="auto"/>
        <w:ind w:left="426" w:hanging="349"/>
        <w:jc w:val="both"/>
        <w:rPr>
          <w:rFonts w:ascii="Times New Roman" w:hAnsi="Times New Roman"/>
          <w:sz w:val="24"/>
          <w:szCs w:val="24"/>
        </w:rPr>
      </w:pPr>
      <w:r w:rsidRPr="00745965">
        <w:rPr>
          <w:rFonts w:ascii="Times New Roman" w:hAnsi="Times New Roman"/>
          <w:sz w:val="24"/>
          <w:szCs w:val="24"/>
        </w:rPr>
        <w:t>выступать с аудио-видео поддержкой, включая выступление перед дистанционной аудиторией;</w:t>
      </w:r>
    </w:p>
    <w:p w:rsidR="007E3A01" w:rsidRPr="00745965" w:rsidRDefault="007E3A01" w:rsidP="00E93109">
      <w:pPr>
        <w:pStyle w:val="afd"/>
        <w:numPr>
          <w:ilvl w:val="0"/>
          <w:numId w:val="291"/>
        </w:numPr>
        <w:spacing w:line="276" w:lineRule="auto"/>
        <w:ind w:left="426" w:hanging="349"/>
        <w:jc w:val="both"/>
        <w:rPr>
          <w:rFonts w:ascii="Times New Roman" w:hAnsi="Times New Roman"/>
          <w:sz w:val="24"/>
          <w:szCs w:val="24"/>
        </w:rPr>
      </w:pPr>
      <w:r w:rsidRPr="00745965">
        <w:rPr>
          <w:rFonts w:ascii="Times New Roman" w:hAnsi="Times New Roman"/>
          <w:sz w:val="24"/>
          <w:szCs w:val="24"/>
        </w:rPr>
        <w:t>участвовать в обсуждении (видео-аудио, текстовый форум) с использованием возможностей интернета;</w:t>
      </w:r>
    </w:p>
    <w:p w:rsidR="007E3A01" w:rsidRPr="00745965" w:rsidRDefault="007E3A01" w:rsidP="00E93109">
      <w:pPr>
        <w:pStyle w:val="afd"/>
        <w:numPr>
          <w:ilvl w:val="0"/>
          <w:numId w:val="291"/>
        </w:numPr>
        <w:spacing w:line="276" w:lineRule="auto"/>
        <w:ind w:left="426" w:hanging="349"/>
        <w:jc w:val="both"/>
        <w:rPr>
          <w:rFonts w:ascii="Times New Roman" w:hAnsi="Times New Roman"/>
          <w:sz w:val="24"/>
          <w:szCs w:val="24"/>
        </w:rPr>
      </w:pPr>
      <w:r w:rsidRPr="00745965">
        <w:rPr>
          <w:rFonts w:ascii="Times New Roman" w:hAnsi="Times New Roman"/>
          <w:sz w:val="24"/>
          <w:szCs w:val="24"/>
        </w:rPr>
        <w:t>использовать возможности электронной почты для информационного обмена;</w:t>
      </w:r>
    </w:p>
    <w:p w:rsidR="007E3A01" w:rsidRPr="00745965" w:rsidRDefault="007E3A01" w:rsidP="00E93109">
      <w:pPr>
        <w:pStyle w:val="afd"/>
        <w:numPr>
          <w:ilvl w:val="0"/>
          <w:numId w:val="291"/>
        </w:numPr>
        <w:spacing w:line="276" w:lineRule="auto"/>
        <w:ind w:left="426" w:hanging="349"/>
        <w:jc w:val="both"/>
        <w:rPr>
          <w:rFonts w:ascii="Times New Roman" w:hAnsi="Times New Roman"/>
          <w:sz w:val="24"/>
          <w:szCs w:val="24"/>
        </w:rPr>
      </w:pPr>
      <w:r w:rsidRPr="00745965">
        <w:rPr>
          <w:rFonts w:ascii="Times New Roman" w:hAnsi="Times New Roman"/>
          <w:sz w:val="24"/>
          <w:szCs w:val="24"/>
        </w:rPr>
        <w:t>вести личный дневник (блог) с использованием возможностей Интернета;</w:t>
      </w:r>
    </w:p>
    <w:p w:rsidR="007E3A01" w:rsidRPr="00745965" w:rsidRDefault="007E3A01" w:rsidP="00E93109">
      <w:pPr>
        <w:pStyle w:val="afd"/>
        <w:numPr>
          <w:ilvl w:val="0"/>
          <w:numId w:val="291"/>
        </w:numPr>
        <w:spacing w:line="276" w:lineRule="auto"/>
        <w:ind w:left="426" w:hanging="349"/>
        <w:jc w:val="both"/>
        <w:rPr>
          <w:rFonts w:ascii="Times New Roman" w:hAnsi="Times New Roman"/>
          <w:sz w:val="24"/>
          <w:szCs w:val="24"/>
        </w:rPr>
      </w:pPr>
      <w:r w:rsidRPr="00745965">
        <w:rPr>
          <w:rFonts w:ascii="Times New Roman" w:hAnsi="Times New Roman"/>
          <w:sz w:val="24"/>
          <w:szCs w:val="24"/>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7E3A01" w:rsidRPr="00745965" w:rsidRDefault="007E3A01" w:rsidP="00E93109">
      <w:pPr>
        <w:pStyle w:val="afd"/>
        <w:numPr>
          <w:ilvl w:val="0"/>
          <w:numId w:val="291"/>
        </w:numPr>
        <w:spacing w:line="276" w:lineRule="auto"/>
        <w:ind w:left="426" w:hanging="349"/>
        <w:jc w:val="both"/>
        <w:rPr>
          <w:rFonts w:ascii="Times New Roman" w:hAnsi="Times New Roman"/>
          <w:b/>
          <w:i/>
          <w:sz w:val="24"/>
          <w:szCs w:val="24"/>
        </w:rPr>
      </w:pPr>
      <w:r w:rsidRPr="00745965">
        <w:rPr>
          <w:rFonts w:ascii="Times New Roman" w:hAnsi="Times New Roman"/>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получит возможность:</w:t>
      </w:r>
    </w:p>
    <w:p w:rsidR="007E3A01" w:rsidRPr="00745965" w:rsidRDefault="007E3A01" w:rsidP="00E93109">
      <w:pPr>
        <w:pStyle w:val="afd"/>
        <w:numPr>
          <w:ilvl w:val="0"/>
          <w:numId w:val="234"/>
        </w:numPr>
        <w:spacing w:line="276" w:lineRule="auto"/>
        <w:ind w:left="426"/>
        <w:jc w:val="both"/>
        <w:rPr>
          <w:rFonts w:ascii="Times New Roman" w:hAnsi="Times New Roman"/>
          <w:sz w:val="24"/>
          <w:szCs w:val="24"/>
        </w:rPr>
      </w:pPr>
      <w:r w:rsidRPr="00745965">
        <w:rPr>
          <w:rFonts w:ascii="Times New Roman" w:hAnsi="Times New Roman"/>
          <w:sz w:val="24"/>
          <w:szCs w:val="24"/>
        </w:rPr>
        <w:t>получить опыт взаимодействия в социальных сетях, групповой работы над сообщением (вики);</w:t>
      </w:r>
    </w:p>
    <w:p w:rsidR="007E3A01" w:rsidRPr="00745965" w:rsidRDefault="007E3A01" w:rsidP="00E93109">
      <w:pPr>
        <w:pStyle w:val="afd"/>
        <w:numPr>
          <w:ilvl w:val="0"/>
          <w:numId w:val="234"/>
        </w:numPr>
        <w:spacing w:line="276" w:lineRule="auto"/>
        <w:ind w:left="426"/>
        <w:jc w:val="both"/>
        <w:rPr>
          <w:rFonts w:ascii="Times New Roman" w:hAnsi="Times New Roman"/>
          <w:sz w:val="24"/>
          <w:szCs w:val="24"/>
        </w:rPr>
      </w:pPr>
      <w:r w:rsidRPr="00745965">
        <w:rPr>
          <w:rFonts w:ascii="Times New Roman" w:hAnsi="Times New Roman"/>
          <w:sz w:val="24"/>
          <w:szCs w:val="24"/>
        </w:rPr>
        <w:t>получить опыт участия в форумах в социальных образовательных сетях;</w:t>
      </w:r>
    </w:p>
    <w:p w:rsidR="007E3A01" w:rsidRPr="00745965" w:rsidRDefault="007E3A01" w:rsidP="00E93109">
      <w:pPr>
        <w:pStyle w:val="afd"/>
        <w:numPr>
          <w:ilvl w:val="0"/>
          <w:numId w:val="234"/>
        </w:numPr>
        <w:spacing w:line="276" w:lineRule="auto"/>
        <w:ind w:left="426"/>
        <w:jc w:val="both"/>
        <w:rPr>
          <w:rFonts w:ascii="Times New Roman" w:hAnsi="Times New Roman"/>
          <w:sz w:val="24"/>
          <w:szCs w:val="24"/>
          <w:u w:val="single"/>
        </w:rPr>
      </w:pPr>
      <w:r w:rsidRPr="00745965">
        <w:rPr>
          <w:rFonts w:ascii="Times New Roman" w:hAnsi="Times New Roman"/>
          <w:sz w:val="24"/>
          <w:szCs w:val="24"/>
        </w:rPr>
        <w:t>получить опыт игрового и театрального взаимодействия с использованием возможностей интернета.</w:t>
      </w: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sz w:val="24"/>
          <w:szCs w:val="24"/>
          <w:u w:val="single"/>
        </w:rPr>
        <w:t>Примечание</w:t>
      </w:r>
      <w:r w:rsidRPr="00745965">
        <w:rPr>
          <w:rFonts w:ascii="Times New Roman" w:hAnsi="Times New Roman"/>
          <w:sz w:val="24"/>
          <w:szCs w:val="24"/>
        </w:rPr>
        <w:t>. Результаты достигаются в рамках всех предметов, а также во внеурочной деятельности.</w:t>
      </w:r>
    </w:p>
    <w:p w:rsidR="007E3A01" w:rsidRPr="00745965" w:rsidRDefault="007E3A01" w:rsidP="00E93109">
      <w:pPr>
        <w:pStyle w:val="afd"/>
        <w:spacing w:line="276" w:lineRule="auto"/>
        <w:jc w:val="both"/>
        <w:rPr>
          <w:rFonts w:ascii="Times New Roman" w:hAnsi="Times New Roman"/>
          <w:b/>
          <w:bCs/>
          <w:i/>
          <w:iCs/>
          <w:sz w:val="24"/>
          <w:szCs w:val="24"/>
        </w:rPr>
      </w:pPr>
      <w:r w:rsidRPr="00745965">
        <w:rPr>
          <w:rFonts w:ascii="Times New Roman" w:hAnsi="Times New Roman"/>
          <w:b/>
          <w:sz w:val="24"/>
          <w:szCs w:val="24"/>
        </w:rPr>
        <w:t xml:space="preserve">Поиск и организация хранения информации </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bCs/>
          <w:i/>
          <w:iCs/>
          <w:sz w:val="24"/>
          <w:szCs w:val="24"/>
        </w:rPr>
        <w:t>Выпускник научится:</w:t>
      </w:r>
    </w:p>
    <w:p w:rsidR="007E3A01" w:rsidRPr="00745965" w:rsidRDefault="007E3A01" w:rsidP="00E93109">
      <w:pPr>
        <w:pStyle w:val="afd"/>
        <w:numPr>
          <w:ilvl w:val="0"/>
          <w:numId w:val="34"/>
        </w:numPr>
        <w:spacing w:line="276" w:lineRule="auto"/>
        <w:ind w:left="426" w:hanging="349"/>
        <w:jc w:val="both"/>
        <w:rPr>
          <w:rFonts w:ascii="Times New Roman" w:hAnsi="Times New Roman"/>
          <w:sz w:val="24"/>
          <w:szCs w:val="24"/>
        </w:rPr>
      </w:pPr>
      <w:r w:rsidRPr="00745965">
        <w:rPr>
          <w:rFonts w:ascii="Times New Roman" w:hAnsi="Times New Roman"/>
          <w:sz w:val="24"/>
          <w:szCs w:val="24"/>
        </w:rPr>
        <w:t>использовать различные приемы поиска информации в интернете, поисковые сервисы, строить запросы для поиска информации и анализ результаты поиска;</w:t>
      </w:r>
    </w:p>
    <w:p w:rsidR="007E3A01" w:rsidRPr="00745965" w:rsidRDefault="007E3A01" w:rsidP="00E93109">
      <w:pPr>
        <w:pStyle w:val="afd"/>
        <w:numPr>
          <w:ilvl w:val="0"/>
          <w:numId w:val="34"/>
        </w:numPr>
        <w:spacing w:line="276" w:lineRule="auto"/>
        <w:ind w:left="426" w:hanging="349"/>
        <w:jc w:val="both"/>
        <w:rPr>
          <w:rFonts w:ascii="Times New Roman" w:hAnsi="Times New Roman"/>
          <w:sz w:val="24"/>
          <w:szCs w:val="24"/>
        </w:rPr>
      </w:pPr>
      <w:r w:rsidRPr="00745965">
        <w:rPr>
          <w:rFonts w:ascii="Times New Roman" w:hAnsi="Times New Roman"/>
          <w:sz w:val="24"/>
          <w:szCs w:val="24"/>
        </w:rPr>
        <w:t>использовать приемы поиска информации на персональном компьютере, в информационной среде учреждения и в образовательном пространстве;</w:t>
      </w:r>
    </w:p>
    <w:p w:rsidR="007E3A01" w:rsidRPr="00745965" w:rsidRDefault="007E3A01" w:rsidP="00E93109">
      <w:pPr>
        <w:pStyle w:val="afd"/>
        <w:numPr>
          <w:ilvl w:val="0"/>
          <w:numId w:val="34"/>
        </w:numPr>
        <w:spacing w:line="276" w:lineRule="auto"/>
        <w:ind w:left="426" w:hanging="349"/>
        <w:jc w:val="both"/>
        <w:rPr>
          <w:rFonts w:ascii="Times New Roman" w:hAnsi="Times New Roman"/>
          <w:sz w:val="24"/>
          <w:szCs w:val="24"/>
        </w:rPr>
      </w:pPr>
      <w:r w:rsidRPr="00745965">
        <w:rPr>
          <w:rFonts w:ascii="Times New Roman" w:hAnsi="Times New Roman"/>
          <w:sz w:val="24"/>
          <w:szCs w:val="24"/>
        </w:rPr>
        <w:t>использовать различные библиотечные, в том числе электронные, каталоги для поиска необходимых книг;</w:t>
      </w:r>
    </w:p>
    <w:p w:rsidR="007E3A01" w:rsidRPr="00745965" w:rsidRDefault="007E3A01" w:rsidP="00E93109">
      <w:pPr>
        <w:pStyle w:val="afd"/>
        <w:numPr>
          <w:ilvl w:val="0"/>
          <w:numId w:val="34"/>
        </w:numPr>
        <w:spacing w:line="276" w:lineRule="auto"/>
        <w:ind w:left="426" w:hanging="349"/>
        <w:jc w:val="both"/>
        <w:rPr>
          <w:rFonts w:ascii="Times New Roman" w:hAnsi="Times New Roman"/>
          <w:sz w:val="24"/>
          <w:szCs w:val="24"/>
        </w:rPr>
      </w:pPr>
      <w:r w:rsidRPr="00745965">
        <w:rPr>
          <w:rFonts w:ascii="Times New Roman" w:hAnsi="Times New Roman"/>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7E3A01" w:rsidRPr="00745965" w:rsidRDefault="007E3A01" w:rsidP="00E93109">
      <w:pPr>
        <w:pStyle w:val="afd"/>
        <w:numPr>
          <w:ilvl w:val="0"/>
          <w:numId w:val="34"/>
        </w:numPr>
        <w:spacing w:line="276" w:lineRule="auto"/>
        <w:ind w:left="426" w:hanging="349"/>
        <w:jc w:val="both"/>
        <w:rPr>
          <w:rFonts w:ascii="Times New Roman" w:hAnsi="Times New Roman"/>
          <w:b/>
          <w:sz w:val="24"/>
          <w:szCs w:val="24"/>
        </w:rPr>
      </w:pPr>
      <w:r w:rsidRPr="00745965">
        <w:rPr>
          <w:rFonts w:ascii="Times New Roman" w:hAnsi="Times New Roman"/>
          <w:sz w:val="24"/>
          <w:szCs w:val="24"/>
        </w:rPr>
        <w:t>формировать собственное информационное пространство: создание системы папок и размещение в ней нужных информационных источников, размещение информации в Интернете.</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sz w:val="24"/>
          <w:szCs w:val="24"/>
        </w:rPr>
        <w:t>Выпускник получит возможность:</w:t>
      </w:r>
    </w:p>
    <w:p w:rsidR="007E3A01" w:rsidRPr="00745965" w:rsidRDefault="007E3A01" w:rsidP="00E93109">
      <w:pPr>
        <w:pStyle w:val="afd"/>
        <w:numPr>
          <w:ilvl w:val="0"/>
          <w:numId w:val="262"/>
        </w:numPr>
        <w:spacing w:line="276" w:lineRule="auto"/>
        <w:ind w:left="426" w:hanging="349"/>
        <w:jc w:val="both"/>
        <w:rPr>
          <w:rFonts w:ascii="Times New Roman" w:hAnsi="Times New Roman"/>
          <w:sz w:val="24"/>
          <w:szCs w:val="24"/>
        </w:rPr>
      </w:pPr>
      <w:r w:rsidRPr="00745965">
        <w:rPr>
          <w:rFonts w:ascii="Times New Roman" w:hAnsi="Times New Roman"/>
          <w:sz w:val="24"/>
          <w:szCs w:val="24"/>
        </w:rPr>
        <w:lastRenderedPageBreak/>
        <w:t>получить опыт создания и заполнения различных определителей;</w:t>
      </w:r>
    </w:p>
    <w:p w:rsidR="007E3A01" w:rsidRPr="00745965" w:rsidRDefault="007E3A01" w:rsidP="00E93109">
      <w:pPr>
        <w:pStyle w:val="afd"/>
        <w:numPr>
          <w:ilvl w:val="0"/>
          <w:numId w:val="262"/>
        </w:numPr>
        <w:spacing w:line="276" w:lineRule="auto"/>
        <w:ind w:left="426" w:hanging="349"/>
        <w:jc w:val="both"/>
        <w:rPr>
          <w:rFonts w:ascii="Times New Roman" w:hAnsi="Times New Roman"/>
          <w:sz w:val="24"/>
          <w:szCs w:val="24"/>
          <w:u w:val="single"/>
        </w:rPr>
      </w:pPr>
      <w:r w:rsidRPr="00745965">
        <w:rPr>
          <w:rFonts w:ascii="Times New Roman" w:hAnsi="Times New Roman"/>
          <w:sz w:val="24"/>
          <w:szCs w:val="24"/>
        </w:rPr>
        <w:t xml:space="preserve">использовать различные приемы поиска информации в Интернете в ходе учебной деятельности. </w:t>
      </w: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sz w:val="24"/>
          <w:szCs w:val="24"/>
          <w:u w:val="single"/>
        </w:rPr>
        <w:t>Примечание</w:t>
      </w:r>
      <w:r w:rsidRPr="00745965">
        <w:rPr>
          <w:rFonts w:ascii="Times New Roman" w:hAnsi="Times New Roman"/>
          <w:sz w:val="24"/>
          <w:szCs w:val="24"/>
        </w:rPr>
        <w:t>. Результаты достигаются преимущественно в рамках предметов: история, литература, технология, информатика и других предметов.</w:t>
      </w:r>
    </w:p>
    <w:p w:rsidR="007E3A01" w:rsidRPr="00745965" w:rsidRDefault="007E3A01" w:rsidP="00E93109">
      <w:pPr>
        <w:pStyle w:val="afd"/>
        <w:spacing w:line="276" w:lineRule="auto"/>
        <w:jc w:val="both"/>
        <w:rPr>
          <w:rFonts w:ascii="Times New Roman" w:hAnsi="Times New Roman"/>
          <w:b/>
          <w:bCs/>
          <w:i/>
          <w:iCs/>
          <w:sz w:val="24"/>
          <w:szCs w:val="24"/>
        </w:rPr>
      </w:pPr>
      <w:r w:rsidRPr="00745965">
        <w:rPr>
          <w:rFonts w:ascii="Times New Roman" w:hAnsi="Times New Roman"/>
          <w:b/>
          <w:sz w:val="24"/>
          <w:szCs w:val="24"/>
        </w:rPr>
        <w:t>Анализ информации, математическая обработка данных в исследовании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bCs/>
          <w:i/>
          <w:iCs/>
          <w:sz w:val="24"/>
          <w:szCs w:val="24"/>
        </w:rPr>
        <w:t>Выпускник научится:</w:t>
      </w:r>
    </w:p>
    <w:p w:rsidR="007E3A01" w:rsidRPr="00745965" w:rsidRDefault="007E3A01" w:rsidP="00E93109">
      <w:pPr>
        <w:pStyle w:val="afd"/>
        <w:numPr>
          <w:ilvl w:val="0"/>
          <w:numId w:val="105"/>
        </w:numPr>
        <w:spacing w:line="276" w:lineRule="auto"/>
        <w:ind w:left="426" w:hanging="349"/>
        <w:jc w:val="both"/>
        <w:rPr>
          <w:rFonts w:ascii="Times New Roman" w:hAnsi="Times New Roman"/>
          <w:sz w:val="24"/>
          <w:szCs w:val="24"/>
        </w:rPr>
      </w:pPr>
      <w:r w:rsidRPr="00745965">
        <w:rPr>
          <w:rFonts w:ascii="Times New Roman" w:hAnsi="Times New Roman"/>
          <w:sz w:val="24"/>
          <w:szCs w:val="24"/>
        </w:rPr>
        <w:t>вводить результаты измерений и другие цифровые данные для их обработки, в том числе статистической, и визуализации;</w:t>
      </w:r>
    </w:p>
    <w:p w:rsidR="007E3A01" w:rsidRPr="00745965" w:rsidRDefault="007E3A01" w:rsidP="00E93109">
      <w:pPr>
        <w:pStyle w:val="afd"/>
        <w:numPr>
          <w:ilvl w:val="0"/>
          <w:numId w:val="105"/>
        </w:numPr>
        <w:spacing w:line="276" w:lineRule="auto"/>
        <w:ind w:left="426" w:hanging="349"/>
        <w:jc w:val="both"/>
        <w:rPr>
          <w:rFonts w:ascii="Times New Roman" w:hAnsi="Times New Roman"/>
          <w:sz w:val="24"/>
          <w:szCs w:val="24"/>
        </w:rPr>
      </w:pPr>
      <w:r w:rsidRPr="00745965">
        <w:rPr>
          <w:rFonts w:ascii="Times New Roman" w:hAnsi="Times New Roman"/>
          <w:sz w:val="24"/>
          <w:szCs w:val="24"/>
        </w:rPr>
        <w:t xml:space="preserve">строить математические модели; </w:t>
      </w:r>
    </w:p>
    <w:p w:rsidR="007E3A01" w:rsidRPr="00745965" w:rsidRDefault="007E3A01" w:rsidP="00E93109">
      <w:pPr>
        <w:pStyle w:val="afd"/>
        <w:numPr>
          <w:ilvl w:val="0"/>
          <w:numId w:val="105"/>
        </w:numPr>
        <w:spacing w:line="276" w:lineRule="auto"/>
        <w:ind w:left="426" w:hanging="349"/>
        <w:jc w:val="both"/>
        <w:rPr>
          <w:rFonts w:ascii="Times New Roman" w:hAnsi="Times New Roman"/>
          <w:b/>
          <w:i/>
          <w:sz w:val="24"/>
          <w:szCs w:val="24"/>
        </w:rPr>
      </w:pPr>
      <w:r w:rsidRPr="00745965">
        <w:rPr>
          <w:rFonts w:ascii="Times New Roman" w:hAnsi="Times New Roman"/>
          <w:sz w:val="24"/>
          <w:szCs w:val="24"/>
        </w:rPr>
        <w:t>проводить эксперименты и исследования в виртуальных лабораториях по естественным наукам, математике и информатике.</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получит возможность:</w:t>
      </w:r>
    </w:p>
    <w:p w:rsidR="007E3A01" w:rsidRPr="00745965" w:rsidRDefault="007E3A01" w:rsidP="00E93109">
      <w:pPr>
        <w:pStyle w:val="afd"/>
        <w:numPr>
          <w:ilvl w:val="0"/>
          <w:numId w:val="35"/>
        </w:numPr>
        <w:spacing w:line="276" w:lineRule="auto"/>
        <w:ind w:left="426"/>
        <w:jc w:val="both"/>
        <w:rPr>
          <w:rFonts w:ascii="Times New Roman" w:hAnsi="Times New Roman"/>
          <w:sz w:val="24"/>
          <w:szCs w:val="24"/>
        </w:rPr>
      </w:pPr>
      <w:r w:rsidRPr="00745965">
        <w:rPr>
          <w:rFonts w:ascii="Times New Roman" w:hAnsi="Times New Roman"/>
          <w:sz w:val="24"/>
          <w:szCs w:val="24"/>
        </w:rPr>
        <w:t>проводить естественнонаучные и социальные измерения, ввод результатов измерений и других цифровых данных их обработка, в том числе – статистическая, и визуализация;</w:t>
      </w:r>
    </w:p>
    <w:p w:rsidR="007E3A01" w:rsidRPr="00745965" w:rsidRDefault="007E3A01" w:rsidP="00E93109">
      <w:pPr>
        <w:pStyle w:val="afd"/>
        <w:numPr>
          <w:ilvl w:val="0"/>
          <w:numId w:val="35"/>
        </w:numPr>
        <w:spacing w:line="276" w:lineRule="auto"/>
        <w:ind w:left="426"/>
        <w:jc w:val="both"/>
        <w:rPr>
          <w:rFonts w:ascii="Times New Roman" w:hAnsi="Times New Roman"/>
          <w:sz w:val="24"/>
          <w:szCs w:val="24"/>
          <w:u w:val="single"/>
        </w:rPr>
      </w:pPr>
      <w:r w:rsidRPr="00745965">
        <w:rPr>
          <w:rFonts w:ascii="Times New Roman" w:hAnsi="Times New Roman"/>
          <w:sz w:val="24"/>
          <w:szCs w:val="24"/>
        </w:rPr>
        <w:t>анализировать результаты своей деятельности и затрачиваемых ресурсов.</w:t>
      </w: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sz w:val="24"/>
          <w:szCs w:val="24"/>
          <w:u w:val="single"/>
        </w:rPr>
        <w:t>Примечание</w:t>
      </w:r>
      <w:r w:rsidRPr="00745965">
        <w:rPr>
          <w:rFonts w:ascii="Times New Roman" w:hAnsi="Times New Roman"/>
          <w:sz w:val="24"/>
          <w:szCs w:val="24"/>
        </w:rPr>
        <w:t>. Результаты достигаются преимущественно в рамках предметов: естественные науки, обществознание, математика.</w:t>
      </w:r>
    </w:p>
    <w:p w:rsidR="007E3A01" w:rsidRPr="00745965" w:rsidRDefault="007E3A01" w:rsidP="00E93109">
      <w:pPr>
        <w:pStyle w:val="afd"/>
        <w:spacing w:line="276" w:lineRule="auto"/>
        <w:jc w:val="both"/>
        <w:rPr>
          <w:rFonts w:ascii="Times New Roman" w:hAnsi="Times New Roman"/>
          <w:b/>
          <w:bCs/>
          <w:i/>
          <w:iCs/>
          <w:sz w:val="24"/>
          <w:szCs w:val="24"/>
        </w:rPr>
      </w:pPr>
      <w:r w:rsidRPr="00745965">
        <w:rPr>
          <w:rFonts w:ascii="Times New Roman" w:hAnsi="Times New Roman"/>
          <w:b/>
          <w:sz w:val="24"/>
          <w:szCs w:val="24"/>
        </w:rPr>
        <w:t>Моделирование и проектирование, управление</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bCs/>
          <w:i/>
          <w:iCs/>
          <w:sz w:val="24"/>
          <w:szCs w:val="24"/>
        </w:rPr>
        <w:t>Выпускник научится:</w:t>
      </w:r>
    </w:p>
    <w:p w:rsidR="007E3A01" w:rsidRPr="00745965" w:rsidRDefault="007E3A01" w:rsidP="00E93109">
      <w:pPr>
        <w:pStyle w:val="afd"/>
        <w:numPr>
          <w:ilvl w:val="0"/>
          <w:numId w:val="296"/>
        </w:numPr>
        <w:spacing w:line="276" w:lineRule="auto"/>
        <w:ind w:left="426" w:hanging="349"/>
        <w:jc w:val="both"/>
        <w:rPr>
          <w:rFonts w:ascii="Times New Roman" w:hAnsi="Times New Roman"/>
          <w:sz w:val="24"/>
          <w:szCs w:val="24"/>
        </w:rPr>
      </w:pPr>
      <w:r w:rsidRPr="00745965">
        <w:rPr>
          <w:rFonts w:ascii="Times New Roman" w:hAnsi="Times New Roman"/>
          <w:sz w:val="24"/>
          <w:szCs w:val="24"/>
        </w:rPr>
        <w:t>моделировать с использованием виртуальных конструкторов;</w:t>
      </w:r>
    </w:p>
    <w:p w:rsidR="007E3A01" w:rsidRPr="00745965" w:rsidRDefault="007E3A01" w:rsidP="00E93109">
      <w:pPr>
        <w:pStyle w:val="afd"/>
        <w:numPr>
          <w:ilvl w:val="0"/>
          <w:numId w:val="296"/>
        </w:numPr>
        <w:spacing w:line="276" w:lineRule="auto"/>
        <w:ind w:left="426" w:hanging="349"/>
        <w:jc w:val="both"/>
        <w:rPr>
          <w:rFonts w:ascii="Times New Roman" w:hAnsi="Times New Roman"/>
          <w:sz w:val="24"/>
          <w:szCs w:val="24"/>
        </w:rPr>
      </w:pPr>
      <w:r w:rsidRPr="00745965">
        <w:rPr>
          <w:rFonts w:ascii="Times New Roman" w:hAnsi="Times New Roman"/>
          <w:sz w:val="24"/>
          <w:szCs w:val="24"/>
        </w:rPr>
        <w:t>конструировать и моделировать с использованием материальных конструкторов с компьютерным управлением и обратной связью;</w:t>
      </w:r>
    </w:p>
    <w:p w:rsidR="007E3A01" w:rsidRPr="00745965" w:rsidRDefault="007E3A01" w:rsidP="00E93109">
      <w:pPr>
        <w:pStyle w:val="afd"/>
        <w:numPr>
          <w:ilvl w:val="0"/>
          <w:numId w:val="296"/>
        </w:numPr>
        <w:spacing w:line="276" w:lineRule="auto"/>
        <w:ind w:left="426" w:hanging="349"/>
        <w:jc w:val="both"/>
        <w:rPr>
          <w:rFonts w:ascii="Times New Roman" w:hAnsi="Times New Roman"/>
          <w:sz w:val="24"/>
          <w:szCs w:val="24"/>
        </w:rPr>
      </w:pPr>
      <w:r w:rsidRPr="00745965">
        <w:rPr>
          <w:rFonts w:ascii="Times New Roman" w:hAnsi="Times New Roman"/>
          <w:sz w:val="24"/>
          <w:szCs w:val="24"/>
        </w:rPr>
        <w:t>моделировать с использованием средств программирования;</w:t>
      </w:r>
    </w:p>
    <w:p w:rsidR="007E3A01" w:rsidRPr="00745965" w:rsidRDefault="007E3A01" w:rsidP="00E93109">
      <w:pPr>
        <w:pStyle w:val="afd"/>
        <w:numPr>
          <w:ilvl w:val="0"/>
          <w:numId w:val="296"/>
        </w:numPr>
        <w:spacing w:line="276" w:lineRule="auto"/>
        <w:ind w:left="426" w:hanging="349"/>
        <w:jc w:val="both"/>
        <w:rPr>
          <w:rFonts w:ascii="Times New Roman" w:hAnsi="Times New Roman"/>
          <w:b/>
          <w:i/>
          <w:sz w:val="24"/>
          <w:szCs w:val="24"/>
        </w:rPr>
      </w:pPr>
      <w:r w:rsidRPr="00745965">
        <w:rPr>
          <w:rFonts w:ascii="Times New Roman" w:hAnsi="Times New Roman"/>
          <w:sz w:val="24"/>
          <w:szCs w:val="24"/>
        </w:rPr>
        <w:t>проектировать и организовывать свою индивидуальную и групповую деятельность, организовывать свое время с использованием ИКТ.</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получит возможность</w:t>
      </w:r>
      <w:r w:rsidRPr="00745965">
        <w:rPr>
          <w:rFonts w:ascii="Times New Roman" w:hAnsi="Times New Roman"/>
          <w:b/>
          <w:sz w:val="24"/>
          <w:szCs w:val="24"/>
        </w:rPr>
        <w:t>:</w:t>
      </w:r>
    </w:p>
    <w:p w:rsidR="007E3A01" w:rsidRPr="00745965" w:rsidRDefault="007E3A01" w:rsidP="00E93109">
      <w:pPr>
        <w:pStyle w:val="afd"/>
        <w:numPr>
          <w:ilvl w:val="0"/>
          <w:numId w:val="248"/>
        </w:numPr>
        <w:spacing w:line="276" w:lineRule="auto"/>
        <w:ind w:left="426" w:hanging="349"/>
        <w:jc w:val="both"/>
        <w:rPr>
          <w:rFonts w:ascii="Times New Roman" w:hAnsi="Times New Roman"/>
          <w:sz w:val="24"/>
          <w:szCs w:val="24"/>
          <w:u w:val="single"/>
        </w:rPr>
      </w:pPr>
      <w:r w:rsidRPr="00745965">
        <w:rPr>
          <w:rFonts w:ascii="Times New Roman" w:hAnsi="Times New Roman"/>
          <w:sz w:val="24"/>
          <w:szCs w:val="24"/>
        </w:rPr>
        <w:t>научиться проектировать виртуальные и реальные объекты и процессы, использовать системы автоматизированного проектирования.</w:t>
      </w: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sz w:val="24"/>
          <w:szCs w:val="24"/>
          <w:u w:val="single"/>
        </w:rPr>
        <w:t>Примечание</w:t>
      </w:r>
      <w:r w:rsidRPr="00745965">
        <w:rPr>
          <w:rFonts w:ascii="Times New Roman" w:hAnsi="Times New Roman"/>
          <w:sz w:val="24"/>
          <w:szCs w:val="24"/>
        </w:rPr>
        <w:t>. Результаты достигаются преимущественно в рамках предметов: технология, математика, информатика, естественные науки, обществознание.</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sz w:val="24"/>
          <w:szCs w:val="24"/>
        </w:rPr>
        <w:t>3. Основы учебно-исследовательской и проектной деятельности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научится:</w:t>
      </w:r>
    </w:p>
    <w:p w:rsidR="007E3A01" w:rsidRPr="00745965" w:rsidRDefault="007E3A01" w:rsidP="00E93109">
      <w:pPr>
        <w:pStyle w:val="afd"/>
        <w:numPr>
          <w:ilvl w:val="0"/>
          <w:numId w:val="117"/>
        </w:numPr>
        <w:spacing w:line="276" w:lineRule="auto"/>
        <w:ind w:left="426" w:hanging="349"/>
        <w:jc w:val="both"/>
        <w:rPr>
          <w:rFonts w:ascii="Times New Roman" w:hAnsi="Times New Roman"/>
          <w:sz w:val="24"/>
          <w:szCs w:val="24"/>
        </w:rPr>
      </w:pPr>
      <w:r w:rsidRPr="00745965">
        <w:rPr>
          <w:rFonts w:ascii="Times New Roman" w:hAnsi="Times New Roman"/>
          <w:sz w:val="24"/>
          <w:szCs w:val="24"/>
        </w:rPr>
        <w:t>планировать и выполнять учебное исследование и учебный проект, используя оборудование, модели, методы и приемы, адекватные исследуемой проблеме;</w:t>
      </w:r>
    </w:p>
    <w:p w:rsidR="007E3A01" w:rsidRPr="00745965" w:rsidRDefault="007E3A01" w:rsidP="00E93109">
      <w:pPr>
        <w:pStyle w:val="afd"/>
        <w:numPr>
          <w:ilvl w:val="0"/>
          <w:numId w:val="117"/>
        </w:numPr>
        <w:spacing w:line="276" w:lineRule="auto"/>
        <w:ind w:left="426" w:hanging="349"/>
        <w:jc w:val="both"/>
        <w:rPr>
          <w:rFonts w:ascii="Times New Roman" w:hAnsi="Times New Roman"/>
          <w:sz w:val="24"/>
          <w:szCs w:val="24"/>
        </w:rPr>
      </w:pPr>
      <w:r w:rsidRPr="00745965">
        <w:rPr>
          <w:rFonts w:ascii="Times New Roman" w:hAnsi="Times New Roman"/>
          <w:sz w:val="24"/>
          <w:szCs w:val="24"/>
        </w:rPr>
        <w:t>выбирать и использовать методы, релевантные рассматриваемой проблеме;</w:t>
      </w:r>
    </w:p>
    <w:p w:rsidR="007E3A01" w:rsidRPr="00745965" w:rsidRDefault="007E3A01" w:rsidP="00E93109">
      <w:pPr>
        <w:pStyle w:val="afd"/>
        <w:numPr>
          <w:ilvl w:val="0"/>
          <w:numId w:val="117"/>
        </w:numPr>
        <w:spacing w:line="276" w:lineRule="auto"/>
        <w:ind w:left="426" w:hanging="349"/>
        <w:jc w:val="both"/>
        <w:rPr>
          <w:rFonts w:ascii="Times New Roman" w:hAnsi="Times New Roman"/>
          <w:sz w:val="24"/>
          <w:szCs w:val="24"/>
        </w:rPr>
      </w:pPr>
      <w:r w:rsidRPr="00745965">
        <w:rPr>
          <w:rFonts w:ascii="Times New Roman" w:hAnsi="Times New Roman"/>
          <w:sz w:val="24"/>
          <w:szCs w:val="24"/>
        </w:rPr>
        <w:t>распознавать и ставить вопросы, ответы на которые могут быть получены путем научного исследования, отбирать адекватные методы исследования, формулировать вытекающие из исследования выводы;</w:t>
      </w:r>
    </w:p>
    <w:p w:rsidR="007E3A01" w:rsidRPr="00745965" w:rsidRDefault="007E3A01" w:rsidP="00E93109">
      <w:pPr>
        <w:pStyle w:val="afd"/>
        <w:numPr>
          <w:ilvl w:val="0"/>
          <w:numId w:val="117"/>
        </w:numPr>
        <w:spacing w:line="276" w:lineRule="auto"/>
        <w:ind w:left="426" w:hanging="349"/>
        <w:jc w:val="both"/>
        <w:rPr>
          <w:rFonts w:ascii="Times New Roman" w:hAnsi="Times New Roman"/>
          <w:sz w:val="24"/>
          <w:szCs w:val="24"/>
        </w:rPr>
      </w:pPr>
      <w:r w:rsidRPr="00745965">
        <w:rPr>
          <w:rFonts w:ascii="Times New Roman" w:hAnsi="Times New Roman"/>
          <w:sz w:val="24"/>
          <w:szCs w:val="24"/>
        </w:rPr>
        <w:t>использовать такие математические методы и приемы,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7E3A01" w:rsidRPr="00745965" w:rsidRDefault="007E3A01" w:rsidP="00E93109">
      <w:pPr>
        <w:pStyle w:val="afd"/>
        <w:numPr>
          <w:ilvl w:val="0"/>
          <w:numId w:val="117"/>
        </w:numPr>
        <w:spacing w:line="276" w:lineRule="auto"/>
        <w:ind w:left="426" w:hanging="349"/>
        <w:jc w:val="both"/>
        <w:rPr>
          <w:rFonts w:ascii="Times New Roman" w:hAnsi="Times New Roman"/>
          <w:sz w:val="24"/>
          <w:szCs w:val="24"/>
        </w:rPr>
      </w:pPr>
      <w:r w:rsidRPr="00745965">
        <w:rPr>
          <w:rFonts w:ascii="Times New Roman" w:hAnsi="Times New Roman"/>
          <w:sz w:val="24"/>
          <w:szCs w:val="24"/>
        </w:rPr>
        <w:lastRenderedPageBreak/>
        <w:t>использовать такие естественнонаучные методы и приемы,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7E3A01" w:rsidRPr="00745965" w:rsidRDefault="007E3A01" w:rsidP="00E93109">
      <w:pPr>
        <w:pStyle w:val="afd"/>
        <w:numPr>
          <w:ilvl w:val="0"/>
          <w:numId w:val="117"/>
        </w:numPr>
        <w:spacing w:line="276" w:lineRule="auto"/>
        <w:ind w:left="426" w:hanging="349"/>
        <w:jc w:val="both"/>
        <w:rPr>
          <w:rFonts w:ascii="Times New Roman" w:hAnsi="Times New Roman"/>
          <w:sz w:val="24"/>
          <w:szCs w:val="24"/>
        </w:rPr>
      </w:pPr>
      <w:r w:rsidRPr="00745965">
        <w:rPr>
          <w:rFonts w:ascii="Times New Roman" w:hAnsi="Times New Roman"/>
          <w:sz w:val="24"/>
          <w:szCs w:val="24"/>
        </w:rPr>
        <w:t>использовать некоторые методы получения знания,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7E3A01" w:rsidRPr="00745965" w:rsidRDefault="007E3A01" w:rsidP="00E93109">
      <w:pPr>
        <w:pStyle w:val="afd"/>
        <w:numPr>
          <w:ilvl w:val="0"/>
          <w:numId w:val="117"/>
        </w:numPr>
        <w:spacing w:line="276" w:lineRule="auto"/>
        <w:ind w:left="426" w:hanging="349"/>
        <w:jc w:val="both"/>
        <w:rPr>
          <w:rFonts w:ascii="Times New Roman" w:hAnsi="Times New Roman"/>
          <w:sz w:val="24"/>
          <w:szCs w:val="24"/>
        </w:rPr>
      </w:pPr>
      <w:r w:rsidRPr="00745965">
        <w:rPr>
          <w:rFonts w:ascii="Times New Roman" w:hAnsi="Times New Roman"/>
          <w:sz w:val="24"/>
          <w:szCs w:val="24"/>
        </w:rPr>
        <w:t>ясно, логично и точно излагать свою точку зрения, использовать языковые средства, адекватные обсуждаемой проблеме;</w:t>
      </w:r>
    </w:p>
    <w:p w:rsidR="007E3A01" w:rsidRPr="00745965" w:rsidRDefault="007E3A01" w:rsidP="00E93109">
      <w:pPr>
        <w:pStyle w:val="afd"/>
        <w:numPr>
          <w:ilvl w:val="0"/>
          <w:numId w:val="117"/>
        </w:numPr>
        <w:spacing w:line="276" w:lineRule="auto"/>
        <w:ind w:left="426" w:hanging="349"/>
        <w:jc w:val="both"/>
        <w:rPr>
          <w:rFonts w:ascii="Times New Roman" w:hAnsi="Times New Roman"/>
          <w:sz w:val="24"/>
          <w:szCs w:val="24"/>
        </w:rPr>
      </w:pPr>
      <w:r w:rsidRPr="00745965">
        <w:rPr>
          <w:rFonts w:ascii="Times New Roman" w:hAnsi="Times New Roman"/>
          <w:sz w:val="24"/>
          <w:szCs w:val="24"/>
        </w:rPr>
        <w:t xml:space="preserve">отличать факты от суждений, мнений и оценок, критически относиться к суждениям, мнениям, оценкам, реконструировать их основания; </w:t>
      </w:r>
    </w:p>
    <w:p w:rsidR="007E3A01" w:rsidRPr="00745965" w:rsidRDefault="007E3A01" w:rsidP="00E93109">
      <w:pPr>
        <w:pStyle w:val="afd"/>
        <w:numPr>
          <w:ilvl w:val="0"/>
          <w:numId w:val="117"/>
        </w:numPr>
        <w:spacing w:line="276" w:lineRule="auto"/>
        <w:ind w:left="426" w:hanging="349"/>
        <w:jc w:val="both"/>
        <w:rPr>
          <w:rFonts w:ascii="Times New Roman" w:hAnsi="Times New Roman"/>
          <w:b/>
          <w:i/>
          <w:sz w:val="24"/>
          <w:szCs w:val="24"/>
        </w:rPr>
      </w:pPr>
      <w:r w:rsidRPr="00745965">
        <w:rPr>
          <w:rFonts w:ascii="Times New Roman" w:hAnsi="Times New Roman"/>
          <w:sz w:val="24"/>
          <w:szCs w:val="24"/>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получит возможность научиться:</w:t>
      </w:r>
    </w:p>
    <w:p w:rsidR="007E3A01" w:rsidRPr="00745965" w:rsidRDefault="007E3A01" w:rsidP="00E93109">
      <w:pPr>
        <w:pStyle w:val="afd"/>
        <w:numPr>
          <w:ilvl w:val="0"/>
          <w:numId w:val="39"/>
        </w:numPr>
        <w:spacing w:line="276" w:lineRule="auto"/>
        <w:ind w:left="426"/>
        <w:jc w:val="both"/>
        <w:rPr>
          <w:rFonts w:ascii="Times New Roman" w:hAnsi="Times New Roman"/>
          <w:sz w:val="24"/>
          <w:szCs w:val="24"/>
        </w:rPr>
      </w:pPr>
      <w:r w:rsidRPr="00745965">
        <w:rPr>
          <w:rFonts w:ascii="Times New Roman" w:hAnsi="Times New Roman"/>
          <w:sz w:val="24"/>
          <w:szCs w:val="24"/>
        </w:rPr>
        <w:t>самостоятельно задумывать, планировать и выполнять учебное исследование, учебный и социальный проект;</w:t>
      </w:r>
    </w:p>
    <w:p w:rsidR="007E3A01" w:rsidRPr="00745965" w:rsidRDefault="007E3A01" w:rsidP="00E93109">
      <w:pPr>
        <w:pStyle w:val="afd"/>
        <w:numPr>
          <w:ilvl w:val="0"/>
          <w:numId w:val="39"/>
        </w:numPr>
        <w:spacing w:line="276" w:lineRule="auto"/>
        <w:ind w:left="426"/>
        <w:jc w:val="both"/>
        <w:rPr>
          <w:rFonts w:ascii="Times New Roman" w:hAnsi="Times New Roman"/>
          <w:sz w:val="24"/>
          <w:szCs w:val="24"/>
        </w:rPr>
      </w:pPr>
      <w:r w:rsidRPr="00745965">
        <w:rPr>
          <w:rFonts w:ascii="Times New Roman" w:hAnsi="Times New Roman"/>
          <w:sz w:val="24"/>
          <w:szCs w:val="24"/>
        </w:rPr>
        <w:t>использовать догадку, «озарение», интуицию;</w:t>
      </w:r>
    </w:p>
    <w:p w:rsidR="007E3A01" w:rsidRPr="00745965" w:rsidRDefault="007E3A01" w:rsidP="00E93109">
      <w:pPr>
        <w:pStyle w:val="afd"/>
        <w:numPr>
          <w:ilvl w:val="0"/>
          <w:numId w:val="39"/>
        </w:numPr>
        <w:spacing w:line="276" w:lineRule="auto"/>
        <w:ind w:left="426"/>
        <w:jc w:val="both"/>
        <w:rPr>
          <w:rFonts w:ascii="Times New Roman" w:hAnsi="Times New Roman"/>
          <w:sz w:val="24"/>
          <w:szCs w:val="24"/>
        </w:rPr>
      </w:pPr>
      <w:r w:rsidRPr="00745965">
        <w:rPr>
          <w:rFonts w:ascii="Times New Roman" w:hAnsi="Times New Roman"/>
          <w:sz w:val="24"/>
          <w:szCs w:val="24"/>
        </w:rPr>
        <w:t>использовать такие математические методы и приемы, как перебор логических возможностей, математическое моделирование;</w:t>
      </w:r>
    </w:p>
    <w:p w:rsidR="007E3A01" w:rsidRPr="00745965" w:rsidRDefault="007E3A01" w:rsidP="00E93109">
      <w:pPr>
        <w:pStyle w:val="afd"/>
        <w:numPr>
          <w:ilvl w:val="0"/>
          <w:numId w:val="39"/>
        </w:numPr>
        <w:spacing w:line="276" w:lineRule="auto"/>
        <w:ind w:left="426"/>
        <w:jc w:val="both"/>
        <w:rPr>
          <w:rFonts w:ascii="Times New Roman" w:hAnsi="Times New Roman"/>
          <w:sz w:val="24"/>
          <w:szCs w:val="24"/>
        </w:rPr>
      </w:pPr>
      <w:r w:rsidRPr="00745965">
        <w:rPr>
          <w:rFonts w:ascii="Times New Roman" w:hAnsi="Times New Roman"/>
          <w:sz w:val="24"/>
          <w:szCs w:val="24"/>
        </w:rPr>
        <w:t>использовать такие естественнонаучные методы и приемы, как абстрагирование от привходящих факторов, проверка на совместимость с другими известными фактами;</w:t>
      </w:r>
    </w:p>
    <w:p w:rsidR="007E3A01" w:rsidRPr="00745965" w:rsidRDefault="007E3A01" w:rsidP="00E93109">
      <w:pPr>
        <w:pStyle w:val="afd"/>
        <w:numPr>
          <w:ilvl w:val="0"/>
          <w:numId w:val="39"/>
        </w:numPr>
        <w:spacing w:line="276" w:lineRule="auto"/>
        <w:ind w:left="426"/>
        <w:jc w:val="both"/>
        <w:rPr>
          <w:rFonts w:ascii="Times New Roman" w:hAnsi="Times New Roman"/>
          <w:sz w:val="24"/>
          <w:szCs w:val="24"/>
        </w:rPr>
      </w:pPr>
      <w:r w:rsidRPr="00745965">
        <w:rPr>
          <w:rFonts w:ascii="Times New Roman" w:hAnsi="Times New Roman"/>
          <w:sz w:val="24"/>
          <w:szCs w:val="24"/>
        </w:rPr>
        <w:t>использовать некоторые методы получения знания, характерные для социальных и исторических наук: анкетирование, моделирование, поиск исторических образцов;</w:t>
      </w:r>
    </w:p>
    <w:p w:rsidR="007E3A01" w:rsidRPr="00745965" w:rsidRDefault="007E3A01" w:rsidP="00E93109">
      <w:pPr>
        <w:pStyle w:val="afd"/>
        <w:numPr>
          <w:ilvl w:val="0"/>
          <w:numId w:val="39"/>
        </w:numPr>
        <w:spacing w:line="276" w:lineRule="auto"/>
        <w:ind w:left="426"/>
        <w:jc w:val="both"/>
        <w:rPr>
          <w:rFonts w:ascii="Times New Roman" w:hAnsi="Times New Roman"/>
          <w:sz w:val="24"/>
          <w:szCs w:val="24"/>
        </w:rPr>
      </w:pPr>
      <w:r w:rsidRPr="00745965">
        <w:rPr>
          <w:rFonts w:ascii="Times New Roman" w:hAnsi="Times New Roman"/>
          <w:sz w:val="24"/>
          <w:szCs w:val="24"/>
        </w:rPr>
        <w:t>использовать некоторые приемы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7E3A01" w:rsidRPr="00745965" w:rsidRDefault="007E3A01" w:rsidP="00E93109">
      <w:pPr>
        <w:pStyle w:val="afd"/>
        <w:numPr>
          <w:ilvl w:val="0"/>
          <w:numId w:val="39"/>
        </w:numPr>
        <w:spacing w:line="276" w:lineRule="auto"/>
        <w:ind w:left="426"/>
        <w:jc w:val="both"/>
        <w:rPr>
          <w:rFonts w:ascii="Times New Roman" w:hAnsi="Times New Roman"/>
          <w:sz w:val="24"/>
          <w:szCs w:val="24"/>
        </w:rPr>
      </w:pPr>
      <w:r w:rsidRPr="00745965">
        <w:rPr>
          <w:rFonts w:ascii="Times New Roman" w:hAnsi="Times New Roman"/>
          <w:sz w:val="24"/>
          <w:szCs w:val="24"/>
        </w:rPr>
        <w:t>целенаправленно и осознанно развивать свои коммуникативные способности, осваивать новые языковые средства;</w:t>
      </w:r>
    </w:p>
    <w:p w:rsidR="007E3A01" w:rsidRPr="00745965" w:rsidRDefault="007E3A01" w:rsidP="00E93109">
      <w:pPr>
        <w:pStyle w:val="afd"/>
        <w:numPr>
          <w:ilvl w:val="0"/>
          <w:numId w:val="39"/>
        </w:numPr>
        <w:spacing w:line="276" w:lineRule="auto"/>
        <w:ind w:left="426"/>
        <w:jc w:val="both"/>
        <w:rPr>
          <w:rFonts w:ascii="Times New Roman" w:hAnsi="Times New Roman"/>
          <w:b/>
          <w:sz w:val="24"/>
          <w:szCs w:val="24"/>
        </w:rPr>
      </w:pPr>
      <w:r w:rsidRPr="00745965">
        <w:rPr>
          <w:rFonts w:ascii="Times New Roman" w:hAnsi="Times New Roman"/>
          <w:sz w:val="24"/>
          <w:szCs w:val="24"/>
        </w:rPr>
        <w:t>осознавать свою ответственность за достоверность полученных знаний, за качество выполненного проекта.</w:t>
      </w:r>
    </w:p>
    <w:p w:rsidR="007E3A01" w:rsidRPr="00745965" w:rsidRDefault="007E3A01" w:rsidP="00E93109">
      <w:pPr>
        <w:pStyle w:val="afd"/>
        <w:spacing w:line="276" w:lineRule="auto"/>
        <w:jc w:val="both"/>
        <w:rPr>
          <w:rFonts w:ascii="Times New Roman" w:hAnsi="Times New Roman"/>
          <w:b/>
          <w:sz w:val="24"/>
          <w:szCs w:val="24"/>
          <w:lang/>
        </w:rPr>
      </w:pPr>
      <w:r w:rsidRPr="00745965">
        <w:rPr>
          <w:rFonts w:ascii="Times New Roman" w:hAnsi="Times New Roman"/>
          <w:b/>
          <w:sz w:val="24"/>
          <w:szCs w:val="24"/>
        </w:rPr>
        <w:t>4. Стратегии смыслового чтения и работа с текстом</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sz w:val="24"/>
          <w:szCs w:val="24"/>
          <w:lang/>
        </w:rPr>
        <w:t>Работа с текстом: поиск информации и понимание прочитанного.</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научится:</w:t>
      </w:r>
    </w:p>
    <w:p w:rsidR="007E3A01" w:rsidRPr="00745965" w:rsidRDefault="007E3A01" w:rsidP="00E93109">
      <w:pPr>
        <w:pStyle w:val="afd"/>
        <w:numPr>
          <w:ilvl w:val="0"/>
          <w:numId w:val="155"/>
        </w:numPr>
        <w:spacing w:line="276" w:lineRule="auto"/>
        <w:ind w:left="426"/>
        <w:jc w:val="both"/>
        <w:rPr>
          <w:rFonts w:ascii="Times New Roman" w:hAnsi="Times New Roman"/>
          <w:sz w:val="24"/>
          <w:szCs w:val="24"/>
        </w:rPr>
      </w:pPr>
      <w:r w:rsidRPr="00745965">
        <w:rPr>
          <w:rFonts w:ascii="Times New Roman" w:hAnsi="Times New Roman"/>
          <w:sz w:val="24"/>
          <w:szCs w:val="24"/>
        </w:rPr>
        <w:t>ориентироваться в содержании текста и понимать его целостный смысл:</w:t>
      </w:r>
    </w:p>
    <w:p w:rsidR="007E3A01" w:rsidRPr="00745965" w:rsidRDefault="007E3A01" w:rsidP="00E93109">
      <w:pPr>
        <w:pStyle w:val="afd"/>
        <w:numPr>
          <w:ilvl w:val="0"/>
          <w:numId w:val="247"/>
        </w:numPr>
        <w:spacing w:line="276" w:lineRule="auto"/>
        <w:jc w:val="both"/>
        <w:rPr>
          <w:rFonts w:ascii="Times New Roman" w:hAnsi="Times New Roman"/>
          <w:sz w:val="24"/>
          <w:szCs w:val="24"/>
        </w:rPr>
      </w:pPr>
      <w:r w:rsidRPr="00745965">
        <w:rPr>
          <w:rFonts w:ascii="Times New Roman" w:hAnsi="Times New Roman"/>
          <w:sz w:val="24"/>
          <w:szCs w:val="24"/>
        </w:rPr>
        <w:t>определять главную тему, общую цель или назначение текста,</w:t>
      </w:r>
    </w:p>
    <w:p w:rsidR="007E3A01" w:rsidRPr="00745965" w:rsidRDefault="007E3A01" w:rsidP="00E93109">
      <w:pPr>
        <w:pStyle w:val="afd"/>
        <w:numPr>
          <w:ilvl w:val="0"/>
          <w:numId w:val="247"/>
        </w:numPr>
        <w:spacing w:line="276" w:lineRule="auto"/>
        <w:jc w:val="both"/>
        <w:rPr>
          <w:rFonts w:ascii="Times New Roman" w:hAnsi="Times New Roman"/>
          <w:sz w:val="24"/>
          <w:szCs w:val="24"/>
        </w:rPr>
      </w:pPr>
      <w:r w:rsidRPr="00745965">
        <w:rPr>
          <w:rFonts w:ascii="Times New Roman" w:hAnsi="Times New Roman"/>
          <w:sz w:val="24"/>
          <w:szCs w:val="24"/>
        </w:rPr>
        <w:t>выбирать из текста или придумать заголовок, соответствующий содержанию и общему смыслу текста;</w:t>
      </w:r>
    </w:p>
    <w:p w:rsidR="007E3A01" w:rsidRPr="00745965" w:rsidRDefault="007E3A01" w:rsidP="00E93109">
      <w:pPr>
        <w:pStyle w:val="afd"/>
        <w:numPr>
          <w:ilvl w:val="0"/>
          <w:numId w:val="247"/>
        </w:numPr>
        <w:spacing w:line="276" w:lineRule="auto"/>
        <w:jc w:val="both"/>
        <w:rPr>
          <w:rFonts w:ascii="Times New Roman" w:hAnsi="Times New Roman"/>
          <w:sz w:val="24"/>
          <w:szCs w:val="24"/>
        </w:rPr>
      </w:pPr>
      <w:r w:rsidRPr="00745965">
        <w:rPr>
          <w:rFonts w:ascii="Times New Roman" w:hAnsi="Times New Roman"/>
          <w:sz w:val="24"/>
          <w:szCs w:val="24"/>
        </w:rPr>
        <w:t>формулировать тезис, выражающий общий смысл текста;</w:t>
      </w:r>
    </w:p>
    <w:p w:rsidR="007E3A01" w:rsidRPr="00745965" w:rsidRDefault="007E3A01" w:rsidP="00E93109">
      <w:pPr>
        <w:pStyle w:val="afd"/>
        <w:numPr>
          <w:ilvl w:val="0"/>
          <w:numId w:val="247"/>
        </w:numPr>
        <w:spacing w:line="276" w:lineRule="auto"/>
        <w:jc w:val="both"/>
        <w:rPr>
          <w:rFonts w:ascii="Times New Roman" w:hAnsi="Times New Roman"/>
          <w:sz w:val="24"/>
          <w:szCs w:val="24"/>
        </w:rPr>
      </w:pPr>
      <w:r w:rsidRPr="00745965">
        <w:rPr>
          <w:rFonts w:ascii="Times New Roman" w:hAnsi="Times New Roman"/>
          <w:sz w:val="24"/>
          <w:szCs w:val="24"/>
        </w:rPr>
        <w:t>предвосхищать содержание предметного плана текста по заголовку и с опорой на предыдущий опыт;</w:t>
      </w:r>
    </w:p>
    <w:p w:rsidR="007E3A01" w:rsidRPr="00745965" w:rsidRDefault="007E3A01" w:rsidP="00E93109">
      <w:pPr>
        <w:pStyle w:val="afd"/>
        <w:numPr>
          <w:ilvl w:val="0"/>
          <w:numId w:val="247"/>
        </w:numPr>
        <w:spacing w:line="276" w:lineRule="auto"/>
        <w:jc w:val="both"/>
        <w:rPr>
          <w:rFonts w:ascii="Times New Roman" w:hAnsi="Times New Roman"/>
          <w:sz w:val="24"/>
          <w:szCs w:val="24"/>
        </w:rPr>
      </w:pPr>
      <w:r w:rsidRPr="00745965">
        <w:rPr>
          <w:rFonts w:ascii="Times New Roman" w:hAnsi="Times New Roman"/>
          <w:sz w:val="24"/>
          <w:szCs w:val="24"/>
        </w:rPr>
        <w:t>объяснить порядок частей/инструкций, содержащихся в тексте;</w:t>
      </w:r>
    </w:p>
    <w:p w:rsidR="007E3A01" w:rsidRPr="00745965" w:rsidRDefault="007E3A01" w:rsidP="00E93109">
      <w:pPr>
        <w:pStyle w:val="afd"/>
        <w:numPr>
          <w:ilvl w:val="0"/>
          <w:numId w:val="247"/>
        </w:numPr>
        <w:spacing w:line="276" w:lineRule="auto"/>
        <w:jc w:val="both"/>
        <w:rPr>
          <w:rFonts w:ascii="Times New Roman" w:hAnsi="Times New Roman"/>
          <w:sz w:val="24"/>
          <w:szCs w:val="24"/>
        </w:rPr>
      </w:pPr>
      <w:r w:rsidRPr="00745965">
        <w:rPr>
          <w:rFonts w:ascii="Times New Roman" w:hAnsi="Times New Roman"/>
          <w:sz w:val="24"/>
          <w:szCs w:val="24"/>
        </w:rPr>
        <w:t xml:space="preserve">сопоставлять основные текстовые и внетекстовые компоненты: обнаружить соответствие между частью текста и его общей идеей, сформулированной </w:t>
      </w:r>
      <w:r w:rsidRPr="00745965">
        <w:rPr>
          <w:rFonts w:ascii="Times New Roman" w:hAnsi="Times New Roman"/>
          <w:sz w:val="24"/>
          <w:szCs w:val="24"/>
        </w:rPr>
        <w:lastRenderedPageBreak/>
        <w:t>вопросом, объяснить назначение карты, рисунка, пояснить части графика или таблицы и т.д.;</w:t>
      </w:r>
    </w:p>
    <w:p w:rsidR="007E3A01" w:rsidRPr="00745965" w:rsidRDefault="007E3A01" w:rsidP="00E93109">
      <w:pPr>
        <w:pStyle w:val="afd"/>
        <w:numPr>
          <w:ilvl w:val="0"/>
          <w:numId w:val="168"/>
        </w:numPr>
        <w:spacing w:line="276" w:lineRule="auto"/>
        <w:ind w:left="426"/>
        <w:jc w:val="both"/>
        <w:rPr>
          <w:rFonts w:ascii="Times New Roman" w:hAnsi="Times New Roman"/>
          <w:sz w:val="24"/>
          <w:szCs w:val="24"/>
        </w:rPr>
      </w:pPr>
      <w:r w:rsidRPr="00745965">
        <w:rPr>
          <w:rFonts w:ascii="Times New Roman" w:hAnsi="Times New Roman"/>
          <w:sz w:val="24"/>
          <w:szCs w:val="24"/>
        </w:rPr>
        <w:t>находить в тексте требуемую информацию («пробежать» текст глазами, определить его основные элементы, сопоставить формы выражения информации в запросе и в самом тексте, установить, являются ли они тождественными или синонимическими, найти необходимую единицу информации в тексте);</w:t>
      </w:r>
    </w:p>
    <w:p w:rsidR="007E3A01" w:rsidRPr="00745965" w:rsidRDefault="007E3A01" w:rsidP="00E93109">
      <w:pPr>
        <w:pStyle w:val="afd"/>
        <w:numPr>
          <w:ilvl w:val="0"/>
          <w:numId w:val="22"/>
        </w:numPr>
        <w:spacing w:line="276" w:lineRule="auto"/>
        <w:ind w:left="426"/>
        <w:jc w:val="both"/>
        <w:rPr>
          <w:rFonts w:ascii="Times New Roman" w:hAnsi="Times New Roman"/>
          <w:sz w:val="24"/>
          <w:szCs w:val="24"/>
        </w:rPr>
      </w:pPr>
      <w:r w:rsidRPr="00745965">
        <w:rPr>
          <w:rFonts w:ascii="Times New Roman" w:hAnsi="Times New Roman"/>
          <w:sz w:val="24"/>
          <w:szCs w:val="24"/>
        </w:rPr>
        <w:t>решать учебно-познавательные и учебно-практические задачи, требующие полного и критического понимания текста:</w:t>
      </w:r>
    </w:p>
    <w:p w:rsidR="007E3A01" w:rsidRPr="00745965" w:rsidRDefault="007E3A01" w:rsidP="00E93109">
      <w:pPr>
        <w:pStyle w:val="afd"/>
        <w:numPr>
          <w:ilvl w:val="0"/>
          <w:numId w:val="66"/>
        </w:numPr>
        <w:spacing w:line="276" w:lineRule="auto"/>
        <w:jc w:val="both"/>
        <w:rPr>
          <w:rFonts w:ascii="Times New Roman" w:hAnsi="Times New Roman"/>
          <w:sz w:val="24"/>
          <w:szCs w:val="24"/>
        </w:rPr>
      </w:pPr>
      <w:r w:rsidRPr="00745965">
        <w:rPr>
          <w:rFonts w:ascii="Times New Roman" w:hAnsi="Times New Roman"/>
          <w:sz w:val="24"/>
          <w:szCs w:val="24"/>
        </w:rPr>
        <w:t>определять назначение разных видов текстов;</w:t>
      </w:r>
    </w:p>
    <w:p w:rsidR="007E3A01" w:rsidRPr="00745965" w:rsidRDefault="007E3A01" w:rsidP="00E93109">
      <w:pPr>
        <w:pStyle w:val="afd"/>
        <w:numPr>
          <w:ilvl w:val="0"/>
          <w:numId w:val="66"/>
        </w:numPr>
        <w:spacing w:line="276" w:lineRule="auto"/>
        <w:jc w:val="both"/>
        <w:rPr>
          <w:rFonts w:ascii="Times New Roman" w:hAnsi="Times New Roman"/>
          <w:sz w:val="24"/>
          <w:szCs w:val="24"/>
        </w:rPr>
      </w:pPr>
      <w:r w:rsidRPr="00745965">
        <w:rPr>
          <w:rFonts w:ascii="Times New Roman" w:hAnsi="Times New Roman"/>
          <w:sz w:val="24"/>
          <w:szCs w:val="24"/>
        </w:rPr>
        <w:t>ставить перед собой цель чтения, направляя внимание на полезную в данный момент информацию</w:t>
      </w:r>
    </w:p>
    <w:p w:rsidR="007E3A01" w:rsidRPr="00745965" w:rsidRDefault="007E3A01" w:rsidP="00E93109">
      <w:pPr>
        <w:pStyle w:val="afd"/>
        <w:numPr>
          <w:ilvl w:val="0"/>
          <w:numId w:val="66"/>
        </w:numPr>
        <w:spacing w:line="276" w:lineRule="auto"/>
        <w:jc w:val="both"/>
        <w:rPr>
          <w:rFonts w:ascii="Times New Roman" w:hAnsi="Times New Roman"/>
          <w:sz w:val="24"/>
          <w:szCs w:val="24"/>
        </w:rPr>
      </w:pPr>
      <w:r w:rsidRPr="00745965">
        <w:rPr>
          <w:rFonts w:ascii="Times New Roman" w:hAnsi="Times New Roman"/>
          <w:sz w:val="24"/>
          <w:szCs w:val="24"/>
        </w:rPr>
        <w:t>различать темы и подтемы специального текста;</w:t>
      </w:r>
    </w:p>
    <w:p w:rsidR="007E3A01" w:rsidRPr="00745965" w:rsidRDefault="007E3A01" w:rsidP="00E93109">
      <w:pPr>
        <w:pStyle w:val="afd"/>
        <w:numPr>
          <w:ilvl w:val="0"/>
          <w:numId w:val="66"/>
        </w:numPr>
        <w:spacing w:line="276" w:lineRule="auto"/>
        <w:jc w:val="both"/>
        <w:rPr>
          <w:rFonts w:ascii="Times New Roman" w:hAnsi="Times New Roman"/>
          <w:sz w:val="24"/>
          <w:szCs w:val="24"/>
        </w:rPr>
      </w:pPr>
      <w:r w:rsidRPr="00745965">
        <w:rPr>
          <w:rFonts w:ascii="Times New Roman" w:hAnsi="Times New Roman"/>
          <w:sz w:val="24"/>
          <w:szCs w:val="24"/>
        </w:rPr>
        <w:t>выделять не только главную, но и избыточную информацию;</w:t>
      </w:r>
    </w:p>
    <w:p w:rsidR="007E3A01" w:rsidRPr="00745965" w:rsidRDefault="007E3A01" w:rsidP="00E93109">
      <w:pPr>
        <w:pStyle w:val="afd"/>
        <w:numPr>
          <w:ilvl w:val="0"/>
          <w:numId w:val="66"/>
        </w:numPr>
        <w:spacing w:line="276" w:lineRule="auto"/>
        <w:jc w:val="both"/>
        <w:rPr>
          <w:rFonts w:ascii="Times New Roman" w:hAnsi="Times New Roman"/>
          <w:sz w:val="24"/>
          <w:szCs w:val="24"/>
        </w:rPr>
      </w:pPr>
      <w:r w:rsidRPr="00745965">
        <w:rPr>
          <w:rFonts w:ascii="Times New Roman" w:hAnsi="Times New Roman"/>
          <w:sz w:val="24"/>
          <w:szCs w:val="24"/>
        </w:rPr>
        <w:t>прогнозировать последовательность изложения идей текста;</w:t>
      </w:r>
    </w:p>
    <w:p w:rsidR="007E3A01" w:rsidRPr="00745965" w:rsidRDefault="007E3A01" w:rsidP="00E93109">
      <w:pPr>
        <w:pStyle w:val="afd"/>
        <w:numPr>
          <w:ilvl w:val="0"/>
          <w:numId w:val="66"/>
        </w:numPr>
        <w:spacing w:line="276" w:lineRule="auto"/>
        <w:jc w:val="both"/>
        <w:rPr>
          <w:rFonts w:ascii="Times New Roman" w:hAnsi="Times New Roman"/>
          <w:sz w:val="24"/>
          <w:szCs w:val="24"/>
        </w:rPr>
      </w:pPr>
      <w:r w:rsidRPr="00745965">
        <w:rPr>
          <w:rFonts w:ascii="Times New Roman" w:hAnsi="Times New Roman"/>
          <w:sz w:val="24"/>
          <w:szCs w:val="24"/>
        </w:rPr>
        <w:t>сопоставлять разные точки зрения и разные источники информации по заданной теме;</w:t>
      </w:r>
    </w:p>
    <w:p w:rsidR="007E3A01" w:rsidRPr="00745965" w:rsidRDefault="007E3A01" w:rsidP="00E93109">
      <w:pPr>
        <w:pStyle w:val="afd"/>
        <w:numPr>
          <w:ilvl w:val="0"/>
          <w:numId w:val="66"/>
        </w:numPr>
        <w:spacing w:line="276" w:lineRule="auto"/>
        <w:jc w:val="both"/>
        <w:rPr>
          <w:rFonts w:ascii="Times New Roman" w:hAnsi="Times New Roman"/>
          <w:sz w:val="24"/>
          <w:szCs w:val="24"/>
        </w:rPr>
      </w:pPr>
      <w:r w:rsidRPr="00745965">
        <w:rPr>
          <w:rFonts w:ascii="Times New Roman" w:hAnsi="Times New Roman"/>
          <w:sz w:val="24"/>
          <w:szCs w:val="24"/>
        </w:rPr>
        <w:t>выполнять смысловое свертывание выделенных фактов и мыслей;</w:t>
      </w:r>
    </w:p>
    <w:p w:rsidR="007E3A01" w:rsidRPr="00745965" w:rsidRDefault="007E3A01" w:rsidP="00E93109">
      <w:pPr>
        <w:pStyle w:val="afd"/>
        <w:numPr>
          <w:ilvl w:val="0"/>
          <w:numId w:val="66"/>
        </w:numPr>
        <w:spacing w:line="276" w:lineRule="auto"/>
        <w:jc w:val="both"/>
        <w:rPr>
          <w:rFonts w:ascii="Times New Roman" w:hAnsi="Times New Roman"/>
          <w:sz w:val="24"/>
          <w:szCs w:val="24"/>
        </w:rPr>
      </w:pPr>
      <w:r w:rsidRPr="00745965">
        <w:rPr>
          <w:rFonts w:ascii="Times New Roman" w:hAnsi="Times New Roman"/>
          <w:sz w:val="24"/>
          <w:szCs w:val="24"/>
        </w:rPr>
        <w:t>формировать на основе текста систему аргументов (доводов) для обоснования определенной позиции;</w:t>
      </w:r>
    </w:p>
    <w:p w:rsidR="007E3A01" w:rsidRPr="00745965" w:rsidRDefault="007E3A01" w:rsidP="00E93109">
      <w:pPr>
        <w:pStyle w:val="afd"/>
        <w:numPr>
          <w:ilvl w:val="0"/>
          <w:numId w:val="66"/>
        </w:numPr>
        <w:spacing w:line="276" w:lineRule="auto"/>
        <w:jc w:val="both"/>
        <w:rPr>
          <w:rFonts w:ascii="Times New Roman" w:hAnsi="Times New Roman"/>
          <w:b/>
          <w:i/>
          <w:sz w:val="24"/>
          <w:szCs w:val="24"/>
        </w:rPr>
      </w:pPr>
      <w:r w:rsidRPr="00745965">
        <w:rPr>
          <w:rFonts w:ascii="Times New Roman" w:hAnsi="Times New Roman"/>
          <w:sz w:val="24"/>
          <w:szCs w:val="24"/>
        </w:rPr>
        <w:t>понимать душевное состояние персонажей текста, сопереживать им.</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получит возможность научиться:</w:t>
      </w:r>
    </w:p>
    <w:p w:rsidR="007E3A01" w:rsidRPr="00745965" w:rsidRDefault="007E3A01" w:rsidP="00E93109">
      <w:pPr>
        <w:pStyle w:val="afd"/>
        <w:numPr>
          <w:ilvl w:val="0"/>
          <w:numId w:val="56"/>
        </w:numPr>
        <w:tabs>
          <w:tab w:val="left" w:pos="426"/>
        </w:tabs>
        <w:spacing w:line="276" w:lineRule="auto"/>
        <w:ind w:left="426" w:hanging="349"/>
        <w:jc w:val="both"/>
        <w:rPr>
          <w:rFonts w:ascii="Times New Roman" w:hAnsi="Times New Roman"/>
          <w:b/>
          <w:sz w:val="24"/>
          <w:szCs w:val="24"/>
          <w:lang/>
        </w:rPr>
      </w:pPr>
      <w:r w:rsidRPr="00745965">
        <w:rPr>
          <w:rFonts w:ascii="Times New Roman" w:hAnsi="Times New Roman"/>
          <w:sz w:val="24"/>
          <w:szCs w:val="24"/>
        </w:rPr>
        <w:t>анализировать изменения своего эмоционального состояние в процессе чтения, получения и переработки полученной информации и ее осмысления.</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sz w:val="24"/>
          <w:szCs w:val="24"/>
          <w:lang/>
        </w:rPr>
        <w:t>Работа с текстом: преобразование и интерпретация информации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научится:</w:t>
      </w:r>
    </w:p>
    <w:p w:rsidR="007E3A01" w:rsidRPr="00745965" w:rsidRDefault="007E3A01" w:rsidP="00E93109">
      <w:pPr>
        <w:pStyle w:val="afd"/>
        <w:numPr>
          <w:ilvl w:val="0"/>
          <w:numId w:val="76"/>
        </w:numPr>
        <w:spacing w:line="276" w:lineRule="auto"/>
        <w:ind w:left="426"/>
        <w:jc w:val="both"/>
        <w:rPr>
          <w:rFonts w:ascii="Times New Roman" w:hAnsi="Times New Roman"/>
          <w:sz w:val="24"/>
          <w:szCs w:val="24"/>
        </w:rPr>
      </w:pPr>
      <w:r w:rsidRPr="00745965">
        <w:rPr>
          <w:rFonts w:ascii="Times New Roman" w:hAnsi="Times New Roman"/>
          <w:sz w:val="24"/>
          <w:szCs w:val="24"/>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7E3A01" w:rsidRPr="00745965" w:rsidRDefault="007E3A01" w:rsidP="00E93109">
      <w:pPr>
        <w:pStyle w:val="afd"/>
        <w:numPr>
          <w:ilvl w:val="0"/>
          <w:numId w:val="76"/>
        </w:numPr>
        <w:spacing w:line="276" w:lineRule="auto"/>
        <w:ind w:left="426"/>
        <w:jc w:val="both"/>
        <w:rPr>
          <w:rFonts w:ascii="Times New Roman" w:hAnsi="Times New Roman"/>
          <w:sz w:val="24"/>
          <w:szCs w:val="24"/>
        </w:rPr>
      </w:pPr>
      <w:r w:rsidRPr="00745965">
        <w:rPr>
          <w:rFonts w:ascii="Times New Roman" w:hAnsi="Times New Roman"/>
          <w:sz w:val="24"/>
          <w:szCs w:val="24"/>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7E3A01" w:rsidRPr="00745965" w:rsidRDefault="007E3A01" w:rsidP="00E93109">
      <w:pPr>
        <w:pStyle w:val="afd"/>
        <w:numPr>
          <w:ilvl w:val="0"/>
          <w:numId w:val="263"/>
        </w:numPr>
        <w:spacing w:line="276" w:lineRule="auto"/>
        <w:ind w:left="426"/>
        <w:jc w:val="both"/>
        <w:rPr>
          <w:rFonts w:ascii="Times New Roman" w:hAnsi="Times New Roman"/>
          <w:sz w:val="24"/>
          <w:szCs w:val="24"/>
        </w:rPr>
      </w:pPr>
      <w:r w:rsidRPr="00745965">
        <w:rPr>
          <w:rFonts w:ascii="Times New Roman" w:hAnsi="Times New Roman"/>
          <w:sz w:val="24"/>
          <w:szCs w:val="24"/>
        </w:rPr>
        <w:t>интерпретировать текст:</w:t>
      </w:r>
    </w:p>
    <w:p w:rsidR="007E3A01" w:rsidRPr="00745965" w:rsidRDefault="007E3A01" w:rsidP="00E93109">
      <w:pPr>
        <w:pStyle w:val="afd"/>
        <w:numPr>
          <w:ilvl w:val="0"/>
          <w:numId w:val="319"/>
        </w:numPr>
        <w:spacing w:line="276" w:lineRule="auto"/>
        <w:jc w:val="both"/>
        <w:rPr>
          <w:rFonts w:ascii="Times New Roman" w:hAnsi="Times New Roman"/>
          <w:sz w:val="24"/>
          <w:szCs w:val="24"/>
        </w:rPr>
      </w:pPr>
      <w:r w:rsidRPr="00745965">
        <w:rPr>
          <w:rFonts w:ascii="Times New Roman" w:hAnsi="Times New Roman"/>
          <w:sz w:val="24"/>
          <w:szCs w:val="24"/>
        </w:rPr>
        <w:t>сравнить и противопоставить заключенную в тексте информацию разного характера,</w:t>
      </w:r>
    </w:p>
    <w:p w:rsidR="007E3A01" w:rsidRPr="00745965" w:rsidRDefault="007E3A01" w:rsidP="00E93109">
      <w:pPr>
        <w:pStyle w:val="afd"/>
        <w:numPr>
          <w:ilvl w:val="0"/>
          <w:numId w:val="319"/>
        </w:numPr>
        <w:spacing w:line="276" w:lineRule="auto"/>
        <w:jc w:val="both"/>
        <w:rPr>
          <w:rFonts w:ascii="Times New Roman" w:hAnsi="Times New Roman"/>
          <w:sz w:val="24"/>
          <w:szCs w:val="24"/>
        </w:rPr>
      </w:pPr>
      <w:r w:rsidRPr="00745965">
        <w:rPr>
          <w:rFonts w:ascii="Times New Roman" w:hAnsi="Times New Roman"/>
          <w:sz w:val="24"/>
          <w:szCs w:val="24"/>
        </w:rPr>
        <w:t>обнаружить в тексте доводы в подтверждение выдвинутых тезисов,</w:t>
      </w:r>
    </w:p>
    <w:p w:rsidR="007E3A01" w:rsidRPr="00745965" w:rsidRDefault="007E3A01" w:rsidP="00E93109">
      <w:pPr>
        <w:pStyle w:val="afd"/>
        <w:numPr>
          <w:ilvl w:val="0"/>
          <w:numId w:val="319"/>
        </w:numPr>
        <w:spacing w:line="276" w:lineRule="auto"/>
        <w:jc w:val="both"/>
        <w:rPr>
          <w:rFonts w:ascii="Times New Roman" w:hAnsi="Times New Roman"/>
          <w:sz w:val="24"/>
          <w:szCs w:val="24"/>
        </w:rPr>
      </w:pPr>
      <w:r w:rsidRPr="00745965">
        <w:rPr>
          <w:rFonts w:ascii="Times New Roman" w:hAnsi="Times New Roman"/>
          <w:sz w:val="24"/>
          <w:szCs w:val="24"/>
        </w:rPr>
        <w:t>сделать выводы из сформулированных посылок,</w:t>
      </w:r>
    </w:p>
    <w:p w:rsidR="007E3A01" w:rsidRPr="00745965" w:rsidRDefault="007E3A01" w:rsidP="00E93109">
      <w:pPr>
        <w:pStyle w:val="afd"/>
        <w:numPr>
          <w:ilvl w:val="0"/>
          <w:numId w:val="319"/>
        </w:numPr>
        <w:spacing w:line="276" w:lineRule="auto"/>
        <w:jc w:val="both"/>
        <w:rPr>
          <w:rFonts w:ascii="Times New Roman" w:hAnsi="Times New Roman"/>
          <w:b/>
          <w:i/>
          <w:sz w:val="24"/>
          <w:szCs w:val="24"/>
        </w:rPr>
      </w:pPr>
      <w:r w:rsidRPr="00745965">
        <w:rPr>
          <w:rFonts w:ascii="Times New Roman" w:hAnsi="Times New Roman"/>
          <w:sz w:val="24"/>
          <w:szCs w:val="24"/>
        </w:rPr>
        <w:t>вывести заключение о намерении автора или главной мысли текста.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получит возможность научиться:</w:t>
      </w:r>
    </w:p>
    <w:p w:rsidR="007E3A01" w:rsidRPr="00745965" w:rsidRDefault="007E3A01" w:rsidP="00E93109">
      <w:pPr>
        <w:pStyle w:val="afd"/>
        <w:numPr>
          <w:ilvl w:val="0"/>
          <w:numId w:val="57"/>
        </w:numPr>
        <w:spacing w:line="276" w:lineRule="auto"/>
        <w:ind w:left="426"/>
        <w:jc w:val="both"/>
        <w:rPr>
          <w:rFonts w:ascii="Times New Roman" w:hAnsi="Times New Roman"/>
          <w:b/>
          <w:sz w:val="24"/>
          <w:szCs w:val="24"/>
          <w:lang/>
        </w:rPr>
      </w:pPr>
      <w:r w:rsidRPr="00745965">
        <w:rPr>
          <w:rFonts w:ascii="Times New Roman" w:hAnsi="Times New Roman"/>
          <w:sz w:val="24"/>
          <w:szCs w:val="24"/>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sz w:val="24"/>
          <w:szCs w:val="24"/>
          <w:lang/>
        </w:rPr>
        <w:t>Работа с текстом: оценка информации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научится:</w:t>
      </w:r>
    </w:p>
    <w:p w:rsidR="007E3A01" w:rsidRPr="00745965" w:rsidRDefault="007E3A01" w:rsidP="00E93109">
      <w:pPr>
        <w:pStyle w:val="afd"/>
        <w:numPr>
          <w:ilvl w:val="0"/>
          <w:numId w:val="252"/>
        </w:numPr>
        <w:spacing w:line="276" w:lineRule="auto"/>
        <w:ind w:left="426"/>
        <w:jc w:val="both"/>
        <w:rPr>
          <w:rFonts w:ascii="Times New Roman" w:hAnsi="Times New Roman"/>
          <w:sz w:val="24"/>
          <w:szCs w:val="24"/>
        </w:rPr>
      </w:pPr>
      <w:r w:rsidRPr="00745965">
        <w:rPr>
          <w:rFonts w:ascii="Times New Roman" w:hAnsi="Times New Roman"/>
          <w:sz w:val="24"/>
          <w:szCs w:val="24"/>
        </w:rPr>
        <w:t>откликнуться (отрефлексировать) на содержание текста:</w:t>
      </w:r>
    </w:p>
    <w:p w:rsidR="007E3A01" w:rsidRPr="00745965" w:rsidRDefault="007E3A01" w:rsidP="00E93109">
      <w:pPr>
        <w:pStyle w:val="afd"/>
        <w:numPr>
          <w:ilvl w:val="0"/>
          <w:numId w:val="189"/>
        </w:numPr>
        <w:spacing w:line="276" w:lineRule="auto"/>
        <w:jc w:val="both"/>
        <w:rPr>
          <w:rFonts w:ascii="Times New Roman" w:hAnsi="Times New Roman"/>
          <w:sz w:val="24"/>
          <w:szCs w:val="24"/>
        </w:rPr>
      </w:pPr>
      <w:r w:rsidRPr="00745965">
        <w:rPr>
          <w:rFonts w:ascii="Times New Roman" w:hAnsi="Times New Roman"/>
          <w:sz w:val="24"/>
          <w:szCs w:val="24"/>
        </w:rPr>
        <w:lastRenderedPageBreak/>
        <w:t>связать информацию, обнаруженную в тексте, со знаниями из других источников,</w:t>
      </w:r>
    </w:p>
    <w:p w:rsidR="007E3A01" w:rsidRPr="00745965" w:rsidRDefault="007E3A01" w:rsidP="00E93109">
      <w:pPr>
        <w:pStyle w:val="afd"/>
        <w:numPr>
          <w:ilvl w:val="0"/>
          <w:numId w:val="189"/>
        </w:numPr>
        <w:spacing w:line="276" w:lineRule="auto"/>
        <w:jc w:val="both"/>
        <w:rPr>
          <w:rFonts w:ascii="Times New Roman" w:hAnsi="Times New Roman"/>
          <w:sz w:val="24"/>
          <w:szCs w:val="24"/>
        </w:rPr>
      </w:pPr>
      <w:r w:rsidRPr="00745965">
        <w:rPr>
          <w:rFonts w:ascii="Times New Roman" w:hAnsi="Times New Roman"/>
          <w:sz w:val="24"/>
          <w:szCs w:val="24"/>
        </w:rPr>
        <w:t>оценить утверждения, сделанные в тексте, исходя из своих представлений о мире,</w:t>
      </w:r>
    </w:p>
    <w:p w:rsidR="007E3A01" w:rsidRPr="00745965" w:rsidRDefault="007E3A01" w:rsidP="00E93109">
      <w:pPr>
        <w:pStyle w:val="afd"/>
        <w:numPr>
          <w:ilvl w:val="0"/>
          <w:numId w:val="189"/>
        </w:numPr>
        <w:spacing w:line="276" w:lineRule="auto"/>
        <w:jc w:val="both"/>
        <w:rPr>
          <w:rFonts w:ascii="Times New Roman" w:hAnsi="Times New Roman"/>
          <w:sz w:val="24"/>
          <w:szCs w:val="24"/>
        </w:rPr>
      </w:pPr>
      <w:r w:rsidRPr="00745965">
        <w:rPr>
          <w:rFonts w:ascii="Times New Roman" w:hAnsi="Times New Roman"/>
          <w:sz w:val="24"/>
          <w:szCs w:val="24"/>
        </w:rPr>
        <w:t>найти доводы в защиту своей точки зрения;</w:t>
      </w:r>
    </w:p>
    <w:p w:rsidR="007E3A01" w:rsidRPr="00745965" w:rsidRDefault="007E3A01" w:rsidP="00E93109">
      <w:pPr>
        <w:pStyle w:val="afd"/>
        <w:numPr>
          <w:ilvl w:val="0"/>
          <w:numId w:val="120"/>
        </w:numPr>
        <w:spacing w:line="276" w:lineRule="auto"/>
        <w:ind w:left="426" w:hanging="349"/>
        <w:jc w:val="both"/>
        <w:rPr>
          <w:rFonts w:ascii="Times New Roman" w:hAnsi="Times New Roman"/>
          <w:sz w:val="24"/>
          <w:szCs w:val="24"/>
        </w:rPr>
      </w:pPr>
      <w:r w:rsidRPr="00745965">
        <w:rPr>
          <w:rFonts w:ascii="Times New Roman" w:hAnsi="Times New Roman"/>
          <w:sz w:val="24"/>
          <w:szCs w:val="24"/>
        </w:rPr>
        <w:t>откликнуться (отрефлексировать) на форму текста: оценивать не только содержание текста, но и его форму, а в целом – мастерство его исполнения;</w:t>
      </w:r>
    </w:p>
    <w:p w:rsidR="007E3A01" w:rsidRPr="00745965" w:rsidRDefault="007E3A01" w:rsidP="00E93109">
      <w:pPr>
        <w:pStyle w:val="afd"/>
        <w:numPr>
          <w:ilvl w:val="0"/>
          <w:numId w:val="120"/>
        </w:numPr>
        <w:spacing w:line="276" w:lineRule="auto"/>
        <w:ind w:left="426" w:hanging="349"/>
        <w:jc w:val="both"/>
        <w:rPr>
          <w:rFonts w:ascii="Times New Roman" w:hAnsi="Times New Roman"/>
          <w:sz w:val="24"/>
          <w:szCs w:val="24"/>
        </w:rPr>
      </w:pPr>
      <w:r w:rsidRPr="00745965">
        <w:rPr>
          <w:rFonts w:ascii="Times New Roman" w:hAnsi="Times New Roman"/>
          <w:sz w:val="24"/>
          <w:szCs w:val="24"/>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7E3A01" w:rsidRPr="00745965" w:rsidRDefault="007E3A01" w:rsidP="00E93109">
      <w:pPr>
        <w:pStyle w:val="afd"/>
        <w:numPr>
          <w:ilvl w:val="0"/>
          <w:numId w:val="120"/>
        </w:numPr>
        <w:spacing w:line="276" w:lineRule="auto"/>
        <w:ind w:left="426" w:hanging="349"/>
        <w:jc w:val="both"/>
        <w:rPr>
          <w:rFonts w:ascii="Times New Roman" w:hAnsi="Times New Roman"/>
          <w:sz w:val="24"/>
          <w:szCs w:val="24"/>
        </w:rPr>
      </w:pPr>
      <w:r w:rsidRPr="00745965">
        <w:rPr>
          <w:rFonts w:ascii="Times New Roman" w:hAnsi="Times New Roman"/>
          <w:sz w:val="24"/>
          <w:szCs w:val="24"/>
        </w:rPr>
        <w:t xml:space="preserve">в процессе работы с одним или несколькими источниками выявлять содержащуюся в них противоречивую, конфликтную информацию; </w:t>
      </w:r>
    </w:p>
    <w:p w:rsidR="007E3A01" w:rsidRPr="00745965" w:rsidRDefault="007E3A01" w:rsidP="00E93109">
      <w:pPr>
        <w:pStyle w:val="afd"/>
        <w:numPr>
          <w:ilvl w:val="0"/>
          <w:numId w:val="120"/>
        </w:numPr>
        <w:spacing w:line="276" w:lineRule="auto"/>
        <w:ind w:left="426" w:hanging="349"/>
        <w:jc w:val="both"/>
        <w:rPr>
          <w:rFonts w:ascii="Times New Roman" w:hAnsi="Times New Roman"/>
          <w:b/>
          <w:i/>
          <w:sz w:val="24"/>
          <w:szCs w:val="24"/>
        </w:rPr>
      </w:pPr>
      <w:r w:rsidRPr="00745965">
        <w:rPr>
          <w:rFonts w:ascii="Times New Roman" w:hAnsi="Times New Roman"/>
          <w:sz w:val="24"/>
          <w:szCs w:val="24"/>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получит возможность научиться:</w:t>
      </w:r>
    </w:p>
    <w:p w:rsidR="007E3A01" w:rsidRPr="00745965" w:rsidRDefault="007E3A01" w:rsidP="00E93109">
      <w:pPr>
        <w:pStyle w:val="afd"/>
        <w:numPr>
          <w:ilvl w:val="0"/>
          <w:numId w:val="60"/>
        </w:numPr>
        <w:spacing w:line="276" w:lineRule="auto"/>
        <w:ind w:left="426" w:hanging="349"/>
        <w:jc w:val="both"/>
        <w:rPr>
          <w:rFonts w:ascii="Times New Roman" w:hAnsi="Times New Roman"/>
          <w:sz w:val="24"/>
          <w:szCs w:val="24"/>
        </w:rPr>
      </w:pPr>
      <w:r w:rsidRPr="00745965">
        <w:rPr>
          <w:rFonts w:ascii="Times New Roman" w:hAnsi="Times New Roman"/>
          <w:sz w:val="24"/>
          <w:szCs w:val="24"/>
        </w:rPr>
        <w:t>критически относиться к рекламной информации;</w:t>
      </w:r>
    </w:p>
    <w:p w:rsidR="007E3A01" w:rsidRPr="00745965" w:rsidRDefault="007E3A01" w:rsidP="00E93109">
      <w:pPr>
        <w:pStyle w:val="afd"/>
        <w:numPr>
          <w:ilvl w:val="0"/>
          <w:numId w:val="60"/>
        </w:numPr>
        <w:spacing w:line="276" w:lineRule="auto"/>
        <w:ind w:left="426" w:hanging="349"/>
        <w:jc w:val="both"/>
        <w:rPr>
          <w:rFonts w:ascii="Times New Roman" w:hAnsi="Times New Roman"/>
          <w:sz w:val="24"/>
          <w:szCs w:val="24"/>
        </w:rPr>
      </w:pPr>
      <w:r w:rsidRPr="00745965">
        <w:rPr>
          <w:rFonts w:ascii="Times New Roman" w:hAnsi="Times New Roman"/>
          <w:sz w:val="24"/>
          <w:szCs w:val="24"/>
        </w:rPr>
        <w:t xml:space="preserve">находить способы проверки противоречивой информации; </w:t>
      </w:r>
    </w:p>
    <w:p w:rsidR="007E3A01" w:rsidRPr="00745965" w:rsidRDefault="007E3A01" w:rsidP="00E93109">
      <w:pPr>
        <w:pStyle w:val="afd"/>
        <w:numPr>
          <w:ilvl w:val="0"/>
          <w:numId w:val="60"/>
        </w:numPr>
        <w:spacing w:line="276" w:lineRule="auto"/>
        <w:ind w:left="426" w:hanging="349"/>
        <w:jc w:val="both"/>
        <w:rPr>
          <w:rFonts w:ascii="Times New Roman" w:hAnsi="Times New Roman"/>
          <w:b/>
          <w:sz w:val="24"/>
          <w:szCs w:val="24"/>
        </w:rPr>
      </w:pPr>
      <w:r w:rsidRPr="00745965">
        <w:rPr>
          <w:rFonts w:ascii="Times New Roman" w:hAnsi="Times New Roman"/>
          <w:sz w:val="24"/>
          <w:szCs w:val="24"/>
        </w:rPr>
        <w:t>определять достоверную информацию в случае наличия противоречивой или конфликтной ситуации.</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sz w:val="24"/>
          <w:szCs w:val="24"/>
        </w:rPr>
        <w:t xml:space="preserve">5. Русский язык. </w:t>
      </w:r>
    </w:p>
    <w:p w:rsidR="007E3A01" w:rsidRPr="00745965" w:rsidRDefault="007E3A01" w:rsidP="00E93109">
      <w:pPr>
        <w:pStyle w:val="afd"/>
        <w:spacing w:line="276" w:lineRule="auto"/>
        <w:jc w:val="both"/>
        <w:rPr>
          <w:rFonts w:ascii="Times New Roman" w:hAnsi="Times New Roman"/>
          <w:b/>
          <w:bCs/>
          <w:sz w:val="24"/>
          <w:szCs w:val="24"/>
        </w:rPr>
      </w:pPr>
      <w:r w:rsidRPr="00745965">
        <w:rPr>
          <w:rFonts w:ascii="Times New Roman" w:hAnsi="Times New Roman"/>
          <w:b/>
          <w:i/>
          <w:sz w:val="24"/>
          <w:szCs w:val="24"/>
        </w:rPr>
        <w:t>Коммуникативная компетенция</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bCs/>
          <w:sz w:val="24"/>
          <w:szCs w:val="24"/>
        </w:rPr>
        <w:t>Речь и речевое общение</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научится:</w:t>
      </w:r>
    </w:p>
    <w:p w:rsidR="007E3A01" w:rsidRPr="00745965" w:rsidRDefault="007E3A01" w:rsidP="00E93109">
      <w:pPr>
        <w:pStyle w:val="afd"/>
        <w:numPr>
          <w:ilvl w:val="0"/>
          <w:numId w:val="99"/>
        </w:numPr>
        <w:spacing w:line="276" w:lineRule="auto"/>
        <w:ind w:left="426"/>
        <w:jc w:val="both"/>
        <w:rPr>
          <w:rFonts w:ascii="Times New Roman" w:hAnsi="Times New Roman"/>
          <w:sz w:val="24"/>
          <w:szCs w:val="24"/>
        </w:rPr>
      </w:pPr>
      <w:r w:rsidRPr="00745965">
        <w:rPr>
          <w:rFonts w:ascii="Times New Roman" w:hAnsi="Times New Roman"/>
          <w:sz w:val="24"/>
          <w:szCs w:val="24"/>
        </w:rPr>
        <w:t>владеть различными видами монолога (повествование, описание, рассуждение; сочетание разных видов монолога) в различных ситуациях общения;</w:t>
      </w:r>
    </w:p>
    <w:p w:rsidR="007E3A01" w:rsidRPr="00745965" w:rsidRDefault="007E3A01" w:rsidP="00E93109">
      <w:pPr>
        <w:pStyle w:val="afd"/>
        <w:numPr>
          <w:ilvl w:val="0"/>
          <w:numId w:val="99"/>
        </w:numPr>
        <w:spacing w:line="276" w:lineRule="auto"/>
        <w:ind w:left="426"/>
        <w:jc w:val="both"/>
        <w:rPr>
          <w:rFonts w:ascii="Times New Roman" w:hAnsi="Times New Roman"/>
          <w:sz w:val="24"/>
          <w:szCs w:val="24"/>
        </w:rPr>
      </w:pPr>
      <w:r w:rsidRPr="00745965">
        <w:rPr>
          <w:rFonts w:ascii="Times New Roman" w:hAnsi="Times New Roman"/>
          <w:sz w:val="24"/>
          <w:szCs w:val="24"/>
        </w:rPr>
        <w:t>владеть различными видами диалога в ситуациях формального и неформального, межличностного и межкультурного общения;</w:t>
      </w:r>
    </w:p>
    <w:p w:rsidR="007E3A01" w:rsidRPr="00745965" w:rsidRDefault="007E3A01" w:rsidP="00E93109">
      <w:pPr>
        <w:pStyle w:val="afd"/>
        <w:numPr>
          <w:ilvl w:val="0"/>
          <w:numId w:val="99"/>
        </w:numPr>
        <w:spacing w:line="276" w:lineRule="auto"/>
        <w:ind w:left="426"/>
        <w:jc w:val="both"/>
        <w:rPr>
          <w:rFonts w:ascii="Times New Roman" w:hAnsi="Times New Roman"/>
          <w:sz w:val="24"/>
          <w:szCs w:val="24"/>
        </w:rPr>
      </w:pPr>
      <w:r w:rsidRPr="00745965">
        <w:rPr>
          <w:rFonts w:ascii="Times New Roman" w:hAnsi="Times New Roman"/>
          <w:sz w:val="24"/>
          <w:szCs w:val="24"/>
        </w:rPr>
        <w:t>нормами речевого поведения в типичных ситуациях общения;</w:t>
      </w:r>
    </w:p>
    <w:p w:rsidR="007E3A01" w:rsidRPr="00745965" w:rsidRDefault="007E3A01" w:rsidP="00E93109">
      <w:pPr>
        <w:pStyle w:val="afd"/>
        <w:numPr>
          <w:ilvl w:val="0"/>
          <w:numId w:val="99"/>
        </w:numPr>
        <w:spacing w:line="276" w:lineRule="auto"/>
        <w:ind w:left="426"/>
        <w:jc w:val="both"/>
        <w:rPr>
          <w:rFonts w:ascii="Times New Roman" w:hAnsi="Times New Roman"/>
          <w:sz w:val="24"/>
          <w:szCs w:val="24"/>
        </w:rPr>
      </w:pPr>
      <w:r w:rsidRPr="00745965">
        <w:rPr>
          <w:rFonts w:ascii="Times New Roman" w:hAnsi="Times New Roman"/>
          <w:sz w:val="24"/>
          <w:szCs w:val="24"/>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7E3A01" w:rsidRPr="00745965" w:rsidRDefault="007E3A01" w:rsidP="00E93109">
      <w:pPr>
        <w:pStyle w:val="afd"/>
        <w:numPr>
          <w:ilvl w:val="0"/>
          <w:numId w:val="99"/>
        </w:numPr>
        <w:spacing w:line="276" w:lineRule="auto"/>
        <w:ind w:left="426"/>
        <w:jc w:val="both"/>
        <w:rPr>
          <w:rFonts w:ascii="Times New Roman" w:hAnsi="Times New Roman"/>
          <w:b/>
          <w:i/>
          <w:sz w:val="24"/>
          <w:szCs w:val="24"/>
        </w:rPr>
      </w:pPr>
      <w:r w:rsidRPr="00745965">
        <w:rPr>
          <w:rFonts w:ascii="Times New Roman" w:hAnsi="Times New Roman"/>
          <w:sz w:val="24"/>
          <w:szCs w:val="24"/>
        </w:rPr>
        <w:t xml:space="preserve">уметь предупреждать коммуникативные неудачи в процессе речевого общения. </w:t>
      </w:r>
    </w:p>
    <w:p w:rsidR="007E3A01" w:rsidRPr="00745965" w:rsidRDefault="007E3A01" w:rsidP="00E93109">
      <w:pPr>
        <w:pStyle w:val="afd"/>
        <w:spacing w:line="276" w:lineRule="auto"/>
        <w:jc w:val="both"/>
        <w:rPr>
          <w:rFonts w:ascii="Times New Roman" w:hAnsi="Times New Roman"/>
          <w:i/>
          <w:sz w:val="24"/>
          <w:szCs w:val="24"/>
        </w:rPr>
      </w:pPr>
      <w:r w:rsidRPr="00745965">
        <w:rPr>
          <w:rFonts w:ascii="Times New Roman" w:hAnsi="Times New Roman"/>
          <w:b/>
          <w:i/>
          <w:sz w:val="24"/>
          <w:szCs w:val="24"/>
        </w:rPr>
        <w:t>Выпускник получит возможность научиться:</w:t>
      </w:r>
    </w:p>
    <w:p w:rsidR="007E3A01" w:rsidRPr="00745965" w:rsidRDefault="007E3A01" w:rsidP="00E93109">
      <w:pPr>
        <w:pStyle w:val="afd"/>
        <w:numPr>
          <w:ilvl w:val="0"/>
          <w:numId w:val="25"/>
        </w:numPr>
        <w:spacing w:line="276" w:lineRule="auto"/>
        <w:ind w:left="284" w:hanging="349"/>
        <w:jc w:val="both"/>
        <w:rPr>
          <w:rFonts w:ascii="Times New Roman" w:hAnsi="Times New Roman"/>
          <w:i/>
          <w:sz w:val="24"/>
          <w:szCs w:val="24"/>
        </w:rPr>
      </w:pPr>
      <w:r w:rsidRPr="00745965">
        <w:rPr>
          <w:rFonts w:ascii="Times New Roman" w:hAnsi="Times New Roman"/>
          <w:i/>
          <w:sz w:val="24"/>
          <w:szCs w:val="24"/>
        </w:rPr>
        <w:t>выступать перед аудиторией с небольшим докладом; публично представлять проект, реферат; публично защищать свою позицию;</w:t>
      </w:r>
    </w:p>
    <w:p w:rsidR="007E3A01" w:rsidRPr="00745965" w:rsidRDefault="007E3A01" w:rsidP="00E93109">
      <w:pPr>
        <w:pStyle w:val="afd"/>
        <w:numPr>
          <w:ilvl w:val="0"/>
          <w:numId w:val="25"/>
        </w:numPr>
        <w:spacing w:line="276" w:lineRule="auto"/>
        <w:ind w:left="284" w:hanging="349"/>
        <w:jc w:val="both"/>
        <w:rPr>
          <w:rFonts w:ascii="Times New Roman" w:hAnsi="Times New Roman"/>
          <w:i/>
          <w:sz w:val="24"/>
          <w:szCs w:val="24"/>
        </w:rPr>
      </w:pPr>
      <w:r w:rsidRPr="00745965">
        <w:rPr>
          <w:rFonts w:ascii="Times New Roman" w:hAnsi="Times New Roman"/>
          <w:i/>
          <w:sz w:val="24"/>
          <w:szCs w:val="24"/>
        </w:rPr>
        <w:t>участвовать в коллективном обсуждении проблем, аргументировать собственную позицию, доказывать её, убеждать;</w:t>
      </w:r>
    </w:p>
    <w:p w:rsidR="007E3A01" w:rsidRPr="00745965" w:rsidRDefault="007E3A01" w:rsidP="00E93109">
      <w:pPr>
        <w:pStyle w:val="afd"/>
        <w:numPr>
          <w:ilvl w:val="0"/>
          <w:numId w:val="25"/>
        </w:numPr>
        <w:spacing w:line="276" w:lineRule="auto"/>
        <w:ind w:left="284" w:hanging="349"/>
        <w:jc w:val="both"/>
        <w:rPr>
          <w:rFonts w:ascii="Times New Roman" w:hAnsi="Times New Roman"/>
          <w:b/>
          <w:sz w:val="24"/>
          <w:szCs w:val="24"/>
        </w:rPr>
      </w:pPr>
      <w:r w:rsidRPr="00745965">
        <w:rPr>
          <w:rFonts w:ascii="Times New Roman" w:hAnsi="Times New Roman"/>
          <w:i/>
          <w:sz w:val="24"/>
          <w:szCs w:val="24"/>
        </w:rPr>
        <w:t>понимать основные причины коммуникативных неудач и уметь их объяснять.</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sz w:val="24"/>
          <w:szCs w:val="24"/>
        </w:rPr>
        <w:t>Речевая деятельность</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i/>
          <w:sz w:val="24"/>
          <w:szCs w:val="24"/>
        </w:rPr>
        <w:t xml:space="preserve">Аудирование </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научится</w:t>
      </w:r>
    </w:p>
    <w:p w:rsidR="007E3A01" w:rsidRPr="00745965" w:rsidRDefault="007E3A01" w:rsidP="00E93109">
      <w:pPr>
        <w:pStyle w:val="afd"/>
        <w:numPr>
          <w:ilvl w:val="0"/>
          <w:numId w:val="224"/>
        </w:numPr>
        <w:spacing w:line="276" w:lineRule="auto"/>
        <w:ind w:left="426" w:hanging="349"/>
        <w:jc w:val="both"/>
        <w:rPr>
          <w:rFonts w:ascii="Times New Roman" w:hAnsi="Times New Roman"/>
          <w:sz w:val="24"/>
          <w:szCs w:val="24"/>
        </w:rPr>
      </w:pPr>
      <w:r w:rsidRPr="00745965">
        <w:rPr>
          <w:rFonts w:ascii="Times New Roman" w:hAnsi="Times New Roman"/>
          <w:sz w:val="24"/>
          <w:szCs w:val="24"/>
        </w:rPr>
        <w:t>владеть различными видами аудирования (с полным пониманием аудиотекста, с пониманием основного содержания, с выборочным извлечением информации) и передавать содержание ауудиотекста в соответствии с заданной коммуникативной задачей в устной форме;</w:t>
      </w:r>
    </w:p>
    <w:p w:rsidR="007E3A01" w:rsidRPr="00745965" w:rsidRDefault="007E3A01" w:rsidP="00E93109">
      <w:pPr>
        <w:pStyle w:val="afd"/>
        <w:numPr>
          <w:ilvl w:val="0"/>
          <w:numId w:val="224"/>
        </w:numPr>
        <w:spacing w:line="276" w:lineRule="auto"/>
        <w:ind w:left="426" w:hanging="349"/>
        <w:jc w:val="both"/>
        <w:rPr>
          <w:rFonts w:ascii="Times New Roman" w:hAnsi="Times New Roman"/>
          <w:sz w:val="24"/>
          <w:szCs w:val="24"/>
        </w:rPr>
      </w:pPr>
      <w:r w:rsidRPr="00745965">
        <w:rPr>
          <w:rFonts w:ascii="Times New Roman" w:hAnsi="Times New Roman"/>
          <w:sz w:val="24"/>
          <w:szCs w:val="24"/>
        </w:rPr>
        <w:lastRenderedPageBreak/>
        <w:t>понимать и уметь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7E3A01" w:rsidRPr="00745965" w:rsidRDefault="007E3A01" w:rsidP="00E93109">
      <w:pPr>
        <w:pStyle w:val="afd"/>
        <w:numPr>
          <w:ilvl w:val="0"/>
          <w:numId w:val="224"/>
        </w:numPr>
        <w:spacing w:line="276" w:lineRule="auto"/>
        <w:ind w:left="426" w:hanging="349"/>
        <w:jc w:val="both"/>
        <w:rPr>
          <w:rFonts w:ascii="Times New Roman" w:hAnsi="Times New Roman"/>
          <w:b/>
          <w:i/>
          <w:sz w:val="24"/>
          <w:szCs w:val="24"/>
        </w:rPr>
      </w:pPr>
      <w:r w:rsidRPr="00745965">
        <w:rPr>
          <w:rFonts w:ascii="Times New Roman" w:hAnsi="Times New Roman"/>
          <w:sz w:val="24"/>
          <w:szCs w:val="24"/>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7E3A01" w:rsidRPr="00745965" w:rsidRDefault="007E3A01" w:rsidP="00E93109">
      <w:pPr>
        <w:pStyle w:val="afd"/>
        <w:numPr>
          <w:ilvl w:val="0"/>
          <w:numId w:val="40"/>
        </w:numPr>
        <w:spacing w:line="276" w:lineRule="auto"/>
        <w:ind w:left="426"/>
        <w:jc w:val="both"/>
        <w:rPr>
          <w:rFonts w:ascii="Times New Roman" w:hAnsi="Times New Roman"/>
          <w:b/>
          <w:sz w:val="24"/>
          <w:szCs w:val="24"/>
        </w:rPr>
      </w:pPr>
      <w:r w:rsidRPr="00745965">
        <w:rPr>
          <w:rFonts w:ascii="Times New Roman" w:hAnsi="Times New Roman"/>
          <w:b/>
          <w:i/>
          <w:sz w:val="24"/>
          <w:szCs w:val="24"/>
        </w:rPr>
        <w:t>Выпускник получит возможность</w:t>
      </w:r>
      <w:r w:rsidRPr="00745965">
        <w:rPr>
          <w:rFonts w:ascii="Times New Roman" w:hAnsi="Times New Roman"/>
          <w:sz w:val="24"/>
          <w:szCs w:val="24"/>
        </w:rPr>
        <w:t xml:space="preserve"> научиться понимать явную и скрытую (подтекстовую) информацию публицистического (в том числе текстов СМИ), анализировать и комментировать её в устной форме.</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sz w:val="24"/>
          <w:szCs w:val="24"/>
        </w:rPr>
        <w:t>Чтение</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научится:</w:t>
      </w:r>
    </w:p>
    <w:p w:rsidR="007E3A01" w:rsidRPr="00745965" w:rsidRDefault="007E3A01" w:rsidP="00E93109">
      <w:pPr>
        <w:pStyle w:val="afd"/>
        <w:numPr>
          <w:ilvl w:val="0"/>
          <w:numId w:val="299"/>
        </w:numPr>
        <w:spacing w:line="276" w:lineRule="auto"/>
        <w:ind w:left="426" w:hanging="349"/>
        <w:jc w:val="both"/>
        <w:rPr>
          <w:rFonts w:ascii="Times New Roman" w:hAnsi="Times New Roman"/>
          <w:sz w:val="24"/>
          <w:szCs w:val="24"/>
        </w:rPr>
      </w:pPr>
      <w:r w:rsidRPr="00745965">
        <w:rPr>
          <w:rFonts w:ascii="Times New Roman" w:hAnsi="Times New Roman"/>
          <w:sz w:val="24"/>
          <w:szCs w:val="24"/>
        </w:rPr>
        <w:t>понимать содержание прочитанных учебно-научных, публицистических (информационных и аналитических жанров, художественно-публицистического жанра),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7E3A01" w:rsidRPr="00745965" w:rsidRDefault="007E3A01" w:rsidP="00E93109">
      <w:pPr>
        <w:pStyle w:val="afd"/>
        <w:numPr>
          <w:ilvl w:val="0"/>
          <w:numId w:val="299"/>
        </w:numPr>
        <w:spacing w:line="276" w:lineRule="auto"/>
        <w:ind w:left="426" w:hanging="349"/>
        <w:jc w:val="both"/>
        <w:rPr>
          <w:rFonts w:ascii="Times New Roman" w:hAnsi="Times New Roman"/>
          <w:sz w:val="24"/>
          <w:szCs w:val="24"/>
        </w:rPr>
      </w:pPr>
      <w:r w:rsidRPr="00745965">
        <w:rPr>
          <w:rFonts w:ascii="Times New Roman" w:hAnsi="Times New Roman"/>
          <w:sz w:val="24"/>
          <w:szCs w:val="24"/>
        </w:rPr>
        <w:t>владеть практическими умениями ознакомительного, изучающего, просмотрового способов (видов) чтения в соответствии с поставленной коммуникативной задачей;</w:t>
      </w:r>
    </w:p>
    <w:p w:rsidR="007E3A01" w:rsidRPr="00745965" w:rsidRDefault="007E3A01" w:rsidP="00E93109">
      <w:pPr>
        <w:pStyle w:val="afd"/>
        <w:numPr>
          <w:ilvl w:val="0"/>
          <w:numId w:val="299"/>
        </w:numPr>
        <w:spacing w:line="276" w:lineRule="auto"/>
        <w:ind w:left="426" w:hanging="349"/>
        <w:jc w:val="both"/>
        <w:rPr>
          <w:rFonts w:ascii="Times New Roman" w:hAnsi="Times New Roman"/>
          <w:sz w:val="24"/>
          <w:szCs w:val="24"/>
        </w:rPr>
      </w:pPr>
      <w:r w:rsidRPr="00745965">
        <w:rPr>
          <w:rFonts w:ascii="Times New Roman" w:hAnsi="Times New Roman"/>
          <w:sz w:val="24"/>
          <w:szCs w:val="24"/>
        </w:rPr>
        <w:t>передавать схематически представленную информацию в виде связного текста;</w:t>
      </w:r>
    </w:p>
    <w:p w:rsidR="007E3A01" w:rsidRPr="00745965" w:rsidRDefault="007E3A01" w:rsidP="00E93109">
      <w:pPr>
        <w:pStyle w:val="afd"/>
        <w:numPr>
          <w:ilvl w:val="0"/>
          <w:numId w:val="299"/>
        </w:numPr>
        <w:spacing w:line="276" w:lineRule="auto"/>
        <w:ind w:left="426" w:hanging="349"/>
        <w:jc w:val="both"/>
        <w:rPr>
          <w:rFonts w:ascii="Times New Roman" w:hAnsi="Times New Roman"/>
          <w:sz w:val="24"/>
          <w:szCs w:val="24"/>
        </w:rPr>
      </w:pPr>
      <w:r w:rsidRPr="00745965">
        <w:rPr>
          <w:rFonts w:ascii="Times New Roman" w:hAnsi="Times New Roman"/>
          <w:sz w:val="24"/>
          <w:szCs w:val="24"/>
        </w:rPr>
        <w:t>владеть приемами работы с учебной книгой, справочникам и другими информационными источниками, включая СМИ и ресурсы Интернета;</w:t>
      </w:r>
    </w:p>
    <w:p w:rsidR="007E3A01" w:rsidRPr="00745965" w:rsidRDefault="007E3A01" w:rsidP="00E93109">
      <w:pPr>
        <w:pStyle w:val="afd"/>
        <w:numPr>
          <w:ilvl w:val="0"/>
          <w:numId w:val="299"/>
        </w:numPr>
        <w:spacing w:line="276" w:lineRule="auto"/>
        <w:ind w:left="426" w:hanging="349"/>
        <w:jc w:val="both"/>
        <w:rPr>
          <w:rFonts w:ascii="Times New Roman" w:hAnsi="Times New Roman"/>
          <w:b/>
          <w:i/>
          <w:sz w:val="24"/>
          <w:szCs w:val="24"/>
        </w:rPr>
      </w:pPr>
      <w:r w:rsidRPr="00745965">
        <w:rPr>
          <w:rFonts w:ascii="Times New Roman" w:hAnsi="Times New Roman"/>
          <w:sz w:val="24"/>
          <w:szCs w:val="24"/>
        </w:rPr>
        <w:t>отбирать и систематизировать материал на определенную тему, анализировать отобранную информацию и интерпретировать её в соответствии с поставленной коммуникативной задачей.</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получит возможность научиться:</w:t>
      </w:r>
    </w:p>
    <w:p w:rsidR="007E3A01" w:rsidRPr="00745965" w:rsidRDefault="007E3A01" w:rsidP="00E93109">
      <w:pPr>
        <w:pStyle w:val="afd"/>
        <w:numPr>
          <w:ilvl w:val="0"/>
          <w:numId w:val="98"/>
        </w:numPr>
        <w:spacing w:line="276" w:lineRule="auto"/>
        <w:ind w:left="426"/>
        <w:jc w:val="both"/>
        <w:rPr>
          <w:rFonts w:ascii="Times New Roman" w:hAnsi="Times New Roman"/>
          <w:sz w:val="24"/>
          <w:szCs w:val="24"/>
        </w:rPr>
      </w:pPr>
      <w:r w:rsidRPr="00745965">
        <w:rPr>
          <w:rFonts w:ascii="Times New Roman" w:hAnsi="Times New Roman"/>
          <w:sz w:val="24"/>
          <w:szCs w:val="24"/>
        </w:rPr>
        <w:t>понимать, анализировать, оценивать явную и скрытую (подтекстовую) информацию прочитанных текстов разной функционально-стилевой и жанровой принадлежности;</w:t>
      </w:r>
    </w:p>
    <w:p w:rsidR="007E3A01" w:rsidRPr="00745965" w:rsidRDefault="007E3A01" w:rsidP="00E93109">
      <w:pPr>
        <w:pStyle w:val="afd"/>
        <w:numPr>
          <w:ilvl w:val="0"/>
          <w:numId w:val="98"/>
        </w:numPr>
        <w:spacing w:line="276" w:lineRule="auto"/>
        <w:ind w:left="426"/>
        <w:jc w:val="both"/>
        <w:rPr>
          <w:rFonts w:ascii="Times New Roman" w:hAnsi="Times New Roman"/>
          <w:b/>
          <w:sz w:val="24"/>
          <w:szCs w:val="24"/>
        </w:rPr>
      </w:pPr>
      <w:r w:rsidRPr="00745965">
        <w:rPr>
          <w:rFonts w:ascii="Times New Roman" w:hAnsi="Times New Roman"/>
          <w:sz w:val="24"/>
          <w:szCs w:val="24"/>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sz w:val="24"/>
          <w:szCs w:val="24"/>
        </w:rPr>
        <w:t>Говорение</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научится:</w:t>
      </w:r>
    </w:p>
    <w:p w:rsidR="007E3A01" w:rsidRPr="00745965" w:rsidRDefault="007E3A01" w:rsidP="00E93109">
      <w:pPr>
        <w:pStyle w:val="afd"/>
        <w:numPr>
          <w:ilvl w:val="0"/>
          <w:numId w:val="287"/>
        </w:numPr>
        <w:spacing w:line="276" w:lineRule="auto"/>
        <w:ind w:left="426"/>
        <w:jc w:val="both"/>
        <w:rPr>
          <w:rFonts w:ascii="Times New Roman" w:hAnsi="Times New Roman"/>
          <w:sz w:val="24"/>
          <w:szCs w:val="24"/>
        </w:rPr>
      </w:pPr>
      <w:r w:rsidRPr="00745965">
        <w:rPr>
          <w:rFonts w:ascii="Times New Roman" w:hAnsi="Times New Roman"/>
          <w:sz w:val="24"/>
          <w:szCs w:val="24"/>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7E3A01" w:rsidRPr="00745965" w:rsidRDefault="007E3A01" w:rsidP="00E93109">
      <w:pPr>
        <w:pStyle w:val="afd"/>
        <w:numPr>
          <w:ilvl w:val="0"/>
          <w:numId w:val="287"/>
        </w:numPr>
        <w:spacing w:line="276" w:lineRule="auto"/>
        <w:ind w:left="426"/>
        <w:jc w:val="both"/>
        <w:rPr>
          <w:rFonts w:ascii="Times New Roman" w:hAnsi="Times New Roman"/>
          <w:sz w:val="24"/>
          <w:szCs w:val="24"/>
        </w:rPr>
      </w:pPr>
      <w:r w:rsidRPr="00745965">
        <w:rPr>
          <w:rFonts w:ascii="Times New Roman" w:hAnsi="Times New Roman"/>
          <w:sz w:val="24"/>
          <w:szCs w:val="24"/>
        </w:rPr>
        <w:t>обсуждать и чётко формулировать цели, план совместной групповой учебной деятельности, распределение частей работы;</w:t>
      </w:r>
    </w:p>
    <w:p w:rsidR="007E3A01" w:rsidRPr="00745965" w:rsidRDefault="007E3A01" w:rsidP="00E93109">
      <w:pPr>
        <w:pStyle w:val="afd"/>
        <w:numPr>
          <w:ilvl w:val="0"/>
          <w:numId w:val="287"/>
        </w:numPr>
        <w:spacing w:line="276" w:lineRule="auto"/>
        <w:ind w:left="426"/>
        <w:jc w:val="both"/>
        <w:rPr>
          <w:rFonts w:ascii="Times New Roman" w:hAnsi="Times New Roman"/>
          <w:sz w:val="24"/>
          <w:szCs w:val="24"/>
        </w:rPr>
      </w:pPr>
      <w:r w:rsidRPr="00745965">
        <w:rPr>
          <w:rFonts w:ascii="Times New Roman" w:hAnsi="Times New Roman"/>
          <w:sz w:val="24"/>
          <w:szCs w:val="24"/>
        </w:rPr>
        <w:lastRenderedPageBreak/>
        <w:t>извлекать из различных источников, систематизировать и анализировать материал на определенную тему и передавать его в устной форме с учётом заданных условий общения;</w:t>
      </w:r>
    </w:p>
    <w:p w:rsidR="007E3A01" w:rsidRPr="00745965" w:rsidRDefault="007E3A01" w:rsidP="00E93109">
      <w:pPr>
        <w:pStyle w:val="afd"/>
        <w:numPr>
          <w:ilvl w:val="0"/>
          <w:numId w:val="287"/>
        </w:numPr>
        <w:spacing w:line="276" w:lineRule="auto"/>
        <w:ind w:left="426"/>
        <w:jc w:val="both"/>
        <w:rPr>
          <w:rFonts w:ascii="Times New Roman" w:hAnsi="Times New Roman"/>
          <w:b/>
          <w:i/>
          <w:sz w:val="24"/>
          <w:szCs w:val="24"/>
        </w:rPr>
      </w:pPr>
      <w:r w:rsidRPr="00745965">
        <w:rPr>
          <w:rFonts w:ascii="Times New Roman" w:hAnsi="Times New Roman"/>
          <w:sz w:val="24"/>
          <w:szCs w:val="24"/>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получит возможность научиться:</w:t>
      </w:r>
    </w:p>
    <w:p w:rsidR="007E3A01" w:rsidRPr="00745965" w:rsidRDefault="007E3A01" w:rsidP="00E93109">
      <w:pPr>
        <w:pStyle w:val="afd"/>
        <w:numPr>
          <w:ilvl w:val="0"/>
          <w:numId w:val="215"/>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
    <w:p w:rsidR="007E3A01" w:rsidRPr="00745965" w:rsidRDefault="007E3A01" w:rsidP="00E93109">
      <w:pPr>
        <w:pStyle w:val="afd"/>
        <w:numPr>
          <w:ilvl w:val="0"/>
          <w:numId w:val="215"/>
        </w:numPr>
        <w:spacing w:line="276" w:lineRule="auto"/>
        <w:ind w:left="426"/>
        <w:jc w:val="both"/>
        <w:rPr>
          <w:rFonts w:ascii="Times New Roman" w:hAnsi="Times New Roman"/>
          <w:sz w:val="24"/>
          <w:szCs w:val="24"/>
        </w:rPr>
      </w:pPr>
      <w:r w:rsidRPr="00745965">
        <w:rPr>
          <w:rFonts w:ascii="Times New Roman" w:hAnsi="Times New Roman"/>
          <w:sz w:val="24"/>
          <w:szCs w:val="24"/>
        </w:rPr>
        <w:t>выступать перед аудиторией с докладом; публично защищать проект, реферат;</w:t>
      </w:r>
    </w:p>
    <w:p w:rsidR="007E3A01" w:rsidRPr="00745965" w:rsidRDefault="007E3A01" w:rsidP="00E93109">
      <w:pPr>
        <w:pStyle w:val="afd"/>
        <w:numPr>
          <w:ilvl w:val="0"/>
          <w:numId w:val="215"/>
        </w:numPr>
        <w:spacing w:line="276" w:lineRule="auto"/>
        <w:ind w:left="426"/>
        <w:jc w:val="both"/>
        <w:rPr>
          <w:rFonts w:ascii="Times New Roman" w:hAnsi="Times New Roman"/>
          <w:sz w:val="24"/>
          <w:szCs w:val="24"/>
        </w:rPr>
      </w:pPr>
      <w:r w:rsidRPr="00745965">
        <w:rPr>
          <w:rFonts w:ascii="Times New Roman" w:hAnsi="Times New Roman"/>
          <w:sz w:val="24"/>
          <w:szCs w:val="24"/>
        </w:rPr>
        <w:t>участвовать в дискуссии на учебно-научные темы, соблюдая нормы учебно-научного общения;</w:t>
      </w:r>
    </w:p>
    <w:p w:rsidR="007E3A01" w:rsidRPr="00745965" w:rsidRDefault="007E3A01" w:rsidP="00E93109">
      <w:pPr>
        <w:pStyle w:val="afd"/>
        <w:numPr>
          <w:ilvl w:val="0"/>
          <w:numId w:val="215"/>
        </w:numPr>
        <w:spacing w:line="276" w:lineRule="auto"/>
        <w:ind w:left="426"/>
        <w:jc w:val="both"/>
        <w:rPr>
          <w:rFonts w:ascii="Times New Roman" w:hAnsi="Times New Roman"/>
          <w:b/>
          <w:sz w:val="24"/>
          <w:szCs w:val="24"/>
        </w:rPr>
      </w:pPr>
      <w:r w:rsidRPr="00745965">
        <w:rPr>
          <w:rFonts w:ascii="Times New Roman" w:hAnsi="Times New Roman"/>
          <w:sz w:val="24"/>
          <w:szCs w:val="24"/>
        </w:rPr>
        <w:t>анализировать и оценивать речевые высказывания с точки зрения их успешности в достижении прогнозируемого результата.</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sz w:val="24"/>
          <w:szCs w:val="24"/>
        </w:rPr>
        <w:t xml:space="preserve">Письмо </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научится:</w:t>
      </w:r>
    </w:p>
    <w:p w:rsidR="007E3A01" w:rsidRPr="00745965" w:rsidRDefault="007E3A01" w:rsidP="00E93109">
      <w:pPr>
        <w:pStyle w:val="afd"/>
        <w:numPr>
          <w:ilvl w:val="0"/>
          <w:numId w:val="169"/>
        </w:numPr>
        <w:spacing w:line="276" w:lineRule="auto"/>
        <w:ind w:left="426" w:hanging="349"/>
        <w:jc w:val="both"/>
        <w:rPr>
          <w:rFonts w:ascii="Times New Roman" w:hAnsi="Times New Roman"/>
          <w:sz w:val="24"/>
          <w:szCs w:val="24"/>
        </w:rPr>
      </w:pPr>
      <w:r w:rsidRPr="00745965">
        <w:rPr>
          <w:rFonts w:ascii="Times New Roman" w:hAnsi="Times New Roman"/>
          <w:sz w:val="24"/>
          <w:szCs w:val="24"/>
        </w:rPr>
        <w:t>создавать письменные монологических высказывания разной коммуникативной направленности с учетом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7E3A01" w:rsidRPr="00745965" w:rsidRDefault="007E3A01" w:rsidP="00E93109">
      <w:pPr>
        <w:pStyle w:val="afd"/>
        <w:numPr>
          <w:ilvl w:val="0"/>
          <w:numId w:val="169"/>
        </w:numPr>
        <w:spacing w:line="276" w:lineRule="auto"/>
        <w:ind w:left="426" w:hanging="349"/>
        <w:jc w:val="both"/>
        <w:rPr>
          <w:rFonts w:ascii="Times New Roman" w:hAnsi="Times New Roman"/>
          <w:sz w:val="24"/>
          <w:szCs w:val="24"/>
        </w:rPr>
      </w:pPr>
      <w:r w:rsidRPr="00745965">
        <w:rPr>
          <w:rFonts w:ascii="Times New Roman" w:hAnsi="Times New Roman"/>
          <w:sz w:val="24"/>
          <w:szCs w:val="24"/>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7E3A01" w:rsidRPr="00745965" w:rsidRDefault="007E3A01" w:rsidP="00E93109">
      <w:pPr>
        <w:pStyle w:val="afd"/>
        <w:numPr>
          <w:ilvl w:val="0"/>
          <w:numId w:val="169"/>
        </w:numPr>
        <w:spacing w:line="276" w:lineRule="auto"/>
        <w:ind w:left="426" w:hanging="349"/>
        <w:jc w:val="both"/>
        <w:rPr>
          <w:rFonts w:ascii="Times New Roman" w:hAnsi="Times New Roman"/>
          <w:b/>
          <w:i/>
          <w:sz w:val="24"/>
          <w:szCs w:val="24"/>
        </w:rPr>
      </w:pPr>
      <w:r w:rsidRPr="00745965">
        <w:rPr>
          <w:rFonts w:ascii="Times New Roman" w:hAnsi="Times New Roman"/>
          <w:sz w:val="24"/>
          <w:szCs w:val="24"/>
        </w:rPr>
        <w:t>соблюдать в практике письма основные лексические, грамматические нормы,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получит возможность научиться:</w:t>
      </w:r>
    </w:p>
    <w:p w:rsidR="007E3A01" w:rsidRPr="00745965" w:rsidRDefault="007E3A01" w:rsidP="00E93109">
      <w:pPr>
        <w:pStyle w:val="afd"/>
        <w:numPr>
          <w:ilvl w:val="0"/>
          <w:numId w:val="45"/>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писать рецензии, рефераты; </w:t>
      </w:r>
    </w:p>
    <w:p w:rsidR="007E3A01" w:rsidRPr="00745965" w:rsidRDefault="007E3A01" w:rsidP="00E93109">
      <w:pPr>
        <w:pStyle w:val="afd"/>
        <w:numPr>
          <w:ilvl w:val="0"/>
          <w:numId w:val="45"/>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составлять аннотации, тезисы выступления, конспекты, </w:t>
      </w:r>
    </w:p>
    <w:p w:rsidR="007E3A01" w:rsidRPr="00745965" w:rsidRDefault="007E3A01" w:rsidP="00E93109">
      <w:pPr>
        <w:pStyle w:val="afd"/>
        <w:numPr>
          <w:ilvl w:val="0"/>
          <w:numId w:val="45"/>
        </w:numPr>
        <w:spacing w:line="276" w:lineRule="auto"/>
        <w:ind w:left="426"/>
        <w:jc w:val="both"/>
        <w:rPr>
          <w:rFonts w:ascii="Times New Roman" w:hAnsi="Times New Roman"/>
          <w:b/>
          <w:bCs/>
          <w:sz w:val="24"/>
          <w:szCs w:val="24"/>
        </w:rPr>
      </w:pPr>
      <w:r w:rsidRPr="00745965">
        <w:rPr>
          <w:rFonts w:ascii="Times New Roman" w:hAnsi="Times New Roman"/>
          <w:sz w:val="24"/>
          <w:szCs w:val="24"/>
        </w:rPr>
        <w:t>писать резюме, деловые письма, объявления с учетом внеязыковых требований, предъявляемым к ним, и в соответствии со спецификой употребления языковых средств.</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bCs/>
          <w:sz w:val="24"/>
          <w:szCs w:val="24"/>
        </w:rPr>
        <w:t>Текст</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научится:</w:t>
      </w:r>
    </w:p>
    <w:p w:rsidR="007E3A01" w:rsidRPr="00745965" w:rsidRDefault="007E3A01" w:rsidP="00E93109">
      <w:pPr>
        <w:pStyle w:val="afd"/>
        <w:numPr>
          <w:ilvl w:val="0"/>
          <w:numId w:val="223"/>
        </w:numPr>
        <w:spacing w:line="276" w:lineRule="auto"/>
        <w:ind w:left="426"/>
        <w:jc w:val="both"/>
        <w:rPr>
          <w:rFonts w:ascii="Times New Roman" w:hAnsi="Times New Roman"/>
          <w:sz w:val="24"/>
          <w:szCs w:val="24"/>
        </w:rPr>
      </w:pPr>
      <w:r w:rsidRPr="00745965">
        <w:rPr>
          <w:rFonts w:ascii="Times New Roman" w:hAnsi="Times New Roman"/>
          <w:sz w:val="24"/>
          <w:szCs w:val="24"/>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7E3A01" w:rsidRPr="00745965" w:rsidRDefault="007E3A01" w:rsidP="00E93109">
      <w:pPr>
        <w:pStyle w:val="afd"/>
        <w:numPr>
          <w:ilvl w:val="0"/>
          <w:numId w:val="223"/>
        </w:numPr>
        <w:spacing w:line="276" w:lineRule="auto"/>
        <w:ind w:left="426"/>
        <w:jc w:val="both"/>
        <w:rPr>
          <w:rFonts w:ascii="Times New Roman" w:hAnsi="Times New Roman"/>
          <w:sz w:val="24"/>
          <w:szCs w:val="24"/>
        </w:rPr>
      </w:pPr>
      <w:r w:rsidRPr="00745965">
        <w:rPr>
          <w:rFonts w:ascii="Times New Roman" w:hAnsi="Times New Roman"/>
          <w:sz w:val="24"/>
          <w:szCs w:val="24"/>
        </w:rPr>
        <w:t>осуществлять информационную переработку текста, передавая его содержание в виде плана (простого, сложного), тезисов, схемы, таблицы и т.п.</w:t>
      </w:r>
    </w:p>
    <w:p w:rsidR="007E3A01" w:rsidRPr="00745965" w:rsidRDefault="007E3A01" w:rsidP="00E93109">
      <w:pPr>
        <w:pStyle w:val="afd"/>
        <w:numPr>
          <w:ilvl w:val="0"/>
          <w:numId w:val="223"/>
        </w:numPr>
        <w:spacing w:line="276" w:lineRule="auto"/>
        <w:ind w:left="426"/>
        <w:jc w:val="both"/>
        <w:rPr>
          <w:rFonts w:ascii="Times New Roman" w:hAnsi="Times New Roman"/>
          <w:b/>
          <w:i/>
          <w:sz w:val="24"/>
          <w:szCs w:val="24"/>
        </w:rPr>
      </w:pPr>
      <w:r w:rsidRPr="00745965">
        <w:rPr>
          <w:rFonts w:ascii="Times New Roman" w:hAnsi="Times New Roman"/>
          <w:sz w:val="24"/>
          <w:szCs w:val="24"/>
        </w:rPr>
        <w:t>создавать и редактировать собственные тексты различных типов речи, стилей, жанров с учетом требований к построению связного текста.</w:t>
      </w:r>
    </w:p>
    <w:p w:rsidR="007E3A01" w:rsidRPr="00745965" w:rsidRDefault="007E3A01" w:rsidP="00E93109">
      <w:pPr>
        <w:pStyle w:val="afd"/>
        <w:spacing w:line="276" w:lineRule="auto"/>
        <w:jc w:val="both"/>
        <w:rPr>
          <w:rFonts w:ascii="Times New Roman" w:hAnsi="Times New Roman"/>
          <w:b/>
          <w:bCs/>
          <w:sz w:val="24"/>
          <w:szCs w:val="24"/>
        </w:rPr>
      </w:pPr>
      <w:r w:rsidRPr="00745965">
        <w:rPr>
          <w:rFonts w:ascii="Times New Roman" w:hAnsi="Times New Roman"/>
          <w:b/>
          <w:i/>
          <w:sz w:val="24"/>
          <w:szCs w:val="24"/>
        </w:rPr>
        <w:t>Выпускник получит возможность научиться</w:t>
      </w:r>
      <w:r w:rsidRPr="00745965">
        <w:rPr>
          <w:rFonts w:ascii="Times New Roman" w:hAnsi="Times New Roman"/>
          <w:sz w:val="24"/>
          <w:szCs w:val="24"/>
        </w:rPr>
        <w:t xml:space="preserve"> создавать в устной и письменной форме учебно-научные тексты (аннотация, рецензия, реферат, тезисы, конспект, участие в </w:t>
      </w:r>
      <w:r w:rsidRPr="00745965">
        <w:rPr>
          <w:rFonts w:ascii="Times New Roman" w:hAnsi="Times New Roman"/>
          <w:sz w:val="24"/>
          <w:szCs w:val="24"/>
        </w:rPr>
        <w:lastRenderedPageBreak/>
        <w:t>беседе, дискуссии), официально-деловые тексты (резюме, деловое письмо, объявление) с учетом внеязыковых требований, предъявляемых к ним, и в соответствии со спецификой употребления в них языковых средств.</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bCs/>
          <w:sz w:val="24"/>
          <w:szCs w:val="24"/>
        </w:rPr>
        <w:t>Функциональные разновидности языка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научится:</w:t>
      </w:r>
    </w:p>
    <w:p w:rsidR="007E3A01" w:rsidRPr="00745965" w:rsidRDefault="007E3A01" w:rsidP="00E93109">
      <w:pPr>
        <w:pStyle w:val="afd"/>
        <w:numPr>
          <w:ilvl w:val="0"/>
          <w:numId w:val="161"/>
        </w:numPr>
        <w:spacing w:line="276" w:lineRule="auto"/>
        <w:ind w:left="426"/>
        <w:jc w:val="both"/>
        <w:rPr>
          <w:rFonts w:ascii="Times New Roman" w:hAnsi="Times New Roman"/>
          <w:sz w:val="24"/>
          <w:szCs w:val="24"/>
        </w:rPr>
      </w:pPr>
      <w:r w:rsidRPr="00745965">
        <w:rPr>
          <w:rFonts w:ascii="Times New Roman" w:hAnsi="Times New Roman"/>
          <w:sz w:val="24"/>
          <w:szCs w:val="24"/>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7E3A01" w:rsidRPr="00745965" w:rsidRDefault="007E3A01" w:rsidP="00E93109">
      <w:pPr>
        <w:pStyle w:val="afd"/>
        <w:numPr>
          <w:ilvl w:val="0"/>
          <w:numId w:val="161"/>
        </w:numPr>
        <w:spacing w:line="276" w:lineRule="auto"/>
        <w:ind w:left="426"/>
        <w:jc w:val="both"/>
        <w:rPr>
          <w:rFonts w:ascii="Times New Roman" w:hAnsi="Times New Roman"/>
          <w:sz w:val="24"/>
          <w:szCs w:val="24"/>
        </w:rPr>
      </w:pPr>
      <w:r w:rsidRPr="00745965">
        <w:rPr>
          <w:rFonts w:ascii="Times New Roman" w:hAnsi="Times New Roman"/>
          <w:sz w:val="24"/>
          <w:szCs w:val="24"/>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7E3A01" w:rsidRPr="00745965" w:rsidRDefault="007E3A01" w:rsidP="00E93109">
      <w:pPr>
        <w:pStyle w:val="afd"/>
        <w:numPr>
          <w:ilvl w:val="0"/>
          <w:numId w:val="161"/>
        </w:numPr>
        <w:spacing w:line="276" w:lineRule="auto"/>
        <w:ind w:left="426"/>
        <w:jc w:val="both"/>
        <w:rPr>
          <w:rFonts w:ascii="Times New Roman" w:hAnsi="Times New Roman"/>
          <w:sz w:val="24"/>
          <w:szCs w:val="24"/>
        </w:rPr>
      </w:pPr>
      <w:r w:rsidRPr="00745965">
        <w:rPr>
          <w:rFonts w:ascii="Times New Roman" w:hAnsi="Times New Roman"/>
          <w:sz w:val="24"/>
          <w:szCs w:val="24"/>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7E3A01" w:rsidRPr="00745965" w:rsidRDefault="007E3A01" w:rsidP="00E93109">
      <w:pPr>
        <w:pStyle w:val="afd"/>
        <w:numPr>
          <w:ilvl w:val="0"/>
          <w:numId w:val="161"/>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w:t>
      </w:r>
    </w:p>
    <w:p w:rsidR="007E3A01" w:rsidRPr="00745965" w:rsidRDefault="007E3A01" w:rsidP="00E93109">
      <w:pPr>
        <w:pStyle w:val="afd"/>
        <w:numPr>
          <w:ilvl w:val="0"/>
          <w:numId w:val="161"/>
        </w:numPr>
        <w:spacing w:line="276" w:lineRule="auto"/>
        <w:ind w:left="426"/>
        <w:jc w:val="both"/>
        <w:rPr>
          <w:rFonts w:ascii="Times New Roman" w:hAnsi="Times New Roman"/>
          <w:sz w:val="24"/>
          <w:szCs w:val="24"/>
        </w:rPr>
      </w:pPr>
      <w:r w:rsidRPr="00745965">
        <w:rPr>
          <w:rFonts w:ascii="Times New Roman" w:hAnsi="Times New Roman"/>
          <w:sz w:val="24"/>
          <w:szCs w:val="24"/>
        </w:rPr>
        <w:t>исправлять речевые недостатки, редактировать текст;</w:t>
      </w:r>
    </w:p>
    <w:p w:rsidR="007E3A01" w:rsidRPr="00745965" w:rsidRDefault="007E3A01" w:rsidP="00E93109">
      <w:pPr>
        <w:pStyle w:val="afd"/>
        <w:numPr>
          <w:ilvl w:val="0"/>
          <w:numId w:val="161"/>
        </w:numPr>
        <w:spacing w:line="276" w:lineRule="auto"/>
        <w:ind w:left="426"/>
        <w:jc w:val="both"/>
        <w:rPr>
          <w:rFonts w:ascii="Times New Roman" w:hAnsi="Times New Roman"/>
          <w:b/>
          <w:i/>
          <w:sz w:val="24"/>
          <w:szCs w:val="24"/>
        </w:rPr>
      </w:pPr>
      <w:r w:rsidRPr="00745965">
        <w:rPr>
          <w:rFonts w:ascii="Times New Roman" w:hAnsi="Times New Roman"/>
          <w:sz w:val="24"/>
          <w:szCs w:val="24"/>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получит возможность научиться:</w:t>
      </w:r>
    </w:p>
    <w:p w:rsidR="007E3A01" w:rsidRPr="00745965" w:rsidRDefault="007E3A01" w:rsidP="00E93109">
      <w:pPr>
        <w:pStyle w:val="afd"/>
        <w:numPr>
          <w:ilvl w:val="0"/>
          <w:numId w:val="85"/>
        </w:numPr>
        <w:spacing w:line="276" w:lineRule="auto"/>
        <w:ind w:left="426"/>
        <w:jc w:val="both"/>
        <w:rPr>
          <w:rFonts w:ascii="Times New Roman" w:hAnsi="Times New Roman"/>
          <w:sz w:val="24"/>
          <w:szCs w:val="24"/>
        </w:rPr>
      </w:pPr>
      <w:r w:rsidRPr="00745965">
        <w:rPr>
          <w:rFonts w:ascii="Times New Roman" w:hAnsi="Times New Roman"/>
          <w:sz w:val="24"/>
          <w:szCs w:val="24"/>
        </w:rP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7E3A01" w:rsidRPr="00745965" w:rsidRDefault="007E3A01" w:rsidP="00E93109">
      <w:pPr>
        <w:pStyle w:val="afd"/>
        <w:numPr>
          <w:ilvl w:val="0"/>
          <w:numId w:val="85"/>
        </w:numPr>
        <w:spacing w:line="276" w:lineRule="auto"/>
        <w:ind w:left="426"/>
        <w:jc w:val="both"/>
        <w:rPr>
          <w:rFonts w:ascii="Times New Roman" w:hAnsi="Times New Roman"/>
          <w:sz w:val="24"/>
          <w:szCs w:val="24"/>
        </w:rPr>
      </w:pPr>
      <w:r w:rsidRPr="00745965">
        <w:rPr>
          <w:rFonts w:ascii="Times New Roman" w:hAnsi="Times New Roman"/>
          <w:sz w:val="24"/>
          <w:szCs w:val="24"/>
        </w:rPr>
        <w:t>создавать тексты различных функциональных стилей и жанров (аннотация, рецензия, реферат, тезисы, конспект как жанры учебно-научного стиля, участие в дискуссиях на учебно-научные темы; резюме, деловое письмо, объявление как жанры официально-делового стиля; выступление, информационная заметка,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учетом внеязыковых требований, предъявляемым к ним, и в соответствии со спецификой употребления языковых средств;</w:t>
      </w:r>
    </w:p>
    <w:p w:rsidR="007E3A01" w:rsidRPr="00745965" w:rsidRDefault="007E3A01" w:rsidP="00E93109">
      <w:pPr>
        <w:pStyle w:val="afd"/>
        <w:numPr>
          <w:ilvl w:val="0"/>
          <w:numId w:val="85"/>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анализировать образцы публичной речи с точки зрения её композиции, аргументации, языкового оформления, достижения поставленных коммуникативных задач; </w:t>
      </w:r>
    </w:p>
    <w:p w:rsidR="007E3A01" w:rsidRPr="00745965" w:rsidRDefault="007E3A01" w:rsidP="00E93109">
      <w:pPr>
        <w:pStyle w:val="afd"/>
        <w:numPr>
          <w:ilvl w:val="0"/>
          <w:numId w:val="85"/>
        </w:numPr>
        <w:spacing w:line="276" w:lineRule="auto"/>
        <w:ind w:left="426"/>
        <w:jc w:val="both"/>
        <w:rPr>
          <w:rFonts w:ascii="Times New Roman" w:hAnsi="Times New Roman"/>
          <w:b/>
          <w:i/>
          <w:sz w:val="24"/>
          <w:szCs w:val="24"/>
        </w:rPr>
      </w:pPr>
      <w:r w:rsidRPr="00745965">
        <w:rPr>
          <w:rFonts w:ascii="Times New Roman" w:hAnsi="Times New Roman"/>
          <w:sz w:val="24"/>
          <w:szCs w:val="24"/>
        </w:rPr>
        <w:t>выступать перед аудиторией сверстников с небольшой протокольно-этикетной, развлекательной, убеждающей речью.</w:t>
      </w:r>
    </w:p>
    <w:p w:rsidR="007E3A01" w:rsidRPr="00745965" w:rsidRDefault="007E3A01" w:rsidP="00E93109">
      <w:pPr>
        <w:pStyle w:val="afd"/>
        <w:spacing w:line="276" w:lineRule="auto"/>
        <w:jc w:val="both"/>
        <w:rPr>
          <w:rFonts w:ascii="Times New Roman" w:hAnsi="Times New Roman"/>
          <w:b/>
          <w:bCs/>
          <w:sz w:val="24"/>
          <w:szCs w:val="24"/>
        </w:rPr>
      </w:pPr>
      <w:r w:rsidRPr="00745965">
        <w:rPr>
          <w:rFonts w:ascii="Times New Roman" w:hAnsi="Times New Roman"/>
          <w:b/>
          <w:i/>
          <w:sz w:val="24"/>
          <w:szCs w:val="24"/>
        </w:rPr>
        <w:t>Языковая и лингвистическая (языковедческая) компетенция</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bCs/>
          <w:sz w:val="24"/>
          <w:szCs w:val="24"/>
        </w:rPr>
        <w:lastRenderedPageBreak/>
        <w:t>Общие сведения о языке</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научится:</w:t>
      </w:r>
    </w:p>
    <w:p w:rsidR="007E3A01" w:rsidRPr="00745965" w:rsidRDefault="007E3A01" w:rsidP="00E93109">
      <w:pPr>
        <w:pStyle w:val="afd"/>
        <w:numPr>
          <w:ilvl w:val="0"/>
          <w:numId w:val="244"/>
        </w:numPr>
        <w:spacing w:line="276" w:lineRule="auto"/>
        <w:ind w:left="426"/>
        <w:jc w:val="both"/>
        <w:rPr>
          <w:rFonts w:ascii="Times New Roman" w:hAnsi="Times New Roman"/>
          <w:sz w:val="24"/>
          <w:szCs w:val="24"/>
        </w:rPr>
      </w:pPr>
      <w:r w:rsidRPr="00745965">
        <w:rPr>
          <w:rFonts w:ascii="Times New Roman" w:hAnsi="Times New Roman"/>
          <w:sz w:val="24"/>
          <w:szCs w:val="24"/>
        </w:rPr>
        <w:t>характеризовать основные социальные функции русского языка в России и мире, место русского языка в кругу славянских языков, роль старославянского (церковнославянского) языка в развитии русского языка»;</w:t>
      </w:r>
    </w:p>
    <w:p w:rsidR="007E3A01" w:rsidRPr="00745965" w:rsidRDefault="007E3A01" w:rsidP="00E93109">
      <w:pPr>
        <w:pStyle w:val="afd"/>
        <w:numPr>
          <w:ilvl w:val="0"/>
          <w:numId w:val="244"/>
        </w:numPr>
        <w:spacing w:line="276" w:lineRule="auto"/>
        <w:ind w:left="426"/>
        <w:jc w:val="both"/>
        <w:rPr>
          <w:rFonts w:ascii="Times New Roman" w:hAnsi="Times New Roman"/>
          <w:sz w:val="24"/>
          <w:szCs w:val="24"/>
        </w:rPr>
      </w:pPr>
      <w:r w:rsidRPr="00745965">
        <w:rPr>
          <w:rFonts w:ascii="Times New Roman" w:hAnsi="Times New Roman"/>
          <w:sz w:val="24"/>
          <w:szCs w:val="24"/>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7E3A01" w:rsidRPr="00745965" w:rsidRDefault="007E3A01" w:rsidP="00E93109">
      <w:pPr>
        <w:pStyle w:val="afd"/>
        <w:numPr>
          <w:ilvl w:val="0"/>
          <w:numId w:val="244"/>
        </w:numPr>
        <w:spacing w:line="276" w:lineRule="auto"/>
        <w:ind w:left="426"/>
        <w:jc w:val="both"/>
        <w:rPr>
          <w:rFonts w:ascii="Times New Roman" w:hAnsi="Times New Roman"/>
          <w:b/>
          <w:i/>
          <w:sz w:val="24"/>
          <w:szCs w:val="24"/>
        </w:rPr>
      </w:pPr>
      <w:r w:rsidRPr="00745965">
        <w:rPr>
          <w:rFonts w:ascii="Times New Roman" w:hAnsi="Times New Roman"/>
          <w:sz w:val="24"/>
          <w:szCs w:val="24"/>
        </w:rPr>
        <w:t>оценивать использование основных изобразительных средств языка.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получит возможность научиться:</w:t>
      </w:r>
    </w:p>
    <w:p w:rsidR="007E3A01" w:rsidRPr="00745965" w:rsidRDefault="007E3A01" w:rsidP="00E93109">
      <w:pPr>
        <w:pStyle w:val="afd"/>
        <w:numPr>
          <w:ilvl w:val="0"/>
          <w:numId w:val="33"/>
        </w:numPr>
        <w:spacing w:line="276" w:lineRule="auto"/>
        <w:ind w:left="426"/>
        <w:jc w:val="both"/>
        <w:rPr>
          <w:rFonts w:ascii="Times New Roman" w:hAnsi="Times New Roman"/>
          <w:b/>
          <w:bCs/>
          <w:sz w:val="24"/>
          <w:szCs w:val="24"/>
        </w:rPr>
      </w:pPr>
      <w:r w:rsidRPr="00745965">
        <w:rPr>
          <w:rFonts w:ascii="Times New Roman" w:hAnsi="Times New Roman"/>
          <w:sz w:val="24"/>
          <w:szCs w:val="24"/>
        </w:rPr>
        <w:t>характеризовать вклад выдающихся лингвистов в развитие русистики.</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bCs/>
          <w:sz w:val="24"/>
          <w:szCs w:val="24"/>
        </w:rPr>
        <w:t>Фонетика и орфоэпия. Графика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научится:</w:t>
      </w:r>
    </w:p>
    <w:p w:rsidR="007E3A01" w:rsidRPr="00745965" w:rsidRDefault="007E3A01" w:rsidP="00E93109">
      <w:pPr>
        <w:pStyle w:val="afd"/>
        <w:numPr>
          <w:ilvl w:val="0"/>
          <w:numId w:val="42"/>
        </w:numPr>
        <w:spacing w:line="276" w:lineRule="auto"/>
        <w:ind w:left="426"/>
        <w:jc w:val="both"/>
        <w:rPr>
          <w:rFonts w:ascii="Times New Roman" w:hAnsi="Times New Roman"/>
          <w:sz w:val="24"/>
          <w:szCs w:val="24"/>
        </w:rPr>
      </w:pPr>
      <w:r w:rsidRPr="00745965">
        <w:rPr>
          <w:rFonts w:ascii="Times New Roman" w:hAnsi="Times New Roman"/>
          <w:sz w:val="24"/>
          <w:szCs w:val="24"/>
        </w:rPr>
        <w:t>проводить фонетический анализ слова;</w:t>
      </w:r>
    </w:p>
    <w:p w:rsidR="007E3A01" w:rsidRPr="00745965" w:rsidRDefault="007E3A01" w:rsidP="00E93109">
      <w:pPr>
        <w:pStyle w:val="afd"/>
        <w:numPr>
          <w:ilvl w:val="0"/>
          <w:numId w:val="42"/>
        </w:numPr>
        <w:spacing w:line="276" w:lineRule="auto"/>
        <w:ind w:left="426"/>
        <w:jc w:val="both"/>
        <w:rPr>
          <w:rFonts w:ascii="Times New Roman" w:hAnsi="Times New Roman"/>
          <w:sz w:val="24"/>
          <w:szCs w:val="24"/>
        </w:rPr>
      </w:pPr>
      <w:r w:rsidRPr="00745965">
        <w:rPr>
          <w:rFonts w:ascii="Times New Roman" w:hAnsi="Times New Roman"/>
          <w:sz w:val="24"/>
          <w:szCs w:val="24"/>
        </w:rPr>
        <w:t>соблюдать основные орфоэпические правила современного русского литературного языка;</w:t>
      </w:r>
    </w:p>
    <w:p w:rsidR="007E3A01" w:rsidRPr="00745965" w:rsidRDefault="007E3A01" w:rsidP="00E93109">
      <w:pPr>
        <w:pStyle w:val="afd"/>
        <w:numPr>
          <w:ilvl w:val="0"/>
          <w:numId w:val="42"/>
        </w:numPr>
        <w:spacing w:line="276" w:lineRule="auto"/>
        <w:ind w:left="426"/>
        <w:jc w:val="both"/>
        <w:rPr>
          <w:rFonts w:ascii="Times New Roman" w:hAnsi="Times New Roman"/>
          <w:b/>
          <w:i/>
          <w:sz w:val="24"/>
          <w:szCs w:val="24"/>
        </w:rPr>
      </w:pPr>
      <w:r w:rsidRPr="00745965">
        <w:rPr>
          <w:rFonts w:ascii="Times New Roman" w:hAnsi="Times New Roman"/>
          <w:sz w:val="24"/>
          <w:szCs w:val="24"/>
        </w:rPr>
        <w:t>извлекать необходимую информацию из орфоэпических словарей и справочников; использовать ее в различных видах деятельности.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получит возможность научиться:</w:t>
      </w:r>
    </w:p>
    <w:p w:rsidR="007E3A01" w:rsidRPr="00745965" w:rsidRDefault="007E3A01" w:rsidP="00E93109">
      <w:pPr>
        <w:pStyle w:val="afd"/>
        <w:numPr>
          <w:ilvl w:val="0"/>
          <w:numId w:val="209"/>
        </w:numPr>
        <w:spacing w:line="276" w:lineRule="auto"/>
        <w:ind w:left="426"/>
        <w:jc w:val="both"/>
        <w:rPr>
          <w:rFonts w:ascii="Times New Roman" w:hAnsi="Times New Roman"/>
          <w:sz w:val="24"/>
          <w:szCs w:val="24"/>
        </w:rPr>
      </w:pPr>
      <w:r w:rsidRPr="00745965">
        <w:rPr>
          <w:rFonts w:ascii="Times New Roman" w:hAnsi="Times New Roman"/>
          <w:sz w:val="24"/>
          <w:szCs w:val="24"/>
        </w:rPr>
        <w:t>опознавать основные выразительные средства фонетики (звукопись);</w:t>
      </w:r>
    </w:p>
    <w:p w:rsidR="007E3A01" w:rsidRPr="00745965" w:rsidRDefault="007E3A01" w:rsidP="00E93109">
      <w:pPr>
        <w:pStyle w:val="afd"/>
        <w:numPr>
          <w:ilvl w:val="0"/>
          <w:numId w:val="209"/>
        </w:numPr>
        <w:spacing w:line="276" w:lineRule="auto"/>
        <w:ind w:left="426"/>
        <w:jc w:val="both"/>
        <w:rPr>
          <w:rFonts w:ascii="Times New Roman" w:hAnsi="Times New Roman"/>
          <w:sz w:val="24"/>
          <w:szCs w:val="24"/>
        </w:rPr>
      </w:pPr>
      <w:r w:rsidRPr="00745965">
        <w:rPr>
          <w:rFonts w:ascii="Times New Roman" w:hAnsi="Times New Roman"/>
          <w:sz w:val="24"/>
          <w:szCs w:val="24"/>
        </w:rPr>
        <w:t>выразительно читать прозаические и поэтические тексты;</w:t>
      </w:r>
    </w:p>
    <w:p w:rsidR="007E3A01" w:rsidRPr="00745965" w:rsidRDefault="007E3A01" w:rsidP="00E93109">
      <w:pPr>
        <w:pStyle w:val="afd"/>
        <w:numPr>
          <w:ilvl w:val="0"/>
          <w:numId w:val="209"/>
        </w:numPr>
        <w:spacing w:line="276" w:lineRule="auto"/>
        <w:ind w:left="426"/>
        <w:jc w:val="both"/>
        <w:rPr>
          <w:rFonts w:ascii="Times New Roman" w:hAnsi="Times New Roman"/>
          <w:b/>
          <w:sz w:val="24"/>
          <w:szCs w:val="24"/>
        </w:rPr>
      </w:pPr>
      <w:r w:rsidRPr="00745965">
        <w:rPr>
          <w:rFonts w:ascii="Times New Roman" w:hAnsi="Times New Roman"/>
          <w:sz w:val="24"/>
          <w:szCs w:val="24"/>
        </w:rPr>
        <w:t>извлекать необходимую информацию из мультимедийных орфоэпических словарей и справочников; использовать ее в различных видах деятельности.</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sz w:val="24"/>
          <w:szCs w:val="24"/>
        </w:rPr>
        <w:t>Морфемика и словообразование</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научится:</w:t>
      </w:r>
    </w:p>
    <w:p w:rsidR="007E3A01" w:rsidRPr="00745965" w:rsidRDefault="007E3A01" w:rsidP="00E93109">
      <w:pPr>
        <w:pStyle w:val="afd"/>
        <w:numPr>
          <w:ilvl w:val="0"/>
          <w:numId w:val="277"/>
        </w:numPr>
        <w:spacing w:line="276" w:lineRule="auto"/>
        <w:ind w:left="426" w:hanging="349"/>
        <w:jc w:val="both"/>
        <w:rPr>
          <w:rFonts w:ascii="Times New Roman" w:hAnsi="Times New Roman"/>
          <w:sz w:val="24"/>
          <w:szCs w:val="24"/>
        </w:rPr>
      </w:pPr>
      <w:r w:rsidRPr="00745965">
        <w:rPr>
          <w:rFonts w:ascii="Times New Roman" w:hAnsi="Times New Roman"/>
          <w:sz w:val="24"/>
          <w:szCs w:val="24"/>
        </w:rPr>
        <w:t>делить слова на морфемы на основе смыслового, грамматического и словообразовательного анализа слова;</w:t>
      </w:r>
    </w:p>
    <w:p w:rsidR="007E3A01" w:rsidRPr="00745965" w:rsidRDefault="007E3A01" w:rsidP="00E93109">
      <w:pPr>
        <w:pStyle w:val="afd"/>
        <w:numPr>
          <w:ilvl w:val="0"/>
          <w:numId w:val="277"/>
        </w:numPr>
        <w:spacing w:line="276" w:lineRule="auto"/>
        <w:ind w:left="426" w:hanging="349"/>
        <w:jc w:val="both"/>
        <w:rPr>
          <w:rFonts w:ascii="Times New Roman" w:hAnsi="Times New Roman"/>
          <w:sz w:val="24"/>
          <w:szCs w:val="24"/>
        </w:rPr>
      </w:pPr>
      <w:r w:rsidRPr="00745965">
        <w:rPr>
          <w:rFonts w:ascii="Times New Roman" w:hAnsi="Times New Roman"/>
          <w:sz w:val="24"/>
          <w:szCs w:val="24"/>
        </w:rPr>
        <w:t xml:space="preserve">различать изученные способы словообразования; </w:t>
      </w:r>
    </w:p>
    <w:p w:rsidR="007E3A01" w:rsidRPr="00745965" w:rsidRDefault="007E3A01" w:rsidP="00E93109">
      <w:pPr>
        <w:pStyle w:val="afd"/>
        <w:numPr>
          <w:ilvl w:val="0"/>
          <w:numId w:val="277"/>
        </w:numPr>
        <w:spacing w:line="276" w:lineRule="auto"/>
        <w:ind w:left="426" w:hanging="349"/>
        <w:jc w:val="both"/>
        <w:rPr>
          <w:rFonts w:ascii="Times New Roman" w:hAnsi="Times New Roman"/>
          <w:sz w:val="24"/>
          <w:szCs w:val="24"/>
        </w:rPr>
      </w:pPr>
      <w:r w:rsidRPr="00745965">
        <w:rPr>
          <w:rFonts w:ascii="Times New Roman" w:hAnsi="Times New Roman"/>
          <w:sz w:val="24"/>
          <w:szCs w:val="24"/>
        </w:rPr>
        <w:t xml:space="preserve">анализировать и самостоятельно составлять словообразовательные пары и словообразовательные цепочки слов; </w:t>
      </w:r>
    </w:p>
    <w:p w:rsidR="007E3A01" w:rsidRPr="00745965" w:rsidRDefault="007E3A01" w:rsidP="00E93109">
      <w:pPr>
        <w:pStyle w:val="afd"/>
        <w:numPr>
          <w:ilvl w:val="0"/>
          <w:numId w:val="277"/>
        </w:numPr>
        <w:spacing w:line="276" w:lineRule="auto"/>
        <w:ind w:left="426" w:hanging="349"/>
        <w:jc w:val="both"/>
        <w:rPr>
          <w:rFonts w:ascii="Times New Roman" w:hAnsi="Times New Roman"/>
          <w:b/>
          <w:i/>
          <w:sz w:val="24"/>
          <w:szCs w:val="24"/>
        </w:rPr>
      </w:pPr>
      <w:r w:rsidRPr="00745965">
        <w:rPr>
          <w:rFonts w:ascii="Times New Roman" w:hAnsi="Times New Roman"/>
          <w:sz w:val="24"/>
          <w:szCs w:val="24"/>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получит возможность научиться:</w:t>
      </w:r>
    </w:p>
    <w:p w:rsidR="007E3A01" w:rsidRPr="00745965" w:rsidRDefault="007E3A01" w:rsidP="00E93109">
      <w:pPr>
        <w:pStyle w:val="afd"/>
        <w:numPr>
          <w:ilvl w:val="0"/>
          <w:numId w:val="276"/>
        </w:numPr>
        <w:spacing w:line="276" w:lineRule="auto"/>
        <w:ind w:left="426"/>
        <w:jc w:val="both"/>
        <w:rPr>
          <w:rFonts w:ascii="Times New Roman" w:hAnsi="Times New Roman"/>
          <w:sz w:val="24"/>
          <w:szCs w:val="24"/>
        </w:rPr>
      </w:pPr>
      <w:r w:rsidRPr="00745965">
        <w:rPr>
          <w:rFonts w:ascii="Times New Roman" w:hAnsi="Times New Roman"/>
          <w:sz w:val="24"/>
          <w:szCs w:val="24"/>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7E3A01" w:rsidRPr="00745965" w:rsidRDefault="007E3A01" w:rsidP="00E93109">
      <w:pPr>
        <w:pStyle w:val="afd"/>
        <w:numPr>
          <w:ilvl w:val="0"/>
          <w:numId w:val="276"/>
        </w:numPr>
        <w:spacing w:line="276" w:lineRule="auto"/>
        <w:ind w:left="426"/>
        <w:jc w:val="both"/>
        <w:rPr>
          <w:rFonts w:ascii="Times New Roman" w:hAnsi="Times New Roman"/>
          <w:sz w:val="24"/>
          <w:szCs w:val="24"/>
        </w:rPr>
      </w:pPr>
      <w:r w:rsidRPr="00745965">
        <w:rPr>
          <w:rFonts w:ascii="Times New Roman" w:hAnsi="Times New Roman"/>
          <w:sz w:val="24"/>
          <w:szCs w:val="24"/>
        </w:rPr>
        <w:t>опознавать основные выразительные средства словообразования в художественной речи и оценивать их;</w:t>
      </w:r>
    </w:p>
    <w:p w:rsidR="007E3A01" w:rsidRPr="00745965" w:rsidRDefault="007E3A01" w:rsidP="00E93109">
      <w:pPr>
        <w:pStyle w:val="afd"/>
        <w:numPr>
          <w:ilvl w:val="0"/>
          <w:numId w:val="276"/>
        </w:numPr>
        <w:spacing w:line="276" w:lineRule="auto"/>
        <w:ind w:left="426"/>
        <w:jc w:val="both"/>
        <w:rPr>
          <w:rFonts w:ascii="Times New Roman" w:hAnsi="Times New Roman"/>
          <w:sz w:val="24"/>
          <w:szCs w:val="24"/>
        </w:rPr>
      </w:pPr>
      <w:r w:rsidRPr="00745965">
        <w:rPr>
          <w:rFonts w:ascii="Times New Roman" w:hAnsi="Times New Roman"/>
          <w:sz w:val="24"/>
          <w:szCs w:val="24"/>
        </w:rPr>
        <w:t>извлекать необходимую информацию из морфемных, словообразовательных и этимологических словарей и справочников, в том числе и мультимедийных;</w:t>
      </w:r>
    </w:p>
    <w:p w:rsidR="007E3A01" w:rsidRPr="00745965" w:rsidRDefault="007E3A01" w:rsidP="00E93109">
      <w:pPr>
        <w:pStyle w:val="afd"/>
        <w:numPr>
          <w:ilvl w:val="0"/>
          <w:numId w:val="276"/>
        </w:numPr>
        <w:spacing w:line="276" w:lineRule="auto"/>
        <w:ind w:left="426"/>
        <w:jc w:val="both"/>
        <w:rPr>
          <w:rFonts w:ascii="Times New Roman" w:hAnsi="Times New Roman"/>
          <w:b/>
          <w:bCs/>
          <w:sz w:val="24"/>
          <w:szCs w:val="24"/>
        </w:rPr>
      </w:pPr>
      <w:r w:rsidRPr="00745965">
        <w:rPr>
          <w:rFonts w:ascii="Times New Roman" w:hAnsi="Times New Roman"/>
          <w:sz w:val="24"/>
          <w:szCs w:val="24"/>
        </w:rPr>
        <w:t>использовать этимологическую справку для объяснения правописания и лексического значения слова.</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bCs/>
          <w:sz w:val="24"/>
          <w:szCs w:val="24"/>
        </w:rPr>
        <w:t>Лексикология и фразеология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научится:</w:t>
      </w:r>
    </w:p>
    <w:p w:rsidR="007E3A01" w:rsidRPr="00745965" w:rsidRDefault="007E3A01" w:rsidP="00E93109">
      <w:pPr>
        <w:pStyle w:val="afd"/>
        <w:numPr>
          <w:ilvl w:val="0"/>
          <w:numId w:val="97"/>
        </w:numPr>
        <w:spacing w:line="276" w:lineRule="auto"/>
        <w:ind w:left="426"/>
        <w:jc w:val="both"/>
        <w:rPr>
          <w:rFonts w:ascii="Times New Roman" w:hAnsi="Times New Roman"/>
          <w:sz w:val="24"/>
          <w:szCs w:val="24"/>
        </w:rPr>
      </w:pPr>
      <w:r w:rsidRPr="00745965">
        <w:rPr>
          <w:rFonts w:ascii="Times New Roman" w:hAnsi="Times New Roman"/>
          <w:sz w:val="24"/>
          <w:szCs w:val="24"/>
        </w:rPr>
        <w:lastRenderedPageBreak/>
        <w:t>проводить лексический анализ слова, характеризуя лексическое значение, принадлежность слова к группе однозначных или многозначных,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7E3A01" w:rsidRPr="00745965" w:rsidRDefault="007E3A01" w:rsidP="00E93109">
      <w:pPr>
        <w:pStyle w:val="afd"/>
        <w:numPr>
          <w:ilvl w:val="0"/>
          <w:numId w:val="97"/>
        </w:numPr>
        <w:spacing w:line="276" w:lineRule="auto"/>
        <w:ind w:left="426"/>
        <w:jc w:val="both"/>
        <w:rPr>
          <w:rFonts w:ascii="Times New Roman" w:hAnsi="Times New Roman"/>
          <w:sz w:val="24"/>
          <w:szCs w:val="24"/>
        </w:rPr>
      </w:pPr>
      <w:r w:rsidRPr="00745965">
        <w:rPr>
          <w:rFonts w:ascii="Times New Roman" w:hAnsi="Times New Roman"/>
          <w:sz w:val="24"/>
          <w:szCs w:val="24"/>
        </w:rPr>
        <w:t>группировать слова по тематическим группам;</w:t>
      </w:r>
    </w:p>
    <w:p w:rsidR="007E3A01" w:rsidRPr="00745965" w:rsidRDefault="007E3A01" w:rsidP="00E93109">
      <w:pPr>
        <w:pStyle w:val="afd"/>
        <w:numPr>
          <w:ilvl w:val="0"/>
          <w:numId w:val="97"/>
        </w:numPr>
        <w:spacing w:line="276" w:lineRule="auto"/>
        <w:ind w:left="426"/>
        <w:jc w:val="both"/>
        <w:rPr>
          <w:rFonts w:ascii="Times New Roman" w:hAnsi="Times New Roman"/>
          <w:sz w:val="24"/>
          <w:szCs w:val="24"/>
        </w:rPr>
      </w:pPr>
      <w:r w:rsidRPr="00745965">
        <w:rPr>
          <w:rFonts w:ascii="Times New Roman" w:hAnsi="Times New Roman"/>
          <w:sz w:val="24"/>
          <w:szCs w:val="24"/>
        </w:rPr>
        <w:t>подбирать к словам синонимы, антонимы;</w:t>
      </w:r>
    </w:p>
    <w:p w:rsidR="007E3A01" w:rsidRPr="00745965" w:rsidRDefault="007E3A01" w:rsidP="00E93109">
      <w:pPr>
        <w:pStyle w:val="afd"/>
        <w:numPr>
          <w:ilvl w:val="0"/>
          <w:numId w:val="97"/>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опознавать фразеологические обороты; </w:t>
      </w:r>
    </w:p>
    <w:p w:rsidR="007E3A01" w:rsidRPr="00745965" w:rsidRDefault="007E3A01" w:rsidP="00E93109">
      <w:pPr>
        <w:pStyle w:val="afd"/>
        <w:numPr>
          <w:ilvl w:val="0"/>
          <w:numId w:val="97"/>
        </w:numPr>
        <w:spacing w:line="276" w:lineRule="auto"/>
        <w:ind w:left="426"/>
        <w:jc w:val="both"/>
        <w:rPr>
          <w:rFonts w:ascii="Times New Roman" w:hAnsi="Times New Roman"/>
          <w:sz w:val="24"/>
          <w:szCs w:val="24"/>
        </w:rPr>
      </w:pPr>
      <w:r w:rsidRPr="00745965">
        <w:rPr>
          <w:rFonts w:ascii="Times New Roman" w:hAnsi="Times New Roman"/>
          <w:sz w:val="24"/>
          <w:szCs w:val="24"/>
        </w:rPr>
        <w:t>соблюдать лексические нормы в устных и письменных высказываниях;</w:t>
      </w:r>
    </w:p>
    <w:p w:rsidR="007E3A01" w:rsidRPr="00745965" w:rsidRDefault="007E3A01" w:rsidP="00E93109">
      <w:pPr>
        <w:pStyle w:val="afd"/>
        <w:numPr>
          <w:ilvl w:val="0"/>
          <w:numId w:val="97"/>
        </w:numPr>
        <w:spacing w:line="276" w:lineRule="auto"/>
        <w:ind w:left="426"/>
        <w:jc w:val="both"/>
        <w:rPr>
          <w:rFonts w:ascii="Times New Roman" w:hAnsi="Times New Roman"/>
          <w:sz w:val="24"/>
          <w:szCs w:val="24"/>
        </w:rPr>
      </w:pPr>
      <w:r w:rsidRPr="00745965">
        <w:rPr>
          <w:rFonts w:ascii="Times New Roman" w:hAnsi="Times New Roman"/>
          <w:sz w:val="24"/>
          <w:szCs w:val="24"/>
        </w:rPr>
        <w:t>использовать лексическую синонимию как средство исправления неоправданного повтора в речи и как средство связи предложений в тексте;</w:t>
      </w:r>
    </w:p>
    <w:p w:rsidR="007E3A01" w:rsidRPr="00745965" w:rsidRDefault="007E3A01" w:rsidP="00E93109">
      <w:pPr>
        <w:pStyle w:val="afd"/>
        <w:numPr>
          <w:ilvl w:val="0"/>
          <w:numId w:val="97"/>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опознавать основные виды тропов, построенных на переносном значении слова (метафора, эпитет, олицетворение); </w:t>
      </w:r>
    </w:p>
    <w:p w:rsidR="007E3A01" w:rsidRPr="00745965" w:rsidRDefault="007E3A01" w:rsidP="00E93109">
      <w:pPr>
        <w:pStyle w:val="afd"/>
        <w:numPr>
          <w:ilvl w:val="0"/>
          <w:numId w:val="97"/>
        </w:numPr>
        <w:spacing w:line="276" w:lineRule="auto"/>
        <w:ind w:left="426"/>
        <w:jc w:val="both"/>
        <w:rPr>
          <w:rFonts w:ascii="Times New Roman" w:hAnsi="Times New Roman"/>
          <w:b/>
          <w:i/>
          <w:sz w:val="24"/>
          <w:szCs w:val="24"/>
        </w:rPr>
      </w:pPr>
      <w:r w:rsidRPr="00745965">
        <w:rPr>
          <w:rFonts w:ascii="Times New Roman" w:hAnsi="Times New Roman"/>
          <w:sz w:val="24"/>
          <w:szCs w:val="24"/>
        </w:rPr>
        <w:t>пользоваться различными видами лексических словарей (толковым словарем, словарем синонимов, антонимов, фразеологическим словарем и др.) и использовать полученную информацию в различных видах деятельности.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получит возможность научиться:</w:t>
      </w:r>
    </w:p>
    <w:p w:rsidR="007E3A01" w:rsidRPr="00745965" w:rsidRDefault="007E3A01" w:rsidP="00E93109">
      <w:pPr>
        <w:pStyle w:val="afd"/>
        <w:numPr>
          <w:ilvl w:val="0"/>
          <w:numId w:val="311"/>
        </w:numPr>
        <w:spacing w:line="276" w:lineRule="auto"/>
        <w:ind w:left="426"/>
        <w:jc w:val="both"/>
        <w:rPr>
          <w:rFonts w:ascii="Times New Roman" w:hAnsi="Times New Roman"/>
          <w:sz w:val="24"/>
          <w:szCs w:val="24"/>
        </w:rPr>
      </w:pPr>
      <w:r w:rsidRPr="00745965">
        <w:rPr>
          <w:rFonts w:ascii="Times New Roman" w:hAnsi="Times New Roman"/>
          <w:sz w:val="24"/>
          <w:szCs w:val="24"/>
        </w:rPr>
        <w:t>объяснять общие принципы классификации словарного состава русского языка;</w:t>
      </w:r>
    </w:p>
    <w:p w:rsidR="007E3A01" w:rsidRPr="00745965" w:rsidRDefault="007E3A01" w:rsidP="00E93109">
      <w:pPr>
        <w:pStyle w:val="afd"/>
        <w:numPr>
          <w:ilvl w:val="0"/>
          <w:numId w:val="311"/>
        </w:numPr>
        <w:spacing w:line="276" w:lineRule="auto"/>
        <w:ind w:left="426"/>
        <w:jc w:val="both"/>
        <w:rPr>
          <w:rFonts w:ascii="Times New Roman" w:hAnsi="Times New Roman"/>
          <w:sz w:val="24"/>
          <w:szCs w:val="24"/>
        </w:rPr>
      </w:pPr>
      <w:r w:rsidRPr="00745965">
        <w:rPr>
          <w:rFonts w:ascii="Times New Roman" w:hAnsi="Times New Roman"/>
          <w:sz w:val="24"/>
          <w:szCs w:val="24"/>
        </w:rPr>
        <w:t>аргументировать различие лексического и грамматического значений слова;</w:t>
      </w:r>
    </w:p>
    <w:p w:rsidR="007E3A01" w:rsidRPr="00745965" w:rsidRDefault="007E3A01" w:rsidP="00E93109">
      <w:pPr>
        <w:pStyle w:val="afd"/>
        <w:numPr>
          <w:ilvl w:val="0"/>
          <w:numId w:val="311"/>
        </w:numPr>
        <w:spacing w:line="276" w:lineRule="auto"/>
        <w:ind w:left="426"/>
        <w:jc w:val="both"/>
        <w:rPr>
          <w:rFonts w:ascii="Times New Roman" w:hAnsi="Times New Roman"/>
          <w:sz w:val="24"/>
          <w:szCs w:val="24"/>
        </w:rPr>
      </w:pPr>
      <w:r w:rsidRPr="00745965">
        <w:rPr>
          <w:rFonts w:ascii="Times New Roman" w:hAnsi="Times New Roman"/>
          <w:sz w:val="24"/>
          <w:szCs w:val="24"/>
        </w:rPr>
        <w:t>опознавать омонимы разных видов;</w:t>
      </w:r>
    </w:p>
    <w:p w:rsidR="007E3A01" w:rsidRPr="00745965" w:rsidRDefault="007E3A01" w:rsidP="00E93109">
      <w:pPr>
        <w:pStyle w:val="afd"/>
        <w:numPr>
          <w:ilvl w:val="0"/>
          <w:numId w:val="311"/>
        </w:numPr>
        <w:spacing w:line="276" w:lineRule="auto"/>
        <w:ind w:left="426"/>
        <w:jc w:val="both"/>
        <w:rPr>
          <w:rFonts w:ascii="Times New Roman" w:hAnsi="Times New Roman"/>
          <w:sz w:val="24"/>
          <w:szCs w:val="24"/>
        </w:rPr>
      </w:pPr>
      <w:r w:rsidRPr="00745965">
        <w:rPr>
          <w:rFonts w:ascii="Times New Roman" w:hAnsi="Times New Roman"/>
          <w:sz w:val="24"/>
          <w:szCs w:val="24"/>
        </w:rPr>
        <w:t>оценивать собственную и чужую речь с точки зрения точного, уместного и выразительного словоупотребления;</w:t>
      </w:r>
    </w:p>
    <w:p w:rsidR="007E3A01" w:rsidRPr="00745965" w:rsidRDefault="007E3A01" w:rsidP="00E93109">
      <w:pPr>
        <w:pStyle w:val="afd"/>
        <w:numPr>
          <w:ilvl w:val="0"/>
          <w:numId w:val="311"/>
        </w:numPr>
        <w:spacing w:line="276" w:lineRule="auto"/>
        <w:ind w:left="426"/>
        <w:jc w:val="both"/>
        <w:rPr>
          <w:rFonts w:ascii="Times New Roman" w:hAnsi="Times New Roman"/>
          <w:sz w:val="24"/>
          <w:szCs w:val="24"/>
        </w:rPr>
      </w:pPr>
      <w:r w:rsidRPr="00745965">
        <w:rPr>
          <w:rFonts w:ascii="Times New Roman" w:hAnsi="Times New Roman"/>
          <w:sz w:val="24"/>
          <w:szCs w:val="24"/>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7E3A01" w:rsidRPr="00745965" w:rsidRDefault="007E3A01" w:rsidP="00E93109">
      <w:pPr>
        <w:pStyle w:val="afd"/>
        <w:numPr>
          <w:ilvl w:val="0"/>
          <w:numId w:val="311"/>
        </w:numPr>
        <w:spacing w:line="276" w:lineRule="auto"/>
        <w:ind w:left="426"/>
        <w:jc w:val="both"/>
        <w:rPr>
          <w:rFonts w:ascii="Times New Roman" w:hAnsi="Times New Roman"/>
          <w:b/>
          <w:sz w:val="24"/>
          <w:szCs w:val="24"/>
        </w:rPr>
      </w:pPr>
      <w:r w:rsidRPr="00745965">
        <w:rPr>
          <w:rFonts w:ascii="Times New Roman" w:hAnsi="Times New Roman"/>
          <w:sz w:val="24"/>
          <w:szCs w:val="24"/>
        </w:rPr>
        <w:t>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и мультимедийных; использовать эту информацию в различных видах деятельности.</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sz w:val="24"/>
          <w:szCs w:val="24"/>
        </w:rPr>
        <w:t>Морфология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научится:</w:t>
      </w:r>
    </w:p>
    <w:p w:rsidR="007E3A01" w:rsidRPr="00745965" w:rsidRDefault="007E3A01" w:rsidP="00E93109">
      <w:pPr>
        <w:pStyle w:val="afd"/>
        <w:numPr>
          <w:ilvl w:val="0"/>
          <w:numId w:val="194"/>
        </w:numPr>
        <w:spacing w:line="276" w:lineRule="auto"/>
        <w:ind w:left="426"/>
        <w:jc w:val="both"/>
        <w:rPr>
          <w:rFonts w:ascii="Times New Roman" w:hAnsi="Times New Roman"/>
          <w:sz w:val="24"/>
          <w:szCs w:val="24"/>
        </w:rPr>
      </w:pPr>
      <w:r w:rsidRPr="00745965">
        <w:rPr>
          <w:rFonts w:ascii="Times New Roman" w:hAnsi="Times New Roman"/>
          <w:sz w:val="24"/>
          <w:szCs w:val="24"/>
        </w:rPr>
        <w:t>опознавать самостоятельные (знаменательные) части речи и их формы; служебные части речи;</w:t>
      </w:r>
    </w:p>
    <w:p w:rsidR="007E3A01" w:rsidRPr="00745965" w:rsidRDefault="007E3A01" w:rsidP="00E93109">
      <w:pPr>
        <w:pStyle w:val="afd"/>
        <w:numPr>
          <w:ilvl w:val="0"/>
          <w:numId w:val="194"/>
        </w:numPr>
        <w:spacing w:line="276" w:lineRule="auto"/>
        <w:ind w:left="426"/>
        <w:jc w:val="both"/>
        <w:rPr>
          <w:rFonts w:ascii="Times New Roman" w:hAnsi="Times New Roman"/>
          <w:sz w:val="24"/>
          <w:szCs w:val="24"/>
        </w:rPr>
      </w:pPr>
      <w:r w:rsidRPr="00745965">
        <w:rPr>
          <w:rFonts w:ascii="Times New Roman" w:hAnsi="Times New Roman"/>
          <w:sz w:val="24"/>
          <w:szCs w:val="24"/>
        </w:rPr>
        <w:t>анализировать слово с точки зрения его принадлежности к той или иной части речи;</w:t>
      </w:r>
    </w:p>
    <w:p w:rsidR="007E3A01" w:rsidRPr="00745965" w:rsidRDefault="007E3A01" w:rsidP="00E93109">
      <w:pPr>
        <w:pStyle w:val="afd"/>
        <w:numPr>
          <w:ilvl w:val="0"/>
          <w:numId w:val="194"/>
        </w:numPr>
        <w:spacing w:line="276" w:lineRule="auto"/>
        <w:ind w:left="426"/>
        <w:jc w:val="both"/>
        <w:rPr>
          <w:rFonts w:ascii="Times New Roman" w:hAnsi="Times New Roman"/>
          <w:sz w:val="24"/>
          <w:szCs w:val="24"/>
        </w:rPr>
      </w:pPr>
      <w:r w:rsidRPr="00745965">
        <w:rPr>
          <w:rFonts w:ascii="Times New Roman" w:hAnsi="Times New Roman"/>
          <w:sz w:val="24"/>
          <w:szCs w:val="24"/>
        </w:rPr>
        <w:t>употреблять формы слов различных частей речи в соответствии с нормами современного русского литературного языка;</w:t>
      </w:r>
    </w:p>
    <w:p w:rsidR="007E3A01" w:rsidRPr="00745965" w:rsidRDefault="007E3A01" w:rsidP="00E93109">
      <w:pPr>
        <w:pStyle w:val="afd"/>
        <w:numPr>
          <w:ilvl w:val="0"/>
          <w:numId w:val="194"/>
        </w:numPr>
        <w:spacing w:line="276" w:lineRule="auto"/>
        <w:ind w:left="426"/>
        <w:jc w:val="both"/>
        <w:rPr>
          <w:rFonts w:ascii="Times New Roman" w:hAnsi="Times New Roman"/>
          <w:sz w:val="24"/>
          <w:szCs w:val="24"/>
        </w:rPr>
      </w:pPr>
      <w:r w:rsidRPr="00745965">
        <w:rPr>
          <w:rFonts w:ascii="Times New Roman" w:hAnsi="Times New Roman"/>
          <w:sz w:val="24"/>
          <w:szCs w:val="24"/>
        </w:rPr>
        <w:t>применять морфологические знания и умения в практике правописания, в различных видах анализа;</w:t>
      </w:r>
    </w:p>
    <w:p w:rsidR="007E3A01" w:rsidRPr="00745965" w:rsidRDefault="007E3A01" w:rsidP="00E93109">
      <w:pPr>
        <w:pStyle w:val="afd"/>
        <w:numPr>
          <w:ilvl w:val="0"/>
          <w:numId w:val="194"/>
        </w:numPr>
        <w:spacing w:line="276" w:lineRule="auto"/>
        <w:ind w:left="426"/>
        <w:jc w:val="both"/>
        <w:rPr>
          <w:rFonts w:ascii="Times New Roman" w:hAnsi="Times New Roman"/>
          <w:b/>
          <w:i/>
          <w:sz w:val="24"/>
          <w:szCs w:val="24"/>
        </w:rPr>
      </w:pPr>
      <w:r w:rsidRPr="00745965">
        <w:rPr>
          <w:rFonts w:ascii="Times New Roman" w:hAnsi="Times New Roman"/>
          <w:sz w:val="24"/>
          <w:szCs w:val="24"/>
        </w:rPr>
        <w:t>распознавать явления грамматической омонимии, существенные для решения орфографических и пунктуационных задач.</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получит возможность научиться:</w:t>
      </w:r>
    </w:p>
    <w:p w:rsidR="007E3A01" w:rsidRPr="00745965" w:rsidRDefault="007E3A01" w:rsidP="00E93109">
      <w:pPr>
        <w:pStyle w:val="afd"/>
        <w:numPr>
          <w:ilvl w:val="0"/>
          <w:numId w:val="302"/>
        </w:numPr>
        <w:spacing w:line="276" w:lineRule="auto"/>
        <w:ind w:left="426" w:hanging="349"/>
        <w:jc w:val="both"/>
        <w:rPr>
          <w:rFonts w:ascii="Times New Roman" w:hAnsi="Times New Roman"/>
          <w:sz w:val="24"/>
          <w:szCs w:val="24"/>
        </w:rPr>
      </w:pPr>
      <w:r w:rsidRPr="00745965">
        <w:rPr>
          <w:rFonts w:ascii="Times New Roman" w:hAnsi="Times New Roman"/>
          <w:sz w:val="24"/>
          <w:szCs w:val="24"/>
        </w:rPr>
        <w:t>анализировать синонимические средства морфологии;</w:t>
      </w:r>
    </w:p>
    <w:p w:rsidR="007E3A01" w:rsidRPr="00745965" w:rsidRDefault="007E3A01" w:rsidP="00E93109">
      <w:pPr>
        <w:pStyle w:val="afd"/>
        <w:numPr>
          <w:ilvl w:val="0"/>
          <w:numId w:val="302"/>
        </w:numPr>
        <w:spacing w:line="276" w:lineRule="auto"/>
        <w:ind w:left="426" w:hanging="349"/>
        <w:jc w:val="both"/>
        <w:rPr>
          <w:rFonts w:ascii="Times New Roman" w:hAnsi="Times New Roman"/>
          <w:sz w:val="24"/>
          <w:szCs w:val="24"/>
        </w:rPr>
      </w:pPr>
      <w:r w:rsidRPr="00745965">
        <w:rPr>
          <w:rFonts w:ascii="Times New Roman" w:hAnsi="Times New Roman"/>
          <w:sz w:val="24"/>
          <w:szCs w:val="24"/>
        </w:rPr>
        <w:t>различать грамматические омонимы;</w:t>
      </w:r>
    </w:p>
    <w:p w:rsidR="007E3A01" w:rsidRPr="00745965" w:rsidRDefault="007E3A01" w:rsidP="00E93109">
      <w:pPr>
        <w:pStyle w:val="afd"/>
        <w:numPr>
          <w:ilvl w:val="0"/>
          <w:numId w:val="302"/>
        </w:numPr>
        <w:spacing w:line="276" w:lineRule="auto"/>
        <w:ind w:left="426" w:hanging="349"/>
        <w:jc w:val="both"/>
        <w:rPr>
          <w:rFonts w:ascii="Times New Roman" w:hAnsi="Times New Roman"/>
          <w:sz w:val="24"/>
          <w:szCs w:val="24"/>
        </w:rPr>
      </w:pPr>
      <w:r w:rsidRPr="00745965">
        <w:rPr>
          <w:rFonts w:ascii="Times New Roman" w:hAnsi="Times New Roman"/>
          <w:sz w:val="24"/>
          <w:szCs w:val="24"/>
        </w:rPr>
        <w:lastRenderedPageBreak/>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7E3A01" w:rsidRPr="00745965" w:rsidRDefault="007E3A01" w:rsidP="00E93109">
      <w:pPr>
        <w:pStyle w:val="afd"/>
        <w:numPr>
          <w:ilvl w:val="0"/>
          <w:numId w:val="302"/>
        </w:numPr>
        <w:spacing w:line="276" w:lineRule="auto"/>
        <w:ind w:left="426" w:hanging="349"/>
        <w:jc w:val="both"/>
        <w:rPr>
          <w:rFonts w:ascii="Times New Roman" w:hAnsi="Times New Roman"/>
          <w:b/>
          <w:sz w:val="24"/>
          <w:szCs w:val="24"/>
        </w:rPr>
      </w:pPr>
      <w:r w:rsidRPr="00745965">
        <w:rPr>
          <w:rFonts w:ascii="Times New Roman" w:hAnsi="Times New Roman"/>
          <w:sz w:val="24"/>
          <w:szCs w:val="24"/>
        </w:rPr>
        <w:t>извлекать необходимую информацию из словарей грамматических трудностей, в том числе и мультимедийных; использовать эту информацию в различных видах деятельности.</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sz w:val="24"/>
          <w:szCs w:val="24"/>
        </w:rPr>
        <w:t>Синтаксис</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научится:</w:t>
      </w:r>
    </w:p>
    <w:p w:rsidR="007E3A01" w:rsidRPr="00745965" w:rsidRDefault="007E3A01" w:rsidP="00E93109">
      <w:pPr>
        <w:pStyle w:val="afd"/>
        <w:numPr>
          <w:ilvl w:val="0"/>
          <w:numId w:val="176"/>
        </w:numPr>
        <w:spacing w:line="276" w:lineRule="auto"/>
        <w:ind w:left="426"/>
        <w:jc w:val="both"/>
        <w:rPr>
          <w:rFonts w:ascii="Times New Roman" w:hAnsi="Times New Roman"/>
          <w:sz w:val="24"/>
          <w:szCs w:val="24"/>
        </w:rPr>
      </w:pPr>
      <w:r w:rsidRPr="00745965">
        <w:rPr>
          <w:rFonts w:ascii="Times New Roman" w:hAnsi="Times New Roman"/>
          <w:sz w:val="24"/>
          <w:szCs w:val="24"/>
        </w:rPr>
        <w:t>опознавать основные единицы синтаксиса (словосочетание, предложение) и их виды;</w:t>
      </w:r>
    </w:p>
    <w:p w:rsidR="007E3A01" w:rsidRPr="00745965" w:rsidRDefault="007E3A01" w:rsidP="00E93109">
      <w:pPr>
        <w:pStyle w:val="afd"/>
        <w:numPr>
          <w:ilvl w:val="0"/>
          <w:numId w:val="176"/>
        </w:numPr>
        <w:spacing w:line="276" w:lineRule="auto"/>
        <w:ind w:left="426"/>
        <w:jc w:val="both"/>
        <w:rPr>
          <w:rFonts w:ascii="Times New Roman" w:hAnsi="Times New Roman"/>
          <w:sz w:val="24"/>
          <w:szCs w:val="24"/>
        </w:rPr>
      </w:pPr>
      <w:r w:rsidRPr="00745965">
        <w:rPr>
          <w:rFonts w:ascii="Times New Roman" w:hAnsi="Times New Roman"/>
          <w:sz w:val="24"/>
          <w:szCs w:val="24"/>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7E3A01" w:rsidRPr="00745965" w:rsidRDefault="007E3A01" w:rsidP="00E93109">
      <w:pPr>
        <w:pStyle w:val="afd"/>
        <w:numPr>
          <w:ilvl w:val="0"/>
          <w:numId w:val="176"/>
        </w:numPr>
        <w:spacing w:line="276" w:lineRule="auto"/>
        <w:ind w:left="426"/>
        <w:jc w:val="both"/>
        <w:rPr>
          <w:rFonts w:ascii="Times New Roman" w:hAnsi="Times New Roman"/>
          <w:sz w:val="24"/>
          <w:szCs w:val="24"/>
        </w:rPr>
      </w:pPr>
      <w:r w:rsidRPr="00745965">
        <w:rPr>
          <w:rFonts w:ascii="Times New Roman" w:hAnsi="Times New Roman"/>
          <w:sz w:val="24"/>
          <w:szCs w:val="24"/>
        </w:rPr>
        <w:t>употреблять синтаксические единицы в соответствии с нормами современного русского литературного языка;</w:t>
      </w:r>
    </w:p>
    <w:p w:rsidR="007E3A01" w:rsidRPr="00745965" w:rsidRDefault="007E3A01" w:rsidP="00E93109">
      <w:pPr>
        <w:pStyle w:val="afd"/>
        <w:numPr>
          <w:ilvl w:val="0"/>
          <w:numId w:val="176"/>
        </w:numPr>
        <w:spacing w:line="276" w:lineRule="auto"/>
        <w:ind w:left="426"/>
        <w:jc w:val="both"/>
        <w:rPr>
          <w:rFonts w:ascii="Times New Roman" w:hAnsi="Times New Roman"/>
          <w:sz w:val="24"/>
          <w:szCs w:val="24"/>
        </w:rPr>
      </w:pPr>
      <w:r w:rsidRPr="00745965">
        <w:rPr>
          <w:rFonts w:ascii="Times New Roman" w:hAnsi="Times New Roman"/>
          <w:sz w:val="24"/>
          <w:szCs w:val="24"/>
        </w:rPr>
        <w:t>использовать разнообразные синонимические синтаксические конструкции в собственной речевой практике;</w:t>
      </w:r>
    </w:p>
    <w:p w:rsidR="007E3A01" w:rsidRPr="00745965" w:rsidRDefault="007E3A01" w:rsidP="00E93109">
      <w:pPr>
        <w:pStyle w:val="afd"/>
        <w:numPr>
          <w:ilvl w:val="0"/>
          <w:numId w:val="176"/>
        </w:numPr>
        <w:spacing w:line="276" w:lineRule="auto"/>
        <w:ind w:left="426"/>
        <w:jc w:val="both"/>
        <w:rPr>
          <w:rFonts w:ascii="Times New Roman" w:hAnsi="Times New Roman"/>
          <w:b/>
          <w:i/>
          <w:sz w:val="24"/>
          <w:szCs w:val="24"/>
        </w:rPr>
      </w:pPr>
      <w:r w:rsidRPr="00745965">
        <w:rPr>
          <w:rFonts w:ascii="Times New Roman" w:hAnsi="Times New Roman"/>
          <w:sz w:val="24"/>
          <w:szCs w:val="24"/>
        </w:rPr>
        <w:t>применять синтаксические знания и умения в практике правописания, в различных видах анализа.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получит возможность научиться:</w:t>
      </w:r>
    </w:p>
    <w:p w:rsidR="007E3A01" w:rsidRPr="00745965" w:rsidRDefault="007E3A01" w:rsidP="00E93109">
      <w:pPr>
        <w:pStyle w:val="afd"/>
        <w:numPr>
          <w:ilvl w:val="0"/>
          <w:numId w:val="54"/>
        </w:numPr>
        <w:spacing w:line="276" w:lineRule="auto"/>
        <w:ind w:left="426"/>
        <w:jc w:val="both"/>
        <w:rPr>
          <w:rFonts w:ascii="Times New Roman" w:hAnsi="Times New Roman"/>
          <w:sz w:val="24"/>
          <w:szCs w:val="24"/>
        </w:rPr>
      </w:pPr>
      <w:r w:rsidRPr="00745965">
        <w:rPr>
          <w:rFonts w:ascii="Times New Roman" w:hAnsi="Times New Roman"/>
          <w:sz w:val="24"/>
          <w:szCs w:val="24"/>
        </w:rPr>
        <w:t>анализировать синонимические средства синтаксиса;</w:t>
      </w:r>
    </w:p>
    <w:p w:rsidR="007E3A01" w:rsidRPr="00745965" w:rsidRDefault="007E3A01" w:rsidP="00E93109">
      <w:pPr>
        <w:pStyle w:val="afd"/>
        <w:numPr>
          <w:ilvl w:val="0"/>
          <w:numId w:val="54"/>
        </w:numPr>
        <w:spacing w:line="276" w:lineRule="auto"/>
        <w:ind w:left="426"/>
        <w:jc w:val="both"/>
        <w:rPr>
          <w:rFonts w:ascii="Times New Roman" w:hAnsi="Times New Roman"/>
          <w:sz w:val="24"/>
          <w:szCs w:val="24"/>
        </w:rPr>
      </w:pPr>
      <w:r w:rsidRPr="00745965">
        <w:rPr>
          <w:rFonts w:ascii="Times New Roman" w:hAnsi="Times New Roman"/>
          <w:sz w:val="24"/>
          <w:szCs w:val="24"/>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7E3A01" w:rsidRPr="00745965" w:rsidRDefault="007E3A01" w:rsidP="00E93109">
      <w:pPr>
        <w:pStyle w:val="afd"/>
        <w:numPr>
          <w:ilvl w:val="0"/>
          <w:numId w:val="54"/>
        </w:numPr>
        <w:spacing w:line="276" w:lineRule="auto"/>
        <w:ind w:left="426"/>
        <w:jc w:val="both"/>
        <w:rPr>
          <w:rFonts w:ascii="Times New Roman" w:hAnsi="Times New Roman"/>
          <w:b/>
          <w:sz w:val="24"/>
          <w:szCs w:val="24"/>
        </w:rPr>
      </w:pPr>
      <w:r w:rsidRPr="00745965">
        <w:rPr>
          <w:rFonts w:ascii="Times New Roman" w:hAnsi="Times New Roman"/>
          <w:sz w:val="24"/>
          <w:szCs w:val="24"/>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sz w:val="24"/>
          <w:szCs w:val="24"/>
        </w:rPr>
        <w:t>Правописание: орфография и пунктуация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научится:</w:t>
      </w:r>
    </w:p>
    <w:p w:rsidR="007E3A01" w:rsidRPr="00745965" w:rsidRDefault="007E3A01" w:rsidP="00E93109">
      <w:pPr>
        <w:pStyle w:val="afd"/>
        <w:numPr>
          <w:ilvl w:val="0"/>
          <w:numId w:val="274"/>
        </w:numPr>
        <w:spacing w:line="276" w:lineRule="auto"/>
        <w:ind w:left="426"/>
        <w:jc w:val="both"/>
        <w:rPr>
          <w:rFonts w:ascii="Times New Roman" w:hAnsi="Times New Roman"/>
          <w:sz w:val="24"/>
          <w:szCs w:val="24"/>
        </w:rPr>
      </w:pPr>
      <w:r w:rsidRPr="00745965">
        <w:rPr>
          <w:rFonts w:ascii="Times New Roman" w:hAnsi="Times New Roman"/>
          <w:sz w:val="24"/>
          <w:szCs w:val="24"/>
        </w:rPr>
        <w:t>соблюдать орфографические и пунктуационные нормы в процессе письма (в объёме содержания курса);</w:t>
      </w:r>
    </w:p>
    <w:p w:rsidR="007E3A01" w:rsidRPr="00745965" w:rsidRDefault="007E3A01" w:rsidP="00E93109">
      <w:pPr>
        <w:pStyle w:val="afd"/>
        <w:numPr>
          <w:ilvl w:val="0"/>
          <w:numId w:val="274"/>
        </w:numPr>
        <w:spacing w:line="276" w:lineRule="auto"/>
        <w:ind w:left="426"/>
        <w:jc w:val="both"/>
        <w:rPr>
          <w:rFonts w:ascii="Times New Roman" w:hAnsi="Times New Roman"/>
          <w:sz w:val="24"/>
          <w:szCs w:val="24"/>
        </w:rPr>
      </w:pPr>
      <w:r w:rsidRPr="00745965">
        <w:rPr>
          <w:rFonts w:ascii="Times New Roman" w:hAnsi="Times New Roman"/>
          <w:sz w:val="24"/>
          <w:szCs w:val="24"/>
        </w:rPr>
        <w:t>объяснять выбор написания в устной форме (рассуждение) и письменной форме (с помощью графических символов);</w:t>
      </w:r>
    </w:p>
    <w:p w:rsidR="007E3A01" w:rsidRPr="00745965" w:rsidRDefault="007E3A01" w:rsidP="00E93109">
      <w:pPr>
        <w:pStyle w:val="afd"/>
        <w:numPr>
          <w:ilvl w:val="0"/>
          <w:numId w:val="274"/>
        </w:numPr>
        <w:spacing w:line="276" w:lineRule="auto"/>
        <w:ind w:left="426"/>
        <w:jc w:val="both"/>
        <w:rPr>
          <w:rFonts w:ascii="Times New Roman" w:hAnsi="Times New Roman"/>
          <w:sz w:val="24"/>
          <w:szCs w:val="24"/>
        </w:rPr>
      </w:pPr>
      <w:r w:rsidRPr="00745965">
        <w:rPr>
          <w:rFonts w:ascii="Times New Roman" w:hAnsi="Times New Roman"/>
          <w:sz w:val="24"/>
          <w:szCs w:val="24"/>
        </w:rPr>
        <w:t>обнаруживать и исправлять орфографические и пунктуационные ошибки;</w:t>
      </w:r>
    </w:p>
    <w:p w:rsidR="007E3A01" w:rsidRPr="00745965" w:rsidRDefault="007E3A01" w:rsidP="00E93109">
      <w:pPr>
        <w:pStyle w:val="afd"/>
        <w:numPr>
          <w:ilvl w:val="0"/>
          <w:numId w:val="274"/>
        </w:numPr>
        <w:spacing w:line="276" w:lineRule="auto"/>
        <w:ind w:left="426"/>
        <w:jc w:val="both"/>
        <w:rPr>
          <w:rFonts w:ascii="Times New Roman" w:hAnsi="Times New Roman"/>
          <w:b/>
          <w:i/>
          <w:sz w:val="24"/>
          <w:szCs w:val="24"/>
        </w:rPr>
      </w:pPr>
      <w:r w:rsidRPr="00745965">
        <w:rPr>
          <w:rFonts w:ascii="Times New Roman" w:hAnsi="Times New Roman"/>
          <w:sz w:val="24"/>
          <w:szCs w:val="24"/>
        </w:rPr>
        <w:t>извлекать необходимую информацию из орфографических словарей и справочников; использовать её в процессе письма.</w:t>
      </w:r>
    </w:p>
    <w:p w:rsidR="007E3A01" w:rsidRPr="00745965" w:rsidRDefault="007E3A01" w:rsidP="00E93109">
      <w:pPr>
        <w:pStyle w:val="afd"/>
        <w:spacing w:line="276" w:lineRule="auto"/>
        <w:jc w:val="both"/>
        <w:rPr>
          <w:rFonts w:ascii="Times New Roman" w:hAnsi="Times New Roman"/>
          <w:i/>
          <w:sz w:val="24"/>
          <w:szCs w:val="24"/>
        </w:rPr>
      </w:pPr>
      <w:r w:rsidRPr="00745965">
        <w:rPr>
          <w:rFonts w:ascii="Times New Roman" w:hAnsi="Times New Roman"/>
          <w:b/>
          <w:i/>
          <w:sz w:val="24"/>
          <w:szCs w:val="24"/>
        </w:rPr>
        <w:t>Выпускник получит возможность научиться:</w:t>
      </w:r>
    </w:p>
    <w:p w:rsidR="007E3A01" w:rsidRPr="00745965" w:rsidRDefault="007E3A01" w:rsidP="00E93109">
      <w:pPr>
        <w:pStyle w:val="afd"/>
        <w:numPr>
          <w:ilvl w:val="0"/>
          <w:numId w:val="19"/>
        </w:numPr>
        <w:spacing w:line="276" w:lineRule="auto"/>
        <w:ind w:left="426" w:hanging="349"/>
        <w:jc w:val="both"/>
        <w:rPr>
          <w:rFonts w:ascii="Times New Roman" w:hAnsi="Times New Roman"/>
          <w:i/>
          <w:sz w:val="24"/>
          <w:szCs w:val="24"/>
        </w:rPr>
      </w:pPr>
      <w:r w:rsidRPr="00745965">
        <w:rPr>
          <w:rFonts w:ascii="Times New Roman" w:hAnsi="Times New Roman"/>
          <w:i/>
          <w:sz w:val="24"/>
          <w:szCs w:val="24"/>
        </w:rPr>
        <w:t>демонстрировать роль орфографии и пунктуации в передаче смысловой стороны речи;</w:t>
      </w:r>
    </w:p>
    <w:p w:rsidR="007E3A01" w:rsidRPr="00745965" w:rsidRDefault="007E3A01" w:rsidP="00E93109">
      <w:pPr>
        <w:pStyle w:val="afd"/>
        <w:numPr>
          <w:ilvl w:val="0"/>
          <w:numId w:val="19"/>
        </w:numPr>
        <w:spacing w:line="276" w:lineRule="auto"/>
        <w:ind w:left="426" w:hanging="349"/>
        <w:jc w:val="both"/>
        <w:rPr>
          <w:rFonts w:ascii="Times New Roman" w:hAnsi="Times New Roman"/>
          <w:b/>
          <w:i/>
          <w:sz w:val="24"/>
          <w:szCs w:val="24"/>
        </w:rPr>
      </w:pPr>
      <w:r w:rsidRPr="00745965">
        <w:rPr>
          <w:rFonts w:ascii="Times New Roman" w:hAnsi="Times New Roman"/>
          <w:i/>
          <w:sz w:val="24"/>
          <w:szCs w:val="24"/>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b/>
          <w:i/>
          <w:sz w:val="24"/>
          <w:szCs w:val="24"/>
        </w:rPr>
        <w:t>Культуроведческая компетенция</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sz w:val="24"/>
          <w:szCs w:val="24"/>
        </w:rPr>
        <w:t>Язык и культура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научится:</w:t>
      </w:r>
    </w:p>
    <w:p w:rsidR="007E3A01" w:rsidRPr="00745965" w:rsidRDefault="007E3A01" w:rsidP="00E93109">
      <w:pPr>
        <w:pStyle w:val="afd"/>
        <w:numPr>
          <w:ilvl w:val="0"/>
          <w:numId w:val="41"/>
        </w:numPr>
        <w:spacing w:line="276" w:lineRule="auto"/>
        <w:ind w:left="426" w:hanging="349"/>
        <w:jc w:val="both"/>
        <w:rPr>
          <w:rFonts w:ascii="Times New Roman" w:hAnsi="Times New Roman"/>
          <w:sz w:val="24"/>
          <w:szCs w:val="24"/>
        </w:rPr>
      </w:pPr>
      <w:r w:rsidRPr="00745965">
        <w:rPr>
          <w:rFonts w:ascii="Times New Roman" w:hAnsi="Times New Roman"/>
          <w:sz w:val="24"/>
          <w:szCs w:val="24"/>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7E3A01" w:rsidRPr="00745965" w:rsidRDefault="007E3A01" w:rsidP="00E93109">
      <w:pPr>
        <w:pStyle w:val="afd"/>
        <w:numPr>
          <w:ilvl w:val="0"/>
          <w:numId w:val="41"/>
        </w:numPr>
        <w:spacing w:line="276" w:lineRule="auto"/>
        <w:ind w:left="426" w:hanging="349"/>
        <w:jc w:val="both"/>
        <w:rPr>
          <w:rFonts w:ascii="Times New Roman" w:hAnsi="Times New Roman"/>
          <w:sz w:val="24"/>
          <w:szCs w:val="24"/>
        </w:rPr>
      </w:pPr>
      <w:r w:rsidRPr="00745965">
        <w:rPr>
          <w:rFonts w:ascii="Times New Roman" w:hAnsi="Times New Roman"/>
          <w:sz w:val="24"/>
          <w:szCs w:val="24"/>
        </w:rPr>
        <w:lastRenderedPageBreak/>
        <w:t>приводить примеры, которые доказывают, что изучение языка позволяет лучше узнать историю и культуру страны;</w:t>
      </w:r>
    </w:p>
    <w:p w:rsidR="007E3A01" w:rsidRPr="00745965" w:rsidRDefault="007E3A01" w:rsidP="00E93109">
      <w:pPr>
        <w:pStyle w:val="afd"/>
        <w:numPr>
          <w:ilvl w:val="0"/>
          <w:numId w:val="41"/>
        </w:numPr>
        <w:spacing w:line="276" w:lineRule="auto"/>
        <w:ind w:left="426" w:hanging="349"/>
        <w:jc w:val="both"/>
        <w:rPr>
          <w:rFonts w:ascii="Times New Roman" w:hAnsi="Times New Roman"/>
          <w:b/>
          <w:i/>
          <w:sz w:val="24"/>
          <w:szCs w:val="24"/>
        </w:rPr>
      </w:pPr>
      <w:r w:rsidRPr="00745965">
        <w:rPr>
          <w:rFonts w:ascii="Times New Roman" w:hAnsi="Times New Roman"/>
          <w:sz w:val="24"/>
          <w:szCs w:val="24"/>
        </w:rPr>
        <w:t>уместно использовать правила русского речевого этикета в учебной деятельности и повседневной жизни.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получит возможность научиться:</w:t>
      </w:r>
    </w:p>
    <w:p w:rsidR="007E3A01" w:rsidRPr="00745965" w:rsidRDefault="007E3A01" w:rsidP="00E93109">
      <w:pPr>
        <w:pStyle w:val="afd"/>
        <w:numPr>
          <w:ilvl w:val="0"/>
          <w:numId w:val="229"/>
        </w:numPr>
        <w:spacing w:line="276" w:lineRule="auto"/>
        <w:ind w:left="426"/>
        <w:jc w:val="both"/>
        <w:rPr>
          <w:rFonts w:ascii="Times New Roman" w:hAnsi="Times New Roman"/>
          <w:sz w:val="24"/>
          <w:szCs w:val="24"/>
        </w:rPr>
      </w:pPr>
      <w:r w:rsidRPr="00745965">
        <w:rPr>
          <w:rFonts w:ascii="Times New Roman" w:hAnsi="Times New Roman"/>
          <w:sz w:val="24"/>
          <w:szCs w:val="24"/>
        </w:rPr>
        <w:t>характеризовать на отдельных примерах взаимосвязь языка, культуры и истории народа-носителя языка;</w:t>
      </w:r>
    </w:p>
    <w:p w:rsidR="007E3A01" w:rsidRPr="00745965" w:rsidRDefault="007E3A01" w:rsidP="00E93109">
      <w:pPr>
        <w:pStyle w:val="afd"/>
        <w:numPr>
          <w:ilvl w:val="0"/>
          <w:numId w:val="229"/>
        </w:numPr>
        <w:spacing w:line="276" w:lineRule="auto"/>
        <w:ind w:left="426"/>
        <w:jc w:val="both"/>
        <w:rPr>
          <w:rFonts w:ascii="Times New Roman" w:hAnsi="Times New Roman"/>
          <w:b/>
          <w:sz w:val="24"/>
          <w:szCs w:val="24"/>
        </w:rPr>
      </w:pPr>
      <w:r w:rsidRPr="00745965">
        <w:rPr>
          <w:rFonts w:ascii="Times New Roman" w:hAnsi="Times New Roman"/>
          <w:sz w:val="24"/>
          <w:szCs w:val="24"/>
        </w:rPr>
        <w:t>анализировать и сравнивать русский речевой этикет с речевым этикетом отдельных народов России и мира.</w:t>
      </w: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b/>
          <w:sz w:val="24"/>
          <w:szCs w:val="24"/>
        </w:rPr>
        <w:t>6. Литература. Родная литература</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sz w:val="24"/>
          <w:szCs w:val="24"/>
        </w:rPr>
        <w:t>Устное народное творчество</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научится:</w:t>
      </w:r>
    </w:p>
    <w:p w:rsidR="007E3A01" w:rsidRPr="00745965" w:rsidRDefault="007E3A01" w:rsidP="00E93109">
      <w:pPr>
        <w:pStyle w:val="afd"/>
        <w:numPr>
          <w:ilvl w:val="0"/>
          <w:numId w:val="11"/>
        </w:numPr>
        <w:spacing w:line="276" w:lineRule="auto"/>
        <w:ind w:left="426" w:hanging="349"/>
        <w:jc w:val="both"/>
        <w:rPr>
          <w:rFonts w:ascii="Times New Roman" w:hAnsi="Times New Roman"/>
          <w:sz w:val="24"/>
          <w:szCs w:val="24"/>
        </w:rPr>
      </w:pPr>
      <w:r w:rsidRPr="00745965">
        <w:rPr>
          <w:rFonts w:ascii="Times New Roman" w:hAnsi="Times New Roman"/>
          <w:sz w:val="24"/>
          <w:szCs w:val="24"/>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приемам в различных ситуациях речевого общения, сопоставлять фольклорную сказку и ее интерпретацию средствами других искусств (иллюстрация, мультипликация, художественный фильм);</w:t>
      </w:r>
    </w:p>
    <w:p w:rsidR="007E3A01" w:rsidRPr="00745965" w:rsidRDefault="007E3A01" w:rsidP="00E93109">
      <w:pPr>
        <w:pStyle w:val="afd"/>
        <w:numPr>
          <w:ilvl w:val="0"/>
          <w:numId w:val="11"/>
        </w:numPr>
        <w:spacing w:line="276" w:lineRule="auto"/>
        <w:ind w:left="426" w:hanging="349"/>
        <w:jc w:val="both"/>
        <w:rPr>
          <w:rFonts w:ascii="Times New Roman" w:hAnsi="Times New Roman"/>
          <w:sz w:val="24"/>
          <w:szCs w:val="24"/>
        </w:rPr>
      </w:pPr>
      <w:r w:rsidRPr="00745965">
        <w:rPr>
          <w:rFonts w:ascii="Times New Roman" w:hAnsi="Times New Roman"/>
          <w:sz w:val="24"/>
          <w:szCs w:val="24"/>
        </w:rPr>
        <w:t>выделять нравственную проблематику фольклорных текстов как основу для развития представлений о нравственном идеале своего и русского народа, формирования представлений о русском национальном характере,</w:t>
      </w:r>
    </w:p>
    <w:p w:rsidR="007E3A01" w:rsidRPr="00745965" w:rsidRDefault="007E3A01" w:rsidP="00E93109">
      <w:pPr>
        <w:pStyle w:val="afd"/>
        <w:numPr>
          <w:ilvl w:val="0"/>
          <w:numId w:val="11"/>
        </w:numPr>
        <w:spacing w:line="276" w:lineRule="auto"/>
        <w:ind w:left="426" w:hanging="349"/>
        <w:jc w:val="both"/>
        <w:rPr>
          <w:rFonts w:ascii="Times New Roman" w:hAnsi="Times New Roman"/>
          <w:sz w:val="24"/>
          <w:szCs w:val="24"/>
        </w:rPr>
      </w:pPr>
      <w:r w:rsidRPr="00745965">
        <w:rPr>
          <w:rFonts w:ascii="Times New Roman" w:hAnsi="Times New Roman"/>
          <w:sz w:val="24"/>
          <w:szCs w:val="24"/>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7E3A01" w:rsidRPr="00745965" w:rsidRDefault="007E3A01" w:rsidP="00E93109">
      <w:pPr>
        <w:pStyle w:val="afd"/>
        <w:numPr>
          <w:ilvl w:val="0"/>
          <w:numId w:val="11"/>
        </w:numPr>
        <w:spacing w:line="276" w:lineRule="auto"/>
        <w:ind w:left="426" w:hanging="349"/>
        <w:jc w:val="both"/>
        <w:rPr>
          <w:rFonts w:ascii="Times New Roman" w:hAnsi="Times New Roman"/>
          <w:sz w:val="24"/>
          <w:szCs w:val="24"/>
        </w:rPr>
      </w:pPr>
      <w:r w:rsidRPr="00745965">
        <w:rPr>
          <w:rFonts w:ascii="Times New Roman" w:hAnsi="Times New Roman"/>
          <w:sz w:val="24"/>
          <w:szCs w:val="24"/>
        </w:rPr>
        <w:t xml:space="preserve">учитывая жанрово-родовые признаки произведений устного народного творчества, выбирать фольклорные произведения для самостоятельного чтения, </w:t>
      </w:r>
    </w:p>
    <w:p w:rsidR="007E3A01" w:rsidRPr="00745965" w:rsidRDefault="007E3A01" w:rsidP="00E93109">
      <w:pPr>
        <w:pStyle w:val="afd"/>
        <w:numPr>
          <w:ilvl w:val="0"/>
          <w:numId w:val="11"/>
        </w:numPr>
        <w:spacing w:line="276" w:lineRule="auto"/>
        <w:ind w:left="426" w:hanging="349"/>
        <w:jc w:val="both"/>
        <w:rPr>
          <w:rFonts w:ascii="Times New Roman" w:hAnsi="Times New Roman"/>
          <w:sz w:val="24"/>
          <w:szCs w:val="24"/>
        </w:rPr>
      </w:pPr>
      <w:r w:rsidRPr="00745965">
        <w:rPr>
          <w:rFonts w:ascii="Times New Roman" w:hAnsi="Times New Roman"/>
          <w:sz w:val="24"/>
          <w:szCs w:val="24"/>
        </w:rPr>
        <w:t>целенаправленно использовать малые фольклорные жанры в своих устных и письменных высказываниях,</w:t>
      </w:r>
    </w:p>
    <w:p w:rsidR="007E3A01" w:rsidRPr="00745965" w:rsidRDefault="007E3A01" w:rsidP="00E93109">
      <w:pPr>
        <w:pStyle w:val="afd"/>
        <w:numPr>
          <w:ilvl w:val="0"/>
          <w:numId w:val="11"/>
        </w:numPr>
        <w:spacing w:line="276" w:lineRule="auto"/>
        <w:ind w:left="426" w:hanging="349"/>
        <w:jc w:val="both"/>
        <w:rPr>
          <w:rFonts w:ascii="Times New Roman" w:hAnsi="Times New Roman"/>
          <w:sz w:val="24"/>
          <w:szCs w:val="24"/>
        </w:rPr>
      </w:pPr>
      <w:r w:rsidRPr="00745965">
        <w:rPr>
          <w:rFonts w:ascii="Times New Roman" w:hAnsi="Times New Roman"/>
          <w:sz w:val="24"/>
          <w:szCs w:val="24"/>
        </w:rPr>
        <w:t>определять с помощью пословицы жизненную/вымышленную ситуацию,</w:t>
      </w:r>
    </w:p>
    <w:p w:rsidR="007E3A01" w:rsidRPr="00745965" w:rsidRDefault="007E3A01" w:rsidP="00E93109">
      <w:pPr>
        <w:pStyle w:val="afd"/>
        <w:numPr>
          <w:ilvl w:val="0"/>
          <w:numId w:val="11"/>
        </w:numPr>
        <w:spacing w:line="276" w:lineRule="auto"/>
        <w:ind w:left="426" w:hanging="349"/>
        <w:jc w:val="both"/>
        <w:rPr>
          <w:rFonts w:ascii="Times New Roman" w:hAnsi="Times New Roman"/>
          <w:sz w:val="24"/>
          <w:szCs w:val="24"/>
        </w:rPr>
      </w:pPr>
      <w:r w:rsidRPr="00745965">
        <w:rPr>
          <w:rFonts w:ascii="Times New Roman" w:hAnsi="Times New Roman"/>
          <w:sz w:val="24"/>
          <w:szCs w:val="24"/>
        </w:rPr>
        <w:t>выразительно читать сказки и былины, соблюдая соответствующий интонационный рисунок «устного рассказывания»,</w:t>
      </w:r>
    </w:p>
    <w:p w:rsidR="007E3A01" w:rsidRPr="00745965" w:rsidRDefault="007E3A01" w:rsidP="00E93109">
      <w:pPr>
        <w:pStyle w:val="afd"/>
        <w:numPr>
          <w:ilvl w:val="0"/>
          <w:numId w:val="11"/>
        </w:numPr>
        <w:spacing w:line="276" w:lineRule="auto"/>
        <w:ind w:left="426" w:hanging="349"/>
        <w:jc w:val="both"/>
        <w:rPr>
          <w:rFonts w:ascii="Times New Roman" w:hAnsi="Times New Roman"/>
          <w:sz w:val="24"/>
          <w:szCs w:val="24"/>
        </w:rPr>
      </w:pPr>
      <w:r w:rsidRPr="00745965">
        <w:rPr>
          <w:rFonts w:ascii="Times New Roman" w:hAnsi="Times New Roman"/>
          <w:sz w:val="24"/>
          <w:szCs w:val="24"/>
        </w:rPr>
        <w:t>пересказывать сказки, четко выделяя сюжетные линии, не пропуская значимых композиционных элементов, используя в своей речи характерные для народных сказок художественные приемы,</w:t>
      </w:r>
    </w:p>
    <w:p w:rsidR="007E3A01" w:rsidRPr="00745965" w:rsidRDefault="007E3A01" w:rsidP="00E93109">
      <w:pPr>
        <w:pStyle w:val="afd"/>
        <w:numPr>
          <w:ilvl w:val="0"/>
          <w:numId w:val="11"/>
        </w:numPr>
        <w:spacing w:line="276" w:lineRule="auto"/>
        <w:ind w:left="426" w:hanging="349"/>
        <w:jc w:val="both"/>
        <w:rPr>
          <w:rFonts w:ascii="Times New Roman" w:hAnsi="Times New Roman"/>
          <w:sz w:val="24"/>
          <w:szCs w:val="24"/>
        </w:rPr>
      </w:pPr>
      <w:r w:rsidRPr="00745965">
        <w:rPr>
          <w:rFonts w:ascii="Times New Roman" w:hAnsi="Times New Roman"/>
          <w:sz w:val="24"/>
          <w:szCs w:val="24"/>
        </w:rPr>
        <w:t xml:space="preserve">выявлять в сказках характерные художественные приемы и на этой основе определять жанровую разновидность сказки, отличать литературную сказку от фольклорной, </w:t>
      </w:r>
    </w:p>
    <w:p w:rsidR="007E3A01" w:rsidRPr="00745965" w:rsidRDefault="007E3A01" w:rsidP="00E93109">
      <w:pPr>
        <w:pStyle w:val="afd"/>
        <w:numPr>
          <w:ilvl w:val="0"/>
          <w:numId w:val="11"/>
        </w:numPr>
        <w:spacing w:line="276" w:lineRule="auto"/>
        <w:ind w:left="426" w:hanging="349"/>
        <w:jc w:val="both"/>
        <w:rPr>
          <w:rFonts w:ascii="Times New Roman" w:hAnsi="Times New Roman"/>
          <w:b/>
          <w:i/>
          <w:sz w:val="24"/>
          <w:szCs w:val="24"/>
        </w:rPr>
      </w:pPr>
      <w:r w:rsidRPr="00745965">
        <w:rPr>
          <w:rFonts w:ascii="Times New Roman" w:hAnsi="Times New Roman"/>
          <w:sz w:val="24"/>
          <w:szCs w:val="24"/>
        </w:rPr>
        <w:t>видеть «необычное в обычном», устанавливать неочевидные связи между предметами, явлениями, действиями, отгадывая или сочиняя загадку.</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получит возможность научиться:</w:t>
      </w:r>
    </w:p>
    <w:p w:rsidR="007E3A01" w:rsidRPr="00745965" w:rsidRDefault="007E3A01" w:rsidP="00E93109">
      <w:pPr>
        <w:pStyle w:val="afd"/>
        <w:numPr>
          <w:ilvl w:val="0"/>
          <w:numId w:val="23"/>
        </w:numPr>
        <w:spacing w:line="276" w:lineRule="auto"/>
        <w:ind w:left="426"/>
        <w:jc w:val="both"/>
        <w:rPr>
          <w:rFonts w:ascii="Times New Roman" w:hAnsi="Times New Roman"/>
          <w:sz w:val="24"/>
          <w:szCs w:val="24"/>
        </w:rPr>
      </w:pPr>
      <w:r w:rsidRPr="00745965">
        <w:rPr>
          <w:rFonts w:ascii="Times New Roman" w:hAnsi="Times New Roman"/>
          <w:sz w:val="24"/>
          <w:szCs w:val="24"/>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7E3A01" w:rsidRPr="00745965" w:rsidRDefault="007E3A01" w:rsidP="00E93109">
      <w:pPr>
        <w:pStyle w:val="afd"/>
        <w:numPr>
          <w:ilvl w:val="0"/>
          <w:numId w:val="23"/>
        </w:numPr>
        <w:spacing w:line="276" w:lineRule="auto"/>
        <w:ind w:left="426"/>
        <w:jc w:val="both"/>
        <w:rPr>
          <w:rFonts w:ascii="Times New Roman" w:hAnsi="Times New Roman"/>
          <w:sz w:val="24"/>
          <w:szCs w:val="24"/>
        </w:rPr>
      </w:pPr>
      <w:r w:rsidRPr="00745965">
        <w:rPr>
          <w:rFonts w:ascii="Times New Roman" w:hAnsi="Times New Roman"/>
          <w:sz w:val="24"/>
          <w:szCs w:val="24"/>
        </w:rPr>
        <w:t>рассказывать о самостоятельно прочитанной сказке, былине, обосновывая свой выбор,</w:t>
      </w:r>
    </w:p>
    <w:p w:rsidR="007E3A01" w:rsidRPr="00745965" w:rsidRDefault="007E3A01" w:rsidP="00E93109">
      <w:pPr>
        <w:pStyle w:val="afd"/>
        <w:numPr>
          <w:ilvl w:val="0"/>
          <w:numId w:val="23"/>
        </w:numPr>
        <w:spacing w:line="276" w:lineRule="auto"/>
        <w:ind w:left="426"/>
        <w:jc w:val="both"/>
        <w:rPr>
          <w:rFonts w:ascii="Times New Roman" w:hAnsi="Times New Roman"/>
          <w:sz w:val="24"/>
          <w:szCs w:val="24"/>
        </w:rPr>
      </w:pPr>
      <w:r w:rsidRPr="00745965">
        <w:rPr>
          <w:rFonts w:ascii="Times New Roman" w:hAnsi="Times New Roman"/>
          <w:sz w:val="24"/>
          <w:szCs w:val="24"/>
        </w:rPr>
        <w:t>сочинять сказку (в том числе и по пословице), былину и/или придумывать сюжетные линии,</w:t>
      </w:r>
    </w:p>
    <w:p w:rsidR="007E3A01" w:rsidRPr="00745965" w:rsidRDefault="007E3A01" w:rsidP="00E93109">
      <w:pPr>
        <w:pStyle w:val="afd"/>
        <w:numPr>
          <w:ilvl w:val="0"/>
          <w:numId w:val="23"/>
        </w:numPr>
        <w:spacing w:line="276" w:lineRule="auto"/>
        <w:ind w:left="426"/>
        <w:jc w:val="both"/>
        <w:rPr>
          <w:rFonts w:ascii="Times New Roman" w:hAnsi="Times New Roman"/>
          <w:sz w:val="24"/>
          <w:szCs w:val="24"/>
        </w:rPr>
      </w:pPr>
      <w:r w:rsidRPr="00745965">
        <w:rPr>
          <w:rFonts w:ascii="Times New Roman" w:hAnsi="Times New Roman"/>
          <w:sz w:val="24"/>
          <w:szCs w:val="24"/>
        </w:rPr>
        <w:lastRenderedPageBreak/>
        <w:t>сравнивая произведения героического эпоса разных народов (былину и сагу, былину и сказание), определять черты национального характера,</w:t>
      </w:r>
    </w:p>
    <w:p w:rsidR="007E3A01" w:rsidRPr="00745965" w:rsidRDefault="007E3A01" w:rsidP="00E93109">
      <w:pPr>
        <w:pStyle w:val="afd"/>
        <w:numPr>
          <w:ilvl w:val="0"/>
          <w:numId w:val="23"/>
        </w:numPr>
        <w:spacing w:line="276" w:lineRule="auto"/>
        <w:ind w:left="426"/>
        <w:jc w:val="both"/>
        <w:rPr>
          <w:rFonts w:ascii="Times New Roman" w:hAnsi="Times New Roman"/>
          <w:sz w:val="24"/>
          <w:szCs w:val="24"/>
        </w:rPr>
      </w:pPr>
      <w:r w:rsidRPr="00745965">
        <w:rPr>
          <w:rFonts w:ascii="Times New Roman" w:hAnsi="Times New Roman"/>
          <w:sz w:val="24"/>
          <w:szCs w:val="24"/>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7E3A01" w:rsidRPr="00745965" w:rsidRDefault="007E3A01" w:rsidP="00E93109">
      <w:pPr>
        <w:pStyle w:val="afd"/>
        <w:numPr>
          <w:ilvl w:val="0"/>
          <w:numId w:val="23"/>
        </w:numPr>
        <w:spacing w:line="276" w:lineRule="auto"/>
        <w:ind w:left="426"/>
        <w:jc w:val="both"/>
        <w:rPr>
          <w:rFonts w:ascii="Times New Roman" w:hAnsi="Times New Roman"/>
          <w:b/>
          <w:sz w:val="24"/>
          <w:szCs w:val="24"/>
        </w:rPr>
      </w:pPr>
      <w:r w:rsidRPr="00745965">
        <w:rPr>
          <w:rFonts w:ascii="Times New Roman" w:hAnsi="Times New Roman"/>
          <w:sz w:val="24"/>
          <w:szCs w:val="24"/>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sz w:val="24"/>
          <w:szCs w:val="24"/>
        </w:rPr>
        <w:t>Древнерусская литература. Русская литература XVIII века. Русская литература XIX–XX веков. Литература народов России. Зарубежная литература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научится:</w:t>
      </w:r>
    </w:p>
    <w:p w:rsidR="007E3A01" w:rsidRPr="00745965" w:rsidRDefault="007E3A01" w:rsidP="00E93109">
      <w:pPr>
        <w:pStyle w:val="afd"/>
        <w:numPr>
          <w:ilvl w:val="0"/>
          <w:numId w:val="141"/>
        </w:numPr>
        <w:spacing w:line="276" w:lineRule="auto"/>
        <w:ind w:left="426"/>
        <w:jc w:val="both"/>
        <w:rPr>
          <w:rFonts w:ascii="Times New Roman" w:hAnsi="Times New Roman"/>
          <w:sz w:val="24"/>
          <w:szCs w:val="24"/>
        </w:rPr>
      </w:pPr>
      <w:r w:rsidRPr="00745965">
        <w:rPr>
          <w:rFonts w:ascii="Times New Roman" w:hAnsi="Times New Roman"/>
          <w:sz w:val="24"/>
          <w:szCs w:val="24"/>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7E3A01" w:rsidRPr="00745965" w:rsidRDefault="007E3A01" w:rsidP="00E93109">
      <w:pPr>
        <w:pStyle w:val="afd"/>
        <w:numPr>
          <w:ilvl w:val="0"/>
          <w:numId w:val="141"/>
        </w:numPr>
        <w:spacing w:line="276" w:lineRule="auto"/>
        <w:ind w:left="426"/>
        <w:jc w:val="both"/>
        <w:rPr>
          <w:rFonts w:ascii="Times New Roman" w:hAnsi="Times New Roman"/>
          <w:sz w:val="24"/>
          <w:szCs w:val="24"/>
        </w:rPr>
      </w:pPr>
      <w:r w:rsidRPr="00745965">
        <w:rPr>
          <w:rFonts w:ascii="Times New Roman" w:hAnsi="Times New Roman"/>
          <w:sz w:val="24"/>
          <w:szCs w:val="24"/>
        </w:rPr>
        <w:t>воспринимать художественный текст как произведение искусства, «послание» автора читателю, современнику и потомку,</w:t>
      </w:r>
    </w:p>
    <w:p w:rsidR="007E3A01" w:rsidRPr="00745965" w:rsidRDefault="007E3A01" w:rsidP="00E93109">
      <w:pPr>
        <w:pStyle w:val="afd"/>
        <w:numPr>
          <w:ilvl w:val="0"/>
          <w:numId w:val="141"/>
        </w:numPr>
        <w:spacing w:line="276" w:lineRule="auto"/>
        <w:ind w:left="426"/>
        <w:jc w:val="both"/>
        <w:rPr>
          <w:rFonts w:ascii="Times New Roman" w:hAnsi="Times New Roman"/>
          <w:sz w:val="24"/>
          <w:szCs w:val="24"/>
        </w:rPr>
      </w:pPr>
      <w:r w:rsidRPr="00745965">
        <w:rPr>
          <w:rFonts w:ascii="Times New Roman" w:hAnsi="Times New Roman"/>
          <w:sz w:val="24"/>
          <w:szCs w:val="24"/>
        </w:rPr>
        <w:t>определять для себя актуальную и перспективную цели чтения художественной литературы, выбирать произведения для самостоятельного чтения,</w:t>
      </w:r>
    </w:p>
    <w:p w:rsidR="007E3A01" w:rsidRPr="00745965" w:rsidRDefault="007E3A01" w:rsidP="00E93109">
      <w:pPr>
        <w:pStyle w:val="afd"/>
        <w:numPr>
          <w:ilvl w:val="0"/>
          <w:numId w:val="141"/>
        </w:numPr>
        <w:spacing w:line="276" w:lineRule="auto"/>
        <w:ind w:left="426"/>
        <w:jc w:val="both"/>
        <w:rPr>
          <w:rFonts w:ascii="Times New Roman" w:hAnsi="Times New Roman"/>
          <w:sz w:val="24"/>
          <w:szCs w:val="24"/>
        </w:rPr>
      </w:pPr>
      <w:r w:rsidRPr="00745965">
        <w:rPr>
          <w:rFonts w:ascii="Times New Roman" w:hAnsi="Times New Roman"/>
          <w:sz w:val="24"/>
          <w:szCs w:val="24"/>
        </w:rPr>
        <w:t>выявлять и интерпретировать авторскую позицию, определяя свое к ней отношение, и на этой основе формировать собственные ценностные ориентации,</w:t>
      </w:r>
    </w:p>
    <w:p w:rsidR="007E3A01" w:rsidRPr="00745965" w:rsidRDefault="007E3A01" w:rsidP="00E93109">
      <w:pPr>
        <w:pStyle w:val="afd"/>
        <w:numPr>
          <w:ilvl w:val="0"/>
          <w:numId w:val="141"/>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определять актуальность произведений для читателей разных поколений и вступать в диалог с другими читателями, </w:t>
      </w:r>
    </w:p>
    <w:p w:rsidR="007E3A01" w:rsidRPr="00745965" w:rsidRDefault="007E3A01" w:rsidP="00E93109">
      <w:pPr>
        <w:pStyle w:val="afd"/>
        <w:numPr>
          <w:ilvl w:val="0"/>
          <w:numId w:val="141"/>
        </w:numPr>
        <w:spacing w:line="276" w:lineRule="auto"/>
        <w:ind w:left="426"/>
        <w:jc w:val="both"/>
        <w:rPr>
          <w:rFonts w:ascii="Times New Roman" w:hAnsi="Times New Roman"/>
          <w:sz w:val="24"/>
          <w:szCs w:val="24"/>
        </w:rPr>
      </w:pPr>
      <w:r w:rsidRPr="00745965">
        <w:rPr>
          <w:rFonts w:ascii="Times New Roman" w:hAnsi="Times New Roman"/>
          <w:sz w:val="24"/>
          <w:szCs w:val="24"/>
        </w:rPr>
        <w:t>анализировать и истолковывать произведения разной жанровой природы, аргументированно формулируя свое отношение к прочитанному,</w:t>
      </w:r>
    </w:p>
    <w:p w:rsidR="007E3A01" w:rsidRPr="00745965" w:rsidRDefault="007E3A01" w:rsidP="00E93109">
      <w:pPr>
        <w:pStyle w:val="afd"/>
        <w:numPr>
          <w:ilvl w:val="0"/>
          <w:numId w:val="141"/>
        </w:numPr>
        <w:spacing w:line="276" w:lineRule="auto"/>
        <w:ind w:left="426"/>
        <w:jc w:val="both"/>
        <w:rPr>
          <w:rFonts w:ascii="Times New Roman" w:hAnsi="Times New Roman"/>
          <w:sz w:val="24"/>
          <w:szCs w:val="24"/>
        </w:rPr>
      </w:pPr>
      <w:r w:rsidRPr="00745965">
        <w:rPr>
          <w:rFonts w:ascii="Times New Roman" w:hAnsi="Times New Roman"/>
          <w:sz w:val="24"/>
          <w:szCs w:val="24"/>
        </w:rPr>
        <w:t>создавать собственный текст аналитического и интерпретирующего характера в различных форматах,</w:t>
      </w:r>
    </w:p>
    <w:p w:rsidR="007E3A01" w:rsidRPr="00745965" w:rsidRDefault="007E3A01" w:rsidP="00E93109">
      <w:pPr>
        <w:pStyle w:val="afd"/>
        <w:numPr>
          <w:ilvl w:val="0"/>
          <w:numId w:val="141"/>
        </w:numPr>
        <w:spacing w:line="276" w:lineRule="auto"/>
        <w:ind w:left="426"/>
        <w:jc w:val="both"/>
        <w:rPr>
          <w:rFonts w:ascii="Times New Roman" w:hAnsi="Times New Roman"/>
          <w:sz w:val="24"/>
          <w:szCs w:val="24"/>
        </w:rPr>
      </w:pPr>
      <w:r w:rsidRPr="00745965">
        <w:rPr>
          <w:rFonts w:ascii="Times New Roman" w:hAnsi="Times New Roman"/>
          <w:sz w:val="24"/>
          <w:szCs w:val="24"/>
        </w:rPr>
        <w:t>сопоставлять произведение словесного искусства и его воплощение в других искусствах,</w:t>
      </w:r>
    </w:p>
    <w:p w:rsidR="007E3A01" w:rsidRPr="00745965" w:rsidRDefault="007E3A01" w:rsidP="00E93109">
      <w:pPr>
        <w:pStyle w:val="afd"/>
        <w:numPr>
          <w:ilvl w:val="0"/>
          <w:numId w:val="141"/>
        </w:numPr>
        <w:spacing w:line="276" w:lineRule="auto"/>
        <w:ind w:left="426"/>
        <w:jc w:val="both"/>
        <w:rPr>
          <w:rFonts w:ascii="Times New Roman" w:hAnsi="Times New Roman"/>
          <w:b/>
          <w:i/>
          <w:sz w:val="24"/>
          <w:szCs w:val="24"/>
        </w:rPr>
      </w:pPr>
      <w:r w:rsidRPr="00745965">
        <w:rPr>
          <w:rFonts w:ascii="Times New Roman" w:hAnsi="Times New Roman"/>
          <w:sz w:val="24"/>
          <w:szCs w:val="24"/>
        </w:rPr>
        <w:t>работать с разными источниками информации и владеть основными способами ее обработки и презентации.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получит возможность научиться:</w:t>
      </w:r>
    </w:p>
    <w:p w:rsidR="007E3A01" w:rsidRPr="00745965" w:rsidRDefault="007E3A01" w:rsidP="00E93109">
      <w:pPr>
        <w:pStyle w:val="afd"/>
        <w:numPr>
          <w:ilvl w:val="0"/>
          <w:numId w:val="218"/>
        </w:numPr>
        <w:spacing w:line="276" w:lineRule="auto"/>
        <w:ind w:left="426"/>
        <w:jc w:val="both"/>
        <w:rPr>
          <w:rFonts w:ascii="Times New Roman" w:hAnsi="Times New Roman"/>
          <w:sz w:val="24"/>
          <w:szCs w:val="24"/>
        </w:rPr>
      </w:pPr>
      <w:r w:rsidRPr="00745965">
        <w:rPr>
          <w:rFonts w:ascii="Times New Roman" w:hAnsi="Times New Roman"/>
          <w:sz w:val="24"/>
          <w:szCs w:val="24"/>
        </w:rPr>
        <w:t>выбирать путь анализа произведения, адекватный жанрово-родовой природе художественного текста,</w:t>
      </w:r>
    </w:p>
    <w:p w:rsidR="007E3A01" w:rsidRPr="00745965" w:rsidRDefault="007E3A01" w:rsidP="00E93109">
      <w:pPr>
        <w:pStyle w:val="afd"/>
        <w:numPr>
          <w:ilvl w:val="0"/>
          <w:numId w:val="218"/>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дифференцировать элементы поэтики художественного текста, видеть их художественную и смысловую функцию. </w:t>
      </w:r>
    </w:p>
    <w:p w:rsidR="007E3A01" w:rsidRPr="00745965" w:rsidRDefault="007E3A01" w:rsidP="00E93109">
      <w:pPr>
        <w:pStyle w:val="afd"/>
        <w:numPr>
          <w:ilvl w:val="0"/>
          <w:numId w:val="218"/>
        </w:numPr>
        <w:spacing w:line="276" w:lineRule="auto"/>
        <w:ind w:left="426"/>
        <w:jc w:val="both"/>
        <w:rPr>
          <w:rFonts w:ascii="Times New Roman" w:hAnsi="Times New Roman"/>
          <w:sz w:val="24"/>
          <w:szCs w:val="24"/>
        </w:rPr>
      </w:pPr>
      <w:r w:rsidRPr="00745965">
        <w:rPr>
          <w:rFonts w:ascii="Times New Roman" w:hAnsi="Times New Roman"/>
          <w:sz w:val="24"/>
          <w:szCs w:val="24"/>
        </w:rPr>
        <w:t>сопоставлять «чужие» тексты интерпретирующего характера, аргументированно оценивать их,</w:t>
      </w:r>
    </w:p>
    <w:p w:rsidR="007E3A01" w:rsidRPr="00745965" w:rsidRDefault="007E3A01" w:rsidP="00E93109">
      <w:pPr>
        <w:pStyle w:val="afd"/>
        <w:numPr>
          <w:ilvl w:val="0"/>
          <w:numId w:val="218"/>
        </w:numPr>
        <w:spacing w:line="276" w:lineRule="auto"/>
        <w:ind w:left="426"/>
        <w:jc w:val="both"/>
        <w:rPr>
          <w:rFonts w:ascii="Times New Roman" w:hAnsi="Times New Roman"/>
          <w:sz w:val="24"/>
          <w:szCs w:val="24"/>
        </w:rPr>
      </w:pPr>
      <w:r w:rsidRPr="00745965">
        <w:rPr>
          <w:rFonts w:ascii="Times New Roman" w:hAnsi="Times New Roman"/>
          <w:sz w:val="24"/>
          <w:szCs w:val="24"/>
        </w:rPr>
        <w:t>оценивать интерпретацию художественного текста, созданную средствами других искусств,</w:t>
      </w:r>
    </w:p>
    <w:p w:rsidR="007E3A01" w:rsidRPr="00745965" w:rsidRDefault="007E3A01" w:rsidP="00E93109">
      <w:pPr>
        <w:pStyle w:val="afd"/>
        <w:numPr>
          <w:ilvl w:val="0"/>
          <w:numId w:val="218"/>
        </w:numPr>
        <w:spacing w:line="276" w:lineRule="auto"/>
        <w:ind w:left="426"/>
        <w:jc w:val="both"/>
        <w:rPr>
          <w:rFonts w:ascii="Times New Roman" w:hAnsi="Times New Roman"/>
          <w:sz w:val="24"/>
          <w:szCs w:val="24"/>
        </w:rPr>
      </w:pPr>
      <w:r w:rsidRPr="00745965">
        <w:rPr>
          <w:rFonts w:ascii="Times New Roman" w:hAnsi="Times New Roman"/>
          <w:sz w:val="24"/>
          <w:szCs w:val="24"/>
        </w:rPr>
        <w:t>создавать собственную интерпретацию изученного текста средствами других искусств,</w:t>
      </w:r>
    </w:p>
    <w:p w:rsidR="007E3A01" w:rsidRPr="00745965" w:rsidRDefault="007E3A01" w:rsidP="00E93109">
      <w:pPr>
        <w:pStyle w:val="afd"/>
        <w:numPr>
          <w:ilvl w:val="0"/>
          <w:numId w:val="218"/>
        </w:numPr>
        <w:spacing w:line="276" w:lineRule="auto"/>
        <w:ind w:left="426"/>
        <w:jc w:val="both"/>
        <w:rPr>
          <w:rFonts w:ascii="Times New Roman" w:hAnsi="Times New Roman"/>
          <w:sz w:val="24"/>
          <w:szCs w:val="24"/>
        </w:rPr>
      </w:pPr>
      <w:r w:rsidRPr="00745965">
        <w:rPr>
          <w:rFonts w:ascii="Times New Roman" w:hAnsi="Times New Roman"/>
          <w:sz w:val="24"/>
          <w:szCs w:val="24"/>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7E3A01" w:rsidRPr="00745965" w:rsidRDefault="007E3A01" w:rsidP="00E93109">
      <w:pPr>
        <w:pStyle w:val="afd"/>
        <w:numPr>
          <w:ilvl w:val="0"/>
          <w:numId w:val="218"/>
        </w:numPr>
        <w:spacing w:line="276" w:lineRule="auto"/>
        <w:ind w:left="426"/>
        <w:jc w:val="both"/>
        <w:rPr>
          <w:rFonts w:ascii="Times New Roman" w:hAnsi="Times New Roman"/>
          <w:b/>
          <w:sz w:val="24"/>
          <w:szCs w:val="24"/>
        </w:rPr>
      </w:pPr>
      <w:r w:rsidRPr="00745965">
        <w:rPr>
          <w:rFonts w:ascii="Times New Roman" w:hAnsi="Times New Roman"/>
          <w:sz w:val="24"/>
          <w:szCs w:val="24"/>
        </w:rPr>
        <w:lastRenderedPageBreak/>
        <w:t>вести самостоятельную проектно-исследовательскую деятельность и оформлять ее результаты в разных форматах (работа исследовательского характера, реферат, проект).</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sz w:val="24"/>
          <w:szCs w:val="24"/>
        </w:rPr>
        <w:t xml:space="preserve">7. Иностранный язык. </w:t>
      </w: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b/>
          <w:i/>
          <w:sz w:val="24"/>
          <w:szCs w:val="24"/>
        </w:rPr>
        <w:t>Коммуникативные умения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sz w:val="24"/>
          <w:szCs w:val="24"/>
        </w:rPr>
        <w:t>Говорение. Диалогическая речь</w:t>
      </w:r>
    </w:p>
    <w:p w:rsidR="007E3A01" w:rsidRPr="00745965" w:rsidRDefault="007E3A01" w:rsidP="00E93109">
      <w:pPr>
        <w:pStyle w:val="afd"/>
        <w:numPr>
          <w:ilvl w:val="0"/>
          <w:numId w:val="32"/>
        </w:numPr>
        <w:spacing w:line="276" w:lineRule="auto"/>
        <w:ind w:left="426"/>
        <w:jc w:val="both"/>
        <w:rPr>
          <w:rFonts w:ascii="Times New Roman" w:hAnsi="Times New Roman"/>
          <w:b/>
          <w:i/>
          <w:sz w:val="24"/>
          <w:szCs w:val="24"/>
        </w:rPr>
      </w:pPr>
      <w:r w:rsidRPr="00745965">
        <w:rPr>
          <w:rFonts w:ascii="Times New Roman" w:hAnsi="Times New Roman"/>
          <w:sz w:val="24"/>
          <w:szCs w:val="24"/>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b/>
          <w:i/>
          <w:sz w:val="24"/>
          <w:szCs w:val="24"/>
        </w:rPr>
        <w:t>Выпускник получит возможность</w:t>
      </w:r>
      <w:r w:rsidRPr="00745965">
        <w:rPr>
          <w:rFonts w:ascii="Times New Roman" w:hAnsi="Times New Roman"/>
          <w:i/>
          <w:sz w:val="24"/>
          <w:szCs w:val="24"/>
        </w:rPr>
        <w:t xml:space="preserve"> научиться брать и давать интервью.</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sz w:val="24"/>
          <w:szCs w:val="24"/>
        </w:rPr>
        <w:t>Говорение. Монологическая речь</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научится:</w:t>
      </w:r>
    </w:p>
    <w:p w:rsidR="007E3A01" w:rsidRPr="00745965" w:rsidRDefault="007E3A01" w:rsidP="00E93109">
      <w:pPr>
        <w:pStyle w:val="afd"/>
        <w:numPr>
          <w:ilvl w:val="0"/>
          <w:numId w:val="136"/>
        </w:numPr>
        <w:spacing w:line="276" w:lineRule="auto"/>
        <w:ind w:left="426"/>
        <w:jc w:val="both"/>
        <w:rPr>
          <w:rFonts w:ascii="Times New Roman" w:hAnsi="Times New Roman"/>
          <w:sz w:val="24"/>
          <w:szCs w:val="24"/>
        </w:rPr>
      </w:pPr>
      <w:r w:rsidRPr="00745965">
        <w:rPr>
          <w:rFonts w:ascii="Times New Roman" w:hAnsi="Times New Roman"/>
          <w:sz w:val="24"/>
          <w:szCs w:val="24"/>
        </w:rPr>
        <w:t>рассказывать о себе, своей семье, друзьях, своей школе, своих интересах, планах на будущее; о своем городе/селе, о своей стране и странах изучаемого языка с опорой на зрительную наглядность и/или вербальные опоры (ключевые слова, план, вопросы);</w:t>
      </w:r>
    </w:p>
    <w:p w:rsidR="007E3A01" w:rsidRPr="00745965" w:rsidRDefault="007E3A01" w:rsidP="00E93109">
      <w:pPr>
        <w:pStyle w:val="afd"/>
        <w:numPr>
          <w:ilvl w:val="0"/>
          <w:numId w:val="136"/>
        </w:numPr>
        <w:spacing w:line="276" w:lineRule="auto"/>
        <w:ind w:left="426"/>
        <w:jc w:val="both"/>
        <w:rPr>
          <w:rFonts w:ascii="Times New Roman" w:hAnsi="Times New Roman"/>
          <w:sz w:val="24"/>
          <w:szCs w:val="24"/>
        </w:rPr>
      </w:pPr>
      <w:r w:rsidRPr="00745965">
        <w:rPr>
          <w:rFonts w:ascii="Times New Roman" w:hAnsi="Times New Roman"/>
          <w:sz w:val="24"/>
          <w:szCs w:val="24"/>
        </w:rPr>
        <w:t>описывать события с опорой на зрительную наглядность и/или вербальные опоры (ключевые слова, план, вопросы);</w:t>
      </w:r>
    </w:p>
    <w:p w:rsidR="007E3A01" w:rsidRPr="00745965" w:rsidRDefault="007E3A01" w:rsidP="00E93109">
      <w:pPr>
        <w:pStyle w:val="afd"/>
        <w:numPr>
          <w:ilvl w:val="0"/>
          <w:numId w:val="136"/>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давать краткую характеристику реальных людей и литературных персонажей; </w:t>
      </w:r>
    </w:p>
    <w:p w:rsidR="007E3A01" w:rsidRPr="00745965" w:rsidRDefault="007E3A01" w:rsidP="00E93109">
      <w:pPr>
        <w:pStyle w:val="afd"/>
        <w:numPr>
          <w:ilvl w:val="0"/>
          <w:numId w:val="136"/>
        </w:numPr>
        <w:spacing w:line="276" w:lineRule="auto"/>
        <w:ind w:left="426"/>
        <w:jc w:val="both"/>
        <w:rPr>
          <w:rFonts w:ascii="Times New Roman" w:hAnsi="Times New Roman"/>
          <w:b/>
          <w:i/>
          <w:sz w:val="24"/>
          <w:szCs w:val="24"/>
        </w:rPr>
      </w:pPr>
      <w:r w:rsidRPr="00745965">
        <w:rPr>
          <w:rFonts w:ascii="Times New Roman" w:hAnsi="Times New Roman"/>
          <w:sz w:val="24"/>
          <w:szCs w:val="24"/>
        </w:rPr>
        <w:t>передавать основное содержание прочитанного текста с опорой или без опоры на текст/ ключевые слова/ план/вопросы.</w:t>
      </w:r>
    </w:p>
    <w:p w:rsidR="007E3A01" w:rsidRPr="00745965" w:rsidRDefault="007E3A01" w:rsidP="00E93109">
      <w:pPr>
        <w:pStyle w:val="afd"/>
        <w:spacing w:line="276" w:lineRule="auto"/>
        <w:jc w:val="both"/>
        <w:rPr>
          <w:rFonts w:ascii="Times New Roman" w:hAnsi="Times New Roman"/>
          <w:i/>
          <w:sz w:val="24"/>
          <w:szCs w:val="24"/>
        </w:rPr>
      </w:pPr>
      <w:r w:rsidRPr="00745965">
        <w:rPr>
          <w:rFonts w:ascii="Times New Roman" w:hAnsi="Times New Roman"/>
          <w:b/>
          <w:i/>
          <w:sz w:val="24"/>
          <w:szCs w:val="24"/>
        </w:rPr>
        <w:t>Выпускник получит возможность научиться:</w:t>
      </w:r>
    </w:p>
    <w:p w:rsidR="007E3A01" w:rsidRPr="00745965" w:rsidRDefault="007E3A01" w:rsidP="00E93109">
      <w:pPr>
        <w:pStyle w:val="afd"/>
        <w:numPr>
          <w:ilvl w:val="0"/>
          <w:numId w:val="306"/>
        </w:numPr>
        <w:spacing w:line="276" w:lineRule="auto"/>
        <w:ind w:left="426" w:hanging="426"/>
        <w:jc w:val="both"/>
        <w:rPr>
          <w:rFonts w:ascii="Times New Roman" w:hAnsi="Times New Roman"/>
          <w:i/>
          <w:sz w:val="24"/>
          <w:szCs w:val="24"/>
        </w:rPr>
      </w:pPr>
      <w:r w:rsidRPr="00745965">
        <w:rPr>
          <w:rFonts w:ascii="Times New Roman" w:hAnsi="Times New Roman"/>
          <w:i/>
          <w:sz w:val="24"/>
          <w:szCs w:val="24"/>
        </w:rPr>
        <w:t>делать сообщение на заданную тему на основе прочитанного;</w:t>
      </w:r>
    </w:p>
    <w:p w:rsidR="007E3A01" w:rsidRPr="00745965" w:rsidRDefault="007E3A01" w:rsidP="00E93109">
      <w:pPr>
        <w:pStyle w:val="afd"/>
        <w:numPr>
          <w:ilvl w:val="0"/>
          <w:numId w:val="306"/>
        </w:numPr>
        <w:spacing w:line="276" w:lineRule="auto"/>
        <w:ind w:left="426" w:hanging="426"/>
        <w:jc w:val="both"/>
        <w:rPr>
          <w:rFonts w:ascii="Times New Roman" w:hAnsi="Times New Roman"/>
          <w:i/>
          <w:sz w:val="24"/>
          <w:szCs w:val="24"/>
        </w:rPr>
      </w:pPr>
      <w:r w:rsidRPr="00745965">
        <w:rPr>
          <w:rFonts w:ascii="Times New Roman" w:hAnsi="Times New Roman"/>
          <w:i/>
          <w:sz w:val="24"/>
          <w:szCs w:val="24"/>
        </w:rPr>
        <w:t>комментировать факты из прочитанного/прослушанного текста, аргументировать своё отношение к прочитанному/прослушанному;</w:t>
      </w:r>
    </w:p>
    <w:p w:rsidR="007E3A01" w:rsidRPr="00745965" w:rsidRDefault="007E3A01" w:rsidP="00E93109">
      <w:pPr>
        <w:pStyle w:val="afd"/>
        <w:numPr>
          <w:ilvl w:val="0"/>
          <w:numId w:val="306"/>
        </w:numPr>
        <w:spacing w:line="276" w:lineRule="auto"/>
        <w:ind w:left="426" w:hanging="426"/>
        <w:jc w:val="both"/>
        <w:rPr>
          <w:rFonts w:ascii="Times New Roman" w:hAnsi="Times New Roman"/>
          <w:i/>
          <w:sz w:val="24"/>
          <w:szCs w:val="24"/>
        </w:rPr>
      </w:pPr>
      <w:r w:rsidRPr="00745965">
        <w:rPr>
          <w:rFonts w:ascii="Times New Roman" w:hAnsi="Times New Roman"/>
          <w:i/>
          <w:sz w:val="24"/>
          <w:szCs w:val="24"/>
        </w:rPr>
        <w:t xml:space="preserve">кратко высказываться без предварительной подготовки на заданную тему в соответствии с предложенной ситуацией общения; </w:t>
      </w:r>
    </w:p>
    <w:p w:rsidR="007E3A01" w:rsidRPr="00745965" w:rsidRDefault="007E3A01" w:rsidP="00E93109">
      <w:pPr>
        <w:pStyle w:val="afd"/>
        <w:numPr>
          <w:ilvl w:val="0"/>
          <w:numId w:val="306"/>
        </w:numPr>
        <w:spacing w:line="276" w:lineRule="auto"/>
        <w:ind w:left="426" w:hanging="426"/>
        <w:jc w:val="both"/>
        <w:rPr>
          <w:rFonts w:ascii="Times New Roman" w:hAnsi="Times New Roman"/>
          <w:b/>
          <w:sz w:val="24"/>
          <w:szCs w:val="24"/>
        </w:rPr>
      </w:pPr>
      <w:r w:rsidRPr="00745965">
        <w:rPr>
          <w:rFonts w:ascii="Times New Roman" w:hAnsi="Times New Roman"/>
          <w:i/>
          <w:sz w:val="24"/>
          <w:szCs w:val="24"/>
        </w:rPr>
        <w:t>кратко излагать результаты выполненной проектной работы.</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sz w:val="24"/>
          <w:szCs w:val="24"/>
        </w:rPr>
        <w:t>Аудирование</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научится:</w:t>
      </w:r>
    </w:p>
    <w:p w:rsidR="007E3A01" w:rsidRPr="00745965" w:rsidRDefault="007E3A01" w:rsidP="00E93109">
      <w:pPr>
        <w:pStyle w:val="afd"/>
        <w:numPr>
          <w:ilvl w:val="0"/>
          <w:numId w:val="83"/>
        </w:numPr>
        <w:spacing w:line="276" w:lineRule="auto"/>
        <w:ind w:left="426" w:hanging="349"/>
        <w:jc w:val="both"/>
        <w:rPr>
          <w:rFonts w:ascii="Times New Roman" w:hAnsi="Times New Roman"/>
          <w:sz w:val="24"/>
          <w:szCs w:val="24"/>
        </w:rPr>
      </w:pPr>
      <w:r w:rsidRPr="00745965">
        <w:rPr>
          <w:rFonts w:ascii="Times New Roman" w:hAnsi="Times New Roman"/>
          <w:sz w:val="24"/>
          <w:szCs w:val="24"/>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7E3A01" w:rsidRPr="00745965" w:rsidRDefault="007E3A01" w:rsidP="00E93109">
      <w:pPr>
        <w:pStyle w:val="afd"/>
        <w:numPr>
          <w:ilvl w:val="0"/>
          <w:numId w:val="83"/>
        </w:numPr>
        <w:spacing w:line="276" w:lineRule="auto"/>
        <w:ind w:left="426" w:hanging="349"/>
        <w:jc w:val="both"/>
        <w:rPr>
          <w:rFonts w:ascii="Times New Roman" w:hAnsi="Times New Roman"/>
          <w:b/>
          <w:i/>
          <w:sz w:val="24"/>
          <w:szCs w:val="24"/>
        </w:rPr>
      </w:pPr>
      <w:r w:rsidRPr="00745965">
        <w:rPr>
          <w:rFonts w:ascii="Times New Roman" w:hAnsi="Times New Roman"/>
          <w:sz w:val="24"/>
          <w:szCs w:val="24"/>
        </w:rPr>
        <w:t xml:space="preserve">воспринимать на слух и понимать значимую/ нужную/ 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 xml:space="preserve">Выпускник получит возможность научиться: </w:t>
      </w:r>
    </w:p>
    <w:p w:rsidR="007E3A01" w:rsidRPr="00745965" w:rsidRDefault="007E3A01" w:rsidP="00E93109">
      <w:pPr>
        <w:pStyle w:val="afd"/>
        <w:numPr>
          <w:ilvl w:val="0"/>
          <w:numId w:val="12"/>
        </w:numPr>
        <w:spacing w:line="276" w:lineRule="auto"/>
        <w:ind w:left="426"/>
        <w:jc w:val="both"/>
        <w:rPr>
          <w:rFonts w:ascii="Times New Roman" w:hAnsi="Times New Roman"/>
          <w:sz w:val="24"/>
          <w:szCs w:val="24"/>
        </w:rPr>
      </w:pPr>
      <w:r w:rsidRPr="00745965">
        <w:rPr>
          <w:rFonts w:ascii="Times New Roman" w:hAnsi="Times New Roman"/>
          <w:sz w:val="24"/>
          <w:szCs w:val="24"/>
        </w:rPr>
        <w:t>выделять основную мысль в воспринимаемом на слух тексте;</w:t>
      </w:r>
    </w:p>
    <w:p w:rsidR="007E3A01" w:rsidRPr="00745965" w:rsidRDefault="007E3A01" w:rsidP="00E93109">
      <w:pPr>
        <w:pStyle w:val="afd"/>
        <w:numPr>
          <w:ilvl w:val="0"/>
          <w:numId w:val="12"/>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отделять в тексте, воспринимаемом на слух, главные факты от второстепенных; </w:t>
      </w:r>
    </w:p>
    <w:p w:rsidR="007E3A01" w:rsidRPr="00745965" w:rsidRDefault="007E3A01" w:rsidP="00E93109">
      <w:pPr>
        <w:pStyle w:val="afd"/>
        <w:numPr>
          <w:ilvl w:val="0"/>
          <w:numId w:val="12"/>
        </w:numPr>
        <w:spacing w:line="276" w:lineRule="auto"/>
        <w:ind w:left="426"/>
        <w:jc w:val="both"/>
        <w:rPr>
          <w:rFonts w:ascii="Times New Roman" w:hAnsi="Times New Roman"/>
          <w:sz w:val="24"/>
          <w:szCs w:val="24"/>
        </w:rPr>
      </w:pPr>
      <w:r w:rsidRPr="00745965">
        <w:rPr>
          <w:rFonts w:ascii="Times New Roman" w:hAnsi="Times New Roman"/>
          <w:sz w:val="24"/>
          <w:szCs w:val="24"/>
        </w:rPr>
        <w:t>использовать контекстуальную или языковую догадку при восприятии на слух текстов, содержащих незнакомые слова;</w:t>
      </w:r>
    </w:p>
    <w:p w:rsidR="007E3A01" w:rsidRPr="00745965" w:rsidRDefault="007E3A01" w:rsidP="00E93109">
      <w:pPr>
        <w:pStyle w:val="afd"/>
        <w:numPr>
          <w:ilvl w:val="0"/>
          <w:numId w:val="12"/>
        </w:numPr>
        <w:spacing w:line="276" w:lineRule="auto"/>
        <w:ind w:left="426"/>
        <w:jc w:val="both"/>
        <w:rPr>
          <w:rFonts w:ascii="Times New Roman" w:hAnsi="Times New Roman"/>
          <w:b/>
          <w:sz w:val="24"/>
          <w:szCs w:val="24"/>
        </w:rPr>
      </w:pPr>
      <w:r w:rsidRPr="00745965">
        <w:rPr>
          <w:rFonts w:ascii="Times New Roman" w:hAnsi="Times New Roman"/>
          <w:sz w:val="24"/>
          <w:szCs w:val="24"/>
        </w:rPr>
        <w:t xml:space="preserve">игнорировать незнакомые языковые явления, несущественные для понимания основного содержания воспринимаемого на слух текста. </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sz w:val="24"/>
          <w:szCs w:val="24"/>
        </w:rPr>
        <w:t>Чтение</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научится:</w:t>
      </w:r>
    </w:p>
    <w:p w:rsidR="007E3A01" w:rsidRPr="00745965" w:rsidRDefault="007E3A01" w:rsidP="00E93109">
      <w:pPr>
        <w:pStyle w:val="afd"/>
        <w:numPr>
          <w:ilvl w:val="0"/>
          <w:numId w:val="150"/>
        </w:numPr>
        <w:spacing w:line="276" w:lineRule="auto"/>
        <w:ind w:left="426"/>
        <w:jc w:val="both"/>
        <w:rPr>
          <w:rFonts w:ascii="Times New Roman" w:hAnsi="Times New Roman"/>
          <w:sz w:val="24"/>
          <w:szCs w:val="24"/>
        </w:rPr>
      </w:pPr>
      <w:r w:rsidRPr="00745965">
        <w:rPr>
          <w:rFonts w:ascii="Times New Roman" w:hAnsi="Times New Roman"/>
          <w:sz w:val="24"/>
          <w:szCs w:val="24"/>
        </w:rPr>
        <w:lastRenderedPageBreak/>
        <w:t>читать и понимать основное содержание несложных аутентичных текстов, содержащих некоторое количество неизученных языковых явлений;</w:t>
      </w:r>
    </w:p>
    <w:p w:rsidR="007E3A01" w:rsidRPr="00745965" w:rsidRDefault="007E3A01" w:rsidP="00E93109">
      <w:pPr>
        <w:pStyle w:val="afd"/>
        <w:numPr>
          <w:ilvl w:val="0"/>
          <w:numId w:val="150"/>
        </w:numPr>
        <w:spacing w:line="276" w:lineRule="auto"/>
        <w:ind w:left="426"/>
        <w:jc w:val="both"/>
        <w:rPr>
          <w:rFonts w:ascii="Times New Roman" w:hAnsi="Times New Roman"/>
          <w:b/>
          <w:i/>
          <w:sz w:val="24"/>
          <w:szCs w:val="24"/>
        </w:rPr>
      </w:pPr>
      <w:r w:rsidRPr="00745965">
        <w:rPr>
          <w:rFonts w:ascii="Times New Roman" w:hAnsi="Times New Roman"/>
          <w:sz w:val="24"/>
          <w:szCs w:val="24"/>
        </w:rPr>
        <w:t>читать и выборочно понимать значимую/ нужную/ запрашиваемую в несложных аутентичных текстах, содержащих некоторое количество неизученных языковых явлений.</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получит возможность научиться:</w:t>
      </w:r>
    </w:p>
    <w:p w:rsidR="007E3A01" w:rsidRPr="00745965" w:rsidRDefault="007E3A01" w:rsidP="00E93109">
      <w:pPr>
        <w:pStyle w:val="afd"/>
        <w:numPr>
          <w:ilvl w:val="0"/>
          <w:numId w:val="187"/>
        </w:numPr>
        <w:spacing w:line="276" w:lineRule="auto"/>
        <w:ind w:left="426"/>
        <w:jc w:val="both"/>
        <w:rPr>
          <w:rFonts w:ascii="Times New Roman" w:hAnsi="Times New Roman"/>
          <w:sz w:val="24"/>
          <w:szCs w:val="24"/>
        </w:rPr>
      </w:pPr>
      <w:r w:rsidRPr="00745965">
        <w:rPr>
          <w:rFonts w:ascii="Times New Roman" w:hAnsi="Times New Roman"/>
          <w:sz w:val="24"/>
          <w:szCs w:val="24"/>
        </w:rPr>
        <w:t>читать и полностью понимать несложные аутентичные тексты, построенные в основном на изученном языковом материале;</w:t>
      </w:r>
    </w:p>
    <w:p w:rsidR="007E3A01" w:rsidRPr="00745965" w:rsidRDefault="007E3A01" w:rsidP="00E93109">
      <w:pPr>
        <w:pStyle w:val="afd"/>
        <w:numPr>
          <w:ilvl w:val="0"/>
          <w:numId w:val="187"/>
        </w:numPr>
        <w:spacing w:line="276" w:lineRule="auto"/>
        <w:ind w:left="426"/>
        <w:jc w:val="both"/>
        <w:rPr>
          <w:rFonts w:ascii="Times New Roman" w:hAnsi="Times New Roman"/>
          <w:iCs/>
          <w:sz w:val="24"/>
          <w:szCs w:val="24"/>
        </w:rPr>
      </w:pPr>
      <w:r w:rsidRPr="00745965">
        <w:rPr>
          <w:rFonts w:ascii="Times New Roman" w:hAnsi="Times New Roman"/>
          <w:sz w:val="24"/>
          <w:szCs w:val="24"/>
        </w:rPr>
        <w:t>догадываться о значении незнакомых слов по сходству с русским/родным языком, по словообразовательным элементам, по контексту;</w:t>
      </w:r>
    </w:p>
    <w:p w:rsidR="007E3A01" w:rsidRPr="00745965" w:rsidRDefault="007E3A01" w:rsidP="00E93109">
      <w:pPr>
        <w:pStyle w:val="afd"/>
        <w:numPr>
          <w:ilvl w:val="0"/>
          <w:numId w:val="187"/>
        </w:numPr>
        <w:spacing w:line="276" w:lineRule="auto"/>
        <w:ind w:left="426"/>
        <w:jc w:val="both"/>
        <w:rPr>
          <w:rFonts w:ascii="Times New Roman" w:hAnsi="Times New Roman"/>
          <w:iCs/>
          <w:sz w:val="24"/>
          <w:szCs w:val="24"/>
        </w:rPr>
      </w:pPr>
      <w:r w:rsidRPr="00745965">
        <w:rPr>
          <w:rFonts w:ascii="Times New Roman" w:hAnsi="Times New Roman"/>
          <w:iCs/>
          <w:sz w:val="24"/>
          <w:szCs w:val="24"/>
        </w:rPr>
        <w:t>игнорировать в процессе чтения незнакомые слова, не мешающие понять основное содержание текста;</w:t>
      </w:r>
    </w:p>
    <w:p w:rsidR="007E3A01" w:rsidRPr="00745965" w:rsidRDefault="007E3A01" w:rsidP="00E93109">
      <w:pPr>
        <w:pStyle w:val="afd"/>
        <w:numPr>
          <w:ilvl w:val="0"/>
          <w:numId w:val="187"/>
        </w:numPr>
        <w:spacing w:line="276" w:lineRule="auto"/>
        <w:ind w:left="426"/>
        <w:jc w:val="both"/>
        <w:rPr>
          <w:rFonts w:ascii="Times New Roman" w:hAnsi="Times New Roman"/>
          <w:b/>
          <w:sz w:val="24"/>
          <w:szCs w:val="24"/>
          <w:lang w:eastAsia="ar-SA"/>
        </w:rPr>
      </w:pPr>
      <w:r w:rsidRPr="00745965">
        <w:rPr>
          <w:rFonts w:ascii="Times New Roman" w:hAnsi="Times New Roman"/>
          <w:iCs/>
          <w:sz w:val="24"/>
          <w:szCs w:val="24"/>
        </w:rPr>
        <w:t>пользоваться сносками и лингвострановедческим справочником.</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sz w:val="24"/>
          <w:szCs w:val="24"/>
          <w:lang w:eastAsia="ar-SA"/>
        </w:rPr>
        <w:t>Письменная речь</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научится:</w:t>
      </w:r>
    </w:p>
    <w:p w:rsidR="007E3A01" w:rsidRPr="00745965" w:rsidRDefault="007E3A01" w:rsidP="00E93109">
      <w:pPr>
        <w:pStyle w:val="afd"/>
        <w:numPr>
          <w:ilvl w:val="0"/>
          <w:numId w:val="124"/>
        </w:numPr>
        <w:spacing w:line="276" w:lineRule="auto"/>
        <w:ind w:left="426"/>
        <w:jc w:val="both"/>
        <w:rPr>
          <w:rFonts w:ascii="Times New Roman" w:hAnsi="Times New Roman"/>
          <w:sz w:val="24"/>
          <w:szCs w:val="24"/>
        </w:rPr>
      </w:pPr>
      <w:r w:rsidRPr="00745965">
        <w:rPr>
          <w:rFonts w:ascii="Times New Roman" w:hAnsi="Times New Roman"/>
          <w:sz w:val="24"/>
          <w:szCs w:val="24"/>
        </w:rPr>
        <w:t>заполнять анкеты и формуляры в соответствии с нормами, принятыми в стране изучаемого языка;</w:t>
      </w:r>
    </w:p>
    <w:p w:rsidR="007E3A01" w:rsidRPr="00745965" w:rsidRDefault="007E3A01" w:rsidP="00E93109">
      <w:pPr>
        <w:pStyle w:val="afd"/>
        <w:numPr>
          <w:ilvl w:val="0"/>
          <w:numId w:val="124"/>
        </w:numPr>
        <w:spacing w:line="276" w:lineRule="auto"/>
        <w:ind w:left="426"/>
        <w:jc w:val="both"/>
        <w:rPr>
          <w:rFonts w:ascii="Times New Roman" w:hAnsi="Times New Roman"/>
          <w:b/>
          <w:i/>
          <w:sz w:val="24"/>
          <w:szCs w:val="24"/>
        </w:rPr>
      </w:pPr>
      <w:r w:rsidRPr="00745965">
        <w:rPr>
          <w:rFonts w:ascii="Times New Roman" w:hAnsi="Times New Roman"/>
          <w:sz w:val="24"/>
          <w:szCs w:val="24"/>
        </w:rPr>
        <w:t>писать личное письмо в ответ на письмо-стимул с употреблением формул речевого этикета, принятых в стране изучаемого языка.</w:t>
      </w:r>
    </w:p>
    <w:p w:rsidR="007E3A01" w:rsidRPr="00745965" w:rsidRDefault="007E3A01" w:rsidP="00E93109">
      <w:pPr>
        <w:pStyle w:val="afd"/>
        <w:spacing w:line="276" w:lineRule="auto"/>
        <w:jc w:val="both"/>
        <w:rPr>
          <w:rFonts w:ascii="Times New Roman" w:hAnsi="Times New Roman"/>
          <w:sz w:val="24"/>
          <w:szCs w:val="24"/>
          <w:lang w:eastAsia="ar-SA"/>
        </w:rPr>
      </w:pPr>
      <w:r w:rsidRPr="00745965">
        <w:rPr>
          <w:rFonts w:ascii="Times New Roman" w:hAnsi="Times New Roman"/>
          <w:b/>
          <w:i/>
          <w:sz w:val="24"/>
          <w:szCs w:val="24"/>
        </w:rPr>
        <w:t>Выпускник получит возможность научиться:</w:t>
      </w:r>
    </w:p>
    <w:p w:rsidR="007E3A01" w:rsidRPr="00745965" w:rsidRDefault="007E3A01" w:rsidP="00E93109">
      <w:pPr>
        <w:pStyle w:val="afd"/>
        <w:numPr>
          <w:ilvl w:val="0"/>
          <w:numId w:val="46"/>
        </w:numPr>
        <w:spacing w:line="276" w:lineRule="auto"/>
        <w:ind w:left="426"/>
        <w:jc w:val="both"/>
        <w:rPr>
          <w:rFonts w:ascii="Times New Roman" w:hAnsi="Times New Roman"/>
          <w:sz w:val="24"/>
          <w:szCs w:val="24"/>
        </w:rPr>
      </w:pPr>
      <w:r w:rsidRPr="00745965">
        <w:rPr>
          <w:rFonts w:ascii="Times New Roman" w:hAnsi="Times New Roman"/>
          <w:sz w:val="24"/>
          <w:szCs w:val="24"/>
          <w:lang w:eastAsia="ar-SA"/>
        </w:rPr>
        <w:t xml:space="preserve">делать краткие выписки из текста с целью их использования в собственных устных высказываниях; </w:t>
      </w:r>
    </w:p>
    <w:p w:rsidR="007E3A01" w:rsidRPr="00745965" w:rsidRDefault="007E3A01" w:rsidP="00E93109">
      <w:pPr>
        <w:pStyle w:val="afd"/>
        <w:numPr>
          <w:ilvl w:val="0"/>
          <w:numId w:val="46"/>
        </w:numPr>
        <w:spacing w:line="276" w:lineRule="auto"/>
        <w:ind w:left="426"/>
        <w:jc w:val="both"/>
        <w:rPr>
          <w:rFonts w:ascii="Times New Roman" w:hAnsi="Times New Roman"/>
          <w:sz w:val="24"/>
          <w:szCs w:val="24"/>
        </w:rPr>
      </w:pPr>
      <w:r w:rsidRPr="00745965">
        <w:rPr>
          <w:rFonts w:ascii="Times New Roman" w:hAnsi="Times New Roman"/>
          <w:sz w:val="24"/>
          <w:szCs w:val="24"/>
        </w:rPr>
        <w:t>составлять план/ тезисы устного или письменного сообщения;</w:t>
      </w:r>
    </w:p>
    <w:p w:rsidR="007E3A01" w:rsidRPr="00745965" w:rsidRDefault="007E3A01" w:rsidP="00E93109">
      <w:pPr>
        <w:pStyle w:val="afd"/>
        <w:numPr>
          <w:ilvl w:val="0"/>
          <w:numId w:val="46"/>
        </w:numPr>
        <w:spacing w:line="276" w:lineRule="auto"/>
        <w:ind w:left="426"/>
        <w:jc w:val="both"/>
        <w:rPr>
          <w:rFonts w:ascii="Times New Roman" w:hAnsi="Times New Roman"/>
          <w:sz w:val="24"/>
          <w:szCs w:val="24"/>
        </w:rPr>
      </w:pPr>
      <w:r w:rsidRPr="00745965">
        <w:rPr>
          <w:rFonts w:ascii="Times New Roman" w:hAnsi="Times New Roman"/>
          <w:sz w:val="24"/>
          <w:szCs w:val="24"/>
        </w:rPr>
        <w:t>кратко излагать в письменном виде результаты своей проектной деятельности;</w:t>
      </w:r>
    </w:p>
    <w:p w:rsidR="007E3A01" w:rsidRPr="00745965" w:rsidRDefault="007E3A01" w:rsidP="00E93109">
      <w:pPr>
        <w:pStyle w:val="afd"/>
        <w:numPr>
          <w:ilvl w:val="0"/>
          <w:numId w:val="46"/>
        </w:numPr>
        <w:spacing w:line="276" w:lineRule="auto"/>
        <w:ind w:left="426"/>
        <w:jc w:val="both"/>
        <w:rPr>
          <w:rFonts w:ascii="Times New Roman" w:hAnsi="Times New Roman"/>
          <w:b/>
          <w:i/>
          <w:sz w:val="24"/>
          <w:szCs w:val="24"/>
        </w:rPr>
      </w:pPr>
      <w:r w:rsidRPr="00745965">
        <w:rPr>
          <w:rFonts w:ascii="Times New Roman" w:hAnsi="Times New Roman"/>
          <w:sz w:val="24"/>
          <w:szCs w:val="24"/>
        </w:rPr>
        <w:t xml:space="preserve">писать небольшие письменные высказывания с опорой на образец. </w:t>
      </w: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b/>
          <w:i/>
          <w:sz w:val="24"/>
          <w:szCs w:val="24"/>
        </w:rPr>
        <w:t>Языковая компетентность (владение языковыми средствами)</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sz w:val="24"/>
          <w:szCs w:val="24"/>
        </w:rPr>
        <w:t>Фонетическая сторона речи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научится:</w:t>
      </w:r>
    </w:p>
    <w:p w:rsidR="007E3A01" w:rsidRPr="00745965" w:rsidRDefault="007E3A01" w:rsidP="00E93109">
      <w:pPr>
        <w:pStyle w:val="afd"/>
        <w:numPr>
          <w:ilvl w:val="0"/>
          <w:numId w:val="140"/>
        </w:numPr>
        <w:spacing w:line="276" w:lineRule="auto"/>
        <w:ind w:left="426"/>
        <w:jc w:val="both"/>
        <w:rPr>
          <w:rFonts w:ascii="Times New Roman" w:hAnsi="Times New Roman"/>
          <w:sz w:val="24"/>
          <w:szCs w:val="24"/>
        </w:rPr>
      </w:pPr>
      <w:r w:rsidRPr="00745965">
        <w:rPr>
          <w:rFonts w:ascii="Times New Roman" w:hAnsi="Times New Roman"/>
          <w:sz w:val="24"/>
          <w:szCs w:val="24"/>
        </w:rPr>
        <w:t>различать на слух и адекватно, без фонематических ошибок, ведущих к сбою коммуникации, произносить все звуки английского языка;</w:t>
      </w:r>
    </w:p>
    <w:p w:rsidR="007E3A01" w:rsidRPr="00745965" w:rsidRDefault="007E3A01" w:rsidP="00E93109">
      <w:pPr>
        <w:pStyle w:val="afd"/>
        <w:numPr>
          <w:ilvl w:val="0"/>
          <w:numId w:val="140"/>
        </w:numPr>
        <w:spacing w:line="276" w:lineRule="auto"/>
        <w:ind w:left="426"/>
        <w:jc w:val="both"/>
        <w:rPr>
          <w:rFonts w:ascii="Times New Roman" w:hAnsi="Times New Roman"/>
          <w:sz w:val="24"/>
          <w:szCs w:val="24"/>
        </w:rPr>
      </w:pPr>
      <w:r w:rsidRPr="00745965">
        <w:rPr>
          <w:rFonts w:ascii="Times New Roman" w:hAnsi="Times New Roman"/>
          <w:sz w:val="24"/>
          <w:szCs w:val="24"/>
        </w:rPr>
        <w:t>соблюдать правильное ударение в изученных словах;</w:t>
      </w:r>
    </w:p>
    <w:p w:rsidR="007E3A01" w:rsidRPr="00745965" w:rsidRDefault="007E3A01" w:rsidP="00E93109">
      <w:pPr>
        <w:pStyle w:val="afd"/>
        <w:numPr>
          <w:ilvl w:val="0"/>
          <w:numId w:val="140"/>
        </w:numPr>
        <w:spacing w:line="276" w:lineRule="auto"/>
        <w:ind w:left="426"/>
        <w:jc w:val="both"/>
        <w:rPr>
          <w:rFonts w:ascii="Times New Roman" w:hAnsi="Times New Roman"/>
          <w:sz w:val="24"/>
          <w:szCs w:val="24"/>
        </w:rPr>
      </w:pPr>
      <w:r w:rsidRPr="00745965">
        <w:rPr>
          <w:rFonts w:ascii="Times New Roman" w:hAnsi="Times New Roman"/>
          <w:sz w:val="24"/>
          <w:szCs w:val="24"/>
        </w:rPr>
        <w:t>различать коммуникативные типы предложения по интонации;</w:t>
      </w:r>
    </w:p>
    <w:p w:rsidR="007E3A01" w:rsidRPr="00745965" w:rsidRDefault="007E3A01" w:rsidP="00E93109">
      <w:pPr>
        <w:pStyle w:val="afd"/>
        <w:numPr>
          <w:ilvl w:val="0"/>
          <w:numId w:val="140"/>
        </w:numPr>
        <w:spacing w:line="276" w:lineRule="auto"/>
        <w:ind w:left="426"/>
        <w:jc w:val="both"/>
        <w:rPr>
          <w:rFonts w:ascii="Times New Roman" w:hAnsi="Times New Roman"/>
          <w:b/>
          <w:i/>
          <w:sz w:val="24"/>
          <w:szCs w:val="24"/>
        </w:rPr>
      </w:pPr>
      <w:r w:rsidRPr="00745965">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7E3A01" w:rsidRPr="00745965" w:rsidRDefault="007E3A01" w:rsidP="00E93109">
      <w:pPr>
        <w:pStyle w:val="afd"/>
        <w:spacing w:line="276" w:lineRule="auto"/>
        <w:jc w:val="both"/>
        <w:rPr>
          <w:rFonts w:ascii="Times New Roman" w:hAnsi="Times New Roman"/>
          <w:iCs/>
          <w:sz w:val="24"/>
          <w:szCs w:val="24"/>
        </w:rPr>
      </w:pPr>
      <w:r w:rsidRPr="00745965">
        <w:rPr>
          <w:rFonts w:ascii="Times New Roman" w:hAnsi="Times New Roman"/>
          <w:b/>
          <w:i/>
          <w:sz w:val="24"/>
          <w:szCs w:val="24"/>
        </w:rPr>
        <w:t>Выпускник получит возможность научиться:</w:t>
      </w:r>
    </w:p>
    <w:p w:rsidR="007E3A01" w:rsidRPr="00745965" w:rsidRDefault="007E3A01" w:rsidP="00E93109">
      <w:pPr>
        <w:pStyle w:val="afd"/>
        <w:numPr>
          <w:ilvl w:val="0"/>
          <w:numId w:val="289"/>
        </w:numPr>
        <w:spacing w:line="276" w:lineRule="auto"/>
        <w:ind w:left="426"/>
        <w:jc w:val="both"/>
        <w:rPr>
          <w:rFonts w:ascii="Times New Roman" w:hAnsi="Times New Roman"/>
          <w:iCs/>
          <w:sz w:val="24"/>
          <w:szCs w:val="24"/>
        </w:rPr>
      </w:pPr>
      <w:r w:rsidRPr="00745965">
        <w:rPr>
          <w:rFonts w:ascii="Times New Roman" w:hAnsi="Times New Roman"/>
          <w:iCs/>
          <w:sz w:val="24"/>
          <w:szCs w:val="24"/>
        </w:rPr>
        <w:t>выражать модальные значения, чувства и эмоции с помощью интонации;</w:t>
      </w:r>
    </w:p>
    <w:p w:rsidR="007E3A01" w:rsidRPr="00745965" w:rsidRDefault="007E3A01" w:rsidP="00E93109">
      <w:pPr>
        <w:pStyle w:val="afd"/>
        <w:numPr>
          <w:ilvl w:val="0"/>
          <w:numId w:val="289"/>
        </w:numPr>
        <w:spacing w:line="276" w:lineRule="auto"/>
        <w:ind w:left="426"/>
        <w:jc w:val="both"/>
        <w:rPr>
          <w:rFonts w:ascii="Times New Roman" w:hAnsi="Times New Roman"/>
          <w:b/>
          <w:sz w:val="24"/>
          <w:szCs w:val="24"/>
        </w:rPr>
      </w:pPr>
      <w:r w:rsidRPr="00745965">
        <w:rPr>
          <w:rFonts w:ascii="Times New Roman" w:hAnsi="Times New Roman"/>
          <w:iCs/>
          <w:sz w:val="24"/>
          <w:szCs w:val="24"/>
        </w:rPr>
        <w:t>различать на слух британские и американские варианты английского языка.</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sz w:val="24"/>
          <w:szCs w:val="24"/>
        </w:rPr>
        <w:t>Орфография</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i/>
          <w:sz w:val="24"/>
          <w:szCs w:val="24"/>
        </w:rPr>
        <w:t>Выпускник научится</w:t>
      </w:r>
      <w:r w:rsidRPr="00745965">
        <w:rPr>
          <w:rFonts w:ascii="Times New Roman" w:hAnsi="Times New Roman"/>
          <w:sz w:val="24"/>
          <w:szCs w:val="24"/>
        </w:rPr>
        <w:t xml:space="preserve"> правильно писать изученные слова.</w:t>
      </w: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b/>
          <w:i/>
          <w:sz w:val="24"/>
          <w:szCs w:val="24"/>
        </w:rPr>
        <w:t>Выпускник получит возможность научиться</w:t>
      </w:r>
      <w:r w:rsidRPr="00745965">
        <w:rPr>
          <w:rFonts w:ascii="Times New Roman" w:hAnsi="Times New Roman"/>
          <w:sz w:val="24"/>
          <w:szCs w:val="24"/>
        </w:rPr>
        <w:t xml:space="preserve"> </w:t>
      </w:r>
      <w:r w:rsidRPr="00745965">
        <w:rPr>
          <w:rFonts w:ascii="Times New Roman" w:hAnsi="Times New Roman"/>
          <w:iCs/>
          <w:sz w:val="24"/>
          <w:szCs w:val="24"/>
        </w:rPr>
        <w:t>сравнивать и анализировать буквосочетания английского языка и их транскрипцию.</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sz w:val="24"/>
          <w:szCs w:val="24"/>
        </w:rPr>
        <w:t>Лексическая сторона речи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научится:</w:t>
      </w:r>
    </w:p>
    <w:p w:rsidR="007E3A01" w:rsidRPr="00745965" w:rsidRDefault="007E3A01" w:rsidP="00E93109">
      <w:pPr>
        <w:pStyle w:val="afd"/>
        <w:numPr>
          <w:ilvl w:val="0"/>
          <w:numId w:val="212"/>
        </w:numPr>
        <w:spacing w:line="276" w:lineRule="auto"/>
        <w:ind w:left="426"/>
        <w:jc w:val="both"/>
        <w:rPr>
          <w:rFonts w:ascii="Times New Roman" w:hAnsi="Times New Roman"/>
          <w:sz w:val="24"/>
          <w:szCs w:val="24"/>
        </w:rPr>
      </w:pPr>
      <w:r w:rsidRPr="00745965">
        <w:rPr>
          <w:rFonts w:ascii="Times New Roman" w:hAnsi="Times New Roman"/>
          <w:sz w:val="24"/>
          <w:szCs w:val="24"/>
        </w:rPr>
        <w:lastRenderedPageBreak/>
        <w:t xml:space="preserve">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 </w:t>
      </w:r>
    </w:p>
    <w:p w:rsidR="007E3A01" w:rsidRPr="00745965" w:rsidRDefault="007E3A01" w:rsidP="00E93109">
      <w:pPr>
        <w:pStyle w:val="afd"/>
        <w:numPr>
          <w:ilvl w:val="0"/>
          <w:numId w:val="212"/>
        </w:numPr>
        <w:spacing w:line="276" w:lineRule="auto"/>
        <w:ind w:left="426"/>
        <w:jc w:val="both"/>
        <w:rPr>
          <w:rFonts w:ascii="Times New Roman" w:hAnsi="Times New Roman"/>
          <w:sz w:val="24"/>
          <w:szCs w:val="24"/>
        </w:rPr>
      </w:pPr>
      <w:r w:rsidRPr="00745965">
        <w:rPr>
          <w:rFonts w:ascii="Times New Roman" w:hAnsi="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745965">
        <w:rPr>
          <w:rFonts w:ascii="Times New Roman" w:hAnsi="Times New Roman"/>
          <w:sz w:val="24"/>
          <w:szCs w:val="24"/>
          <w:shd w:val="clear" w:color="auto" w:fill="FFFFFF"/>
        </w:rPr>
        <w:t xml:space="preserve"> в соответствии с решаемой коммуникативной задачей;</w:t>
      </w:r>
    </w:p>
    <w:p w:rsidR="007E3A01" w:rsidRPr="00745965" w:rsidRDefault="007E3A01" w:rsidP="00E93109">
      <w:pPr>
        <w:pStyle w:val="afd"/>
        <w:numPr>
          <w:ilvl w:val="0"/>
          <w:numId w:val="212"/>
        </w:numPr>
        <w:spacing w:line="276" w:lineRule="auto"/>
        <w:ind w:left="426"/>
        <w:jc w:val="both"/>
        <w:rPr>
          <w:rFonts w:ascii="Times New Roman" w:hAnsi="Times New Roman"/>
          <w:sz w:val="24"/>
          <w:szCs w:val="24"/>
        </w:rPr>
      </w:pPr>
      <w:r w:rsidRPr="00745965">
        <w:rPr>
          <w:rFonts w:ascii="Times New Roman" w:hAnsi="Times New Roman"/>
          <w:sz w:val="24"/>
          <w:szCs w:val="24"/>
        </w:rPr>
        <w:t>соблюдать существующие в английском языке нормы лексической сочетаемости;</w:t>
      </w:r>
    </w:p>
    <w:p w:rsidR="007E3A01" w:rsidRPr="00745965" w:rsidRDefault="007E3A01" w:rsidP="00E93109">
      <w:pPr>
        <w:pStyle w:val="afd"/>
        <w:numPr>
          <w:ilvl w:val="0"/>
          <w:numId w:val="212"/>
        </w:numPr>
        <w:spacing w:line="276" w:lineRule="auto"/>
        <w:ind w:left="426"/>
        <w:jc w:val="both"/>
        <w:rPr>
          <w:rFonts w:ascii="Times New Roman" w:hAnsi="Times New Roman"/>
          <w:b/>
          <w:i/>
          <w:sz w:val="24"/>
          <w:szCs w:val="24"/>
        </w:rPr>
      </w:pPr>
      <w:r w:rsidRPr="00745965">
        <w:rPr>
          <w:rFonts w:ascii="Times New Roman" w:hAnsi="Times New Roman"/>
          <w:sz w:val="24"/>
          <w:szCs w:val="24"/>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745965">
        <w:rPr>
          <w:rFonts w:ascii="Times New Roman" w:hAnsi="Times New Roman"/>
          <w:sz w:val="24"/>
          <w:szCs w:val="24"/>
          <w:shd w:val="clear" w:color="auto" w:fill="FFFFFF"/>
        </w:rPr>
        <w:t xml:space="preserve"> в соответствии с решаемой коммуникативной задачей.</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получит возможность научиться:</w:t>
      </w:r>
    </w:p>
    <w:p w:rsidR="007E3A01" w:rsidRPr="00745965" w:rsidRDefault="007E3A01" w:rsidP="00E93109">
      <w:pPr>
        <w:pStyle w:val="afd"/>
        <w:numPr>
          <w:ilvl w:val="0"/>
          <w:numId w:val="87"/>
        </w:numPr>
        <w:spacing w:line="276" w:lineRule="auto"/>
        <w:ind w:left="426"/>
        <w:jc w:val="both"/>
        <w:rPr>
          <w:rFonts w:ascii="Times New Roman" w:hAnsi="Times New Roman"/>
          <w:iCs/>
          <w:sz w:val="24"/>
          <w:szCs w:val="24"/>
        </w:rPr>
      </w:pPr>
      <w:r w:rsidRPr="00745965">
        <w:rPr>
          <w:rFonts w:ascii="Times New Roman" w:hAnsi="Times New Roman"/>
          <w:sz w:val="24"/>
          <w:szCs w:val="24"/>
        </w:rPr>
        <w:t xml:space="preserve">употреблять в речи в нескольких значениях многозначные слова, изученные в пределах тематики основной школы; </w:t>
      </w:r>
    </w:p>
    <w:p w:rsidR="007E3A01" w:rsidRPr="00745965" w:rsidRDefault="007E3A01" w:rsidP="00E93109">
      <w:pPr>
        <w:pStyle w:val="afd"/>
        <w:numPr>
          <w:ilvl w:val="0"/>
          <w:numId w:val="87"/>
        </w:numPr>
        <w:spacing w:line="276" w:lineRule="auto"/>
        <w:ind w:left="426"/>
        <w:jc w:val="both"/>
        <w:rPr>
          <w:rFonts w:ascii="Times New Roman" w:hAnsi="Times New Roman"/>
          <w:iCs/>
          <w:sz w:val="24"/>
          <w:szCs w:val="24"/>
        </w:rPr>
      </w:pPr>
      <w:r w:rsidRPr="00745965">
        <w:rPr>
          <w:rFonts w:ascii="Times New Roman" w:hAnsi="Times New Roman"/>
          <w:iCs/>
          <w:sz w:val="24"/>
          <w:szCs w:val="24"/>
        </w:rPr>
        <w:t>знать различие между явлениями синонимии и антонимии;</w:t>
      </w:r>
    </w:p>
    <w:p w:rsidR="007E3A01" w:rsidRPr="00745965" w:rsidRDefault="007E3A01" w:rsidP="00E93109">
      <w:pPr>
        <w:pStyle w:val="afd"/>
        <w:numPr>
          <w:ilvl w:val="0"/>
          <w:numId w:val="87"/>
        </w:numPr>
        <w:spacing w:line="276" w:lineRule="auto"/>
        <w:ind w:left="426"/>
        <w:jc w:val="both"/>
        <w:rPr>
          <w:rFonts w:ascii="Times New Roman" w:hAnsi="Times New Roman"/>
          <w:sz w:val="24"/>
          <w:szCs w:val="24"/>
        </w:rPr>
      </w:pPr>
      <w:r w:rsidRPr="00745965">
        <w:rPr>
          <w:rFonts w:ascii="Times New Roman" w:hAnsi="Times New Roman"/>
          <w:iCs/>
          <w:sz w:val="24"/>
          <w:szCs w:val="24"/>
        </w:rPr>
        <w:t>распознавать принадлежность слов к частям речи по определенным признакам (артиклям, аффиксам и др.);</w:t>
      </w:r>
    </w:p>
    <w:p w:rsidR="007E3A01" w:rsidRPr="00745965" w:rsidRDefault="007E3A01" w:rsidP="00E93109">
      <w:pPr>
        <w:pStyle w:val="afd"/>
        <w:numPr>
          <w:ilvl w:val="0"/>
          <w:numId w:val="87"/>
        </w:numPr>
        <w:spacing w:line="276" w:lineRule="auto"/>
        <w:ind w:left="426"/>
        <w:jc w:val="both"/>
        <w:rPr>
          <w:rFonts w:ascii="Times New Roman" w:hAnsi="Times New Roman"/>
          <w:b/>
          <w:sz w:val="24"/>
          <w:szCs w:val="24"/>
        </w:rPr>
      </w:pPr>
      <w:r w:rsidRPr="00745965">
        <w:rPr>
          <w:rFonts w:ascii="Times New Roman" w:hAnsi="Times New Roman"/>
          <w:sz w:val="24"/>
          <w:szCs w:val="24"/>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sz w:val="24"/>
          <w:szCs w:val="24"/>
        </w:rPr>
        <w:t>Грамматическая сторона речи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 xml:space="preserve">Выпускник научится: </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xml:space="preserve">- Составлять нераспространённые и распространённые предложения. </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Безличные предложения (Es ist warm. Es ist Sommer.)</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Предложения с глаголами legen, stellen, hängen, требующие после себя дополнения в Akkusativ и обстоятельство места при ответе на вопрос Wohin? (Ich hänge das Bild an die Wand.)</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Предложения с глаголами beginnen, rate</w:t>
      </w:r>
      <w:r w:rsidRPr="00745965">
        <w:rPr>
          <w:rFonts w:ascii="Times New Roman" w:hAnsi="Times New Roman"/>
          <w:sz w:val="24"/>
          <w:szCs w:val="24"/>
          <w:lang w:val="en-US"/>
        </w:rPr>
        <w:t>n</w:t>
      </w:r>
      <w:r w:rsidRPr="00745965">
        <w:rPr>
          <w:rFonts w:ascii="Times New Roman" w:hAnsi="Times New Roman"/>
          <w:sz w:val="24"/>
          <w:szCs w:val="24"/>
        </w:rPr>
        <w:t xml:space="preserve">, vorhaben и др., требующие после себя Infinitiv с zu. </w:t>
      </w:r>
      <w:r w:rsidRPr="00745965">
        <w:rPr>
          <w:rFonts w:ascii="Times New Roman" w:hAnsi="Times New Roman"/>
          <w:sz w:val="24"/>
          <w:szCs w:val="24"/>
          <w:lang w:val="de-DE"/>
        </w:rPr>
        <w:t>(Wir haben vor, aufs Land zu fahren.)</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Побудительные предложения типа: Lesen wir! Wollen wir lesen!</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Все типы вопросительных предложений.</w:t>
      </w:r>
    </w:p>
    <w:p w:rsidR="007E3A01" w:rsidRPr="00745965" w:rsidRDefault="007E3A01" w:rsidP="00E93109">
      <w:pPr>
        <w:jc w:val="both"/>
        <w:rPr>
          <w:rFonts w:ascii="Times New Roman" w:hAnsi="Times New Roman"/>
          <w:sz w:val="24"/>
          <w:szCs w:val="24"/>
          <w:lang w:val="en-US"/>
        </w:rPr>
      </w:pPr>
      <w:r w:rsidRPr="00745965">
        <w:rPr>
          <w:rFonts w:ascii="Times New Roman" w:hAnsi="Times New Roman"/>
          <w:sz w:val="24"/>
          <w:szCs w:val="24"/>
        </w:rPr>
        <w:t xml:space="preserve">- Предложения с неопределённо-личным местоимением man. </w:t>
      </w:r>
      <w:r w:rsidRPr="00745965">
        <w:rPr>
          <w:rFonts w:ascii="Times New Roman" w:hAnsi="Times New Roman"/>
          <w:sz w:val="24"/>
          <w:szCs w:val="24"/>
          <w:lang w:val="de-DE"/>
        </w:rPr>
        <w:t>(Man schmückt die Stadt vor Weihnachten.)</w:t>
      </w:r>
    </w:p>
    <w:p w:rsidR="007E3A01" w:rsidRPr="00745965" w:rsidRDefault="007E3A01" w:rsidP="00E93109">
      <w:pPr>
        <w:jc w:val="both"/>
        <w:rPr>
          <w:rFonts w:ascii="Times New Roman" w:hAnsi="Times New Roman"/>
          <w:sz w:val="24"/>
          <w:szCs w:val="24"/>
          <w:lang w:val="en-US"/>
        </w:rPr>
      </w:pPr>
      <w:r w:rsidRPr="00745965">
        <w:rPr>
          <w:rFonts w:ascii="Times New Roman" w:hAnsi="Times New Roman"/>
          <w:sz w:val="24"/>
          <w:szCs w:val="24"/>
        </w:rPr>
        <w:t xml:space="preserve">- Предложения с инфинитивной группой </w:t>
      </w:r>
      <w:r w:rsidRPr="00745965">
        <w:rPr>
          <w:rFonts w:ascii="Times New Roman" w:hAnsi="Times New Roman"/>
          <w:sz w:val="24"/>
          <w:szCs w:val="24"/>
          <w:lang w:val="de-DE"/>
        </w:rPr>
        <w:t>um</w:t>
      </w:r>
      <w:r w:rsidRPr="00745965">
        <w:rPr>
          <w:rFonts w:ascii="Times New Roman" w:hAnsi="Times New Roman"/>
          <w:sz w:val="24"/>
          <w:szCs w:val="24"/>
        </w:rPr>
        <w:t xml:space="preserve"> ... </w:t>
      </w:r>
      <w:r w:rsidRPr="00745965">
        <w:rPr>
          <w:rFonts w:ascii="Times New Roman" w:hAnsi="Times New Roman"/>
          <w:sz w:val="24"/>
          <w:szCs w:val="24"/>
          <w:lang w:val="de-DE"/>
        </w:rPr>
        <w:t>zu</w:t>
      </w:r>
      <w:r w:rsidRPr="00745965">
        <w:rPr>
          <w:rFonts w:ascii="Times New Roman" w:hAnsi="Times New Roman"/>
          <w:sz w:val="24"/>
          <w:szCs w:val="24"/>
        </w:rPr>
        <w:t xml:space="preserve">. </w:t>
      </w:r>
      <w:r w:rsidRPr="00745965">
        <w:rPr>
          <w:rFonts w:ascii="Times New Roman" w:hAnsi="Times New Roman"/>
          <w:sz w:val="24"/>
          <w:szCs w:val="24"/>
          <w:lang w:val="de-DE"/>
        </w:rPr>
        <w:t>(Er lernt Deutsch, um deutsche Bücher zu lesen.)</w:t>
      </w:r>
    </w:p>
    <w:p w:rsidR="007E3A01" w:rsidRPr="00745965" w:rsidRDefault="007E3A01" w:rsidP="00E93109">
      <w:pPr>
        <w:jc w:val="both"/>
        <w:rPr>
          <w:rFonts w:ascii="Times New Roman" w:hAnsi="Times New Roman"/>
          <w:sz w:val="24"/>
          <w:szCs w:val="24"/>
          <w:lang w:val="en-US"/>
        </w:rPr>
      </w:pPr>
      <w:r w:rsidRPr="00745965">
        <w:rPr>
          <w:rFonts w:ascii="Times New Roman" w:hAnsi="Times New Roman"/>
          <w:sz w:val="24"/>
          <w:szCs w:val="24"/>
        </w:rPr>
        <w:t xml:space="preserve">- Сложносочинённые предложения с союзами </w:t>
      </w:r>
      <w:r w:rsidRPr="00745965">
        <w:rPr>
          <w:rFonts w:ascii="Times New Roman" w:hAnsi="Times New Roman"/>
          <w:sz w:val="24"/>
          <w:szCs w:val="24"/>
          <w:lang w:val="de-DE"/>
        </w:rPr>
        <w:t>denn</w:t>
      </w:r>
      <w:r w:rsidRPr="00745965">
        <w:rPr>
          <w:rFonts w:ascii="Times New Roman" w:hAnsi="Times New Roman"/>
          <w:sz w:val="24"/>
          <w:szCs w:val="24"/>
        </w:rPr>
        <w:t xml:space="preserve">, </w:t>
      </w:r>
      <w:r w:rsidRPr="00745965">
        <w:rPr>
          <w:rFonts w:ascii="Times New Roman" w:hAnsi="Times New Roman"/>
          <w:sz w:val="24"/>
          <w:szCs w:val="24"/>
          <w:lang w:val="de-DE"/>
        </w:rPr>
        <w:t>darum</w:t>
      </w:r>
      <w:r w:rsidRPr="00745965">
        <w:rPr>
          <w:rFonts w:ascii="Times New Roman" w:hAnsi="Times New Roman"/>
          <w:sz w:val="24"/>
          <w:szCs w:val="24"/>
        </w:rPr>
        <w:t xml:space="preserve">, </w:t>
      </w:r>
      <w:r w:rsidRPr="00745965">
        <w:rPr>
          <w:rFonts w:ascii="Times New Roman" w:hAnsi="Times New Roman"/>
          <w:sz w:val="24"/>
          <w:szCs w:val="24"/>
          <w:lang w:val="de-DE"/>
        </w:rPr>
        <w:t>deshalb</w:t>
      </w:r>
      <w:r w:rsidRPr="00745965">
        <w:rPr>
          <w:rFonts w:ascii="Times New Roman" w:hAnsi="Times New Roman"/>
          <w:sz w:val="24"/>
          <w:szCs w:val="24"/>
        </w:rPr>
        <w:t xml:space="preserve">. </w:t>
      </w:r>
      <w:r w:rsidRPr="00745965">
        <w:rPr>
          <w:rFonts w:ascii="Times New Roman" w:hAnsi="Times New Roman"/>
          <w:sz w:val="24"/>
          <w:szCs w:val="24"/>
          <w:lang w:val="de-DE"/>
        </w:rPr>
        <w:t>(Ihm gefällt das Dorfleben, denn er kann hier viel Zeit in der frischen Luft verbringen.)</w:t>
      </w:r>
    </w:p>
    <w:p w:rsidR="007E3A01" w:rsidRPr="00745965" w:rsidRDefault="007E3A01" w:rsidP="00E93109">
      <w:pPr>
        <w:jc w:val="both"/>
        <w:rPr>
          <w:rFonts w:ascii="Times New Roman" w:hAnsi="Times New Roman"/>
          <w:sz w:val="24"/>
          <w:szCs w:val="24"/>
          <w:lang w:val="en-US"/>
        </w:rPr>
      </w:pPr>
      <w:r w:rsidRPr="00745965">
        <w:rPr>
          <w:rFonts w:ascii="Times New Roman" w:hAnsi="Times New Roman"/>
          <w:sz w:val="24"/>
          <w:szCs w:val="24"/>
        </w:rPr>
        <w:t xml:space="preserve">- Сложноподчинённые предложения с союзами dass, ob и др. </w:t>
      </w:r>
      <w:r w:rsidRPr="00745965">
        <w:rPr>
          <w:rFonts w:ascii="Times New Roman" w:hAnsi="Times New Roman"/>
          <w:sz w:val="24"/>
          <w:szCs w:val="24"/>
          <w:lang w:val="de-DE"/>
        </w:rPr>
        <w:t>(Er sagt, dass er gut in Mathe ist.)</w:t>
      </w:r>
    </w:p>
    <w:p w:rsidR="007E3A01" w:rsidRPr="00745965" w:rsidRDefault="007E3A01" w:rsidP="00E93109">
      <w:pPr>
        <w:jc w:val="both"/>
        <w:rPr>
          <w:rFonts w:ascii="Times New Roman" w:hAnsi="Times New Roman"/>
          <w:sz w:val="24"/>
          <w:szCs w:val="24"/>
          <w:lang w:val="en-US"/>
        </w:rPr>
      </w:pPr>
      <w:r w:rsidRPr="00745965">
        <w:rPr>
          <w:rFonts w:ascii="Times New Roman" w:hAnsi="Times New Roman"/>
          <w:sz w:val="24"/>
          <w:szCs w:val="24"/>
        </w:rPr>
        <w:lastRenderedPageBreak/>
        <w:t xml:space="preserve">- Сложноподчинённые предложения причины с союзами </w:t>
      </w:r>
      <w:r w:rsidRPr="00745965">
        <w:rPr>
          <w:rFonts w:ascii="Times New Roman" w:hAnsi="Times New Roman"/>
          <w:sz w:val="24"/>
          <w:szCs w:val="24"/>
          <w:lang w:val="de-DE"/>
        </w:rPr>
        <w:t>weil</w:t>
      </w:r>
      <w:r w:rsidRPr="00745965">
        <w:rPr>
          <w:rFonts w:ascii="Times New Roman" w:hAnsi="Times New Roman"/>
          <w:sz w:val="24"/>
          <w:szCs w:val="24"/>
        </w:rPr>
        <w:t xml:space="preserve">, </w:t>
      </w:r>
      <w:r w:rsidRPr="00745965">
        <w:rPr>
          <w:rFonts w:ascii="Times New Roman" w:hAnsi="Times New Roman"/>
          <w:sz w:val="24"/>
          <w:szCs w:val="24"/>
          <w:lang w:val="de-DE"/>
        </w:rPr>
        <w:t>da</w:t>
      </w:r>
      <w:r w:rsidRPr="00745965">
        <w:rPr>
          <w:rFonts w:ascii="Times New Roman" w:hAnsi="Times New Roman"/>
          <w:sz w:val="24"/>
          <w:szCs w:val="24"/>
        </w:rPr>
        <w:t xml:space="preserve">. </w:t>
      </w:r>
      <w:r w:rsidRPr="00745965">
        <w:rPr>
          <w:rFonts w:ascii="Times New Roman" w:hAnsi="Times New Roman"/>
          <w:sz w:val="24"/>
          <w:szCs w:val="24"/>
          <w:lang w:val="de-DE"/>
        </w:rPr>
        <w:t>(Er hat heute keine Zeit, weil er viele Hausaufgaben machen muss.)</w:t>
      </w:r>
    </w:p>
    <w:p w:rsidR="007E3A01" w:rsidRPr="00745965" w:rsidRDefault="007E3A01" w:rsidP="00E93109">
      <w:pPr>
        <w:jc w:val="both"/>
        <w:rPr>
          <w:rFonts w:ascii="Times New Roman" w:hAnsi="Times New Roman"/>
          <w:sz w:val="24"/>
          <w:szCs w:val="24"/>
          <w:lang w:val="en-US"/>
        </w:rPr>
      </w:pPr>
      <w:r w:rsidRPr="00745965">
        <w:rPr>
          <w:rFonts w:ascii="Times New Roman" w:hAnsi="Times New Roman"/>
          <w:sz w:val="24"/>
          <w:szCs w:val="24"/>
        </w:rPr>
        <w:t xml:space="preserve">- Сложноподчинённые предложения с условным союзом </w:t>
      </w:r>
      <w:r w:rsidRPr="00745965">
        <w:rPr>
          <w:rFonts w:ascii="Times New Roman" w:hAnsi="Times New Roman"/>
          <w:sz w:val="24"/>
          <w:szCs w:val="24"/>
          <w:lang w:val="de-DE"/>
        </w:rPr>
        <w:t>wenn</w:t>
      </w:r>
      <w:r w:rsidRPr="00745965">
        <w:rPr>
          <w:rFonts w:ascii="Times New Roman" w:hAnsi="Times New Roman"/>
          <w:sz w:val="24"/>
          <w:szCs w:val="24"/>
        </w:rPr>
        <w:t xml:space="preserve">. </w:t>
      </w:r>
      <w:r w:rsidRPr="00745965">
        <w:rPr>
          <w:rFonts w:ascii="Times New Roman" w:hAnsi="Times New Roman"/>
          <w:sz w:val="24"/>
          <w:szCs w:val="24"/>
          <w:lang w:val="de-DE"/>
        </w:rPr>
        <w:t xml:space="preserve">(Wenn du Lust hast, komm zu mir zu Besuch.) </w:t>
      </w:r>
    </w:p>
    <w:p w:rsidR="007E3A01" w:rsidRPr="00745965" w:rsidRDefault="007E3A01" w:rsidP="00E93109">
      <w:pPr>
        <w:jc w:val="both"/>
        <w:rPr>
          <w:rFonts w:ascii="Times New Roman" w:hAnsi="Times New Roman"/>
          <w:sz w:val="24"/>
          <w:szCs w:val="24"/>
          <w:lang w:val="en-US"/>
        </w:rPr>
      </w:pPr>
      <w:r w:rsidRPr="00745965">
        <w:rPr>
          <w:rFonts w:ascii="Times New Roman" w:hAnsi="Times New Roman"/>
          <w:sz w:val="24"/>
          <w:szCs w:val="24"/>
        </w:rPr>
        <w:t xml:space="preserve">- Сложноподчинённые предложения с придаточными времени с союзами wenn, als, </w:t>
      </w:r>
      <w:r w:rsidRPr="00745965">
        <w:rPr>
          <w:rFonts w:ascii="Times New Roman" w:hAnsi="Times New Roman"/>
          <w:sz w:val="24"/>
          <w:szCs w:val="24"/>
          <w:lang w:val="en-US"/>
        </w:rPr>
        <w:t>n</w:t>
      </w:r>
      <w:r w:rsidRPr="00745965">
        <w:rPr>
          <w:rFonts w:ascii="Times New Roman" w:hAnsi="Times New Roman"/>
          <w:sz w:val="24"/>
          <w:szCs w:val="24"/>
        </w:rPr>
        <w:t>ac</w:t>
      </w:r>
      <w:r w:rsidRPr="00745965">
        <w:rPr>
          <w:rFonts w:ascii="Times New Roman" w:hAnsi="Times New Roman"/>
          <w:sz w:val="24"/>
          <w:szCs w:val="24"/>
          <w:lang w:val="en-US"/>
        </w:rPr>
        <w:t>h</w:t>
      </w:r>
      <w:r w:rsidRPr="00745965">
        <w:rPr>
          <w:rFonts w:ascii="Times New Roman" w:hAnsi="Times New Roman"/>
          <w:sz w:val="24"/>
          <w:szCs w:val="24"/>
        </w:rPr>
        <w:t xml:space="preserve">. </w:t>
      </w:r>
      <w:r w:rsidRPr="00745965">
        <w:rPr>
          <w:rFonts w:ascii="Times New Roman" w:hAnsi="Times New Roman"/>
          <w:sz w:val="24"/>
          <w:szCs w:val="24"/>
          <w:lang w:val="de-DE"/>
        </w:rPr>
        <w:t>(Ich freue mich immer, wenn du mich besuchst. Als die Eltern von der Arbeit nach Hause kamen, erzählte ich ihnen über meinen Schultag. Nachdem wir mit dem Abendbrot fertig waren, sahen wir fern.)</w:t>
      </w:r>
    </w:p>
    <w:p w:rsidR="007E3A01" w:rsidRPr="00745965" w:rsidRDefault="007E3A01" w:rsidP="00E93109">
      <w:pPr>
        <w:jc w:val="both"/>
        <w:rPr>
          <w:rFonts w:ascii="Times New Roman" w:hAnsi="Times New Roman"/>
          <w:sz w:val="24"/>
          <w:szCs w:val="24"/>
          <w:lang w:val="en-US"/>
        </w:rPr>
      </w:pPr>
      <w:r w:rsidRPr="00745965">
        <w:rPr>
          <w:rFonts w:ascii="Times New Roman" w:hAnsi="Times New Roman"/>
          <w:sz w:val="24"/>
          <w:szCs w:val="24"/>
        </w:rPr>
        <w:t>- Сложноподчинённые предложения с придаточными определительными (</w:t>
      </w:r>
      <w:r w:rsidRPr="00745965">
        <w:rPr>
          <w:rFonts w:ascii="Times New Roman" w:hAnsi="Times New Roman"/>
          <w:sz w:val="24"/>
          <w:szCs w:val="24"/>
          <w:lang w:val="de-DE"/>
        </w:rPr>
        <w:t>c</w:t>
      </w:r>
      <w:r w:rsidRPr="00745965">
        <w:rPr>
          <w:rFonts w:ascii="Times New Roman" w:hAnsi="Times New Roman"/>
          <w:sz w:val="24"/>
          <w:szCs w:val="24"/>
        </w:rPr>
        <w:t xml:space="preserve"> относительными местоимениями </w:t>
      </w:r>
      <w:r w:rsidRPr="00745965">
        <w:rPr>
          <w:rFonts w:ascii="Times New Roman" w:hAnsi="Times New Roman"/>
          <w:sz w:val="24"/>
          <w:szCs w:val="24"/>
          <w:lang w:val="de-DE"/>
        </w:rPr>
        <w:t>die</w:t>
      </w:r>
      <w:r w:rsidRPr="00745965">
        <w:rPr>
          <w:rFonts w:ascii="Times New Roman" w:hAnsi="Times New Roman"/>
          <w:sz w:val="24"/>
          <w:szCs w:val="24"/>
        </w:rPr>
        <w:t xml:space="preserve">, </w:t>
      </w:r>
      <w:r w:rsidRPr="00745965">
        <w:rPr>
          <w:rFonts w:ascii="Times New Roman" w:hAnsi="Times New Roman"/>
          <w:sz w:val="24"/>
          <w:szCs w:val="24"/>
          <w:lang w:val="de-DE"/>
        </w:rPr>
        <w:t>deren</w:t>
      </w:r>
      <w:r w:rsidRPr="00745965">
        <w:rPr>
          <w:rFonts w:ascii="Times New Roman" w:hAnsi="Times New Roman"/>
          <w:sz w:val="24"/>
          <w:szCs w:val="24"/>
        </w:rPr>
        <w:t xml:space="preserve">, </w:t>
      </w:r>
      <w:r w:rsidRPr="00745965">
        <w:rPr>
          <w:rFonts w:ascii="Times New Roman" w:hAnsi="Times New Roman"/>
          <w:sz w:val="24"/>
          <w:szCs w:val="24"/>
          <w:lang w:val="de-DE"/>
        </w:rPr>
        <w:t>dessen</w:t>
      </w:r>
      <w:r w:rsidRPr="00745965">
        <w:rPr>
          <w:rFonts w:ascii="Times New Roman" w:hAnsi="Times New Roman"/>
          <w:sz w:val="24"/>
          <w:szCs w:val="24"/>
        </w:rPr>
        <w:t xml:space="preserve">. </w:t>
      </w:r>
      <w:r w:rsidRPr="00745965">
        <w:rPr>
          <w:rFonts w:ascii="Times New Roman" w:hAnsi="Times New Roman"/>
          <w:sz w:val="24"/>
          <w:szCs w:val="24"/>
          <w:lang w:val="de-DE"/>
        </w:rPr>
        <w:t xml:space="preserve">(Schüler, die sich für moderne Berufe interessieren, suchen nach Informationen im Internet.) </w:t>
      </w:r>
    </w:p>
    <w:p w:rsidR="007E3A01" w:rsidRPr="00745965" w:rsidRDefault="007E3A01" w:rsidP="00E93109">
      <w:pPr>
        <w:jc w:val="both"/>
        <w:rPr>
          <w:rFonts w:ascii="Times New Roman" w:hAnsi="Times New Roman"/>
          <w:sz w:val="24"/>
          <w:szCs w:val="24"/>
          <w:lang w:val="en-US"/>
        </w:rPr>
      </w:pPr>
      <w:r w:rsidRPr="00745965">
        <w:rPr>
          <w:rFonts w:ascii="Times New Roman" w:hAnsi="Times New Roman"/>
          <w:sz w:val="24"/>
          <w:szCs w:val="24"/>
        </w:rPr>
        <w:t xml:space="preserve">- Сложноподчинённые предложения с придаточными цели с союзом </w:t>
      </w:r>
      <w:r w:rsidRPr="00745965">
        <w:rPr>
          <w:rFonts w:ascii="Times New Roman" w:hAnsi="Times New Roman"/>
          <w:sz w:val="24"/>
          <w:szCs w:val="24"/>
          <w:lang w:val="de-DE"/>
        </w:rPr>
        <w:t>damit</w:t>
      </w:r>
      <w:r w:rsidRPr="00745965">
        <w:rPr>
          <w:rFonts w:ascii="Times New Roman" w:hAnsi="Times New Roman"/>
          <w:sz w:val="24"/>
          <w:szCs w:val="24"/>
        </w:rPr>
        <w:t xml:space="preserve">. </w:t>
      </w:r>
      <w:r w:rsidRPr="00745965">
        <w:rPr>
          <w:rFonts w:ascii="Times New Roman" w:hAnsi="Times New Roman"/>
          <w:sz w:val="24"/>
          <w:szCs w:val="24"/>
          <w:lang w:val="de-DE"/>
        </w:rPr>
        <w:t xml:space="preserve">(Der Lehrer zeigte uns einen Videofilm über Deutschland, damit wir mehr über das Land erfahren.) </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Распознавание структуры предложения по формальным признакам: по наличию инфинитивных оборотов: um ... zu + Infi</w:t>
      </w:r>
      <w:r w:rsidRPr="00745965">
        <w:rPr>
          <w:rFonts w:ascii="Times New Roman" w:hAnsi="Times New Roman"/>
          <w:sz w:val="24"/>
          <w:szCs w:val="24"/>
          <w:lang w:val="en-US"/>
        </w:rPr>
        <w:t>nit</w:t>
      </w:r>
      <w:r w:rsidRPr="00745965">
        <w:rPr>
          <w:rFonts w:ascii="Times New Roman" w:hAnsi="Times New Roman"/>
          <w:sz w:val="24"/>
          <w:szCs w:val="24"/>
        </w:rPr>
        <w:t>iv, statt ... zu + Inf</w:t>
      </w:r>
      <w:r w:rsidRPr="00745965">
        <w:rPr>
          <w:rFonts w:ascii="Times New Roman" w:hAnsi="Times New Roman"/>
          <w:sz w:val="24"/>
          <w:szCs w:val="24"/>
          <w:lang w:val="en-US"/>
        </w:rPr>
        <w:t>in</w:t>
      </w:r>
      <w:r w:rsidRPr="00745965">
        <w:rPr>
          <w:rFonts w:ascii="Times New Roman" w:hAnsi="Times New Roman"/>
          <w:sz w:val="24"/>
          <w:szCs w:val="24"/>
        </w:rPr>
        <w:t>itiv, ohne ... zu + Inf</w:t>
      </w:r>
      <w:r w:rsidRPr="00745965">
        <w:rPr>
          <w:rFonts w:ascii="Times New Roman" w:hAnsi="Times New Roman"/>
          <w:sz w:val="24"/>
          <w:szCs w:val="24"/>
          <w:lang w:val="en-US"/>
        </w:rPr>
        <w:t>in</w:t>
      </w:r>
      <w:r w:rsidRPr="00745965">
        <w:rPr>
          <w:rFonts w:ascii="Times New Roman" w:hAnsi="Times New Roman"/>
          <w:sz w:val="24"/>
          <w:szCs w:val="24"/>
        </w:rPr>
        <w:t>itiv.</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Слабые и сильные глаголы со вспомогательным глаголом haben в Perfekt. Сильные глаголы со вспомогательным глаголом sein в Perfekt (kommen, fahren, gehen).</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Präteritum слабых и сильных глаголов, а также вспомогательных и модальных глаголов.</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xml:space="preserve">- Глаголы с отделяемыми и неотделяемыми приставками в </w:t>
      </w:r>
      <w:r w:rsidRPr="00745965">
        <w:rPr>
          <w:rFonts w:ascii="Times New Roman" w:hAnsi="Times New Roman"/>
          <w:sz w:val="24"/>
          <w:szCs w:val="24"/>
          <w:lang w:val="en-US"/>
        </w:rPr>
        <w:t>Pr</w:t>
      </w:r>
      <w:r w:rsidRPr="00745965">
        <w:rPr>
          <w:rFonts w:ascii="Times New Roman" w:hAnsi="Times New Roman"/>
          <w:sz w:val="24"/>
          <w:szCs w:val="24"/>
        </w:rPr>
        <w:t>ä</w:t>
      </w:r>
      <w:r w:rsidRPr="00745965">
        <w:rPr>
          <w:rFonts w:ascii="Times New Roman" w:hAnsi="Times New Roman"/>
          <w:sz w:val="24"/>
          <w:szCs w:val="24"/>
          <w:lang w:val="en-US"/>
        </w:rPr>
        <w:t>sens</w:t>
      </w:r>
      <w:r w:rsidRPr="00745965">
        <w:rPr>
          <w:rFonts w:ascii="Times New Roman" w:hAnsi="Times New Roman"/>
          <w:sz w:val="24"/>
          <w:szCs w:val="24"/>
        </w:rPr>
        <w:t xml:space="preserve">, </w:t>
      </w:r>
      <w:r w:rsidRPr="00745965">
        <w:rPr>
          <w:rFonts w:ascii="Times New Roman" w:hAnsi="Times New Roman"/>
          <w:sz w:val="24"/>
          <w:szCs w:val="24"/>
          <w:lang w:val="en-US"/>
        </w:rPr>
        <w:t>Perfekt</w:t>
      </w:r>
      <w:r w:rsidRPr="00745965">
        <w:rPr>
          <w:rFonts w:ascii="Times New Roman" w:hAnsi="Times New Roman"/>
          <w:sz w:val="24"/>
          <w:szCs w:val="24"/>
        </w:rPr>
        <w:t xml:space="preserve">, </w:t>
      </w:r>
      <w:r w:rsidRPr="00745965">
        <w:rPr>
          <w:rFonts w:ascii="Times New Roman" w:hAnsi="Times New Roman"/>
          <w:sz w:val="24"/>
          <w:szCs w:val="24"/>
          <w:lang w:val="en-US"/>
        </w:rPr>
        <w:t>Pret</w:t>
      </w:r>
      <w:r w:rsidRPr="00745965">
        <w:rPr>
          <w:rFonts w:ascii="Times New Roman" w:hAnsi="Times New Roman"/>
          <w:sz w:val="24"/>
          <w:szCs w:val="24"/>
        </w:rPr>
        <w:t>ä</w:t>
      </w:r>
      <w:r w:rsidRPr="00745965">
        <w:rPr>
          <w:rFonts w:ascii="Times New Roman" w:hAnsi="Times New Roman"/>
          <w:sz w:val="24"/>
          <w:szCs w:val="24"/>
          <w:lang w:val="en-US"/>
        </w:rPr>
        <w:t>ritum</w:t>
      </w:r>
      <w:r w:rsidRPr="00745965">
        <w:rPr>
          <w:rFonts w:ascii="Times New Roman" w:hAnsi="Times New Roman"/>
          <w:sz w:val="24"/>
          <w:szCs w:val="24"/>
        </w:rPr>
        <w:t xml:space="preserve">, </w:t>
      </w:r>
      <w:r w:rsidRPr="00745965">
        <w:rPr>
          <w:rFonts w:ascii="Times New Roman" w:hAnsi="Times New Roman"/>
          <w:sz w:val="24"/>
          <w:szCs w:val="24"/>
          <w:lang w:val="en-US"/>
        </w:rPr>
        <w:t>Futur</w:t>
      </w:r>
      <w:r w:rsidRPr="00745965">
        <w:rPr>
          <w:rFonts w:ascii="Times New Roman" w:hAnsi="Times New Roman"/>
          <w:sz w:val="24"/>
          <w:szCs w:val="24"/>
        </w:rPr>
        <w:t xml:space="preserve"> (á</w:t>
      </w:r>
      <w:r w:rsidRPr="00745965">
        <w:rPr>
          <w:rFonts w:ascii="Times New Roman" w:hAnsi="Times New Roman"/>
          <w:sz w:val="24"/>
          <w:szCs w:val="24"/>
          <w:lang w:val="en-US"/>
        </w:rPr>
        <w:t>nfangen</w:t>
      </w:r>
      <w:r w:rsidRPr="00745965">
        <w:rPr>
          <w:rFonts w:ascii="Times New Roman" w:hAnsi="Times New Roman"/>
          <w:sz w:val="24"/>
          <w:szCs w:val="24"/>
        </w:rPr>
        <w:t xml:space="preserve">, </w:t>
      </w:r>
      <w:r w:rsidRPr="00745965">
        <w:rPr>
          <w:rFonts w:ascii="Times New Roman" w:hAnsi="Times New Roman"/>
          <w:sz w:val="24"/>
          <w:szCs w:val="24"/>
          <w:lang w:val="en-US"/>
        </w:rPr>
        <w:t>beschr</w:t>
      </w:r>
      <w:r w:rsidRPr="00745965">
        <w:rPr>
          <w:rFonts w:ascii="Times New Roman" w:hAnsi="Times New Roman"/>
          <w:sz w:val="24"/>
          <w:szCs w:val="24"/>
        </w:rPr>
        <w:t>é</w:t>
      </w:r>
      <w:r w:rsidRPr="00745965">
        <w:rPr>
          <w:rFonts w:ascii="Times New Roman" w:hAnsi="Times New Roman"/>
          <w:sz w:val="24"/>
          <w:szCs w:val="24"/>
          <w:lang w:val="en-US"/>
        </w:rPr>
        <w:t>iben</w:t>
      </w:r>
      <w:r w:rsidRPr="00745965">
        <w:rPr>
          <w:rFonts w:ascii="Times New Roman" w:hAnsi="Times New Roman"/>
          <w:sz w:val="24"/>
          <w:szCs w:val="24"/>
        </w:rPr>
        <w:t>).</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Все временные формы в Passiv (Perfekt, Plusquamperfekt, Futur).</w:t>
      </w:r>
    </w:p>
    <w:p w:rsidR="007E3A01" w:rsidRPr="00745965" w:rsidRDefault="007E3A01" w:rsidP="00E93109">
      <w:pPr>
        <w:jc w:val="both"/>
        <w:rPr>
          <w:rFonts w:ascii="Times New Roman" w:hAnsi="Times New Roman"/>
          <w:sz w:val="24"/>
          <w:szCs w:val="24"/>
          <w:lang w:val="de-DE"/>
        </w:rPr>
      </w:pPr>
      <w:r w:rsidRPr="00745965">
        <w:rPr>
          <w:rFonts w:ascii="Times New Roman" w:hAnsi="Times New Roman"/>
          <w:sz w:val="24"/>
          <w:szCs w:val="24"/>
        </w:rPr>
        <w:t>- Местоименные</w:t>
      </w:r>
      <w:r w:rsidRPr="00745965">
        <w:rPr>
          <w:rFonts w:ascii="Times New Roman" w:hAnsi="Times New Roman"/>
          <w:sz w:val="24"/>
          <w:szCs w:val="24"/>
          <w:lang w:val="de-DE"/>
        </w:rPr>
        <w:t xml:space="preserve"> </w:t>
      </w:r>
      <w:r w:rsidRPr="00745965">
        <w:rPr>
          <w:rFonts w:ascii="Times New Roman" w:hAnsi="Times New Roman"/>
          <w:sz w:val="24"/>
          <w:szCs w:val="24"/>
        </w:rPr>
        <w:t>наречия</w:t>
      </w:r>
      <w:r w:rsidRPr="00745965">
        <w:rPr>
          <w:rFonts w:ascii="Times New Roman" w:hAnsi="Times New Roman"/>
          <w:sz w:val="24"/>
          <w:szCs w:val="24"/>
          <w:lang w:val="de-DE"/>
        </w:rPr>
        <w:t xml:space="preserve"> (worüber, darüber, womit, damit).</w:t>
      </w:r>
    </w:p>
    <w:p w:rsidR="007E3A01" w:rsidRPr="00745965" w:rsidRDefault="007E3A01" w:rsidP="00E93109">
      <w:pPr>
        <w:jc w:val="both"/>
        <w:rPr>
          <w:rFonts w:ascii="Times New Roman" w:hAnsi="Times New Roman"/>
          <w:sz w:val="24"/>
          <w:szCs w:val="24"/>
          <w:lang w:val="de-DE"/>
        </w:rPr>
      </w:pPr>
      <w:r w:rsidRPr="00745965">
        <w:rPr>
          <w:rFonts w:ascii="Times New Roman" w:hAnsi="Times New Roman"/>
          <w:sz w:val="24"/>
          <w:szCs w:val="24"/>
          <w:lang w:val="de-DE"/>
        </w:rPr>
        <w:t xml:space="preserve">- </w:t>
      </w:r>
      <w:r w:rsidRPr="00745965">
        <w:rPr>
          <w:rFonts w:ascii="Times New Roman" w:hAnsi="Times New Roman"/>
          <w:sz w:val="24"/>
          <w:szCs w:val="24"/>
        </w:rPr>
        <w:t>Возвратные</w:t>
      </w:r>
      <w:r w:rsidRPr="00745965">
        <w:rPr>
          <w:rFonts w:ascii="Times New Roman" w:hAnsi="Times New Roman"/>
          <w:sz w:val="24"/>
          <w:szCs w:val="24"/>
          <w:lang w:val="de-DE"/>
        </w:rPr>
        <w:t xml:space="preserve"> </w:t>
      </w:r>
      <w:r w:rsidRPr="00745965">
        <w:rPr>
          <w:rFonts w:ascii="Times New Roman" w:hAnsi="Times New Roman"/>
          <w:sz w:val="24"/>
          <w:szCs w:val="24"/>
        </w:rPr>
        <w:t>глаголы</w:t>
      </w:r>
      <w:r w:rsidRPr="00745965">
        <w:rPr>
          <w:rFonts w:ascii="Times New Roman" w:hAnsi="Times New Roman"/>
          <w:sz w:val="24"/>
          <w:szCs w:val="24"/>
          <w:lang w:val="de-DE"/>
        </w:rPr>
        <w:t xml:space="preserve"> </w:t>
      </w:r>
      <w:r w:rsidRPr="00745965">
        <w:rPr>
          <w:rFonts w:ascii="Times New Roman" w:hAnsi="Times New Roman"/>
          <w:sz w:val="24"/>
          <w:szCs w:val="24"/>
        </w:rPr>
        <w:t>в</w:t>
      </w:r>
      <w:r w:rsidRPr="00745965">
        <w:rPr>
          <w:rFonts w:ascii="Times New Roman" w:hAnsi="Times New Roman"/>
          <w:sz w:val="24"/>
          <w:szCs w:val="24"/>
          <w:lang w:val="de-DE"/>
        </w:rPr>
        <w:t xml:space="preserve"> </w:t>
      </w:r>
      <w:r w:rsidRPr="00745965">
        <w:rPr>
          <w:rFonts w:ascii="Times New Roman" w:hAnsi="Times New Roman"/>
          <w:sz w:val="24"/>
          <w:szCs w:val="24"/>
        </w:rPr>
        <w:t>основных</w:t>
      </w:r>
      <w:r w:rsidRPr="00745965">
        <w:rPr>
          <w:rFonts w:ascii="Times New Roman" w:hAnsi="Times New Roman"/>
          <w:sz w:val="24"/>
          <w:szCs w:val="24"/>
          <w:lang w:val="de-DE"/>
        </w:rPr>
        <w:t xml:space="preserve"> </w:t>
      </w:r>
      <w:r w:rsidRPr="00745965">
        <w:rPr>
          <w:rFonts w:ascii="Times New Roman" w:hAnsi="Times New Roman"/>
          <w:sz w:val="24"/>
          <w:szCs w:val="24"/>
        </w:rPr>
        <w:t>временных</w:t>
      </w:r>
      <w:r w:rsidRPr="00745965">
        <w:rPr>
          <w:rFonts w:ascii="Times New Roman" w:hAnsi="Times New Roman"/>
          <w:sz w:val="24"/>
          <w:szCs w:val="24"/>
          <w:lang w:val="de-DE"/>
        </w:rPr>
        <w:t xml:space="preserve"> </w:t>
      </w:r>
      <w:r w:rsidRPr="00745965">
        <w:rPr>
          <w:rFonts w:ascii="Times New Roman" w:hAnsi="Times New Roman"/>
          <w:sz w:val="24"/>
          <w:szCs w:val="24"/>
        </w:rPr>
        <w:t>формах</w:t>
      </w:r>
      <w:r w:rsidRPr="00745965">
        <w:rPr>
          <w:rFonts w:ascii="Times New Roman" w:hAnsi="Times New Roman"/>
          <w:sz w:val="24"/>
          <w:szCs w:val="24"/>
          <w:lang w:val="de-DE"/>
        </w:rPr>
        <w:t xml:space="preserve"> Präsens, Perfekt, Pretäritum (sich anziehen, sich waschen). </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Распознавание и употребление в речи определённого, неопределённого и нулевого артикля, склонения существительных нарицательных; склонения прилагательных и наречий; предлогов, имеющих двойное управление, предлогов, требующих Dativ, предлогов, требующих Akkusativ.</w:t>
      </w:r>
    </w:p>
    <w:p w:rsidR="007E3A01" w:rsidRPr="00745965" w:rsidRDefault="007E3A01" w:rsidP="00E93109">
      <w:pPr>
        <w:jc w:val="both"/>
        <w:rPr>
          <w:rFonts w:ascii="Times New Roman" w:eastAsia="Times New Roman" w:hAnsi="Times New Roman"/>
          <w:sz w:val="24"/>
          <w:szCs w:val="24"/>
        </w:rPr>
      </w:pPr>
      <w:r w:rsidRPr="00745965">
        <w:rPr>
          <w:rFonts w:ascii="Times New Roman" w:hAnsi="Times New Roman"/>
          <w:sz w:val="24"/>
          <w:szCs w:val="24"/>
        </w:rPr>
        <w:t>- Местоимения: личные, притяжательные, неопределённые (jemand, niemand).</w:t>
      </w:r>
    </w:p>
    <w:p w:rsidR="007E3A01" w:rsidRPr="00745965" w:rsidRDefault="007E3A01" w:rsidP="00E93109">
      <w:pPr>
        <w:jc w:val="both"/>
        <w:rPr>
          <w:rFonts w:ascii="Times New Roman" w:hAnsi="Times New Roman"/>
          <w:sz w:val="24"/>
          <w:szCs w:val="24"/>
        </w:rPr>
      </w:pPr>
      <w:r w:rsidRPr="00745965">
        <w:rPr>
          <w:rFonts w:ascii="Times New Roman" w:eastAsia="Times New Roman" w:hAnsi="Times New Roman"/>
          <w:sz w:val="24"/>
          <w:szCs w:val="24"/>
        </w:rPr>
        <w:t xml:space="preserve"> </w:t>
      </w:r>
      <w:r w:rsidRPr="00745965">
        <w:rPr>
          <w:rFonts w:ascii="Times New Roman" w:hAnsi="Times New Roman"/>
          <w:sz w:val="24"/>
          <w:szCs w:val="24"/>
        </w:rPr>
        <w:t>-Омонимичные явления: предлоги и союзы (zu, als, wenn).</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Plusquamperfekt и употребление его в речи при согласовании времён.</w:t>
      </w:r>
    </w:p>
    <w:p w:rsidR="007E3A01" w:rsidRPr="00745965" w:rsidRDefault="007E3A01" w:rsidP="00E93109">
      <w:pPr>
        <w:jc w:val="both"/>
        <w:rPr>
          <w:rFonts w:ascii="Times New Roman" w:hAnsi="Times New Roman"/>
          <w:b/>
          <w:i/>
          <w:sz w:val="24"/>
          <w:szCs w:val="24"/>
        </w:rPr>
      </w:pPr>
      <w:r w:rsidRPr="00745965">
        <w:rPr>
          <w:rFonts w:ascii="Times New Roman" w:hAnsi="Times New Roman"/>
          <w:sz w:val="24"/>
          <w:szCs w:val="24"/>
        </w:rPr>
        <w:t>- Количественные числительные свыше 100 и порядковые числительные свыше 30</w:t>
      </w:r>
    </w:p>
    <w:p w:rsidR="007E3A01" w:rsidRPr="00745965" w:rsidRDefault="007E3A01" w:rsidP="00E93109">
      <w:pPr>
        <w:jc w:val="both"/>
        <w:rPr>
          <w:rFonts w:ascii="Times New Roman" w:hAnsi="Times New Roman"/>
          <w:sz w:val="24"/>
          <w:szCs w:val="24"/>
        </w:rPr>
      </w:pPr>
      <w:r w:rsidRPr="00745965">
        <w:rPr>
          <w:rFonts w:ascii="Times New Roman" w:hAnsi="Times New Roman"/>
          <w:b/>
          <w:i/>
          <w:sz w:val="24"/>
          <w:szCs w:val="24"/>
        </w:rPr>
        <w:t>Выпускник может научиться:</w:t>
      </w:r>
    </w:p>
    <w:p w:rsidR="007E3A01" w:rsidRPr="00745965" w:rsidRDefault="007E3A01" w:rsidP="00E93109">
      <w:pPr>
        <w:pStyle w:val="afd"/>
        <w:numPr>
          <w:ilvl w:val="0"/>
          <w:numId w:val="6"/>
        </w:numPr>
        <w:spacing w:line="276" w:lineRule="auto"/>
        <w:ind w:left="426"/>
        <w:jc w:val="both"/>
        <w:rPr>
          <w:rFonts w:ascii="Times New Roman" w:hAnsi="Times New Roman"/>
          <w:sz w:val="24"/>
          <w:szCs w:val="24"/>
        </w:rPr>
      </w:pPr>
      <w:r w:rsidRPr="00745965">
        <w:rPr>
          <w:rFonts w:ascii="Times New Roman" w:hAnsi="Times New Roman"/>
          <w:sz w:val="24"/>
          <w:szCs w:val="24"/>
        </w:rPr>
        <w:lastRenderedPageBreak/>
        <w:t>распознавать сложноподчиненные предложения с придаточными</w:t>
      </w:r>
    </w:p>
    <w:p w:rsidR="007E3A01" w:rsidRPr="00745965" w:rsidRDefault="007E3A01" w:rsidP="00E93109">
      <w:pPr>
        <w:pStyle w:val="afd"/>
        <w:numPr>
          <w:ilvl w:val="0"/>
          <w:numId w:val="6"/>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распознавать в речи предложения с конструкциями </w:t>
      </w:r>
    </w:p>
    <w:p w:rsidR="007E3A01" w:rsidRPr="00745965" w:rsidRDefault="007E3A01" w:rsidP="00E93109">
      <w:pPr>
        <w:pStyle w:val="afd"/>
        <w:numPr>
          <w:ilvl w:val="0"/>
          <w:numId w:val="6"/>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использовать в речи глаголы во временных формах </w:t>
      </w:r>
    </w:p>
    <w:p w:rsidR="007E3A01" w:rsidRPr="00745965" w:rsidRDefault="007E3A01" w:rsidP="00E93109">
      <w:pPr>
        <w:pStyle w:val="afd"/>
        <w:numPr>
          <w:ilvl w:val="0"/>
          <w:numId w:val="6"/>
        </w:numPr>
        <w:spacing w:line="276" w:lineRule="auto"/>
        <w:ind w:left="426"/>
        <w:jc w:val="both"/>
        <w:rPr>
          <w:rFonts w:ascii="Times New Roman" w:hAnsi="Times New Roman"/>
          <w:b/>
          <w:sz w:val="24"/>
          <w:szCs w:val="24"/>
        </w:rPr>
      </w:pPr>
      <w:r w:rsidRPr="00745965">
        <w:rPr>
          <w:rFonts w:ascii="Times New Roman" w:hAnsi="Times New Roman"/>
          <w:sz w:val="24"/>
          <w:szCs w:val="24"/>
        </w:rPr>
        <w:t xml:space="preserve">распознавать и употреблять в речи модальные глаголы </w:t>
      </w:r>
    </w:p>
    <w:p w:rsidR="007E3A01" w:rsidRPr="00745965" w:rsidRDefault="007E3A01" w:rsidP="00E93109">
      <w:pPr>
        <w:pStyle w:val="afd"/>
        <w:spacing w:line="276" w:lineRule="auto"/>
        <w:jc w:val="both"/>
        <w:rPr>
          <w:rFonts w:ascii="Times New Roman" w:hAnsi="Times New Roman"/>
          <w:b/>
          <w:sz w:val="24"/>
          <w:szCs w:val="24"/>
        </w:rPr>
      </w:pP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b/>
          <w:sz w:val="24"/>
          <w:szCs w:val="24"/>
        </w:rPr>
        <w:t>8. История России. Всеобщая история</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sz w:val="24"/>
          <w:szCs w:val="24"/>
        </w:rPr>
        <w:t>История Древнего мира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научится:</w:t>
      </w:r>
    </w:p>
    <w:p w:rsidR="007E3A01" w:rsidRPr="00745965" w:rsidRDefault="007E3A01" w:rsidP="00E93109">
      <w:pPr>
        <w:pStyle w:val="afd"/>
        <w:numPr>
          <w:ilvl w:val="0"/>
          <w:numId w:val="21"/>
        </w:numPr>
        <w:spacing w:line="276" w:lineRule="auto"/>
        <w:ind w:left="426"/>
        <w:jc w:val="both"/>
        <w:rPr>
          <w:rFonts w:ascii="Times New Roman" w:hAnsi="Times New Roman"/>
          <w:sz w:val="24"/>
          <w:szCs w:val="24"/>
        </w:rPr>
      </w:pPr>
      <w:r w:rsidRPr="00745965">
        <w:rPr>
          <w:rFonts w:ascii="Times New Roman" w:hAnsi="Times New Roman"/>
          <w:sz w:val="24"/>
          <w:szCs w:val="24"/>
        </w:rPr>
        <w:t>определять место исторических событий во времени, объяснять смысл основных хронологических понятий, терминов (тысячелетие, век, “до н.э.”, “н.э.”);</w:t>
      </w:r>
    </w:p>
    <w:p w:rsidR="007E3A01" w:rsidRPr="00745965" w:rsidRDefault="007E3A01" w:rsidP="00E93109">
      <w:pPr>
        <w:pStyle w:val="afd"/>
        <w:numPr>
          <w:ilvl w:val="0"/>
          <w:numId w:val="21"/>
        </w:numPr>
        <w:spacing w:line="276" w:lineRule="auto"/>
        <w:ind w:left="426"/>
        <w:jc w:val="both"/>
        <w:rPr>
          <w:rFonts w:ascii="Times New Roman" w:hAnsi="Times New Roman"/>
          <w:sz w:val="24"/>
          <w:szCs w:val="24"/>
        </w:rPr>
      </w:pPr>
      <w:r w:rsidRPr="00745965">
        <w:rPr>
          <w:rFonts w:ascii="Times New Roman" w:hAnsi="Times New Roman"/>
          <w:sz w:val="24"/>
          <w:szCs w:val="24"/>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7E3A01" w:rsidRPr="00745965" w:rsidRDefault="007E3A01" w:rsidP="00E93109">
      <w:pPr>
        <w:pStyle w:val="afd"/>
        <w:numPr>
          <w:ilvl w:val="0"/>
          <w:numId w:val="21"/>
        </w:numPr>
        <w:spacing w:line="276" w:lineRule="auto"/>
        <w:ind w:left="426"/>
        <w:jc w:val="both"/>
        <w:rPr>
          <w:rFonts w:ascii="Times New Roman" w:hAnsi="Times New Roman"/>
          <w:sz w:val="24"/>
          <w:szCs w:val="24"/>
        </w:rPr>
      </w:pPr>
      <w:r w:rsidRPr="00745965">
        <w:rPr>
          <w:rFonts w:ascii="Times New Roman" w:hAnsi="Times New Roman"/>
          <w:sz w:val="24"/>
          <w:szCs w:val="24"/>
        </w:rPr>
        <w:t>проводить поиск информации в отрывках исторических текстов, материальных памятниках Древнего мира;</w:t>
      </w:r>
    </w:p>
    <w:p w:rsidR="007E3A01" w:rsidRPr="00745965" w:rsidRDefault="007E3A01" w:rsidP="00E93109">
      <w:pPr>
        <w:pStyle w:val="afd"/>
        <w:numPr>
          <w:ilvl w:val="0"/>
          <w:numId w:val="21"/>
        </w:numPr>
        <w:spacing w:line="276" w:lineRule="auto"/>
        <w:ind w:left="426"/>
        <w:jc w:val="both"/>
        <w:rPr>
          <w:rFonts w:ascii="Times New Roman" w:hAnsi="Times New Roman"/>
          <w:sz w:val="24"/>
          <w:szCs w:val="24"/>
        </w:rPr>
      </w:pPr>
      <w:r w:rsidRPr="00745965">
        <w:rPr>
          <w:rFonts w:ascii="Times New Roman" w:hAnsi="Times New Roman"/>
          <w:sz w:val="24"/>
          <w:szCs w:val="24"/>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7E3A01" w:rsidRPr="00745965" w:rsidRDefault="007E3A01" w:rsidP="00E93109">
      <w:pPr>
        <w:pStyle w:val="afd"/>
        <w:numPr>
          <w:ilvl w:val="0"/>
          <w:numId w:val="21"/>
        </w:numPr>
        <w:spacing w:line="276" w:lineRule="auto"/>
        <w:ind w:left="426"/>
        <w:jc w:val="both"/>
        <w:rPr>
          <w:rFonts w:ascii="Times New Roman" w:hAnsi="Times New Roman"/>
          <w:sz w:val="24"/>
          <w:szCs w:val="24"/>
        </w:rPr>
      </w:pPr>
      <w:r w:rsidRPr="00745965">
        <w:rPr>
          <w:rFonts w:ascii="Times New Roman" w:hAnsi="Times New Roman"/>
          <w:sz w:val="24"/>
          <w:szCs w:val="24"/>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7E3A01" w:rsidRPr="00745965" w:rsidRDefault="007E3A01" w:rsidP="00E93109">
      <w:pPr>
        <w:pStyle w:val="afd"/>
        <w:numPr>
          <w:ilvl w:val="0"/>
          <w:numId w:val="21"/>
        </w:numPr>
        <w:spacing w:line="276" w:lineRule="auto"/>
        <w:ind w:left="426"/>
        <w:jc w:val="both"/>
        <w:rPr>
          <w:rFonts w:ascii="Times New Roman" w:hAnsi="Times New Roman"/>
          <w:sz w:val="24"/>
          <w:szCs w:val="24"/>
        </w:rPr>
      </w:pPr>
      <w:r w:rsidRPr="00745965">
        <w:rPr>
          <w:rFonts w:ascii="Times New Roman" w:hAnsi="Times New Roman"/>
          <w:sz w:val="24"/>
          <w:szCs w:val="24"/>
        </w:rPr>
        <w:t>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7E3A01" w:rsidRPr="00745965" w:rsidRDefault="007E3A01" w:rsidP="00E93109">
      <w:pPr>
        <w:pStyle w:val="afd"/>
        <w:numPr>
          <w:ilvl w:val="0"/>
          <w:numId w:val="21"/>
        </w:numPr>
        <w:spacing w:line="276" w:lineRule="auto"/>
        <w:ind w:left="426"/>
        <w:jc w:val="both"/>
        <w:rPr>
          <w:rFonts w:ascii="Times New Roman" w:hAnsi="Times New Roman"/>
          <w:b/>
          <w:i/>
          <w:sz w:val="24"/>
          <w:szCs w:val="24"/>
        </w:rPr>
      </w:pPr>
      <w:r w:rsidRPr="00745965">
        <w:rPr>
          <w:rFonts w:ascii="Times New Roman" w:hAnsi="Times New Roman"/>
          <w:sz w:val="24"/>
          <w:szCs w:val="24"/>
        </w:rPr>
        <w:t>давать оценку наиболее значительным событиям и личностям древней истории.</w:t>
      </w:r>
    </w:p>
    <w:p w:rsidR="007E3A01" w:rsidRPr="00745965" w:rsidRDefault="007E3A01" w:rsidP="00E93109">
      <w:pPr>
        <w:pStyle w:val="afd"/>
        <w:spacing w:line="276" w:lineRule="auto"/>
        <w:jc w:val="both"/>
        <w:rPr>
          <w:rFonts w:ascii="Times New Roman" w:hAnsi="Times New Roman"/>
          <w:i/>
          <w:sz w:val="24"/>
          <w:szCs w:val="24"/>
        </w:rPr>
      </w:pPr>
      <w:r w:rsidRPr="00745965">
        <w:rPr>
          <w:rFonts w:ascii="Times New Roman" w:hAnsi="Times New Roman"/>
          <w:b/>
          <w:i/>
          <w:sz w:val="24"/>
          <w:szCs w:val="24"/>
        </w:rPr>
        <w:t>Выпускник получит возможность научиться:</w:t>
      </w:r>
    </w:p>
    <w:p w:rsidR="007E3A01" w:rsidRPr="00745965" w:rsidRDefault="007E3A01" w:rsidP="00E93109">
      <w:pPr>
        <w:pStyle w:val="afd"/>
        <w:numPr>
          <w:ilvl w:val="0"/>
          <w:numId w:val="134"/>
        </w:numPr>
        <w:spacing w:line="276" w:lineRule="auto"/>
        <w:ind w:left="426" w:hanging="349"/>
        <w:jc w:val="both"/>
        <w:rPr>
          <w:rFonts w:ascii="Times New Roman" w:hAnsi="Times New Roman"/>
          <w:i/>
          <w:sz w:val="24"/>
          <w:szCs w:val="24"/>
        </w:rPr>
      </w:pPr>
      <w:r w:rsidRPr="00745965">
        <w:rPr>
          <w:rFonts w:ascii="Times New Roman" w:hAnsi="Times New Roman"/>
          <w:i/>
          <w:sz w:val="24"/>
          <w:szCs w:val="24"/>
        </w:rPr>
        <w:t>давать характеристику общественного строя древних государств;</w:t>
      </w:r>
    </w:p>
    <w:p w:rsidR="007E3A01" w:rsidRPr="00745965" w:rsidRDefault="007E3A01" w:rsidP="00E93109">
      <w:pPr>
        <w:pStyle w:val="afd"/>
        <w:numPr>
          <w:ilvl w:val="0"/>
          <w:numId w:val="134"/>
        </w:numPr>
        <w:spacing w:line="276" w:lineRule="auto"/>
        <w:ind w:left="426" w:hanging="349"/>
        <w:jc w:val="both"/>
        <w:rPr>
          <w:rFonts w:ascii="Times New Roman" w:hAnsi="Times New Roman"/>
          <w:i/>
          <w:sz w:val="24"/>
          <w:szCs w:val="24"/>
        </w:rPr>
      </w:pPr>
      <w:r w:rsidRPr="00745965">
        <w:rPr>
          <w:rFonts w:ascii="Times New Roman" w:hAnsi="Times New Roman"/>
          <w:i/>
          <w:sz w:val="24"/>
          <w:szCs w:val="24"/>
        </w:rPr>
        <w:t>сопоставлять свидетельства различных исторических источников, выявляя в них черты общего и различия;</w:t>
      </w:r>
    </w:p>
    <w:p w:rsidR="007E3A01" w:rsidRPr="00745965" w:rsidRDefault="007E3A01" w:rsidP="00E93109">
      <w:pPr>
        <w:pStyle w:val="afd"/>
        <w:numPr>
          <w:ilvl w:val="0"/>
          <w:numId w:val="134"/>
        </w:numPr>
        <w:spacing w:line="276" w:lineRule="auto"/>
        <w:ind w:left="426" w:hanging="349"/>
        <w:jc w:val="both"/>
        <w:rPr>
          <w:rFonts w:ascii="Times New Roman" w:hAnsi="Times New Roman"/>
          <w:i/>
          <w:sz w:val="24"/>
          <w:szCs w:val="24"/>
        </w:rPr>
      </w:pPr>
      <w:r w:rsidRPr="00745965">
        <w:rPr>
          <w:rFonts w:ascii="Times New Roman" w:hAnsi="Times New Roman"/>
          <w:i/>
          <w:sz w:val="24"/>
          <w:szCs w:val="24"/>
        </w:rPr>
        <w:t xml:space="preserve">видеть проявления влияния античного искусства в окружающей среде; </w:t>
      </w:r>
    </w:p>
    <w:p w:rsidR="007E3A01" w:rsidRPr="00745965" w:rsidRDefault="007E3A01" w:rsidP="00E93109">
      <w:pPr>
        <w:pStyle w:val="afd"/>
        <w:numPr>
          <w:ilvl w:val="0"/>
          <w:numId w:val="134"/>
        </w:numPr>
        <w:spacing w:line="276" w:lineRule="auto"/>
        <w:ind w:left="426" w:hanging="349"/>
        <w:jc w:val="both"/>
        <w:rPr>
          <w:rFonts w:ascii="Times New Roman" w:hAnsi="Times New Roman"/>
          <w:b/>
          <w:sz w:val="24"/>
          <w:szCs w:val="24"/>
        </w:rPr>
      </w:pPr>
      <w:r w:rsidRPr="00745965">
        <w:rPr>
          <w:rFonts w:ascii="Times New Roman" w:hAnsi="Times New Roman"/>
          <w:i/>
          <w:sz w:val="24"/>
          <w:szCs w:val="24"/>
        </w:rPr>
        <w:t xml:space="preserve">высказывать суждения о значении и месте исторического и культурного наследия древних обществ в мировой истории. </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sz w:val="24"/>
          <w:szCs w:val="24"/>
        </w:rPr>
        <w:t>История Средних веков</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научится:</w:t>
      </w:r>
    </w:p>
    <w:p w:rsidR="007E3A01" w:rsidRPr="00745965" w:rsidRDefault="007E3A01" w:rsidP="00E93109">
      <w:pPr>
        <w:pStyle w:val="afd"/>
        <w:numPr>
          <w:ilvl w:val="0"/>
          <w:numId w:val="284"/>
        </w:numPr>
        <w:spacing w:line="276" w:lineRule="auto"/>
        <w:ind w:left="426"/>
        <w:jc w:val="both"/>
        <w:rPr>
          <w:rFonts w:ascii="Times New Roman" w:hAnsi="Times New Roman"/>
          <w:sz w:val="24"/>
          <w:szCs w:val="24"/>
        </w:rPr>
      </w:pPr>
      <w:r w:rsidRPr="00745965">
        <w:rPr>
          <w:rFonts w:ascii="Times New Roman" w:hAnsi="Times New Roman"/>
          <w:sz w:val="24"/>
          <w:szCs w:val="24"/>
        </w:rPr>
        <w:t>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7E3A01" w:rsidRPr="00745965" w:rsidRDefault="007E3A01" w:rsidP="00E93109">
      <w:pPr>
        <w:pStyle w:val="afd"/>
        <w:numPr>
          <w:ilvl w:val="0"/>
          <w:numId w:val="284"/>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использовать историческую карту как источник информации о территории, экономических и культурных центрах Руси и других государств в Средние века, направлениях крупнейших передвижений людей </w:t>
      </w:r>
      <w:r w:rsidRPr="00745965">
        <w:rPr>
          <w:rFonts w:ascii="Times New Roman" w:hAnsi="Times New Roman"/>
          <w:sz w:val="24"/>
          <w:szCs w:val="24"/>
        </w:rPr>
        <w:t> походов, завоеваний, колонизаций и др.;</w:t>
      </w:r>
    </w:p>
    <w:p w:rsidR="007E3A01" w:rsidRPr="00745965" w:rsidRDefault="007E3A01" w:rsidP="00E93109">
      <w:pPr>
        <w:pStyle w:val="afd"/>
        <w:numPr>
          <w:ilvl w:val="0"/>
          <w:numId w:val="284"/>
        </w:numPr>
        <w:spacing w:line="276" w:lineRule="auto"/>
        <w:ind w:left="426"/>
        <w:jc w:val="both"/>
        <w:rPr>
          <w:rFonts w:ascii="Times New Roman" w:hAnsi="Times New Roman"/>
          <w:sz w:val="24"/>
          <w:szCs w:val="24"/>
        </w:rPr>
      </w:pPr>
      <w:r w:rsidRPr="00745965">
        <w:rPr>
          <w:rFonts w:ascii="Times New Roman" w:hAnsi="Times New Roman"/>
          <w:sz w:val="24"/>
          <w:szCs w:val="24"/>
        </w:rPr>
        <w:t>проводить поиск информации в исторических текстах, материальных исторических памятниках Средневековья;</w:t>
      </w:r>
    </w:p>
    <w:p w:rsidR="007E3A01" w:rsidRPr="00745965" w:rsidRDefault="007E3A01" w:rsidP="00E93109">
      <w:pPr>
        <w:pStyle w:val="afd"/>
        <w:numPr>
          <w:ilvl w:val="0"/>
          <w:numId w:val="284"/>
        </w:numPr>
        <w:spacing w:line="276" w:lineRule="auto"/>
        <w:ind w:left="426"/>
        <w:jc w:val="both"/>
        <w:rPr>
          <w:rFonts w:ascii="Times New Roman" w:hAnsi="Times New Roman"/>
          <w:sz w:val="24"/>
          <w:szCs w:val="24"/>
        </w:rPr>
      </w:pPr>
      <w:r w:rsidRPr="00745965">
        <w:rPr>
          <w:rFonts w:ascii="Times New Roman" w:hAnsi="Times New Roman"/>
          <w:sz w:val="24"/>
          <w:szCs w:val="24"/>
        </w:rPr>
        <w:lastRenderedPageBreak/>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7E3A01" w:rsidRPr="00745965" w:rsidRDefault="007E3A01" w:rsidP="00E93109">
      <w:pPr>
        <w:pStyle w:val="afd"/>
        <w:numPr>
          <w:ilvl w:val="0"/>
          <w:numId w:val="284"/>
        </w:numPr>
        <w:spacing w:line="276" w:lineRule="auto"/>
        <w:ind w:left="426"/>
        <w:jc w:val="both"/>
        <w:rPr>
          <w:rFonts w:ascii="Times New Roman" w:hAnsi="Times New Roman"/>
          <w:sz w:val="24"/>
          <w:szCs w:val="24"/>
        </w:rPr>
      </w:pPr>
      <w:r w:rsidRPr="00745965">
        <w:rPr>
          <w:rFonts w:ascii="Times New Roman" w:hAnsi="Times New Roman"/>
          <w:sz w:val="24"/>
          <w:szCs w:val="24"/>
        </w:rPr>
        <w:t>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7E3A01" w:rsidRPr="00745965" w:rsidRDefault="007E3A01" w:rsidP="00E93109">
      <w:pPr>
        <w:pStyle w:val="afd"/>
        <w:numPr>
          <w:ilvl w:val="0"/>
          <w:numId w:val="284"/>
        </w:numPr>
        <w:spacing w:line="276" w:lineRule="auto"/>
        <w:ind w:left="426"/>
        <w:jc w:val="both"/>
        <w:rPr>
          <w:rFonts w:ascii="Times New Roman" w:hAnsi="Times New Roman"/>
          <w:sz w:val="24"/>
          <w:szCs w:val="24"/>
        </w:rPr>
      </w:pPr>
      <w:r w:rsidRPr="00745965">
        <w:rPr>
          <w:rFonts w:ascii="Times New Roman" w:hAnsi="Times New Roman"/>
          <w:sz w:val="24"/>
          <w:szCs w:val="24"/>
        </w:rPr>
        <w:t>объяснять причины и следствия ключевых событий отечественной и всеобщей истории Средних веков;</w:t>
      </w:r>
    </w:p>
    <w:p w:rsidR="007E3A01" w:rsidRPr="00745965" w:rsidRDefault="007E3A01" w:rsidP="00E93109">
      <w:pPr>
        <w:pStyle w:val="afd"/>
        <w:numPr>
          <w:ilvl w:val="0"/>
          <w:numId w:val="284"/>
        </w:numPr>
        <w:spacing w:line="276" w:lineRule="auto"/>
        <w:ind w:left="426"/>
        <w:jc w:val="both"/>
        <w:rPr>
          <w:rFonts w:ascii="Times New Roman" w:hAnsi="Times New Roman"/>
          <w:sz w:val="24"/>
          <w:szCs w:val="24"/>
        </w:rPr>
      </w:pPr>
      <w:r w:rsidRPr="00745965">
        <w:rPr>
          <w:rFonts w:ascii="Times New Roman" w:hAnsi="Times New Roman"/>
          <w:sz w:val="24"/>
          <w:szCs w:val="24"/>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7E3A01" w:rsidRPr="00745965" w:rsidRDefault="007E3A01" w:rsidP="00E93109">
      <w:pPr>
        <w:pStyle w:val="afd"/>
        <w:numPr>
          <w:ilvl w:val="0"/>
          <w:numId w:val="284"/>
        </w:numPr>
        <w:spacing w:line="276" w:lineRule="auto"/>
        <w:ind w:left="426"/>
        <w:jc w:val="both"/>
        <w:rPr>
          <w:rFonts w:ascii="Times New Roman" w:hAnsi="Times New Roman"/>
          <w:b/>
          <w:i/>
          <w:sz w:val="24"/>
          <w:szCs w:val="24"/>
        </w:rPr>
      </w:pPr>
      <w:r w:rsidRPr="00745965">
        <w:rPr>
          <w:rFonts w:ascii="Times New Roman" w:hAnsi="Times New Roman"/>
          <w:sz w:val="24"/>
          <w:szCs w:val="24"/>
        </w:rPr>
        <w:t>давать оценку событиям и личностям отечественной и всеобщей истории Средних веков.</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получит возможность научиться:</w:t>
      </w:r>
    </w:p>
    <w:p w:rsidR="007E3A01" w:rsidRPr="00745965" w:rsidRDefault="007E3A01" w:rsidP="00E93109">
      <w:pPr>
        <w:pStyle w:val="afd"/>
        <w:numPr>
          <w:ilvl w:val="0"/>
          <w:numId w:val="90"/>
        </w:numPr>
        <w:spacing w:line="276" w:lineRule="auto"/>
        <w:ind w:left="426"/>
        <w:jc w:val="both"/>
        <w:rPr>
          <w:rFonts w:ascii="Times New Roman" w:hAnsi="Times New Roman"/>
          <w:sz w:val="24"/>
          <w:szCs w:val="24"/>
        </w:rPr>
      </w:pPr>
      <w:r w:rsidRPr="00745965">
        <w:rPr>
          <w:rFonts w:ascii="Times New Roman" w:hAnsi="Times New Roman"/>
          <w:sz w:val="24"/>
          <w:szCs w:val="24"/>
        </w:rPr>
        <w:t>давать сопоставительную характеристику политического устройства государств Средневековья (Русь, Запад, Восток);</w:t>
      </w:r>
    </w:p>
    <w:p w:rsidR="007E3A01" w:rsidRPr="00745965" w:rsidRDefault="007E3A01" w:rsidP="00E93109">
      <w:pPr>
        <w:pStyle w:val="afd"/>
        <w:numPr>
          <w:ilvl w:val="0"/>
          <w:numId w:val="90"/>
        </w:numPr>
        <w:spacing w:line="276" w:lineRule="auto"/>
        <w:ind w:left="426"/>
        <w:jc w:val="both"/>
        <w:rPr>
          <w:rFonts w:ascii="Times New Roman" w:hAnsi="Times New Roman"/>
          <w:sz w:val="24"/>
          <w:szCs w:val="24"/>
        </w:rPr>
      </w:pPr>
      <w:r w:rsidRPr="00745965">
        <w:rPr>
          <w:rFonts w:ascii="Times New Roman" w:hAnsi="Times New Roman"/>
          <w:sz w:val="24"/>
          <w:szCs w:val="24"/>
        </w:rPr>
        <w:t>сравнивать свидетельства различных исторических источников, выявляя в них черты общего и различия;</w:t>
      </w:r>
    </w:p>
    <w:p w:rsidR="007E3A01" w:rsidRPr="00745965" w:rsidRDefault="007E3A01" w:rsidP="00E93109">
      <w:pPr>
        <w:pStyle w:val="afd"/>
        <w:numPr>
          <w:ilvl w:val="0"/>
          <w:numId w:val="90"/>
        </w:numPr>
        <w:spacing w:line="276" w:lineRule="auto"/>
        <w:ind w:left="426"/>
        <w:jc w:val="both"/>
        <w:rPr>
          <w:rFonts w:ascii="Times New Roman" w:hAnsi="Times New Roman"/>
          <w:b/>
          <w:sz w:val="24"/>
          <w:szCs w:val="24"/>
        </w:rPr>
      </w:pPr>
      <w:r w:rsidRPr="00745965">
        <w:rPr>
          <w:rFonts w:ascii="Times New Roman" w:hAnsi="Times New Roman"/>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sz w:val="24"/>
          <w:szCs w:val="24"/>
        </w:rPr>
        <w:t>История Нового времени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научится:</w:t>
      </w:r>
    </w:p>
    <w:p w:rsidR="007E3A01" w:rsidRPr="00745965" w:rsidRDefault="007E3A01" w:rsidP="00E93109">
      <w:pPr>
        <w:pStyle w:val="afd"/>
        <w:numPr>
          <w:ilvl w:val="0"/>
          <w:numId w:val="177"/>
        </w:numPr>
        <w:spacing w:line="276" w:lineRule="auto"/>
        <w:ind w:left="426" w:hanging="349"/>
        <w:jc w:val="both"/>
        <w:rPr>
          <w:rFonts w:ascii="Times New Roman" w:hAnsi="Times New Roman"/>
          <w:sz w:val="24"/>
          <w:szCs w:val="24"/>
        </w:rPr>
      </w:pPr>
      <w:r w:rsidRPr="00745965">
        <w:rPr>
          <w:rFonts w:ascii="Times New Roman" w:hAnsi="Times New Roman"/>
          <w:sz w:val="24"/>
          <w:szCs w:val="24"/>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7E3A01" w:rsidRPr="00745965" w:rsidRDefault="007E3A01" w:rsidP="00E93109">
      <w:pPr>
        <w:pStyle w:val="afd"/>
        <w:numPr>
          <w:ilvl w:val="0"/>
          <w:numId w:val="177"/>
        </w:numPr>
        <w:spacing w:line="276" w:lineRule="auto"/>
        <w:ind w:left="426" w:hanging="349"/>
        <w:jc w:val="both"/>
        <w:rPr>
          <w:rFonts w:ascii="Times New Roman" w:hAnsi="Times New Roman"/>
          <w:sz w:val="24"/>
          <w:szCs w:val="24"/>
        </w:rPr>
      </w:pPr>
      <w:r w:rsidRPr="00745965">
        <w:rPr>
          <w:rFonts w:ascii="Times New Roman" w:hAnsi="Times New Roman"/>
          <w:sz w:val="24"/>
          <w:szCs w:val="24"/>
        </w:rPr>
        <w:t xml:space="preserve">использовать историческую карту как источник информации о границах России и других государств в Новое время, основных процессах социально-экономического развития, местах важнейших событий, направлениях значительных передвижений </w:t>
      </w:r>
      <w:r w:rsidRPr="00745965">
        <w:rPr>
          <w:rFonts w:ascii="Times New Roman" w:hAnsi="Times New Roman"/>
          <w:sz w:val="24"/>
          <w:szCs w:val="24"/>
        </w:rPr>
        <w:t> походов, завоеваний, колонизации и др.;</w:t>
      </w:r>
    </w:p>
    <w:p w:rsidR="007E3A01" w:rsidRPr="00745965" w:rsidRDefault="007E3A01" w:rsidP="00E93109">
      <w:pPr>
        <w:pStyle w:val="afd"/>
        <w:numPr>
          <w:ilvl w:val="0"/>
          <w:numId w:val="177"/>
        </w:numPr>
        <w:spacing w:line="276" w:lineRule="auto"/>
        <w:ind w:left="426" w:hanging="349"/>
        <w:jc w:val="both"/>
        <w:rPr>
          <w:rFonts w:ascii="Times New Roman" w:hAnsi="Times New Roman"/>
          <w:sz w:val="24"/>
          <w:szCs w:val="24"/>
        </w:rPr>
      </w:pPr>
      <w:r w:rsidRPr="00745965">
        <w:rPr>
          <w:rFonts w:ascii="Times New Roman" w:hAnsi="Times New Roman"/>
          <w:sz w:val="24"/>
          <w:szCs w:val="24"/>
        </w:rPr>
        <w:t xml:space="preserve">анализировать информацию различных источников по отечественной и всеобщей истории Нового времени; </w:t>
      </w:r>
    </w:p>
    <w:p w:rsidR="007E3A01" w:rsidRPr="00745965" w:rsidRDefault="007E3A01" w:rsidP="00E93109">
      <w:pPr>
        <w:pStyle w:val="afd"/>
        <w:numPr>
          <w:ilvl w:val="0"/>
          <w:numId w:val="177"/>
        </w:numPr>
        <w:spacing w:line="276" w:lineRule="auto"/>
        <w:ind w:left="426" w:hanging="349"/>
        <w:jc w:val="both"/>
        <w:rPr>
          <w:rFonts w:ascii="Times New Roman" w:hAnsi="Times New Roman"/>
          <w:sz w:val="24"/>
          <w:szCs w:val="24"/>
        </w:rPr>
      </w:pPr>
      <w:r w:rsidRPr="00745965">
        <w:rPr>
          <w:rFonts w:ascii="Times New Roman" w:hAnsi="Times New Roman"/>
          <w:sz w:val="24"/>
          <w:szCs w:val="24"/>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7E3A01" w:rsidRPr="00745965" w:rsidRDefault="007E3A01" w:rsidP="00E93109">
      <w:pPr>
        <w:pStyle w:val="afd"/>
        <w:numPr>
          <w:ilvl w:val="0"/>
          <w:numId w:val="177"/>
        </w:numPr>
        <w:spacing w:line="276" w:lineRule="auto"/>
        <w:ind w:left="426" w:hanging="349"/>
        <w:jc w:val="both"/>
        <w:rPr>
          <w:rFonts w:ascii="Times New Roman" w:hAnsi="Times New Roman"/>
          <w:sz w:val="24"/>
          <w:szCs w:val="24"/>
        </w:rPr>
      </w:pPr>
      <w:r w:rsidRPr="00745965">
        <w:rPr>
          <w:rFonts w:ascii="Times New Roman" w:hAnsi="Times New Roman"/>
          <w:sz w:val="24"/>
          <w:szCs w:val="24"/>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7E3A01" w:rsidRPr="00745965" w:rsidRDefault="007E3A01" w:rsidP="00E93109">
      <w:pPr>
        <w:pStyle w:val="afd"/>
        <w:numPr>
          <w:ilvl w:val="0"/>
          <w:numId w:val="177"/>
        </w:numPr>
        <w:spacing w:line="276" w:lineRule="auto"/>
        <w:ind w:left="426" w:hanging="349"/>
        <w:jc w:val="both"/>
        <w:rPr>
          <w:rFonts w:ascii="Times New Roman" w:hAnsi="Times New Roman"/>
          <w:sz w:val="24"/>
          <w:szCs w:val="24"/>
        </w:rPr>
      </w:pPr>
      <w:r w:rsidRPr="00745965">
        <w:rPr>
          <w:rFonts w:ascii="Times New Roman" w:hAnsi="Times New Roman"/>
          <w:sz w:val="24"/>
          <w:szCs w:val="24"/>
        </w:rPr>
        <w:t xml:space="preserve">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w:t>
      </w:r>
      <w:r w:rsidRPr="00745965">
        <w:rPr>
          <w:rFonts w:ascii="Times New Roman" w:hAnsi="Times New Roman"/>
          <w:sz w:val="24"/>
          <w:szCs w:val="24"/>
        </w:rPr>
        <w:lastRenderedPageBreak/>
        <w:t>представлений о мире и общественных ценностей; д) художественной культуры Нового времени;</w:t>
      </w:r>
    </w:p>
    <w:p w:rsidR="007E3A01" w:rsidRPr="00745965" w:rsidRDefault="007E3A01" w:rsidP="00E93109">
      <w:pPr>
        <w:pStyle w:val="afd"/>
        <w:numPr>
          <w:ilvl w:val="0"/>
          <w:numId w:val="177"/>
        </w:numPr>
        <w:spacing w:line="276" w:lineRule="auto"/>
        <w:ind w:left="426" w:hanging="349"/>
        <w:jc w:val="both"/>
        <w:rPr>
          <w:rFonts w:ascii="Times New Roman" w:hAnsi="Times New Roman"/>
          <w:sz w:val="24"/>
          <w:szCs w:val="24"/>
        </w:rPr>
      </w:pPr>
      <w:r w:rsidRPr="00745965">
        <w:rPr>
          <w:rFonts w:ascii="Times New Roman" w:hAnsi="Times New Roman"/>
          <w:sz w:val="24"/>
          <w:szCs w:val="24"/>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7E3A01" w:rsidRPr="00745965" w:rsidRDefault="007E3A01" w:rsidP="00E93109">
      <w:pPr>
        <w:pStyle w:val="afd"/>
        <w:numPr>
          <w:ilvl w:val="0"/>
          <w:numId w:val="177"/>
        </w:numPr>
        <w:spacing w:line="276" w:lineRule="auto"/>
        <w:ind w:left="426" w:hanging="349"/>
        <w:jc w:val="both"/>
        <w:rPr>
          <w:rFonts w:ascii="Times New Roman" w:hAnsi="Times New Roman"/>
          <w:sz w:val="24"/>
          <w:szCs w:val="24"/>
        </w:rPr>
      </w:pPr>
      <w:r w:rsidRPr="00745965">
        <w:rPr>
          <w:rFonts w:ascii="Times New Roman" w:hAnsi="Times New Roman"/>
          <w:sz w:val="24"/>
          <w:szCs w:val="24"/>
        </w:rPr>
        <w:t>сопоставлять развитие России и других стран в Новое время, сравнивать исторические ситуации и события;</w:t>
      </w:r>
    </w:p>
    <w:p w:rsidR="007E3A01" w:rsidRPr="00745965" w:rsidRDefault="007E3A01" w:rsidP="00E93109">
      <w:pPr>
        <w:pStyle w:val="afd"/>
        <w:numPr>
          <w:ilvl w:val="0"/>
          <w:numId w:val="177"/>
        </w:numPr>
        <w:spacing w:line="276" w:lineRule="auto"/>
        <w:ind w:left="426" w:hanging="349"/>
        <w:jc w:val="both"/>
        <w:rPr>
          <w:rFonts w:ascii="Times New Roman" w:hAnsi="Times New Roman"/>
          <w:b/>
          <w:i/>
          <w:sz w:val="24"/>
          <w:szCs w:val="24"/>
        </w:rPr>
      </w:pPr>
      <w:r w:rsidRPr="00745965">
        <w:rPr>
          <w:rFonts w:ascii="Times New Roman" w:hAnsi="Times New Roman"/>
          <w:sz w:val="24"/>
          <w:szCs w:val="24"/>
        </w:rPr>
        <w:t>давать оценку событиям и личностям отечественной и всеобщей истории Нового времени.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получит возможность научиться:</w:t>
      </w:r>
    </w:p>
    <w:p w:rsidR="007E3A01" w:rsidRPr="00745965" w:rsidRDefault="007E3A01" w:rsidP="00E93109">
      <w:pPr>
        <w:pStyle w:val="afd"/>
        <w:numPr>
          <w:ilvl w:val="0"/>
          <w:numId w:val="62"/>
        </w:numPr>
        <w:spacing w:line="276" w:lineRule="auto"/>
        <w:ind w:left="426"/>
        <w:jc w:val="both"/>
        <w:rPr>
          <w:rFonts w:ascii="Times New Roman" w:hAnsi="Times New Roman"/>
          <w:sz w:val="24"/>
          <w:szCs w:val="24"/>
        </w:rPr>
      </w:pPr>
      <w:r w:rsidRPr="00745965">
        <w:rPr>
          <w:rFonts w:ascii="Times New Roman" w:hAnsi="Times New Roman"/>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7E3A01" w:rsidRPr="00745965" w:rsidRDefault="007E3A01" w:rsidP="00E93109">
      <w:pPr>
        <w:pStyle w:val="afd"/>
        <w:numPr>
          <w:ilvl w:val="0"/>
          <w:numId w:val="62"/>
        </w:numPr>
        <w:spacing w:line="276" w:lineRule="auto"/>
        <w:ind w:left="426"/>
        <w:jc w:val="both"/>
        <w:rPr>
          <w:rFonts w:ascii="Times New Roman" w:hAnsi="Times New Roman"/>
          <w:sz w:val="24"/>
          <w:szCs w:val="24"/>
        </w:rPr>
      </w:pPr>
      <w:r w:rsidRPr="00745965">
        <w:rPr>
          <w:rFonts w:ascii="Times New Roman" w:hAnsi="Times New Roman"/>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7E3A01" w:rsidRPr="00745965" w:rsidRDefault="007E3A01" w:rsidP="00E93109">
      <w:pPr>
        <w:pStyle w:val="afd"/>
        <w:numPr>
          <w:ilvl w:val="0"/>
          <w:numId w:val="62"/>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сравнивать развитие России и других стран в Новое время, объяснять, в чем заключались общие черты и особенности; </w:t>
      </w:r>
    </w:p>
    <w:p w:rsidR="007E3A01" w:rsidRPr="00745965" w:rsidRDefault="007E3A01" w:rsidP="00E93109">
      <w:pPr>
        <w:pStyle w:val="afd"/>
        <w:numPr>
          <w:ilvl w:val="0"/>
          <w:numId w:val="62"/>
        </w:numPr>
        <w:spacing w:line="276" w:lineRule="auto"/>
        <w:ind w:left="426"/>
        <w:jc w:val="both"/>
        <w:rPr>
          <w:rFonts w:ascii="Times New Roman" w:hAnsi="Times New Roman"/>
          <w:b/>
          <w:sz w:val="24"/>
          <w:szCs w:val="24"/>
        </w:rPr>
      </w:pPr>
      <w:r w:rsidRPr="00745965">
        <w:rPr>
          <w:rFonts w:ascii="Times New Roman" w:hAnsi="Times New Roman"/>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т.д.</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sz w:val="24"/>
          <w:szCs w:val="24"/>
        </w:rPr>
        <w:t>Новейшая история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научится:</w:t>
      </w:r>
    </w:p>
    <w:p w:rsidR="007E3A01" w:rsidRPr="00745965" w:rsidRDefault="007E3A01" w:rsidP="00E93109">
      <w:pPr>
        <w:pStyle w:val="afd"/>
        <w:numPr>
          <w:ilvl w:val="0"/>
          <w:numId w:val="153"/>
        </w:numPr>
        <w:spacing w:line="276" w:lineRule="auto"/>
        <w:ind w:left="426"/>
        <w:jc w:val="both"/>
        <w:rPr>
          <w:rFonts w:ascii="Times New Roman" w:hAnsi="Times New Roman"/>
          <w:sz w:val="24"/>
          <w:szCs w:val="24"/>
        </w:rPr>
      </w:pPr>
      <w:r w:rsidRPr="00745965">
        <w:rPr>
          <w:rFonts w:ascii="Times New Roman" w:hAnsi="Times New Roman"/>
          <w:sz w:val="24"/>
          <w:szCs w:val="24"/>
        </w:rPr>
        <w:t>локализовать во времени хронологические рамки и рубежные события новейшей эпохи, характеризовать основные этапы отечественной и всеобщей истории ХХ–начала XXI в.; соотносить хронологию истории России и всеобщей истории в новейшее время;</w:t>
      </w:r>
    </w:p>
    <w:p w:rsidR="007E3A01" w:rsidRPr="00745965" w:rsidRDefault="007E3A01" w:rsidP="00E93109">
      <w:pPr>
        <w:pStyle w:val="afd"/>
        <w:numPr>
          <w:ilvl w:val="0"/>
          <w:numId w:val="153"/>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использовать историческую карту как источник информации о территории России (СССР) и других государств в ХХ </w:t>
      </w:r>
      <w:r w:rsidRPr="00745965">
        <w:rPr>
          <w:rFonts w:ascii="Times New Roman" w:hAnsi="Times New Roman"/>
          <w:sz w:val="24"/>
          <w:szCs w:val="24"/>
        </w:rPr>
        <w:t> начале XXI вв., значительных социально-экономических процессах и изменениях на политической карте мира в новейшую эпоху, местах крупнейших событий и др.;</w:t>
      </w:r>
    </w:p>
    <w:p w:rsidR="007E3A01" w:rsidRPr="00745965" w:rsidRDefault="007E3A01" w:rsidP="00E93109">
      <w:pPr>
        <w:pStyle w:val="afd"/>
        <w:numPr>
          <w:ilvl w:val="0"/>
          <w:numId w:val="153"/>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анализировать информацию исторических источников </w:t>
      </w:r>
      <w:r w:rsidRPr="00745965">
        <w:rPr>
          <w:rFonts w:ascii="Times New Roman" w:hAnsi="Times New Roman"/>
          <w:sz w:val="24"/>
          <w:szCs w:val="24"/>
        </w:rPr>
        <w:t> текстов, материальных и художественных памятников новейшей эпохи;</w:t>
      </w:r>
    </w:p>
    <w:p w:rsidR="007E3A01" w:rsidRPr="00745965" w:rsidRDefault="007E3A01" w:rsidP="00E93109">
      <w:pPr>
        <w:pStyle w:val="afd"/>
        <w:numPr>
          <w:ilvl w:val="0"/>
          <w:numId w:val="153"/>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представлять в различных формах описания, рассказа: а) условия и образ жизни людей различного социального положения в России и других странах в ХХ </w:t>
      </w:r>
      <w:r w:rsidRPr="00745965">
        <w:rPr>
          <w:rFonts w:ascii="Times New Roman" w:hAnsi="Times New Roman"/>
          <w:sz w:val="24"/>
          <w:szCs w:val="24"/>
        </w:rPr>
        <w:t> начале XXI вв.; б) ключевые события эпохи и их участников; в) памятники материальной и художественной культуры новейшей эпохи;</w:t>
      </w:r>
    </w:p>
    <w:p w:rsidR="007E3A01" w:rsidRPr="00745965" w:rsidRDefault="007E3A01" w:rsidP="00E93109">
      <w:pPr>
        <w:pStyle w:val="afd"/>
        <w:numPr>
          <w:ilvl w:val="0"/>
          <w:numId w:val="153"/>
        </w:numPr>
        <w:spacing w:line="276" w:lineRule="auto"/>
        <w:ind w:left="426"/>
        <w:jc w:val="both"/>
        <w:rPr>
          <w:rFonts w:ascii="Times New Roman" w:hAnsi="Times New Roman"/>
          <w:sz w:val="24"/>
          <w:szCs w:val="24"/>
        </w:rPr>
      </w:pPr>
      <w:r w:rsidRPr="00745965">
        <w:rPr>
          <w:rFonts w:ascii="Times New Roman" w:hAnsi="Times New Roman"/>
          <w:sz w:val="24"/>
          <w:szCs w:val="24"/>
        </w:rPr>
        <w:t>систематизировать исторический материал, содержащийся в учебной и дополнительной литературе;</w:t>
      </w:r>
    </w:p>
    <w:p w:rsidR="007E3A01" w:rsidRPr="00745965" w:rsidRDefault="007E3A01" w:rsidP="00E93109">
      <w:pPr>
        <w:pStyle w:val="afd"/>
        <w:numPr>
          <w:ilvl w:val="0"/>
          <w:numId w:val="153"/>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w:t>
      </w:r>
      <w:r w:rsidRPr="00745965">
        <w:rPr>
          <w:rFonts w:ascii="Times New Roman" w:hAnsi="Times New Roman"/>
          <w:sz w:val="24"/>
          <w:szCs w:val="24"/>
        </w:rPr>
        <w:t> начале XXI вв.;</w:t>
      </w:r>
    </w:p>
    <w:p w:rsidR="007E3A01" w:rsidRPr="00745965" w:rsidRDefault="007E3A01" w:rsidP="00E93109">
      <w:pPr>
        <w:pStyle w:val="afd"/>
        <w:numPr>
          <w:ilvl w:val="0"/>
          <w:numId w:val="153"/>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 </w:t>
      </w:r>
    </w:p>
    <w:p w:rsidR="007E3A01" w:rsidRPr="00745965" w:rsidRDefault="007E3A01" w:rsidP="00E93109">
      <w:pPr>
        <w:pStyle w:val="afd"/>
        <w:numPr>
          <w:ilvl w:val="0"/>
          <w:numId w:val="153"/>
        </w:numPr>
        <w:spacing w:line="276" w:lineRule="auto"/>
        <w:ind w:left="426"/>
        <w:jc w:val="both"/>
        <w:rPr>
          <w:rFonts w:ascii="Times New Roman" w:hAnsi="Times New Roman"/>
          <w:sz w:val="24"/>
          <w:szCs w:val="24"/>
        </w:rPr>
      </w:pPr>
      <w:r w:rsidRPr="00745965">
        <w:rPr>
          <w:rFonts w:ascii="Times New Roman" w:hAnsi="Times New Roman"/>
          <w:sz w:val="24"/>
          <w:szCs w:val="24"/>
        </w:rPr>
        <w:lastRenderedPageBreak/>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7E3A01" w:rsidRPr="00745965" w:rsidRDefault="007E3A01" w:rsidP="00E93109">
      <w:pPr>
        <w:pStyle w:val="afd"/>
        <w:numPr>
          <w:ilvl w:val="0"/>
          <w:numId w:val="153"/>
        </w:numPr>
        <w:spacing w:line="276" w:lineRule="auto"/>
        <w:ind w:left="426"/>
        <w:jc w:val="both"/>
        <w:rPr>
          <w:rFonts w:ascii="Times New Roman" w:hAnsi="Times New Roman"/>
          <w:b/>
          <w:i/>
          <w:sz w:val="24"/>
          <w:szCs w:val="24"/>
        </w:rPr>
      </w:pPr>
      <w:r w:rsidRPr="00745965">
        <w:rPr>
          <w:rFonts w:ascii="Times New Roman" w:hAnsi="Times New Roman"/>
          <w:sz w:val="24"/>
          <w:szCs w:val="24"/>
        </w:rPr>
        <w:t xml:space="preserve">давать оценку событиям и личностям отечественной и всеобщей истории ХХ </w:t>
      </w:r>
      <w:r w:rsidRPr="00745965">
        <w:rPr>
          <w:rFonts w:ascii="Times New Roman" w:hAnsi="Times New Roman"/>
          <w:sz w:val="24"/>
          <w:szCs w:val="24"/>
        </w:rPr>
        <w:t> начала XXI вв.</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получит возможность научиться:</w:t>
      </w:r>
    </w:p>
    <w:p w:rsidR="007E3A01" w:rsidRPr="00745965" w:rsidRDefault="007E3A01" w:rsidP="00E93109">
      <w:pPr>
        <w:pStyle w:val="afd"/>
        <w:numPr>
          <w:ilvl w:val="0"/>
          <w:numId w:val="112"/>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используя историческую карту, характеризовать социально-экономическое и политическое развитие России, других государств в ХХ </w:t>
      </w:r>
      <w:r w:rsidRPr="00745965">
        <w:rPr>
          <w:rFonts w:ascii="Times New Roman" w:hAnsi="Times New Roman"/>
          <w:sz w:val="24"/>
          <w:szCs w:val="24"/>
        </w:rPr>
        <w:t> начале XXI вв.;</w:t>
      </w:r>
    </w:p>
    <w:p w:rsidR="007E3A01" w:rsidRPr="00745965" w:rsidRDefault="007E3A01" w:rsidP="00E93109">
      <w:pPr>
        <w:pStyle w:val="afd"/>
        <w:numPr>
          <w:ilvl w:val="0"/>
          <w:numId w:val="112"/>
        </w:numPr>
        <w:spacing w:line="276" w:lineRule="auto"/>
        <w:ind w:left="426"/>
        <w:jc w:val="both"/>
        <w:rPr>
          <w:rFonts w:ascii="Times New Roman" w:hAnsi="Times New Roman"/>
          <w:sz w:val="24"/>
          <w:szCs w:val="24"/>
        </w:rPr>
      </w:pPr>
      <w:r w:rsidRPr="00745965">
        <w:rPr>
          <w:rFonts w:ascii="Times New Roman" w:hAnsi="Times New Roman"/>
          <w:sz w:val="24"/>
          <w:szCs w:val="24"/>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7E3A01" w:rsidRPr="00745965" w:rsidRDefault="007E3A01" w:rsidP="00E93109">
      <w:pPr>
        <w:pStyle w:val="afd"/>
        <w:numPr>
          <w:ilvl w:val="0"/>
          <w:numId w:val="112"/>
        </w:numPr>
        <w:spacing w:line="276" w:lineRule="auto"/>
        <w:ind w:left="426"/>
        <w:jc w:val="both"/>
        <w:rPr>
          <w:rFonts w:ascii="Times New Roman" w:hAnsi="Times New Roman"/>
          <w:sz w:val="24"/>
          <w:szCs w:val="24"/>
        </w:rPr>
      </w:pPr>
      <w:r w:rsidRPr="00745965">
        <w:rPr>
          <w:rFonts w:ascii="Times New Roman" w:hAnsi="Times New Roman"/>
          <w:sz w:val="24"/>
          <w:szCs w:val="24"/>
        </w:rPr>
        <w:t>осуществлять поиск исторической информации в учебной и дополнительной литературе, электронных материалах, систематизировать и представлять ее в виде рефератов, презентаций и др.;</w:t>
      </w:r>
    </w:p>
    <w:p w:rsidR="007E3A01" w:rsidRPr="00745965" w:rsidRDefault="007E3A01" w:rsidP="00E93109">
      <w:pPr>
        <w:pStyle w:val="afd"/>
        <w:numPr>
          <w:ilvl w:val="0"/>
          <w:numId w:val="112"/>
        </w:numPr>
        <w:spacing w:line="276" w:lineRule="auto"/>
        <w:ind w:left="426"/>
        <w:jc w:val="both"/>
        <w:rPr>
          <w:rFonts w:ascii="Times New Roman" w:hAnsi="Times New Roman"/>
          <w:b/>
          <w:sz w:val="24"/>
          <w:szCs w:val="24"/>
        </w:rPr>
      </w:pPr>
      <w:r w:rsidRPr="00745965">
        <w:rPr>
          <w:rFonts w:ascii="Times New Roman" w:hAnsi="Times New Roman"/>
          <w:sz w:val="24"/>
          <w:szCs w:val="24"/>
        </w:rPr>
        <w:t xml:space="preserve">проводить работу по поиску и оформлению материалов истории своей семьи, города, края в ХХ </w:t>
      </w:r>
      <w:r w:rsidRPr="00745965">
        <w:rPr>
          <w:rFonts w:ascii="Times New Roman" w:hAnsi="Times New Roman"/>
          <w:sz w:val="24"/>
          <w:szCs w:val="24"/>
        </w:rPr>
        <w:t> начале XXI вв.</w:t>
      </w: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b/>
          <w:sz w:val="24"/>
          <w:szCs w:val="24"/>
        </w:rPr>
        <w:t>9. Обществознание</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sz w:val="24"/>
          <w:szCs w:val="24"/>
        </w:rPr>
        <w:t>Человек в социальном измерении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научится:</w:t>
      </w:r>
    </w:p>
    <w:p w:rsidR="007E3A01" w:rsidRPr="00745965" w:rsidRDefault="007E3A01" w:rsidP="00E93109">
      <w:pPr>
        <w:pStyle w:val="afd"/>
        <w:numPr>
          <w:ilvl w:val="0"/>
          <w:numId w:val="310"/>
        </w:numPr>
        <w:spacing w:line="276" w:lineRule="auto"/>
        <w:ind w:left="426" w:hanging="426"/>
        <w:jc w:val="both"/>
        <w:rPr>
          <w:rFonts w:ascii="Times New Roman" w:hAnsi="Times New Roman"/>
          <w:sz w:val="24"/>
          <w:szCs w:val="24"/>
        </w:rPr>
      </w:pPr>
      <w:r w:rsidRPr="00745965">
        <w:rPr>
          <w:rFonts w:ascii="Times New Roman" w:hAnsi="Times New Roman"/>
          <w:sz w:val="24"/>
          <w:szCs w:val="24"/>
        </w:rPr>
        <w:t>использовать знания</w:t>
      </w:r>
      <w:r w:rsidRPr="00745965">
        <w:rPr>
          <w:rFonts w:ascii="Times New Roman" w:hAnsi="Times New Roman"/>
          <w:b/>
          <w:sz w:val="24"/>
          <w:szCs w:val="24"/>
        </w:rPr>
        <w:t xml:space="preserve"> </w:t>
      </w:r>
      <w:r w:rsidRPr="00745965">
        <w:rPr>
          <w:rFonts w:ascii="Times New Roman" w:hAnsi="Times New Roman"/>
          <w:sz w:val="24"/>
          <w:szCs w:val="24"/>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7E3A01" w:rsidRPr="00745965" w:rsidRDefault="007E3A01" w:rsidP="00E93109">
      <w:pPr>
        <w:pStyle w:val="afd"/>
        <w:numPr>
          <w:ilvl w:val="0"/>
          <w:numId w:val="310"/>
        </w:numPr>
        <w:spacing w:line="276" w:lineRule="auto"/>
        <w:ind w:left="426" w:hanging="426"/>
        <w:jc w:val="both"/>
        <w:rPr>
          <w:rFonts w:ascii="Times New Roman" w:hAnsi="Times New Roman"/>
          <w:sz w:val="24"/>
          <w:szCs w:val="24"/>
        </w:rPr>
      </w:pPr>
      <w:r w:rsidRPr="00745965">
        <w:rPr>
          <w:rFonts w:ascii="Times New Roman" w:hAnsi="Times New Roman"/>
          <w:sz w:val="24"/>
          <w:szCs w:val="24"/>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7E3A01" w:rsidRPr="00745965" w:rsidRDefault="007E3A01" w:rsidP="00E93109">
      <w:pPr>
        <w:pStyle w:val="afd"/>
        <w:numPr>
          <w:ilvl w:val="0"/>
          <w:numId w:val="310"/>
        </w:numPr>
        <w:spacing w:line="276" w:lineRule="auto"/>
        <w:ind w:left="426" w:hanging="426"/>
        <w:jc w:val="both"/>
        <w:rPr>
          <w:rFonts w:ascii="Times New Roman" w:hAnsi="Times New Roman"/>
          <w:sz w:val="24"/>
          <w:szCs w:val="24"/>
        </w:rPr>
      </w:pPr>
      <w:r w:rsidRPr="00745965">
        <w:rPr>
          <w:rFonts w:ascii="Times New Roman" w:hAnsi="Times New Roman"/>
          <w:sz w:val="24"/>
          <w:szCs w:val="24"/>
        </w:rPr>
        <w:t xml:space="preserve">на основе характеристики основных возрастных периодов жизни человека сравнивать и сопоставлять возможности и ограничения каждого возрастного периода; </w:t>
      </w:r>
    </w:p>
    <w:p w:rsidR="007E3A01" w:rsidRPr="00745965" w:rsidRDefault="007E3A01" w:rsidP="00E93109">
      <w:pPr>
        <w:pStyle w:val="afd"/>
        <w:numPr>
          <w:ilvl w:val="0"/>
          <w:numId w:val="310"/>
        </w:numPr>
        <w:spacing w:line="276" w:lineRule="auto"/>
        <w:ind w:left="426" w:hanging="426"/>
        <w:jc w:val="both"/>
        <w:rPr>
          <w:rFonts w:ascii="Times New Roman" w:hAnsi="Times New Roman"/>
          <w:sz w:val="24"/>
          <w:szCs w:val="24"/>
        </w:rPr>
      </w:pPr>
      <w:r w:rsidRPr="00745965">
        <w:rPr>
          <w:rFonts w:ascii="Times New Roman" w:hAnsi="Times New Roman"/>
          <w:sz w:val="24"/>
          <w:szCs w:val="24"/>
        </w:rPr>
        <w:t xml:space="preserve">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 </w:t>
      </w:r>
    </w:p>
    <w:p w:rsidR="007E3A01" w:rsidRPr="00745965" w:rsidRDefault="007E3A01" w:rsidP="00E93109">
      <w:pPr>
        <w:pStyle w:val="afd"/>
        <w:numPr>
          <w:ilvl w:val="0"/>
          <w:numId w:val="310"/>
        </w:numPr>
        <w:spacing w:line="276" w:lineRule="auto"/>
        <w:ind w:left="426" w:hanging="426"/>
        <w:jc w:val="both"/>
        <w:rPr>
          <w:rFonts w:ascii="Times New Roman" w:hAnsi="Times New Roman"/>
          <w:sz w:val="24"/>
          <w:szCs w:val="24"/>
        </w:rPr>
      </w:pPr>
      <w:r w:rsidRPr="00745965">
        <w:rPr>
          <w:rFonts w:ascii="Times New Roman" w:hAnsi="Times New Roman"/>
          <w:sz w:val="24"/>
          <w:szCs w:val="24"/>
        </w:rPr>
        <w:t>характеризовать собственный социальный статус и социальные роли; объяснять и конкретизировать примерами смысл понятия «гражданство»;</w:t>
      </w:r>
    </w:p>
    <w:p w:rsidR="007E3A01" w:rsidRPr="00745965" w:rsidRDefault="007E3A01" w:rsidP="00E93109">
      <w:pPr>
        <w:pStyle w:val="afd"/>
        <w:numPr>
          <w:ilvl w:val="0"/>
          <w:numId w:val="310"/>
        </w:numPr>
        <w:spacing w:line="276" w:lineRule="auto"/>
        <w:ind w:left="426" w:hanging="426"/>
        <w:jc w:val="both"/>
        <w:rPr>
          <w:rFonts w:ascii="Times New Roman" w:hAnsi="Times New Roman"/>
          <w:sz w:val="24"/>
          <w:szCs w:val="24"/>
        </w:rPr>
      </w:pPr>
      <w:r w:rsidRPr="00745965">
        <w:rPr>
          <w:rFonts w:ascii="Times New Roman" w:hAnsi="Times New Roman"/>
          <w:sz w:val="24"/>
          <w:szCs w:val="24"/>
        </w:rPr>
        <w:t xml:space="preserve">описывать гендер как «социальный пол»; приводить примеры гендерных ролей, а также различий в поведении мальчиков и девочек. </w:t>
      </w:r>
    </w:p>
    <w:p w:rsidR="007E3A01" w:rsidRPr="00745965" w:rsidRDefault="007E3A01" w:rsidP="00E93109">
      <w:pPr>
        <w:pStyle w:val="afd"/>
        <w:numPr>
          <w:ilvl w:val="0"/>
          <w:numId w:val="310"/>
        </w:numPr>
        <w:spacing w:line="276" w:lineRule="auto"/>
        <w:ind w:left="426" w:hanging="426"/>
        <w:jc w:val="both"/>
        <w:rPr>
          <w:rFonts w:ascii="Times New Roman" w:hAnsi="Times New Roman"/>
          <w:sz w:val="24"/>
          <w:szCs w:val="24"/>
        </w:rPr>
      </w:pPr>
      <w:r w:rsidRPr="00745965">
        <w:rPr>
          <w:rFonts w:ascii="Times New Roman" w:hAnsi="Times New Roman"/>
          <w:sz w:val="24"/>
          <w:szCs w:val="24"/>
        </w:rPr>
        <w:t>на основе полученных знаний давать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7E3A01" w:rsidRPr="00745965" w:rsidRDefault="007E3A01" w:rsidP="00E93109">
      <w:pPr>
        <w:pStyle w:val="afd"/>
        <w:numPr>
          <w:ilvl w:val="0"/>
          <w:numId w:val="310"/>
        </w:numPr>
        <w:spacing w:line="276" w:lineRule="auto"/>
        <w:ind w:left="426" w:hanging="426"/>
        <w:jc w:val="both"/>
        <w:rPr>
          <w:rFonts w:ascii="Times New Roman" w:hAnsi="Times New Roman"/>
          <w:b/>
          <w:i/>
          <w:sz w:val="24"/>
          <w:szCs w:val="24"/>
        </w:rPr>
      </w:pPr>
      <w:r w:rsidRPr="00745965">
        <w:rPr>
          <w:rFonts w:ascii="Times New Roman" w:hAnsi="Times New Roman"/>
          <w:sz w:val="24"/>
          <w:szCs w:val="24"/>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 xml:space="preserve">Выпускник получит возможность научиться: </w:t>
      </w:r>
    </w:p>
    <w:p w:rsidR="007E3A01" w:rsidRPr="00745965" w:rsidRDefault="007E3A01" w:rsidP="00E93109">
      <w:pPr>
        <w:pStyle w:val="afd"/>
        <w:numPr>
          <w:ilvl w:val="0"/>
          <w:numId w:val="268"/>
        </w:numPr>
        <w:spacing w:line="276" w:lineRule="auto"/>
        <w:ind w:left="426"/>
        <w:jc w:val="both"/>
        <w:rPr>
          <w:rFonts w:ascii="Times New Roman" w:hAnsi="Times New Roman"/>
          <w:sz w:val="24"/>
          <w:szCs w:val="24"/>
        </w:rPr>
      </w:pPr>
      <w:r w:rsidRPr="00745965">
        <w:rPr>
          <w:rFonts w:ascii="Times New Roman" w:hAnsi="Times New Roman"/>
          <w:sz w:val="24"/>
          <w:szCs w:val="24"/>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7E3A01" w:rsidRPr="00745965" w:rsidRDefault="007E3A01" w:rsidP="00E93109">
      <w:pPr>
        <w:pStyle w:val="afd"/>
        <w:numPr>
          <w:ilvl w:val="0"/>
          <w:numId w:val="268"/>
        </w:numPr>
        <w:spacing w:line="276" w:lineRule="auto"/>
        <w:ind w:left="426"/>
        <w:jc w:val="both"/>
        <w:rPr>
          <w:rFonts w:ascii="Times New Roman" w:hAnsi="Times New Roman"/>
          <w:sz w:val="24"/>
          <w:szCs w:val="24"/>
        </w:rPr>
      </w:pPr>
      <w:r w:rsidRPr="00745965">
        <w:rPr>
          <w:rFonts w:ascii="Times New Roman" w:hAnsi="Times New Roman"/>
          <w:sz w:val="24"/>
          <w:szCs w:val="24"/>
        </w:rPr>
        <w:lastRenderedPageBreak/>
        <w:t xml:space="preserve">использовать элементы причинно-следственного анализа при характеристике социальных «параметров личности»; </w:t>
      </w:r>
    </w:p>
    <w:p w:rsidR="007E3A01" w:rsidRPr="00745965" w:rsidRDefault="007E3A01" w:rsidP="00E93109">
      <w:pPr>
        <w:pStyle w:val="afd"/>
        <w:numPr>
          <w:ilvl w:val="0"/>
          <w:numId w:val="268"/>
        </w:numPr>
        <w:spacing w:line="276" w:lineRule="auto"/>
        <w:ind w:left="426"/>
        <w:jc w:val="both"/>
        <w:rPr>
          <w:rFonts w:ascii="Times New Roman" w:hAnsi="Times New Roman"/>
          <w:b/>
          <w:sz w:val="24"/>
          <w:szCs w:val="24"/>
        </w:rPr>
      </w:pPr>
      <w:r w:rsidRPr="00745965">
        <w:rPr>
          <w:rFonts w:ascii="Times New Roman" w:hAnsi="Times New Roman"/>
          <w:sz w:val="24"/>
          <w:szCs w:val="24"/>
        </w:rPr>
        <w:t>описывать реальные связи и зависимости между воспитанием и социализацией личности.</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sz w:val="24"/>
          <w:szCs w:val="24"/>
        </w:rPr>
        <w:t>Ближайшее социальное окружение</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научится:</w:t>
      </w:r>
    </w:p>
    <w:p w:rsidR="007E3A01" w:rsidRPr="00745965" w:rsidRDefault="007E3A01" w:rsidP="00E93109">
      <w:pPr>
        <w:pStyle w:val="afd"/>
        <w:numPr>
          <w:ilvl w:val="0"/>
          <w:numId w:val="174"/>
        </w:numPr>
        <w:spacing w:line="276" w:lineRule="auto"/>
        <w:ind w:left="426"/>
        <w:jc w:val="both"/>
        <w:rPr>
          <w:rFonts w:ascii="Times New Roman" w:hAnsi="Times New Roman"/>
          <w:sz w:val="24"/>
          <w:szCs w:val="24"/>
        </w:rPr>
      </w:pPr>
      <w:r w:rsidRPr="00745965">
        <w:rPr>
          <w:rFonts w:ascii="Times New Roman" w:hAnsi="Times New Roman"/>
          <w:sz w:val="24"/>
          <w:szCs w:val="24"/>
        </w:rPr>
        <w:t>характеризовать семью и семейные отношения; оценивать социальное значение семейных традиций и обычаев;</w:t>
      </w:r>
    </w:p>
    <w:p w:rsidR="007E3A01" w:rsidRPr="00745965" w:rsidRDefault="007E3A01" w:rsidP="00E93109">
      <w:pPr>
        <w:pStyle w:val="afd"/>
        <w:numPr>
          <w:ilvl w:val="0"/>
          <w:numId w:val="174"/>
        </w:numPr>
        <w:spacing w:line="276" w:lineRule="auto"/>
        <w:ind w:left="426"/>
        <w:jc w:val="both"/>
        <w:rPr>
          <w:rFonts w:ascii="Times New Roman" w:hAnsi="Times New Roman"/>
          <w:sz w:val="24"/>
          <w:szCs w:val="24"/>
        </w:rPr>
      </w:pPr>
      <w:r w:rsidRPr="00745965">
        <w:rPr>
          <w:rFonts w:ascii="Times New Roman" w:hAnsi="Times New Roman"/>
          <w:sz w:val="24"/>
          <w:szCs w:val="24"/>
        </w:rPr>
        <w:t>характеризовать основные роли членов семьи, включая свою;</w:t>
      </w:r>
    </w:p>
    <w:p w:rsidR="007E3A01" w:rsidRPr="00745965" w:rsidRDefault="007E3A01" w:rsidP="00E93109">
      <w:pPr>
        <w:pStyle w:val="afd"/>
        <w:numPr>
          <w:ilvl w:val="0"/>
          <w:numId w:val="174"/>
        </w:numPr>
        <w:spacing w:line="276" w:lineRule="auto"/>
        <w:ind w:left="426"/>
        <w:jc w:val="both"/>
        <w:rPr>
          <w:rFonts w:ascii="Times New Roman" w:hAnsi="Times New Roman"/>
          <w:sz w:val="24"/>
          <w:szCs w:val="24"/>
        </w:rPr>
      </w:pPr>
      <w:r w:rsidRPr="00745965">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7E3A01" w:rsidRPr="00745965" w:rsidRDefault="007E3A01" w:rsidP="00E93109">
      <w:pPr>
        <w:pStyle w:val="afd"/>
        <w:numPr>
          <w:ilvl w:val="0"/>
          <w:numId w:val="174"/>
        </w:numPr>
        <w:spacing w:line="276" w:lineRule="auto"/>
        <w:ind w:left="426"/>
        <w:jc w:val="both"/>
        <w:rPr>
          <w:rFonts w:ascii="Times New Roman" w:hAnsi="Times New Roman"/>
          <w:b/>
          <w:i/>
          <w:sz w:val="24"/>
          <w:szCs w:val="24"/>
        </w:rPr>
      </w:pPr>
      <w:r w:rsidRPr="00745965">
        <w:rPr>
          <w:rFonts w:ascii="Times New Roman" w:hAnsi="Times New Roman"/>
          <w:sz w:val="24"/>
          <w:szCs w:val="24"/>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получит возможность научиться:</w:t>
      </w:r>
    </w:p>
    <w:p w:rsidR="007E3A01" w:rsidRPr="00745965" w:rsidRDefault="007E3A01" w:rsidP="00E93109">
      <w:pPr>
        <w:pStyle w:val="afd"/>
        <w:numPr>
          <w:ilvl w:val="0"/>
          <w:numId w:val="285"/>
        </w:numPr>
        <w:spacing w:line="276" w:lineRule="auto"/>
        <w:ind w:left="426"/>
        <w:jc w:val="both"/>
        <w:rPr>
          <w:rFonts w:ascii="Times New Roman" w:hAnsi="Times New Roman"/>
          <w:sz w:val="24"/>
          <w:szCs w:val="24"/>
        </w:rPr>
      </w:pPr>
      <w:r w:rsidRPr="00745965">
        <w:rPr>
          <w:rFonts w:ascii="Times New Roman" w:hAnsi="Times New Roman"/>
          <w:sz w:val="24"/>
          <w:szCs w:val="24"/>
        </w:rPr>
        <w:t>использовать элементы причинно-следственного анализа при характеристике семейных конфликтов;</w:t>
      </w:r>
    </w:p>
    <w:p w:rsidR="007E3A01" w:rsidRPr="00745965" w:rsidRDefault="007E3A01" w:rsidP="00E93109">
      <w:pPr>
        <w:pStyle w:val="afd"/>
        <w:numPr>
          <w:ilvl w:val="0"/>
          <w:numId w:val="285"/>
        </w:numPr>
        <w:spacing w:line="276" w:lineRule="auto"/>
        <w:ind w:left="426"/>
        <w:jc w:val="both"/>
        <w:rPr>
          <w:rFonts w:ascii="Times New Roman" w:hAnsi="Times New Roman"/>
          <w:b/>
          <w:sz w:val="24"/>
          <w:szCs w:val="24"/>
        </w:rPr>
      </w:pPr>
      <w:r w:rsidRPr="00745965">
        <w:rPr>
          <w:rFonts w:ascii="Times New Roman" w:hAnsi="Times New Roman"/>
          <w:sz w:val="24"/>
          <w:szCs w:val="24"/>
        </w:rPr>
        <w:t>описывать реальные связи и зависимости между воспитанием и социализацией личности.</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sz w:val="24"/>
          <w:szCs w:val="24"/>
        </w:rPr>
        <w:t>Общество – большой «дом» человечества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научится:</w:t>
      </w:r>
    </w:p>
    <w:p w:rsidR="007E3A01" w:rsidRPr="00745965" w:rsidRDefault="007E3A01" w:rsidP="00E93109">
      <w:pPr>
        <w:pStyle w:val="afd"/>
        <w:numPr>
          <w:ilvl w:val="0"/>
          <w:numId w:val="158"/>
        </w:numPr>
        <w:spacing w:line="276" w:lineRule="auto"/>
        <w:ind w:left="426"/>
        <w:jc w:val="both"/>
        <w:rPr>
          <w:rFonts w:ascii="Times New Roman" w:hAnsi="Times New Roman"/>
          <w:sz w:val="24"/>
          <w:szCs w:val="24"/>
        </w:rPr>
      </w:pPr>
      <w:r w:rsidRPr="00745965">
        <w:rPr>
          <w:rFonts w:ascii="Times New Roman" w:hAnsi="Times New Roman"/>
          <w:sz w:val="24"/>
          <w:szCs w:val="24"/>
        </w:rPr>
        <w:t>распознавать на основе приведенных данных основные типы обществ;</w:t>
      </w:r>
    </w:p>
    <w:p w:rsidR="007E3A01" w:rsidRPr="00745965" w:rsidRDefault="007E3A01" w:rsidP="00E93109">
      <w:pPr>
        <w:pStyle w:val="afd"/>
        <w:numPr>
          <w:ilvl w:val="0"/>
          <w:numId w:val="158"/>
        </w:numPr>
        <w:spacing w:line="276" w:lineRule="auto"/>
        <w:ind w:left="426"/>
        <w:jc w:val="both"/>
        <w:rPr>
          <w:rFonts w:ascii="Times New Roman" w:hAnsi="Times New Roman"/>
          <w:sz w:val="24"/>
          <w:szCs w:val="24"/>
        </w:rPr>
      </w:pPr>
      <w:r w:rsidRPr="00745965">
        <w:rPr>
          <w:rFonts w:ascii="Times New Roman" w:hAnsi="Times New Roman"/>
          <w:sz w:val="24"/>
          <w:szCs w:val="24"/>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7E3A01" w:rsidRPr="00745965" w:rsidRDefault="007E3A01" w:rsidP="00E93109">
      <w:pPr>
        <w:pStyle w:val="afd"/>
        <w:numPr>
          <w:ilvl w:val="0"/>
          <w:numId w:val="158"/>
        </w:numPr>
        <w:spacing w:line="276" w:lineRule="auto"/>
        <w:ind w:left="426"/>
        <w:jc w:val="both"/>
        <w:rPr>
          <w:rFonts w:ascii="Times New Roman" w:hAnsi="Times New Roman"/>
          <w:sz w:val="24"/>
          <w:szCs w:val="24"/>
        </w:rPr>
      </w:pPr>
      <w:r w:rsidRPr="00745965">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rsidR="007E3A01" w:rsidRPr="00745965" w:rsidRDefault="007E3A01" w:rsidP="00E93109">
      <w:pPr>
        <w:pStyle w:val="afd"/>
        <w:numPr>
          <w:ilvl w:val="0"/>
          <w:numId w:val="158"/>
        </w:numPr>
        <w:spacing w:line="276" w:lineRule="auto"/>
        <w:ind w:left="426"/>
        <w:jc w:val="both"/>
        <w:rPr>
          <w:rFonts w:ascii="Times New Roman" w:hAnsi="Times New Roman"/>
          <w:sz w:val="24"/>
          <w:szCs w:val="24"/>
        </w:rPr>
      </w:pPr>
      <w:r w:rsidRPr="00745965">
        <w:rPr>
          <w:rFonts w:ascii="Times New Roman" w:hAnsi="Times New Roman"/>
          <w:sz w:val="24"/>
          <w:szCs w:val="24"/>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7E3A01" w:rsidRPr="00745965" w:rsidRDefault="007E3A01" w:rsidP="00E93109">
      <w:pPr>
        <w:pStyle w:val="afd"/>
        <w:numPr>
          <w:ilvl w:val="0"/>
          <w:numId w:val="158"/>
        </w:numPr>
        <w:spacing w:line="276" w:lineRule="auto"/>
        <w:ind w:left="426"/>
        <w:jc w:val="both"/>
        <w:rPr>
          <w:rFonts w:ascii="Times New Roman" w:hAnsi="Times New Roman"/>
          <w:b/>
          <w:i/>
          <w:sz w:val="24"/>
          <w:szCs w:val="24"/>
        </w:rPr>
      </w:pPr>
      <w:r w:rsidRPr="00745965">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w:t>
      </w:r>
      <w:r w:rsidRPr="00745965">
        <w:rPr>
          <w:rFonts w:ascii="Times New Roman" w:hAnsi="Times New Roman"/>
          <w:b/>
          <w:sz w:val="24"/>
          <w:szCs w:val="24"/>
        </w:rPr>
        <w:t xml:space="preserve"> </w:t>
      </w:r>
      <w:r w:rsidRPr="00745965">
        <w:rPr>
          <w:rFonts w:ascii="Times New Roman" w:hAnsi="Times New Roman"/>
          <w:b/>
          <w:i/>
          <w:sz w:val="24"/>
          <w:szCs w:val="24"/>
        </w:rPr>
        <w:t>получит возможность научиться:</w:t>
      </w:r>
    </w:p>
    <w:p w:rsidR="007E3A01" w:rsidRPr="00745965" w:rsidRDefault="007E3A01" w:rsidP="00E93109">
      <w:pPr>
        <w:pStyle w:val="afd"/>
        <w:numPr>
          <w:ilvl w:val="0"/>
          <w:numId w:val="15"/>
        </w:numPr>
        <w:spacing w:line="276" w:lineRule="auto"/>
        <w:ind w:left="426"/>
        <w:jc w:val="both"/>
        <w:rPr>
          <w:rFonts w:ascii="Times New Roman" w:hAnsi="Times New Roman"/>
          <w:sz w:val="24"/>
          <w:szCs w:val="24"/>
        </w:rPr>
      </w:pPr>
      <w:r w:rsidRPr="00745965">
        <w:rPr>
          <w:rFonts w:ascii="Times New Roman" w:hAnsi="Times New Roman"/>
          <w:sz w:val="24"/>
          <w:szCs w:val="24"/>
        </w:rPr>
        <w:t>наблюдать и характеризовать явления и события, происходящие в различных сферах общественной жизни;</w:t>
      </w:r>
    </w:p>
    <w:p w:rsidR="007E3A01" w:rsidRPr="00745965" w:rsidRDefault="007E3A01" w:rsidP="00E93109">
      <w:pPr>
        <w:pStyle w:val="afd"/>
        <w:numPr>
          <w:ilvl w:val="0"/>
          <w:numId w:val="15"/>
        </w:numPr>
        <w:spacing w:line="276" w:lineRule="auto"/>
        <w:ind w:left="426"/>
        <w:jc w:val="both"/>
        <w:rPr>
          <w:rFonts w:ascii="Times New Roman" w:hAnsi="Times New Roman"/>
          <w:sz w:val="24"/>
          <w:szCs w:val="24"/>
        </w:rPr>
      </w:pPr>
      <w:r w:rsidRPr="00745965">
        <w:rPr>
          <w:rFonts w:ascii="Times New Roman" w:hAnsi="Times New Roman"/>
          <w:sz w:val="24"/>
          <w:szCs w:val="24"/>
        </w:rPr>
        <w:t>объяснять взаимодействие социальных общностей и групп;</w:t>
      </w:r>
    </w:p>
    <w:p w:rsidR="007E3A01" w:rsidRPr="00745965" w:rsidRDefault="007E3A01" w:rsidP="00E93109">
      <w:pPr>
        <w:pStyle w:val="afd"/>
        <w:numPr>
          <w:ilvl w:val="0"/>
          <w:numId w:val="15"/>
        </w:numPr>
        <w:spacing w:line="276" w:lineRule="auto"/>
        <w:ind w:left="426"/>
        <w:jc w:val="both"/>
        <w:rPr>
          <w:rFonts w:ascii="Times New Roman" w:hAnsi="Times New Roman"/>
          <w:b/>
          <w:sz w:val="24"/>
          <w:szCs w:val="24"/>
        </w:rPr>
      </w:pPr>
      <w:r w:rsidRPr="00745965">
        <w:rPr>
          <w:rFonts w:ascii="Times New Roman" w:hAnsi="Times New Roman"/>
          <w:sz w:val="24"/>
          <w:szCs w:val="24"/>
        </w:rPr>
        <w:t>выявлять причинно-следственные связи общественных явлений и характеризовать основные направления общественного развития.</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sz w:val="24"/>
          <w:szCs w:val="24"/>
        </w:rPr>
        <w:t>Общество, в котором мы живем</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научится:</w:t>
      </w:r>
    </w:p>
    <w:p w:rsidR="007E3A01" w:rsidRPr="00745965" w:rsidRDefault="007E3A01" w:rsidP="00E93109">
      <w:pPr>
        <w:pStyle w:val="afd"/>
        <w:numPr>
          <w:ilvl w:val="0"/>
          <w:numId w:val="235"/>
        </w:numPr>
        <w:spacing w:line="276" w:lineRule="auto"/>
        <w:ind w:left="426" w:hanging="426"/>
        <w:jc w:val="both"/>
        <w:rPr>
          <w:rFonts w:ascii="Times New Roman" w:hAnsi="Times New Roman"/>
          <w:sz w:val="24"/>
          <w:szCs w:val="24"/>
        </w:rPr>
      </w:pPr>
      <w:r w:rsidRPr="00745965">
        <w:rPr>
          <w:rFonts w:ascii="Times New Roman" w:hAnsi="Times New Roman"/>
          <w:sz w:val="24"/>
          <w:szCs w:val="24"/>
        </w:rPr>
        <w:t>характеризовать глобальные проблемы современности;</w:t>
      </w:r>
    </w:p>
    <w:p w:rsidR="007E3A01" w:rsidRPr="00745965" w:rsidRDefault="007E3A01" w:rsidP="00E93109">
      <w:pPr>
        <w:pStyle w:val="afd"/>
        <w:numPr>
          <w:ilvl w:val="0"/>
          <w:numId w:val="235"/>
        </w:numPr>
        <w:spacing w:line="276" w:lineRule="auto"/>
        <w:ind w:left="426" w:hanging="426"/>
        <w:jc w:val="both"/>
        <w:rPr>
          <w:rFonts w:ascii="Times New Roman" w:hAnsi="Times New Roman"/>
          <w:sz w:val="24"/>
          <w:szCs w:val="24"/>
        </w:rPr>
      </w:pPr>
      <w:r w:rsidRPr="00745965">
        <w:rPr>
          <w:rFonts w:ascii="Times New Roman" w:hAnsi="Times New Roman"/>
          <w:sz w:val="24"/>
          <w:szCs w:val="24"/>
        </w:rPr>
        <w:t>раскрывать духовные ценности и достижения народов нашей страны;</w:t>
      </w:r>
    </w:p>
    <w:p w:rsidR="007E3A01" w:rsidRPr="00745965" w:rsidRDefault="007E3A01" w:rsidP="00E93109">
      <w:pPr>
        <w:pStyle w:val="afd"/>
        <w:numPr>
          <w:ilvl w:val="0"/>
          <w:numId w:val="235"/>
        </w:numPr>
        <w:spacing w:line="276" w:lineRule="auto"/>
        <w:ind w:left="426" w:hanging="426"/>
        <w:jc w:val="both"/>
        <w:rPr>
          <w:rFonts w:ascii="Times New Roman" w:hAnsi="Times New Roman"/>
          <w:sz w:val="24"/>
          <w:szCs w:val="24"/>
        </w:rPr>
      </w:pPr>
      <w:r w:rsidRPr="00745965">
        <w:rPr>
          <w:rFonts w:ascii="Times New Roman" w:hAnsi="Times New Roman"/>
          <w:sz w:val="24"/>
          <w:szCs w:val="24"/>
        </w:rPr>
        <w:lastRenderedPageBreak/>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7E3A01" w:rsidRPr="00745965" w:rsidRDefault="007E3A01" w:rsidP="00E93109">
      <w:pPr>
        <w:pStyle w:val="afd"/>
        <w:numPr>
          <w:ilvl w:val="0"/>
          <w:numId w:val="235"/>
        </w:numPr>
        <w:spacing w:line="276" w:lineRule="auto"/>
        <w:ind w:left="426" w:hanging="426"/>
        <w:jc w:val="both"/>
        <w:rPr>
          <w:rFonts w:ascii="Times New Roman" w:hAnsi="Times New Roman"/>
          <w:sz w:val="24"/>
          <w:szCs w:val="24"/>
        </w:rPr>
      </w:pPr>
      <w:r w:rsidRPr="00745965">
        <w:rPr>
          <w:rFonts w:ascii="Times New Roman" w:hAnsi="Times New Roman"/>
          <w:sz w:val="24"/>
          <w:szCs w:val="24"/>
        </w:rPr>
        <w:t>формулировать собственную точку зрения на социальный портрет достойного гражданина страны;</w:t>
      </w:r>
    </w:p>
    <w:p w:rsidR="007E3A01" w:rsidRPr="00745965" w:rsidRDefault="007E3A01" w:rsidP="00E93109">
      <w:pPr>
        <w:pStyle w:val="afd"/>
        <w:numPr>
          <w:ilvl w:val="0"/>
          <w:numId w:val="235"/>
        </w:numPr>
        <w:spacing w:line="276" w:lineRule="auto"/>
        <w:ind w:left="426" w:hanging="426"/>
        <w:jc w:val="both"/>
        <w:rPr>
          <w:rFonts w:ascii="Times New Roman" w:hAnsi="Times New Roman"/>
          <w:b/>
          <w:i/>
          <w:sz w:val="24"/>
          <w:szCs w:val="24"/>
        </w:rPr>
      </w:pPr>
      <w:r w:rsidRPr="00745965">
        <w:rPr>
          <w:rFonts w:ascii="Times New Roman" w:hAnsi="Times New Roman"/>
          <w:sz w:val="24"/>
          <w:szCs w:val="24"/>
        </w:rPr>
        <w:t>находить и извлекать информацию о положении России среди других государств мира из адаптированных источников различного типа.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w:t>
      </w:r>
      <w:r w:rsidRPr="00745965">
        <w:rPr>
          <w:rFonts w:ascii="Times New Roman" w:hAnsi="Times New Roman"/>
          <w:b/>
          <w:sz w:val="24"/>
          <w:szCs w:val="24"/>
        </w:rPr>
        <w:t xml:space="preserve"> </w:t>
      </w:r>
      <w:r w:rsidRPr="00745965">
        <w:rPr>
          <w:rFonts w:ascii="Times New Roman" w:hAnsi="Times New Roman"/>
          <w:b/>
          <w:i/>
          <w:sz w:val="24"/>
          <w:szCs w:val="24"/>
        </w:rPr>
        <w:t>получит возможность научиться:</w:t>
      </w:r>
    </w:p>
    <w:p w:rsidR="007E3A01" w:rsidRPr="00745965" w:rsidRDefault="007E3A01" w:rsidP="00E93109">
      <w:pPr>
        <w:pStyle w:val="afd"/>
        <w:numPr>
          <w:ilvl w:val="0"/>
          <w:numId w:val="86"/>
        </w:numPr>
        <w:spacing w:line="276" w:lineRule="auto"/>
        <w:ind w:left="426" w:hanging="349"/>
        <w:jc w:val="both"/>
        <w:rPr>
          <w:rFonts w:ascii="Times New Roman" w:hAnsi="Times New Roman"/>
          <w:sz w:val="24"/>
          <w:szCs w:val="24"/>
        </w:rPr>
      </w:pPr>
      <w:r w:rsidRPr="00745965">
        <w:rPr>
          <w:rFonts w:ascii="Times New Roman" w:hAnsi="Times New Roman"/>
          <w:sz w:val="24"/>
          <w:szCs w:val="24"/>
        </w:rPr>
        <w:t>характеризовать и конкретизировать фактами социальной жизни изменения, происходящие в современном обществе;</w:t>
      </w:r>
    </w:p>
    <w:p w:rsidR="007E3A01" w:rsidRPr="00745965" w:rsidRDefault="007E3A01" w:rsidP="00E93109">
      <w:pPr>
        <w:pStyle w:val="afd"/>
        <w:numPr>
          <w:ilvl w:val="0"/>
          <w:numId w:val="86"/>
        </w:numPr>
        <w:spacing w:line="276" w:lineRule="auto"/>
        <w:ind w:left="426" w:hanging="349"/>
        <w:jc w:val="both"/>
        <w:rPr>
          <w:rFonts w:ascii="Times New Roman" w:hAnsi="Times New Roman"/>
          <w:b/>
          <w:sz w:val="24"/>
          <w:szCs w:val="24"/>
        </w:rPr>
      </w:pPr>
      <w:r w:rsidRPr="00745965">
        <w:rPr>
          <w:rFonts w:ascii="Times New Roman" w:hAnsi="Times New Roman"/>
          <w:sz w:val="24"/>
          <w:szCs w:val="24"/>
        </w:rPr>
        <w:t>показывать влияние происходящих в обществе изменений на положение России в мире.</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sz w:val="24"/>
          <w:szCs w:val="24"/>
        </w:rPr>
        <w:t>Регулирование поведения людей в обществе</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научится:</w:t>
      </w:r>
    </w:p>
    <w:p w:rsidR="007E3A01" w:rsidRPr="00745965" w:rsidRDefault="007E3A01" w:rsidP="00E93109">
      <w:pPr>
        <w:pStyle w:val="afd"/>
        <w:numPr>
          <w:ilvl w:val="0"/>
          <w:numId w:val="145"/>
        </w:numPr>
        <w:spacing w:line="276" w:lineRule="auto"/>
        <w:ind w:left="426" w:hanging="426"/>
        <w:jc w:val="both"/>
        <w:rPr>
          <w:rFonts w:ascii="Times New Roman" w:hAnsi="Times New Roman"/>
          <w:sz w:val="24"/>
          <w:szCs w:val="24"/>
        </w:rPr>
      </w:pPr>
      <w:r w:rsidRPr="00745965">
        <w:rPr>
          <w:rFonts w:ascii="Times New Roman" w:hAnsi="Times New Roman"/>
          <w:sz w:val="24"/>
          <w:szCs w:val="24"/>
        </w:rPr>
        <w:t xml:space="preserve">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 </w:t>
      </w:r>
    </w:p>
    <w:p w:rsidR="007E3A01" w:rsidRPr="00745965" w:rsidRDefault="007E3A01" w:rsidP="00E93109">
      <w:pPr>
        <w:pStyle w:val="afd"/>
        <w:numPr>
          <w:ilvl w:val="0"/>
          <w:numId w:val="145"/>
        </w:numPr>
        <w:spacing w:line="276" w:lineRule="auto"/>
        <w:ind w:left="426" w:hanging="426"/>
        <w:jc w:val="both"/>
        <w:rPr>
          <w:rFonts w:ascii="Times New Roman" w:hAnsi="Times New Roman"/>
          <w:sz w:val="24"/>
          <w:szCs w:val="24"/>
        </w:rPr>
      </w:pPr>
      <w:r w:rsidRPr="00745965">
        <w:rPr>
          <w:rFonts w:ascii="Times New Roman" w:hAnsi="Times New Roman"/>
          <w:sz w:val="24"/>
          <w:szCs w:val="24"/>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7E3A01" w:rsidRPr="00745965" w:rsidRDefault="007E3A01" w:rsidP="00E93109">
      <w:pPr>
        <w:pStyle w:val="afd"/>
        <w:numPr>
          <w:ilvl w:val="0"/>
          <w:numId w:val="145"/>
        </w:numPr>
        <w:spacing w:line="276" w:lineRule="auto"/>
        <w:ind w:left="426" w:hanging="426"/>
        <w:jc w:val="both"/>
        <w:rPr>
          <w:rFonts w:ascii="Times New Roman" w:hAnsi="Times New Roman"/>
          <w:sz w:val="24"/>
          <w:szCs w:val="24"/>
        </w:rPr>
      </w:pPr>
      <w:r w:rsidRPr="00745965">
        <w:rPr>
          <w:rFonts w:ascii="Times New Roman" w:hAnsi="Times New Roman"/>
          <w:sz w:val="24"/>
          <w:szCs w:val="24"/>
        </w:rP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7E3A01" w:rsidRPr="00745965" w:rsidRDefault="007E3A01" w:rsidP="00E93109">
      <w:pPr>
        <w:pStyle w:val="afd"/>
        <w:numPr>
          <w:ilvl w:val="0"/>
          <w:numId w:val="145"/>
        </w:numPr>
        <w:spacing w:line="276" w:lineRule="auto"/>
        <w:ind w:left="426" w:hanging="426"/>
        <w:jc w:val="both"/>
        <w:rPr>
          <w:rFonts w:ascii="Times New Roman" w:hAnsi="Times New Roman"/>
          <w:b/>
          <w:i/>
          <w:sz w:val="24"/>
          <w:szCs w:val="24"/>
        </w:rPr>
      </w:pPr>
      <w:r w:rsidRPr="00745965">
        <w:rPr>
          <w:rFonts w:ascii="Times New Roman" w:hAnsi="Times New Roman"/>
          <w:sz w:val="24"/>
          <w:szCs w:val="24"/>
        </w:rPr>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получит возможность научиться:</w:t>
      </w:r>
    </w:p>
    <w:p w:rsidR="007E3A01" w:rsidRPr="00745965" w:rsidRDefault="007E3A01" w:rsidP="00E93109">
      <w:pPr>
        <w:pStyle w:val="afd"/>
        <w:numPr>
          <w:ilvl w:val="0"/>
          <w:numId w:val="18"/>
        </w:numPr>
        <w:spacing w:line="276" w:lineRule="auto"/>
        <w:ind w:left="426"/>
        <w:jc w:val="both"/>
        <w:rPr>
          <w:rFonts w:ascii="Times New Roman" w:hAnsi="Times New Roman"/>
          <w:sz w:val="24"/>
          <w:szCs w:val="24"/>
        </w:rPr>
      </w:pPr>
      <w:r w:rsidRPr="00745965">
        <w:rPr>
          <w:rFonts w:ascii="Times New Roman" w:hAnsi="Times New Roman"/>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7E3A01" w:rsidRPr="00745965" w:rsidRDefault="007E3A01" w:rsidP="00E93109">
      <w:pPr>
        <w:pStyle w:val="afd"/>
        <w:numPr>
          <w:ilvl w:val="0"/>
          <w:numId w:val="18"/>
        </w:numPr>
        <w:spacing w:line="276" w:lineRule="auto"/>
        <w:ind w:left="426"/>
        <w:jc w:val="both"/>
        <w:rPr>
          <w:rFonts w:ascii="Times New Roman" w:hAnsi="Times New Roman"/>
          <w:sz w:val="24"/>
          <w:szCs w:val="24"/>
        </w:rPr>
      </w:pPr>
      <w:r w:rsidRPr="00745965">
        <w:rPr>
          <w:rFonts w:ascii="Times New Roman" w:hAnsi="Times New Roman"/>
          <w:sz w:val="24"/>
          <w:szCs w:val="24"/>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7E3A01" w:rsidRPr="00745965" w:rsidRDefault="007E3A01" w:rsidP="00E93109">
      <w:pPr>
        <w:pStyle w:val="afd"/>
        <w:numPr>
          <w:ilvl w:val="0"/>
          <w:numId w:val="18"/>
        </w:numPr>
        <w:spacing w:line="276" w:lineRule="auto"/>
        <w:ind w:left="426"/>
        <w:jc w:val="both"/>
        <w:rPr>
          <w:rFonts w:ascii="Times New Roman" w:hAnsi="Times New Roman"/>
          <w:b/>
          <w:sz w:val="24"/>
          <w:szCs w:val="24"/>
        </w:rPr>
      </w:pPr>
      <w:r w:rsidRPr="00745965">
        <w:rPr>
          <w:rFonts w:ascii="Times New Roman" w:hAnsi="Times New Roman"/>
          <w:sz w:val="24"/>
          <w:szCs w:val="24"/>
        </w:rPr>
        <w:t>оценивать сущность и значение правопорядка и законности, собственный вклад в их становление и развитие.</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sz w:val="24"/>
          <w:szCs w:val="24"/>
        </w:rPr>
        <w:t>Основы российского законодательства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научится:</w:t>
      </w:r>
    </w:p>
    <w:p w:rsidR="007E3A01" w:rsidRPr="00745965" w:rsidRDefault="007E3A01" w:rsidP="00E93109">
      <w:pPr>
        <w:pStyle w:val="afd"/>
        <w:numPr>
          <w:ilvl w:val="0"/>
          <w:numId w:val="206"/>
        </w:numPr>
        <w:spacing w:line="276" w:lineRule="auto"/>
        <w:ind w:left="426"/>
        <w:jc w:val="both"/>
        <w:rPr>
          <w:rFonts w:ascii="Times New Roman" w:hAnsi="Times New Roman"/>
          <w:sz w:val="24"/>
          <w:szCs w:val="24"/>
        </w:rPr>
      </w:pPr>
      <w:r w:rsidRPr="00745965">
        <w:rPr>
          <w:rFonts w:ascii="Times New Roman" w:hAnsi="Times New Roman"/>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7E3A01" w:rsidRPr="00745965" w:rsidRDefault="007E3A01" w:rsidP="00E93109">
      <w:pPr>
        <w:pStyle w:val="afd"/>
        <w:numPr>
          <w:ilvl w:val="0"/>
          <w:numId w:val="206"/>
        </w:numPr>
        <w:spacing w:line="276" w:lineRule="auto"/>
        <w:ind w:left="426"/>
        <w:jc w:val="both"/>
        <w:rPr>
          <w:rFonts w:ascii="Times New Roman" w:hAnsi="Times New Roman"/>
          <w:sz w:val="24"/>
          <w:szCs w:val="24"/>
        </w:rPr>
      </w:pPr>
      <w:r w:rsidRPr="00745965">
        <w:rPr>
          <w:rFonts w:ascii="Times New Roman" w:hAnsi="Times New Roman"/>
          <w:sz w:val="24"/>
          <w:szCs w:val="24"/>
        </w:rPr>
        <w:lastRenderedPageBreak/>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7E3A01" w:rsidRPr="00745965" w:rsidRDefault="007E3A01" w:rsidP="00E93109">
      <w:pPr>
        <w:pStyle w:val="afd"/>
        <w:numPr>
          <w:ilvl w:val="0"/>
          <w:numId w:val="206"/>
        </w:numPr>
        <w:spacing w:line="276" w:lineRule="auto"/>
        <w:ind w:left="426"/>
        <w:jc w:val="both"/>
        <w:rPr>
          <w:rFonts w:ascii="Times New Roman" w:hAnsi="Times New Roman"/>
          <w:sz w:val="24"/>
          <w:szCs w:val="24"/>
        </w:rPr>
      </w:pPr>
      <w:r w:rsidRPr="00745965">
        <w:rPr>
          <w:rFonts w:ascii="Times New Roman" w:hAnsi="Times New Roman"/>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ситуации определять признаки правонарушения, проступка, преступления;</w:t>
      </w:r>
    </w:p>
    <w:p w:rsidR="007E3A01" w:rsidRPr="00745965" w:rsidRDefault="007E3A01" w:rsidP="00E93109">
      <w:pPr>
        <w:pStyle w:val="afd"/>
        <w:numPr>
          <w:ilvl w:val="0"/>
          <w:numId w:val="206"/>
        </w:numPr>
        <w:spacing w:line="276" w:lineRule="auto"/>
        <w:ind w:left="426"/>
        <w:jc w:val="both"/>
        <w:rPr>
          <w:rFonts w:ascii="Times New Roman" w:hAnsi="Times New Roman"/>
          <w:sz w:val="24"/>
          <w:szCs w:val="24"/>
        </w:rPr>
      </w:pPr>
      <w:r w:rsidRPr="00745965">
        <w:rPr>
          <w:rFonts w:ascii="Times New Roman" w:hAnsi="Times New Roman"/>
          <w:sz w:val="24"/>
          <w:szCs w:val="24"/>
        </w:rPr>
        <w:t>объяснять на конкретных примерах особенности правового положения и юридической ответственности несовершеннолетних;</w:t>
      </w:r>
    </w:p>
    <w:p w:rsidR="007E3A01" w:rsidRPr="00745965" w:rsidRDefault="007E3A01" w:rsidP="00E93109">
      <w:pPr>
        <w:pStyle w:val="afd"/>
        <w:numPr>
          <w:ilvl w:val="0"/>
          <w:numId w:val="206"/>
        </w:numPr>
        <w:spacing w:line="276" w:lineRule="auto"/>
        <w:ind w:left="426"/>
        <w:jc w:val="both"/>
        <w:rPr>
          <w:rFonts w:ascii="Times New Roman" w:hAnsi="Times New Roman"/>
          <w:b/>
          <w:i/>
          <w:sz w:val="24"/>
          <w:szCs w:val="24"/>
        </w:rPr>
      </w:pPr>
      <w:r w:rsidRPr="00745965">
        <w:rPr>
          <w:rFonts w:ascii="Times New Roman" w:hAnsi="Times New Roman"/>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получит возможность научиться:</w:t>
      </w:r>
    </w:p>
    <w:p w:rsidR="007E3A01" w:rsidRPr="00745965" w:rsidRDefault="007E3A01" w:rsidP="00E93109">
      <w:pPr>
        <w:pStyle w:val="afd"/>
        <w:numPr>
          <w:ilvl w:val="0"/>
          <w:numId w:val="49"/>
        </w:numPr>
        <w:spacing w:line="276" w:lineRule="auto"/>
        <w:ind w:left="426"/>
        <w:jc w:val="both"/>
        <w:rPr>
          <w:rFonts w:ascii="Times New Roman" w:hAnsi="Times New Roman"/>
          <w:sz w:val="24"/>
          <w:szCs w:val="24"/>
        </w:rPr>
      </w:pPr>
      <w:r w:rsidRPr="00745965">
        <w:rPr>
          <w:rFonts w:ascii="Times New Roman" w:hAnsi="Times New Roman"/>
          <w:sz w:val="24"/>
          <w:szCs w:val="24"/>
        </w:rPr>
        <w:t>оценивать сущность и значение правопорядка и законности, собственный возможный вклад в их становление и развитие;</w:t>
      </w:r>
    </w:p>
    <w:p w:rsidR="007E3A01" w:rsidRPr="00745965" w:rsidRDefault="007E3A01" w:rsidP="00E93109">
      <w:pPr>
        <w:pStyle w:val="afd"/>
        <w:numPr>
          <w:ilvl w:val="0"/>
          <w:numId w:val="49"/>
        </w:numPr>
        <w:spacing w:line="276" w:lineRule="auto"/>
        <w:ind w:left="426"/>
        <w:jc w:val="both"/>
        <w:rPr>
          <w:rFonts w:ascii="Times New Roman" w:hAnsi="Times New Roman"/>
          <w:sz w:val="24"/>
          <w:szCs w:val="24"/>
        </w:rPr>
      </w:pPr>
      <w:r w:rsidRPr="00745965">
        <w:rPr>
          <w:rFonts w:ascii="Times New Roman" w:hAnsi="Times New Roman"/>
          <w:sz w:val="24"/>
          <w:szCs w:val="24"/>
        </w:rPr>
        <w:t>осознанно содействовать защите правопорядка в обществе правовыми способами и средствами;</w:t>
      </w:r>
    </w:p>
    <w:p w:rsidR="007E3A01" w:rsidRPr="00745965" w:rsidRDefault="007E3A01" w:rsidP="00E93109">
      <w:pPr>
        <w:pStyle w:val="afd"/>
        <w:numPr>
          <w:ilvl w:val="0"/>
          <w:numId w:val="49"/>
        </w:numPr>
        <w:spacing w:line="276" w:lineRule="auto"/>
        <w:ind w:left="426"/>
        <w:jc w:val="both"/>
        <w:rPr>
          <w:rFonts w:ascii="Times New Roman" w:hAnsi="Times New Roman"/>
          <w:b/>
          <w:sz w:val="24"/>
          <w:szCs w:val="24"/>
        </w:rPr>
      </w:pPr>
      <w:r w:rsidRPr="00745965">
        <w:rPr>
          <w:rFonts w:ascii="Times New Roman" w:hAnsi="Times New Roman"/>
          <w:sz w:val="24"/>
          <w:szCs w:val="24"/>
        </w:rPr>
        <w:t>использовать знания и умения для формирования способности к личному самоопределению, самореализации, самоконтролю.</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sz w:val="24"/>
          <w:szCs w:val="24"/>
        </w:rPr>
        <w:t>Мир экономики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научится:</w:t>
      </w:r>
    </w:p>
    <w:p w:rsidR="007E3A01" w:rsidRPr="00745965" w:rsidRDefault="007E3A01" w:rsidP="00E93109">
      <w:pPr>
        <w:pStyle w:val="afd"/>
        <w:numPr>
          <w:ilvl w:val="0"/>
          <w:numId w:val="238"/>
        </w:numPr>
        <w:spacing w:line="276" w:lineRule="auto"/>
        <w:ind w:left="426"/>
        <w:jc w:val="both"/>
        <w:rPr>
          <w:rFonts w:ascii="Times New Roman" w:hAnsi="Times New Roman"/>
          <w:sz w:val="24"/>
          <w:szCs w:val="24"/>
        </w:rPr>
      </w:pPr>
      <w:r w:rsidRPr="00745965">
        <w:rPr>
          <w:rFonts w:ascii="Times New Roman" w:hAnsi="Times New Roman"/>
          <w:sz w:val="24"/>
          <w:szCs w:val="24"/>
        </w:rPr>
        <w:t>понимать и правильно использовать основные экономические термины;</w:t>
      </w:r>
    </w:p>
    <w:p w:rsidR="007E3A01" w:rsidRPr="00745965" w:rsidRDefault="007E3A01" w:rsidP="00E93109">
      <w:pPr>
        <w:pStyle w:val="afd"/>
        <w:numPr>
          <w:ilvl w:val="0"/>
          <w:numId w:val="238"/>
        </w:numPr>
        <w:spacing w:line="276" w:lineRule="auto"/>
        <w:ind w:left="426"/>
        <w:jc w:val="both"/>
        <w:rPr>
          <w:rFonts w:ascii="Times New Roman" w:hAnsi="Times New Roman"/>
          <w:sz w:val="24"/>
          <w:szCs w:val="24"/>
        </w:rPr>
      </w:pPr>
      <w:r w:rsidRPr="00745965">
        <w:rPr>
          <w:rFonts w:ascii="Times New Roman" w:hAnsi="Times New Roman"/>
          <w:sz w:val="24"/>
          <w:szCs w:val="24"/>
        </w:rPr>
        <w:t>распознавать на основе приведенных данных основные экономические системы, экономические явления и процессы, сравнивать их;</w:t>
      </w:r>
    </w:p>
    <w:p w:rsidR="007E3A01" w:rsidRPr="00745965" w:rsidRDefault="007E3A01" w:rsidP="00E93109">
      <w:pPr>
        <w:pStyle w:val="afd"/>
        <w:numPr>
          <w:ilvl w:val="0"/>
          <w:numId w:val="238"/>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объяснять механизм рыночного регулирования экономики и характеризовать роль государства в регулировании экономики; </w:t>
      </w:r>
    </w:p>
    <w:p w:rsidR="007E3A01" w:rsidRPr="00745965" w:rsidRDefault="007E3A01" w:rsidP="00E93109">
      <w:pPr>
        <w:pStyle w:val="afd"/>
        <w:numPr>
          <w:ilvl w:val="0"/>
          <w:numId w:val="238"/>
        </w:numPr>
        <w:spacing w:line="276" w:lineRule="auto"/>
        <w:ind w:left="426"/>
        <w:jc w:val="both"/>
        <w:rPr>
          <w:rFonts w:ascii="Times New Roman" w:hAnsi="Times New Roman"/>
          <w:sz w:val="24"/>
          <w:szCs w:val="24"/>
        </w:rPr>
      </w:pPr>
      <w:r w:rsidRPr="00745965">
        <w:rPr>
          <w:rFonts w:ascii="Times New Roman" w:hAnsi="Times New Roman"/>
          <w:sz w:val="24"/>
          <w:szCs w:val="24"/>
        </w:rPr>
        <w:t>характеризовать функции денег в экономике;</w:t>
      </w:r>
    </w:p>
    <w:p w:rsidR="007E3A01" w:rsidRPr="00745965" w:rsidRDefault="007E3A01" w:rsidP="00E93109">
      <w:pPr>
        <w:pStyle w:val="afd"/>
        <w:numPr>
          <w:ilvl w:val="0"/>
          <w:numId w:val="238"/>
        </w:numPr>
        <w:spacing w:line="276" w:lineRule="auto"/>
        <w:ind w:left="426"/>
        <w:jc w:val="both"/>
        <w:rPr>
          <w:rFonts w:ascii="Times New Roman" w:hAnsi="Times New Roman"/>
          <w:sz w:val="24"/>
          <w:szCs w:val="24"/>
        </w:rPr>
      </w:pPr>
      <w:r w:rsidRPr="00745965">
        <w:rPr>
          <w:rFonts w:ascii="Times New Roman" w:hAnsi="Times New Roman"/>
          <w:sz w:val="24"/>
          <w:szCs w:val="24"/>
        </w:rPr>
        <w:t>анализировать несложные статистические данные, отражающие экономические явления и процессы;</w:t>
      </w:r>
    </w:p>
    <w:p w:rsidR="007E3A01" w:rsidRPr="00745965" w:rsidRDefault="007E3A01" w:rsidP="00E93109">
      <w:pPr>
        <w:pStyle w:val="afd"/>
        <w:numPr>
          <w:ilvl w:val="0"/>
          <w:numId w:val="238"/>
        </w:numPr>
        <w:spacing w:line="276" w:lineRule="auto"/>
        <w:ind w:left="426"/>
        <w:jc w:val="both"/>
        <w:rPr>
          <w:rFonts w:ascii="Times New Roman" w:hAnsi="Times New Roman"/>
          <w:sz w:val="24"/>
          <w:szCs w:val="24"/>
        </w:rPr>
      </w:pPr>
      <w:r w:rsidRPr="00745965">
        <w:rPr>
          <w:rFonts w:ascii="Times New Roman" w:hAnsi="Times New Roman"/>
          <w:sz w:val="24"/>
          <w:szCs w:val="24"/>
        </w:rPr>
        <w:t>получать социальную информацию об экономической жизни общества из адаптированных источников различного типа;</w:t>
      </w:r>
    </w:p>
    <w:p w:rsidR="007E3A01" w:rsidRPr="00745965" w:rsidRDefault="007E3A01" w:rsidP="00E93109">
      <w:pPr>
        <w:pStyle w:val="afd"/>
        <w:numPr>
          <w:ilvl w:val="0"/>
          <w:numId w:val="238"/>
        </w:numPr>
        <w:spacing w:line="276" w:lineRule="auto"/>
        <w:ind w:left="426"/>
        <w:jc w:val="both"/>
        <w:rPr>
          <w:rFonts w:ascii="Times New Roman" w:hAnsi="Times New Roman"/>
          <w:b/>
          <w:i/>
          <w:sz w:val="24"/>
          <w:szCs w:val="24"/>
        </w:rPr>
      </w:pPr>
      <w:r w:rsidRPr="00745965">
        <w:rPr>
          <w:rFonts w:ascii="Times New Roman" w:hAnsi="Times New Roman"/>
          <w:sz w:val="24"/>
          <w:szCs w:val="24"/>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получит возможность научиться:</w:t>
      </w:r>
    </w:p>
    <w:p w:rsidR="007E3A01" w:rsidRPr="00745965" w:rsidRDefault="007E3A01" w:rsidP="00E93109">
      <w:pPr>
        <w:pStyle w:val="afd"/>
        <w:numPr>
          <w:ilvl w:val="0"/>
          <w:numId w:val="173"/>
        </w:numPr>
        <w:spacing w:line="276" w:lineRule="auto"/>
        <w:ind w:left="426" w:hanging="426"/>
        <w:jc w:val="both"/>
        <w:rPr>
          <w:rFonts w:ascii="Times New Roman" w:hAnsi="Times New Roman"/>
          <w:sz w:val="24"/>
          <w:szCs w:val="24"/>
        </w:rPr>
      </w:pPr>
      <w:r w:rsidRPr="00745965">
        <w:rPr>
          <w:rFonts w:ascii="Times New Roman" w:hAnsi="Times New Roman"/>
          <w:sz w:val="24"/>
          <w:szCs w:val="24"/>
        </w:rPr>
        <w:t>оценивать тенденции экономических изменений в нашем обществе;</w:t>
      </w:r>
    </w:p>
    <w:p w:rsidR="007E3A01" w:rsidRPr="00745965" w:rsidRDefault="007E3A01" w:rsidP="00E93109">
      <w:pPr>
        <w:pStyle w:val="afd"/>
        <w:numPr>
          <w:ilvl w:val="0"/>
          <w:numId w:val="173"/>
        </w:numPr>
        <w:spacing w:line="276" w:lineRule="auto"/>
        <w:ind w:left="426" w:hanging="426"/>
        <w:jc w:val="both"/>
        <w:rPr>
          <w:rFonts w:ascii="Times New Roman" w:hAnsi="Times New Roman"/>
          <w:sz w:val="24"/>
          <w:szCs w:val="24"/>
        </w:rPr>
      </w:pPr>
      <w:r w:rsidRPr="00745965">
        <w:rPr>
          <w:rFonts w:ascii="Times New Roman" w:hAnsi="Times New Roman"/>
          <w:sz w:val="24"/>
          <w:szCs w:val="24"/>
        </w:rPr>
        <w:t>анализировать с опорой на полученные знания несложную экономическую информацию, получаемую из неадптированных источников;</w:t>
      </w:r>
    </w:p>
    <w:p w:rsidR="007E3A01" w:rsidRPr="00745965" w:rsidRDefault="007E3A01" w:rsidP="00E93109">
      <w:pPr>
        <w:pStyle w:val="afd"/>
        <w:numPr>
          <w:ilvl w:val="0"/>
          <w:numId w:val="173"/>
        </w:numPr>
        <w:spacing w:line="276" w:lineRule="auto"/>
        <w:ind w:left="426" w:hanging="426"/>
        <w:jc w:val="both"/>
        <w:rPr>
          <w:rFonts w:ascii="Times New Roman" w:hAnsi="Times New Roman"/>
          <w:b/>
          <w:sz w:val="24"/>
          <w:szCs w:val="24"/>
        </w:rPr>
      </w:pPr>
      <w:r w:rsidRPr="00745965">
        <w:rPr>
          <w:rFonts w:ascii="Times New Roman" w:hAnsi="Times New Roman"/>
          <w:sz w:val="24"/>
          <w:szCs w:val="24"/>
        </w:rPr>
        <w:t>выполнять несложные практические задания, основанные на ситуациях, связанных с описанием состояния российской экономики.</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sz w:val="24"/>
          <w:szCs w:val="24"/>
        </w:rPr>
        <w:t>Человек в экономических отношениях</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научится:</w:t>
      </w:r>
    </w:p>
    <w:p w:rsidR="007E3A01" w:rsidRPr="00745965" w:rsidRDefault="007E3A01" w:rsidP="00E93109">
      <w:pPr>
        <w:pStyle w:val="afd"/>
        <w:numPr>
          <w:ilvl w:val="0"/>
          <w:numId w:val="278"/>
        </w:numPr>
        <w:spacing w:line="276" w:lineRule="auto"/>
        <w:ind w:left="426"/>
        <w:jc w:val="both"/>
        <w:rPr>
          <w:rFonts w:ascii="Times New Roman" w:hAnsi="Times New Roman"/>
          <w:sz w:val="24"/>
          <w:szCs w:val="24"/>
        </w:rPr>
      </w:pPr>
      <w:r w:rsidRPr="00745965">
        <w:rPr>
          <w:rFonts w:ascii="Times New Roman" w:hAnsi="Times New Roman"/>
          <w:sz w:val="24"/>
          <w:szCs w:val="24"/>
        </w:rPr>
        <w:lastRenderedPageBreak/>
        <w:t>распознавать на основе приведенных данных основные экономические системы и экономические явления, сравнивать их;</w:t>
      </w:r>
    </w:p>
    <w:p w:rsidR="007E3A01" w:rsidRPr="00745965" w:rsidRDefault="007E3A01" w:rsidP="00E93109">
      <w:pPr>
        <w:pStyle w:val="afd"/>
        <w:numPr>
          <w:ilvl w:val="0"/>
          <w:numId w:val="278"/>
        </w:numPr>
        <w:spacing w:line="276" w:lineRule="auto"/>
        <w:ind w:left="426"/>
        <w:jc w:val="both"/>
        <w:rPr>
          <w:rFonts w:ascii="Times New Roman" w:hAnsi="Times New Roman"/>
          <w:sz w:val="24"/>
          <w:szCs w:val="24"/>
        </w:rPr>
      </w:pPr>
      <w:r w:rsidRPr="00745965">
        <w:rPr>
          <w:rFonts w:ascii="Times New Roman" w:hAnsi="Times New Roman"/>
          <w:sz w:val="24"/>
          <w:szCs w:val="24"/>
        </w:rPr>
        <w:t>характеризовать поведение производителя и потребителя как основных участников экономической деятельности;</w:t>
      </w:r>
    </w:p>
    <w:p w:rsidR="007E3A01" w:rsidRPr="00745965" w:rsidRDefault="007E3A01" w:rsidP="00E93109">
      <w:pPr>
        <w:pStyle w:val="afd"/>
        <w:numPr>
          <w:ilvl w:val="0"/>
          <w:numId w:val="278"/>
        </w:numPr>
        <w:spacing w:line="276" w:lineRule="auto"/>
        <w:ind w:left="426"/>
        <w:jc w:val="both"/>
        <w:rPr>
          <w:rFonts w:ascii="Times New Roman" w:hAnsi="Times New Roman"/>
          <w:sz w:val="24"/>
          <w:szCs w:val="24"/>
        </w:rPr>
      </w:pPr>
      <w:r w:rsidRPr="00745965">
        <w:rPr>
          <w:rFonts w:ascii="Times New Roman" w:hAnsi="Times New Roman"/>
          <w:sz w:val="24"/>
          <w:szCs w:val="24"/>
        </w:rPr>
        <w:t>применять полученные знания для характеристики экономики семьи;</w:t>
      </w:r>
    </w:p>
    <w:p w:rsidR="007E3A01" w:rsidRPr="00745965" w:rsidRDefault="007E3A01" w:rsidP="00E93109">
      <w:pPr>
        <w:pStyle w:val="afd"/>
        <w:numPr>
          <w:ilvl w:val="0"/>
          <w:numId w:val="278"/>
        </w:numPr>
        <w:spacing w:line="276" w:lineRule="auto"/>
        <w:ind w:left="426"/>
        <w:jc w:val="both"/>
        <w:rPr>
          <w:rFonts w:ascii="Times New Roman" w:hAnsi="Times New Roman"/>
          <w:sz w:val="24"/>
          <w:szCs w:val="24"/>
        </w:rPr>
      </w:pPr>
      <w:r w:rsidRPr="00745965">
        <w:rPr>
          <w:rFonts w:ascii="Times New Roman" w:hAnsi="Times New Roman"/>
          <w:sz w:val="24"/>
          <w:szCs w:val="24"/>
        </w:rPr>
        <w:t>использовать статистические данные, отражающие экономические изменения в обществе;</w:t>
      </w:r>
    </w:p>
    <w:p w:rsidR="007E3A01" w:rsidRPr="00745965" w:rsidRDefault="007E3A01" w:rsidP="00E93109">
      <w:pPr>
        <w:pStyle w:val="afd"/>
        <w:numPr>
          <w:ilvl w:val="0"/>
          <w:numId w:val="278"/>
        </w:numPr>
        <w:spacing w:line="276" w:lineRule="auto"/>
        <w:ind w:left="426"/>
        <w:jc w:val="both"/>
        <w:rPr>
          <w:rFonts w:ascii="Times New Roman" w:hAnsi="Times New Roman"/>
          <w:sz w:val="24"/>
          <w:szCs w:val="24"/>
        </w:rPr>
      </w:pPr>
      <w:r w:rsidRPr="00745965">
        <w:rPr>
          <w:rFonts w:ascii="Times New Roman" w:hAnsi="Times New Roman"/>
          <w:sz w:val="24"/>
          <w:szCs w:val="24"/>
        </w:rPr>
        <w:t>получать социальную информацию об экономической жизни общества из адаптированных источников различного типа;</w:t>
      </w:r>
    </w:p>
    <w:p w:rsidR="007E3A01" w:rsidRPr="00745965" w:rsidRDefault="007E3A01" w:rsidP="00E93109">
      <w:pPr>
        <w:pStyle w:val="afd"/>
        <w:numPr>
          <w:ilvl w:val="0"/>
          <w:numId w:val="278"/>
        </w:numPr>
        <w:spacing w:line="276" w:lineRule="auto"/>
        <w:ind w:left="426"/>
        <w:jc w:val="both"/>
        <w:rPr>
          <w:rFonts w:ascii="Times New Roman" w:hAnsi="Times New Roman"/>
          <w:b/>
          <w:i/>
          <w:sz w:val="24"/>
          <w:szCs w:val="24"/>
        </w:rPr>
      </w:pPr>
      <w:r w:rsidRPr="00745965">
        <w:rPr>
          <w:rFonts w:ascii="Times New Roman" w:hAnsi="Times New Roman"/>
          <w:sz w:val="24"/>
          <w:szCs w:val="24"/>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получит возможность научиться:</w:t>
      </w:r>
    </w:p>
    <w:p w:rsidR="007E3A01" w:rsidRPr="00745965" w:rsidRDefault="007E3A01" w:rsidP="00E93109">
      <w:pPr>
        <w:pStyle w:val="afd"/>
        <w:numPr>
          <w:ilvl w:val="0"/>
          <w:numId w:val="43"/>
        </w:numPr>
        <w:spacing w:line="276" w:lineRule="auto"/>
        <w:ind w:left="426"/>
        <w:jc w:val="both"/>
        <w:rPr>
          <w:rFonts w:ascii="Times New Roman" w:hAnsi="Times New Roman"/>
          <w:sz w:val="24"/>
          <w:szCs w:val="24"/>
        </w:rPr>
      </w:pPr>
      <w:r w:rsidRPr="00745965">
        <w:rPr>
          <w:rFonts w:ascii="Times New Roman" w:hAnsi="Times New Roman"/>
          <w:sz w:val="24"/>
          <w:szCs w:val="24"/>
        </w:rPr>
        <w:t>наблюдать и интерпретировать явления и события, происходящие в социальной жизни, с опорой на экономические знания;</w:t>
      </w:r>
    </w:p>
    <w:p w:rsidR="007E3A01" w:rsidRPr="00745965" w:rsidRDefault="007E3A01" w:rsidP="00E93109">
      <w:pPr>
        <w:pStyle w:val="afd"/>
        <w:numPr>
          <w:ilvl w:val="0"/>
          <w:numId w:val="43"/>
        </w:numPr>
        <w:spacing w:line="276" w:lineRule="auto"/>
        <w:ind w:left="426"/>
        <w:jc w:val="both"/>
        <w:rPr>
          <w:rFonts w:ascii="Times New Roman" w:hAnsi="Times New Roman"/>
          <w:sz w:val="24"/>
          <w:szCs w:val="24"/>
        </w:rPr>
      </w:pPr>
      <w:r w:rsidRPr="00745965">
        <w:rPr>
          <w:rFonts w:ascii="Times New Roman" w:hAnsi="Times New Roman"/>
          <w:sz w:val="24"/>
          <w:szCs w:val="24"/>
        </w:rPr>
        <w:t>характеризовать тенденции экономических изменений в нашем обществе;</w:t>
      </w:r>
    </w:p>
    <w:p w:rsidR="007E3A01" w:rsidRPr="00745965" w:rsidRDefault="007E3A01" w:rsidP="00E93109">
      <w:pPr>
        <w:pStyle w:val="afd"/>
        <w:numPr>
          <w:ilvl w:val="0"/>
          <w:numId w:val="43"/>
        </w:numPr>
        <w:spacing w:line="276" w:lineRule="auto"/>
        <w:ind w:left="426"/>
        <w:jc w:val="both"/>
        <w:rPr>
          <w:rFonts w:ascii="Times New Roman" w:hAnsi="Times New Roman"/>
          <w:sz w:val="24"/>
          <w:szCs w:val="24"/>
        </w:rPr>
      </w:pPr>
      <w:r w:rsidRPr="00745965">
        <w:rPr>
          <w:rFonts w:ascii="Times New Roman" w:hAnsi="Times New Roman"/>
          <w:sz w:val="24"/>
          <w:szCs w:val="24"/>
        </w:rPr>
        <w:t>анализировать с позиций обществознания сложившиеся практики и модели поведения потребителя;</w:t>
      </w:r>
    </w:p>
    <w:p w:rsidR="007E3A01" w:rsidRPr="00745965" w:rsidRDefault="007E3A01" w:rsidP="00E93109">
      <w:pPr>
        <w:pStyle w:val="afd"/>
        <w:numPr>
          <w:ilvl w:val="0"/>
          <w:numId w:val="43"/>
        </w:numPr>
        <w:spacing w:line="276" w:lineRule="auto"/>
        <w:ind w:left="426"/>
        <w:jc w:val="both"/>
        <w:rPr>
          <w:rFonts w:ascii="Times New Roman" w:hAnsi="Times New Roman"/>
          <w:sz w:val="24"/>
          <w:szCs w:val="24"/>
        </w:rPr>
      </w:pPr>
      <w:r w:rsidRPr="00745965">
        <w:rPr>
          <w:rFonts w:ascii="Times New Roman" w:hAnsi="Times New Roman"/>
          <w:sz w:val="24"/>
          <w:szCs w:val="24"/>
        </w:rPr>
        <w:t>решать познавательные задачи в рамках изученного материала, отражающие типичные ситуации в экономической сфере деятельности человека;</w:t>
      </w:r>
    </w:p>
    <w:p w:rsidR="007E3A01" w:rsidRPr="00745965" w:rsidRDefault="007E3A01" w:rsidP="00E93109">
      <w:pPr>
        <w:pStyle w:val="afd"/>
        <w:numPr>
          <w:ilvl w:val="0"/>
          <w:numId w:val="43"/>
        </w:numPr>
        <w:spacing w:line="276" w:lineRule="auto"/>
        <w:ind w:left="426"/>
        <w:jc w:val="both"/>
        <w:rPr>
          <w:rFonts w:ascii="Times New Roman" w:hAnsi="Times New Roman"/>
          <w:b/>
          <w:sz w:val="24"/>
          <w:szCs w:val="24"/>
        </w:rPr>
      </w:pPr>
      <w:r w:rsidRPr="00745965">
        <w:rPr>
          <w:rFonts w:ascii="Times New Roman" w:hAnsi="Times New Roman"/>
          <w:sz w:val="24"/>
          <w:szCs w:val="24"/>
        </w:rPr>
        <w:t>выполнять несложные практические задания, основанные на ситуациях, связанных с описанием состояния российской экономики.</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sz w:val="24"/>
          <w:szCs w:val="24"/>
        </w:rPr>
        <w:t>Мир социальных отношений</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научится:</w:t>
      </w:r>
    </w:p>
    <w:p w:rsidR="007E3A01" w:rsidRPr="00745965" w:rsidRDefault="007E3A01" w:rsidP="00E93109">
      <w:pPr>
        <w:pStyle w:val="afd"/>
        <w:numPr>
          <w:ilvl w:val="0"/>
          <w:numId w:val="210"/>
        </w:numPr>
        <w:spacing w:line="276" w:lineRule="auto"/>
        <w:ind w:left="426" w:hanging="349"/>
        <w:jc w:val="both"/>
        <w:rPr>
          <w:rFonts w:ascii="Times New Roman" w:hAnsi="Times New Roman"/>
          <w:sz w:val="24"/>
          <w:szCs w:val="24"/>
        </w:rPr>
      </w:pPr>
      <w:r w:rsidRPr="00745965">
        <w:rPr>
          <w:rFonts w:ascii="Times New Roman" w:hAnsi="Times New Roman"/>
          <w:sz w:val="24"/>
          <w:szCs w:val="24"/>
        </w:rPr>
        <w:t>описывать социальную структуру в обществах разного типа, характеризовать основные социальные группы современного общества; на основе приведенных данных распознавать основные социальные общности и группы,</w:t>
      </w:r>
    </w:p>
    <w:p w:rsidR="007E3A01" w:rsidRPr="00745965" w:rsidRDefault="007E3A01" w:rsidP="00E93109">
      <w:pPr>
        <w:pStyle w:val="afd"/>
        <w:numPr>
          <w:ilvl w:val="0"/>
          <w:numId w:val="210"/>
        </w:numPr>
        <w:spacing w:line="276" w:lineRule="auto"/>
        <w:ind w:left="426" w:hanging="349"/>
        <w:jc w:val="both"/>
        <w:rPr>
          <w:rFonts w:ascii="Times New Roman" w:hAnsi="Times New Roman"/>
          <w:sz w:val="24"/>
          <w:szCs w:val="24"/>
        </w:rPr>
      </w:pPr>
      <w:r w:rsidRPr="00745965">
        <w:rPr>
          <w:rFonts w:ascii="Times New Roman" w:hAnsi="Times New Roman"/>
          <w:sz w:val="24"/>
          <w:szCs w:val="24"/>
        </w:rPr>
        <w:t>характеризовать основные социальные группы российского общества</w:t>
      </w:r>
      <w:r w:rsidRPr="00745965">
        <w:rPr>
          <w:rFonts w:ascii="Times New Roman" w:hAnsi="Times New Roman"/>
          <w:sz w:val="24"/>
          <w:szCs w:val="24"/>
          <w:u w:val="single"/>
        </w:rPr>
        <w:t xml:space="preserve">, </w:t>
      </w:r>
      <w:r w:rsidRPr="00745965">
        <w:rPr>
          <w:rFonts w:ascii="Times New Roman" w:hAnsi="Times New Roman"/>
          <w:sz w:val="24"/>
          <w:szCs w:val="24"/>
        </w:rPr>
        <w:t>распознавать их сущностные признаки,</w:t>
      </w:r>
    </w:p>
    <w:p w:rsidR="007E3A01" w:rsidRPr="00745965" w:rsidRDefault="007E3A01" w:rsidP="00E93109">
      <w:pPr>
        <w:pStyle w:val="afd"/>
        <w:numPr>
          <w:ilvl w:val="0"/>
          <w:numId w:val="210"/>
        </w:numPr>
        <w:spacing w:line="276" w:lineRule="auto"/>
        <w:ind w:left="426" w:hanging="349"/>
        <w:jc w:val="both"/>
        <w:rPr>
          <w:rFonts w:ascii="Times New Roman" w:hAnsi="Times New Roman"/>
          <w:sz w:val="24"/>
          <w:szCs w:val="24"/>
        </w:rPr>
      </w:pPr>
      <w:r w:rsidRPr="00745965">
        <w:rPr>
          <w:rFonts w:ascii="Times New Roman" w:hAnsi="Times New Roman"/>
          <w:sz w:val="24"/>
          <w:szCs w:val="24"/>
        </w:rPr>
        <w:t xml:space="preserve">характеризовать ведущие направления социальной политики российского государства </w:t>
      </w:r>
    </w:p>
    <w:p w:rsidR="007E3A01" w:rsidRPr="00745965" w:rsidRDefault="007E3A01" w:rsidP="00E93109">
      <w:pPr>
        <w:pStyle w:val="afd"/>
        <w:numPr>
          <w:ilvl w:val="0"/>
          <w:numId w:val="210"/>
        </w:numPr>
        <w:spacing w:line="276" w:lineRule="auto"/>
        <w:ind w:left="426" w:hanging="349"/>
        <w:jc w:val="both"/>
        <w:rPr>
          <w:rFonts w:ascii="Times New Roman" w:hAnsi="Times New Roman"/>
          <w:sz w:val="24"/>
          <w:szCs w:val="24"/>
        </w:rPr>
      </w:pPr>
      <w:r w:rsidRPr="00745965">
        <w:rPr>
          <w:rFonts w:ascii="Times New Roman" w:hAnsi="Times New Roman"/>
          <w:sz w:val="24"/>
          <w:szCs w:val="24"/>
        </w:rPr>
        <w:t>давать оценку с позиций общественного прогресса тенденциям социальных изменений в нашем обществе, аргументировать свою позицию,</w:t>
      </w:r>
    </w:p>
    <w:p w:rsidR="007E3A01" w:rsidRPr="00745965" w:rsidRDefault="007E3A01" w:rsidP="00E93109">
      <w:pPr>
        <w:pStyle w:val="afd"/>
        <w:numPr>
          <w:ilvl w:val="0"/>
          <w:numId w:val="210"/>
        </w:numPr>
        <w:spacing w:line="276" w:lineRule="auto"/>
        <w:ind w:left="426" w:hanging="349"/>
        <w:jc w:val="both"/>
        <w:rPr>
          <w:rFonts w:ascii="Times New Roman" w:hAnsi="Times New Roman"/>
          <w:sz w:val="24"/>
          <w:szCs w:val="24"/>
        </w:rPr>
      </w:pPr>
      <w:r w:rsidRPr="00745965">
        <w:rPr>
          <w:rFonts w:ascii="Times New Roman" w:hAnsi="Times New Roman"/>
          <w:sz w:val="24"/>
          <w:szCs w:val="24"/>
        </w:rPr>
        <w:t>характеризовать собственные основные социальные роли,</w:t>
      </w:r>
    </w:p>
    <w:p w:rsidR="007E3A01" w:rsidRPr="00745965" w:rsidRDefault="007E3A01" w:rsidP="00E93109">
      <w:pPr>
        <w:pStyle w:val="afd"/>
        <w:numPr>
          <w:ilvl w:val="0"/>
          <w:numId w:val="210"/>
        </w:numPr>
        <w:spacing w:line="276" w:lineRule="auto"/>
        <w:ind w:left="426" w:hanging="349"/>
        <w:jc w:val="both"/>
        <w:rPr>
          <w:rFonts w:ascii="Times New Roman" w:hAnsi="Times New Roman"/>
          <w:sz w:val="24"/>
          <w:szCs w:val="24"/>
        </w:rPr>
      </w:pPr>
      <w:r w:rsidRPr="00745965">
        <w:rPr>
          <w:rFonts w:ascii="Times New Roman" w:hAnsi="Times New Roman"/>
          <w:sz w:val="24"/>
          <w:szCs w:val="24"/>
        </w:rPr>
        <w:t>на примере своей семьи объяснять основные функции этого социального института в обществе,</w:t>
      </w:r>
    </w:p>
    <w:p w:rsidR="007E3A01" w:rsidRPr="00745965" w:rsidRDefault="007E3A01" w:rsidP="00E93109">
      <w:pPr>
        <w:pStyle w:val="afd"/>
        <w:numPr>
          <w:ilvl w:val="0"/>
          <w:numId w:val="210"/>
        </w:numPr>
        <w:spacing w:line="276" w:lineRule="auto"/>
        <w:ind w:left="426" w:hanging="349"/>
        <w:jc w:val="both"/>
        <w:rPr>
          <w:rFonts w:ascii="Times New Roman" w:hAnsi="Times New Roman"/>
          <w:sz w:val="24"/>
          <w:szCs w:val="24"/>
        </w:rPr>
      </w:pPr>
      <w:r w:rsidRPr="00745965">
        <w:rPr>
          <w:rFonts w:ascii="Times New Roman" w:hAnsi="Times New Roman"/>
          <w:sz w:val="24"/>
          <w:szCs w:val="24"/>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ее и использовать для решения задач;</w:t>
      </w:r>
    </w:p>
    <w:p w:rsidR="007E3A01" w:rsidRPr="00745965" w:rsidRDefault="007E3A01" w:rsidP="00E93109">
      <w:pPr>
        <w:pStyle w:val="afd"/>
        <w:numPr>
          <w:ilvl w:val="0"/>
          <w:numId w:val="210"/>
        </w:numPr>
        <w:spacing w:line="276" w:lineRule="auto"/>
        <w:ind w:left="426" w:hanging="349"/>
        <w:jc w:val="both"/>
        <w:rPr>
          <w:rFonts w:ascii="Times New Roman" w:hAnsi="Times New Roman"/>
          <w:sz w:val="24"/>
          <w:szCs w:val="24"/>
        </w:rPr>
      </w:pPr>
      <w:r w:rsidRPr="00745965">
        <w:rPr>
          <w:rFonts w:ascii="Times New Roman" w:hAnsi="Times New Roman"/>
          <w:sz w:val="24"/>
          <w:szCs w:val="24"/>
        </w:rPr>
        <w:t>использовать социальную информацию, представленную совокупностью статистических данных, отражающих со</w:t>
      </w:r>
      <w:r w:rsidRPr="00745965">
        <w:rPr>
          <w:rFonts w:ascii="Times New Roman" w:hAnsi="Times New Roman"/>
          <w:sz w:val="24"/>
          <w:szCs w:val="24"/>
          <w:u w:val="single"/>
        </w:rPr>
        <w:t>ц</w:t>
      </w:r>
      <w:r w:rsidRPr="00745965">
        <w:rPr>
          <w:rFonts w:ascii="Times New Roman" w:hAnsi="Times New Roman"/>
          <w:sz w:val="24"/>
          <w:szCs w:val="24"/>
        </w:rPr>
        <w:t xml:space="preserve">иальный состав и социальную динамику, </w:t>
      </w:r>
    </w:p>
    <w:p w:rsidR="007E3A01" w:rsidRPr="00745965" w:rsidRDefault="007E3A01" w:rsidP="00E93109">
      <w:pPr>
        <w:pStyle w:val="afd"/>
        <w:numPr>
          <w:ilvl w:val="0"/>
          <w:numId w:val="210"/>
        </w:numPr>
        <w:spacing w:line="276" w:lineRule="auto"/>
        <w:ind w:left="426" w:hanging="349"/>
        <w:jc w:val="both"/>
        <w:rPr>
          <w:rFonts w:ascii="Times New Roman" w:hAnsi="Times New Roman"/>
          <w:b/>
          <w:i/>
          <w:sz w:val="24"/>
          <w:szCs w:val="24"/>
        </w:rPr>
      </w:pPr>
      <w:r w:rsidRPr="00745965">
        <w:rPr>
          <w:rFonts w:ascii="Times New Roman" w:hAnsi="Times New Roman"/>
          <w:sz w:val="24"/>
          <w:szCs w:val="24"/>
        </w:rPr>
        <w:t>проводить несложные социологические исследования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получит возможность научиться:</w:t>
      </w:r>
    </w:p>
    <w:p w:rsidR="007E3A01" w:rsidRPr="00745965" w:rsidRDefault="007E3A01" w:rsidP="00E93109">
      <w:pPr>
        <w:pStyle w:val="afd"/>
        <w:numPr>
          <w:ilvl w:val="0"/>
          <w:numId w:val="38"/>
        </w:numPr>
        <w:spacing w:line="276" w:lineRule="auto"/>
        <w:ind w:left="426" w:hanging="349"/>
        <w:jc w:val="both"/>
        <w:rPr>
          <w:rFonts w:ascii="Times New Roman" w:hAnsi="Times New Roman"/>
          <w:sz w:val="24"/>
          <w:szCs w:val="24"/>
        </w:rPr>
      </w:pPr>
      <w:r w:rsidRPr="00745965">
        <w:rPr>
          <w:rFonts w:ascii="Times New Roman" w:hAnsi="Times New Roman"/>
          <w:sz w:val="24"/>
          <w:szCs w:val="24"/>
        </w:rPr>
        <w:t>использовать понятия «равенство» и «социальная справедливость» с позиций историзма,</w:t>
      </w:r>
    </w:p>
    <w:p w:rsidR="007E3A01" w:rsidRPr="00745965" w:rsidRDefault="007E3A01" w:rsidP="00E93109">
      <w:pPr>
        <w:pStyle w:val="afd"/>
        <w:numPr>
          <w:ilvl w:val="0"/>
          <w:numId w:val="38"/>
        </w:numPr>
        <w:spacing w:line="276" w:lineRule="auto"/>
        <w:ind w:left="426" w:hanging="349"/>
        <w:jc w:val="both"/>
        <w:rPr>
          <w:rFonts w:ascii="Times New Roman" w:hAnsi="Times New Roman"/>
          <w:sz w:val="24"/>
          <w:szCs w:val="24"/>
        </w:rPr>
      </w:pPr>
      <w:r w:rsidRPr="00745965">
        <w:rPr>
          <w:rFonts w:ascii="Times New Roman" w:hAnsi="Times New Roman"/>
          <w:sz w:val="24"/>
          <w:szCs w:val="24"/>
        </w:rPr>
        <w:lastRenderedPageBreak/>
        <w:t>ориентироваться в потоке информации, относящейся к вопросам социальной структуры и социальных отношений в современном обществе;</w:t>
      </w:r>
    </w:p>
    <w:p w:rsidR="007E3A01" w:rsidRPr="00745965" w:rsidRDefault="007E3A01" w:rsidP="00E93109">
      <w:pPr>
        <w:pStyle w:val="afd"/>
        <w:numPr>
          <w:ilvl w:val="0"/>
          <w:numId w:val="38"/>
        </w:numPr>
        <w:spacing w:line="276" w:lineRule="auto"/>
        <w:ind w:left="426" w:hanging="349"/>
        <w:jc w:val="both"/>
        <w:rPr>
          <w:rFonts w:ascii="Times New Roman" w:hAnsi="Times New Roman"/>
          <w:b/>
          <w:sz w:val="24"/>
          <w:szCs w:val="24"/>
        </w:rPr>
      </w:pPr>
      <w:r w:rsidRPr="00745965">
        <w:rPr>
          <w:rFonts w:ascii="Times New Roman" w:hAnsi="Times New Roman"/>
          <w:sz w:val="24"/>
          <w:szCs w:val="24"/>
        </w:rPr>
        <w:t>адекватно понимать информацию, относящуюся к социальной сфере общества, получаемую из различных источников.</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sz w:val="24"/>
          <w:szCs w:val="24"/>
        </w:rPr>
        <w:t>Политическая жизнь общества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научится:</w:t>
      </w:r>
    </w:p>
    <w:p w:rsidR="007E3A01" w:rsidRPr="00745965" w:rsidRDefault="007E3A01" w:rsidP="00E93109">
      <w:pPr>
        <w:pStyle w:val="afd"/>
        <w:numPr>
          <w:ilvl w:val="0"/>
          <w:numId w:val="207"/>
        </w:numPr>
        <w:spacing w:line="276" w:lineRule="auto"/>
        <w:ind w:left="426"/>
        <w:jc w:val="both"/>
        <w:rPr>
          <w:rFonts w:ascii="Times New Roman" w:hAnsi="Times New Roman"/>
          <w:sz w:val="24"/>
          <w:szCs w:val="24"/>
        </w:rPr>
      </w:pPr>
      <w:r w:rsidRPr="00745965">
        <w:rPr>
          <w:rFonts w:ascii="Times New Roman" w:hAnsi="Times New Roman"/>
          <w:sz w:val="24"/>
          <w:szCs w:val="24"/>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7E3A01" w:rsidRPr="00745965" w:rsidRDefault="007E3A01" w:rsidP="00E93109">
      <w:pPr>
        <w:pStyle w:val="afd"/>
        <w:numPr>
          <w:ilvl w:val="0"/>
          <w:numId w:val="207"/>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правильно определять инстанцию (государственный орган), в который следует обратиться для разрешения той или типичной социальной ситуации, </w:t>
      </w:r>
    </w:p>
    <w:p w:rsidR="007E3A01" w:rsidRPr="00745965" w:rsidRDefault="007E3A01" w:rsidP="00E93109">
      <w:pPr>
        <w:pStyle w:val="afd"/>
        <w:numPr>
          <w:ilvl w:val="0"/>
          <w:numId w:val="207"/>
        </w:numPr>
        <w:spacing w:line="276" w:lineRule="auto"/>
        <w:ind w:left="426"/>
        <w:jc w:val="both"/>
        <w:rPr>
          <w:rFonts w:ascii="Times New Roman" w:hAnsi="Times New Roman"/>
          <w:sz w:val="24"/>
          <w:szCs w:val="24"/>
        </w:rPr>
      </w:pPr>
      <w:r w:rsidRPr="00745965">
        <w:rPr>
          <w:rFonts w:ascii="Times New Roman" w:hAnsi="Times New Roman"/>
          <w:sz w:val="24"/>
          <w:szCs w:val="24"/>
        </w:rPr>
        <w:t>сравнивать различные типы политических режимов, обосновывать преимущества демократического политического устройства,</w:t>
      </w:r>
    </w:p>
    <w:p w:rsidR="007E3A01" w:rsidRPr="00745965" w:rsidRDefault="007E3A01" w:rsidP="00E93109">
      <w:pPr>
        <w:pStyle w:val="afd"/>
        <w:numPr>
          <w:ilvl w:val="0"/>
          <w:numId w:val="207"/>
        </w:numPr>
        <w:spacing w:line="276" w:lineRule="auto"/>
        <w:ind w:left="426"/>
        <w:jc w:val="both"/>
        <w:rPr>
          <w:rFonts w:ascii="Times New Roman" w:hAnsi="Times New Roman"/>
          <w:sz w:val="24"/>
          <w:szCs w:val="24"/>
        </w:rPr>
      </w:pPr>
      <w:r w:rsidRPr="00745965">
        <w:rPr>
          <w:rFonts w:ascii="Times New Roman" w:hAnsi="Times New Roman"/>
          <w:sz w:val="24"/>
          <w:szCs w:val="24"/>
        </w:rPr>
        <w:t>описывать основные признаки любого государства, конкретизировать их на примерах прошлого и современности,</w:t>
      </w:r>
    </w:p>
    <w:p w:rsidR="007E3A01" w:rsidRPr="00745965" w:rsidRDefault="007E3A01" w:rsidP="00E93109">
      <w:pPr>
        <w:pStyle w:val="afd"/>
        <w:numPr>
          <w:ilvl w:val="0"/>
          <w:numId w:val="207"/>
        </w:numPr>
        <w:spacing w:line="276" w:lineRule="auto"/>
        <w:ind w:left="426"/>
        <w:jc w:val="both"/>
        <w:rPr>
          <w:rFonts w:ascii="Times New Roman" w:hAnsi="Times New Roman"/>
          <w:sz w:val="24"/>
          <w:szCs w:val="24"/>
        </w:rPr>
      </w:pPr>
      <w:r w:rsidRPr="00745965">
        <w:rPr>
          <w:rFonts w:ascii="Times New Roman" w:hAnsi="Times New Roman"/>
          <w:sz w:val="24"/>
          <w:szCs w:val="24"/>
        </w:rPr>
        <w:t>характеризовать базовые черты избирательной системы в нашем обществе, характеризовать основные проявления роли избирателя,</w:t>
      </w:r>
    </w:p>
    <w:p w:rsidR="007E3A01" w:rsidRPr="00745965" w:rsidRDefault="007E3A01" w:rsidP="00E93109">
      <w:pPr>
        <w:pStyle w:val="afd"/>
        <w:numPr>
          <w:ilvl w:val="0"/>
          <w:numId w:val="207"/>
        </w:numPr>
        <w:spacing w:line="276" w:lineRule="auto"/>
        <w:ind w:left="426"/>
        <w:jc w:val="both"/>
        <w:rPr>
          <w:rFonts w:ascii="Times New Roman" w:hAnsi="Times New Roman"/>
          <w:b/>
          <w:i/>
          <w:sz w:val="24"/>
          <w:szCs w:val="24"/>
        </w:rPr>
      </w:pPr>
      <w:r w:rsidRPr="00745965">
        <w:rPr>
          <w:rFonts w:ascii="Times New Roman" w:hAnsi="Times New Roman"/>
          <w:sz w:val="24"/>
          <w:szCs w:val="24"/>
        </w:rPr>
        <w:t xml:space="preserve">различать факты и мнения в потоке политической информации. </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получит возможность научиться:</w:t>
      </w:r>
    </w:p>
    <w:p w:rsidR="007E3A01" w:rsidRPr="00745965" w:rsidRDefault="007E3A01" w:rsidP="00E93109">
      <w:pPr>
        <w:pStyle w:val="afd"/>
        <w:numPr>
          <w:ilvl w:val="0"/>
          <w:numId w:val="77"/>
        </w:numPr>
        <w:spacing w:line="276" w:lineRule="auto"/>
        <w:ind w:left="426"/>
        <w:jc w:val="both"/>
        <w:rPr>
          <w:rFonts w:ascii="Times New Roman" w:hAnsi="Times New Roman"/>
          <w:sz w:val="24"/>
          <w:szCs w:val="24"/>
        </w:rPr>
      </w:pPr>
      <w:r w:rsidRPr="00745965">
        <w:rPr>
          <w:rFonts w:ascii="Times New Roman" w:hAnsi="Times New Roman"/>
          <w:sz w:val="24"/>
          <w:szCs w:val="24"/>
        </w:rPr>
        <w:t>осознавать значение гражданской активности и патриотической позиции в укреплении нашего государства,</w:t>
      </w:r>
    </w:p>
    <w:p w:rsidR="007E3A01" w:rsidRPr="00745965" w:rsidRDefault="007E3A01" w:rsidP="00E93109">
      <w:pPr>
        <w:pStyle w:val="afd"/>
        <w:numPr>
          <w:ilvl w:val="0"/>
          <w:numId w:val="77"/>
        </w:numPr>
        <w:spacing w:line="276" w:lineRule="auto"/>
        <w:ind w:left="426"/>
        <w:jc w:val="both"/>
        <w:rPr>
          <w:rFonts w:ascii="Times New Roman" w:hAnsi="Times New Roman"/>
          <w:b/>
          <w:sz w:val="24"/>
          <w:szCs w:val="24"/>
        </w:rPr>
      </w:pPr>
      <w:r w:rsidRPr="00745965">
        <w:rPr>
          <w:rFonts w:ascii="Times New Roman" w:hAnsi="Times New Roman"/>
          <w:sz w:val="24"/>
          <w:szCs w:val="24"/>
        </w:rPr>
        <w:t>соотносить различные оценки политических событий и процессов и делать обоснованные выводы.</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sz w:val="24"/>
          <w:szCs w:val="24"/>
        </w:rPr>
        <w:t>Культурно-информационная среда общественной жизни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научится:</w:t>
      </w:r>
    </w:p>
    <w:p w:rsidR="007E3A01" w:rsidRPr="00745965" w:rsidRDefault="007E3A01" w:rsidP="00E93109">
      <w:pPr>
        <w:pStyle w:val="afd"/>
        <w:numPr>
          <w:ilvl w:val="0"/>
          <w:numId w:val="202"/>
        </w:numPr>
        <w:spacing w:line="276" w:lineRule="auto"/>
        <w:ind w:left="426" w:hanging="349"/>
        <w:jc w:val="both"/>
        <w:rPr>
          <w:rFonts w:ascii="Times New Roman" w:hAnsi="Times New Roman"/>
          <w:sz w:val="24"/>
          <w:szCs w:val="24"/>
        </w:rPr>
      </w:pPr>
      <w:r w:rsidRPr="00745965">
        <w:rPr>
          <w:rFonts w:ascii="Times New Roman" w:hAnsi="Times New Roman"/>
          <w:sz w:val="24"/>
          <w:szCs w:val="24"/>
        </w:rPr>
        <w:t>характеризовать развитие отдельных областей и форм культуры;</w:t>
      </w:r>
    </w:p>
    <w:p w:rsidR="007E3A01" w:rsidRPr="00745965" w:rsidRDefault="007E3A01" w:rsidP="00E93109">
      <w:pPr>
        <w:pStyle w:val="afd"/>
        <w:numPr>
          <w:ilvl w:val="0"/>
          <w:numId w:val="202"/>
        </w:numPr>
        <w:spacing w:line="276" w:lineRule="auto"/>
        <w:ind w:left="426" w:hanging="349"/>
        <w:jc w:val="both"/>
        <w:rPr>
          <w:rFonts w:ascii="Times New Roman" w:hAnsi="Times New Roman"/>
          <w:sz w:val="24"/>
          <w:szCs w:val="24"/>
        </w:rPr>
      </w:pPr>
      <w:r w:rsidRPr="00745965">
        <w:rPr>
          <w:rFonts w:ascii="Times New Roman" w:hAnsi="Times New Roman"/>
          <w:sz w:val="24"/>
          <w:szCs w:val="24"/>
        </w:rPr>
        <w:t>распознавать и различать явления духовной культуры;</w:t>
      </w:r>
    </w:p>
    <w:p w:rsidR="007E3A01" w:rsidRPr="00745965" w:rsidRDefault="007E3A01" w:rsidP="00E93109">
      <w:pPr>
        <w:pStyle w:val="afd"/>
        <w:numPr>
          <w:ilvl w:val="0"/>
          <w:numId w:val="202"/>
        </w:numPr>
        <w:spacing w:line="276" w:lineRule="auto"/>
        <w:ind w:left="426" w:hanging="349"/>
        <w:jc w:val="both"/>
        <w:rPr>
          <w:rFonts w:ascii="Times New Roman" w:hAnsi="Times New Roman"/>
          <w:sz w:val="24"/>
          <w:szCs w:val="24"/>
        </w:rPr>
      </w:pPr>
      <w:r w:rsidRPr="00745965">
        <w:rPr>
          <w:rFonts w:ascii="Times New Roman" w:hAnsi="Times New Roman"/>
          <w:sz w:val="24"/>
          <w:szCs w:val="24"/>
        </w:rPr>
        <w:t>описывать различные средства массовой информации;</w:t>
      </w:r>
    </w:p>
    <w:p w:rsidR="007E3A01" w:rsidRPr="00745965" w:rsidRDefault="007E3A01" w:rsidP="00E93109">
      <w:pPr>
        <w:pStyle w:val="afd"/>
        <w:numPr>
          <w:ilvl w:val="0"/>
          <w:numId w:val="202"/>
        </w:numPr>
        <w:spacing w:line="276" w:lineRule="auto"/>
        <w:ind w:left="426" w:hanging="349"/>
        <w:jc w:val="both"/>
        <w:rPr>
          <w:rFonts w:ascii="Times New Roman" w:hAnsi="Times New Roman"/>
          <w:sz w:val="24"/>
          <w:szCs w:val="24"/>
        </w:rPr>
      </w:pPr>
      <w:r w:rsidRPr="00745965">
        <w:rPr>
          <w:rFonts w:ascii="Times New Roman" w:hAnsi="Times New Roman"/>
          <w:sz w:val="24"/>
          <w:szCs w:val="24"/>
        </w:rPr>
        <w:t>находить и извлекать социальную информацию о достижениях и проблемах развития культуры из адаптированных источников различного типа.</w:t>
      </w:r>
    </w:p>
    <w:p w:rsidR="007E3A01" w:rsidRPr="00745965" w:rsidRDefault="007E3A01" w:rsidP="00E93109">
      <w:pPr>
        <w:pStyle w:val="afd"/>
        <w:numPr>
          <w:ilvl w:val="0"/>
          <w:numId w:val="202"/>
        </w:numPr>
        <w:spacing w:line="276" w:lineRule="auto"/>
        <w:ind w:left="426" w:hanging="349"/>
        <w:jc w:val="both"/>
        <w:rPr>
          <w:rFonts w:ascii="Times New Roman" w:hAnsi="Times New Roman"/>
          <w:b/>
          <w:i/>
          <w:sz w:val="24"/>
          <w:szCs w:val="24"/>
        </w:rPr>
      </w:pPr>
      <w:r w:rsidRPr="00745965">
        <w:rPr>
          <w:rFonts w:ascii="Times New Roman" w:hAnsi="Times New Roman"/>
          <w:sz w:val="24"/>
          <w:szCs w:val="24"/>
        </w:rPr>
        <w:t>различать различные точки зрения в вопросах ценностного выбора и приоритетов в духовной сфере, формулировать собственное отношение.</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получит возможность научиться:</w:t>
      </w:r>
    </w:p>
    <w:p w:rsidR="007E3A01" w:rsidRPr="00745965" w:rsidRDefault="007E3A01" w:rsidP="00E93109">
      <w:pPr>
        <w:pStyle w:val="afd"/>
        <w:numPr>
          <w:ilvl w:val="0"/>
          <w:numId w:val="14"/>
        </w:numPr>
        <w:spacing w:line="276" w:lineRule="auto"/>
        <w:ind w:left="426"/>
        <w:jc w:val="both"/>
        <w:rPr>
          <w:rFonts w:ascii="Times New Roman" w:hAnsi="Times New Roman"/>
          <w:sz w:val="24"/>
          <w:szCs w:val="24"/>
        </w:rPr>
      </w:pPr>
      <w:r w:rsidRPr="00745965">
        <w:rPr>
          <w:rFonts w:ascii="Times New Roman" w:hAnsi="Times New Roman"/>
          <w:sz w:val="24"/>
          <w:szCs w:val="24"/>
        </w:rPr>
        <w:t>описывать процессы создания, сохранения, трансляции и усвоения достижений культуры;</w:t>
      </w:r>
    </w:p>
    <w:p w:rsidR="007E3A01" w:rsidRPr="00745965" w:rsidRDefault="007E3A01" w:rsidP="00E93109">
      <w:pPr>
        <w:pStyle w:val="afd"/>
        <w:numPr>
          <w:ilvl w:val="0"/>
          <w:numId w:val="14"/>
        </w:numPr>
        <w:spacing w:line="276" w:lineRule="auto"/>
        <w:ind w:left="426"/>
        <w:jc w:val="both"/>
        <w:rPr>
          <w:rFonts w:ascii="Times New Roman" w:hAnsi="Times New Roman"/>
          <w:sz w:val="24"/>
          <w:szCs w:val="24"/>
        </w:rPr>
      </w:pPr>
      <w:r w:rsidRPr="00745965">
        <w:rPr>
          <w:rFonts w:ascii="Times New Roman" w:hAnsi="Times New Roman"/>
          <w:sz w:val="24"/>
          <w:szCs w:val="24"/>
        </w:rPr>
        <w:t>характеризовать основные направления развития отечественной культуры в современных условиях;</w:t>
      </w:r>
    </w:p>
    <w:p w:rsidR="007E3A01" w:rsidRPr="00745965" w:rsidRDefault="007E3A01" w:rsidP="00E93109">
      <w:pPr>
        <w:pStyle w:val="afd"/>
        <w:numPr>
          <w:ilvl w:val="0"/>
          <w:numId w:val="14"/>
        </w:numPr>
        <w:spacing w:line="276" w:lineRule="auto"/>
        <w:ind w:left="426"/>
        <w:jc w:val="both"/>
        <w:rPr>
          <w:rFonts w:ascii="Times New Roman" w:hAnsi="Times New Roman"/>
          <w:b/>
          <w:sz w:val="24"/>
          <w:szCs w:val="24"/>
        </w:rPr>
      </w:pPr>
      <w:r w:rsidRPr="00745965">
        <w:rPr>
          <w:rFonts w:ascii="Times New Roman" w:hAnsi="Times New Roman"/>
          <w:sz w:val="24"/>
          <w:szCs w:val="24"/>
        </w:rPr>
        <w:t>осуществлять рефлексию своих ценностей.</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sz w:val="24"/>
          <w:szCs w:val="24"/>
        </w:rPr>
        <w:t>Человек в меняющемся обществе</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научится:</w:t>
      </w:r>
    </w:p>
    <w:p w:rsidR="007E3A01" w:rsidRPr="00745965" w:rsidRDefault="007E3A01" w:rsidP="00E93109">
      <w:pPr>
        <w:pStyle w:val="afd"/>
        <w:numPr>
          <w:ilvl w:val="0"/>
          <w:numId w:val="253"/>
        </w:numPr>
        <w:spacing w:line="276" w:lineRule="auto"/>
        <w:ind w:left="426"/>
        <w:jc w:val="both"/>
        <w:rPr>
          <w:rFonts w:ascii="Times New Roman" w:hAnsi="Times New Roman"/>
          <w:sz w:val="24"/>
          <w:szCs w:val="24"/>
        </w:rPr>
      </w:pPr>
      <w:r w:rsidRPr="00745965">
        <w:rPr>
          <w:rFonts w:ascii="Times New Roman" w:hAnsi="Times New Roman"/>
          <w:sz w:val="24"/>
          <w:szCs w:val="24"/>
        </w:rPr>
        <w:t>характеризовать явление ускорения социального развития;</w:t>
      </w:r>
    </w:p>
    <w:p w:rsidR="007E3A01" w:rsidRPr="00745965" w:rsidRDefault="007E3A01" w:rsidP="00E93109">
      <w:pPr>
        <w:pStyle w:val="afd"/>
        <w:numPr>
          <w:ilvl w:val="0"/>
          <w:numId w:val="253"/>
        </w:numPr>
        <w:spacing w:line="276" w:lineRule="auto"/>
        <w:ind w:left="426"/>
        <w:jc w:val="both"/>
        <w:rPr>
          <w:rFonts w:ascii="Times New Roman" w:hAnsi="Times New Roman"/>
          <w:sz w:val="24"/>
          <w:szCs w:val="24"/>
        </w:rPr>
      </w:pPr>
      <w:r w:rsidRPr="00745965">
        <w:rPr>
          <w:rFonts w:ascii="Times New Roman" w:hAnsi="Times New Roman"/>
          <w:sz w:val="24"/>
          <w:szCs w:val="24"/>
        </w:rPr>
        <w:t>объяснять необходимость непрерывного образования в современных условиях;</w:t>
      </w:r>
    </w:p>
    <w:p w:rsidR="007E3A01" w:rsidRPr="00745965" w:rsidRDefault="007E3A01" w:rsidP="00E93109">
      <w:pPr>
        <w:pStyle w:val="afd"/>
        <w:numPr>
          <w:ilvl w:val="0"/>
          <w:numId w:val="253"/>
        </w:numPr>
        <w:spacing w:line="276" w:lineRule="auto"/>
        <w:ind w:left="426"/>
        <w:jc w:val="both"/>
        <w:rPr>
          <w:rFonts w:ascii="Times New Roman" w:hAnsi="Times New Roman"/>
          <w:sz w:val="24"/>
          <w:szCs w:val="24"/>
        </w:rPr>
      </w:pPr>
      <w:r w:rsidRPr="00745965">
        <w:rPr>
          <w:rFonts w:ascii="Times New Roman" w:hAnsi="Times New Roman"/>
          <w:sz w:val="24"/>
          <w:szCs w:val="24"/>
        </w:rPr>
        <w:t>описывать многообразие профессий в современном мире;</w:t>
      </w:r>
    </w:p>
    <w:p w:rsidR="007E3A01" w:rsidRPr="00745965" w:rsidRDefault="007E3A01" w:rsidP="00E93109">
      <w:pPr>
        <w:pStyle w:val="afd"/>
        <w:numPr>
          <w:ilvl w:val="0"/>
          <w:numId w:val="253"/>
        </w:numPr>
        <w:spacing w:line="276" w:lineRule="auto"/>
        <w:ind w:left="426"/>
        <w:jc w:val="both"/>
        <w:rPr>
          <w:rFonts w:ascii="Times New Roman" w:hAnsi="Times New Roman"/>
          <w:sz w:val="24"/>
          <w:szCs w:val="24"/>
        </w:rPr>
      </w:pPr>
      <w:r w:rsidRPr="00745965">
        <w:rPr>
          <w:rFonts w:ascii="Times New Roman" w:hAnsi="Times New Roman"/>
          <w:sz w:val="24"/>
          <w:szCs w:val="24"/>
        </w:rPr>
        <w:t>характеризовать роль молодежи в развитии современного общества;</w:t>
      </w:r>
    </w:p>
    <w:p w:rsidR="007E3A01" w:rsidRPr="00745965" w:rsidRDefault="007E3A01" w:rsidP="00E93109">
      <w:pPr>
        <w:pStyle w:val="afd"/>
        <w:numPr>
          <w:ilvl w:val="0"/>
          <w:numId w:val="253"/>
        </w:numPr>
        <w:spacing w:line="276" w:lineRule="auto"/>
        <w:ind w:left="426"/>
        <w:jc w:val="both"/>
        <w:rPr>
          <w:rFonts w:ascii="Times New Roman" w:hAnsi="Times New Roman"/>
          <w:sz w:val="24"/>
          <w:szCs w:val="24"/>
        </w:rPr>
      </w:pPr>
      <w:r w:rsidRPr="00745965">
        <w:rPr>
          <w:rFonts w:ascii="Times New Roman" w:hAnsi="Times New Roman"/>
          <w:sz w:val="24"/>
          <w:szCs w:val="24"/>
        </w:rPr>
        <w:lastRenderedPageBreak/>
        <w:t>извлекать социальную информацию из доступных источников;</w:t>
      </w:r>
    </w:p>
    <w:p w:rsidR="007E3A01" w:rsidRPr="00745965" w:rsidRDefault="007E3A01" w:rsidP="00E93109">
      <w:pPr>
        <w:pStyle w:val="afd"/>
        <w:numPr>
          <w:ilvl w:val="0"/>
          <w:numId w:val="253"/>
        </w:numPr>
        <w:spacing w:line="276" w:lineRule="auto"/>
        <w:ind w:left="426"/>
        <w:jc w:val="both"/>
        <w:rPr>
          <w:rFonts w:ascii="Times New Roman" w:hAnsi="Times New Roman"/>
          <w:b/>
          <w:i/>
          <w:sz w:val="24"/>
          <w:szCs w:val="24"/>
        </w:rPr>
      </w:pPr>
      <w:r w:rsidRPr="00745965">
        <w:rPr>
          <w:rFonts w:ascii="Times New Roman" w:hAnsi="Times New Roman"/>
          <w:sz w:val="24"/>
          <w:szCs w:val="24"/>
        </w:rPr>
        <w:t>применять полученные знания для решения отдельных социальных проблем.</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получит возможность научиться:</w:t>
      </w:r>
    </w:p>
    <w:p w:rsidR="007E3A01" w:rsidRPr="00745965" w:rsidRDefault="007E3A01" w:rsidP="00E93109">
      <w:pPr>
        <w:pStyle w:val="afd"/>
        <w:numPr>
          <w:ilvl w:val="0"/>
          <w:numId w:val="128"/>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критически воспринимать сообщения и рекламу в СМИ и Интернете о таких направлениях массовой культуры как шоу-бизнес и мода; </w:t>
      </w:r>
    </w:p>
    <w:p w:rsidR="007E3A01" w:rsidRPr="00745965" w:rsidRDefault="007E3A01" w:rsidP="00E93109">
      <w:pPr>
        <w:pStyle w:val="afd"/>
        <w:numPr>
          <w:ilvl w:val="0"/>
          <w:numId w:val="128"/>
        </w:numPr>
        <w:spacing w:line="276" w:lineRule="auto"/>
        <w:ind w:left="426"/>
        <w:jc w:val="both"/>
        <w:rPr>
          <w:rFonts w:ascii="Times New Roman" w:hAnsi="Times New Roman"/>
          <w:sz w:val="24"/>
          <w:szCs w:val="24"/>
        </w:rPr>
      </w:pPr>
      <w:r w:rsidRPr="00745965">
        <w:rPr>
          <w:rFonts w:ascii="Times New Roman" w:hAnsi="Times New Roman"/>
          <w:sz w:val="24"/>
          <w:szCs w:val="24"/>
        </w:rPr>
        <w:t>оценивать роль спорта и спортивных достижений в контексте современной общественной жизни;</w:t>
      </w:r>
    </w:p>
    <w:p w:rsidR="007E3A01" w:rsidRPr="00745965" w:rsidRDefault="007E3A01" w:rsidP="00E93109">
      <w:pPr>
        <w:pStyle w:val="afd"/>
        <w:numPr>
          <w:ilvl w:val="0"/>
          <w:numId w:val="128"/>
        </w:numPr>
        <w:spacing w:line="276" w:lineRule="auto"/>
        <w:ind w:left="426"/>
        <w:jc w:val="both"/>
        <w:rPr>
          <w:rFonts w:ascii="Times New Roman" w:hAnsi="Times New Roman"/>
          <w:b/>
          <w:sz w:val="24"/>
          <w:szCs w:val="24"/>
        </w:rPr>
      </w:pPr>
      <w:r w:rsidRPr="00745965">
        <w:rPr>
          <w:rFonts w:ascii="Times New Roman" w:hAnsi="Times New Roman"/>
          <w:sz w:val="24"/>
          <w:szCs w:val="24"/>
        </w:rPr>
        <w:t>выражать и обосновывать собственную позицию по актуальным проблемам молодежи.</w:t>
      </w:r>
    </w:p>
    <w:p w:rsidR="007E3A01" w:rsidRPr="00745965" w:rsidRDefault="007E3A01" w:rsidP="00E93109">
      <w:pPr>
        <w:pStyle w:val="afd"/>
        <w:spacing w:line="276" w:lineRule="auto"/>
        <w:jc w:val="both"/>
        <w:rPr>
          <w:rFonts w:ascii="Times New Roman" w:hAnsi="Times New Roman"/>
          <w:b/>
          <w:bCs/>
          <w:sz w:val="24"/>
          <w:szCs w:val="24"/>
        </w:rPr>
      </w:pPr>
      <w:r w:rsidRPr="00745965">
        <w:rPr>
          <w:rFonts w:ascii="Times New Roman" w:hAnsi="Times New Roman"/>
          <w:b/>
          <w:sz w:val="24"/>
          <w:szCs w:val="24"/>
        </w:rPr>
        <w:t>10. География</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bCs/>
          <w:sz w:val="24"/>
          <w:szCs w:val="24"/>
        </w:rPr>
        <w:t>Источники географической информации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научится:</w:t>
      </w:r>
    </w:p>
    <w:p w:rsidR="007E3A01" w:rsidRPr="00745965" w:rsidRDefault="007E3A01" w:rsidP="00E93109">
      <w:pPr>
        <w:pStyle w:val="afd"/>
        <w:numPr>
          <w:ilvl w:val="0"/>
          <w:numId w:val="242"/>
        </w:numPr>
        <w:spacing w:line="276" w:lineRule="auto"/>
        <w:ind w:left="426"/>
        <w:jc w:val="both"/>
        <w:rPr>
          <w:rFonts w:ascii="Times New Roman" w:hAnsi="Times New Roman"/>
          <w:sz w:val="24"/>
          <w:szCs w:val="24"/>
        </w:rPr>
      </w:pPr>
      <w:r w:rsidRPr="00745965">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7E3A01" w:rsidRPr="00745965" w:rsidRDefault="007E3A01" w:rsidP="00E93109">
      <w:pPr>
        <w:pStyle w:val="afd"/>
        <w:numPr>
          <w:ilvl w:val="0"/>
          <w:numId w:val="242"/>
        </w:numPr>
        <w:spacing w:line="276" w:lineRule="auto"/>
        <w:ind w:left="426"/>
        <w:jc w:val="both"/>
        <w:rPr>
          <w:rFonts w:ascii="Times New Roman" w:hAnsi="Times New Roman"/>
          <w:sz w:val="24"/>
          <w:szCs w:val="24"/>
        </w:rPr>
      </w:pPr>
      <w:r w:rsidRPr="00745965">
        <w:rPr>
          <w:rFonts w:ascii="Times New Roman" w:hAnsi="Times New Roman"/>
          <w:sz w:val="24"/>
          <w:szCs w:val="24"/>
        </w:rPr>
        <w:t>анализировать, обобщать и интерпретировать географическую информацию;</w:t>
      </w:r>
    </w:p>
    <w:p w:rsidR="007E3A01" w:rsidRPr="00745965" w:rsidRDefault="007E3A01" w:rsidP="00E93109">
      <w:pPr>
        <w:pStyle w:val="afd"/>
        <w:numPr>
          <w:ilvl w:val="0"/>
          <w:numId w:val="242"/>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по результатам наблюдений (в том числе инструментальных) находить и формулировать зависимости и закономерности; </w:t>
      </w:r>
    </w:p>
    <w:p w:rsidR="007E3A01" w:rsidRPr="00745965" w:rsidRDefault="007E3A01" w:rsidP="00E93109">
      <w:pPr>
        <w:pStyle w:val="afd"/>
        <w:numPr>
          <w:ilvl w:val="0"/>
          <w:numId w:val="242"/>
        </w:numPr>
        <w:spacing w:line="276" w:lineRule="auto"/>
        <w:ind w:left="426"/>
        <w:jc w:val="both"/>
        <w:rPr>
          <w:rFonts w:ascii="Times New Roman" w:hAnsi="Times New Roman"/>
          <w:sz w:val="24"/>
          <w:szCs w:val="24"/>
        </w:rPr>
      </w:pPr>
      <w:r w:rsidRPr="00745965">
        <w:rPr>
          <w:rFonts w:ascii="Times New Roman" w:hAnsi="Times New Roman"/>
          <w:sz w:val="24"/>
          <w:szCs w:val="24"/>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7E3A01" w:rsidRPr="00745965" w:rsidRDefault="007E3A01" w:rsidP="00E93109">
      <w:pPr>
        <w:pStyle w:val="afd"/>
        <w:numPr>
          <w:ilvl w:val="0"/>
          <w:numId w:val="242"/>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в процессе работы с одним или несколькими источниками географической информации выявлять содержащуюся в них противоречивую информацию; </w:t>
      </w:r>
    </w:p>
    <w:p w:rsidR="007E3A01" w:rsidRPr="00745965" w:rsidRDefault="007E3A01" w:rsidP="00E93109">
      <w:pPr>
        <w:pStyle w:val="afd"/>
        <w:numPr>
          <w:ilvl w:val="0"/>
          <w:numId w:val="242"/>
        </w:numPr>
        <w:spacing w:line="276" w:lineRule="auto"/>
        <w:ind w:left="426"/>
        <w:jc w:val="both"/>
        <w:rPr>
          <w:rFonts w:ascii="Times New Roman" w:hAnsi="Times New Roman"/>
          <w:sz w:val="24"/>
          <w:szCs w:val="24"/>
        </w:rPr>
      </w:pPr>
      <w:r w:rsidRPr="00745965">
        <w:rPr>
          <w:rFonts w:ascii="Times New Roman" w:hAnsi="Times New Roman"/>
          <w:sz w:val="24"/>
          <w:szCs w:val="24"/>
        </w:rPr>
        <w:t>составлять описания географических объектов, процессов и явлений с использованием разных источников географической информации;</w:t>
      </w:r>
      <w:r w:rsidRPr="00745965">
        <w:rPr>
          <w:rFonts w:ascii="Times New Roman" w:hAnsi="Times New Roman"/>
          <w:i/>
          <w:iCs/>
          <w:sz w:val="24"/>
          <w:szCs w:val="24"/>
        </w:rPr>
        <w:t xml:space="preserve"> </w:t>
      </w:r>
    </w:p>
    <w:p w:rsidR="007E3A01" w:rsidRPr="00745965" w:rsidRDefault="007E3A01" w:rsidP="00E93109">
      <w:pPr>
        <w:pStyle w:val="afd"/>
        <w:numPr>
          <w:ilvl w:val="0"/>
          <w:numId w:val="242"/>
        </w:numPr>
        <w:spacing w:line="276" w:lineRule="auto"/>
        <w:ind w:left="426"/>
        <w:jc w:val="both"/>
        <w:rPr>
          <w:rFonts w:ascii="Times New Roman" w:hAnsi="Times New Roman"/>
          <w:b/>
          <w:i/>
          <w:iCs/>
          <w:sz w:val="24"/>
          <w:szCs w:val="24"/>
        </w:rPr>
      </w:pPr>
      <w:r w:rsidRPr="00745965">
        <w:rPr>
          <w:rFonts w:ascii="Times New Roman" w:hAnsi="Times New Roman"/>
          <w:sz w:val="24"/>
          <w:szCs w:val="24"/>
        </w:rPr>
        <w:t>представлять в различных формах географическую информацию, необходимую для решения учебных и практико-ориентированных задач.</w:t>
      </w:r>
    </w:p>
    <w:p w:rsidR="007E3A01" w:rsidRPr="00745965" w:rsidRDefault="007E3A01" w:rsidP="00E93109">
      <w:pPr>
        <w:pStyle w:val="afd"/>
        <w:spacing w:line="276" w:lineRule="auto"/>
        <w:jc w:val="both"/>
        <w:rPr>
          <w:rFonts w:ascii="Times New Roman" w:hAnsi="Times New Roman"/>
          <w:iCs/>
          <w:sz w:val="24"/>
          <w:szCs w:val="24"/>
        </w:rPr>
      </w:pPr>
      <w:r w:rsidRPr="00745965">
        <w:rPr>
          <w:rFonts w:ascii="Times New Roman" w:hAnsi="Times New Roman"/>
          <w:b/>
          <w:i/>
          <w:iCs/>
          <w:sz w:val="24"/>
          <w:szCs w:val="24"/>
        </w:rPr>
        <w:t>Выпускник получит возможность научиться</w:t>
      </w:r>
    </w:p>
    <w:p w:rsidR="007E3A01" w:rsidRPr="00745965" w:rsidRDefault="007E3A01" w:rsidP="00E93109">
      <w:pPr>
        <w:pStyle w:val="afd"/>
        <w:numPr>
          <w:ilvl w:val="0"/>
          <w:numId w:val="59"/>
        </w:numPr>
        <w:spacing w:line="276" w:lineRule="auto"/>
        <w:ind w:left="426" w:hanging="426"/>
        <w:jc w:val="both"/>
        <w:rPr>
          <w:rFonts w:ascii="Times New Roman" w:hAnsi="Times New Roman"/>
          <w:iCs/>
          <w:sz w:val="24"/>
          <w:szCs w:val="24"/>
        </w:rPr>
      </w:pPr>
      <w:r w:rsidRPr="00745965">
        <w:rPr>
          <w:rFonts w:ascii="Times New Roman" w:hAnsi="Times New Roman"/>
          <w:iCs/>
          <w:sz w:val="24"/>
          <w:szCs w:val="24"/>
        </w:rPr>
        <w:t>ориентироваться на местности при помощи топографических карт и современных навигационных приборов;</w:t>
      </w:r>
    </w:p>
    <w:p w:rsidR="007E3A01" w:rsidRPr="00745965" w:rsidRDefault="007E3A01" w:rsidP="00E93109">
      <w:pPr>
        <w:pStyle w:val="afd"/>
        <w:numPr>
          <w:ilvl w:val="0"/>
          <w:numId w:val="59"/>
        </w:numPr>
        <w:spacing w:line="276" w:lineRule="auto"/>
        <w:ind w:left="426" w:hanging="426"/>
        <w:jc w:val="both"/>
        <w:rPr>
          <w:rFonts w:ascii="Times New Roman" w:hAnsi="Times New Roman"/>
          <w:iCs/>
          <w:sz w:val="24"/>
          <w:szCs w:val="24"/>
        </w:rPr>
      </w:pPr>
      <w:r w:rsidRPr="00745965">
        <w:rPr>
          <w:rFonts w:ascii="Times New Roman" w:hAnsi="Times New Roman"/>
          <w:iCs/>
          <w:sz w:val="24"/>
          <w:szCs w:val="24"/>
        </w:rPr>
        <w:t>читать космические снимки и аэрофотоснимки, планы местности и географические карты;</w:t>
      </w:r>
    </w:p>
    <w:p w:rsidR="007E3A01" w:rsidRPr="00745965" w:rsidRDefault="007E3A01" w:rsidP="00E93109">
      <w:pPr>
        <w:pStyle w:val="afd"/>
        <w:numPr>
          <w:ilvl w:val="0"/>
          <w:numId w:val="59"/>
        </w:numPr>
        <w:spacing w:line="276" w:lineRule="auto"/>
        <w:ind w:left="426" w:hanging="426"/>
        <w:jc w:val="both"/>
        <w:rPr>
          <w:rFonts w:ascii="Times New Roman" w:hAnsi="Times New Roman"/>
          <w:iCs/>
          <w:sz w:val="24"/>
          <w:szCs w:val="24"/>
        </w:rPr>
      </w:pPr>
      <w:r w:rsidRPr="00745965">
        <w:rPr>
          <w:rFonts w:ascii="Times New Roman" w:hAnsi="Times New Roman"/>
          <w:iCs/>
          <w:sz w:val="24"/>
          <w:szCs w:val="24"/>
        </w:rPr>
        <w:t>строить простые планы местности;</w:t>
      </w:r>
    </w:p>
    <w:p w:rsidR="007E3A01" w:rsidRPr="00745965" w:rsidRDefault="007E3A01" w:rsidP="00E93109">
      <w:pPr>
        <w:pStyle w:val="afd"/>
        <w:numPr>
          <w:ilvl w:val="0"/>
          <w:numId w:val="59"/>
        </w:numPr>
        <w:spacing w:line="276" w:lineRule="auto"/>
        <w:ind w:left="426" w:hanging="426"/>
        <w:jc w:val="both"/>
        <w:rPr>
          <w:rFonts w:ascii="Times New Roman" w:hAnsi="Times New Roman"/>
          <w:iCs/>
          <w:sz w:val="24"/>
          <w:szCs w:val="24"/>
        </w:rPr>
      </w:pPr>
      <w:r w:rsidRPr="00745965">
        <w:rPr>
          <w:rFonts w:ascii="Times New Roman" w:hAnsi="Times New Roman"/>
          <w:iCs/>
          <w:sz w:val="24"/>
          <w:szCs w:val="24"/>
        </w:rPr>
        <w:t>создавать простейшие географические карты различного содержания;</w:t>
      </w:r>
    </w:p>
    <w:p w:rsidR="007E3A01" w:rsidRPr="00745965" w:rsidRDefault="007E3A01" w:rsidP="00E93109">
      <w:pPr>
        <w:pStyle w:val="afd"/>
        <w:numPr>
          <w:ilvl w:val="0"/>
          <w:numId w:val="59"/>
        </w:numPr>
        <w:spacing w:line="276" w:lineRule="auto"/>
        <w:ind w:left="426" w:hanging="426"/>
        <w:jc w:val="both"/>
        <w:rPr>
          <w:rFonts w:ascii="Times New Roman" w:hAnsi="Times New Roman"/>
          <w:b/>
          <w:sz w:val="24"/>
          <w:szCs w:val="24"/>
        </w:rPr>
      </w:pPr>
      <w:r w:rsidRPr="00745965">
        <w:rPr>
          <w:rFonts w:ascii="Times New Roman" w:hAnsi="Times New Roman"/>
          <w:iCs/>
          <w:sz w:val="24"/>
          <w:szCs w:val="24"/>
        </w:rPr>
        <w:t>моделировать географические объекты и явления при помощи компьютерных программ.</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sz w:val="24"/>
          <w:szCs w:val="24"/>
        </w:rPr>
        <w:t>Природа Земли и человек</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 xml:space="preserve">Выпускник научится: </w:t>
      </w:r>
    </w:p>
    <w:p w:rsidR="007E3A01" w:rsidRPr="00745965" w:rsidRDefault="007E3A01" w:rsidP="00E93109">
      <w:pPr>
        <w:pStyle w:val="afd"/>
        <w:numPr>
          <w:ilvl w:val="0"/>
          <w:numId w:val="246"/>
        </w:numPr>
        <w:spacing w:line="276" w:lineRule="auto"/>
        <w:ind w:left="426"/>
        <w:jc w:val="both"/>
        <w:rPr>
          <w:rFonts w:ascii="Times New Roman" w:hAnsi="Times New Roman"/>
          <w:sz w:val="24"/>
          <w:szCs w:val="24"/>
        </w:rPr>
      </w:pPr>
      <w:r w:rsidRPr="00745965">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7E3A01" w:rsidRPr="00745965" w:rsidRDefault="007E3A01" w:rsidP="00E93109">
      <w:pPr>
        <w:pStyle w:val="afd"/>
        <w:numPr>
          <w:ilvl w:val="0"/>
          <w:numId w:val="246"/>
        </w:numPr>
        <w:spacing w:line="276" w:lineRule="auto"/>
        <w:ind w:left="426"/>
        <w:jc w:val="both"/>
        <w:rPr>
          <w:rFonts w:ascii="Times New Roman" w:hAnsi="Times New Roman"/>
          <w:sz w:val="24"/>
          <w:szCs w:val="24"/>
        </w:rPr>
      </w:pPr>
      <w:r w:rsidRPr="00745965">
        <w:rPr>
          <w:rFonts w:ascii="Times New Roman" w:hAnsi="Times New Roman"/>
          <w:sz w:val="24"/>
          <w:szCs w:val="24"/>
        </w:rPr>
        <w:lastRenderedPageBreak/>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7E3A01" w:rsidRPr="00745965" w:rsidRDefault="007E3A01" w:rsidP="00E93109">
      <w:pPr>
        <w:pStyle w:val="afd"/>
        <w:numPr>
          <w:ilvl w:val="0"/>
          <w:numId w:val="246"/>
        </w:numPr>
        <w:spacing w:line="276" w:lineRule="auto"/>
        <w:ind w:left="426"/>
        <w:jc w:val="both"/>
        <w:rPr>
          <w:rFonts w:ascii="Times New Roman" w:hAnsi="Times New Roman"/>
          <w:sz w:val="24"/>
          <w:szCs w:val="24"/>
        </w:rPr>
      </w:pPr>
      <w:r w:rsidRPr="00745965">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7E3A01" w:rsidRPr="00745965" w:rsidRDefault="007E3A01" w:rsidP="00E93109">
      <w:pPr>
        <w:pStyle w:val="afd"/>
        <w:numPr>
          <w:ilvl w:val="0"/>
          <w:numId w:val="246"/>
        </w:numPr>
        <w:spacing w:line="276" w:lineRule="auto"/>
        <w:ind w:left="426"/>
        <w:jc w:val="both"/>
        <w:rPr>
          <w:rFonts w:ascii="Times New Roman" w:hAnsi="Times New Roman"/>
          <w:b/>
          <w:i/>
          <w:iCs/>
          <w:sz w:val="24"/>
          <w:szCs w:val="24"/>
        </w:rPr>
      </w:pPr>
      <w:r w:rsidRPr="00745965">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7E3A01" w:rsidRPr="00745965" w:rsidRDefault="007E3A01" w:rsidP="00E93109">
      <w:pPr>
        <w:pStyle w:val="afd"/>
        <w:spacing w:line="276" w:lineRule="auto"/>
        <w:jc w:val="both"/>
        <w:rPr>
          <w:rFonts w:ascii="Times New Roman" w:hAnsi="Times New Roman"/>
          <w:iCs/>
          <w:sz w:val="24"/>
          <w:szCs w:val="24"/>
        </w:rPr>
      </w:pPr>
      <w:r w:rsidRPr="00745965">
        <w:rPr>
          <w:rFonts w:ascii="Times New Roman" w:hAnsi="Times New Roman"/>
          <w:b/>
          <w:i/>
          <w:iCs/>
          <w:sz w:val="24"/>
          <w:szCs w:val="24"/>
        </w:rPr>
        <w:t>Выпускник получит возможность научиться:</w:t>
      </w:r>
    </w:p>
    <w:p w:rsidR="007E3A01" w:rsidRPr="00745965" w:rsidRDefault="007E3A01" w:rsidP="00E93109">
      <w:pPr>
        <w:pStyle w:val="afd"/>
        <w:numPr>
          <w:ilvl w:val="0"/>
          <w:numId w:val="111"/>
        </w:numPr>
        <w:spacing w:line="276" w:lineRule="auto"/>
        <w:ind w:left="426"/>
        <w:jc w:val="both"/>
        <w:rPr>
          <w:rFonts w:ascii="Times New Roman" w:hAnsi="Times New Roman"/>
          <w:iCs/>
          <w:sz w:val="24"/>
          <w:szCs w:val="24"/>
        </w:rPr>
      </w:pPr>
      <w:r w:rsidRPr="00745965">
        <w:rPr>
          <w:rFonts w:ascii="Times New Roman" w:hAnsi="Times New Roman"/>
          <w:iCs/>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7E3A01" w:rsidRPr="00745965" w:rsidRDefault="007E3A01" w:rsidP="00E93109">
      <w:pPr>
        <w:pStyle w:val="afd"/>
        <w:numPr>
          <w:ilvl w:val="0"/>
          <w:numId w:val="111"/>
        </w:numPr>
        <w:spacing w:line="276" w:lineRule="auto"/>
        <w:ind w:left="426"/>
        <w:jc w:val="both"/>
        <w:rPr>
          <w:rFonts w:ascii="Times New Roman" w:hAnsi="Times New Roman"/>
          <w:iCs/>
          <w:sz w:val="24"/>
          <w:szCs w:val="24"/>
        </w:rPr>
      </w:pPr>
      <w:r w:rsidRPr="00745965">
        <w:rPr>
          <w:rFonts w:ascii="Times New Roman" w:hAnsi="Times New Roman"/>
          <w:iCs/>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7E3A01" w:rsidRPr="00745965" w:rsidRDefault="007E3A01" w:rsidP="00E93109">
      <w:pPr>
        <w:pStyle w:val="afd"/>
        <w:numPr>
          <w:ilvl w:val="0"/>
          <w:numId w:val="111"/>
        </w:numPr>
        <w:spacing w:line="276" w:lineRule="auto"/>
        <w:ind w:left="426"/>
        <w:jc w:val="both"/>
        <w:rPr>
          <w:rFonts w:ascii="Times New Roman" w:hAnsi="Times New Roman"/>
          <w:iCs/>
          <w:sz w:val="24"/>
          <w:szCs w:val="24"/>
        </w:rPr>
      </w:pPr>
      <w:r w:rsidRPr="00745965">
        <w:rPr>
          <w:rFonts w:ascii="Times New Roman" w:hAnsi="Times New Roman"/>
          <w:iCs/>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7E3A01" w:rsidRPr="00745965" w:rsidRDefault="007E3A01" w:rsidP="00E93109">
      <w:pPr>
        <w:pStyle w:val="afd"/>
        <w:numPr>
          <w:ilvl w:val="0"/>
          <w:numId w:val="111"/>
        </w:numPr>
        <w:spacing w:line="276" w:lineRule="auto"/>
        <w:ind w:left="426"/>
        <w:jc w:val="both"/>
        <w:rPr>
          <w:rFonts w:ascii="Times New Roman" w:hAnsi="Times New Roman"/>
          <w:b/>
          <w:sz w:val="24"/>
          <w:szCs w:val="24"/>
        </w:rPr>
      </w:pPr>
      <w:r w:rsidRPr="00745965">
        <w:rPr>
          <w:rFonts w:ascii="Times New Roman" w:hAnsi="Times New Roman"/>
          <w:iCs/>
          <w:sz w:val="24"/>
          <w:szCs w:val="24"/>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sz w:val="24"/>
          <w:szCs w:val="24"/>
        </w:rPr>
        <w:t>Население Земли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 xml:space="preserve">Выпускник научится: </w:t>
      </w:r>
    </w:p>
    <w:p w:rsidR="007E3A01" w:rsidRPr="00745965" w:rsidRDefault="007E3A01" w:rsidP="00E93109">
      <w:pPr>
        <w:pStyle w:val="afd"/>
        <w:numPr>
          <w:ilvl w:val="0"/>
          <w:numId w:val="127"/>
        </w:numPr>
        <w:spacing w:line="276" w:lineRule="auto"/>
        <w:ind w:left="426"/>
        <w:jc w:val="both"/>
        <w:rPr>
          <w:rFonts w:ascii="Times New Roman" w:hAnsi="Times New Roman"/>
          <w:sz w:val="24"/>
          <w:szCs w:val="24"/>
        </w:rPr>
      </w:pPr>
      <w:r w:rsidRPr="00745965">
        <w:rPr>
          <w:rFonts w:ascii="Times New Roman" w:hAnsi="Times New Roman"/>
          <w:sz w:val="24"/>
          <w:szCs w:val="24"/>
        </w:rPr>
        <w:t>различать изученные демографические процессы и явления, характеризующие динамику численности населения Земли и отдельных регионов и стран;</w:t>
      </w:r>
    </w:p>
    <w:p w:rsidR="007E3A01" w:rsidRPr="00745965" w:rsidRDefault="007E3A01" w:rsidP="00E93109">
      <w:pPr>
        <w:pStyle w:val="afd"/>
        <w:numPr>
          <w:ilvl w:val="0"/>
          <w:numId w:val="127"/>
        </w:numPr>
        <w:spacing w:line="276" w:lineRule="auto"/>
        <w:ind w:left="426"/>
        <w:jc w:val="both"/>
        <w:rPr>
          <w:rFonts w:ascii="Times New Roman" w:hAnsi="Times New Roman"/>
          <w:sz w:val="24"/>
          <w:szCs w:val="24"/>
        </w:rPr>
      </w:pPr>
      <w:r w:rsidRPr="00745965">
        <w:rPr>
          <w:rFonts w:ascii="Times New Roman" w:hAnsi="Times New Roman"/>
          <w:sz w:val="24"/>
          <w:szCs w:val="24"/>
          <w:lang w:val="en-GB"/>
        </w:rPr>
        <w:t>c</w:t>
      </w:r>
      <w:r w:rsidRPr="00745965">
        <w:rPr>
          <w:rFonts w:ascii="Times New Roman" w:hAnsi="Times New Roman"/>
          <w:sz w:val="24"/>
          <w:szCs w:val="24"/>
        </w:rPr>
        <w:t>равнивать особенности населения отдельных регионов и стран мира</w:t>
      </w:r>
    </w:p>
    <w:p w:rsidR="007E3A01" w:rsidRPr="00745965" w:rsidRDefault="007E3A01" w:rsidP="00E93109">
      <w:pPr>
        <w:pStyle w:val="afd"/>
        <w:numPr>
          <w:ilvl w:val="0"/>
          <w:numId w:val="127"/>
        </w:numPr>
        <w:spacing w:line="276" w:lineRule="auto"/>
        <w:ind w:left="426"/>
        <w:jc w:val="both"/>
        <w:rPr>
          <w:rFonts w:ascii="Times New Roman" w:hAnsi="Times New Roman"/>
          <w:sz w:val="24"/>
          <w:szCs w:val="24"/>
        </w:rPr>
      </w:pPr>
      <w:r w:rsidRPr="00745965">
        <w:rPr>
          <w:rFonts w:ascii="Times New Roman" w:hAnsi="Times New Roman"/>
          <w:sz w:val="24"/>
          <w:szCs w:val="24"/>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7E3A01" w:rsidRPr="00745965" w:rsidRDefault="007E3A01" w:rsidP="00E93109">
      <w:pPr>
        <w:pStyle w:val="afd"/>
        <w:numPr>
          <w:ilvl w:val="0"/>
          <w:numId w:val="127"/>
        </w:numPr>
        <w:spacing w:line="276" w:lineRule="auto"/>
        <w:ind w:left="426"/>
        <w:jc w:val="both"/>
        <w:rPr>
          <w:rFonts w:ascii="Times New Roman" w:hAnsi="Times New Roman"/>
          <w:sz w:val="24"/>
          <w:szCs w:val="24"/>
        </w:rPr>
      </w:pPr>
      <w:r w:rsidRPr="00745965">
        <w:rPr>
          <w:rFonts w:ascii="Times New Roman" w:hAnsi="Times New Roman"/>
          <w:sz w:val="24"/>
          <w:szCs w:val="24"/>
        </w:rPr>
        <w:t>проводить расчеты демографических показателей;</w:t>
      </w:r>
    </w:p>
    <w:p w:rsidR="007E3A01" w:rsidRPr="00745965" w:rsidRDefault="007E3A01" w:rsidP="00E93109">
      <w:pPr>
        <w:pStyle w:val="afd"/>
        <w:numPr>
          <w:ilvl w:val="0"/>
          <w:numId w:val="127"/>
        </w:numPr>
        <w:spacing w:line="276" w:lineRule="auto"/>
        <w:ind w:left="426"/>
        <w:jc w:val="both"/>
        <w:rPr>
          <w:rFonts w:ascii="Times New Roman" w:hAnsi="Times New Roman"/>
          <w:b/>
          <w:i/>
          <w:iCs/>
          <w:sz w:val="24"/>
          <w:szCs w:val="24"/>
        </w:rPr>
      </w:pPr>
      <w:r w:rsidRPr="00745965">
        <w:rPr>
          <w:rFonts w:ascii="Times New Roman" w:hAnsi="Times New Roman"/>
          <w:sz w:val="24"/>
          <w:szCs w:val="24"/>
        </w:rPr>
        <w:t>объяснять особенности адаптации человека к разным природным условиям.</w:t>
      </w:r>
    </w:p>
    <w:p w:rsidR="007E3A01" w:rsidRPr="00745965" w:rsidRDefault="007E3A01" w:rsidP="00E93109">
      <w:pPr>
        <w:pStyle w:val="afd"/>
        <w:spacing w:line="276" w:lineRule="auto"/>
        <w:jc w:val="both"/>
        <w:rPr>
          <w:rFonts w:ascii="Times New Roman" w:hAnsi="Times New Roman"/>
          <w:iCs/>
          <w:sz w:val="24"/>
          <w:szCs w:val="24"/>
        </w:rPr>
      </w:pPr>
      <w:r w:rsidRPr="00745965">
        <w:rPr>
          <w:rFonts w:ascii="Times New Roman" w:hAnsi="Times New Roman"/>
          <w:b/>
          <w:i/>
          <w:iCs/>
          <w:sz w:val="24"/>
          <w:szCs w:val="24"/>
        </w:rPr>
        <w:t>Выпускник получит возможность научиться:</w:t>
      </w:r>
    </w:p>
    <w:p w:rsidR="007E3A01" w:rsidRPr="00745965" w:rsidRDefault="007E3A01" w:rsidP="00E93109">
      <w:pPr>
        <w:pStyle w:val="afd"/>
        <w:numPr>
          <w:ilvl w:val="0"/>
          <w:numId w:val="269"/>
        </w:numPr>
        <w:spacing w:line="276" w:lineRule="auto"/>
        <w:ind w:left="426"/>
        <w:jc w:val="both"/>
        <w:rPr>
          <w:rFonts w:ascii="Times New Roman" w:hAnsi="Times New Roman"/>
          <w:iCs/>
          <w:sz w:val="24"/>
          <w:szCs w:val="24"/>
        </w:rPr>
      </w:pPr>
      <w:r w:rsidRPr="00745965">
        <w:rPr>
          <w:rFonts w:ascii="Times New Roman" w:hAnsi="Times New Roman"/>
          <w:iCs/>
          <w:sz w:val="24"/>
          <w:szCs w:val="24"/>
        </w:rPr>
        <w:t>приводить примеры, показывающие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7E3A01" w:rsidRPr="00745965" w:rsidRDefault="007E3A01" w:rsidP="00E93109">
      <w:pPr>
        <w:pStyle w:val="afd"/>
        <w:numPr>
          <w:ilvl w:val="0"/>
          <w:numId w:val="269"/>
        </w:numPr>
        <w:spacing w:line="276" w:lineRule="auto"/>
        <w:ind w:left="426"/>
        <w:jc w:val="both"/>
        <w:rPr>
          <w:rFonts w:ascii="Times New Roman" w:hAnsi="Times New Roman"/>
          <w:b/>
          <w:sz w:val="24"/>
          <w:szCs w:val="24"/>
        </w:rPr>
      </w:pPr>
      <w:r w:rsidRPr="00745965">
        <w:rPr>
          <w:rFonts w:ascii="Times New Roman" w:hAnsi="Times New Roman"/>
          <w:iCs/>
          <w:sz w:val="24"/>
          <w:szCs w:val="24"/>
        </w:rPr>
        <w:t>самостоятельно проводить по разным источникам информации исследование, связанное с изучением населения.</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sz w:val="24"/>
          <w:szCs w:val="24"/>
        </w:rPr>
        <w:t>Материки, океаны и страны</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 xml:space="preserve">Выпускник научится: </w:t>
      </w:r>
    </w:p>
    <w:p w:rsidR="007E3A01" w:rsidRPr="00745965" w:rsidRDefault="007E3A01" w:rsidP="00E93109">
      <w:pPr>
        <w:pStyle w:val="afd"/>
        <w:numPr>
          <w:ilvl w:val="0"/>
          <w:numId w:val="116"/>
        </w:numPr>
        <w:spacing w:line="276" w:lineRule="auto"/>
        <w:ind w:left="426"/>
        <w:jc w:val="both"/>
        <w:rPr>
          <w:rFonts w:ascii="Times New Roman" w:hAnsi="Times New Roman"/>
          <w:sz w:val="24"/>
          <w:szCs w:val="24"/>
        </w:rPr>
      </w:pPr>
      <w:r w:rsidRPr="00745965">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7E3A01" w:rsidRPr="00745965" w:rsidRDefault="007E3A01" w:rsidP="00E93109">
      <w:pPr>
        <w:pStyle w:val="afd"/>
        <w:numPr>
          <w:ilvl w:val="0"/>
          <w:numId w:val="116"/>
        </w:numPr>
        <w:spacing w:line="276" w:lineRule="auto"/>
        <w:ind w:left="426"/>
        <w:jc w:val="both"/>
        <w:rPr>
          <w:rFonts w:ascii="Times New Roman" w:hAnsi="Times New Roman"/>
          <w:sz w:val="24"/>
          <w:szCs w:val="24"/>
        </w:rPr>
      </w:pPr>
      <w:r w:rsidRPr="00745965">
        <w:rPr>
          <w:rFonts w:ascii="Times New Roman" w:hAnsi="Times New Roman"/>
          <w:sz w:val="24"/>
          <w:szCs w:val="24"/>
        </w:rPr>
        <w:t>сравнивать особенности природы и населения, материальной и духовной культуры регионов и отдельных стран;</w:t>
      </w:r>
    </w:p>
    <w:p w:rsidR="007E3A01" w:rsidRPr="00745965" w:rsidRDefault="007E3A01" w:rsidP="00E93109">
      <w:pPr>
        <w:pStyle w:val="afd"/>
        <w:numPr>
          <w:ilvl w:val="0"/>
          <w:numId w:val="116"/>
        </w:numPr>
        <w:spacing w:line="276" w:lineRule="auto"/>
        <w:ind w:left="426"/>
        <w:jc w:val="both"/>
        <w:rPr>
          <w:rFonts w:ascii="Times New Roman" w:hAnsi="Times New Roman"/>
          <w:sz w:val="24"/>
          <w:szCs w:val="24"/>
        </w:rPr>
      </w:pPr>
      <w:r w:rsidRPr="00745965">
        <w:rPr>
          <w:rFonts w:ascii="Times New Roman" w:hAnsi="Times New Roman"/>
          <w:sz w:val="24"/>
          <w:szCs w:val="24"/>
        </w:rPr>
        <w:t>оценивать особенности взаимодействия природы и общества в пределах отдельных территорий;</w:t>
      </w:r>
    </w:p>
    <w:p w:rsidR="007E3A01" w:rsidRPr="00745965" w:rsidRDefault="007E3A01" w:rsidP="00E93109">
      <w:pPr>
        <w:pStyle w:val="afd"/>
        <w:numPr>
          <w:ilvl w:val="0"/>
          <w:numId w:val="116"/>
        </w:numPr>
        <w:spacing w:line="276" w:lineRule="auto"/>
        <w:ind w:left="426"/>
        <w:jc w:val="both"/>
        <w:rPr>
          <w:rFonts w:ascii="Times New Roman" w:hAnsi="Times New Roman"/>
          <w:sz w:val="24"/>
          <w:szCs w:val="24"/>
        </w:rPr>
      </w:pPr>
      <w:r w:rsidRPr="00745965">
        <w:rPr>
          <w:rFonts w:ascii="Times New Roman" w:hAnsi="Times New Roman"/>
          <w:sz w:val="24"/>
          <w:szCs w:val="24"/>
        </w:rPr>
        <w:lastRenderedPageBreak/>
        <w:t>описывать на карте положение и взаиморасположение географических объектов;</w:t>
      </w:r>
    </w:p>
    <w:p w:rsidR="007E3A01" w:rsidRPr="00745965" w:rsidRDefault="007E3A01" w:rsidP="00E93109">
      <w:pPr>
        <w:pStyle w:val="afd"/>
        <w:numPr>
          <w:ilvl w:val="0"/>
          <w:numId w:val="116"/>
        </w:numPr>
        <w:spacing w:line="276" w:lineRule="auto"/>
        <w:ind w:left="426"/>
        <w:jc w:val="both"/>
        <w:rPr>
          <w:rFonts w:ascii="Times New Roman" w:hAnsi="Times New Roman"/>
          <w:sz w:val="24"/>
          <w:szCs w:val="24"/>
        </w:rPr>
      </w:pPr>
      <w:r w:rsidRPr="00745965">
        <w:rPr>
          <w:rFonts w:ascii="Times New Roman" w:hAnsi="Times New Roman"/>
          <w:sz w:val="24"/>
          <w:szCs w:val="24"/>
        </w:rPr>
        <w:t>объяснять особенности компонентов природы отдельных территорий;</w:t>
      </w:r>
    </w:p>
    <w:p w:rsidR="007E3A01" w:rsidRPr="00745965" w:rsidRDefault="007E3A01" w:rsidP="00E93109">
      <w:pPr>
        <w:pStyle w:val="afd"/>
        <w:numPr>
          <w:ilvl w:val="0"/>
          <w:numId w:val="116"/>
        </w:numPr>
        <w:spacing w:line="276" w:lineRule="auto"/>
        <w:ind w:left="426"/>
        <w:jc w:val="both"/>
        <w:rPr>
          <w:rFonts w:ascii="Times New Roman" w:hAnsi="Times New Roman"/>
          <w:b/>
          <w:i/>
          <w:iCs/>
          <w:sz w:val="24"/>
          <w:szCs w:val="24"/>
        </w:rPr>
      </w:pPr>
      <w:r w:rsidRPr="00745965">
        <w:rPr>
          <w:rFonts w:ascii="Times New Roman" w:hAnsi="Times New Roman"/>
          <w:sz w:val="24"/>
          <w:szCs w:val="24"/>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7E3A01" w:rsidRPr="00745965" w:rsidRDefault="007E3A01" w:rsidP="00E93109">
      <w:pPr>
        <w:pStyle w:val="afd"/>
        <w:spacing w:line="276" w:lineRule="auto"/>
        <w:jc w:val="both"/>
        <w:rPr>
          <w:rFonts w:ascii="Times New Roman" w:hAnsi="Times New Roman"/>
          <w:iCs/>
          <w:sz w:val="24"/>
          <w:szCs w:val="24"/>
        </w:rPr>
      </w:pPr>
      <w:r w:rsidRPr="00745965">
        <w:rPr>
          <w:rFonts w:ascii="Times New Roman" w:hAnsi="Times New Roman"/>
          <w:b/>
          <w:i/>
          <w:iCs/>
          <w:sz w:val="24"/>
          <w:szCs w:val="24"/>
        </w:rPr>
        <w:t>Выпускник получит возможность научиться:</w:t>
      </w:r>
    </w:p>
    <w:p w:rsidR="007E3A01" w:rsidRPr="00745965" w:rsidRDefault="007E3A01" w:rsidP="00E93109">
      <w:pPr>
        <w:pStyle w:val="afd"/>
        <w:numPr>
          <w:ilvl w:val="0"/>
          <w:numId w:val="28"/>
        </w:numPr>
        <w:spacing w:line="276" w:lineRule="auto"/>
        <w:ind w:left="426" w:hanging="349"/>
        <w:jc w:val="both"/>
        <w:rPr>
          <w:rFonts w:ascii="Times New Roman" w:hAnsi="Times New Roman"/>
          <w:iCs/>
          <w:sz w:val="24"/>
          <w:szCs w:val="24"/>
        </w:rPr>
      </w:pPr>
      <w:r w:rsidRPr="00745965">
        <w:rPr>
          <w:rFonts w:ascii="Times New Roman" w:hAnsi="Times New Roman"/>
          <w:iCs/>
          <w:sz w:val="24"/>
          <w:szCs w:val="24"/>
        </w:rPr>
        <w:t>выдвигать гипотезы о связях и закономерностях событий, процессов, объектов, происходящих в географической оболочке;</w:t>
      </w:r>
    </w:p>
    <w:p w:rsidR="007E3A01" w:rsidRPr="00745965" w:rsidRDefault="007E3A01" w:rsidP="00E93109">
      <w:pPr>
        <w:pStyle w:val="afd"/>
        <w:numPr>
          <w:ilvl w:val="0"/>
          <w:numId w:val="28"/>
        </w:numPr>
        <w:spacing w:line="276" w:lineRule="auto"/>
        <w:ind w:left="426" w:hanging="349"/>
        <w:jc w:val="both"/>
        <w:rPr>
          <w:rFonts w:ascii="Times New Roman" w:hAnsi="Times New Roman"/>
          <w:iCs/>
          <w:sz w:val="24"/>
          <w:szCs w:val="24"/>
        </w:rPr>
      </w:pPr>
      <w:r w:rsidRPr="00745965">
        <w:rPr>
          <w:rFonts w:ascii="Times New Roman" w:hAnsi="Times New Roman"/>
          <w:iCs/>
          <w:sz w:val="24"/>
          <w:szCs w:val="24"/>
        </w:rPr>
        <w:t>сопоставлять существующие в науке точки зрения о причинах происходящих глобальных изменений климата;</w:t>
      </w:r>
    </w:p>
    <w:p w:rsidR="007E3A01" w:rsidRPr="00745965" w:rsidRDefault="007E3A01" w:rsidP="00E93109">
      <w:pPr>
        <w:pStyle w:val="afd"/>
        <w:numPr>
          <w:ilvl w:val="0"/>
          <w:numId w:val="28"/>
        </w:numPr>
        <w:spacing w:line="276" w:lineRule="auto"/>
        <w:ind w:left="426" w:hanging="349"/>
        <w:jc w:val="both"/>
        <w:rPr>
          <w:rFonts w:ascii="Times New Roman" w:hAnsi="Times New Roman"/>
          <w:iCs/>
          <w:sz w:val="24"/>
          <w:szCs w:val="24"/>
        </w:rPr>
      </w:pPr>
      <w:r w:rsidRPr="00745965">
        <w:rPr>
          <w:rFonts w:ascii="Times New Roman" w:hAnsi="Times New Roman"/>
          <w:iCs/>
          <w:sz w:val="24"/>
          <w:szCs w:val="24"/>
        </w:rPr>
        <w:t>оценить положительные и негативные последствия глобальных изменений климата для отдельных регионов и стран;</w:t>
      </w:r>
    </w:p>
    <w:p w:rsidR="007E3A01" w:rsidRPr="00745965" w:rsidRDefault="007E3A01" w:rsidP="00E93109">
      <w:pPr>
        <w:pStyle w:val="afd"/>
        <w:numPr>
          <w:ilvl w:val="0"/>
          <w:numId w:val="28"/>
        </w:numPr>
        <w:spacing w:line="276" w:lineRule="auto"/>
        <w:ind w:left="426" w:hanging="349"/>
        <w:jc w:val="both"/>
        <w:rPr>
          <w:rFonts w:ascii="Times New Roman" w:hAnsi="Times New Roman"/>
          <w:b/>
          <w:sz w:val="24"/>
          <w:szCs w:val="24"/>
        </w:rPr>
      </w:pPr>
      <w:r w:rsidRPr="00745965">
        <w:rPr>
          <w:rFonts w:ascii="Times New Roman" w:hAnsi="Times New Roman"/>
          <w:iCs/>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sz w:val="24"/>
          <w:szCs w:val="24"/>
        </w:rPr>
        <w:t>Особенности географического положения России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 xml:space="preserve">Выпускник научится: </w:t>
      </w:r>
    </w:p>
    <w:p w:rsidR="007E3A01" w:rsidRPr="00745965" w:rsidRDefault="007E3A01" w:rsidP="00E93109">
      <w:pPr>
        <w:pStyle w:val="afd"/>
        <w:numPr>
          <w:ilvl w:val="0"/>
          <w:numId w:val="103"/>
        </w:numPr>
        <w:spacing w:line="276" w:lineRule="auto"/>
        <w:ind w:left="426"/>
        <w:jc w:val="both"/>
        <w:rPr>
          <w:rFonts w:ascii="Times New Roman" w:hAnsi="Times New Roman"/>
          <w:sz w:val="24"/>
          <w:szCs w:val="24"/>
        </w:rPr>
      </w:pPr>
      <w:r w:rsidRPr="00745965">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7E3A01" w:rsidRPr="00745965" w:rsidRDefault="007E3A01" w:rsidP="00E93109">
      <w:pPr>
        <w:pStyle w:val="afd"/>
        <w:numPr>
          <w:ilvl w:val="0"/>
          <w:numId w:val="103"/>
        </w:numPr>
        <w:spacing w:line="276" w:lineRule="auto"/>
        <w:ind w:left="426"/>
        <w:jc w:val="both"/>
        <w:rPr>
          <w:rFonts w:ascii="Times New Roman" w:hAnsi="Times New Roman"/>
          <w:sz w:val="24"/>
          <w:szCs w:val="24"/>
        </w:rPr>
      </w:pPr>
      <w:r w:rsidRPr="00745965">
        <w:rPr>
          <w:rFonts w:ascii="Times New Roman" w:hAnsi="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7E3A01" w:rsidRPr="00745965" w:rsidRDefault="007E3A01" w:rsidP="00E93109">
      <w:pPr>
        <w:pStyle w:val="afd"/>
        <w:numPr>
          <w:ilvl w:val="0"/>
          <w:numId w:val="103"/>
        </w:numPr>
        <w:spacing w:line="276" w:lineRule="auto"/>
        <w:ind w:left="426"/>
        <w:jc w:val="both"/>
        <w:rPr>
          <w:rFonts w:ascii="Times New Roman" w:hAnsi="Times New Roman"/>
          <w:b/>
          <w:i/>
          <w:iCs/>
          <w:sz w:val="24"/>
          <w:szCs w:val="24"/>
        </w:rPr>
      </w:pPr>
      <w:r w:rsidRPr="00745965">
        <w:rPr>
          <w:rFonts w:ascii="Times New Roman" w:hAnsi="Times New Roman"/>
          <w:sz w:val="24"/>
          <w:szCs w:val="24"/>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7E3A01" w:rsidRPr="00745965" w:rsidRDefault="007E3A01" w:rsidP="00E93109">
      <w:pPr>
        <w:pStyle w:val="afd"/>
        <w:spacing w:line="276" w:lineRule="auto"/>
        <w:jc w:val="both"/>
        <w:rPr>
          <w:rFonts w:ascii="Times New Roman" w:hAnsi="Times New Roman"/>
          <w:iCs/>
          <w:sz w:val="24"/>
          <w:szCs w:val="24"/>
        </w:rPr>
      </w:pPr>
      <w:r w:rsidRPr="00745965">
        <w:rPr>
          <w:rFonts w:ascii="Times New Roman" w:hAnsi="Times New Roman"/>
          <w:b/>
          <w:i/>
          <w:iCs/>
          <w:sz w:val="24"/>
          <w:szCs w:val="24"/>
        </w:rPr>
        <w:t>Выпускник получит возможность научиться:</w:t>
      </w:r>
    </w:p>
    <w:p w:rsidR="007E3A01" w:rsidRPr="00745965" w:rsidRDefault="007E3A01" w:rsidP="00E93109">
      <w:pPr>
        <w:pStyle w:val="afd"/>
        <w:numPr>
          <w:ilvl w:val="0"/>
          <w:numId w:val="275"/>
        </w:numPr>
        <w:spacing w:line="276" w:lineRule="auto"/>
        <w:ind w:left="426"/>
        <w:jc w:val="both"/>
        <w:rPr>
          <w:rFonts w:ascii="Times New Roman" w:hAnsi="Times New Roman"/>
          <w:b/>
          <w:sz w:val="24"/>
          <w:szCs w:val="24"/>
        </w:rPr>
      </w:pPr>
      <w:r w:rsidRPr="00745965">
        <w:rPr>
          <w:rFonts w:ascii="Times New Roman" w:hAnsi="Times New Roman"/>
          <w:iCs/>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sz w:val="24"/>
          <w:szCs w:val="24"/>
        </w:rPr>
        <w:t>Природа России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 xml:space="preserve">Выпускник научится: </w:t>
      </w:r>
    </w:p>
    <w:p w:rsidR="007E3A01" w:rsidRPr="00745965" w:rsidRDefault="007E3A01" w:rsidP="00E93109">
      <w:pPr>
        <w:pStyle w:val="afd"/>
        <w:numPr>
          <w:ilvl w:val="0"/>
          <w:numId w:val="10"/>
        </w:numPr>
        <w:spacing w:line="276" w:lineRule="auto"/>
        <w:ind w:left="426"/>
        <w:jc w:val="both"/>
        <w:rPr>
          <w:rFonts w:ascii="Times New Roman" w:hAnsi="Times New Roman"/>
          <w:sz w:val="24"/>
          <w:szCs w:val="24"/>
        </w:rPr>
      </w:pPr>
      <w:r w:rsidRPr="00745965">
        <w:rPr>
          <w:rFonts w:ascii="Times New Roman" w:hAnsi="Times New Roman"/>
          <w:sz w:val="24"/>
          <w:szCs w:val="24"/>
        </w:rPr>
        <w:t>различать географические процессы и явления, определяющие особенности природы страны и отдельных регионов;</w:t>
      </w:r>
    </w:p>
    <w:p w:rsidR="007E3A01" w:rsidRPr="00745965" w:rsidRDefault="007E3A01" w:rsidP="00E93109">
      <w:pPr>
        <w:pStyle w:val="afd"/>
        <w:numPr>
          <w:ilvl w:val="0"/>
          <w:numId w:val="10"/>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сравнивать особенности природы отдельных регионов страны; </w:t>
      </w:r>
    </w:p>
    <w:p w:rsidR="007E3A01" w:rsidRPr="00745965" w:rsidRDefault="007E3A01" w:rsidP="00E93109">
      <w:pPr>
        <w:pStyle w:val="afd"/>
        <w:numPr>
          <w:ilvl w:val="0"/>
          <w:numId w:val="10"/>
        </w:numPr>
        <w:spacing w:line="276" w:lineRule="auto"/>
        <w:ind w:left="426"/>
        <w:jc w:val="both"/>
        <w:rPr>
          <w:rFonts w:ascii="Times New Roman" w:hAnsi="Times New Roman"/>
          <w:sz w:val="24"/>
          <w:szCs w:val="24"/>
        </w:rPr>
      </w:pPr>
      <w:r w:rsidRPr="00745965">
        <w:rPr>
          <w:rFonts w:ascii="Times New Roman" w:hAnsi="Times New Roman"/>
          <w:sz w:val="24"/>
          <w:szCs w:val="24"/>
        </w:rPr>
        <w:t>оценивать особенности взаимодействия природы и общества в пределах отдельных территорий;</w:t>
      </w:r>
    </w:p>
    <w:p w:rsidR="007E3A01" w:rsidRPr="00745965" w:rsidRDefault="007E3A01" w:rsidP="00E93109">
      <w:pPr>
        <w:pStyle w:val="afd"/>
        <w:numPr>
          <w:ilvl w:val="0"/>
          <w:numId w:val="10"/>
        </w:numPr>
        <w:spacing w:line="276" w:lineRule="auto"/>
        <w:ind w:left="426"/>
        <w:jc w:val="both"/>
        <w:rPr>
          <w:rFonts w:ascii="Times New Roman" w:hAnsi="Times New Roman"/>
          <w:sz w:val="24"/>
          <w:szCs w:val="24"/>
        </w:rPr>
      </w:pPr>
      <w:r w:rsidRPr="00745965">
        <w:rPr>
          <w:rFonts w:ascii="Times New Roman" w:hAnsi="Times New Roman"/>
          <w:sz w:val="24"/>
          <w:szCs w:val="24"/>
        </w:rPr>
        <w:t>описывать положение на карте положение и взаиморасположение географических объектов</w:t>
      </w:r>
    </w:p>
    <w:p w:rsidR="007E3A01" w:rsidRPr="00745965" w:rsidRDefault="007E3A01" w:rsidP="00E93109">
      <w:pPr>
        <w:pStyle w:val="afd"/>
        <w:numPr>
          <w:ilvl w:val="0"/>
          <w:numId w:val="10"/>
        </w:numPr>
        <w:spacing w:line="276" w:lineRule="auto"/>
        <w:ind w:left="426"/>
        <w:jc w:val="both"/>
        <w:rPr>
          <w:rFonts w:ascii="Times New Roman" w:hAnsi="Times New Roman"/>
          <w:sz w:val="24"/>
          <w:szCs w:val="24"/>
        </w:rPr>
      </w:pPr>
      <w:r w:rsidRPr="00745965">
        <w:rPr>
          <w:rFonts w:ascii="Times New Roman" w:hAnsi="Times New Roman"/>
          <w:sz w:val="24"/>
          <w:szCs w:val="24"/>
        </w:rPr>
        <w:t>объяснять особенности компонентов природы отдельных частей страны;</w:t>
      </w:r>
    </w:p>
    <w:p w:rsidR="007E3A01" w:rsidRPr="00745965" w:rsidRDefault="007E3A01" w:rsidP="00E93109">
      <w:pPr>
        <w:pStyle w:val="afd"/>
        <w:numPr>
          <w:ilvl w:val="0"/>
          <w:numId w:val="10"/>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7E3A01" w:rsidRPr="00745965" w:rsidRDefault="007E3A01" w:rsidP="00E93109">
      <w:pPr>
        <w:pStyle w:val="afd"/>
        <w:numPr>
          <w:ilvl w:val="0"/>
          <w:numId w:val="10"/>
        </w:numPr>
        <w:spacing w:line="276" w:lineRule="auto"/>
        <w:ind w:left="426"/>
        <w:jc w:val="both"/>
        <w:rPr>
          <w:rFonts w:ascii="Times New Roman" w:hAnsi="Times New Roman"/>
          <w:b/>
          <w:i/>
          <w:iCs/>
          <w:sz w:val="24"/>
          <w:szCs w:val="24"/>
        </w:rPr>
      </w:pPr>
      <w:r w:rsidRPr="00745965">
        <w:rPr>
          <w:rFonts w:ascii="Times New Roman" w:hAnsi="Times New Roman"/>
          <w:sz w:val="24"/>
          <w:szCs w:val="24"/>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7E3A01" w:rsidRPr="00745965" w:rsidRDefault="007E3A01" w:rsidP="00E93109">
      <w:pPr>
        <w:pStyle w:val="afd"/>
        <w:spacing w:line="276" w:lineRule="auto"/>
        <w:jc w:val="both"/>
        <w:rPr>
          <w:rFonts w:ascii="Times New Roman" w:hAnsi="Times New Roman"/>
          <w:iCs/>
          <w:sz w:val="24"/>
          <w:szCs w:val="24"/>
        </w:rPr>
      </w:pPr>
      <w:r w:rsidRPr="00745965">
        <w:rPr>
          <w:rFonts w:ascii="Times New Roman" w:hAnsi="Times New Roman"/>
          <w:b/>
          <w:i/>
          <w:iCs/>
          <w:sz w:val="24"/>
          <w:szCs w:val="24"/>
        </w:rPr>
        <w:t>Выпускник получит возможность научиться:</w:t>
      </w:r>
    </w:p>
    <w:p w:rsidR="007E3A01" w:rsidRPr="00745965" w:rsidRDefault="007E3A01" w:rsidP="00E93109">
      <w:pPr>
        <w:pStyle w:val="afd"/>
        <w:numPr>
          <w:ilvl w:val="0"/>
          <w:numId w:val="143"/>
        </w:numPr>
        <w:spacing w:line="276" w:lineRule="auto"/>
        <w:ind w:left="426"/>
        <w:jc w:val="both"/>
        <w:rPr>
          <w:rFonts w:ascii="Times New Roman" w:hAnsi="Times New Roman"/>
          <w:iCs/>
          <w:sz w:val="24"/>
          <w:szCs w:val="24"/>
        </w:rPr>
      </w:pPr>
      <w:r w:rsidRPr="00745965">
        <w:rPr>
          <w:rFonts w:ascii="Times New Roman" w:hAnsi="Times New Roman"/>
          <w:iCs/>
          <w:sz w:val="24"/>
          <w:szCs w:val="24"/>
        </w:rPr>
        <w:lastRenderedPageBreak/>
        <w:t>оценивать возможные последствия изменений климата отдельных территорий страны, связанных с глобальными изменениями климата;</w:t>
      </w:r>
    </w:p>
    <w:p w:rsidR="007E3A01" w:rsidRPr="00745965" w:rsidRDefault="007E3A01" w:rsidP="00E93109">
      <w:pPr>
        <w:pStyle w:val="afd"/>
        <w:numPr>
          <w:ilvl w:val="0"/>
          <w:numId w:val="143"/>
        </w:numPr>
        <w:spacing w:line="276" w:lineRule="auto"/>
        <w:ind w:left="426"/>
        <w:jc w:val="both"/>
        <w:rPr>
          <w:rFonts w:ascii="Times New Roman" w:hAnsi="Times New Roman"/>
          <w:b/>
          <w:sz w:val="24"/>
          <w:szCs w:val="24"/>
        </w:rPr>
      </w:pPr>
      <w:r w:rsidRPr="00745965">
        <w:rPr>
          <w:rFonts w:ascii="Times New Roman" w:hAnsi="Times New Roman"/>
          <w:iCs/>
          <w:sz w:val="24"/>
          <w:szCs w:val="24"/>
        </w:rPr>
        <w:t>делать прогнозы трансформации географических систем и комплексов в результате изменения их компонентов.</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sz w:val="24"/>
          <w:szCs w:val="24"/>
        </w:rPr>
        <w:t>Население России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научится</w:t>
      </w:r>
      <w:r w:rsidRPr="00745965">
        <w:rPr>
          <w:rFonts w:ascii="Times New Roman" w:hAnsi="Times New Roman"/>
          <w:sz w:val="24"/>
          <w:szCs w:val="24"/>
        </w:rPr>
        <w:t xml:space="preserve">: </w:t>
      </w:r>
    </w:p>
    <w:p w:rsidR="007E3A01" w:rsidRPr="00745965" w:rsidRDefault="007E3A01" w:rsidP="00E93109">
      <w:pPr>
        <w:pStyle w:val="afd"/>
        <w:numPr>
          <w:ilvl w:val="0"/>
          <w:numId w:val="58"/>
        </w:numPr>
        <w:spacing w:line="276" w:lineRule="auto"/>
        <w:ind w:left="426"/>
        <w:jc w:val="both"/>
        <w:rPr>
          <w:rFonts w:ascii="Times New Roman" w:hAnsi="Times New Roman"/>
          <w:sz w:val="24"/>
          <w:szCs w:val="24"/>
        </w:rPr>
      </w:pPr>
      <w:r w:rsidRPr="00745965">
        <w:rPr>
          <w:rFonts w:ascii="Times New Roman" w:hAnsi="Times New Roman"/>
          <w:sz w:val="24"/>
          <w:szCs w:val="24"/>
        </w:rPr>
        <w:t>различать демографические процессы и явления, характеризующие динамику численности населения России и отдельных регионов и стран;</w:t>
      </w:r>
    </w:p>
    <w:p w:rsidR="007E3A01" w:rsidRPr="00745965" w:rsidRDefault="007E3A01" w:rsidP="00E93109">
      <w:pPr>
        <w:pStyle w:val="afd"/>
        <w:numPr>
          <w:ilvl w:val="0"/>
          <w:numId w:val="58"/>
        </w:numPr>
        <w:spacing w:line="276" w:lineRule="auto"/>
        <w:ind w:left="426"/>
        <w:jc w:val="both"/>
        <w:rPr>
          <w:rFonts w:ascii="Times New Roman" w:hAnsi="Times New Roman"/>
          <w:sz w:val="24"/>
          <w:szCs w:val="24"/>
        </w:rPr>
      </w:pPr>
      <w:r w:rsidRPr="00745965">
        <w:rPr>
          <w:rFonts w:ascii="Times New Roman" w:hAnsi="Times New Roman"/>
          <w:sz w:val="24"/>
          <w:szCs w:val="24"/>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7E3A01" w:rsidRPr="00745965" w:rsidRDefault="007E3A01" w:rsidP="00E93109">
      <w:pPr>
        <w:pStyle w:val="afd"/>
        <w:numPr>
          <w:ilvl w:val="0"/>
          <w:numId w:val="58"/>
        </w:numPr>
        <w:spacing w:line="276" w:lineRule="auto"/>
        <w:ind w:left="426"/>
        <w:jc w:val="both"/>
        <w:rPr>
          <w:rFonts w:ascii="Times New Roman" w:hAnsi="Times New Roman"/>
          <w:sz w:val="24"/>
          <w:szCs w:val="24"/>
        </w:rPr>
      </w:pPr>
      <w:r w:rsidRPr="00745965">
        <w:rPr>
          <w:rFonts w:ascii="Times New Roman" w:hAnsi="Times New Roman"/>
          <w:sz w:val="24"/>
          <w:szCs w:val="24"/>
        </w:rPr>
        <w:t>сравнивать особенности населения отдельных регионов страны по этническому, языковому и религиозному составу;</w:t>
      </w:r>
    </w:p>
    <w:p w:rsidR="007E3A01" w:rsidRPr="00745965" w:rsidRDefault="007E3A01" w:rsidP="00E93109">
      <w:pPr>
        <w:pStyle w:val="afd"/>
        <w:numPr>
          <w:ilvl w:val="0"/>
          <w:numId w:val="58"/>
        </w:numPr>
        <w:spacing w:line="276" w:lineRule="auto"/>
        <w:ind w:left="426"/>
        <w:jc w:val="both"/>
        <w:rPr>
          <w:rFonts w:ascii="Times New Roman" w:hAnsi="Times New Roman"/>
          <w:sz w:val="24"/>
          <w:szCs w:val="24"/>
        </w:rPr>
      </w:pPr>
      <w:r w:rsidRPr="00745965">
        <w:rPr>
          <w:rFonts w:ascii="Times New Roman" w:hAnsi="Times New Roman"/>
          <w:sz w:val="24"/>
          <w:szCs w:val="24"/>
        </w:rPr>
        <w:t>объяснять особенности динамики численности, половозрастной структуры и размещения на селения России и ее отдельных регионов;</w:t>
      </w:r>
    </w:p>
    <w:p w:rsidR="007E3A01" w:rsidRPr="00745965" w:rsidRDefault="007E3A01" w:rsidP="00E93109">
      <w:pPr>
        <w:pStyle w:val="afd"/>
        <w:numPr>
          <w:ilvl w:val="0"/>
          <w:numId w:val="58"/>
        </w:numPr>
        <w:spacing w:line="276" w:lineRule="auto"/>
        <w:ind w:left="426"/>
        <w:jc w:val="both"/>
        <w:rPr>
          <w:rFonts w:ascii="Times New Roman" w:hAnsi="Times New Roman"/>
          <w:sz w:val="24"/>
          <w:szCs w:val="24"/>
        </w:rPr>
      </w:pPr>
      <w:r w:rsidRPr="00745965">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7E3A01" w:rsidRPr="00745965" w:rsidRDefault="007E3A01" w:rsidP="00E93109">
      <w:pPr>
        <w:pStyle w:val="afd"/>
        <w:numPr>
          <w:ilvl w:val="0"/>
          <w:numId w:val="58"/>
        </w:numPr>
        <w:spacing w:line="276" w:lineRule="auto"/>
        <w:ind w:left="426"/>
        <w:jc w:val="both"/>
        <w:rPr>
          <w:rFonts w:ascii="Times New Roman" w:hAnsi="Times New Roman"/>
          <w:b/>
          <w:i/>
          <w:iCs/>
          <w:sz w:val="24"/>
          <w:szCs w:val="24"/>
        </w:rPr>
      </w:pPr>
      <w:r w:rsidRPr="00745965">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7E3A01" w:rsidRPr="00745965" w:rsidRDefault="007E3A01" w:rsidP="00E93109">
      <w:pPr>
        <w:pStyle w:val="afd"/>
        <w:spacing w:line="276" w:lineRule="auto"/>
        <w:jc w:val="both"/>
        <w:rPr>
          <w:rFonts w:ascii="Times New Roman" w:hAnsi="Times New Roman"/>
          <w:iCs/>
          <w:sz w:val="24"/>
          <w:szCs w:val="24"/>
        </w:rPr>
      </w:pPr>
      <w:r w:rsidRPr="00745965">
        <w:rPr>
          <w:rFonts w:ascii="Times New Roman" w:hAnsi="Times New Roman"/>
          <w:b/>
          <w:i/>
          <w:iCs/>
          <w:sz w:val="24"/>
          <w:szCs w:val="24"/>
        </w:rPr>
        <w:t>Выпускник получит возможность научиться:</w:t>
      </w:r>
    </w:p>
    <w:p w:rsidR="007E3A01" w:rsidRPr="00745965" w:rsidRDefault="007E3A01" w:rsidP="00E93109">
      <w:pPr>
        <w:pStyle w:val="afd"/>
        <w:numPr>
          <w:ilvl w:val="0"/>
          <w:numId w:val="68"/>
        </w:numPr>
        <w:spacing w:line="276" w:lineRule="auto"/>
        <w:ind w:left="426"/>
        <w:jc w:val="both"/>
        <w:rPr>
          <w:rFonts w:ascii="Times New Roman" w:hAnsi="Times New Roman"/>
          <w:iCs/>
          <w:sz w:val="24"/>
          <w:szCs w:val="24"/>
        </w:rPr>
      </w:pPr>
      <w:r w:rsidRPr="00745965">
        <w:rPr>
          <w:rFonts w:ascii="Times New Roman" w:hAnsi="Times New Roman"/>
          <w:iCs/>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7E3A01" w:rsidRPr="00745965" w:rsidRDefault="007E3A01" w:rsidP="00E93109">
      <w:pPr>
        <w:pStyle w:val="afd"/>
        <w:numPr>
          <w:ilvl w:val="0"/>
          <w:numId w:val="68"/>
        </w:numPr>
        <w:spacing w:line="276" w:lineRule="auto"/>
        <w:ind w:left="426"/>
        <w:jc w:val="both"/>
        <w:rPr>
          <w:rFonts w:ascii="Times New Roman" w:hAnsi="Times New Roman"/>
          <w:b/>
          <w:sz w:val="24"/>
          <w:szCs w:val="24"/>
        </w:rPr>
      </w:pPr>
      <w:r w:rsidRPr="00745965">
        <w:rPr>
          <w:rFonts w:ascii="Times New Roman" w:hAnsi="Times New Roman"/>
          <w:iCs/>
          <w:sz w:val="24"/>
          <w:szCs w:val="24"/>
        </w:rPr>
        <w:t>оценивать ситуацию на рынке труда и ее динамику.</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sz w:val="24"/>
          <w:szCs w:val="24"/>
        </w:rPr>
        <w:t>Хозяйство России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 xml:space="preserve">Выпускник научится: </w:t>
      </w:r>
    </w:p>
    <w:p w:rsidR="007E3A01" w:rsidRPr="00745965" w:rsidRDefault="007E3A01" w:rsidP="00E93109">
      <w:pPr>
        <w:pStyle w:val="afd"/>
        <w:numPr>
          <w:ilvl w:val="0"/>
          <w:numId w:val="190"/>
        </w:numPr>
        <w:spacing w:line="276" w:lineRule="auto"/>
        <w:ind w:left="426"/>
        <w:jc w:val="both"/>
        <w:rPr>
          <w:rFonts w:ascii="Times New Roman" w:hAnsi="Times New Roman"/>
          <w:sz w:val="24"/>
          <w:szCs w:val="24"/>
        </w:rPr>
      </w:pPr>
      <w:r w:rsidRPr="00745965">
        <w:rPr>
          <w:rFonts w:ascii="Times New Roman" w:hAnsi="Times New Roman"/>
          <w:sz w:val="24"/>
          <w:szCs w:val="24"/>
        </w:rPr>
        <w:t>различать показатели, характеризующие отраслевую и территориальную структуру хозяйства;</w:t>
      </w:r>
    </w:p>
    <w:p w:rsidR="007E3A01" w:rsidRPr="00745965" w:rsidRDefault="007E3A01" w:rsidP="00E93109">
      <w:pPr>
        <w:pStyle w:val="afd"/>
        <w:numPr>
          <w:ilvl w:val="0"/>
          <w:numId w:val="190"/>
        </w:numPr>
        <w:spacing w:line="276" w:lineRule="auto"/>
        <w:ind w:left="426"/>
        <w:jc w:val="both"/>
        <w:rPr>
          <w:rFonts w:ascii="Times New Roman" w:hAnsi="Times New Roman"/>
          <w:sz w:val="24"/>
          <w:szCs w:val="24"/>
        </w:rPr>
      </w:pPr>
      <w:r w:rsidRPr="00745965">
        <w:rPr>
          <w:rFonts w:ascii="Times New Roman" w:hAnsi="Times New Roman"/>
          <w:sz w:val="24"/>
          <w:szCs w:val="24"/>
        </w:rPr>
        <w:t>анализировать факторы, влияющие на размещение отраслей и отдельных предприятий по территории страны;</w:t>
      </w:r>
    </w:p>
    <w:p w:rsidR="007E3A01" w:rsidRPr="00745965" w:rsidRDefault="007E3A01" w:rsidP="00E93109">
      <w:pPr>
        <w:pStyle w:val="afd"/>
        <w:numPr>
          <w:ilvl w:val="0"/>
          <w:numId w:val="190"/>
        </w:numPr>
        <w:spacing w:line="276" w:lineRule="auto"/>
        <w:ind w:left="426"/>
        <w:jc w:val="both"/>
        <w:rPr>
          <w:rFonts w:ascii="Times New Roman" w:hAnsi="Times New Roman"/>
          <w:sz w:val="24"/>
          <w:szCs w:val="24"/>
        </w:rPr>
      </w:pPr>
      <w:r w:rsidRPr="00745965">
        <w:rPr>
          <w:rFonts w:ascii="Times New Roman" w:hAnsi="Times New Roman"/>
          <w:sz w:val="24"/>
          <w:szCs w:val="24"/>
        </w:rPr>
        <w:t>объяснять особенности отраслевой и территориальной структуры хозяйства России;</w:t>
      </w:r>
    </w:p>
    <w:p w:rsidR="007E3A01" w:rsidRPr="00745965" w:rsidRDefault="007E3A01" w:rsidP="00E93109">
      <w:pPr>
        <w:pStyle w:val="afd"/>
        <w:numPr>
          <w:ilvl w:val="0"/>
          <w:numId w:val="190"/>
        </w:numPr>
        <w:spacing w:line="276" w:lineRule="auto"/>
        <w:ind w:left="426"/>
        <w:jc w:val="both"/>
        <w:rPr>
          <w:rFonts w:ascii="Times New Roman" w:hAnsi="Times New Roman"/>
          <w:b/>
          <w:i/>
          <w:iCs/>
          <w:sz w:val="24"/>
          <w:szCs w:val="24"/>
        </w:rPr>
      </w:pPr>
      <w:r w:rsidRPr="00745965">
        <w:rPr>
          <w:rFonts w:ascii="Times New Roman" w:hAnsi="Times New Roman"/>
          <w:sz w:val="24"/>
          <w:szCs w:val="24"/>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из реальной жизни.</w:t>
      </w:r>
    </w:p>
    <w:p w:rsidR="007E3A01" w:rsidRPr="00745965" w:rsidRDefault="007E3A01" w:rsidP="00E93109">
      <w:pPr>
        <w:pStyle w:val="afd"/>
        <w:spacing w:line="276" w:lineRule="auto"/>
        <w:jc w:val="both"/>
        <w:rPr>
          <w:rFonts w:ascii="Times New Roman" w:hAnsi="Times New Roman"/>
          <w:iCs/>
          <w:sz w:val="24"/>
          <w:szCs w:val="24"/>
        </w:rPr>
      </w:pPr>
      <w:r w:rsidRPr="00745965">
        <w:rPr>
          <w:rFonts w:ascii="Times New Roman" w:hAnsi="Times New Roman"/>
          <w:b/>
          <w:i/>
          <w:iCs/>
          <w:sz w:val="24"/>
          <w:szCs w:val="24"/>
        </w:rPr>
        <w:t>Выпускник получит возможность научиться:</w:t>
      </w:r>
    </w:p>
    <w:p w:rsidR="007E3A01" w:rsidRPr="00745965" w:rsidRDefault="007E3A01" w:rsidP="00E93109">
      <w:pPr>
        <w:pStyle w:val="afd"/>
        <w:numPr>
          <w:ilvl w:val="0"/>
          <w:numId w:val="211"/>
        </w:numPr>
        <w:spacing w:line="276" w:lineRule="auto"/>
        <w:ind w:left="426"/>
        <w:jc w:val="both"/>
        <w:rPr>
          <w:rFonts w:ascii="Times New Roman" w:hAnsi="Times New Roman"/>
          <w:iCs/>
          <w:sz w:val="24"/>
          <w:szCs w:val="24"/>
        </w:rPr>
      </w:pPr>
      <w:r w:rsidRPr="00745965">
        <w:rPr>
          <w:rFonts w:ascii="Times New Roman" w:hAnsi="Times New Roman"/>
          <w:iCs/>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7E3A01" w:rsidRPr="00745965" w:rsidRDefault="007E3A01" w:rsidP="00E93109">
      <w:pPr>
        <w:pStyle w:val="afd"/>
        <w:numPr>
          <w:ilvl w:val="0"/>
          <w:numId w:val="211"/>
        </w:numPr>
        <w:spacing w:line="276" w:lineRule="auto"/>
        <w:ind w:left="426"/>
        <w:jc w:val="both"/>
        <w:rPr>
          <w:rFonts w:ascii="Times New Roman" w:hAnsi="Times New Roman"/>
          <w:b/>
          <w:sz w:val="24"/>
          <w:szCs w:val="24"/>
        </w:rPr>
      </w:pPr>
      <w:r w:rsidRPr="00745965">
        <w:rPr>
          <w:rFonts w:ascii="Times New Roman" w:hAnsi="Times New Roman"/>
          <w:iCs/>
          <w:sz w:val="24"/>
          <w:szCs w:val="24"/>
        </w:rPr>
        <w:t>обосновывать возможные пути решения проблем развития хозяйства России.</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sz w:val="24"/>
          <w:szCs w:val="24"/>
        </w:rPr>
        <w:t>Районы России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научится:</w:t>
      </w:r>
    </w:p>
    <w:p w:rsidR="007E3A01" w:rsidRPr="00745965" w:rsidRDefault="007E3A01" w:rsidP="00E93109">
      <w:pPr>
        <w:pStyle w:val="afd"/>
        <w:numPr>
          <w:ilvl w:val="0"/>
          <w:numId w:val="303"/>
        </w:numPr>
        <w:spacing w:line="276" w:lineRule="auto"/>
        <w:ind w:left="426"/>
        <w:jc w:val="both"/>
        <w:rPr>
          <w:rFonts w:ascii="Times New Roman" w:hAnsi="Times New Roman"/>
          <w:sz w:val="24"/>
          <w:szCs w:val="24"/>
        </w:rPr>
      </w:pPr>
      <w:r w:rsidRPr="00745965">
        <w:rPr>
          <w:rFonts w:ascii="Times New Roman" w:hAnsi="Times New Roman"/>
          <w:sz w:val="24"/>
          <w:szCs w:val="24"/>
        </w:rPr>
        <w:lastRenderedPageBreak/>
        <w:t>объяснять особенности природы, населения и хозяйства географических районов страны;</w:t>
      </w:r>
    </w:p>
    <w:p w:rsidR="007E3A01" w:rsidRPr="00745965" w:rsidRDefault="007E3A01" w:rsidP="00E93109">
      <w:pPr>
        <w:pStyle w:val="afd"/>
        <w:numPr>
          <w:ilvl w:val="0"/>
          <w:numId w:val="303"/>
        </w:numPr>
        <w:spacing w:line="276" w:lineRule="auto"/>
        <w:ind w:left="426"/>
        <w:jc w:val="both"/>
        <w:rPr>
          <w:rFonts w:ascii="Times New Roman" w:hAnsi="Times New Roman"/>
          <w:sz w:val="24"/>
          <w:szCs w:val="24"/>
        </w:rPr>
      </w:pPr>
      <w:r w:rsidRPr="00745965">
        <w:rPr>
          <w:rFonts w:ascii="Times New Roman" w:hAnsi="Times New Roman"/>
          <w:sz w:val="24"/>
          <w:szCs w:val="24"/>
        </w:rPr>
        <w:t>сравнивать особенности природы, населения и хозяйства отдельных регионов страны;</w:t>
      </w:r>
    </w:p>
    <w:p w:rsidR="007E3A01" w:rsidRPr="00745965" w:rsidRDefault="007E3A01" w:rsidP="00E93109">
      <w:pPr>
        <w:pStyle w:val="afd"/>
        <w:numPr>
          <w:ilvl w:val="0"/>
          <w:numId w:val="303"/>
        </w:numPr>
        <w:spacing w:line="276" w:lineRule="auto"/>
        <w:ind w:left="426"/>
        <w:jc w:val="both"/>
        <w:rPr>
          <w:rFonts w:ascii="Times New Roman" w:hAnsi="Times New Roman"/>
          <w:b/>
          <w:i/>
          <w:iCs/>
          <w:sz w:val="24"/>
          <w:szCs w:val="24"/>
        </w:rPr>
      </w:pPr>
      <w:r w:rsidRPr="00745965">
        <w:rPr>
          <w:rFonts w:ascii="Times New Roman" w:hAnsi="Times New Roman"/>
          <w:sz w:val="24"/>
          <w:szCs w:val="24"/>
        </w:rPr>
        <w:t>оценивать районы России с точки зрения особенностей природных, социально-экономических, техногенных и экологических факторов и процессов.</w:t>
      </w:r>
    </w:p>
    <w:p w:rsidR="007E3A01" w:rsidRPr="00745965" w:rsidRDefault="007E3A01" w:rsidP="00E93109">
      <w:pPr>
        <w:pStyle w:val="afd"/>
        <w:spacing w:line="276" w:lineRule="auto"/>
        <w:jc w:val="both"/>
        <w:rPr>
          <w:rFonts w:ascii="Times New Roman" w:hAnsi="Times New Roman"/>
          <w:iCs/>
          <w:sz w:val="24"/>
          <w:szCs w:val="24"/>
        </w:rPr>
      </w:pPr>
      <w:r w:rsidRPr="00745965">
        <w:rPr>
          <w:rFonts w:ascii="Times New Roman" w:hAnsi="Times New Roman"/>
          <w:b/>
          <w:i/>
          <w:iCs/>
          <w:sz w:val="24"/>
          <w:szCs w:val="24"/>
        </w:rPr>
        <w:t>Выпускник получит возможность научиться:</w:t>
      </w:r>
    </w:p>
    <w:p w:rsidR="007E3A01" w:rsidRPr="00745965" w:rsidRDefault="007E3A01" w:rsidP="00E93109">
      <w:pPr>
        <w:pStyle w:val="afd"/>
        <w:numPr>
          <w:ilvl w:val="0"/>
          <w:numId w:val="201"/>
        </w:numPr>
        <w:spacing w:line="276" w:lineRule="auto"/>
        <w:ind w:left="426"/>
        <w:jc w:val="both"/>
        <w:rPr>
          <w:rFonts w:ascii="Times New Roman" w:hAnsi="Times New Roman"/>
          <w:iCs/>
          <w:sz w:val="24"/>
          <w:szCs w:val="24"/>
        </w:rPr>
      </w:pPr>
      <w:r w:rsidRPr="00745965">
        <w:rPr>
          <w:rFonts w:ascii="Times New Roman" w:hAnsi="Times New Roman"/>
          <w:iCs/>
          <w:sz w:val="24"/>
          <w:szCs w:val="24"/>
        </w:rPr>
        <w:t>составлять комплексные географические характеристик районов разного ранга;</w:t>
      </w:r>
    </w:p>
    <w:p w:rsidR="007E3A01" w:rsidRPr="00745965" w:rsidRDefault="007E3A01" w:rsidP="00E93109">
      <w:pPr>
        <w:pStyle w:val="afd"/>
        <w:numPr>
          <w:ilvl w:val="0"/>
          <w:numId w:val="201"/>
        </w:numPr>
        <w:spacing w:line="276" w:lineRule="auto"/>
        <w:ind w:left="426"/>
        <w:jc w:val="both"/>
        <w:rPr>
          <w:rFonts w:ascii="Times New Roman" w:hAnsi="Times New Roman"/>
          <w:iCs/>
          <w:sz w:val="24"/>
          <w:szCs w:val="24"/>
        </w:rPr>
      </w:pPr>
      <w:r w:rsidRPr="00745965">
        <w:rPr>
          <w:rFonts w:ascii="Times New Roman" w:hAnsi="Times New Roman"/>
          <w:iCs/>
          <w:sz w:val="24"/>
          <w:szCs w:val="24"/>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7E3A01" w:rsidRPr="00745965" w:rsidRDefault="007E3A01" w:rsidP="00E93109">
      <w:pPr>
        <w:pStyle w:val="afd"/>
        <w:numPr>
          <w:ilvl w:val="0"/>
          <w:numId w:val="201"/>
        </w:numPr>
        <w:spacing w:line="276" w:lineRule="auto"/>
        <w:ind w:left="426"/>
        <w:jc w:val="both"/>
        <w:rPr>
          <w:rFonts w:ascii="Times New Roman" w:hAnsi="Times New Roman"/>
          <w:iCs/>
          <w:sz w:val="24"/>
          <w:szCs w:val="24"/>
        </w:rPr>
      </w:pPr>
      <w:r w:rsidRPr="00745965">
        <w:rPr>
          <w:rFonts w:ascii="Times New Roman" w:hAnsi="Times New Roman"/>
          <w:iCs/>
          <w:sz w:val="24"/>
          <w:szCs w:val="24"/>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7E3A01" w:rsidRPr="00745965" w:rsidRDefault="007E3A01" w:rsidP="00E93109">
      <w:pPr>
        <w:pStyle w:val="afd"/>
        <w:numPr>
          <w:ilvl w:val="0"/>
          <w:numId w:val="201"/>
        </w:numPr>
        <w:spacing w:line="276" w:lineRule="auto"/>
        <w:ind w:left="426"/>
        <w:jc w:val="both"/>
        <w:rPr>
          <w:rFonts w:ascii="Times New Roman" w:hAnsi="Times New Roman"/>
          <w:iCs/>
          <w:sz w:val="24"/>
          <w:szCs w:val="24"/>
        </w:rPr>
      </w:pPr>
      <w:r w:rsidRPr="00745965">
        <w:rPr>
          <w:rFonts w:ascii="Times New Roman" w:hAnsi="Times New Roman"/>
          <w:iCs/>
          <w:sz w:val="24"/>
          <w:szCs w:val="24"/>
        </w:rPr>
        <w:t>оценивать</w:t>
      </w:r>
      <w:r w:rsidRPr="00745965">
        <w:rPr>
          <w:rFonts w:ascii="Times New Roman" w:hAnsi="Times New Roman"/>
          <w:sz w:val="24"/>
          <w:szCs w:val="24"/>
        </w:rPr>
        <w:t xml:space="preserve"> </w:t>
      </w:r>
      <w:r w:rsidRPr="00745965">
        <w:rPr>
          <w:rFonts w:ascii="Times New Roman" w:hAnsi="Times New Roman"/>
          <w:iCs/>
          <w:sz w:val="24"/>
          <w:szCs w:val="24"/>
        </w:rPr>
        <w:t>социально-экономическое положение и перспективы развития регионов;</w:t>
      </w:r>
    </w:p>
    <w:p w:rsidR="007E3A01" w:rsidRPr="00745965" w:rsidRDefault="007E3A01" w:rsidP="00E93109">
      <w:pPr>
        <w:pStyle w:val="afd"/>
        <w:numPr>
          <w:ilvl w:val="0"/>
          <w:numId w:val="201"/>
        </w:numPr>
        <w:spacing w:line="276" w:lineRule="auto"/>
        <w:ind w:left="426"/>
        <w:jc w:val="both"/>
        <w:rPr>
          <w:rFonts w:ascii="Times New Roman" w:hAnsi="Times New Roman"/>
          <w:b/>
          <w:sz w:val="24"/>
          <w:szCs w:val="24"/>
        </w:rPr>
      </w:pPr>
      <w:r w:rsidRPr="00745965">
        <w:rPr>
          <w:rFonts w:ascii="Times New Roman" w:hAnsi="Times New Roman"/>
          <w:iCs/>
          <w:sz w:val="24"/>
          <w:szCs w:val="24"/>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sz w:val="24"/>
          <w:szCs w:val="24"/>
        </w:rPr>
        <w:t>Россия в современном мире</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 xml:space="preserve">Выпускник научится: </w:t>
      </w:r>
    </w:p>
    <w:p w:rsidR="007E3A01" w:rsidRPr="00745965" w:rsidRDefault="007E3A01" w:rsidP="00E93109">
      <w:pPr>
        <w:pStyle w:val="afd"/>
        <w:numPr>
          <w:ilvl w:val="0"/>
          <w:numId w:val="298"/>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7E3A01" w:rsidRPr="00745965" w:rsidRDefault="007E3A01" w:rsidP="00E93109">
      <w:pPr>
        <w:pStyle w:val="afd"/>
        <w:numPr>
          <w:ilvl w:val="0"/>
          <w:numId w:val="298"/>
        </w:numPr>
        <w:spacing w:line="276" w:lineRule="auto"/>
        <w:ind w:left="426"/>
        <w:jc w:val="both"/>
        <w:rPr>
          <w:rFonts w:ascii="Times New Roman" w:hAnsi="Times New Roman"/>
          <w:b/>
          <w:i/>
          <w:iCs/>
          <w:sz w:val="24"/>
          <w:szCs w:val="24"/>
        </w:rPr>
      </w:pPr>
      <w:r w:rsidRPr="00745965">
        <w:rPr>
          <w:rFonts w:ascii="Times New Roman" w:hAnsi="Times New Roman"/>
          <w:sz w:val="24"/>
          <w:szCs w:val="24"/>
        </w:rPr>
        <w:t>оценивать место и роль России в мировом хозяйстве.</w:t>
      </w:r>
    </w:p>
    <w:p w:rsidR="007E3A01" w:rsidRPr="00745965" w:rsidRDefault="007E3A01" w:rsidP="00E93109">
      <w:pPr>
        <w:pStyle w:val="afd"/>
        <w:spacing w:line="276" w:lineRule="auto"/>
        <w:jc w:val="both"/>
        <w:rPr>
          <w:rFonts w:ascii="Times New Roman" w:hAnsi="Times New Roman"/>
          <w:iCs/>
          <w:sz w:val="24"/>
          <w:szCs w:val="24"/>
        </w:rPr>
      </w:pPr>
      <w:r w:rsidRPr="00745965">
        <w:rPr>
          <w:rFonts w:ascii="Times New Roman" w:hAnsi="Times New Roman"/>
          <w:b/>
          <w:i/>
          <w:iCs/>
          <w:sz w:val="24"/>
          <w:szCs w:val="24"/>
        </w:rPr>
        <w:t>Выпускник получит возможность научиться:</w:t>
      </w:r>
    </w:p>
    <w:p w:rsidR="007E3A01" w:rsidRPr="00745965" w:rsidRDefault="007E3A01" w:rsidP="00E93109">
      <w:pPr>
        <w:pStyle w:val="afd"/>
        <w:numPr>
          <w:ilvl w:val="0"/>
          <w:numId w:val="225"/>
        </w:numPr>
        <w:spacing w:line="276" w:lineRule="auto"/>
        <w:ind w:left="426"/>
        <w:jc w:val="both"/>
        <w:rPr>
          <w:rFonts w:ascii="Times New Roman" w:hAnsi="Times New Roman"/>
          <w:iCs/>
          <w:sz w:val="24"/>
          <w:szCs w:val="24"/>
        </w:rPr>
      </w:pPr>
      <w:r w:rsidRPr="00745965">
        <w:rPr>
          <w:rFonts w:ascii="Times New Roman" w:hAnsi="Times New Roman"/>
          <w:iCs/>
          <w:sz w:val="24"/>
          <w:szCs w:val="24"/>
        </w:rPr>
        <w:t>выбирать критерии для сравнения, сопоставления, места страны в мировой экономике;</w:t>
      </w:r>
    </w:p>
    <w:p w:rsidR="007E3A01" w:rsidRPr="00745965" w:rsidRDefault="007E3A01" w:rsidP="00E93109">
      <w:pPr>
        <w:pStyle w:val="afd"/>
        <w:numPr>
          <w:ilvl w:val="0"/>
          <w:numId w:val="225"/>
        </w:numPr>
        <w:spacing w:line="276" w:lineRule="auto"/>
        <w:ind w:left="426"/>
        <w:jc w:val="both"/>
        <w:rPr>
          <w:rFonts w:ascii="Times New Roman" w:hAnsi="Times New Roman"/>
          <w:iCs/>
          <w:sz w:val="24"/>
          <w:szCs w:val="24"/>
        </w:rPr>
      </w:pPr>
      <w:r w:rsidRPr="00745965">
        <w:rPr>
          <w:rFonts w:ascii="Times New Roman" w:hAnsi="Times New Roman"/>
          <w:iCs/>
          <w:sz w:val="24"/>
          <w:szCs w:val="24"/>
        </w:rPr>
        <w:t>объяснять возможности России в решении современных глобальных проблем человечества;</w:t>
      </w:r>
    </w:p>
    <w:p w:rsidR="007E3A01" w:rsidRPr="00745965" w:rsidRDefault="007E3A01" w:rsidP="00E93109">
      <w:pPr>
        <w:pStyle w:val="afd"/>
        <w:numPr>
          <w:ilvl w:val="0"/>
          <w:numId w:val="225"/>
        </w:numPr>
        <w:spacing w:line="276" w:lineRule="auto"/>
        <w:ind w:left="426"/>
        <w:jc w:val="both"/>
        <w:rPr>
          <w:rFonts w:ascii="Times New Roman" w:hAnsi="Times New Roman"/>
          <w:b/>
          <w:sz w:val="24"/>
          <w:szCs w:val="24"/>
        </w:rPr>
      </w:pPr>
      <w:r w:rsidRPr="00745965">
        <w:rPr>
          <w:rFonts w:ascii="Times New Roman" w:hAnsi="Times New Roman"/>
          <w:iCs/>
          <w:sz w:val="24"/>
          <w:szCs w:val="24"/>
        </w:rPr>
        <w:t>оценивать</w:t>
      </w:r>
      <w:r w:rsidRPr="00745965">
        <w:rPr>
          <w:rFonts w:ascii="Times New Roman" w:hAnsi="Times New Roman"/>
          <w:sz w:val="24"/>
          <w:szCs w:val="24"/>
        </w:rPr>
        <w:t xml:space="preserve"> </w:t>
      </w:r>
      <w:r w:rsidRPr="00745965">
        <w:rPr>
          <w:rFonts w:ascii="Times New Roman" w:hAnsi="Times New Roman"/>
          <w:iCs/>
          <w:sz w:val="24"/>
          <w:szCs w:val="24"/>
        </w:rPr>
        <w:t>социально-экономическое положение и перспективы развития России.</w:t>
      </w: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b/>
          <w:sz w:val="24"/>
          <w:szCs w:val="24"/>
        </w:rPr>
        <w:t xml:space="preserve">11. Математика: Алгебра. Геометрия. </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sz w:val="24"/>
          <w:szCs w:val="24"/>
        </w:rPr>
        <w:t>Натуральные числа. Дроби. Рациональные числа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научится:</w:t>
      </w:r>
    </w:p>
    <w:p w:rsidR="007E3A01" w:rsidRPr="00745965" w:rsidRDefault="007E3A01" w:rsidP="00E93109">
      <w:pPr>
        <w:pStyle w:val="afd"/>
        <w:numPr>
          <w:ilvl w:val="0"/>
          <w:numId w:val="266"/>
        </w:numPr>
        <w:spacing w:line="276" w:lineRule="auto"/>
        <w:ind w:left="426"/>
        <w:jc w:val="both"/>
        <w:rPr>
          <w:rFonts w:ascii="Times New Roman" w:hAnsi="Times New Roman"/>
          <w:sz w:val="24"/>
          <w:szCs w:val="24"/>
        </w:rPr>
      </w:pPr>
      <w:r w:rsidRPr="00745965">
        <w:rPr>
          <w:rFonts w:ascii="Times New Roman" w:hAnsi="Times New Roman"/>
          <w:sz w:val="24"/>
          <w:szCs w:val="24"/>
        </w:rPr>
        <w:t>понимать особенности десятичной системы счисления;</w:t>
      </w:r>
    </w:p>
    <w:p w:rsidR="007E3A01" w:rsidRPr="00745965" w:rsidRDefault="007E3A01" w:rsidP="00E93109">
      <w:pPr>
        <w:pStyle w:val="afd"/>
        <w:numPr>
          <w:ilvl w:val="0"/>
          <w:numId w:val="266"/>
        </w:numPr>
        <w:spacing w:line="276" w:lineRule="auto"/>
        <w:ind w:left="426"/>
        <w:jc w:val="both"/>
        <w:rPr>
          <w:rFonts w:ascii="Times New Roman" w:hAnsi="Times New Roman"/>
          <w:sz w:val="24"/>
          <w:szCs w:val="24"/>
        </w:rPr>
      </w:pPr>
      <w:r w:rsidRPr="00745965">
        <w:rPr>
          <w:rFonts w:ascii="Times New Roman" w:hAnsi="Times New Roman"/>
          <w:sz w:val="24"/>
          <w:szCs w:val="24"/>
        </w:rPr>
        <w:t>владеть понятиями, связанными с делимостью натуральных чисел;</w:t>
      </w:r>
    </w:p>
    <w:p w:rsidR="007E3A01" w:rsidRPr="00745965" w:rsidRDefault="007E3A01" w:rsidP="00E93109">
      <w:pPr>
        <w:pStyle w:val="afd"/>
        <w:numPr>
          <w:ilvl w:val="0"/>
          <w:numId w:val="266"/>
        </w:numPr>
        <w:spacing w:line="276" w:lineRule="auto"/>
        <w:ind w:left="426"/>
        <w:jc w:val="both"/>
        <w:rPr>
          <w:rFonts w:ascii="Times New Roman" w:hAnsi="Times New Roman"/>
          <w:sz w:val="24"/>
          <w:szCs w:val="24"/>
        </w:rPr>
      </w:pPr>
      <w:r w:rsidRPr="00745965">
        <w:rPr>
          <w:rFonts w:ascii="Times New Roman" w:hAnsi="Times New Roman"/>
          <w:sz w:val="24"/>
          <w:szCs w:val="24"/>
        </w:rPr>
        <w:t>выражать числа в эквивалентных формах, выбирая наиболее подходящую в зависимости от конкретной ситуации;</w:t>
      </w:r>
    </w:p>
    <w:p w:rsidR="007E3A01" w:rsidRPr="00745965" w:rsidRDefault="007E3A01" w:rsidP="00E93109">
      <w:pPr>
        <w:pStyle w:val="afd"/>
        <w:numPr>
          <w:ilvl w:val="0"/>
          <w:numId w:val="266"/>
        </w:numPr>
        <w:spacing w:line="276" w:lineRule="auto"/>
        <w:ind w:left="426"/>
        <w:jc w:val="both"/>
        <w:rPr>
          <w:rFonts w:ascii="Times New Roman" w:hAnsi="Times New Roman"/>
          <w:sz w:val="24"/>
          <w:szCs w:val="24"/>
        </w:rPr>
      </w:pPr>
      <w:r w:rsidRPr="00745965">
        <w:rPr>
          <w:rFonts w:ascii="Times New Roman" w:hAnsi="Times New Roman"/>
          <w:sz w:val="24"/>
          <w:szCs w:val="24"/>
        </w:rPr>
        <w:t>сравнивать и упорядочивать рациональные числа;</w:t>
      </w:r>
    </w:p>
    <w:p w:rsidR="007E3A01" w:rsidRPr="00745965" w:rsidRDefault="007E3A01" w:rsidP="00E93109">
      <w:pPr>
        <w:pStyle w:val="afd"/>
        <w:numPr>
          <w:ilvl w:val="0"/>
          <w:numId w:val="266"/>
        </w:numPr>
        <w:spacing w:line="276" w:lineRule="auto"/>
        <w:ind w:left="426"/>
        <w:jc w:val="both"/>
        <w:rPr>
          <w:rFonts w:ascii="Times New Roman" w:hAnsi="Times New Roman"/>
          <w:sz w:val="24"/>
          <w:szCs w:val="24"/>
        </w:rPr>
      </w:pPr>
      <w:r w:rsidRPr="00745965">
        <w:rPr>
          <w:rFonts w:ascii="Times New Roman" w:hAnsi="Times New Roman"/>
          <w:sz w:val="24"/>
          <w:szCs w:val="24"/>
        </w:rPr>
        <w:t>выполнять вычисления с рациональными числами, сочетая устные и письменные приемы вычислений, применение калькулятора;</w:t>
      </w:r>
    </w:p>
    <w:p w:rsidR="007E3A01" w:rsidRPr="00745965" w:rsidRDefault="007E3A01" w:rsidP="00E93109">
      <w:pPr>
        <w:pStyle w:val="afd"/>
        <w:numPr>
          <w:ilvl w:val="0"/>
          <w:numId w:val="266"/>
        </w:numPr>
        <w:spacing w:line="276" w:lineRule="auto"/>
        <w:ind w:left="426"/>
        <w:jc w:val="both"/>
        <w:rPr>
          <w:rFonts w:ascii="Times New Roman" w:hAnsi="Times New Roman"/>
          <w:b/>
          <w:i/>
          <w:sz w:val="24"/>
          <w:szCs w:val="24"/>
        </w:rPr>
      </w:pPr>
      <w:r w:rsidRPr="00745965">
        <w:rPr>
          <w:rFonts w:ascii="Times New Roman" w:hAnsi="Times New Roman"/>
          <w:sz w:val="24"/>
          <w:szCs w:val="24"/>
        </w:rPr>
        <w:t>использовать понятия и умения, связанные с пропорциональностью величин, процентами в ходе решения математических</w:t>
      </w:r>
      <w:r w:rsidRPr="00745965">
        <w:rPr>
          <w:rFonts w:ascii="Times New Roman" w:hAnsi="Times New Roman"/>
          <w:b/>
          <w:sz w:val="24"/>
          <w:szCs w:val="24"/>
        </w:rPr>
        <w:t xml:space="preserve"> </w:t>
      </w:r>
      <w:r w:rsidRPr="00745965">
        <w:rPr>
          <w:rFonts w:ascii="Times New Roman" w:hAnsi="Times New Roman"/>
          <w:sz w:val="24"/>
          <w:szCs w:val="24"/>
        </w:rPr>
        <w:t>задач и задач из смежных предметов, выполнять несложные практические расчеты.</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получит возможность:</w:t>
      </w:r>
    </w:p>
    <w:p w:rsidR="007E3A01" w:rsidRPr="00745965" w:rsidRDefault="007E3A01" w:rsidP="00E93109">
      <w:pPr>
        <w:pStyle w:val="afd"/>
        <w:numPr>
          <w:ilvl w:val="0"/>
          <w:numId w:val="198"/>
        </w:numPr>
        <w:spacing w:line="276" w:lineRule="auto"/>
        <w:ind w:left="426"/>
        <w:jc w:val="both"/>
        <w:rPr>
          <w:rFonts w:ascii="Times New Roman" w:hAnsi="Times New Roman"/>
          <w:sz w:val="24"/>
          <w:szCs w:val="24"/>
        </w:rPr>
      </w:pPr>
      <w:r w:rsidRPr="00745965">
        <w:rPr>
          <w:rFonts w:ascii="Times New Roman" w:hAnsi="Times New Roman"/>
          <w:sz w:val="24"/>
          <w:szCs w:val="24"/>
        </w:rPr>
        <w:lastRenderedPageBreak/>
        <w:t xml:space="preserve">познакомиться с позиционными системами счисления с основаниями, отличными от 10; </w:t>
      </w:r>
    </w:p>
    <w:p w:rsidR="007E3A01" w:rsidRPr="00745965" w:rsidRDefault="007E3A01" w:rsidP="00E93109">
      <w:pPr>
        <w:pStyle w:val="afd"/>
        <w:numPr>
          <w:ilvl w:val="0"/>
          <w:numId w:val="198"/>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углубить и развить представления о натуральных числах и свойствах делимости; </w:t>
      </w:r>
    </w:p>
    <w:p w:rsidR="007E3A01" w:rsidRPr="00745965" w:rsidRDefault="007E3A01" w:rsidP="00E93109">
      <w:pPr>
        <w:pStyle w:val="afd"/>
        <w:numPr>
          <w:ilvl w:val="0"/>
          <w:numId w:val="198"/>
        </w:numPr>
        <w:spacing w:line="276" w:lineRule="auto"/>
        <w:ind w:left="426"/>
        <w:jc w:val="both"/>
        <w:rPr>
          <w:rFonts w:ascii="Times New Roman" w:hAnsi="Times New Roman"/>
          <w:b/>
          <w:sz w:val="24"/>
          <w:szCs w:val="24"/>
        </w:rPr>
      </w:pPr>
      <w:r w:rsidRPr="00745965">
        <w:rPr>
          <w:rFonts w:ascii="Times New Roman" w:hAnsi="Times New Roman"/>
          <w:sz w:val="24"/>
          <w:szCs w:val="24"/>
        </w:rPr>
        <w:t>научиться использовать приемы, рационализирующие вычисления, приобрести привычку контролировать вычисления, выбирая подходящий для ситуации способ.</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sz w:val="24"/>
          <w:szCs w:val="24"/>
        </w:rPr>
        <w:t>Действительные числа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научится:</w:t>
      </w:r>
    </w:p>
    <w:p w:rsidR="007E3A01" w:rsidRPr="00745965" w:rsidRDefault="007E3A01" w:rsidP="00E93109">
      <w:pPr>
        <w:pStyle w:val="afd"/>
        <w:numPr>
          <w:ilvl w:val="0"/>
          <w:numId w:val="75"/>
        </w:numPr>
        <w:spacing w:line="276" w:lineRule="auto"/>
        <w:ind w:left="426" w:hanging="349"/>
        <w:jc w:val="both"/>
        <w:rPr>
          <w:rFonts w:ascii="Times New Roman" w:hAnsi="Times New Roman"/>
          <w:sz w:val="24"/>
          <w:szCs w:val="24"/>
        </w:rPr>
      </w:pPr>
      <w:r w:rsidRPr="00745965">
        <w:rPr>
          <w:rFonts w:ascii="Times New Roman" w:hAnsi="Times New Roman"/>
          <w:sz w:val="24"/>
          <w:szCs w:val="24"/>
        </w:rPr>
        <w:t>использовать начальные представления о множестве действительных чисел;</w:t>
      </w:r>
      <w:r w:rsidRPr="00745965">
        <w:rPr>
          <w:rFonts w:ascii="Times New Roman" w:hAnsi="Times New Roman"/>
          <w:b/>
          <w:sz w:val="24"/>
          <w:szCs w:val="24"/>
        </w:rPr>
        <w:t xml:space="preserve"> </w:t>
      </w:r>
    </w:p>
    <w:p w:rsidR="007E3A01" w:rsidRPr="00745965" w:rsidRDefault="007E3A01" w:rsidP="00E93109">
      <w:pPr>
        <w:pStyle w:val="afd"/>
        <w:numPr>
          <w:ilvl w:val="0"/>
          <w:numId w:val="75"/>
        </w:numPr>
        <w:spacing w:line="276" w:lineRule="auto"/>
        <w:ind w:left="426" w:hanging="349"/>
        <w:jc w:val="both"/>
        <w:rPr>
          <w:rFonts w:ascii="Times New Roman" w:hAnsi="Times New Roman"/>
          <w:b/>
          <w:i/>
          <w:sz w:val="24"/>
          <w:szCs w:val="24"/>
        </w:rPr>
      </w:pPr>
      <w:r w:rsidRPr="00745965">
        <w:rPr>
          <w:rFonts w:ascii="Times New Roman" w:hAnsi="Times New Roman"/>
          <w:sz w:val="24"/>
          <w:szCs w:val="24"/>
        </w:rPr>
        <w:t xml:space="preserve">владеть понятием квадратного корня, применять его в вычислениях. </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получит возможность:</w:t>
      </w:r>
    </w:p>
    <w:p w:rsidR="007E3A01" w:rsidRPr="00745965" w:rsidRDefault="007E3A01" w:rsidP="00E93109">
      <w:pPr>
        <w:pStyle w:val="afd"/>
        <w:numPr>
          <w:ilvl w:val="0"/>
          <w:numId w:val="44"/>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развить представление о числе и числовых системах от натуральных до действительных чисел; о роли вычислений в человеческой практике; </w:t>
      </w:r>
    </w:p>
    <w:p w:rsidR="007E3A01" w:rsidRPr="00745965" w:rsidRDefault="007E3A01" w:rsidP="00E93109">
      <w:pPr>
        <w:pStyle w:val="afd"/>
        <w:numPr>
          <w:ilvl w:val="0"/>
          <w:numId w:val="44"/>
        </w:numPr>
        <w:spacing w:line="276" w:lineRule="auto"/>
        <w:ind w:left="426"/>
        <w:jc w:val="both"/>
        <w:rPr>
          <w:rFonts w:ascii="Times New Roman" w:hAnsi="Times New Roman"/>
          <w:b/>
          <w:sz w:val="24"/>
          <w:szCs w:val="24"/>
        </w:rPr>
      </w:pPr>
      <w:r w:rsidRPr="00745965">
        <w:rPr>
          <w:rFonts w:ascii="Times New Roman" w:hAnsi="Times New Roman"/>
          <w:sz w:val="24"/>
          <w:szCs w:val="24"/>
        </w:rPr>
        <w:t>развить и углубить знания о десятичной записи действительных чисел (периодические и непериодические дроби);</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sz w:val="24"/>
          <w:szCs w:val="24"/>
        </w:rPr>
        <w:t>Измерения, приближения, оценки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научится:</w:t>
      </w:r>
    </w:p>
    <w:p w:rsidR="007E3A01" w:rsidRPr="00745965" w:rsidRDefault="007E3A01" w:rsidP="00E93109">
      <w:pPr>
        <w:pStyle w:val="afd"/>
        <w:numPr>
          <w:ilvl w:val="0"/>
          <w:numId w:val="286"/>
        </w:numPr>
        <w:spacing w:line="276" w:lineRule="auto"/>
        <w:ind w:left="426"/>
        <w:jc w:val="both"/>
        <w:rPr>
          <w:rFonts w:ascii="Times New Roman" w:hAnsi="Times New Roman"/>
          <w:b/>
          <w:i/>
          <w:sz w:val="24"/>
          <w:szCs w:val="24"/>
        </w:rPr>
      </w:pPr>
      <w:r w:rsidRPr="00745965">
        <w:rPr>
          <w:rFonts w:ascii="Times New Roman" w:hAnsi="Times New Roman"/>
          <w:sz w:val="24"/>
          <w:szCs w:val="24"/>
        </w:rPr>
        <w:t xml:space="preserve">использовать в ходе решения задач элементарные представления, связанные с приближенными значениями величин. </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получит возможность</w:t>
      </w:r>
      <w:r w:rsidRPr="00745965">
        <w:rPr>
          <w:rFonts w:ascii="Times New Roman" w:hAnsi="Times New Roman"/>
          <w:b/>
          <w:sz w:val="24"/>
          <w:szCs w:val="24"/>
        </w:rPr>
        <w:t xml:space="preserve">: </w:t>
      </w:r>
    </w:p>
    <w:p w:rsidR="007E3A01" w:rsidRPr="00745965" w:rsidRDefault="007E3A01" w:rsidP="00E93109">
      <w:pPr>
        <w:pStyle w:val="afd"/>
        <w:numPr>
          <w:ilvl w:val="0"/>
          <w:numId w:val="159"/>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понять, что числовые данные, которые используются для характеристики объектов окружающего мира, являются преимущественно приближенными, что по записи приближенных значений, содержащихся в информационных источниках, можно судить о погрешности приближения; </w:t>
      </w:r>
    </w:p>
    <w:p w:rsidR="007E3A01" w:rsidRPr="00745965" w:rsidRDefault="007E3A01" w:rsidP="00E93109">
      <w:pPr>
        <w:pStyle w:val="afd"/>
        <w:numPr>
          <w:ilvl w:val="0"/>
          <w:numId w:val="159"/>
        </w:numPr>
        <w:spacing w:line="276" w:lineRule="auto"/>
        <w:ind w:left="426"/>
        <w:jc w:val="both"/>
        <w:rPr>
          <w:rFonts w:ascii="Times New Roman" w:hAnsi="Times New Roman"/>
          <w:b/>
          <w:sz w:val="24"/>
          <w:szCs w:val="24"/>
        </w:rPr>
      </w:pPr>
      <w:r w:rsidRPr="00745965">
        <w:rPr>
          <w:rFonts w:ascii="Times New Roman" w:hAnsi="Times New Roman"/>
          <w:sz w:val="24"/>
          <w:szCs w:val="24"/>
        </w:rPr>
        <w:t>понять, что погрешность результата вычислений должна быть соизмерима с погрешностью исходных данных.</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sz w:val="24"/>
          <w:szCs w:val="24"/>
        </w:rPr>
        <w:t>Алгебраические выражения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научится:</w:t>
      </w:r>
    </w:p>
    <w:p w:rsidR="007E3A01" w:rsidRPr="00745965" w:rsidRDefault="007E3A01" w:rsidP="00E93109">
      <w:pPr>
        <w:pStyle w:val="afd"/>
        <w:numPr>
          <w:ilvl w:val="0"/>
          <w:numId w:val="213"/>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владеть понятиями «тождество», «тождественное преобразование», решать задачи, содержащие буквенные данные; работать с формулами; </w:t>
      </w:r>
    </w:p>
    <w:p w:rsidR="007E3A01" w:rsidRPr="00745965" w:rsidRDefault="007E3A01" w:rsidP="00E93109">
      <w:pPr>
        <w:pStyle w:val="afd"/>
        <w:numPr>
          <w:ilvl w:val="0"/>
          <w:numId w:val="213"/>
        </w:numPr>
        <w:spacing w:line="276" w:lineRule="auto"/>
        <w:ind w:left="426"/>
        <w:jc w:val="both"/>
        <w:rPr>
          <w:rFonts w:ascii="Times New Roman" w:hAnsi="Times New Roman"/>
          <w:sz w:val="24"/>
          <w:szCs w:val="24"/>
        </w:rPr>
      </w:pPr>
      <w:r w:rsidRPr="00745965">
        <w:rPr>
          <w:rFonts w:ascii="Times New Roman" w:hAnsi="Times New Roman"/>
          <w:sz w:val="24"/>
          <w:szCs w:val="24"/>
        </w:rPr>
        <w:t>выполнять преобразования выражений, содержащих степени с целыми показателями и квадратные корни;</w:t>
      </w:r>
    </w:p>
    <w:p w:rsidR="007E3A01" w:rsidRPr="00745965" w:rsidRDefault="007E3A01" w:rsidP="00E93109">
      <w:pPr>
        <w:pStyle w:val="afd"/>
        <w:numPr>
          <w:ilvl w:val="0"/>
          <w:numId w:val="213"/>
        </w:numPr>
        <w:spacing w:line="276" w:lineRule="auto"/>
        <w:ind w:left="426"/>
        <w:jc w:val="both"/>
        <w:rPr>
          <w:rFonts w:ascii="Times New Roman" w:hAnsi="Times New Roman"/>
          <w:sz w:val="24"/>
          <w:szCs w:val="24"/>
        </w:rPr>
      </w:pPr>
      <w:r w:rsidRPr="00745965">
        <w:rPr>
          <w:rFonts w:ascii="Times New Roman" w:hAnsi="Times New Roman"/>
          <w:sz w:val="24"/>
          <w:szCs w:val="24"/>
        </w:rPr>
        <w:t>выполнять тождественные преобразования рациональных выражений на основе правил действий над многочленами и алгебраическими дробями;</w:t>
      </w:r>
    </w:p>
    <w:p w:rsidR="007E3A01" w:rsidRPr="00745965" w:rsidRDefault="007E3A01" w:rsidP="00E93109">
      <w:pPr>
        <w:pStyle w:val="afd"/>
        <w:numPr>
          <w:ilvl w:val="0"/>
          <w:numId w:val="213"/>
        </w:numPr>
        <w:spacing w:line="276" w:lineRule="auto"/>
        <w:ind w:left="426"/>
        <w:jc w:val="both"/>
        <w:rPr>
          <w:rFonts w:ascii="Times New Roman" w:hAnsi="Times New Roman"/>
          <w:b/>
          <w:i/>
          <w:sz w:val="24"/>
          <w:szCs w:val="24"/>
        </w:rPr>
      </w:pPr>
      <w:r w:rsidRPr="00745965">
        <w:rPr>
          <w:rFonts w:ascii="Times New Roman" w:hAnsi="Times New Roman"/>
          <w:sz w:val="24"/>
          <w:szCs w:val="24"/>
        </w:rPr>
        <w:t>выполнять разложение многочленов на множители.</w:t>
      </w: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b/>
          <w:i/>
          <w:sz w:val="24"/>
          <w:szCs w:val="24"/>
        </w:rPr>
        <w:t>Выпускник получит возможность научиться</w:t>
      </w:r>
      <w:r w:rsidRPr="00745965">
        <w:rPr>
          <w:rFonts w:ascii="Times New Roman" w:hAnsi="Times New Roman"/>
          <w:i/>
          <w:sz w:val="24"/>
          <w:szCs w:val="24"/>
        </w:rPr>
        <w:t xml:space="preserve"> выполнять многошаговые преобразования рациональных выражений, применяя широкий набор способов и приемов; 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sz w:val="24"/>
          <w:szCs w:val="24"/>
        </w:rPr>
        <w:t>Уравнения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научится:</w:t>
      </w:r>
    </w:p>
    <w:p w:rsidR="007E3A01" w:rsidRPr="00745965" w:rsidRDefault="007E3A01" w:rsidP="00E93109">
      <w:pPr>
        <w:pStyle w:val="afd"/>
        <w:numPr>
          <w:ilvl w:val="0"/>
          <w:numId w:val="137"/>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решать основные виды рациональных уравнений с одной переменной, системы двух уравнений с двумя переменными; </w:t>
      </w:r>
    </w:p>
    <w:p w:rsidR="007E3A01" w:rsidRPr="00745965" w:rsidRDefault="007E3A01" w:rsidP="00E93109">
      <w:pPr>
        <w:pStyle w:val="afd"/>
        <w:numPr>
          <w:ilvl w:val="0"/>
          <w:numId w:val="137"/>
        </w:numPr>
        <w:spacing w:line="276" w:lineRule="auto"/>
        <w:ind w:left="426"/>
        <w:jc w:val="both"/>
        <w:rPr>
          <w:rFonts w:ascii="Times New Roman" w:hAnsi="Times New Roman"/>
          <w:sz w:val="24"/>
          <w:szCs w:val="24"/>
        </w:rPr>
      </w:pPr>
      <w:r w:rsidRPr="00745965">
        <w:rPr>
          <w:rFonts w:ascii="Times New Roman" w:hAnsi="Times New Roman"/>
          <w:sz w:val="24"/>
          <w:szCs w:val="24"/>
        </w:rPr>
        <w:lastRenderedPageBreak/>
        <w:t xml:space="preserve">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 </w:t>
      </w:r>
    </w:p>
    <w:p w:rsidR="007E3A01" w:rsidRPr="00745965" w:rsidRDefault="007E3A01" w:rsidP="00E93109">
      <w:pPr>
        <w:pStyle w:val="afd"/>
        <w:numPr>
          <w:ilvl w:val="0"/>
          <w:numId w:val="137"/>
        </w:numPr>
        <w:spacing w:line="276" w:lineRule="auto"/>
        <w:ind w:left="426"/>
        <w:jc w:val="both"/>
        <w:rPr>
          <w:rFonts w:ascii="Times New Roman" w:hAnsi="Times New Roman"/>
          <w:b/>
          <w:i/>
          <w:sz w:val="24"/>
          <w:szCs w:val="24"/>
        </w:rPr>
      </w:pPr>
      <w:r w:rsidRPr="00745965">
        <w:rPr>
          <w:rFonts w:ascii="Times New Roman" w:hAnsi="Times New Roman"/>
          <w:sz w:val="24"/>
          <w:szCs w:val="24"/>
        </w:rPr>
        <w:t>применять графические представления для исследования уравнений, исследования и решения систем уравнений с двумя переменными.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получит возможность</w:t>
      </w:r>
      <w:r w:rsidRPr="00745965">
        <w:rPr>
          <w:rFonts w:ascii="Times New Roman" w:hAnsi="Times New Roman"/>
          <w:b/>
          <w:sz w:val="24"/>
          <w:szCs w:val="24"/>
        </w:rPr>
        <w:t>:</w:t>
      </w:r>
    </w:p>
    <w:p w:rsidR="007E3A01" w:rsidRPr="00745965" w:rsidRDefault="007E3A01" w:rsidP="00E93109">
      <w:pPr>
        <w:pStyle w:val="afd"/>
        <w:numPr>
          <w:ilvl w:val="0"/>
          <w:numId w:val="142"/>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овладеть специальными приемами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 </w:t>
      </w:r>
    </w:p>
    <w:p w:rsidR="007E3A01" w:rsidRPr="00745965" w:rsidRDefault="007E3A01" w:rsidP="00E93109">
      <w:pPr>
        <w:pStyle w:val="afd"/>
        <w:numPr>
          <w:ilvl w:val="0"/>
          <w:numId w:val="142"/>
        </w:numPr>
        <w:spacing w:line="276" w:lineRule="auto"/>
        <w:ind w:left="426"/>
        <w:jc w:val="both"/>
        <w:rPr>
          <w:rFonts w:ascii="Times New Roman" w:hAnsi="Times New Roman"/>
          <w:b/>
          <w:sz w:val="24"/>
          <w:szCs w:val="24"/>
        </w:rPr>
      </w:pPr>
      <w:r w:rsidRPr="00745965">
        <w:rPr>
          <w:rFonts w:ascii="Times New Roman" w:hAnsi="Times New Roman"/>
          <w:sz w:val="24"/>
          <w:szCs w:val="24"/>
        </w:rPr>
        <w:t>применять графические представления для исследования уравнений, систем уравнений, содержащих буквенные коэффициенты.</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sz w:val="24"/>
          <w:szCs w:val="24"/>
        </w:rPr>
        <w:t>Неравенства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научится:</w:t>
      </w:r>
    </w:p>
    <w:p w:rsidR="007E3A01" w:rsidRPr="00745965" w:rsidRDefault="007E3A01" w:rsidP="00E93109">
      <w:pPr>
        <w:pStyle w:val="afd"/>
        <w:numPr>
          <w:ilvl w:val="0"/>
          <w:numId w:val="205"/>
        </w:numPr>
        <w:spacing w:line="276" w:lineRule="auto"/>
        <w:ind w:left="426" w:hanging="426"/>
        <w:jc w:val="both"/>
        <w:rPr>
          <w:rFonts w:ascii="Times New Roman" w:hAnsi="Times New Roman"/>
          <w:sz w:val="24"/>
          <w:szCs w:val="24"/>
        </w:rPr>
      </w:pPr>
      <w:r w:rsidRPr="00745965">
        <w:rPr>
          <w:rFonts w:ascii="Times New Roman" w:hAnsi="Times New Roman"/>
          <w:sz w:val="24"/>
          <w:szCs w:val="24"/>
        </w:rPr>
        <w:t>понимать и применять терминологию и символику, связанные с отношением неравенства, свойства числовых неравенств;</w:t>
      </w:r>
    </w:p>
    <w:p w:rsidR="007E3A01" w:rsidRPr="00745965" w:rsidRDefault="007E3A01" w:rsidP="00E93109">
      <w:pPr>
        <w:pStyle w:val="afd"/>
        <w:numPr>
          <w:ilvl w:val="0"/>
          <w:numId w:val="205"/>
        </w:numPr>
        <w:spacing w:line="276" w:lineRule="auto"/>
        <w:ind w:left="426" w:hanging="426"/>
        <w:jc w:val="both"/>
        <w:rPr>
          <w:rFonts w:ascii="Times New Roman" w:hAnsi="Times New Roman"/>
          <w:sz w:val="24"/>
          <w:szCs w:val="24"/>
        </w:rPr>
      </w:pPr>
      <w:r w:rsidRPr="00745965">
        <w:rPr>
          <w:rFonts w:ascii="Times New Roman" w:hAnsi="Times New Roman"/>
          <w:sz w:val="24"/>
          <w:szCs w:val="24"/>
        </w:rPr>
        <w:t>решать линейные неравенства с одной переменной и их системы; решать квадратные неравенства с опорой на графические представления;</w:t>
      </w:r>
    </w:p>
    <w:p w:rsidR="007E3A01" w:rsidRPr="00745965" w:rsidRDefault="007E3A01" w:rsidP="00E93109">
      <w:pPr>
        <w:pStyle w:val="afd"/>
        <w:numPr>
          <w:ilvl w:val="0"/>
          <w:numId w:val="205"/>
        </w:numPr>
        <w:spacing w:line="276" w:lineRule="auto"/>
        <w:ind w:left="426" w:hanging="426"/>
        <w:jc w:val="both"/>
        <w:rPr>
          <w:rFonts w:ascii="Times New Roman" w:hAnsi="Times New Roman"/>
          <w:b/>
          <w:i/>
          <w:sz w:val="24"/>
          <w:szCs w:val="24"/>
        </w:rPr>
      </w:pPr>
      <w:r w:rsidRPr="00745965">
        <w:rPr>
          <w:rFonts w:ascii="Times New Roman" w:hAnsi="Times New Roman"/>
          <w:sz w:val="24"/>
          <w:szCs w:val="24"/>
        </w:rPr>
        <w:t>применять аппарат неравенств для решения задач из различных разделов курса.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получит возможность научиться</w:t>
      </w:r>
      <w:r w:rsidRPr="00745965">
        <w:rPr>
          <w:rFonts w:ascii="Times New Roman" w:hAnsi="Times New Roman"/>
          <w:b/>
          <w:sz w:val="24"/>
          <w:szCs w:val="24"/>
        </w:rPr>
        <w:t>:</w:t>
      </w:r>
    </w:p>
    <w:p w:rsidR="007E3A01" w:rsidRPr="00745965" w:rsidRDefault="007E3A01" w:rsidP="00E93109">
      <w:pPr>
        <w:pStyle w:val="afd"/>
        <w:numPr>
          <w:ilvl w:val="0"/>
          <w:numId w:val="260"/>
        </w:numPr>
        <w:spacing w:line="276" w:lineRule="auto"/>
        <w:ind w:left="426"/>
        <w:jc w:val="both"/>
        <w:rPr>
          <w:rFonts w:ascii="Times New Roman" w:hAnsi="Times New Roman"/>
          <w:sz w:val="24"/>
          <w:szCs w:val="24"/>
        </w:rPr>
      </w:pPr>
      <w:r w:rsidRPr="00745965">
        <w:rPr>
          <w:rFonts w:ascii="Times New Roman" w:hAnsi="Times New Roman"/>
          <w:sz w:val="24"/>
          <w:szCs w:val="24"/>
        </w:rPr>
        <w:t>разнообразным приемам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7E3A01" w:rsidRPr="00745965" w:rsidRDefault="007E3A01" w:rsidP="00E93109">
      <w:pPr>
        <w:pStyle w:val="afd"/>
        <w:numPr>
          <w:ilvl w:val="0"/>
          <w:numId w:val="260"/>
        </w:numPr>
        <w:spacing w:line="276" w:lineRule="auto"/>
        <w:ind w:left="426"/>
        <w:jc w:val="both"/>
        <w:rPr>
          <w:rFonts w:ascii="Times New Roman" w:hAnsi="Times New Roman"/>
          <w:b/>
          <w:sz w:val="24"/>
          <w:szCs w:val="24"/>
        </w:rPr>
      </w:pPr>
      <w:r w:rsidRPr="00745965">
        <w:rPr>
          <w:rFonts w:ascii="Times New Roman" w:hAnsi="Times New Roman"/>
          <w:sz w:val="24"/>
          <w:szCs w:val="24"/>
        </w:rPr>
        <w:t>применять графические представления для исследования неравенств, систем неравенств, содержащих буквенные коэффициенты.</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sz w:val="24"/>
          <w:szCs w:val="24"/>
        </w:rPr>
        <w:t>Основные понятия. Числовые функции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научится:</w:t>
      </w:r>
    </w:p>
    <w:p w:rsidR="007E3A01" w:rsidRPr="00745965" w:rsidRDefault="007E3A01" w:rsidP="00E93109">
      <w:pPr>
        <w:pStyle w:val="afd"/>
        <w:numPr>
          <w:ilvl w:val="0"/>
          <w:numId w:val="282"/>
        </w:numPr>
        <w:spacing w:line="276" w:lineRule="auto"/>
        <w:ind w:left="426"/>
        <w:jc w:val="both"/>
        <w:rPr>
          <w:rFonts w:ascii="Times New Roman" w:hAnsi="Times New Roman"/>
          <w:sz w:val="24"/>
          <w:szCs w:val="24"/>
        </w:rPr>
      </w:pPr>
      <w:r w:rsidRPr="00745965">
        <w:rPr>
          <w:rFonts w:ascii="Times New Roman" w:hAnsi="Times New Roman"/>
          <w:sz w:val="24"/>
          <w:szCs w:val="24"/>
        </w:rPr>
        <w:t>понимать и использовать функциональные понятия и язык (термины, символические обозначения);</w:t>
      </w:r>
    </w:p>
    <w:p w:rsidR="007E3A01" w:rsidRPr="00745965" w:rsidRDefault="007E3A01" w:rsidP="00E93109">
      <w:pPr>
        <w:pStyle w:val="afd"/>
        <w:numPr>
          <w:ilvl w:val="0"/>
          <w:numId w:val="282"/>
        </w:numPr>
        <w:spacing w:line="276" w:lineRule="auto"/>
        <w:ind w:left="426"/>
        <w:jc w:val="both"/>
        <w:rPr>
          <w:rFonts w:ascii="Times New Roman" w:hAnsi="Times New Roman"/>
          <w:sz w:val="24"/>
          <w:szCs w:val="24"/>
        </w:rPr>
      </w:pPr>
      <w:r w:rsidRPr="00745965">
        <w:rPr>
          <w:rFonts w:ascii="Times New Roman" w:hAnsi="Times New Roman"/>
          <w:sz w:val="24"/>
          <w:szCs w:val="24"/>
        </w:rPr>
        <w:t>строить графики элементарных функций; исследовать свойства числовых функций на основе изучения поведения их графиков;</w:t>
      </w:r>
    </w:p>
    <w:p w:rsidR="007E3A01" w:rsidRPr="00745965" w:rsidRDefault="007E3A01" w:rsidP="00E93109">
      <w:pPr>
        <w:pStyle w:val="afd"/>
        <w:numPr>
          <w:ilvl w:val="0"/>
          <w:numId w:val="282"/>
        </w:numPr>
        <w:spacing w:line="276" w:lineRule="auto"/>
        <w:ind w:left="426"/>
        <w:jc w:val="both"/>
        <w:rPr>
          <w:rFonts w:ascii="Times New Roman" w:hAnsi="Times New Roman"/>
          <w:b/>
          <w:i/>
          <w:sz w:val="24"/>
          <w:szCs w:val="24"/>
        </w:rPr>
      </w:pPr>
      <w:r w:rsidRPr="00745965">
        <w:rPr>
          <w:rFonts w:ascii="Times New Roman" w:hAnsi="Times New Roman"/>
          <w:sz w:val="24"/>
          <w:szCs w:val="24"/>
        </w:rPr>
        <w:t xml:space="preserve">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получит возможность научиться:</w:t>
      </w:r>
    </w:p>
    <w:p w:rsidR="007E3A01" w:rsidRPr="00745965" w:rsidRDefault="007E3A01" w:rsidP="00E93109">
      <w:pPr>
        <w:pStyle w:val="afd"/>
        <w:numPr>
          <w:ilvl w:val="0"/>
          <w:numId w:val="110"/>
        </w:numPr>
        <w:spacing w:line="276" w:lineRule="auto"/>
        <w:ind w:left="426"/>
        <w:jc w:val="both"/>
        <w:rPr>
          <w:rFonts w:ascii="Times New Roman" w:hAnsi="Times New Roman"/>
          <w:sz w:val="24"/>
          <w:szCs w:val="24"/>
        </w:rPr>
      </w:pPr>
      <w:r w:rsidRPr="00745965">
        <w:rPr>
          <w:rFonts w:ascii="Times New Roman" w:hAnsi="Times New Roman"/>
          <w:sz w:val="24"/>
          <w:szCs w:val="24"/>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7E3A01" w:rsidRPr="00745965" w:rsidRDefault="007E3A01" w:rsidP="00E93109">
      <w:pPr>
        <w:pStyle w:val="afd"/>
        <w:numPr>
          <w:ilvl w:val="0"/>
          <w:numId w:val="110"/>
        </w:numPr>
        <w:spacing w:line="276" w:lineRule="auto"/>
        <w:ind w:left="426"/>
        <w:jc w:val="both"/>
        <w:rPr>
          <w:rFonts w:ascii="Times New Roman" w:hAnsi="Times New Roman"/>
          <w:b/>
          <w:sz w:val="24"/>
          <w:szCs w:val="24"/>
        </w:rPr>
      </w:pPr>
      <w:r w:rsidRPr="00745965">
        <w:rPr>
          <w:rFonts w:ascii="Times New Roman" w:hAnsi="Times New Roman"/>
          <w:sz w:val="24"/>
          <w:szCs w:val="24"/>
        </w:rPr>
        <w:t xml:space="preserve">использовать функциональные представления и свойства функций для решения математических задач из различных разделов курса. </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sz w:val="24"/>
          <w:szCs w:val="24"/>
        </w:rPr>
        <w:t>Числовые последовательности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научится:</w:t>
      </w:r>
    </w:p>
    <w:p w:rsidR="007E3A01" w:rsidRPr="00745965" w:rsidRDefault="007E3A01" w:rsidP="00E93109">
      <w:pPr>
        <w:pStyle w:val="afd"/>
        <w:numPr>
          <w:ilvl w:val="0"/>
          <w:numId w:val="222"/>
        </w:numPr>
        <w:spacing w:line="276" w:lineRule="auto"/>
        <w:ind w:left="426" w:hanging="426"/>
        <w:jc w:val="both"/>
        <w:rPr>
          <w:rFonts w:ascii="Times New Roman" w:hAnsi="Times New Roman"/>
          <w:sz w:val="24"/>
          <w:szCs w:val="24"/>
        </w:rPr>
      </w:pPr>
      <w:r w:rsidRPr="00745965">
        <w:rPr>
          <w:rFonts w:ascii="Times New Roman" w:hAnsi="Times New Roman"/>
          <w:sz w:val="24"/>
          <w:szCs w:val="24"/>
        </w:rPr>
        <w:t xml:space="preserve">понимать и использовать язык последовательностей (термины, символические обозначения); </w:t>
      </w:r>
    </w:p>
    <w:p w:rsidR="007E3A01" w:rsidRPr="00745965" w:rsidRDefault="007E3A01" w:rsidP="00E93109">
      <w:pPr>
        <w:pStyle w:val="afd"/>
        <w:numPr>
          <w:ilvl w:val="0"/>
          <w:numId w:val="222"/>
        </w:numPr>
        <w:spacing w:line="276" w:lineRule="auto"/>
        <w:ind w:left="426" w:hanging="426"/>
        <w:jc w:val="both"/>
        <w:rPr>
          <w:rFonts w:ascii="Times New Roman" w:hAnsi="Times New Roman"/>
          <w:b/>
          <w:i/>
          <w:sz w:val="24"/>
          <w:szCs w:val="24"/>
        </w:rPr>
      </w:pPr>
      <w:r w:rsidRPr="00745965">
        <w:rPr>
          <w:rFonts w:ascii="Times New Roman" w:hAnsi="Times New Roman"/>
          <w:sz w:val="24"/>
          <w:szCs w:val="24"/>
        </w:rPr>
        <w:lastRenderedPageBreak/>
        <w:t>применять формулы, связанные с арифметической и геометрической прогрессий, и аппарат, сформированный при изучении других разделов курса, к решению задач, в том числе с контекстом из реальной жизни.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получит возможность научиться</w:t>
      </w:r>
      <w:r w:rsidRPr="00745965">
        <w:rPr>
          <w:rFonts w:ascii="Times New Roman" w:hAnsi="Times New Roman"/>
          <w:b/>
          <w:sz w:val="24"/>
          <w:szCs w:val="24"/>
        </w:rPr>
        <w:t>:</w:t>
      </w:r>
    </w:p>
    <w:p w:rsidR="007E3A01" w:rsidRPr="00745965" w:rsidRDefault="007E3A01" w:rsidP="00E93109">
      <w:pPr>
        <w:pStyle w:val="afd"/>
        <w:numPr>
          <w:ilvl w:val="0"/>
          <w:numId w:val="280"/>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решать комбинированные задачи с применением формул n-го члена и суммы первых n членов арифметической и геометрической прогрессий, применяя при этом аппарат уравнений и неравенств; </w:t>
      </w:r>
    </w:p>
    <w:p w:rsidR="007E3A01" w:rsidRPr="00745965" w:rsidRDefault="007E3A01" w:rsidP="00E93109">
      <w:pPr>
        <w:pStyle w:val="afd"/>
        <w:numPr>
          <w:ilvl w:val="0"/>
          <w:numId w:val="280"/>
        </w:numPr>
        <w:spacing w:line="276" w:lineRule="auto"/>
        <w:ind w:left="426"/>
        <w:jc w:val="both"/>
        <w:rPr>
          <w:rFonts w:ascii="Times New Roman" w:hAnsi="Times New Roman"/>
          <w:b/>
          <w:sz w:val="24"/>
          <w:szCs w:val="24"/>
        </w:rPr>
      </w:pPr>
      <w:r w:rsidRPr="00745965">
        <w:rPr>
          <w:rFonts w:ascii="Times New Roman" w:hAnsi="Times New Roman"/>
          <w:sz w:val="24"/>
          <w:szCs w:val="24"/>
        </w:rPr>
        <w:t xml:space="preserve">понимать арифметическую и геометрическую прогрессии как функции натурального аргумента; связывать арифметическую прогрессию с линейным ростом, геометрическую – с экспоненциальным ростом. </w:t>
      </w: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b/>
          <w:sz w:val="24"/>
          <w:szCs w:val="24"/>
        </w:rPr>
        <w:t>Описательная статистика</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sz w:val="24"/>
          <w:szCs w:val="24"/>
        </w:rPr>
        <w:t>Выпускник научится</w:t>
      </w:r>
      <w:r w:rsidRPr="00745965">
        <w:rPr>
          <w:rFonts w:ascii="Times New Roman" w:hAnsi="Times New Roman"/>
          <w:sz w:val="24"/>
          <w:szCs w:val="24"/>
        </w:rPr>
        <w:t xml:space="preserve"> использовать простейшие способы представления и анализа статистических данных.</w:t>
      </w: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b/>
          <w:i/>
          <w:sz w:val="24"/>
          <w:szCs w:val="24"/>
        </w:rPr>
        <w:t>Выпускник получит возможность</w:t>
      </w:r>
      <w:r w:rsidRPr="00745965">
        <w:rPr>
          <w:rFonts w:ascii="Times New Roman" w:hAnsi="Times New Roman"/>
          <w:i/>
          <w:sz w:val="24"/>
          <w:szCs w:val="24"/>
        </w:rPr>
        <w:t xml:space="preserve">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b/>
          <w:sz w:val="24"/>
          <w:szCs w:val="24"/>
        </w:rPr>
        <w:t>Случайные события и вероятность</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sz w:val="24"/>
          <w:szCs w:val="24"/>
        </w:rPr>
        <w:t>Выпускник научится</w:t>
      </w:r>
      <w:r w:rsidRPr="00745965">
        <w:rPr>
          <w:rFonts w:ascii="Times New Roman" w:hAnsi="Times New Roman"/>
          <w:sz w:val="24"/>
          <w:szCs w:val="24"/>
        </w:rPr>
        <w:t xml:space="preserve"> находить относительную частоту и вероятность случайного события. </w:t>
      </w: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b/>
          <w:i/>
          <w:sz w:val="24"/>
          <w:szCs w:val="24"/>
        </w:rPr>
        <w:t>Выпускник получит возможность</w:t>
      </w:r>
      <w:r w:rsidRPr="00745965">
        <w:rPr>
          <w:rFonts w:ascii="Times New Roman" w:hAnsi="Times New Roman"/>
          <w:sz w:val="24"/>
          <w:szCs w:val="24"/>
        </w:rPr>
        <w:t xml:space="preserve"> </w:t>
      </w:r>
      <w:r w:rsidRPr="00745965">
        <w:rPr>
          <w:rFonts w:ascii="Times New Roman" w:hAnsi="Times New Roman"/>
          <w:i/>
          <w:sz w:val="24"/>
          <w:szCs w:val="24"/>
        </w:rPr>
        <w:t>приобрести опыт проведения случайных экспериментов, в том числе, с помощью компьютерного моделирования, интерпретации их результатов.</w:t>
      </w: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b/>
          <w:sz w:val="24"/>
          <w:szCs w:val="24"/>
        </w:rPr>
        <w:t>Комбинаторика</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sz w:val="24"/>
          <w:szCs w:val="24"/>
        </w:rPr>
        <w:t>Выпускник научится</w:t>
      </w:r>
      <w:r w:rsidRPr="00745965">
        <w:rPr>
          <w:rFonts w:ascii="Times New Roman" w:hAnsi="Times New Roman"/>
          <w:sz w:val="24"/>
          <w:szCs w:val="24"/>
        </w:rPr>
        <w:t xml:space="preserve"> решать комбинаторные задачи на нахождение числа объектов или комбинаций.</w:t>
      </w:r>
    </w:p>
    <w:p w:rsidR="007E3A01" w:rsidRPr="00745965" w:rsidRDefault="007E3A01" w:rsidP="00E93109">
      <w:pPr>
        <w:pStyle w:val="afd"/>
        <w:spacing w:line="276" w:lineRule="auto"/>
        <w:jc w:val="both"/>
        <w:rPr>
          <w:rFonts w:ascii="Times New Roman" w:hAnsi="Times New Roman"/>
          <w:b/>
          <w:bCs/>
          <w:sz w:val="24"/>
          <w:szCs w:val="24"/>
        </w:rPr>
      </w:pPr>
      <w:r w:rsidRPr="00745965">
        <w:rPr>
          <w:rFonts w:ascii="Times New Roman" w:hAnsi="Times New Roman"/>
          <w:b/>
          <w:i/>
          <w:sz w:val="24"/>
          <w:szCs w:val="24"/>
        </w:rPr>
        <w:t>Выпускник получит возможность</w:t>
      </w:r>
      <w:r w:rsidRPr="00745965">
        <w:rPr>
          <w:rFonts w:ascii="Times New Roman" w:hAnsi="Times New Roman"/>
          <w:sz w:val="24"/>
          <w:szCs w:val="24"/>
        </w:rPr>
        <w:t xml:space="preserve"> </w:t>
      </w:r>
      <w:r w:rsidRPr="00745965">
        <w:rPr>
          <w:rFonts w:ascii="Times New Roman" w:hAnsi="Times New Roman"/>
          <w:i/>
          <w:sz w:val="24"/>
          <w:szCs w:val="24"/>
        </w:rPr>
        <w:t>научиться некоторыми специальным приемам решения комбинаторных задач.</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bCs/>
          <w:sz w:val="24"/>
          <w:szCs w:val="24"/>
        </w:rPr>
        <w:t>Наглядная геометрия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научится:</w:t>
      </w:r>
    </w:p>
    <w:p w:rsidR="007E3A01" w:rsidRPr="00745965" w:rsidRDefault="007E3A01" w:rsidP="00E93109">
      <w:pPr>
        <w:pStyle w:val="afd"/>
        <w:numPr>
          <w:ilvl w:val="0"/>
          <w:numId w:val="91"/>
        </w:numPr>
        <w:spacing w:line="276" w:lineRule="auto"/>
        <w:ind w:left="426"/>
        <w:jc w:val="both"/>
        <w:rPr>
          <w:rFonts w:ascii="Times New Roman" w:hAnsi="Times New Roman"/>
          <w:iCs/>
          <w:sz w:val="24"/>
          <w:szCs w:val="24"/>
        </w:rPr>
      </w:pPr>
      <w:r w:rsidRPr="00745965">
        <w:rPr>
          <w:rFonts w:ascii="Times New Roman" w:hAnsi="Times New Roman"/>
          <w:sz w:val="24"/>
          <w:szCs w:val="24"/>
        </w:rPr>
        <w:t>распознавать на чертежах, рисунках, моделях и в окружающем мире плоские и пространственные геометрические фигуры;</w:t>
      </w:r>
    </w:p>
    <w:p w:rsidR="007E3A01" w:rsidRPr="00745965" w:rsidRDefault="007E3A01" w:rsidP="00E93109">
      <w:pPr>
        <w:pStyle w:val="afd"/>
        <w:numPr>
          <w:ilvl w:val="0"/>
          <w:numId w:val="91"/>
        </w:numPr>
        <w:spacing w:line="276" w:lineRule="auto"/>
        <w:ind w:left="426"/>
        <w:jc w:val="both"/>
        <w:rPr>
          <w:rFonts w:ascii="Times New Roman" w:hAnsi="Times New Roman"/>
          <w:sz w:val="24"/>
          <w:szCs w:val="24"/>
        </w:rPr>
      </w:pPr>
      <w:r w:rsidRPr="00745965">
        <w:rPr>
          <w:rFonts w:ascii="Times New Roman" w:hAnsi="Times New Roman"/>
          <w:iCs/>
          <w:sz w:val="24"/>
          <w:szCs w:val="24"/>
        </w:rPr>
        <w:t>распознавать</w:t>
      </w:r>
      <w:r w:rsidRPr="00745965">
        <w:rPr>
          <w:rFonts w:ascii="Times New Roman" w:hAnsi="Times New Roman"/>
          <w:sz w:val="24"/>
          <w:szCs w:val="24"/>
        </w:rPr>
        <w:t xml:space="preserve"> развертки куба, </w:t>
      </w:r>
      <w:r w:rsidRPr="00745965">
        <w:rPr>
          <w:rFonts w:ascii="Times New Roman" w:hAnsi="Times New Roman"/>
          <w:bCs/>
          <w:sz w:val="24"/>
          <w:szCs w:val="24"/>
        </w:rPr>
        <w:t>прямоугольного</w:t>
      </w:r>
      <w:r w:rsidRPr="00745965">
        <w:rPr>
          <w:rFonts w:ascii="Times New Roman" w:hAnsi="Times New Roman"/>
          <w:sz w:val="24"/>
          <w:szCs w:val="24"/>
        </w:rPr>
        <w:t xml:space="preserve"> параллелепипеда, правильной пирамиды, цилиндра и </w:t>
      </w:r>
      <w:r w:rsidRPr="00745965">
        <w:rPr>
          <w:rFonts w:ascii="Times New Roman" w:hAnsi="Times New Roman"/>
          <w:bCs/>
          <w:sz w:val="24"/>
          <w:szCs w:val="24"/>
        </w:rPr>
        <w:t>конуса;</w:t>
      </w:r>
    </w:p>
    <w:p w:rsidR="007E3A01" w:rsidRPr="00745965" w:rsidRDefault="007E3A01" w:rsidP="00E93109">
      <w:pPr>
        <w:pStyle w:val="afd"/>
        <w:numPr>
          <w:ilvl w:val="0"/>
          <w:numId w:val="91"/>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строить развертки куба и </w:t>
      </w:r>
      <w:r w:rsidRPr="00745965">
        <w:rPr>
          <w:rFonts w:ascii="Times New Roman" w:hAnsi="Times New Roman"/>
          <w:bCs/>
          <w:sz w:val="24"/>
          <w:szCs w:val="24"/>
        </w:rPr>
        <w:t>прямоугольного</w:t>
      </w:r>
      <w:r w:rsidRPr="00745965">
        <w:rPr>
          <w:rFonts w:ascii="Times New Roman" w:hAnsi="Times New Roman"/>
          <w:sz w:val="24"/>
          <w:szCs w:val="24"/>
        </w:rPr>
        <w:t xml:space="preserve"> параллелепипеда;</w:t>
      </w:r>
    </w:p>
    <w:p w:rsidR="007E3A01" w:rsidRPr="00745965" w:rsidRDefault="007E3A01" w:rsidP="00E93109">
      <w:pPr>
        <w:pStyle w:val="afd"/>
        <w:numPr>
          <w:ilvl w:val="0"/>
          <w:numId w:val="91"/>
        </w:numPr>
        <w:spacing w:line="276" w:lineRule="auto"/>
        <w:ind w:left="426"/>
        <w:jc w:val="both"/>
        <w:rPr>
          <w:rFonts w:ascii="Times New Roman" w:hAnsi="Times New Roman"/>
          <w:bCs/>
          <w:sz w:val="24"/>
          <w:szCs w:val="24"/>
        </w:rPr>
      </w:pPr>
      <w:r w:rsidRPr="00745965">
        <w:rPr>
          <w:rFonts w:ascii="Times New Roman" w:hAnsi="Times New Roman"/>
          <w:sz w:val="24"/>
          <w:szCs w:val="24"/>
        </w:rPr>
        <w:t>определять по линейным размерам развертки фигуры линейные размеры самой фигуры и наоборот;</w:t>
      </w:r>
    </w:p>
    <w:p w:rsidR="007E3A01" w:rsidRPr="00745965" w:rsidRDefault="007E3A01" w:rsidP="00E93109">
      <w:pPr>
        <w:pStyle w:val="afd"/>
        <w:numPr>
          <w:ilvl w:val="0"/>
          <w:numId w:val="91"/>
        </w:numPr>
        <w:spacing w:line="276" w:lineRule="auto"/>
        <w:ind w:left="426"/>
        <w:jc w:val="both"/>
        <w:rPr>
          <w:rFonts w:ascii="Times New Roman" w:hAnsi="Times New Roman"/>
          <w:b/>
          <w:i/>
          <w:sz w:val="24"/>
          <w:szCs w:val="24"/>
        </w:rPr>
      </w:pPr>
      <w:r w:rsidRPr="00745965">
        <w:rPr>
          <w:rFonts w:ascii="Times New Roman" w:hAnsi="Times New Roman"/>
          <w:bCs/>
          <w:sz w:val="24"/>
          <w:szCs w:val="24"/>
        </w:rPr>
        <w:t>вычислять объем прямоугольного параллелепипеда.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получит возможность:</w:t>
      </w:r>
    </w:p>
    <w:p w:rsidR="007E3A01" w:rsidRPr="00745965" w:rsidRDefault="007E3A01" w:rsidP="00E93109">
      <w:pPr>
        <w:pStyle w:val="afd"/>
        <w:numPr>
          <w:ilvl w:val="0"/>
          <w:numId w:val="152"/>
        </w:numPr>
        <w:spacing w:line="276" w:lineRule="auto"/>
        <w:ind w:left="426"/>
        <w:jc w:val="both"/>
        <w:rPr>
          <w:rFonts w:ascii="Times New Roman" w:hAnsi="Times New Roman"/>
          <w:iCs/>
          <w:sz w:val="24"/>
          <w:szCs w:val="24"/>
        </w:rPr>
      </w:pPr>
      <w:r w:rsidRPr="00745965">
        <w:rPr>
          <w:rFonts w:ascii="Times New Roman" w:hAnsi="Times New Roman"/>
          <w:sz w:val="24"/>
          <w:szCs w:val="24"/>
        </w:rPr>
        <w:t>научиться</w:t>
      </w:r>
      <w:r w:rsidRPr="00745965">
        <w:rPr>
          <w:rFonts w:ascii="Times New Roman" w:hAnsi="Times New Roman"/>
          <w:iCs/>
          <w:sz w:val="24"/>
          <w:szCs w:val="24"/>
        </w:rPr>
        <w:t xml:space="preserve"> вычислять объемы пространственных геометрических фигур, составленных из прямоугольных параллелепипедов</w:t>
      </w:r>
      <w:r w:rsidRPr="00745965">
        <w:rPr>
          <w:rFonts w:ascii="Times New Roman" w:hAnsi="Times New Roman"/>
          <w:sz w:val="24"/>
          <w:szCs w:val="24"/>
        </w:rPr>
        <w:t>;</w:t>
      </w:r>
    </w:p>
    <w:p w:rsidR="007E3A01" w:rsidRPr="00745965" w:rsidRDefault="007E3A01" w:rsidP="00E93109">
      <w:pPr>
        <w:pStyle w:val="afd"/>
        <w:numPr>
          <w:ilvl w:val="0"/>
          <w:numId w:val="152"/>
        </w:numPr>
        <w:spacing w:line="276" w:lineRule="auto"/>
        <w:ind w:left="426"/>
        <w:jc w:val="both"/>
        <w:rPr>
          <w:rFonts w:ascii="Times New Roman" w:hAnsi="Times New Roman"/>
          <w:sz w:val="24"/>
          <w:szCs w:val="24"/>
        </w:rPr>
      </w:pPr>
      <w:r w:rsidRPr="00745965">
        <w:rPr>
          <w:rFonts w:ascii="Times New Roman" w:hAnsi="Times New Roman"/>
          <w:iCs/>
          <w:sz w:val="24"/>
          <w:szCs w:val="24"/>
        </w:rPr>
        <w:t>углубить и развить представления о пространственных геометрических фигурах;</w:t>
      </w:r>
    </w:p>
    <w:p w:rsidR="007E3A01" w:rsidRPr="00745965" w:rsidRDefault="007E3A01" w:rsidP="00E93109">
      <w:pPr>
        <w:pStyle w:val="afd"/>
        <w:numPr>
          <w:ilvl w:val="0"/>
          <w:numId w:val="152"/>
        </w:numPr>
        <w:spacing w:line="276" w:lineRule="auto"/>
        <w:ind w:left="426"/>
        <w:jc w:val="both"/>
        <w:rPr>
          <w:rFonts w:ascii="Times New Roman" w:hAnsi="Times New Roman"/>
          <w:b/>
          <w:bCs/>
          <w:sz w:val="24"/>
          <w:szCs w:val="24"/>
        </w:rPr>
      </w:pPr>
      <w:r w:rsidRPr="00745965">
        <w:rPr>
          <w:rFonts w:ascii="Times New Roman" w:hAnsi="Times New Roman"/>
          <w:sz w:val="24"/>
          <w:szCs w:val="24"/>
        </w:rPr>
        <w:t>научиться применять понятие развертки для выполнения практических расчетов.</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bCs/>
          <w:sz w:val="24"/>
          <w:szCs w:val="24"/>
        </w:rPr>
        <w:t>Геометрические фигуры</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научится:</w:t>
      </w:r>
    </w:p>
    <w:p w:rsidR="007E3A01" w:rsidRPr="00745965" w:rsidRDefault="007E3A01" w:rsidP="00E93109">
      <w:pPr>
        <w:pStyle w:val="afd"/>
        <w:numPr>
          <w:ilvl w:val="0"/>
          <w:numId w:val="294"/>
        </w:numPr>
        <w:spacing w:line="276" w:lineRule="auto"/>
        <w:ind w:left="426" w:hanging="349"/>
        <w:jc w:val="both"/>
        <w:rPr>
          <w:rFonts w:ascii="Times New Roman" w:hAnsi="Times New Roman"/>
          <w:sz w:val="24"/>
          <w:szCs w:val="24"/>
        </w:rPr>
      </w:pPr>
      <w:r w:rsidRPr="00745965">
        <w:rPr>
          <w:rFonts w:ascii="Times New Roman" w:hAnsi="Times New Roman"/>
          <w:sz w:val="24"/>
          <w:szCs w:val="24"/>
        </w:rPr>
        <w:lastRenderedPageBreak/>
        <w:t>пользоваться языком геометрии для описания предметов окружающего мира и их взаимного расположения;</w:t>
      </w:r>
    </w:p>
    <w:p w:rsidR="007E3A01" w:rsidRPr="00745965" w:rsidRDefault="007E3A01" w:rsidP="00E93109">
      <w:pPr>
        <w:pStyle w:val="afd"/>
        <w:numPr>
          <w:ilvl w:val="0"/>
          <w:numId w:val="294"/>
        </w:numPr>
        <w:spacing w:line="276" w:lineRule="auto"/>
        <w:ind w:left="426" w:hanging="349"/>
        <w:jc w:val="both"/>
        <w:rPr>
          <w:rFonts w:ascii="Times New Roman" w:hAnsi="Times New Roman"/>
          <w:sz w:val="24"/>
          <w:szCs w:val="24"/>
        </w:rPr>
      </w:pPr>
      <w:r w:rsidRPr="00745965">
        <w:rPr>
          <w:rFonts w:ascii="Times New Roman" w:hAnsi="Times New Roman"/>
          <w:sz w:val="24"/>
          <w:szCs w:val="24"/>
        </w:rPr>
        <w:t>распознавать и изображать на чертежах и рисунках геометрические фигуры и их конфигурации;</w:t>
      </w:r>
    </w:p>
    <w:p w:rsidR="007E3A01" w:rsidRPr="00745965" w:rsidRDefault="007E3A01" w:rsidP="00E93109">
      <w:pPr>
        <w:pStyle w:val="afd"/>
        <w:numPr>
          <w:ilvl w:val="0"/>
          <w:numId w:val="294"/>
        </w:numPr>
        <w:spacing w:line="276" w:lineRule="auto"/>
        <w:ind w:left="426" w:hanging="349"/>
        <w:jc w:val="both"/>
        <w:rPr>
          <w:rFonts w:ascii="Times New Roman" w:hAnsi="Times New Roman"/>
          <w:sz w:val="24"/>
          <w:szCs w:val="24"/>
        </w:rPr>
      </w:pPr>
      <w:r w:rsidRPr="00745965">
        <w:rPr>
          <w:rFonts w:ascii="Times New Roman" w:hAnsi="Times New Roman"/>
          <w:sz w:val="24"/>
          <w:szCs w:val="24"/>
        </w:rPr>
        <w:t>находить значения длин линейных элементов фигур и их отношения, градусную меру углов от 0</w:t>
      </w:r>
      <w:r w:rsidRPr="00745965">
        <w:rPr>
          <w:rFonts w:ascii="Times New Roman" w:hAnsi="Times New Roman"/>
          <w:sz w:val="24"/>
          <w:szCs w:val="24"/>
        </w:rPr>
        <w:t> до 180</w:t>
      </w:r>
      <w:r w:rsidRPr="00745965">
        <w:rPr>
          <w:rFonts w:ascii="Times New Roman" w:hAnsi="Times New Roman"/>
          <w:sz w:val="24"/>
          <w:szCs w:val="24"/>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7E3A01" w:rsidRPr="00745965" w:rsidRDefault="007E3A01" w:rsidP="00E93109">
      <w:pPr>
        <w:pStyle w:val="afd"/>
        <w:numPr>
          <w:ilvl w:val="0"/>
          <w:numId w:val="294"/>
        </w:numPr>
        <w:spacing w:line="276" w:lineRule="auto"/>
        <w:ind w:left="426" w:hanging="349"/>
        <w:jc w:val="both"/>
        <w:rPr>
          <w:rFonts w:ascii="Times New Roman" w:hAnsi="Times New Roman"/>
          <w:sz w:val="24"/>
          <w:szCs w:val="24"/>
        </w:rPr>
      </w:pPr>
      <w:r w:rsidRPr="00745965">
        <w:rPr>
          <w:rFonts w:ascii="Times New Roman" w:hAnsi="Times New Roman"/>
          <w:sz w:val="24"/>
          <w:szCs w:val="24"/>
        </w:rPr>
        <w:t>оперировать с начальными понятиями тригонометрии и выполнять элементарные операции над функциями углов;</w:t>
      </w:r>
    </w:p>
    <w:p w:rsidR="007E3A01" w:rsidRPr="00745965" w:rsidRDefault="007E3A01" w:rsidP="00E93109">
      <w:pPr>
        <w:pStyle w:val="afd"/>
        <w:numPr>
          <w:ilvl w:val="0"/>
          <w:numId w:val="294"/>
        </w:numPr>
        <w:spacing w:line="276" w:lineRule="auto"/>
        <w:ind w:left="426" w:hanging="349"/>
        <w:jc w:val="both"/>
        <w:rPr>
          <w:rFonts w:ascii="Times New Roman" w:hAnsi="Times New Roman"/>
          <w:sz w:val="24"/>
          <w:szCs w:val="24"/>
        </w:rPr>
      </w:pPr>
      <w:r w:rsidRPr="00745965">
        <w:rPr>
          <w:rFonts w:ascii="Times New Roman" w:hAnsi="Times New Roman"/>
          <w:sz w:val="24"/>
          <w:szCs w:val="24"/>
        </w:rPr>
        <w:t>решать задачи на доказательство, опираясь на изученные свойства фигур и отношений между ними и применяя изученные методы доказательств;</w:t>
      </w:r>
    </w:p>
    <w:p w:rsidR="007E3A01" w:rsidRPr="00745965" w:rsidRDefault="007E3A01" w:rsidP="00E93109">
      <w:pPr>
        <w:pStyle w:val="afd"/>
        <w:numPr>
          <w:ilvl w:val="0"/>
          <w:numId w:val="294"/>
        </w:numPr>
        <w:spacing w:line="276" w:lineRule="auto"/>
        <w:ind w:left="426" w:hanging="349"/>
        <w:jc w:val="both"/>
        <w:rPr>
          <w:rFonts w:ascii="Times New Roman" w:hAnsi="Times New Roman"/>
          <w:sz w:val="24"/>
          <w:szCs w:val="24"/>
        </w:rPr>
      </w:pPr>
      <w:r w:rsidRPr="00745965">
        <w:rPr>
          <w:rFonts w:ascii="Times New Roman" w:hAnsi="Times New Roman"/>
          <w:sz w:val="24"/>
          <w:szCs w:val="24"/>
        </w:rPr>
        <w:t>решать несложные задачи на построение, применяя основные алгоритмы построения с помощью циркуля и линейки;</w:t>
      </w:r>
    </w:p>
    <w:p w:rsidR="007E3A01" w:rsidRPr="00745965" w:rsidRDefault="007E3A01" w:rsidP="00E93109">
      <w:pPr>
        <w:pStyle w:val="afd"/>
        <w:numPr>
          <w:ilvl w:val="0"/>
          <w:numId w:val="294"/>
        </w:numPr>
        <w:spacing w:line="276" w:lineRule="auto"/>
        <w:ind w:left="426" w:hanging="349"/>
        <w:jc w:val="both"/>
        <w:rPr>
          <w:rFonts w:ascii="Times New Roman" w:hAnsi="Times New Roman"/>
          <w:b/>
          <w:i/>
          <w:iCs/>
          <w:sz w:val="24"/>
          <w:szCs w:val="24"/>
        </w:rPr>
      </w:pPr>
      <w:r w:rsidRPr="00745965">
        <w:rPr>
          <w:rFonts w:ascii="Times New Roman" w:hAnsi="Times New Roman"/>
          <w:sz w:val="24"/>
          <w:szCs w:val="24"/>
        </w:rPr>
        <w:t>решать простейшие планиметрические задачи в пространстве.</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iCs/>
          <w:sz w:val="24"/>
          <w:szCs w:val="24"/>
        </w:rPr>
        <w:t>Выпускник получит возможность</w:t>
      </w:r>
      <w:r w:rsidRPr="00745965">
        <w:rPr>
          <w:rFonts w:ascii="Times New Roman" w:hAnsi="Times New Roman"/>
          <w:b/>
          <w:i/>
          <w:sz w:val="24"/>
          <w:szCs w:val="24"/>
        </w:rPr>
        <w:t>:</w:t>
      </w:r>
    </w:p>
    <w:p w:rsidR="007E3A01" w:rsidRPr="00745965" w:rsidRDefault="007E3A01" w:rsidP="00E93109">
      <w:pPr>
        <w:pStyle w:val="afd"/>
        <w:numPr>
          <w:ilvl w:val="0"/>
          <w:numId w:val="166"/>
        </w:numPr>
        <w:spacing w:line="276" w:lineRule="auto"/>
        <w:ind w:left="426"/>
        <w:jc w:val="both"/>
        <w:rPr>
          <w:rFonts w:ascii="Times New Roman" w:hAnsi="Times New Roman"/>
          <w:sz w:val="24"/>
          <w:szCs w:val="24"/>
        </w:rPr>
      </w:pPr>
      <w:r w:rsidRPr="00745965">
        <w:rPr>
          <w:rFonts w:ascii="Times New Roman" w:hAnsi="Times New Roman"/>
          <w:sz w:val="24"/>
          <w:szCs w:val="24"/>
        </w:rPr>
        <w:t>овладеть методами решения задач</w:t>
      </w:r>
      <w:r w:rsidRPr="00745965">
        <w:rPr>
          <w:rFonts w:ascii="Times New Roman" w:hAnsi="Times New Roman"/>
          <w:iCs/>
          <w:sz w:val="24"/>
          <w:szCs w:val="24"/>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7E3A01" w:rsidRPr="00745965" w:rsidRDefault="007E3A01" w:rsidP="00E93109">
      <w:pPr>
        <w:pStyle w:val="afd"/>
        <w:numPr>
          <w:ilvl w:val="0"/>
          <w:numId w:val="166"/>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приобрести опыт применения </w:t>
      </w:r>
      <w:r w:rsidRPr="00745965">
        <w:rPr>
          <w:rFonts w:ascii="Times New Roman" w:hAnsi="Times New Roman"/>
          <w:iCs/>
          <w:sz w:val="24"/>
          <w:szCs w:val="24"/>
        </w:rPr>
        <w:t>алгебраического и тригонометрического аппарата и идей движения при решении геометрических задач;</w:t>
      </w:r>
    </w:p>
    <w:p w:rsidR="007E3A01" w:rsidRPr="00745965" w:rsidRDefault="007E3A01" w:rsidP="00E93109">
      <w:pPr>
        <w:pStyle w:val="afd"/>
        <w:numPr>
          <w:ilvl w:val="0"/>
          <w:numId w:val="166"/>
        </w:numPr>
        <w:spacing w:line="276" w:lineRule="auto"/>
        <w:ind w:left="426"/>
        <w:jc w:val="both"/>
        <w:rPr>
          <w:rFonts w:ascii="Times New Roman" w:hAnsi="Times New Roman"/>
          <w:sz w:val="24"/>
          <w:szCs w:val="24"/>
        </w:rPr>
      </w:pPr>
      <w:r w:rsidRPr="00745965">
        <w:rPr>
          <w:rFonts w:ascii="Times New Roman" w:hAnsi="Times New Roman"/>
          <w:sz w:val="24"/>
          <w:szCs w:val="24"/>
        </w:rPr>
        <w:t>овладеть традиционной схемой</w:t>
      </w:r>
      <w:r w:rsidRPr="00745965">
        <w:rPr>
          <w:rFonts w:ascii="Times New Roman" w:hAnsi="Times New Roman"/>
          <w:iCs/>
          <w:sz w:val="24"/>
          <w:szCs w:val="24"/>
        </w:rPr>
        <w:t xml:space="preserve"> решения задач на построение с помощью циркуля и линейки:</w:t>
      </w:r>
      <w:r w:rsidRPr="00745965">
        <w:rPr>
          <w:rFonts w:ascii="Times New Roman" w:hAnsi="Times New Roman"/>
          <w:sz w:val="24"/>
          <w:szCs w:val="24"/>
        </w:rPr>
        <w:t xml:space="preserve"> </w:t>
      </w:r>
      <w:r w:rsidRPr="00745965">
        <w:rPr>
          <w:rFonts w:ascii="Times New Roman" w:hAnsi="Times New Roman"/>
          <w:iCs/>
          <w:sz w:val="24"/>
          <w:szCs w:val="24"/>
        </w:rPr>
        <w:t>анализ, построение</w:t>
      </w:r>
      <w:r w:rsidRPr="00745965">
        <w:rPr>
          <w:rFonts w:ascii="Times New Roman" w:hAnsi="Times New Roman"/>
          <w:sz w:val="24"/>
          <w:szCs w:val="24"/>
        </w:rPr>
        <w:t xml:space="preserve">, </w:t>
      </w:r>
      <w:r w:rsidRPr="00745965">
        <w:rPr>
          <w:rFonts w:ascii="Times New Roman" w:hAnsi="Times New Roman"/>
          <w:iCs/>
          <w:sz w:val="24"/>
          <w:szCs w:val="24"/>
        </w:rPr>
        <w:t>доказательство и исследование;</w:t>
      </w:r>
    </w:p>
    <w:p w:rsidR="007E3A01" w:rsidRPr="00745965" w:rsidRDefault="007E3A01" w:rsidP="00E93109">
      <w:pPr>
        <w:pStyle w:val="afd"/>
        <w:numPr>
          <w:ilvl w:val="0"/>
          <w:numId w:val="166"/>
        </w:numPr>
        <w:spacing w:line="276" w:lineRule="auto"/>
        <w:ind w:left="426"/>
        <w:jc w:val="both"/>
        <w:rPr>
          <w:rFonts w:ascii="Times New Roman" w:hAnsi="Times New Roman"/>
          <w:sz w:val="24"/>
          <w:szCs w:val="24"/>
        </w:rPr>
      </w:pPr>
      <w:r w:rsidRPr="00745965">
        <w:rPr>
          <w:rFonts w:ascii="Times New Roman" w:hAnsi="Times New Roman"/>
          <w:sz w:val="24"/>
          <w:szCs w:val="24"/>
        </w:rPr>
        <w:t>научиться решать задач</w:t>
      </w:r>
      <w:r w:rsidRPr="00745965">
        <w:rPr>
          <w:rFonts w:ascii="Times New Roman" w:hAnsi="Times New Roman"/>
          <w:iCs/>
          <w:sz w:val="24"/>
          <w:szCs w:val="24"/>
        </w:rPr>
        <w:t xml:space="preserve"> на построение</w:t>
      </w:r>
      <w:r w:rsidRPr="00745965">
        <w:rPr>
          <w:rFonts w:ascii="Times New Roman" w:hAnsi="Times New Roman"/>
          <w:sz w:val="24"/>
          <w:szCs w:val="24"/>
        </w:rPr>
        <w:t xml:space="preserve"> </w:t>
      </w:r>
      <w:r w:rsidRPr="00745965">
        <w:rPr>
          <w:rFonts w:ascii="Times New Roman" w:hAnsi="Times New Roman"/>
          <w:iCs/>
          <w:sz w:val="24"/>
          <w:szCs w:val="24"/>
        </w:rPr>
        <w:t>методом</w:t>
      </w:r>
      <w:r w:rsidRPr="00745965">
        <w:rPr>
          <w:rFonts w:ascii="Times New Roman" w:hAnsi="Times New Roman"/>
          <w:sz w:val="24"/>
          <w:szCs w:val="24"/>
        </w:rPr>
        <w:t xml:space="preserve"> </w:t>
      </w:r>
      <w:r w:rsidRPr="00745965">
        <w:rPr>
          <w:rFonts w:ascii="Times New Roman" w:hAnsi="Times New Roman"/>
          <w:iCs/>
          <w:sz w:val="24"/>
          <w:szCs w:val="24"/>
        </w:rPr>
        <w:t>геометрического</w:t>
      </w:r>
      <w:r w:rsidRPr="00745965">
        <w:rPr>
          <w:rFonts w:ascii="Times New Roman" w:hAnsi="Times New Roman"/>
          <w:sz w:val="24"/>
          <w:szCs w:val="24"/>
        </w:rPr>
        <w:t xml:space="preserve"> </w:t>
      </w:r>
      <w:r w:rsidRPr="00745965">
        <w:rPr>
          <w:rFonts w:ascii="Times New Roman" w:hAnsi="Times New Roman"/>
          <w:iCs/>
          <w:sz w:val="24"/>
          <w:szCs w:val="24"/>
        </w:rPr>
        <w:t>места</w:t>
      </w:r>
      <w:r w:rsidRPr="00745965">
        <w:rPr>
          <w:rFonts w:ascii="Times New Roman" w:hAnsi="Times New Roman"/>
          <w:sz w:val="24"/>
          <w:szCs w:val="24"/>
        </w:rPr>
        <w:t xml:space="preserve"> </w:t>
      </w:r>
      <w:r w:rsidRPr="00745965">
        <w:rPr>
          <w:rFonts w:ascii="Times New Roman" w:hAnsi="Times New Roman"/>
          <w:iCs/>
          <w:sz w:val="24"/>
          <w:szCs w:val="24"/>
        </w:rPr>
        <w:t>точек</w:t>
      </w:r>
      <w:r w:rsidRPr="00745965">
        <w:rPr>
          <w:rFonts w:ascii="Times New Roman" w:hAnsi="Times New Roman"/>
          <w:sz w:val="24"/>
          <w:szCs w:val="24"/>
        </w:rPr>
        <w:t xml:space="preserve"> и </w:t>
      </w:r>
      <w:r w:rsidRPr="00745965">
        <w:rPr>
          <w:rFonts w:ascii="Times New Roman" w:hAnsi="Times New Roman"/>
          <w:iCs/>
          <w:sz w:val="24"/>
          <w:szCs w:val="24"/>
        </w:rPr>
        <w:t>методом</w:t>
      </w:r>
      <w:r w:rsidRPr="00745965">
        <w:rPr>
          <w:rFonts w:ascii="Times New Roman" w:hAnsi="Times New Roman"/>
          <w:sz w:val="24"/>
          <w:szCs w:val="24"/>
        </w:rPr>
        <w:t xml:space="preserve"> </w:t>
      </w:r>
      <w:r w:rsidRPr="00745965">
        <w:rPr>
          <w:rFonts w:ascii="Times New Roman" w:hAnsi="Times New Roman"/>
          <w:iCs/>
          <w:sz w:val="24"/>
          <w:szCs w:val="24"/>
        </w:rPr>
        <w:t>подобия;</w:t>
      </w:r>
    </w:p>
    <w:p w:rsidR="007E3A01" w:rsidRPr="00745965" w:rsidRDefault="007E3A01" w:rsidP="00E93109">
      <w:pPr>
        <w:pStyle w:val="afd"/>
        <w:numPr>
          <w:ilvl w:val="0"/>
          <w:numId w:val="166"/>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приобрести опыт исследования свойств </w:t>
      </w:r>
      <w:r w:rsidRPr="00745965">
        <w:rPr>
          <w:rFonts w:ascii="Times New Roman" w:hAnsi="Times New Roman"/>
          <w:iCs/>
          <w:sz w:val="24"/>
          <w:szCs w:val="24"/>
        </w:rPr>
        <w:t>планиметрических фигур с помощью компьютерных программ</w:t>
      </w:r>
      <w:r w:rsidRPr="00745965">
        <w:rPr>
          <w:rFonts w:ascii="Times New Roman" w:hAnsi="Times New Roman"/>
          <w:sz w:val="24"/>
          <w:szCs w:val="24"/>
        </w:rPr>
        <w:t>;</w:t>
      </w:r>
    </w:p>
    <w:p w:rsidR="007E3A01" w:rsidRPr="00745965" w:rsidRDefault="007E3A01" w:rsidP="00E93109">
      <w:pPr>
        <w:pStyle w:val="afd"/>
        <w:numPr>
          <w:ilvl w:val="0"/>
          <w:numId w:val="166"/>
        </w:numPr>
        <w:spacing w:line="276" w:lineRule="auto"/>
        <w:ind w:left="426"/>
        <w:jc w:val="both"/>
        <w:rPr>
          <w:rFonts w:ascii="Times New Roman" w:hAnsi="Times New Roman"/>
          <w:b/>
          <w:bCs/>
          <w:sz w:val="24"/>
          <w:szCs w:val="24"/>
        </w:rPr>
      </w:pPr>
      <w:r w:rsidRPr="00745965">
        <w:rPr>
          <w:rFonts w:ascii="Times New Roman" w:hAnsi="Times New Roman"/>
          <w:sz w:val="24"/>
          <w:szCs w:val="24"/>
        </w:rPr>
        <w:t xml:space="preserve">приобрести опыт выполнения проектов </w:t>
      </w:r>
      <w:r w:rsidRPr="00745965">
        <w:rPr>
          <w:rFonts w:ascii="Times New Roman" w:hAnsi="Times New Roman"/>
          <w:iCs/>
          <w:sz w:val="24"/>
          <w:szCs w:val="24"/>
        </w:rPr>
        <w:t xml:space="preserve">по темам: </w:t>
      </w:r>
      <w:r w:rsidRPr="00745965">
        <w:rPr>
          <w:rFonts w:ascii="Times New Roman" w:hAnsi="Times New Roman"/>
          <w:sz w:val="24"/>
          <w:szCs w:val="24"/>
        </w:rPr>
        <w:t>«</w:t>
      </w:r>
      <w:r w:rsidRPr="00745965">
        <w:rPr>
          <w:rFonts w:ascii="Times New Roman" w:hAnsi="Times New Roman"/>
          <w:iCs/>
          <w:sz w:val="24"/>
          <w:szCs w:val="24"/>
        </w:rPr>
        <w:t>геометрические преобразования на плоскости</w:t>
      </w:r>
      <w:r w:rsidRPr="00745965">
        <w:rPr>
          <w:rFonts w:ascii="Times New Roman" w:hAnsi="Times New Roman"/>
          <w:sz w:val="24"/>
          <w:szCs w:val="24"/>
        </w:rPr>
        <w:t>»</w:t>
      </w:r>
      <w:r w:rsidRPr="00745965">
        <w:rPr>
          <w:rFonts w:ascii="Times New Roman" w:hAnsi="Times New Roman"/>
          <w:iCs/>
          <w:sz w:val="24"/>
          <w:szCs w:val="24"/>
        </w:rPr>
        <w:t xml:space="preserve">, </w:t>
      </w:r>
      <w:r w:rsidRPr="00745965">
        <w:rPr>
          <w:rFonts w:ascii="Times New Roman" w:hAnsi="Times New Roman"/>
          <w:sz w:val="24"/>
          <w:szCs w:val="24"/>
        </w:rPr>
        <w:t>«</w:t>
      </w:r>
      <w:r w:rsidRPr="00745965">
        <w:rPr>
          <w:rFonts w:ascii="Times New Roman" w:hAnsi="Times New Roman"/>
          <w:iCs/>
          <w:sz w:val="24"/>
          <w:szCs w:val="24"/>
        </w:rPr>
        <w:t>построение отрезков по формуле</w:t>
      </w:r>
      <w:r w:rsidRPr="00745965">
        <w:rPr>
          <w:rFonts w:ascii="Times New Roman" w:hAnsi="Times New Roman"/>
          <w:sz w:val="24"/>
          <w:szCs w:val="24"/>
        </w:rPr>
        <w:t>»</w:t>
      </w:r>
      <w:r w:rsidRPr="00745965">
        <w:rPr>
          <w:rFonts w:ascii="Times New Roman" w:hAnsi="Times New Roman"/>
          <w:iCs/>
          <w:sz w:val="24"/>
          <w:szCs w:val="24"/>
        </w:rPr>
        <w:t>.</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bCs/>
          <w:sz w:val="24"/>
          <w:szCs w:val="24"/>
        </w:rPr>
        <w:t>Измерение геометрических величин</w:t>
      </w:r>
    </w:p>
    <w:p w:rsidR="007E3A01" w:rsidRPr="00745965" w:rsidRDefault="007E3A01" w:rsidP="00E93109">
      <w:pPr>
        <w:pStyle w:val="afd"/>
        <w:spacing w:line="276" w:lineRule="auto"/>
        <w:jc w:val="both"/>
        <w:rPr>
          <w:rFonts w:ascii="Times New Roman" w:hAnsi="Times New Roman"/>
          <w:iCs/>
          <w:sz w:val="24"/>
          <w:szCs w:val="24"/>
        </w:rPr>
      </w:pPr>
      <w:r w:rsidRPr="00745965">
        <w:rPr>
          <w:rFonts w:ascii="Times New Roman" w:hAnsi="Times New Roman"/>
          <w:b/>
          <w:i/>
          <w:sz w:val="24"/>
          <w:szCs w:val="24"/>
        </w:rPr>
        <w:t>Выпускник научится:</w:t>
      </w:r>
    </w:p>
    <w:p w:rsidR="007E3A01" w:rsidRPr="00745965" w:rsidRDefault="007E3A01" w:rsidP="00E93109">
      <w:pPr>
        <w:pStyle w:val="afd"/>
        <w:numPr>
          <w:ilvl w:val="0"/>
          <w:numId w:val="164"/>
        </w:numPr>
        <w:spacing w:line="276" w:lineRule="auto"/>
        <w:ind w:left="426"/>
        <w:jc w:val="both"/>
        <w:rPr>
          <w:rFonts w:ascii="Times New Roman" w:hAnsi="Times New Roman"/>
          <w:sz w:val="24"/>
          <w:szCs w:val="24"/>
        </w:rPr>
      </w:pPr>
      <w:r w:rsidRPr="00745965">
        <w:rPr>
          <w:rFonts w:ascii="Times New Roman" w:hAnsi="Times New Roman"/>
          <w:iCs/>
          <w:sz w:val="24"/>
          <w:szCs w:val="24"/>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r w:rsidRPr="00745965">
        <w:rPr>
          <w:rFonts w:ascii="Times New Roman" w:hAnsi="Times New Roman"/>
          <w:sz w:val="24"/>
          <w:szCs w:val="24"/>
        </w:rPr>
        <w:t xml:space="preserve"> </w:t>
      </w:r>
    </w:p>
    <w:p w:rsidR="007E3A01" w:rsidRPr="00745965" w:rsidRDefault="007E3A01" w:rsidP="00E93109">
      <w:pPr>
        <w:pStyle w:val="afd"/>
        <w:numPr>
          <w:ilvl w:val="0"/>
          <w:numId w:val="164"/>
        </w:numPr>
        <w:spacing w:line="276" w:lineRule="auto"/>
        <w:ind w:left="426"/>
        <w:jc w:val="both"/>
        <w:rPr>
          <w:rFonts w:ascii="Times New Roman" w:hAnsi="Times New Roman"/>
          <w:sz w:val="24"/>
          <w:szCs w:val="24"/>
        </w:rPr>
      </w:pPr>
      <w:r w:rsidRPr="00745965">
        <w:rPr>
          <w:rFonts w:ascii="Times New Roman" w:hAnsi="Times New Roman"/>
          <w:sz w:val="24"/>
          <w:szCs w:val="24"/>
        </w:rPr>
        <w:t>вычислять площади треугольников, прямоугольников, параллелограммов, трапеций, кругов и секторов;</w:t>
      </w:r>
    </w:p>
    <w:p w:rsidR="007E3A01" w:rsidRPr="00745965" w:rsidRDefault="007E3A01" w:rsidP="00E93109">
      <w:pPr>
        <w:pStyle w:val="afd"/>
        <w:numPr>
          <w:ilvl w:val="0"/>
          <w:numId w:val="164"/>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вычислять </w:t>
      </w:r>
      <w:r w:rsidRPr="00745965">
        <w:rPr>
          <w:rFonts w:ascii="Times New Roman" w:hAnsi="Times New Roman"/>
          <w:iCs/>
          <w:sz w:val="24"/>
          <w:szCs w:val="24"/>
        </w:rPr>
        <w:t>длину окружности, длину дуги окружности;</w:t>
      </w:r>
    </w:p>
    <w:p w:rsidR="007E3A01" w:rsidRPr="00745965" w:rsidRDefault="007E3A01" w:rsidP="00E93109">
      <w:pPr>
        <w:pStyle w:val="afd"/>
        <w:numPr>
          <w:ilvl w:val="0"/>
          <w:numId w:val="164"/>
        </w:numPr>
        <w:spacing w:line="276" w:lineRule="auto"/>
        <w:ind w:left="426"/>
        <w:jc w:val="both"/>
        <w:rPr>
          <w:rFonts w:ascii="Times New Roman" w:hAnsi="Times New Roman"/>
          <w:sz w:val="24"/>
          <w:szCs w:val="24"/>
        </w:rPr>
      </w:pPr>
      <w:r w:rsidRPr="00745965">
        <w:rPr>
          <w:rFonts w:ascii="Times New Roman" w:hAnsi="Times New Roman"/>
          <w:sz w:val="24"/>
          <w:szCs w:val="24"/>
        </w:rPr>
        <w:t>вычислять длины линейных элементов фигур и их углы, используя формулы длины окружности и длины дуги окружности, формулы площадей фигур;</w:t>
      </w:r>
    </w:p>
    <w:p w:rsidR="007E3A01" w:rsidRPr="00745965" w:rsidRDefault="007E3A01" w:rsidP="00E93109">
      <w:pPr>
        <w:pStyle w:val="afd"/>
        <w:numPr>
          <w:ilvl w:val="0"/>
          <w:numId w:val="164"/>
        </w:numPr>
        <w:spacing w:line="276" w:lineRule="auto"/>
        <w:ind w:left="426"/>
        <w:jc w:val="both"/>
        <w:rPr>
          <w:rFonts w:ascii="Times New Roman" w:hAnsi="Times New Roman"/>
          <w:sz w:val="24"/>
          <w:szCs w:val="24"/>
        </w:rPr>
      </w:pPr>
      <w:r w:rsidRPr="00745965">
        <w:rPr>
          <w:rFonts w:ascii="Times New Roman" w:hAnsi="Times New Roman"/>
          <w:sz w:val="24"/>
          <w:szCs w:val="24"/>
        </w:rPr>
        <w:t>решать задачи на доказательство с использованием формул длины окружности и длины дуги окружности, формул площадей фигур;</w:t>
      </w:r>
    </w:p>
    <w:p w:rsidR="007E3A01" w:rsidRPr="00745965" w:rsidRDefault="007E3A01" w:rsidP="00E93109">
      <w:pPr>
        <w:pStyle w:val="afd"/>
        <w:numPr>
          <w:ilvl w:val="0"/>
          <w:numId w:val="164"/>
        </w:numPr>
        <w:spacing w:line="276" w:lineRule="auto"/>
        <w:ind w:left="426"/>
        <w:jc w:val="both"/>
        <w:rPr>
          <w:rFonts w:ascii="Times New Roman" w:hAnsi="Times New Roman"/>
          <w:b/>
          <w:i/>
          <w:iCs/>
          <w:sz w:val="24"/>
          <w:szCs w:val="24"/>
        </w:rPr>
      </w:pPr>
      <w:r w:rsidRPr="00745965">
        <w:rPr>
          <w:rFonts w:ascii="Times New Roman" w:hAnsi="Times New Roman"/>
          <w:sz w:val="24"/>
          <w:szCs w:val="24"/>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7E3A01" w:rsidRPr="00745965" w:rsidRDefault="007E3A01" w:rsidP="00E93109">
      <w:pPr>
        <w:pStyle w:val="afd"/>
        <w:spacing w:line="276" w:lineRule="auto"/>
        <w:jc w:val="both"/>
        <w:rPr>
          <w:rFonts w:ascii="Times New Roman" w:hAnsi="Times New Roman"/>
          <w:iCs/>
          <w:sz w:val="24"/>
          <w:szCs w:val="24"/>
        </w:rPr>
      </w:pPr>
      <w:r w:rsidRPr="00745965">
        <w:rPr>
          <w:rFonts w:ascii="Times New Roman" w:hAnsi="Times New Roman"/>
          <w:b/>
          <w:i/>
          <w:iCs/>
          <w:sz w:val="24"/>
          <w:szCs w:val="24"/>
        </w:rPr>
        <w:t>Выпускник получит возможность научиться:</w:t>
      </w:r>
    </w:p>
    <w:p w:rsidR="007E3A01" w:rsidRPr="00745965" w:rsidRDefault="007E3A01" w:rsidP="00E93109">
      <w:pPr>
        <w:pStyle w:val="afd"/>
        <w:numPr>
          <w:ilvl w:val="0"/>
          <w:numId w:val="69"/>
        </w:numPr>
        <w:spacing w:line="276" w:lineRule="auto"/>
        <w:ind w:left="426"/>
        <w:jc w:val="both"/>
        <w:rPr>
          <w:rFonts w:ascii="Times New Roman" w:hAnsi="Times New Roman"/>
          <w:iCs/>
          <w:sz w:val="24"/>
          <w:szCs w:val="24"/>
        </w:rPr>
      </w:pPr>
      <w:r w:rsidRPr="00745965">
        <w:rPr>
          <w:rFonts w:ascii="Times New Roman" w:hAnsi="Times New Roman"/>
          <w:iCs/>
          <w:sz w:val="24"/>
          <w:szCs w:val="24"/>
        </w:rPr>
        <w:lastRenderedPageBreak/>
        <w:t>вычислять площади фигур, составленных из двух или более прямоугольников, параллелограммов, треугольников, круга и сектора;</w:t>
      </w:r>
    </w:p>
    <w:p w:rsidR="007E3A01" w:rsidRPr="00745965" w:rsidRDefault="007E3A01" w:rsidP="00E93109">
      <w:pPr>
        <w:pStyle w:val="afd"/>
        <w:numPr>
          <w:ilvl w:val="0"/>
          <w:numId w:val="69"/>
        </w:numPr>
        <w:spacing w:line="276" w:lineRule="auto"/>
        <w:ind w:left="426"/>
        <w:jc w:val="both"/>
        <w:rPr>
          <w:rFonts w:ascii="Times New Roman" w:hAnsi="Times New Roman"/>
          <w:sz w:val="24"/>
          <w:szCs w:val="24"/>
        </w:rPr>
      </w:pPr>
      <w:r w:rsidRPr="00745965">
        <w:rPr>
          <w:rFonts w:ascii="Times New Roman" w:hAnsi="Times New Roman"/>
          <w:iCs/>
          <w:sz w:val="24"/>
          <w:szCs w:val="24"/>
        </w:rPr>
        <w:t xml:space="preserve">вычислять площади многоугольников, используя отношения </w:t>
      </w:r>
      <w:r w:rsidRPr="00745965">
        <w:rPr>
          <w:rFonts w:ascii="Times New Roman" w:hAnsi="Times New Roman"/>
          <w:bCs/>
          <w:iCs/>
          <w:sz w:val="24"/>
          <w:szCs w:val="24"/>
        </w:rPr>
        <w:t>равновеликости и равносоставленности;</w:t>
      </w:r>
    </w:p>
    <w:p w:rsidR="007E3A01" w:rsidRPr="00745965" w:rsidRDefault="007E3A01" w:rsidP="00E93109">
      <w:pPr>
        <w:pStyle w:val="afd"/>
        <w:numPr>
          <w:ilvl w:val="0"/>
          <w:numId w:val="69"/>
        </w:numPr>
        <w:spacing w:line="276" w:lineRule="auto"/>
        <w:ind w:left="426"/>
        <w:jc w:val="both"/>
        <w:rPr>
          <w:rFonts w:ascii="Times New Roman" w:hAnsi="Times New Roman"/>
          <w:b/>
          <w:bCs/>
          <w:sz w:val="24"/>
          <w:szCs w:val="24"/>
        </w:rPr>
      </w:pPr>
      <w:r w:rsidRPr="00745965">
        <w:rPr>
          <w:rFonts w:ascii="Times New Roman" w:hAnsi="Times New Roman"/>
          <w:sz w:val="24"/>
          <w:szCs w:val="24"/>
        </w:rPr>
        <w:t xml:space="preserve">применять </w:t>
      </w:r>
      <w:r w:rsidRPr="00745965">
        <w:rPr>
          <w:rFonts w:ascii="Times New Roman" w:hAnsi="Times New Roman"/>
          <w:iCs/>
          <w:sz w:val="24"/>
          <w:szCs w:val="24"/>
        </w:rPr>
        <w:t>алгебраический и тригонометрический аппарат и идеи движения при решении задач на вычисление площадей многоугольников.</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bCs/>
          <w:sz w:val="24"/>
          <w:szCs w:val="24"/>
        </w:rPr>
        <w:t>Координаты</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научится:</w:t>
      </w:r>
    </w:p>
    <w:p w:rsidR="007E3A01" w:rsidRPr="00745965" w:rsidRDefault="007E3A01" w:rsidP="00E93109">
      <w:pPr>
        <w:pStyle w:val="afd"/>
        <w:numPr>
          <w:ilvl w:val="0"/>
          <w:numId w:val="71"/>
        </w:numPr>
        <w:spacing w:line="276" w:lineRule="auto"/>
        <w:ind w:left="426" w:hanging="349"/>
        <w:jc w:val="both"/>
        <w:rPr>
          <w:rFonts w:ascii="Times New Roman" w:hAnsi="Times New Roman"/>
          <w:sz w:val="24"/>
          <w:szCs w:val="24"/>
        </w:rPr>
      </w:pPr>
      <w:r w:rsidRPr="00745965">
        <w:rPr>
          <w:rFonts w:ascii="Times New Roman" w:hAnsi="Times New Roman"/>
          <w:sz w:val="24"/>
          <w:szCs w:val="24"/>
        </w:rPr>
        <w:t>вычислять длину отрезка по координатам его концов; вычислять координаты середины отрезка;</w:t>
      </w:r>
    </w:p>
    <w:p w:rsidR="007E3A01" w:rsidRPr="00745965" w:rsidRDefault="007E3A01" w:rsidP="00E93109">
      <w:pPr>
        <w:pStyle w:val="afd"/>
        <w:numPr>
          <w:ilvl w:val="0"/>
          <w:numId w:val="71"/>
        </w:numPr>
        <w:spacing w:line="276" w:lineRule="auto"/>
        <w:ind w:left="426" w:hanging="349"/>
        <w:jc w:val="both"/>
        <w:rPr>
          <w:rFonts w:ascii="Times New Roman" w:hAnsi="Times New Roman"/>
          <w:b/>
          <w:i/>
          <w:iCs/>
          <w:sz w:val="24"/>
          <w:szCs w:val="24"/>
        </w:rPr>
      </w:pPr>
      <w:r w:rsidRPr="00745965">
        <w:rPr>
          <w:rFonts w:ascii="Times New Roman" w:hAnsi="Times New Roman"/>
          <w:sz w:val="24"/>
          <w:szCs w:val="24"/>
        </w:rPr>
        <w:t>использовать координатный метод для изучения свойств прямых и окружностей.</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iCs/>
          <w:sz w:val="24"/>
          <w:szCs w:val="24"/>
        </w:rPr>
        <w:t>Выпускник</w:t>
      </w:r>
      <w:r w:rsidRPr="00745965">
        <w:rPr>
          <w:rFonts w:ascii="Times New Roman" w:hAnsi="Times New Roman"/>
          <w:b/>
          <w:sz w:val="24"/>
          <w:szCs w:val="24"/>
        </w:rPr>
        <w:t xml:space="preserve"> </w:t>
      </w:r>
      <w:r w:rsidRPr="00745965">
        <w:rPr>
          <w:rFonts w:ascii="Times New Roman" w:hAnsi="Times New Roman"/>
          <w:b/>
          <w:i/>
          <w:iCs/>
          <w:sz w:val="24"/>
          <w:szCs w:val="24"/>
        </w:rPr>
        <w:t>получит</w:t>
      </w:r>
      <w:r w:rsidRPr="00745965">
        <w:rPr>
          <w:rFonts w:ascii="Times New Roman" w:hAnsi="Times New Roman"/>
          <w:b/>
          <w:sz w:val="24"/>
          <w:szCs w:val="24"/>
        </w:rPr>
        <w:t xml:space="preserve"> </w:t>
      </w:r>
      <w:r w:rsidRPr="00745965">
        <w:rPr>
          <w:rFonts w:ascii="Times New Roman" w:hAnsi="Times New Roman"/>
          <w:b/>
          <w:i/>
          <w:iCs/>
          <w:sz w:val="24"/>
          <w:szCs w:val="24"/>
        </w:rPr>
        <w:t>возможность</w:t>
      </w:r>
      <w:r w:rsidRPr="00745965">
        <w:rPr>
          <w:rFonts w:ascii="Times New Roman" w:hAnsi="Times New Roman"/>
          <w:b/>
          <w:sz w:val="24"/>
          <w:szCs w:val="24"/>
        </w:rPr>
        <w:t xml:space="preserve">: </w:t>
      </w:r>
    </w:p>
    <w:p w:rsidR="007E3A01" w:rsidRPr="00745965" w:rsidRDefault="007E3A01" w:rsidP="00E93109">
      <w:pPr>
        <w:pStyle w:val="afd"/>
        <w:numPr>
          <w:ilvl w:val="0"/>
          <w:numId w:val="144"/>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овладеть координатным методом решения </w:t>
      </w:r>
      <w:r w:rsidRPr="00745965">
        <w:rPr>
          <w:rFonts w:ascii="Times New Roman" w:hAnsi="Times New Roman"/>
          <w:iCs/>
          <w:sz w:val="24"/>
          <w:szCs w:val="24"/>
        </w:rPr>
        <w:t>задач на вычисления и доказательства;</w:t>
      </w:r>
    </w:p>
    <w:p w:rsidR="007E3A01" w:rsidRPr="00745965" w:rsidRDefault="007E3A01" w:rsidP="00E93109">
      <w:pPr>
        <w:pStyle w:val="afd"/>
        <w:numPr>
          <w:ilvl w:val="0"/>
          <w:numId w:val="144"/>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приобрести опыт </w:t>
      </w:r>
      <w:r w:rsidRPr="00745965">
        <w:rPr>
          <w:rFonts w:ascii="Times New Roman" w:hAnsi="Times New Roman"/>
          <w:iCs/>
          <w:sz w:val="24"/>
          <w:szCs w:val="24"/>
        </w:rPr>
        <w:t>использования компьютерных программ для анализа частных случаев взаимного расположения окружностей и прямых;</w:t>
      </w:r>
    </w:p>
    <w:p w:rsidR="007E3A01" w:rsidRPr="00745965" w:rsidRDefault="007E3A01" w:rsidP="00E93109">
      <w:pPr>
        <w:pStyle w:val="afd"/>
        <w:numPr>
          <w:ilvl w:val="0"/>
          <w:numId w:val="144"/>
        </w:numPr>
        <w:spacing w:line="276" w:lineRule="auto"/>
        <w:ind w:left="426"/>
        <w:jc w:val="both"/>
        <w:rPr>
          <w:rFonts w:ascii="Times New Roman" w:hAnsi="Times New Roman"/>
          <w:b/>
          <w:bCs/>
          <w:sz w:val="24"/>
          <w:szCs w:val="24"/>
        </w:rPr>
      </w:pPr>
      <w:r w:rsidRPr="00745965">
        <w:rPr>
          <w:rFonts w:ascii="Times New Roman" w:hAnsi="Times New Roman"/>
          <w:sz w:val="24"/>
          <w:szCs w:val="24"/>
        </w:rPr>
        <w:t xml:space="preserve">приобрести опыт выполнения проектов </w:t>
      </w:r>
      <w:r w:rsidRPr="00745965">
        <w:rPr>
          <w:rFonts w:ascii="Times New Roman" w:hAnsi="Times New Roman"/>
          <w:iCs/>
          <w:sz w:val="24"/>
          <w:szCs w:val="24"/>
        </w:rPr>
        <w:t>на тему</w:t>
      </w:r>
      <w:r w:rsidRPr="00745965">
        <w:rPr>
          <w:rFonts w:ascii="Times New Roman" w:hAnsi="Times New Roman"/>
          <w:sz w:val="24"/>
          <w:szCs w:val="24"/>
        </w:rPr>
        <w:t xml:space="preserve"> «</w:t>
      </w:r>
      <w:r w:rsidRPr="00745965">
        <w:rPr>
          <w:rFonts w:ascii="Times New Roman" w:hAnsi="Times New Roman"/>
          <w:iCs/>
          <w:sz w:val="24"/>
          <w:szCs w:val="24"/>
        </w:rPr>
        <w:t>применение координатного метода при решении задач на вычисления и доказательства</w:t>
      </w:r>
      <w:r w:rsidRPr="00745965">
        <w:rPr>
          <w:rFonts w:ascii="Times New Roman" w:hAnsi="Times New Roman"/>
          <w:sz w:val="24"/>
          <w:szCs w:val="24"/>
        </w:rPr>
        <w:t>».</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bCs/>
          <w:sz w:val="24"/>
          <w:szCs w:val="24"/>
        </w:rPr>
        <w:t>Векторы</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 xml:space="preserve">Выпускник научится: </w:t>
      </w:r>
    </w:p>
    <w:p w:rsidR="007E3A01" w:rsidRPr="00745965" w:rsidRDefault="007E3A01" w:rsidP="00E93109">
      <w:pPr>
        <w:pStyle w:val="afd"/>
        <w:numPr>
          <w:ilvl w:val="0"/>
          <w:numId w:val="191"/>
        </w:numPr>
        <w:spacing w:line="276" w:lineRule="auto"/>
        <w:ind w:left="426" w:hanging="349"/>
        <w:jc w:val="both"/>
        <w:rPr>
          <w:rFonts w:ascii="Times New Roman" w:hAnsi="Times New Roman"/>
          <w:sz w:val="24"/>
          <w:szCs w:val="24"/>
        </w:rPr>
      </w:pPr>
      <w:r w:rsidRPr="00745965">
        <w:rPr>
          <w:rFonts w:ascii="Times New Roman" w:hAnsi="Times New Roman"/>
          <w:sz w:val="24"/>
          <w:szCs w:val="24"/>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7E3A01" w:rsidRPr="00745965" w:rsidRDefault="007E3A01" w:rsidP="00E93109">
      <w:pPr>
        <w:pStyle w:val="afd"/>
        <w:numPr>
          <w:ilvl w:val="0"/>
          <w:numId w:val="191"/>
        </w:numPr>
        <w:spacing w:line="276" w:lineRule="auto"/>
        <w:ind w:left="426" w:hanging="349"/>
        <w:jc w:val="both"/>
        <w:rPr>
          <w:rFonts w:ascii="Times New Roman" w:hAnsi="Times New Roman"/>
          <w:sz w:val="24"/>
          <w:szCs w:val="24"/>
        </w:rPr>
      </w:pPr>
      <w:r w:rsidRPr="00745965">
        <w:rPr>
          <w:rFonts w:ascii="Times New Roman" w:hAnsi="Times New Roman"/>
          <w:sz w:val="24"/>
          <w:szCs w:val="24"/>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7E3A01" w:rsidRPr="00745965" w:rsidRDefault="007E3A01" w:rsidP="00E93109">
      <w:pPr>
        <w:pStyle w:val="afd"/>
        <w:numPr>
          <w:ilvl w:val="0"/>
          <w:numId w:val="191"/>
        </w:numPr>
        <w:spacing w:line="276" w:lineRule="auto"/>
        <w:ind w:left="426" w:hanging="349"/>
        <w:jc w:val="both"/>
        <w:rPr>
          <w:rFonts w:ascii="Times New Roman" w:hAnsi="Times New Roman"/>
          <w:b/>
          <w:i/>
          <w:iCs/>
          <w:sz w:val="24"/>
          <w:szCs w:val="24"/>
        </w:rPr>
      </w:pPr>
      <w:r w:rsidRPr="00745965">
        <w:rPr>
          <w:rFonts w:ascii="Times New Roman" w:hAnsi="Times New Roman"/>
          <w:sz w:val="24"/>
          <w:szCs w:val="24"/>
        </w:rPr>
        <w:t>вычислять скалярное произведение векторов, находить угол между векторами</w:t>
      </w:r>
      <w:r w:rsidRPr="00745965">
        <w:rPr>
          <w:rFonts w:ascii="Times New Roman" w:hAnsi="Times New Roman"/>
          <w:bCs/>
          <w:sz w:val="24"/>
          <w:szCs w:val="24"/>
        </w:rPr>
        <w:t>, у</w:t>
      </w:r>
      <w:r w:rsidRPr="00745965">
        <w:rPr>
          <w:rFonts w:ascii="Times New Roman" w:hAnsi="Times New Roman"/>
          <w:sz w:val="24"/>
          <w:szCs w:val="24"/>
        </w:rPr>
        <w:t>ста</w:t>
      </w:r>
      <w:r w:rsidRPr="00745965">
        <w:rPr>
          <w:rFonts w:ascii="Times New Roman" w:hAnsi="Times New Roman"/>
          <w:bCs/>
          <w:sz w:val="24"/>
          <w:szCs w:val="24"/>
        </w:rPr>
        <w:t>н</w:t>
      </w:r>
      <w:r w:rsidRPr="00745965">
        <w:rPr>
          <w:rFonts w:ascii="Times New Roman" w:hAnsi="Times New Roman"/>
          <w:sz w:val="24"/>
          <w:szCs w:val="24"/>
        </w:rPr>
        <w:t>авливать перпендикулярность прямых.</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iCs/>
          <w:sz w:val="24"/>
          <w:szCs w:val="24"/>
        </w:rPr>
        <w:t>Выпускник</w:t>
      </w:r>
      <w:r w:rsidRPr="00745965">
        <w:rPr>
          <w:rFonts w:ascii="Times New Roman" w:hAnsi="Times New Roman"/>
          <w:b/>
          <w:sz w:val="24"/>
          <w:szCs w:val="24"/>
        </w:rPr>
        <w:t xml:space="preserve"> </w:t>
      </w:r>
      <w:r w:rsidRPr="00745965">
        <w:rPr>
          <w:rFonts w:ascii="Times New Roman" w:hAnsi="Times New Roman"/>
          <w:b/>
          <w:i/>
          <w:iCs/>
          <w:sz w:val="24"/>
          <w:szCs w:val="24"/>
        </w:rPr>
        <w:t>получит</w:t>
      </w:r>
      <w:r w:rsidRPr="00745965">
        <w:rPr>
          <w:rFonts w:ascii="Times New Roman" w:hAnsi="Times New Roman"/>
          <w:b/>
          <w:sz w:val="24"/>
          <w:szCs w:val="24"/>
        </w:rPr>
        <w:t xml:space="preserve"> </w:t>
      </w:r>
      <w:r w:rsidRPr="00745965">
        <w:rPr>
          <w:rFonts w:ascii="Times New Roman" w:hAnsi="Times New Roman"/>
          <w:b/>
          <w:i/>
          <w:iCs/>
          <w:sz w:val="24"/>
          <w:szCs w:val="24"/>
        </w:rPr>
        <w:t>возможность</w:t>
      </w:r>
      <w:r w:rsidRPr="00745965">
        <w:rPr>
          <w:rFonts w:ascii="Times New Roman" w:hAnsi="Times New Roman"/>
          <w:b/>
          <w:sz w:val="24"/>
          <w:szCs w:val="24"/>
        </w:rPr>
        <w:t>:</w:t>
      </w:r>
    </w:p>
    <w:p w:rsidR="007E3A01" w:rsidRPr="00745965" w:rsidRDefault="007E3A01" w:rsidP="00E93109">
      <w:pPr>
        <w:pStyle w:val="afd"/>
        <w:numPr>
          <w:ilvl w:val="0"/>
          <w:numId w:val="240"/>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овладеть </w:t>
      </w:r>
      <w:r w:rsidRPr="00745965">
        <w:rPr>
          <w:rFonts w:ascii="Times New Roman" w:hAnsi="Times New Roman"/>
          <w:iCs/>
          <w:sz w:val="24"/>
          <w:szCs w:val="24"/>
        </w:rPr>
        <w:t>векторным методом для решения задач на вычисления и доказательства</w:t>
      </w:r>
      <w:r w:rsidRPr="00745965">
        <w:rPr>
          <w:rFonts w:ascii="Times New Roman" w:hAnsi="Times New Roman"/>
          <w:sz w:val="24"/>
          <w:szCs w:val="24"/>
        </w:rPr>
        <w:t>.</w:t>
      </w:r>
    </w:p>
    <w:p w:rsidR="007E3A01" w:rsidRPr="00745965" w:rsidRDefault="007E3A01" w:rsidP="00E93109">
      <w:pPr>
        <w:pStyle w:val="afd"/>
        <w:numPr>
          <w:ilvl w:val="0"/>
          <w:numId w:val="240"/>
        </w:numPr>
        <w:spacing w:line="276" w:lineRule="auto"/>
        <w:ind w:left="426"/>
        <w:jc w:val="both"/>
        <w:rPr>
          <w:rFonts w:ascii="Times New Roman" w:hAnsi="Times New Roman"/>
          <w:b/>
          <w:caps/>
          <w:sz w:val="24"/>
          <w:szCs w:val="24"/>
        </w:rPr>
      </w:pPr>
      <w:r w:rsidRPr="00745965">
        <w:rPr>
          <w:rFonts w:ascii="Times New Roman" w:hAnsi="Times New Roman"/>
          <w:sz w:val="24"/>
          <w:szCs w:val="24"/>
        </w:rPr>
        <w:t xml:space="preserve">приобрести опыт выполнения проектов </w:t>
      </w:r>
      <w:r w:rsidRPr="00745965">
        <w:rPr>
          <w:rFonts w:ascii="Times New Roman" w:hAnsi="Times New Roman"/>
          <w:iCs/>
          <w:sz w:val="24"/>
          <w:szCs w:val="24"/>
        </w:rPr>
        <w:t>на тему</w:t>
      </w:r>
      <w:r w:rsidRPr="00745965">
        <w:rPr>
          <w:rFonts w:ascii="Times New Roman" w:hAnsi="Times New Roman"/>
          <w:sz w:val="24"/>
          <w:szCs w:val="24"/>
        </w:rPr>
        <w:t xml:space="preserve"> «</w:t>
      </w:r>
      <w:r w:rsidRPr="00745965">
        <w:rPr>
          <w:rFonts w:ascii="Times New Roman" w:hAnsi="Times New Roman"/>
          <w:iCs/>
          <w:sz w:val="24"/>
          <w:szCs w:val="24"/>
        </w:rPr>
        <w:t>применение векторного метода при решении задач на вычисления и доказательства</w:t>
      </w:r>
      <w:r w:rsidRPr="00745965">
        <w:rPr>
          <w:rFonts w:ascii="Times New Roman" w:hAnsi="Times New Roman"/>
          <w:sz w:val="24"/>
          <w:szCs w:val="24"/>
        </w:rPr>
        <w:t>».</w:t>
      </w:r>
    </w:p>
    <w:p w:rsidR="007E3A01" w:rsidRPr="00745965" w:rsidRDefault="007E3A01" w:rsidP="00E93109">
      <w:pPr>
        <w:pStyle w:val="afd"/>
        <w:spacing w:line="276" w:lineRule="auto"/>
        <w:jc w:val="both"/>
        <w:rPr>
          <w:rStyle w:val="36"/>
          <w:bCs/>
          <w:sz w:val="24"/>
          <w:szCs w:val="24"/>
        </w:rPr>
      </w:pPr>
      <w:r w:rsidRPr="00745965">
        <w:rPr>
          <w:rFonts w:ascii="Times New Roman" w:hAnsi="Times New Roman"/>
          <w:b/>
          <w:caps/>
          <w:sz w:val="24"/>
          <w:szCs w:val="24"/>
        </w:rPr>
        <w:t>12. </w:t>
      </w:r>
      <w:r w:rsidRPr="00745965">
        <w:rPr>
          <w:rFonts w:ascii="Times New Roman" w:hAnsi="Times New Roman"/>
          <w:b/>
          <w:sz w:val="24"/>
          <w:szCs w:val="24"/>
        </w:rPr>
        <w:t>Информатика</w:t>
      </w:r>
    </w:p>
    <w:p w:rsidR="007E3A01" w:rsidRPr="00745965" w:rsidRDefault="007E3A01" w:rsidP="00E93109">
      <w:pPr>
        <w:jc w:val="both"/>
        <w:rPr>
          <w:rFonts w:ascii="Times New Roman" w:hAnsi="Times New Roman"/>
          <w:sz w:val="24"/>
          <w:szCs w:val="24"/>
        </w:rPr>
      </w:pPr>
      <w:bookmarkStart w:id="1" w:name="bookmark114"/>
      <w:r w:rsidRPr="00745965">
        <w:rPr>
          <w:rStyle w:val="36"/>
          <w:bCs/>
          <w:sz w:val="24"/>
          <w:szCs w:val="24"/>
        </w:rPr>
        <w:t>Информация и способы её представления</w:t>
      </w:r>
      <w:bookmarkEnd w:id="1"/>
    </w:p>
    <w:p w:rsidR="007E3A01" w:rsidRPr="00745965" w:rsidRDefault="007E3A01" w:rsidP="00E93109">
      <w:pPr>
        <w:jc w:val="both"/>
        <w:rPr>
          <w:rFonts w:ascii="Times New Roman" w:eastAsia="Times New Roman" w:hAnsi="Times New Roman"/>
          <w:sz w:val="24"/>
          <w:szCs w:val="24"/>
        </w:rPr>
      </w:pPr>
      <w:r w:rsidRPr="00745965">
        <w:rPr>
          <w:rFonts w:ascii="Times New Roman" w:hAnsi="Times New Roman"/>
          <w:sz w:val="24"/>
          <w:szCs w:val="24"/>
        </w:rPr>
        <w:t>Выпускник научится:</w:t>
      </w:r>
    </w:p>
    <w:p w:rsidR="007E3A01" w:rsidRPr="00745965" w:rsidRDefault="007E3A01" w:rsidP="00E93109">
      <w:pPr>
        <w:pStyle w:val="afe"/>
        <w:ind w:left="0"/>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7E3A01" w:rsidRPr="00745965" w:rsidRDefault="007E3A01" w:rsidP="00E93109">
      <w:pPr>
        <w:pStyle w:val="afe"/>
        <w:ind w:left="0"/>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7E3A01" w:rsidRPr="00745965" w:rsidRDefault="007E3A01" w:rsidP="00E93109">
      <w:pPr>
        <w:pStyle w:val="afe"/>
        <w:ind w:left="0"/>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записывать в двоичной системе целые числа от 0 до 256;</w:t>
      </w:r>
    </w:p>
    <w:p w:rsidR="007E3A01" w:rsidRPr="00745965" w:rsidRDefault="007E3A01" w:rsidP="00E93109">
      <w:pPr>
        <w:pStyle w:val="afe"/>
        <w:ind w:left="0"/>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кодировать и декодировать тексты при известной кодовой таблице;</w:t>
      </w:r>
    </w:p>
    <w:p w:rsidR="007E3A01" w:rsidRPr="00745965" w:rsidRDefault="007E3A01" w:rsidP="00E93109">
      <w:pPr>
        <w:pStyle w:val="afe"/>
        <w:ind w:left="0"/>
        <w:jc w:val="both"/>
        <w:rPr>
          <w:rFonts w:ascii="Times New Roman" w:hAnsi="Times New Roman"/>
          <w:i/>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использовать основные способы графического представления числовой информации.</w:t>
      </w:r>
    </w:p>
    <w:p w:rsidR="007E3A01" w:rsidRPr="00745965" w:rsidRDefault="007E3A01" w:rsidP="00E93109">
      <w:pPr>
        <w:pStyle w:val="afe"/>
        <w:ind w:left="0"/>
        <w:jc w:val="both"/>
        <w:rPr>
          <w:rFonts w:ascii="Times New Roman" w:eastAsia="Times New Roman" w:hAnsi="Times New Roman"/>
          <w:i/>
          <w:sz w:val="24"/>
          <w:szCs w:val="24"/>
        </w:rPr>
      </w:pPr>
      <w:r w:rsidRPr="00745965">
        <w:rPr>
          <w:rFonts w:ascii="Times New Roman" w:hAnsi="Times New Roman"/>
          <w:i/>
          <w:sz w:val="24"/>
          <w:szCs w:val="24"/>
        </w:rPr>
        <w:lastRenderedPageBreak/>
        <w:t>Выпускник получит возможность:</w:t>
      </w:r>
    </w:p>
    <w:p w:rsidR="007E3A01" w:rsidRPr="00745965" w:rsidRDefault="007E3A01" w:rsidP="00E93109">
      <w:pPr>
        <w:pStyle w:val="afe"/>
        <w:ind w:left="0"/>
        <w:jc w:val="both"/>
        <w:rPr>
          <w:rFonts w:ascii="Times New Roman" w:eastAsia="Times New Roman" w:hAnsi="Times New Roman"/>
          <w:i/>
          <w:sz w:val="24"/>
          <w:szCs w:val="24"/>
        </w:rPr>
      </w:pPr>
      <w:r w:rsidRPr="00745965">
        <w:rPr>
          <w:rFonts w:ascii="Times New Roman" w:eastAsia="Times New Roman" w:hAnsi="Times New Roman"/>
          <w:i/>
          <w:sz w:val="24"/>
          <w:szCs w:val="24"/>
        </w:rPr>
        <w:t>•</w:t>
      </w:r>
      <w:r w:rsidRPr="00745965">
        <w:rPr>
          <w:rFonts w:ascii="Times New Roman" w:hAnsi="Times New Roman"/>
          <w:i/>
          <w:sz w:val="24"/>
          <w:szCs w:val="24"/>
        </w:rPr>
        <w:t> 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w:t>
      </w:r>
      <w:r w:rsidRPr="00745965">
        <w:rPr>
          <w:rStyle w:val="141"/>
          <w:rFonts w:ascii="Times New Roman" w:hAnsi="Times New Roman"/>
          <w:i w:val="0"/>
          <w:iCs w:val="0"/>
          <w:sz w:val="24"/>
          <w:szCs w:val="24"/>
        </w:rPr>
        <w:t xml:space="preserve"> </w:t>
      </w:r>
      <w:r w:rsidRPr="00745965">
        <w:rPr>
          <w:rFonts w:ascii="Times New Roman" w:hAnsi="Times New Roman"/>
          <w:i/>
          <w:sz w:val="24"/>
          <w:szCs w:val="24"/>
        </w:rPr>
        <w:t>(формальной) моделью объекта/явления и его словесным</w:t>
      </w:r>
      <w:r w:rsidRPr="00745965">
        <w:rPr>
          <w:rStyle w:val="141"/>
          <w:rFonts w:ascii="Times New Roman" w:hAnsi="Times New Roman"/>
          <w:i w:val="0"/>
          <w:iCs w:val="0"/>
          <w:sz w:val="24"/>
          <w:szCs w:val="24"/>
        </w:rPr>
        <w:t xml:space="preserve"> </w:t>
      </w:r>
      <w:r w:rsidRPr="00745965">
        <w:rPr>
          <w:rFonts w:ascii="Times New Roman" w:hAnsi="Times New Roman"/>
          <w:i/>
          <w:sz w:val="24"/>
          <w:szCs w:val="24"/>
        </w:rPr>
        <w:t>(литературным) описанием;</w:t>
      </w:r>
    </w:p>
    <w:p w:rsidR="007E3A01" w:rsidRPr="00745965" w:rsidRDefault="007E3A01" w:rsidP="00E93109">
      <w:pPr>
        <w:pStyle w:val="afe"/>
        <w:ind w:left="0"/>
        <w:jc w:val="both"/>
        <w:rPr>
          <w:rFonts w:ascii="Times New Roman" w:eastAsia="Times New Roman" w:hAnsi="Times New Roman"/>
          <w:sz w:val="24"/>
          <w:szCs w:val="24"/>
        </w:rPr>
      </w:pPr>
      <w:r w:rsidRPr="00745965">
        <w:rPr>
          <w:rFonts w:ascii="Times New Roman" w:eastAsia="Times New Roman" w:hAnsi="Times New Roman"/>
          <w:i/>
          <w:sz w:val="24"/>
          <w:szCs w:val="24"/>
        </w:rPr>
        <w:t>•</w:t>
      </w:r>
      <w:r w:rsidRPr="00745965">
        <w:rPr>
          <w:rFonts w:ascii="Times New Roman" w:hAnsi="Times New Roman"/>
          <w:i/>
          <w:sz w:val="24"/>
          <w:szCs w:val="24"/>
        </w:rPr>
        <w:t> узнать о том, что любые данные можно описать, используя алфавит, содержащий только два символа, например 0 и 1;</w:t>
      </w:r>
    </w:p>
    <w:p w:rsidR="007E3A01" w:rsidRPr="00745965" w:rsidRDefault="007E3A01" w:rsidP="00E93109">
      <w:pPr>
        <w:pStyle w:val="afe"/>
        <w:ind w:left="0"/>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познакомиться с тем, как информация (данные) представляется в современных компьютерах;</w:t>
      </w:r>
    </w:p>
    <w:p w:rsidR="007E3A01" w:rsidRPr="00745965" w:rsidRDefault="007E3A01" w:rsidP="00E93109">
      <w:pPr>
        <w:pStyle w:val="afe"/>
        <w:ind w:left="0"/>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познакомиться с двоичной системой счисления;</w:t>
      </w:r>
    </w:p>
    <w:p w:rsidR="007E3A01" w:rsidRPr="00745965" w:rsidRDefault="007E3A01" w:rsidP="00E93109">
      <w:pPr>
        <w:pStyle w:val="afe"/>
        <w:ind w:left="0"/>
        <w:jc w:val="both"/>
        <w:rPr>
          <w:rStyle w:val="36"/>
          <w:bCs/>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познакомиться с двоичным кодированием текстов и</w:t>
      </w:r>
      <w:r w:rsidRPr="00745965">
        <w:rPr>
          <w:rStyle w:val="141"/>
          <w:rFonts w:ascii="Times New Roman" w:hAnsi="Times New Roman"/>
          <w:i w:val="0"/>
          <w:iCs w:val="0"/>
          <w:sz w:val="24"/>
          <w:szCs w:val="24"/>
        </w:rPr>
        <w:t xml:space="preserve"> </w:t>
      </w:r>
      <w:r w:rsidRPr="00745965">
        <w:rPr>
          <w:rFonts w:ascii="Times New Roman" w:hAnsi="Times New Roman"/>
          <w:sz w:val="24"/>
          <w:szCs w:val="24"/>
        </w:rPr>
        <w:t>наиболее употребительными современными кодами.</w:t>
      </w:r>
    </w:p>
    <w:p w:rsidR="007E3A01" w:rsidRPr="00745965" w:rsidRDefault="007E3A01" w:rsidP="00E93109">
      <w:pPr>
        <w:jc w:val="both"/>
        <w:rPr>
          <w:rFonts w:ascii="Times New Roman" w:hAnsi="Times New Roman"/>
          <w:sz w:val="24"/>
          <w:szCs w:val="24"/>
        </w:rPr>
      </w:pPr>
      <w:bookmarkStart w:id="2" w:name="bookmark115"/>
      <w:r w:rsidRPr="00745965">
        <w:rPr>
          <w:rStyle w:val="36"/>
          <w:bCs/>
          <w:sz w:val="24"/>
          <w:szCs w:val="24"/>
        </w:rPr>
        <w:t>Основы алгоритмической культуры</w:t>
      </w:r>
      <w:bookmarkEnd w:id="2"/>
    </w:p>
    <w:p w:rsidR="007E3A01" w:rsidRPr="00745965" w:rsidRDefault="007E3A01" w:rsidP="00E93109">
      <w:pPr>
        <w:jc w:val="both"/>
        <w:rPr>
          <w:rFonts w:ascii="Times New Roman" w:eastAsia="Times New Roman" w:hAnsi="Times New Roman"/>
          <w:sz w:val="24"/>
          <w:szCs w:val="24"/>
        </w:rPr>
      </w:pPr>
      <w:r w:rsidRPr="00745965">
        <w:rPr>
          <w:rFonts w:ascii="Times New Roman" w:hAnsi="Times New Roman"/>
          <w:sz w:val="24"/>
          <w:szCs w:val="24"/>
        </w:rPr>
        <w:t>Выпускник научится:</w:t>
      </w:r>
    </w:p>
    <w:p w:rsidR="007E3A01" w:rsidRPr="00745965" w:rsidRDefault="007E3A01" w:rsidP="00E93109">
      <w:pPr>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7E3A01" w:rsidRPr="00745965" w:rsidRDefault="007E3A01" w:rsidP="00E93109">
      <w:pPr>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строить модели различных устройств и объектов в виде исполнителей, описывать возможные состояния и системы команд этих исполнителей;</w:t>
      </w:r>
    </w:p>
    <w:p w:rsidR="007E3A01" w:rsidRPr="00745965" w:rsidRDefault="007E3A01" w:rsidP="00E93109">
      <w:pPr>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7E3A01" w:rsidRPr="00745965" w:rsidRDefault="007E3A01" w:rsidP="00E93109">
      <w:pPr>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7E3A01" w:rsidRPr="00745965" w:rsidRDefault="007E3A01" w:rsidP="00E93109">
      <w:pPr>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использовать логические значения, операции и выражения с ними;</w:t>
      </w:r>
    </w:p>
    <w:p w:rsidR="007E3A01" w:rsidRPr="00745965" w:rsidRDefault="007E3A01" w:rsidP="00E93109">
      <w:pPr>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7E3A01" w:rsidRPr="00745965" w:rsidRDefault="007E3A01" w:rsidP="00E93109">
      <w:pPr>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7E3A01" w:rsidRPr="00745965" w:rsidRDefault="007E3A01" w:rsidP="00E93109">
      <w:pPr>
        <w:jc w:val="both"/>
        <w:rPr>
          <w:rFonts w:ascii="Times New Roman" w:hAnsi="Times New Roman"/>
          <w:i/>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создавать и выполнять программы для решения несложных алгоритмических задач в выбранной среде программирования.</w:t>
      </w:r>
    </w:p>
    <w:p w:rsidR="007E3A01" w:rsidRPr="00745965" w:rsidRDefault="007E3A01" w:rsidP="00E93109">
      <w:pPr>
        <w:jc w:val="both"/>
        <w:rPr>
          <w:rFonts w:ascii="Times New Roman" w:eastAsia="Times New Roman" w:hAnsi="Times New Roman"/>
          <w:i/>
          <w:sz w:val="24"/>
          <w:szCs w:val="24"/>
        </w:rPr>
      </w:pPr>
      <w:r w:rsidRPr="00745965">
        <w:rPr>
          <w:rFonts w:ascii="Times New Roman" w:hAnsi="Times New Roman"/>
          <w:i/>
          <w:sz w:val="24"/>
          <w:szCs w:val="24"/>
        </w:rPr>
        <w:t>Выпускник получит возможность:</w:t>
      </w:r>
    </w:p>
    <w:p w:rsidR="007E3A01" w:rsidRPr="00745965" w:rsidRDefault="007E3A01" w:rsidP="00E93109">
      <w:pPr>
        <w:jc w:val="both"/>
        <w:rPr>
          <w:rFonts w:ascii="Times New Roman" w:eastAsia="Times New Roman" w:hAnsi="Times New Roman"/>
          <w:i/>
          <w:sz w:val="24"/>
          <w:szCs w:val="24"/>
        </w:rPr>
      </w:pPr>
      <w:r w:rsidRPr="00745965">
        <w:rPr>
          <w:rFonts w:ascii="Times New Roman" w:eastAsia="Times New Roman" w:hAnsi="Times New Roman"/>
          <w:i/>
          <w:sz w:val="24"/>
          <w:szCs w:val="24"/>
        </w:rPr>
        <w:t>•</w:t>
      </w:r>
      <w:r w:rsidRPr="00745965">
        <w:rPr>
          <w:rFonts w:ascii="Times New Roman" w:hAnsi="Times New Roman"/>
          <w:i/>
          <w:sz w:val="24"/>
          <w:szCs w:val="24"/>
        </w:rPr>
        <w:t> познакомиться с использованием строк, деревьев, графов и с простей-шими операциями с этими структурами;</w:t>
      </w:r>
    </w:p>
    <w:p w:rsidR="007E3A01" w:rsidRPr="00745965" w:rsidRDefault="007E3A01" w:rsidP="00E93109">
      <w:pPr>
        <w:jc w:val="both"/>
        <w:rPr>
          <w:rStyle w:val="36"/>
          <w:bCs/>
          <w:sz w:val="24"/>
          <w:szCs w:val="24"/>
        </w:rPr>
      </w:pPr>
      <w:r w:rsidRPr="00745965">
        <w:rPr>
          <w:rFonts w:ascii="Times New Roman" w:eastAsia="Times New Roman" w:hAnsi="Times New Roman"/>
          <w:i/>
          <w:sz w:val="24"/>
          <w:szCs w:val="24"/>
        </w:rPr>
        <w:lastRenderedPageBreak/>
        <w:t>•</w:t>
      </w:r>
      <w:r w:rsidRPr="00745965">
        <w:rPr>
          <w:rFonts w:ascii="Times New Roman" w:hAnsi="Times New Roman"/>
          <w:i/>
          <w:sz w:val="24"/>
          <w:szCs w:val="24"/>
        </w:rPr>
        <w:t> создавать программы для решения несложных задач,</w:t>
      </w:r>
      <w:r w:rsidRPr="00745965">
        <w:rPr>
          <w:rStyle w:val="141"/>
          <w:rFonts w:ascii="Times New Roman" w:hAnsi="Times New Roman"/>
          <w:i w:val="0"/>
          <w:iCs w:val="0"/>
          <w:sz w:val="24"/>
          <w:szCs w:val="24"/>
        </w:rPr>
        <w:t xml:space="preserve"> </w:t>
      </w:r>
      <w:r w:rsidRPr="00745965">
        <w:rPr>
          <w:rFonts w:ascii="Times New Roman" w:hAnsi="Times New Roman"/>
          <w:i/>
          <w:sz w:val="24"/>
          <w:szCs w:val="24"/>
        </w:rPr>
        <w:t>возникающих в процессе учёбы и вне её.</w:t>
      </w:r>
    </w:p>
    <w:p w:rsidR="007E3A01" w:rsidRPr="00745965" w:rsidRDefault="007E3A01" w:rsidP="00E93109">
      <w:pPr>
        <w:jc w:val="both"/>
        <w:rPr>
          <w:rFonts w:ascii="Times New Roman" w:hAnsi="Times New Roman"/>
          <w:sz w:val="24"/>
          <w:szCs w:val="24"/>
        </w:rPr>
      </w:pPr>
      <w:bookmarkStart w:id="3" w:name="bookmark116"/>
      <w:r w:rsidRPr="00745965">
        <w:rPr>
          <w:rStyle w:val="36"/>
          <w:bCs/>
          <w:sz w:val="24"/>
          <w:szCs w:val="24"/>
        </w:rPr>
        <w:t>Использование программных систем и сервисов</w:t>
      </w:r>
      <w:bookmarkEnd w:id="3"/>
    </w:p>
    <w:p w:rsidR="007E3A01" w:rsidRPr="00745965" w:rsidRDefault="007E3A01" w:rsidP="00E93109">
      <w:pPr>
        <w:jc w:val="both"/>
        <w:rPr>
          <w:rFonts w:ascii="Times New Roman" w:eastAsia="Times New Roman" w:hAnsi="Times New Roman"/>
          <w:sz w:val="24"/>
          <w:szCs w:val="24"/>
        </w:rPr>
      </w:pPr>
      <w:r w:rsidRPr="00745965">
        <w:rPr>
          <w:rFonts w:ascii="Times New Roman" w:hAnsi="Times New Roman"/>
          <w:sz w:val="24"/>
          <w:szCs w:val="24"/>
        </w:rPr>
        <w:t>Выпускник научится:</w:t>
      </w:r>
    </w:p>
    <w:p w:rsidR="007E3A01" w:rsidRPr="00745965" w:rsidRDefault="007E3A01" w:rsidP="00E93109">
      <w:pPr>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базовым навыкам работы с компьютером;</w:t>
      </w:r>
    </w:p>
    <w:p w:rsidR="007E3A01" w:rsidRPr="00745965" w:rsidRDefault="007E3A01" w:rsidP="00E93109">
      <w:pPr>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7E3A01" w:rsidRPr="00745965" w:rsidRDefault="007E3A01" w:rsidP="00E93109">
      <w:pPr>
        <w:jc w:val="both"/>
        <w:rPr>
          <w:rFonts w:ascii="Times New Roman" w:hAnsi="Times New Roman"/>
          <w:i/>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7E3A01" w:rsidRPr="00745965" w:rsidRDefault="007E3A01" w:rsidP="00E93109">
      <w:pPr>
        <w:jc w:val="both"/>
        <w:rPr>
          <w:rFonts w:ascii="Times New Roman" w:eastAsia="Times New Roman" w:hAnsi="Times New Roman"/>
          <w:i/>
          <w:sz w:val="24"/>
          <w:szCs w:val="24"/>
        </w:rPr>
      </w:pPr>
      <w:r w:rsidRPr="00745965">
        <w:rPr>
          <w:rFonts w:ascii="Times New Roman" w:hAnsi="Times New Roman"/>
          <w:i/>
          <w:sz w:val="24"/>
          <w:szCs w:val="24"/>
        </w:rPr>
        <w:t>Выпускник получит возможность:</w:t>
      </w:r>
    </w:p>
    <w:p w:rsidR="007E3A01" w:rsidRPr="00745965" w:rsidRDefault="007E3A01" w:rsidP="00E93109">
      <w:pPr>
        <w:jc w:val="both"/>
        <w:rPr>
          <w:rFonts w:ascii="Times New Roman" w:eastAsia="Times New Roman" w:hAnsi="Times New Roman"/>
          <w:i/>
          <w:sz w:val="24"/>
          <w:szCs w:val="24"/>
        </w:rPr>
      </w:pPr>
      <w:r w:rsidRPr="00745965">
        <w:rPr>
          <w:rFonts w:ascii="Times New Roman" w:eastAsia="Times New Roman" w:hAnsi="Times New Roman"/>
          <w:i/>
          <w:sz w:val="24"/>
          <w:szCs w:val="24"/>
        </w:rPr>
        <w:t>•</w:t>
      </w:r>
      <w:r w:rsidRPr="00745965">
        <w:rPr>
          <w:rFonts w:ascii="Times New Roman" w:hAnsi="Times New Roman"/>
          <w:i/>
          <w:sz w:val="24"/>
          <w:szCs w:val="24"/>
        </w:rPr>
        <w:t> познакомиться с программными средствами для работы с аудиовизуальными данными и соответствующим понятийным аппаратом;</w:t>
      </w:r>
    </w:p>
    <w:p w:rsidR="007E3A01" w:rsidRPr="00745965" w:rsidRDefault="007E3A01" w:rsidP="00E93109">
      <w:pPr>
        <w:jc w:val="both"/>
        <w:rPr>
          <w:rFonts w:ascii="Times New Roman" w:eastAsia="Times New Roman" w:hAnsi="Times New Roman"/>
          <w:i/>
          <w:sz w:val="24"/>
          <w:szCs w:val="24"/>
        </w:rPr>
      </w:pPr>
      <w:r w:rsidRPr="00745965">
        <w:rPr>
          <w:rFonts w:ascii="Times New Roman" w:eastAsia="Times New Roman" w:hAnsi="Times New Roman"/>
          <w:i/>
          <w:sz w:val="24"/>
          <w:szCs w:val="24"/>
        </w:rPr>
        <w:t>•</w:t>
      </w:r>
      <w:r w:rsidRPr="00745965">
        <w:rPr>
          <w:rFonts w:ascii="Times New Roman" w:hAnsi="Times New Roman"/>
          <w:i/>
          <w:sz w:val="24"/>
          <w:szCs w:val="24"/>
        </w:rPr>
        <w:t> научиться создавать текстовые документы, включающие рисунки и другие иллюстративные материалы, презентации и т. п.;</w:t>
      </w:r>
    </w:p>
    <w:p w:rsidR="007E3A01" w:rsidRPr="00745965" w:rsidRDefault="007E3A01" w:rsidP="00E93109">
      <w:pPr>
        <w:jc w:val="both"/>
        <w:rPr>
          <w:rStyle w:val="36"/>
          <w:bCs/>
          <w:sz w:val="24"/>
          <w:szCs w:val="24"/>
        </w:rPr>
      </w:pPr>
      <w:r w:rsidRPr="00745965">
        <w:rPr>
          <w:rFonts w:ascii="Times New Roman" w:eastAsia="Times New Roman" w:hAnsi="Times New Roman"/>
          <w:i/>
          <w:sz w:val="24"/>
          <w:szCs w:val="24"/>
        </w:rPr>
        <w:t>•</w:t>
      </w:r>
      <w:r w:rsidRPr="00745965">
        <w:rPr>
          <w:rFonts w:ascii="Times New Roman" w:hAnsi="Times New Roman"/>
          <w:i/>
          <w:sz w:val="24"/>
          <w:szCs w:val="24"/>
        </w:rPr>
        <w:t> 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7E3A01" w:rsidRPr="00745965" w:rsidRDefault="007E3A01" w:rsidP="00E93109">
      <w:pPr>
        <w:jc w:val="both"/>
        <w:rPr>
          <w:rFonts w:ascii="Times New Roman" w:hAnsi="Times New Roman"/>
          <w:sz w:val="24"/>
          <w:szCs w:val="24"/>
        </w:rPr>
      </w:pPr>
      <w:bookmarkStart w:id="4" w:name="bookmark117"/>
      <w:r w:rsidRPr="00745965">
        <w:rPr>
          <w:rStyle w:val="36"/>
          <w:bCs/>
          <w:sz w:val="24"/>
          <w:szCs w:val="24"/>
        </w:rPr>
        <w:t>Работа в информационном пространстве</w:t>
      </w:r>
      <w:bookmarkEnd w:id="4"/>
    </w:p>
    <w:p w:rsidR="007E3A01" w:rsidRPr="00745965" w:rsidRDefault="007E3A01" w:rsidP="00E93109">
      <w:pPr>
        <w:jc w:val="both"/>
        <w:rPr>
          <w:rFonts w:ascii="Times New Roman" w:eastAsia="Times New Roman" w:hAnsi="Times New Roman"/>
          <w:sz w:val="24"/>
          <w:szCs w:val="24"/>
        </w:rPr>
      </w:pPr>
      <w:r w:rsidRPr="00745965">
        <w:rPr>
          <w:rFonts w:ascii="Times New Roman" w:hAnsi="Times New Roman"/>
          <w:sz w:val="24"/>
          <w:szCs w:val="24"/>
        </w:rPr>
        <w:t>Выпускник научится:</w:t>
      </w:r>
    </w:p>
    <w:p w:rsidR="007E3A01" w:rsidRPr="00745965" w:rsidRDefault="007E3A01" w:rsidP="00E93109">
      <w:pPr>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базовым навыкам и знаниям, необходимым для использования интернет-сервисов при решении учебных и внеучебных задач;</w:t>
      </w:r>
    </w:p>
    <w:p w:rsidR="007E3A01" w:rsidRPr="00745965" w:rsidRDefault="007E3A01" w:rsidP="00E93109">
      <w:pPr>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организации своего личного пространства данных с использованием индивидуальных накопителей данных, интернет-сервисов и т. п.;</w:t>
      </w:r>
    </w:p>
    <w:p w:rsidR="007E3A01" w:rsidRPr="00745965" w:rsidRDefault="007E3A01" w:rsidP="00E93109">
      <w:pPr>
        <w:jc w:val="both"/>
        <w:rPr>
          <w:rFonts w:ascii="Times New Roman" w:hAnsi="Times New Roman"/>
          <w:i/>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основам соблюдения норм информационной этики и права.</w:t>
      </w:r>
    </w:p>
    <w:p w:rsidR="007E3A01" w:rsidRPr="00745965" w:rsidRDefault="007E3A01" w:rsidP="00E93109">
      <w:pPr>
        <w:jc w:val="both"/>
        <w:rPr>
          <w:rFonts w:ascii="Times New Roman" w:eastAsia="Times New Roman" w:hAnsi="Times New Roman"/>
          <w:i/>
          <w:sz w:val="24"/>
          <w:szCs w:val="24"/>
        </w:rPr>
      </w:pPr>
      <w:r w:rsidRPr="00745965">
        <w:rPr>
          <w:rFonts w:ascii="Times New Roman" w:hAnsi="Times New Roman"/>
          <w:i/>
          <w:sz w:val="24"/>
          <w:szCs w:val="24"/>
        </w:rPr>
        <w:t>Выпускник получит возможность:</w:t>
      </w:r>
    </w:p>
    <w:p w:rsidR="007E3A01" w:rsidRPr="00745965" w:rsidRDefault="007E3A01" w:rsidP="00E93109">
      <w:pPr>
        <w:jc w:val="both"/>
        <w:rPr>
          <w:rFonts w:ascii="Times New Roman" w:eastAsia="Times New Roman" w:hAnsi="Times New Roman"/>
          <w:i/>
          <w:sz w:val="24"/>
          <w:szCs w:val="24"/>
        </w:rPr>
      </w:pPr>
      <w:r w:rsidRPr="00745965">
        <w:rPr>
          <w:rFonts w:ascii="Times New Roman" w:eastAsia="Times New Roman" w:hAnsi="Times New Roman"/>
          <w:i/>
          <w:sz w:val="24"/>
          <w:szCs w:val="24"/>
        </w:rPr>
        <w:t>•</w:t>
      </w:r>
      <w:r w:rsidRPr="00745965">
        <w:rPr>
          <w:rFonts w:ascii="Times New Roman" w:hAnsi="Times New Roman"/>
          <w:i/>
          <w:sz w:val="24"/>
          <w:szCs w:val="24"/>
        </w:rPr>
        <w:t> познакомиться с принципами устройства Интернета</w:t>
      </w:r>
      <w:r w:rsidRPr="00745965">
        <w:rPr>
          <w:rStyle w:val="141"/>
          <w:rFonts w:ascii="Times New Roman" w:hAnsi="Times New Roman"/>
          <w:i w:val="0"/>
          <w:iCs w:val="0"/>
          <w:sz w:val="24"/>
          <w:szCs w:val="24"/>
        </w:rPr>
        <w:t xml:space="preserve"> </w:t>
      </w:r>
      <w:r w:rsidRPr="00745965">
        <w:rPr>
          <w:rFonts w:ascii="Times New Roman" w:hAnsi="Times New Roman"/>
          <w:i/>
          <w:sz w:val="24"/>
          <w:szCs w:val="24"/>
        </w:rPr>
        <w:t>и сетевого взаимодействия между компьютерами, методами поиска в Интернете;</w:t>
      </w:r>
    </w:p>
    <w:p w:rsidR="007E3A01" w:rsidRPr="00745965" w:rsidRDefault="007E3A01" w:rsidP="00E93109">
      <w:pPr>
        <w:jc w:val="both"/>
        <w:rPr>
          <w:rFonts w:ascii="Times New Roman" w:eastAsia="Times New Roman" w:hAnsi="Times New Roman"/>
          <w:i/>
          <w:sz w:val="24"/>
          <w:szCs w:val="24"/>
        </w:rPr>
      </w:pPr>
      <w:r w:rsidRPr="00745965">
        <w:rPr>
          <w:rFonts w:ascii="Times New Roman" w:eastAsia="Times New Roman" w:hAnsi="Times New Roman"/>
          <w:i/>
          <w:sz w:val="24"/>
          <w:szCs w:val="24"/>
        </w:rPr>
        <w:t>•</w:t>
      </w:r>
      <w:r w:rsidRPr="00745965">
        <w:rPr>
          <w:rFonts w:ascii="Times New Roman" w:hAnsi="Times New Roman"/>
          <w:i/>
          <w:sz w:val="24"/>
          <w:szCs w:val="24"/>
        </w:rPr>
        <w:t> познакомиться с постановкой вопроса о том, насколько достоверна полученная информация, подкреплена ли она</w:t>
      </w:r>
      <w:r w:rsidRPr="00745965">
        <w:rPr>
          <w:rStyle w:val="141"/>
          <w:rFonts w:ascii="Times New Roman" w:hAnsi="Times New Roman"/>
          <w:i w:val="0"/>
          <w:iCs w:val="0"/>
          <w:sz w:val="24"/>
          <w:szCs w:val="24"/>
        </w:rPr>
        <w:t xml:space="preserve"> </w:t>
      </w:r>
      <w:r w:rsidRPr="00745965">
        <w:rPr>
          <w:rFonts w:ascii="Times New Roman" w:hAnsi="Times New Roman"/>
          <w:i/>
          <w:sz w:val="24"/>
          <w:szCs w:val="24"/>
        </w:rPr>
        <w:t xml:space="preserve">доказательствами; познакомиться с возможными </w:t>
      </w:r>
      <w:r w:rsidRPr="00745965">
        <w:rPr>
          <w:rFonts w:ascii="Times New Roman" w:hAnsi="Times New Roman"/>
          <w:i/>
          <w:sz w:val="24"/>
          <w:szCs w:val="24"/>
        </w:rPr>
        <w:lastRenderedPageBreak/>
        <w:t>подходами к оценке достоверности информации (оценка надёжности источника, сравнение данных из разных источников и</w:t>
      </w:r>
      <w:r w:rsidRPr="00745965">
        <w:rPr>
          <w:rStyle w:val="141"/>
          <w:rFonts w:ascii="Times New Roman" w:hAnsi="Times New Roman"/>
          <w:i w:val="0"/>
          <w:iCs w:val="0"/>
          <w:sz w:val="24"/>
          <w:szCs w:val="24"/>
        </w:rPr>
        <w:t xml:space="preserve"> </w:t>
      </w:r>
      <w:r w:rsidRPr="00745965">
        <w:rPr>
          <w:rFonts w:ascii="Times New Roman" w:hAnsi="Times New Roman"/>
          <w:i/>
          <w:sz w:val="24"/>
          <w:szCs w:val="24"/>
        </w:rPr>
        <w:t>в разные моменты времени и т. п.);</w:t>
      </w:r>
    </w:p>
    <w:p w:rsidR="007E3A01" w:rsidRPr="00745965" w:rsidRDefault="007E3A01" w:rsidP="00E93109">
      <w:pPr>
        <w:jc w:val="both"/>
        <w:rPr>
          <w:rFonts w:ascii="Times New Roman" w:eastAsia="Times New Roman" w:hAnsi="Times New Roman"/>
          <w:i/>
          <w:sz w:val="24"/>
          <w:szCs w:val="24"/>
        </w:rPr>
      </w:pPr>
      <w:r w:rsidRPr="00745965">
        <w:rPr>
          <w:rFonts w:ascii="Times New Roman" w:eastAsia="Times New Roman" w:hAnsi="Times New Roman"/>
          <w:i/>
          <w:sz w:val="24"/>
          <w:szCs w:val="24"/>
        </w:rPr>
        <w:t>•</w:t>
      </w:r>
      <w:r w:rsidRPr="00745965">
        <w:rPr>
          <w:rFonts w:ascii="Times New Roman" w:hAnsi="Times New Roman"/>
          <w:i/>
          <w:sz w:val="24"/>
          <w:szCs w:val="24"/>
        </w:rPr>
        <w:t> узнать о том, что в сфере информатики и информационно-коммуникационных технологий (ИКТ) существуют</w:t>
      </w:r>
      <w:r w:rsidRPr="00745965">
        <w:rPr>
          <w:rStyle w:val="141"/>
          <w:rFonts w:ascii="Times New Roman" w:hAnsi="Times New Roman"/>
          <w:i w:val="0"/>
          <w:iCs w:val="0"/>
          <w:sz w:val="24"/>
          <w:szCs w:val="24"/>
        </w:rPr>
        <w:t xml:space="preserve"> </w:t>
      </w:r>
      <w:r w:rsidRPr="00745965">
        <w:rPr>
          <w:rFonts w:ascii="Times New Roman" w:hAnsi="Times New Roman"/>
          <w:i/>
          <w:sz w:val="24"/>
          <w:szCs w:val="24"/>
        </w:rPr>
        <w:t>международные и национальные стандарты;</w:t>
      </w:r>
    </w:p>
    <w:p w:rsidR="007E3A01" w:rsidRPr="00745965" w:rsidRDefault="007E3A01" w:rsidP="00E93109">
      <w:pPr>
        <w:jc w:val="both"/>
        <w:rPr>
          <w:rFonts w:ascii="Times New Roman" w:hAnsi="Times New Roman"/>
          <w:b/>
          <w:sz w:val="24"/>
          <w:szCs w:val="24"/>
        </w:rPr>
      </w:pPr>
      <w:r w:rsidRPr="00745965">
        <w:rPr>
          <w:rFonts w:ascii="Times New Roman" w:eastAsia="Times New Roman" w:hAnsi="Times New Roman"/>
          <w:i/>
          <w:sz w:val="24"/>
          <w:szCs w:val="24"/>
        </w:rPr>
        <w:t>•</w:t>
      </w:r>
      <w:r w:rsidRPr="00745965">
        <w:rPr>
          <w:rFonts w:ascii="Times New Roman" w:hAnsi="Times New Roman"/>
          <w:i/>
          <w:sz w:val="24"/>
          <w:szCs w:val="24"/>
        </w:rPr>
        <w:t> получить представление о тенденциях развития ИКТ</w:t>
      </w:r>
    </w:p>
    <w:p w:rsidR="007E3A01" w:rsidRPr="00745965" w:rsidRDefault="007E3A01" w:rsidP="00E93109">
      <w:pPr>
        <w:pStyle w:val="afd"/>
        <w:spacing w:line="276" w:lineRule="auto"/>
        <w:jc w:val="both"/>
        <w:rPr>
          <w:rFonts w:ascii="Times New Roman" w:hAnsi="Times New Roman"/>
          <w:b/>
          <w:bCs/>
          <w:sz w:val="24"/>
          <w:szCs w:val="24"/>
        </w:rPr>
      </w:pPr>
      <w:r w:rsidRPr="00745965">
        <w:rPr>
          <w:rFonts w:ascii="Times New Roman" w:hAnsi="Times New Roman"/>
          <w:b/>
          <w:sz w:val="24"/>
          <w:szCs w:val="24"/>
        </w:rPr>
        <w:t>13. Физика</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bCs/>
          <w:sz w:val="24"/>
          <w:szCs w:val="24"/>
        </w:rPr>
        <w:t>Механические явления</w:t>
      </w:r>
    </w:p>
    <w:p w:rsidR="007E3A01" w:rsidRPr="00745965" w:rsidRDefault="007E3A01" w:rsidP="00E93109">
      <w:pPr>
        <w:pStyle w:val="afd"/>
        <w:spacing w:line="276" w:lineRule="auto"/>
        <w:jc w:val="both"/>
        <w:rPr>
          <w:rFonts w:ascii="Times New Roman" w:hAnsi="Times New Roman"/>
          <w:bCs/>
          <w:iCs/>
          <w:sz w:val="24"/>
          <w:szCs w:val="24"/>
        </w:rPr>
      </w:pPr>
      <w:r w:rsidRPr="00745965">
        <w:rPr>
          <w:rFonts w:ascii="Times New Roman" w:hAnsi="Times New Roman"/>
          <w:b/>
          <w:i/>
          <w:sz w:val="24"/>
          <w:szCs w:val="24"/>
        </w:rPr>
        <w:t>Выпускник научится:</w:t>
      </w:r>
    </w:p>
    <w:p w:rsidR="007E3A01" w:rsidRPr="00745965" w:rsidRDefault="007E3A01" w:rsidP="00E93109">
      <w:pPr>
        <w:pStyle w:val="afd"/>
        <w:numPr>
          <w:ilvl w:val="0"/>
          <w:numId w:val="208"/>
        </w:numPr>
        <w:spacing w:line="276" w:lineRule="auto"/>
        <w:ind w:left="426"/>
        <w:jc w:val="both"/>
        <w:rPr>
          <w:rFonts w:ascii="Times New Roman" w:hAnsi="Times New Roman"/>
          <w:iCs/>
          <w:sz w:val="24"/>
          <w:szCs w:val="24"/>
        </w:rPr>
      </w:pPr>
      <w:r w:rsidRPr="00745965">
        <w:rPr>
          <w:rFonts w:ascii="Times New Roman" w:hAnsi="Times New Roman"/>
          <w:bCs/>
          <w:iCs/>
          <w:sz w:val="24"/>
          <w:szCs w:val="24"/>
        </w:rPr>
        <w:t xml:space="preserve">распознавать </w:t>
      </w:r>
      <w:r w:rsidRPr="00745965">
        <w:rPr>
          <w:rFonts w:ascii="Times New Roman" w:hAnsi="Times New Roman"/>
          <w:iCs/>
          <w:sz w:val="24"/>
          <w:szCs w:val="24"/>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твердыми телами, жидкостями и газами, атмосферное давление, плавание тел, равновесие твердых тел, колебательное движение, резонанс, волновое движение;</w:t>
      </w:r>
    </w:p>
    <w:p w:rsidR="007E3A01" w:rsidRPr="00745965" w:rsidRDefault="007E3A01" w:rsidP="00E93109">
      <w:pPr>
        <w:pStyle w:val="afd"/>
        <w:numPr>
          <w:ilvl w:val="0"/>
          <w:numId w:val="208"/>
        </w:numPr>
        <w:spacing w:line="276" w:lineRule="auto"/>
        <w:ind w:left="426"/>
        <w:jc w:val="both"/>
        <w:rPr>
          <w:rFonts w:ascii="Times New Roman" w:hAnsi="Times New Roman"/>
          <w:bCs/>
          <w:iCs/>
          <w:sz w:val="24"/>
          <w:szCs w:val="24"/>
        </w:rPr>
      </w:pPr>
      <w:r w:rsidRPr="00745965">
        <w:rPr>
          <w:rFonts w:ascii="Times New Roman" w:hAnsi="Times New Roman"/>
          <w:iCs/>
          <w:sz w:val="24"/>
          <w:szCs w:val="24"/>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E3A01" w:rsidRPr="00745965" w:rsidRDefault="007E3A01" w:rsidP="00E93109">
      <w:pPr>
        <w:pStyle w:val="afd"/>
        <w:numPr>
          <w:ilvl w:val="0"/>
          <w:numId w:val="208"/>
        </w:numPr>
        <w:spacing w:line="276" w:lineRule="auto"/>
        <w:ind w:left="426"/>
        <w:jc w:val="both"/>
        <w:rPr>
          <w:rFonts w:ascii="Times New Roman" w:hAnsi="Times New Roman"/>
          <w:bCs/>
          <w:iCs/>
          <w:sz w:val="24"/>
          <w:szCs w:val="24"/>
        </w:rPr>
      </w:pPr>
      <w:r w:rsidRPr="00745965">
        <w:rPr>
          <w:rFonts w:ascii="Times New Roman" w:hAnsi="Times New Roman"/>
          <w:bCs/>
          <w:iCs/>
          <w:sz w:val="24"/>
          <w:szCs w:val="24"/>
        </w:rPr>
        <w:t xml:space="preserve">анализировать </w:t>
      </w:r>
      <w:r w:rsidRPr="00745965">
        <w:rPr>
          <w:rFonts w:ascii="Times New Roman" w:hAnsi="Times New Roman"/>
          <w:iCs/>
          <w:sz w:val="24"/>
          <w:szCs w:val="24"/>
        </w:rPr>
        <w:t>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7E3A01" w:rsidRPr="00745965" w:rsidRDefault="007E3A01" w:rsidP="00E93109">
      <w:pPr>
        <w:pStyle w:val="afd"/>
        <w:numPr>
          <w:ilvl w:val="0"/>
          <w:numId w:val="208"/>
        </w:numPr>
        <w:spacing w:line="276" w:lineRule="auto"/>
        <w:ind w:left="426"/>
        <w:jc w:val="both"/>
        <w:rPr>
          <w:rFonts w:ascii="Times New Roman" w:hAnsi="Times New Roman"/>
          <w:bCs/>
          <w:iCs/>
          <w:sz w:val="24"/>
          <w:szCs w:val="24"/>
        </w:rPr>
      </w:pPr>
      <w:r w:rsidRPr="00745965">
        <w:rPr>
          <w:rFonts w:ascii="Times New Roman" w:hAnsi="Times New Roman"/>
          <w:bCs/>
          <w:iCs/>
          <w:sz w:val="24"/>
          <w:szCs w:val="24"/>
        </w:rPr>
        <w:t xml:space="preserve">различать основные признаки изученных физических моделей: </w:t>
      </w:r>
      <w:r w:rsidRPr="00745965">
        <w:rPr>
          <w:rFonts w:ascii="Times New Roman" w:hAnsi="Times New Roman"/>
          <w:iCs/>
          <w:sz w:val="24"/>
          <w:szCs w:val="24"/>
        </w:rPr>
        <w:t xml:space="preserve">материальная точка, инерциальная система отсчета; </w:t>
      </w:r>
    </w:p>
    <w:p w:rsidR="007E3A01" w:rsidRPr="00745965" w:rsidRDefault="007E3A01" w:rsidP="00E93109">
      <w:pPr>
        <w:pStyle w:val="afd"/>
        <w:numPr>
          <w:ilvl w:val="0"/>
          <w:numId w:val="208"/>
        </w:numPr>
        <w:spacing w:line="276" w:lineRule="auto"/>
        <w:ind w:left="426"/>
        <w:jc w:val="both"/>
        <w:rPr>
          <w:rFonts w:ascii="Times New Roman" w:hAnsi="Times New Roman"/>
          <w:b/>
          <w:i/>
          <w:sz w:val="24"/>
          <w:szCs w:val="24"/>
        </w:rPr>
      </w:pPr>
      <w:r w:rsidRPr="00745965">
        <w:rPr>
          <w:rFonts w:ascii="Times New Roman" w:hAnsi="Times New Roman"/>
          <w:bCs/>
          <w:iCs/>
          <w:sz w:val="24"/>
          <w:szCs w:val="24"/>
        </w:rPr>
        <w:t xml:space="preserve">решать задачи, используя </w:t>
      </w:r>
      <w:r w:rsidRPr="00745965">
        <w:rPr>
          <w:rFonts w:ascii="Times New Roman" w:hAnsi="Times New Roman"/>
          <w:iCs/>
          <w:sz w:val="24"/>
          <w:szCs w:val="24"/>
        </w:rPr>
        <w:t xml:space="preserve">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ее решения и проводить расчеты. </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получит возможность научиться:</w:t>
      </w:r>
    </w:p>
    <w:p w:rsidR="007E3A01" w:rsidRPr="00745965" w:rsidRDefault="007E3A01" w:rsidP="00E93109">
      <w:pPr>
        <w:pStyle w:val="afd"/>
        <w:numPr>
          <w:ilvl w:val="0"/>
          <w:numId w:val="216"/>
        </w:numPr>
        <w:spacing w:line="276" w:lineRule="auto"/>
        <w:ind w:left="426" w:hanging="349"/>
        <w:jc w:val="both"/>
        <w:rPr>
          <w:rFonts w:ascii="Times New Roman" w:hAnsi="Times New Roman"/>
          <w:sz w:val="24"/>
          <w:szCs w:val="24"/>
        </w:rPr>
      </w:pPr>
      <w:r w:rsidRPr="00745965">
        <w:rPr>
          <w:rFonts w:ascii="Times New Roman" w:hAnsi="Times New Roman"/>
          <w:sz w:val="24"/>
          <w:szCs w:val="24"/>
        </w:rP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w:t>
      </w:r>
      <w:r w:rsidRPr="00745965">
        <w:rPr>
          <w:rFonts w:ascii="Times New Roman" w:hAnsi="Times New Roman"/>
          <w:sz w:val="24"/>
          <w:szCs w:val="24"/>
        </w:rPr>
        <w:lastRenderedPageBreak/>
        <w:t>сохранения здоровья и соблюдения норм экологического поведения в окружающей среде;</w:t>
      </w:r>
    </w:p>
    <w:p w:rsidR="007E3A01" w:rsidRPr="00745965" w:rsidRDefault="007E3A01" w:rsidP="00E93109">
      <w:pPr>
        <w:pStyle w:val="afd"/>
        <w:numPr>
          <w:ilvl w:val="0"/>
          <w:numId w:val="216"/>
        </w:numPr>
        <w:spacing w:line="276" w:lineRule="auto"/>
        <w:ind w:left="426" w:hanging="349"/>
        <w:jc w:val="both"/>
        <w:rPr>
          <w:rFonts w:ascii="Times New Roman" w:hAnsi="Times New Roman"/>
          <w:sz w:val="24"/>
          <w:szCs w:val="24"/>
        </w:rPr>
      </w:pPr>
      <w:r w:rsidRPr="00745965">
        <w:rPr>
          <w:rFonts w:ascii="Times New Roman" w:hAnsi="Times New Roman"/>
          <w:sz w:val="24"/>
          <w:szCs w:val="24"/>
        </w:rPr>
        <w:t>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пространства;</w:t>
      </w:r>
    </w:p>
    <w:p w:rsidR="007E3A01" w:rsidRPr="00745965" w:rsidRDefault="007E3A01" w:rsidP="00E93109">
      <w:pPr>
        <w:pStyle w:val="afd"/>
        <w:numPr>
          <w:ilvl w:val="0"/>
          <w:numId w:val="216"/>
        </w:numPr>
        <w:spacing w:line="276" w:lineRule="auto"/>
        <w:ind w:left="426" w:hanging="349"/>
        <w:jc w:val="both"/>
        <w:rPr>
          <w:rFonts w:ascii="Times New Roman" w:hAnsi="Times New Roman"/>
          <w:sz w:val="24"/>
          <w:szCs w:val="24"/>
        </w:rPr>
      </w:pPr>
      <w:r w:rsidRPr="00745965">
        <w:rPr>
          <w:rFonts w:ascii="Times New Roman" w:hAnsi="Times New Roman"/>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7E3A01" w:rsidRPr="00745965" w:rsidRDefault="007E3A01" w:rsidP="00E93109">
      <w:pPr>
        <w:pStyle w:val="afd"/>
        <w:numPr>
          <w:ilvl w:val="0"/>
          <w:numId w:val="216"/>
        </w:numPr>
        <w:spacing w:line="276" w:lineRule="auto"/>
        <w:ind w:left="426" w:hanging="349"/>
        <w:jc w:val="both"/>
        <w:rPr>
          <w:rFonts w:ascii="Times New Roman" w:hAnsi="Times New Roman"/>
          <w:sz w:val="24"/>
          <w:szCs w:val="24"/>
        </w:rPr>
      </w:pPr>
      <w:r w:rsidRPr="00745965">
        <w:rPr>
          <w:rFonts w:ascii="Times New Roman" w:hAnsi="Times New Roman"/>
          <w:sz w:val="24"/>
          <w:szCs w:val="24"/>
        </w:rPr>
        <w:t>овладеть приемами поиска и формулировки доказательств выдвинутых гипотез и теоретических выводов на основе эмпирически установленных фактов;</w:t>
      </w:r>
    </w:p>
    <w:p w:rsidR="007E3A01" w:rsidRPr="00745965" w:rsidRDefault="007E3A01" w:rsidP="00E93109">
      <w:pPr>
        <w:pStyle w:val="afd"/>
        <w:numPr>
          <w:ilvl w:val="0"/>
          <w:numId w:val="216"/>
        </w:numPr>
        <w:spacing w:line="276" w:lineRule="auto"/>
        <w:ind w:left="426" w:hanging="349"/>
        <w:jc w:val="both"/>
        <w:rPr>
          <w:rFonts w:ascii="Times New Roman" w:hAnsi="Times New Roman"/>
          <w:b/>
          <w:bCs/>
          <w:sz w:val="24"/>
          <w:szCs w:val="24"/>
        </w:rPr>
      </w:pPr>
      <w:r w:rsidRPr="00745965">
        <w:rPr>
          <w:rFonts w:ascii="Times New Roman" w:hAnsi="Times New Roman"/>
          <w:sz w:val="24"/>
          <w:szCs w:val="24"/>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745965">
        <w:rPr>
          <w:rFonts w:ascii="Times New Roman" w:hAnsi="Times New Roman"/>
          <w:iCs/>
          <w:sz w:val="24"/>
          <w:szCs w:val="24"/>
        </w:rPr>
        <w:t xml:space="preserve"> оценивать реальность полученного значения физической величины.</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bCs/>
          <w:sz w:val="24"/>
          <w:szCs w:val="24"/>
        </w:rPr>
        <w:t>Тепловые явления</w:t>
      </w:r>
    </w:p>
    <w:p w:rsidR="007E3A01" w:rsidRPr="00745965" w:rsidRDefault="007E3A01" w:rsidP="00E93109">
      <w:pPr>
        <w:pStyle w:val="afd"/>
        <w:spacing w:line="276" w:lineRule="auto"/>
        <w:jc w:val="both"/>
        <w:rPr>
          <w:rFonts w:ascii="Times New Roman" w:hAnsi="Times New Roman"/>
          <w:bCs/>
          <w:iCs/>
          <w:sz w:val="24"/>
          <w:szCs w:val="24"/>
        </w:rPr>
      </w:pPr>
      <w:r w:rsidRPr="00745965">
        <w:rPr>
          <w:rFonts w:ascii="Times New Roman" w:hAnsi="Times New Roman"/>
          <w:b/>
          <w:i/>
          <w:sz w:val="24"/>
          <w:szCs w:val="24"/>
        </w:rPr>
        <w:t>Выпускник научится:</w:t>
      </w:r>
    </w:p>
    <w:p w:rsidR="007E3A01" w:rsidRPr="00745965" w:rsidRDefault="007E3A01" w:rsidP="00E93109">
      <w:pPr>
        <w:pStyle w:val="afd"/>
        <w:numPr>
          <w:ilvl w:val="0"/>
          <w:numId w:val="50"/>
        </w:numPr>
        <w:spacing w:line="276" w:lineRule="auto"/>
        <w:ind w:left="426"/>
        <w:jc w:val="both"/>
        <w:rPr>
          <w:rFonts w:ascii="Times New Roman" w:hAnsi="Times New Roman"/>
          <w:iCs/>
          <w:sz w:val="24"/>
          <w:szCs w:val="24"/>
        </w:rPr>
      </w:pPr>
      <w:r w:rsidRPr="00745965">
        <w:rPr>
          <w:rFonts w:ascii="Times New Roman" w:hAnsi="Times New Roman"/>
          <w:bCs/>
          <w:iCs/>
          <w:sz w:val="24"/>
          <w:szCs w:val="24"/>
        </w:rPr>
        <w:t xml:space="preserve">распознавать тепловые </w:t>
      </w:r>
      <w:r w:rsidRPr="00745965">
        <w:rPr>
          <w:rFonts w:ascii="Times New Roman" w:hAnsi="Times New Roman"/>
          <w:iCs/>
          <w:sz w:val="24"/>
          <w:szCs w:val="24"/>
        </w:rPr>
        <w:t>явления и объяснять на основе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w:t>
      </w:r>
      <w:r w:rsidRPr="00745965">
        <w:rPr>
          <w:rFonts w:ascii="Times New Roman" w:hAnsi="Times New Roman"/>
          <w:sz w:val="24"/>
          <w:szCs w:val="24"/>
        </w:rPr>
        <w:t xml:space="preserve"> </w:t>
      </w:r>
      <w:r w:rsidRPr="00745965">
        <w:rPr>
          <w:rFonts w:ascii="Times New Roman" w:hAnsi="Times New Roman"/>
          <w:iCs/>
          <w:sz w:val="24"/>
          <w:szCs w:val="24"/>
        </w:rPr>
        <w:t>конденсация, плавление, кристаллизация, кипение, влажность воздуха, различные способы теплопередачи;</w:t>
      </w:r>
    </w:p>
    <w:p w:rsidR="007E3A01" w:rsidRPr="00745965" w:rsidRDefault="007E3A01" w:rsidP="00E93109">
      <w:pPr>
        <w:pStyle w:val="afd"/>
        <w:numPr>
          <w:ilvl w:val="0"/>
          <w:numId w:val="50"/>
        </w:numPr>
        <w:spacing w:line="276" w:lineRule="auto"/>
        <w:ind w:left="426"/>
        <w:jc w:val="both"/>
        <w:rPr>
          <w:rFonts w:ascii="Times New Roman" w:hAnsi="Times New Roman"/>
          <w:bCs/>
          <w:iCs/>
          <w:sz w:val="24"/>
          <w:szCs w:val="24"/>
        </w:rPr>
      </w:pPr>
      <w:r w:rsidRPr="00745965">
        <w:rPr>
          <w:rFonts w:ascii="Times New Roman" w:hAnsi="Times New Roman"/>
          <w:iCs/>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E3A01" w:rsidRPr="00745965" w:rsidRDefault="007E3A01" w:rsidP="00E93109">
      <w:pPr>
        <w:pStyle w:val="afd"/>
        <w:numPr>
          <w:ilvl w:val="0"/>
          <w:numId w:val="50"/>
        </w:numPr>
        <w:spacing w:line="276" w:lineRule="auto"/>
        <w:ind w:left="426"/>
        <w:jc w:val="both"/>
        <w:rPr>
          <w:rFonts w:ascii="Times New Roman" w:hAnsi="Times New Roman"/>
          <w:bCs/>
          <w:iCs/>
          <w:sz w:val="24"/>
          <w:szCs w:val="24"/>
        </w:rPr>
      </w:pPr>
      <w:r w:rsidRPr="00745965">
        <w:rPr>
          <w:rFonts w:ascii="Times New Roman" w:hAnsi="Times New Roman"/>
          <w:bCs/>
          <w:iCs/>
          <w:sz w:val="24"/>
          <w:szCs w:val="24"/>
        </w:rPr>
        <w:t xml:space="preserve">анализировать </w:t>
      </w:r>
      <w:r w:rsidRPr="00745965">
        <w:rPr>
          <w:rFonts w:ascii="Times New Roman" w:hAnsi="Times New Roman"/>
          <w:iCs/>
          <w:sz w:val="24"/>
          <w:szCs w:val="24"/>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7E3A01" w:rsidRPr="00745965" w:rsidRDefault="007E3A01" w:rsidP="00E93109">
      <w:pPr>
        <w:pStyle w:val="afd"/>
        <w:numPr>
          <w:ilvl w:val="0"/>
          <w:numId w:val="50"/>
        </w:numPr>
        <w:spacing w:line="276" w:lineRule="auto"/>
        <w:ind w:left="426"/>
        <w:jc w:val="both"/>
        <w:rPr>
          <w:rFonts w:ascii="Times New Roman" w:hAnsi="Times New Roman"/>
          <w:bCs/>
          <w:iCs/>
          <w:sz w:val="24"/>
          <w:szCs w:val="24"/>
        </w:rPr>
      </w:pPr>
      <w:r w:rsidRPr="00745965">
        <w:rPr>
          <w:rFonts w:ascii="Times New Roman" w:hAnsi="Times New Roman"/>
          <w:bCs/>
          <w:iCs/>
          <w:sz w:val="24"/>
          <w:szCs w:val="24"/>
        </w:rPr>
        <w:t>различать основные признаки моделей</w:t>
      </w:r>
      <w:r w:rsidRPr="00745965">
        <w:rPr>
          <w:rFonts w:ascii="Times New Roman" w:hAnsi="Times New Roman"/>
          <w:iCs/>
          <w:sz w:val="24"/>
          <w:szCs w:val="24"/>
        </w:rPr>
        <w:t xml:space="preserve"> строения газов, жидкостей и твердых тел;</w:t>
      </w:r>
    </w:p>
    <w:p w:rsidR="007E3A01" w:rsidRPr="00745965" w:rsidRDefault="007E3A01" w:rsidP="00E93109">
      <w:pPr>
        <w:pStyle w:val="afd"/>
        <w:numPr>
          <w:ilvl w:val="0"/>
          <w:numId w:val="50"/>
        </w:numPr>
        <w:spacing w:line="276" w:lineRule="auto"/>
        <w:ind w:left="426"/>
        <w:jc w:val="both"/>
        <w:rPr>
          <w:rFonts w:ascii="Times New Roman" w:hAnsi="Times New Roman"/>
          <w:b/>
          <w:i/>
          <w:sz w:val="24"/>
          <w:szCs w:val="24"/>
        </w:rPr>
      </w:pPr>
      <w:r w:rsidRPr="00745965">
        <w:rPr>
          <w:rFonts w:ascii="Times New Roman" w:hAnsi="Times New Roman"/>
          <w:bCs/>
          <w:iCs/>
          <w:sz w:val="24"/>
          <w:szCs w:val="24"/>
        </w:rPr>
        <w:t>решать задачи, используя</w:t>
      </w:r>
      <w:r w:rsidRPr="00745965">
        <w:rPr>
          <w:rFonts w:ascii="Times New Roman" w:hAnsi="Times New Roman"/>
          <w:iCs/>
          <w:sz w:val="24"/>
          <w:szCs w:val="24"/>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теплоемкость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ее решения, и проводить расчеты.</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получит возможность научиться:</w:t>
      </w:r>
    </w:p>
    <w:p w:rsidR="007E3A01" w:rsidRPr="00745965" w:rsidRDefault="007E3A01" w:rsidP="00E93109">
      <w:pPr>
        <w:pStyle w:val="afd"/>
        <w:numPr>
          <w:ilvl w:val="0"/>
          <w:numId w:val="70"/>
        </w:numPr>
        <w:spacing w:line="276" w:lineRule="auto"/>
        <w:ind w:left="426" w:hanging="349"/>
        <w:jc w:val="both"/>
        <w:rPr>
          <w:rFonts w:ascii="Times New Roman" w:hAnsi="Times New Roman"/>
          <w:sz w:val="24"/>
          <w:szCs w:val="24"/>
        </w:rPr>
      </w:pPr>
      <w:r w:rsidRPr="00745965">
        <w:rPr>
          <w:rFonts w:ascii="Times New Roman" w:hAnsi="Times New Roman"/>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7E3A01" w:rsidRPr="00745965" w:rsidRDefault="007E3A01" w:rsidP="00E93109">
      <w:pPr>
        <w:pStyle w:val="afd"/>
        <w:numPr>
          <w:ilvl w:val="0"/>
          <w:numId w:val="70"/>
        </w:numPr>
        <w:spacing w:line="276" w:lineRule="auto"/>
        <w:ind w:left="426" w:hanging="349"/>
        <w:jc w:val="both"/>
        <w:rPr>
          <w:rFonts w:ascii="Times New Roman" w:hAnsi="Times New Roman"/>
          <w:sz w:val="24"/>
          <w:szCs w:val="24"/>
        </w:rPr>
      </w:pPr>
      <w:r w:rsidRPr="00745965">
        <w:rPr>
          <w:rFonts w:ascii="Times New Roman" w:hAnsi="Times New Roman"/>
          <w:sz w:val="24"/>
          <w:szCs w:val="24"/>
        </w:rPr>
        <w:lastRenderedPageBreak/>
        <w:t>приводить примеры практического использования физических знаний о тепловых явлениях;</w:t>
      </w:r>
    </w:p>
    <w:p w:rsidR="007E3A01" w:rsidRPr="00745965" w:rsidRDefault="007E3A01" w:rsidP="00E93109">
      <w:pPr>
        <w:pStyle w:val="afd"/>
        <w:numPr>
          <w:ilvl w:val="0"/>
          <w:numId w:val="70"/>
        </w:numPr>
        <w:spacing w:line="276" w:lineRule="auto"/>
        <w:ind w:left="426" w:hanging="349"/>
        <w:jc w:val="both"/>
        <w:rPr>
          <w:rFonts w:ascii="Times New Roman" w:hAnsi="Times New Roman"/>
          <w:sz w:val="24"/>
          <w:szCs w:val="24"/>
        </w:rPr>
      </w:pPr>
      <w:r w:rsidRPr="00745965">
        <w:rPr>
          <w:rFonts w:ascii="Times New Roman" w:hAnsi="Times New Roman"/>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7E3A01" w:rsidRPr="00745965" w:rsidRDefault="007E3A01" w:rsidP="00E93109">
      <w:pPr>
        <w:pStyle w:val="afd"/>
        <w:numPr>
          <w:ilvl w:val="0"/>
          <w:numId w:val="70"/>
        </w:numPr>
        <w:spacing w:line="276" w:lineRule="auto"/>
        <w:ind w:left="426" w:hanging="349"/>
        <w:jc w:val="both"/>
        <w:rPr>
          <w:rFonts w:ascii="Times New Roman" w:hAnsi="Times New Roman"/>
          <w:sz w:val="24"/>
          <w:szCs w:val="24"/>
        </w:rPr>
      </w:pPr>
      <w:r w:rsidRPr="00745965">
        <w:rPr>
          <w:rFonts w:ascii="Times New Roman" w:hAnsi="Times New Roman"/>
          <w:sz w:val="24"/>
          <w:szCs w:val="24"/>
        </w:rPr>
        <w:t>овладеть приемами поиска и формулировки доказательств выдвинутых гипотез и теоретических выводов на основе эмпирически установленных фактов;</w:t>
      </w:r>
    </w:p>
    <w:p w:rsidR="007E3A01" w:rsidRPr="00745965" w:rsidRDefault="007E3A01" w:rsidP="00E93109">
      <w:pPr>
        <w:pStyle w:val="afd"/>
        <w:numPr>
          <w:ilvl w:val="0"/>
          <w:numId w:val="70"/>
        </w:numPr>
        <w:spacing w:line="276" w:lineRule="auto"/>
        <w:ind w:left="426" w:hanging="349"/>
        <w:jc w:val="both"/>
        <w:rPr>
          <w:rFonts w:ascii="Times New Roman" w:hAnsi="Times New Roman"/>
          <w:b/>
          <w:bCs/>
          <w:sz w:val="24"/>
          <w:szCs w:val="24"/>
        </w:rPr>
      </w:pPr>
      <w:r w:rsidRPr="00745965">
        <w:rPr>
          <w:rFonts w:ascii="Times New Roman" w:hAnsi="Times New Roman"/>
          <w:sz w:val="24"/>
          <w:szCs w:val="24"/>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745965">
        <w:rPr>
          <w:rFonts w:ascii="Times New Roman" w:hAnsi="Times New Roman"/>
          <w:iCs/>
          <w:sz w:val="24"/>
          <w:szCs w:val="24"/>
        </w:rPr>
        <w:t>и оценивать реальность полученного значения физической величины</w:t>
      </w:r>
      <w:r w:rsidRPr="00745965">
        <w:rPr>
          <w:rFonts w:ascii="Times New Roman" w:hAnsi="Times New Roman"/>
          <w:sz w:val="24"/>
          <w:szCs w:val="24"/>
        </w:rPr>
        <w:t xml:space="preserve">. </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bCs/>
          <w:sz w:val="24"/>
          <w:szCs w:val="24"/>
        </w:rPr>
        <w:t>Электрические и магнитные явления</w:t>
      </w:r>
    </w:p>
    <w:p w:rsidR="007E3A01" w:rsidRPr="00745965" w:rsidRDefault="007E3A01" w:rsidP="00E93109">
      <w:pPr>
        <w:pStyle w:val="afd"/>
        <w:spacing w:line="276" w:lineRule="auto"/>
        <w:jc w:val="both"/>
        <w:rPr>
          <w:rFonts w:ascii="Times New Roman" w:hAnsi="Times New Roman"/>
          <w:bCs/>
          <w:iCs/>
          <w:sz w:val="24"/>
          <w:szCs w:val="24"/>
        </w:rPr>
      </w:pPr>
      <w:r w:rsidRPr="00745965">
        <w:rPr>
          <w:rFonts w:ascii="Times New Roman" w:hAnsi="Times New Roman"/>
          <w:b/>
          <w:i/>
          <w:sz w:val="24"/>
          <w:szCs w:val="24"/>
        </w:rPr>
        <w:t>Выпускник научится:</w:t>
      </w:r>
    </w:p>
    <w:p w:rsidR="007E3A01" w:rsidRPr="00745965" w:rsidRDefault="007E3A01" w:rsidP="00E93109">
      <w:pPr>
        <w:pStyle w:val="afd"/>
        <w:numPr>
          <w:ilvl w:val="0"/>
          <w:numId w:val="147"/>
        </w:numPr>
        <w:spacing w:line="276" w:lineRule="auto"/>
        <w:ind w:left="426" w:hanging="349"/>
        <w:jc w:val="both"/>
        <w:rPr>
          <w:rFonts w:ascii="Times New Roman" w:hAnsi="Times New Roman"/>
          <w:iCs/>
          <w:sz w:val="24"/>
          <w:szCs w:val="24"/>
        </w:rPr>
      </w:pPr>
      <w:r w:rsidRPr="00745965">
        <w:rPr>
          <w:rFonts w:ascii="Times New Roman" w:hAnsi="Times New Roman"/>
          <w:bCs/>
          <w:iCs/>
          <w:sz w:val="24"/>
          <w:szCs w:val="24"/>
        </w:rPr>
        <w:t xml:space="preserve">распознавать электромагнитные </w:t>
      </w:r>
      <w:r w:rsidRPr="00745965">
        <w:rPr>
          <w:rFonts w:ascii="Times New Roman" w:hAnsi="Times New Roman"/>
          <w:iCs/>
          <w:sz w:val="24"/>
          <w:szCs w:val="24"/>
        </w:rPr>
        <w:t xml:space="preserve">явления и объяснять на основе имеющихся знаний основные свойства или условия протекания этих явлений: </w:t>
      </w:r>
      <w:r w:rsidRPr="00745965">
        <w:rPr>
          <w:rFonts w:ascii="Times New Roman" w:hAnsi="Times New Roman"/>
          <w:sz w:val="24"/>
          <w:szCs w:val="24"/>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7E3A01" w:rsidRPr="00745965" w:rsidRDefault="007E3A01" w:rsidP="00E93109">
      <w:pPr>
        <w:pStyle w:val="afd"/>
        <w:numPr>
          <w:ilvl w:val="0"/>
          <w:numId w:val="147"/>
        </w:numPr>
        <w:spacing w:line="276" w:lineRule="auto"/>
        <w:ind w:left="426" w:hanging="349"/>
        <w:jc w:val="both"/>
        <w:rPr>
          <w:rFonts w:ascii="Times New Roman" w:hAnsi="Times New Roman"/>
          <w:bCs/>
          <w:iCs/>
          <w:sz w:val="24"/>
          <w:szCs w:val="24"/>
        </w:rPr>
      </w:pPr>
      <w:r w:rsidRPr="00745965">
        <w:rPr>
          <w:rFonts w:ascii="Times New Roman" w:hAnsi="Times New Roman"/>
          <w:iCs/>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7E3A01" w:rsidRPr="00745965" w:rsidRDefault="007E3A01" w:rsidP="00E93109">
      <w:pPr>
        <w:pStyle w:val="afd"/>
        <w:numPr>
          <w:ilvl w:val="0"/>
          <w:numId w:val="147"/>
        </w:numPr>
        <w:spacing w:line="276" w:lineRule="auto"/>
        <w:ind w:left="426" w:hanging="349"/>
        <w:jc w:val="both"/>
        <w:rPr>
          <w:rFonts w:ascii="Times New Roman" w:hAnsi="Times New Roman"/>
          <w:bCs/>
          <w:iCs/>
          <w:sz w:val="24"/>
          <w:szCs w:val="24"/>
        </w:rPr>
      </w:pPr>
      <w:r w:rsidRPr="00745965">
        <w:rPr>
          <w:rFonts w:ascii="Times New Roman" w:hAnsi="Times New Roman"/>
          <w:bCs/>
          <w:iCs/>
          <w:sz w:val="24"/>
          <w:szCs w:val="24"/>
        </w:rPr>
        <w:t xml:space="preserve">анализировать </w:t>
      </w:r>
      <w:r w:rsidRPr="00745965">
        <w:rPr>
          <w:rFonts w:ascii="Times New Roman" w:hAnsi="Times New Roman"/>
          <w:iCs/>
          <w:sz w:val="24"/>
          <w:szCs w:val="24"/>
        </w:rPr>
        <w:t>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E3A01" w:rsidRPr="00745965" w:rsidRDefault="007E3A01" w:rsidP="00E93109">
      <w:pPr>
        <w:pStyle w:val="afd"/>
        <w:numPr>
          <w:ilvl w:val="0"/>
          <w:numId w:val="147"/>
        </w:numPr>
        <w:spacing w:line="276" w:lineRule="auto"/>
        <w:ind w:left="426" w:hanging="349"/>
        <w:jc w:val="both"/>
        <w:rPr>
          <w:rFonts w:ascii="Times New Roman" w:hAnsi="Times New Roman"/>
          <w:b/>
          <w:i/>
          <w:sz w:val="24"/>
          <w:szCs w:val="24"/>
        </w:rPr>
      </w:pPr>
      <w:r w:rsidRPr="00745965">
        <w:rPr>
          <w:rFonts w:ascii="Times New Roman" w:hAnsi="Times New Roman"/>
          <w:bCs/>
          <w:iCs/>
          <w:sz w:val="24"/>
          <w:szCs w:val="24"/>
        </w:rPr>
        <w:t xml:space="preserve">решать задачи, используя </w:t>
      </w:r>
      <w:r w:rsidRPr="00745965">
        <w:rPr>
          <w:rFonts w:ascii="Times New Roman" w:hAnsi="Times New Roman"/>
          <w:iCs/>
          <w:sz w:val="24"/>
          <w:szCs w:val="24"/>
        </w:rPr>
        <w:t>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расчета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ее решения, и проводить расчеты.</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получит возможность научиться:</w:t>
      </w:r>
    </w:p>
    <w:p w:rsidR="007E3A01" w:rsidRPr="00745965" w:rsidRDefault="007E3A01" w:rsidP="00E93109">
      <w:pPr>
        <w:pStyle w:val="afd"/>
        <w:numPr>
          <w:ilvl w:val="0"/>
          <w:numId w:val="132"/>
        </w:numPr>
        <w:spacing w:line="276" w:lineRule="auto"/>
        <w:ind w:left="426"/>
        <w:jc w:val="both"/>
        <w:rPr>
          <w:rFonts w:ascii="Times New Roman" w:hAnsi="Times New Roman"/>
          <w:sz w:val="24"/>
          <w:szCs w:val="24"/>
        </w:rPr>
      </w:pPr>
      <w:r w:rsidRPr="00745965">
        <w:rPr>
          <w:rFonts w:ascii="Times New Roman" w:hAnsi="Times New Roman"/>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7E3A01" w:rsidRPr="00745965" w:rsidRDefault="007E3A01" w:rsidP="00E93109">
      <w:pPr>
        <w:pStyle w:val="afd"/>
        <w:numPr>
          <w:ilvl w:val="0"/>
          <w:numId w:val="132"/>
        </w:numPr>
        <w:spacing w:line="276" w:lineRule="auto"/>
        <w:ind w:left="426"/>
        <w:jc w:val="both"/>
        <w:rPr>
          <w:rFonts w:ascii="Times New Roman" w:hAnsi="Times New Roman"/>
          <w:sz w:val="24"/>
          <w:szCs w:val="24"/>
        </w:rPr>
      </w:pPr>
      <w:r w:rsidRPr="00745965">
        <w:rPr>
          <w:rFonts w:ascii="Times New Roman" w:hAnsi="Times New Roman"/>
          <w:sz w:val="24"/>
          <w:szCs w:val="24"/>
        </w:rPr>
        <w:lastRenderedPageBreak/>
        <w:t>приводить примеры практического использования физических знаний о электромагнитных явлениях;</w:t>
      </w:r>
    </w:p>
    <w:p w:rsidR="007E3A01" w:rsidRPr="00745965" w:rsidRDefault="007E3A01" w:rsidP="00E93109">
      <w:pPr>
        <w:pStyle w:val="afd"/>
        <w:numPr>
          <w:ilvl w:val="0"/>
          <w:numId w:val="132"/>
        </w:numPr>
        <w:spacing w:line="276" w:lineRule="auto"/>
        <w:ind w:left="426"/>
        <w:jc w:val="both"/>
        <w:rPr>
          <w:rFonts w:ascii="Times New Roman" w:hAnsi="Times New Roman"/>
          <w:sz w:val="24"/>
          <w:szCs w:val="24"/>
        </w:rPr>
      </w:pPr>
      <w:r w:rsidRPr="00745965">
        <w:rPr>
          <w:rFonts w:ascii="Times New Roman" w:hAnsi="Times New Roman"/>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7E3A01" w:rsidRPr="00745965" w:rsidRDefault="007E3A01" w:rsidP="00E93109">
      <w:pPr>
        <w:pStyle w:val="afd"/>
        <w:numPr>
          <w:ilvl w:val="0"/>
          <w:numId w:val="132"/>
        </w:numPr>
        <w:spacing w:line="276" w:lineRule="auto"/>
        <w:ind w:left="426"/>
        <w:jc w:val="both"/>
        <w:rPr>
          <w:rFonts w:ascii="Times New Roman" w:hAnsi="Times New Roman"/>
          <w:sz w:val="24"/>
          <w:szCs w:val="24"/>
        </w:rPr>
      </w:pPr>
      <w:r w:rsidRPr="00745965">
        <w:rPr>
          <w:rFonts w:ascii="Times New Roman" w:hAnsi="Times New Roman"/>
          <w:sz w:val="24"/>
          <w:szCs w:val="24"/>
        </w:rPr>
        <w:t>овладеть приемами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E3A01" w:rsidRPr="00745965" w:rsidRDefault="007E3A01" w:rsidP="00E93109">
      <w:pPr>
        <w:pStyle w:val="afd"/>
        <w:numPr>
          <w:ilvl w:val="0"/>
          <w:numId w:val="132"/>
        </w:numPr>
        <w:spacing w:line="276" w:lineRule="auto"/>
        <w:ind w:left="426"/>
        <w:jc w:val="both"/>
        <w:rPr>
          <w:rFonts w:ascii="Times New Roman" w:hAnsi="Times New Roman"/>
          <w:b/>
          <w:bCs/>
          <w:sz w:val="24"/>
          <w:szCs w:val="24"/>
        </w:rPr>
      </w:pPr>
      <w:r w:rsidRPr="00745965">
        <w:rPr>
          <w:rFonts w:ascii="Times New Roman" w:hAnsi="Times New Roman"/>
          <w:sz w:val="24"/>
          <w:szCs w:val="24"/>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745965">
        <w:rPr>
          <w:rFonts w:ascii="Times New Roman" w:hAnsi="Times New Roman"/>
          <w:iCs/>
          <w:sz w:val="24"/>
          <w:szCs w:val="24"/>
        </w:rPr>
        <w:t>и оценивать реальность полученного значения физической величины.</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bCs/>
          <w:sz w:val="24"/>
          <w:szCs w:val="24"/>
        </w:rPr>
        <w:t>Квантовые явления</w:t>
      </w:r>
    </w:p>
    <w:p w:rsidR="007E3A01" w:rsidRPr="00745965" w:rsidRDefault="007E3A01" w:rsidP="00E93109">
      <w:pPr>
        <w:pStyle w:val="afd"/>
        <w:spacing w:line="276" w:lineRule="auto"/>
        <w:jc w:val="both"/>
        <w:rPr>
          <w:rFonts w:ascii="Times New Roman" w:hAnsi="Times New Roman"/>
          <w:bCs/>
          <w:iCs/>
          <w:sz w:val="24"/>
          <w:szCs w:val="24"/>
        </w:rPr>
      </w:pPr>
      <w:r w:rsidRPr="00745965">
        <w:rPr>
          <w:rFonts w:ascii="Times New Roman" w:hAnsi="Times New Roman"/>
          <w:b/>
          <w:i/>
          <w:sz w:val="24"/>
          <w:szCs w:val="24"/>
        </w:rPr>
        <w:t>Выпускник научится:</w:t>
      </w:r>
    </w:p>
    <w:p w:rsidR="007E3A01" w:rsidRPr="00745965" w:rsidRDefault="007E3A01" w:rsidP="00E93109">
      <w:pPr>
        <w:pStyle w:val="afd"/>
        <w:numPr>
          <w:ilvl w:val="0"/>
          <w:numId w:val="272"/>
        </w:numPr>
        <w:spacing w:line="276" w:lineRule="auto"/>
        <w:ind w:left="426" w:hanging="349"/>
        <w:jc w:val="both"/>
        <w:rPr>
          <w:rFonts w:ascii="Times New Roman" w:hAnsi="Times New Roman"/>
          <w:iCs/>
          <w:sz w:val="24"/>
          <w:szCs w:val="24"/>
        </w:rPr>
      </w:pPr>
      <w:r w:rsidRPr="00745965">
        <w:rPr>
          <w:rFonts w:ascii="Times New Roman" w:hAnsi="Times New Roman"/>
          <w:bCs/>
          <w:iCs/>
          <w:sz w:val="24"/>
          <w:szCs w:val="24"/>
        </w:rPr>
        <w:t xml:space="preserve">распознавать квантовые </w:t>
      </w:r>
      <w:r w:rsidRPr="00745965">
        <w:rPr>
          <w:rFonts w:ascii="Times New Roman" w:hAnsi="Times New Roman"/>
          <w:iCs/>
          <w:sz w:val="24"/>
          <w:szCs w:val="24"/>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7E3A01" w:rsidRPr="00745965" w:rsidRDefault="007E3A01" w:rsidP="00E93109">
      <w:pPr>
        <w:pStyle w:val="afd"/>
        <w:numPr>
          <w:ilvl w:val="0"/>
          <w:numId w:val="272"/>
        </w:numPr>
        <w:spacing w:line="276" w:lineRule="auto"/>
        <w:ind w:left="426" w:hanging="349"/>
        <w:jc w:val="both"/>
        <w:rPr>
          <w:rFonts w:ascii="Times New Roman" w:hAnsi="Times New Roman"/>
          <w:bCs/>
          <w:iCs/>
          <w:sz w:val="24"/>
          <w:szCs w:val="24"/>
        </w:rPr>
      </w:pPr>
      <w:r w:rsidRPr="00745965">
        <w:rPr>
          <w:rFonts w:ascii="Times New Roman" w:hAnsi="Times New Roman"/>
          <w:iCs/>
          <w:sz w:val="24"/>
          <w:szCs w:val="24"/>
        </w:rPr>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7E3A01" w:rsidRPr="00745965" w:rsidRDefault="007E3A01" w:rsidP="00E93109">
      <w:pPr>
        <w:pStyle w:val="afd"/>
        <w:numPr>
          <w:ilvl w:val="0"/>
          <w:numId w:val="272"/>
        </w:numPr>
        <w:spacing w:line="276" w:lineRule="auto"/>
        <w:ind w:left="426" w:hanging="349"/>
        <w:jc w:val="both"/>
        <w:rPr>
          <w:rFonts w:ascii="Times New Roman" w:hAnsi="Times New Roman"/>
          <w:bCs/>
          <w:iCs/>
          <w:sz w:val="24"/>
          <w:szCs w:val="24"/>
        </w:rPr>
      </w:pPr>
      <w:r w:rsidRPr="00745965">
        <w:rPr>
          <w:rFonts w:ascii="Times New Roman" w:hAnsi="Times New Roman"/>
          <w:bCs/>
          <w:iCs/>
          <w:sz w:val="24"/>
          <w:szCs w:val="24"/>
        </w:rPr>
        <w:t xml:space="preserve">анализировать </w:t>
      </w:r>
      <w:r w:rsidRPr="00745965">
        <w:rPr>
          <w:rFonts w:ascii="Times New Roman" w:hAnsi="Times New Roman"/>
          <w:iCs/>
          <w:sz w:val="24"/>
          <w:szCs w:val="24"/>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7E3A01" w:rsidRPr="00745965" w:rsidRDefault="007E3A01" w:rsidP="00E93109">
      <w:pPr>
        <w:pStyle w:val="afd"/>
        <w:numPr>
          <w:ilvl w:val="0"/>
          <w:numId w:val="272"/>
        </w:numPr>
        <w:spacing w:line="276" w:lineRule="auto"/>
        <w:ind w:left="426" w:hanging="349"/>
        <w:jc w:val="both"/>
        <w:rPr>
          <w:rFonts w:ascii="Times New Roman" w:hAnsi="Times New Roman"/>
          <w:iCs/>
          <w:sz w:val="24"/>
          <w:szCs w:val="24"/>
        </w:rPr>
      </w:pPr>
      <w:r w:rsidRPr="00745965">
        <w:rPr>
          <w:rFonts w:ascii="Times New Roman" w:hAnsi="Times New Roman"/>
          <w:bCs/>
          <w:iCs/>
          <w:sz w:val="24"/>
          <w:szCs w:val="24"/>
        </w:rPr>
        <w:t xml:space="preserve">различать основные признаки </w:t>
      </w:r>
      <w:r w:rsidRPr="00745965">
        <w:rPr>
          <w:rFonts w:ascii="Times New Roman" w:hAnsi="Times New Roman"/>
          <w:iCs/>
          <w:sz w:val="24"/>
          <w:szCs w:val="24"/>
        </w:rPr>
        <w:t>планетарной модели атома, нуклонной модели атомного ядра;</w:t>
      </w:r>
    </w:p>
    <w:p w:rsidR="007E3A01" w:rsidRPr="00745965" w:rsidRDefault="007E3A01" w:rsidP="00E93109">
      <w:pPr>
        <w:pStyle w:val="afd"/>
        <w:numPr>
          <w:ilvl w:val="0"/>
          <w:numId w:val="272"/>
        </w:numPr>
        <w:spacing w:line="276" w:lineRule="auto"/>
        <w:ind w:left="426" w:hanging="349"/>
        <w:jc w:val="both"/>
        <w:rPr>
          <w:rFonts w:ascii="Times New Roman" w:hAnsi="Times New Roman"/>
          <w:b/>
          <w:i/>
          <w:sz w:val="24"/>
          <w:szCs w:val="24"/>
        </w:rPr>
      </w:pPr>
      <w:r w:rsidRPr="00745965">
        <w:rPr>
          <w:rFonts w:ascii="Times New Roman" w:hAnsi="Times New Roman"/>
          <w:iCs/>
          <w:sz w:val="24"/>
          <w:szCs w:val="24"/>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получит возможность научиться:</w:t>
      </w:r>
    </w:p>
    <w:p w:rsidR="007E3A01" w:rsidRPr="00745965" w:rsidRDefault="007E3A01" w:rsidP="00E93109">
      <w:pPr>
        <w:pStyle w:val="afd"/>
        <w:numPr>
          <w:ilvl w:val="0"/>
          <w:numId w:val="221"/>
        </w:numPr>
        <w:spacing w:line="276" w:lineRule="auto"/>
        <w:ind w:left="426"/>
        <w:jc w:val="both"/>
        <w:rPr>
          <w:rFonts w:ascii="Times New Roman" w:hAnsi="Times New Roman"/>
          <w:sz w:val="24"/>
          <w:szCs w:val="24"/>
        </w:rPr>
      </w:pPr>
      <w:r w:rsidRPr="00745965">
        <w:rPr>
          <w:rFonts w:ascii="Times New Roman" w:hAnsi="Times New Roman"/>
          <w:sz w:val="24"/>
          <w:szCs w:val="24"/>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7E3A01" w:rsidRPr="00745965" w:rsidRDefault="007E3A01" w:rsidP="00E93109">
      <w:pPr>
        <w:pStyle w:val="afd"/>
        <w:numPr>
          <w:ilvl w:val="0"/>
          <w:numId w:val="221"/>
        </w:numPr>
        <w:spacing w:line="276" w:lineRule="auto"/>
        <w:ind w:left="426"/>
        <w:jc w:val="both"/>
        <w:rPr>
          <w:rFonts w:ascii="Times New Roman" w:hAnsi="Times New Roman"/>
          <w:sz w:val="24"/>
          <w:szCs w:val="24"/>
        </w:rPr>
      </w:pPr>
      <w:r w:rsidRPr="00745965">
        <w:rPr>
          <w:rFonts w:ascii="Times New Roman" w:hAnsi="Times New Roman"/>
          <w:sz w:val="24"/>
          <w:szCs w:val="24"/>
        </w:rPr>
        <w:t>соотносить энергию связи атомных ядер с дефектом массы;</w:t>
      </w:r>
    </w:p>
    <w:p w:rsidR="007E3A01" w:rsidRPr="00745965" w:rsidRDefault="007E3A01" w:rsidP="00E93109">
      <w:pPr>
        <w:pStyle w:val="afd"/>
        <w:numPr>
          <w:ilvl w:val="0"/>
          <w:numId w:val="221"/>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приводить примеры влияния радиоактивных излучений на живые организмы; понимать </w:t>
      </w:r>
      <w:r w:rsidRPr="00745965">
        <w:rPr>
          <w:rFonts w:ascii="Times New Roman" w:hAnsi="Times New Roman"/>
          <w:iCs/>
          <w:sz w:val="24"/>
          <w:szCs w:val="24"/>
        </w:rPr>
        <w:t>принцип действия дозиметра;</w:t>
      </w:r>
    </w:p>
    <w:p w:rsidR="007E3A01" w:rsidRPr="00745965" w:rsidRDefault="007E3A01" w:rsidP="00E93109">
      <w:pPr>
        <w:pStyle w:val="afd"/>
        <w:numPr>
          <w:ilvl w:val="0"/>
          <w:numId w:val="221"/>
        </w:numPr>
        <w:spacing w:line="276" w:lineRule="auto"/>
        <w:ind w:left="426"/>
        <w:jc w:val="both"/>
        <w:rPr>
          <w:rFonts w:ascii="Times New Roman" w:hAnsi="Times New Roman"/>
          <w:b/>
          <w:bCs/>
          <w:sz w:val="24"/>
          <w:szCs w:val="24"/>
        </w:rPr>
      </w:pPr>
      <w:r w:rsidRPr="00745965">
        <w:rPr>
          <w:rFonts w:ascii="Times New Roman" w:hAnsi="Times New Roman"/>
          <w:sz w:val="24"/>
          <w:szCs w:val="24"/>
        </w:rPr>
        <w:t>понимать экологические проблемы, возникающие при использовании атомных электростанций и пути решения этих проблем,</w:t>
      </w:r>
      <w:r w:rsidRPr="00745965">
        <w:rPr>
          <w:rFonts w:ascii="Times New Roman" w:hAnsi="Times New Roman"/>
          <w:iCs/>
          <w:sz w:val="24"/>
          <w:szCs w:val="24"/>
        </w:rPr>
        <w:t xml:space="preserve"> </w:t>
      </w:r>
      <w:r w:rsidRPr="00745965">
        <w:rPr>
          <w:rFonts w:ascii="Times New Roman" w:hAnsi="Times New Roman"/>
          <w:sz w:val="24"/>
          <w:szCs w:val="24"/>
        </w:rPr>
        <w:t>перспективы использования управляемого термоядерного синтеза.</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bCs/>
          <w:sz w:val="24"/>
          <w:szCs w:val="24"/>
        </w:rPr>
        <w:t>Элементы астрономии</w:t>
      </w:r>
    </w:p>
    <w:p w:rsidR="007E3A01" w:rsidRPr="00745965" w:rsidRDefault="007E3A01" w:rsidP="00E93109">
      <w:pPr>
        <w:pStyle w:val="afd"/>
        <w:spacing w:line="276" w:lineRule="auto"/>
        <w:jc w:val="both"/>
        <w:rPr>
          <w:rFonts w:ascii="Times New Roman" w:hAnsi="Times New Roman"/>
          <w:iCs/>
          <w:sz w:val="24"/>
          <w:szCs w:val="24"/>
        </w:rPr>
      </w:pPr>
      <w:r w:rsidRPr="00745965">
        <w:rPr>
          <w:rFonts w:ascii="Times New Roman" w:hAnsi="Times New Roman"/>
          <w:b/>
          <w:i/>
          <w:sz w:val="24"/>
          <w:szCs w:val="24"/>
        </w:rPr>
        <w:t>Выпускник научится:</w:t>
      </w:r>
    </w:p>
    <w:p w:rsidR="007E3A01" w:rsidRPr="00745965" w:rsidRDefault="007E3A01" w:rsidP="00E93109">
      <w:pPr>
        <w:pStyle w:val="afd"/>
        <w:numPr>
          <w:ilvl w:val="0"/>
          <w:numId w:val="160"/>
        </w:numPr>
        <w:spacing w:line="276" w:lineRule="auto"/>
        <w:ind w:left="426"/>
        <w:jc w:val="both"/>
        <w:rPr>
          <w:rFonts w:ascii="Times New Roman" w:hAnsi="Times New Roman"/>
          <w:iCs/>
          <w:sz w:val="24"/>
          <w:szCs w:val="24"/>
        </w:rPr>
      </w:pPr>
      <w:r w:rsidRPr="00745965">
        <w:rPr>
          <w:rFonts w:ascii="Times New Roman" w:hAnsi="Times New Roman"/>
          <w:iCs/>
          <w:sz w:val="24"/>
          <w:szCs w:val="24"/>
        </w:rPr>
        <w:lastRenderedPageBreak/>
        <w:t>различать основные признаки суточного вращения звездного неба, движения Луны, Солнца и планет относительно звезд;</w:t>
      </w:r>
    </w:p>
    <w:p w:rsidR="007E3A01" w:rsidRPr="00745965" w:rsidRDefault="007E3A01" w:rsidP="00E93109">
      <w:pPr>
        <w:pStyle w:val="afd"/>
        <w:numPr>
          <w:ilvl w:val="0"/>
          <w:numId w:val="160"/>
        </w:numPr>
        <w:spacing w:line="276" w:lineRule="auto"/>
        <w:ind w:left="426"/>
        <w:jc w:val="both"/>
        <w:rPr>
          <w:rFonts w:ascii="Times New Roman" w:hAnsi="Times New Roman"/>
          <w:b/>
          <w:i/>
          <w:sz w:val="24"/>
          <w:szCs w:val="24"/>
        </w:rPr>
      </w:pPr>
      <w:r w:rsidRPr="00745965">
        <w:rPr>
          <w:rFonts w:ascii="Times New Roman" w:hAnsi="Times New Roman"/>
          <w:iCs/>
          <w:sz w:val="24"/>
          <w:szCs w:val="24"/>
        </w:rPr>
        <w:t>понимать различия между гелиоцентрической и геоцентрической системами мира;</w:t>
      </w:r>
    </w:p>
    <w:p w:rsidR="007E3A01" w:rsidRPr="00745965" w:rsidRDefault="007E3A01" w:rsidP="00E93109">
      <w:pPr>
        <w:pStyle w:val="afd"/>
        <w:spacing w:line="276" w:lineRule="auto"/>
        <w:jc w:val="both"/>
        <w:rPr>
          <w:rFonts w:ascii="Times New Roman" w:hAnsi="Times New Roman"/>
          <w:iCs/>
          <w:sz w:val="24"/>
          <w:szCs w:val="24"/>
        </w:rPr>
      </w:pPr>
      <w:r w:rsidRPr="00745965">
        <w:rPr>
          <w:rFonts w:ascii="Times New Roman" w:hAnsi="Times New Roman"/>
          <w:b/>
          <w:i/>
          <w:sz w:val="24"/>
          <w:szCs w:val="24"/>
        </w:rPr>
        <w:t>Выпускник получит возможность научиться:</w:t>
      </w:r>
    </w:p>
    <w:p w:rsidR="007E3A01" w:rsidRPr="00745965" w:rsidRDefault="007E3A01" w:rsidP="00E93109">
      <w:pPr>
        <w:pStyle w:val="afd"/>
        <w:numPr>
          <w:ilvl w:val="0"/>
          <w:numId w:val="154"/>
        </w:numPr>
        <w:spacing w:line="276" w:lineRule="auto"/>
        <w:ind w:left="426"/>
        <w:jc w:val="both"/>
        <w:rPr>
          <w:rFonts w:ascii="Times New Roman" w:hAnsi="Times New Roman"/>
          <w:iCs/>
          <w:sz w:val="24"/>
          <w:szCs w:val="24"/>
        </w:rPr>
      </w:pPr>
      <w:r w:rsidRPr="00745965">
        <w:rPr>
          <w:rFonts w:ascii="Times New Roman" w:hAnsi="Times New Roman"/>
          <w:iCs/>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7E3A01" w:rsidRPr="00745965" w:rsidRDefault="007E3A01" w:rsidP="00E93109">
      <w:pPr>
        <w:pStyle w:val="afd"/>
        <w:numPr>
          <w:ilvl w:val="0"/>
          <w:numId w:val="154"/>
        </w:numPr>
        <w:spacing w:line="276" w:lineRule="auto"/>
        <w:ind w:left="426"/>
        <w:jc w:val="both"/>
        <w:rPr>
          <w:rFonts w:ascii="Times New Roman" w:hAnsi="Times New Roman"/>
          <w:iCs/>
          <w:sz w:val="24"/>
          <w:szCs w:val="24"/>
        </w:rPr>
      </w:pPr>
      <w:r w:rsidRPr="00745965">
        <w:rPr>
          <w:rFonts w:ascii="Times New Roman" w:hAnsi="Times New Roman"/>
          <w:iCs/>
          <w:sz w:val="24"/>
          <w:szCs w:val="24"/>
        </w:rPr>
        <w:t>различать основные характеристики звёзд (размер, цвет, температура) соотносить цвет звезды с ее температурой;</w:t>
      </w:r>
    </w:p>
    <w:p w:rsidR="007E3A01" w:rsidRPr="00745965" w:rsidRDefault="007E3A01" w:rsidP="00E93109">
      <w:pPr>
        <w:pStyle w:val="afd"/>
        <w:numPr>
          <w:ilvl w:val="0"/>
          <w:numId w:val="154"/>
        </w:numPr>
        <w:spacing w:line="276" w:lineRule="auto"/>
        <w:ind w:left="426"/>
        <w:jc w:val="both"/>
        <w:rPr>
          <w:rFonts w:ascii="Times New Roman" w:hAnsi="Times New Roman"/>
          <w:b/>
          <w:sz w:val="24"/>
          <w:szCs w:val="24"/>
        </w:rPr>
      </w:pPr>
      <w:r w:rsidRPr="00745965">
        <w:rPr>
          <w:rFonts w:ascii="Times New Roman" w:hAnsi="Times New Roman"/>
          <w:iCs/>
          <w:sz w:val="24"/>
          <w:szCs w:val="24"/>
        </w:rPr>
        <w:t>различать гипотезы о происхождении Солнечной системы.</w:t>
      </w: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b/>
          <w:sz w:val="24"/>
          <w:szCs w:val="24"/>
        </w:rPr>
        <w:t>14. Биология</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sz w:val="24"/>
          <w:szCs w:val="24"/>
        </w:rPr>
        <w:t>Живые организмы</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научится:</w:t>
      </w:r>
    </w:p>
    <w:p w:rsidR="007E3A01" w:rsidRPr="00745965" w:rsidRDefault="007E3A01" w:rsidP="00E93109">
      <w:pPr>
        <w:pStyle w:val="afd"/>
        <w:numPr>
          <w:ilvl w:val="0"/>
          <w:numId w:val="82"/>
        </w:numPr>
        <w:spacing w:line="276" w:lineRule="auto"/>
        <w:ind w:left="426" w:hanging="426"/>
        <w:jc w:val="both"/>
        <w:rPr>
          <w:rFonts w:ascii="Times New Roman" w:hAnsi="Times New Roman"/>
          <w:sz w:val="24"/>
          <w:szCs w:val="24"/>
        </w:rPr>
      </w:pPr>
      <w:r w:rsidRPr="00745965">
        <w:rPr>
          <w:rFonts w:ascii="Times New Roman" w:hAnsi="Times New Roman"/>
          <w:sz w:val="24"/>
          <w:szCs w:val="24"/>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7E3A01" w:rsidRPr="00745965" w:rsidRDefault="007E3A01" w:rsidP="00E93109">
      <w:pPr>
        <w:pStyle w:val="afd"/>
        <w:numPr>
          <w:ilvl w:val="0"/>
          <w:numId w:val="82"/>
        </w:numPr>
        <w:spacing w:line="276" w:lineRule="auto"/>
        <w:ind w:left="426" w:hanging="426"/>
        <w:jc w:val="both"/>
        <w:rPr>
          <w:rFonts w:ascii="Times New Roman" w:hAnsi="Times New Roman"/>
          <w:sz w:val="24"/>
          <w:szCs w:val="24"/>
        </w:rPr>
      </w:pPr>
      <w:r w:rsidRPr="00745965">
        <w:rPr>
          <w:rFonts w:ascii="Times New Roman" w:hAnsi="Times New Roman"/>
          <w:sz w:val="24"/>
          <w:szCs w:val="24"/>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7E3A01" w:rsidRPr="00745965" w:rsidRDefault="007E3A01" w:rsidP="00E93109">
      <w:pPr>
        <w:pStyle w:val="afd"/>
        <w:numPr>
          <w:ilvl w:val="0"/>
          <w:numId w:val="82"/>
        </w:numPr>
        <w:spacing w:line="276" w:lineRule="auto"/>
        <w:ind w:left="426" w:hanging="426"/>
        <w:jc w:val="both"/>
        <w:rPr>
          <w:rFonts w:ascii="Times New Roman" w:hAnsi="Times New Roman"/>
          <w:sz w:val="24"/>
          <w:szCs w:val="24"/>
        </w:rPr>
      </w:pPr>
      <w:r w:rsidRPr="00745965">
        <w:rPr>
          <w:rFonts w:ascii="Times New Roman" w:hAnsi="Times New Roman"/>
          <w:sz w:val="24"/>
          <w:szCs w:val="24"/>
        </w:rPr>
        <w:t>владеть составляющими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7E3A01" w:rsidRPr="00745965" w:rsidRDefault="007E3A01" w:rsidP="00E93109">
      <w:pPr>
        <w:pStyle w:val="afd"/>
        <w:numPr>
          <w:ilvl w:val="0"/>
          <w:numId w:val="82"/>
        </w:numPr>
        <w:spacing w:line="276" w:lineRule="auto"/>
        <w:ind w:left="426" w:hanging="426"/>
        <w:jc w:val="both"/>
        <w:rPr>
          <w:rFonts w:ascii="Times New Roman" w:hAnsi="Times New Roman"/>
          <w:b/>
          <w:i/>
          <w:sz w:val="24"/>
          <w:szCs w:val="24"/>
        </w:rPr>
      </w:pPr>
      <w:r w:rsidRPr="00745965">
        <w:rPr>
          <w:rFonts w:ascii="Times New Roman" w:hAnsi="Times New Roman"/>
          <w:sz w:val="24"/>
          <w:szCs w:val="24"/>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получит возможность научиться:</w:t>
      </w:r>
    </w:p>
    <w:p w:rsidR="007E3A01" w:rsidRPr="00745965" w:rsidRDefault="007E3A01" w:rsidP="00E93109">
      <w:pPr>
        <w:pStyle w:val="afd"/>
        <w:numPr>
          <w:ilvl w:val="0"/>
          <w:numId w:val="93"/>
        </w:numPr>
        <w:spacing w:line="276" w:lineRule="auto"/>
        <w:ind w:left="426"/>
        <w:jc w:val="both"/>
        <w:rPr>
          <w:rFonts w:ascii="Times New Roman" w:hAnsi="Times New Roman"/>
          <w:sz w:val="24"/>
          <w:szCs w:val="24"/>
        </w:rPr>
      </w:pPr>
      <w:r w:rsidRPr="00745965">
        <w:rPr>
          <w:rFonts w:ascii="Times New Roman" w:hAnsi="Times New Roman"/>
          <w:sz w:val="24"/>
          <w:szCs w:val="24"/>
        </w:rPr>
        <w:t>соблюдать правила работы в кабинете биологии, с биологическими приборами и инструментами;</w:t>
      </w:r>
    </w:p>
    <w:p w:rsidR="007E3A01" w:rsidRPr="00745965" w:rsidRDefault="007E3A01" w:rsidP="00E93109">
      <w:pPr>
        <w:pStyle w:val="afd"/>
        <w:numPr>
          <w:ilvl w:val="0"/>
          <w:numId w:val="93"/>
        </w:numPr>
        <w:spacing w:line="276" w:lineRule="auto"/>
        <w:ind w:left="426"/>
        <w:jc w:val="both"/>
        <w:rPr>
          <w:rFonts w:ascii="Times New Roman" w:hAnsi="Times New Roman"/>
          <w:sz w:val="24"/>
          <w:szCs w:val="24"/>
        </w:rPr>
      </w:pPr>
      <w:r w:rsidRPr="00745965">
        <w:rPr>
          <w:rFonts w:ascii="Times New Roman" w:hAnsi="Times New Roman"/>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7E3A01" w:rsidRPr="00745965" w:rsidRDefault="007E3A01" w:rsidP="00E93109">
      <w:pPr>
        <w:pStyle w:val="afd"/>
        <w:numPr>
          <w:ilvl w:val="0"/>
          <w:numId w:val="93"/>
        </w:numPr>
        <w:spacing w:line="276" w:lineRule="auto"/>
        <w:ind w:left="426"/>
        <w:jc w:val="both"/>
        <w:rPr>
          <w:rFonts w:ascii="Times New Roman" w:hAnsi="Times New Roman"/>
          <w:sz w:val="24"/>
          <w:szCs w:val="24"/>
        </w:rPr>
      </w:pPr>
      <w:r w:rsidRPr="00745965">
        <w:rPr>
          <w:rFonts w:ascii="Times New Roman" w:hAnsi="Times New Roman"/>
          <w:sz w:val="24"/>
          <w:szCs w:val="24"/>
        </w:rPr>
        <w:t>выделять эстетические достоинства объектов живой природы;</w:t>
      </w:r>
    </w:p>
    <w:p w:rsidR="007E3A01" w:rsidRPr="00745965" w:rsidRDefault="007E3A01" w:rsidP="00E93109">
      <w:pPr>
        <w:pStyle w:val="afd"/>
        <w:numPr>
          <w:ilvl w:val="0"/>
          <w:numId w:val="93"/>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осознанно соблюдать основные принципы и правила отношения к живой природе; </w:t>
      </w:r>
    </w:p>
    <w:p w:rsidR="007E3A01" w:rsidRPr="00745965" w:rsidRDefault="007E3A01" w:rsidP="00E93109">
      <w:pPr>
        <w:pStyle w:val="afd"/>
        <w:numPr>
          <w:ilvl w:val="0"/>
          <w:numId w:val="93"/>
        </w:numPr>
        <w:spacing w:line="276" w:lineRule="auto"/>
        <w:ind w:left="426"/>
        <w:jc w:val="both"/>
        <w:rPr>
          <w:rFonts w:ascii="Times New Roman" w:hAnsi="Times New Roman"/>
          <w:sz w:val="24"/>
          <w:szCs w:val="24"/>
        </w:rPr>
      </w:pPr>
      <w:r w:rsidRPr="00745965">
        <w:rPr>
          <w:rFonts w:ascii="Times New Roman" w:hAnsi="Times New Roman"/>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7E3A01" w:rsidRPr="00745965" w:rsidRDefault="007E3A01" w:rsidP="00E93109">
      <w:pPr>
        <w:pStyle w:val="afd"/>
        <w:numPr>
          <w:ilvl w:val="0"/>
          <w:numId w:val="93"/>
        </w:numPr>
        <w:spacing w:line="276" w:lineRule="auto"/>
        <w:ind w:left="426"/>
        <w:jc w:val="both"/>
        <w:rPr>
          <w:rFonts w:ascii="Times New Roman" w:hAnsi="Times New Roman"/>
          <w:sz w:val="24"/>
          <w:szCs w:val="24"/>
        </w:rPr>
      </w:pPr>
      <w:r w:rsidRPr="00745965">
        <w:rPr>
          <w:rFonts w:ascii="Times New Roman" w:hAnsi="Times New Roman"/>
          <w:sz w:val="24"/>
          <w:szCs w:val="24"/>
        </w:rPr>
        <w:t>находить информацию о растениях и животных в научно-популярной литературе, биологических словарях и справочниках, анализировать, оценивать ее и переводить из одной формы в другую;</w:t>
      </w:r>
    </w:p>
    <w:p w:rsidR="007E3A01" w:rsidRPr="00745965" w:rsidRDefault="007E3A01" w:rsidP="00E93109">
      <w:pPr>
        <w:pStyle w:val="afd"/>
        <w:numPr>
          <w:ilvl w:val="0"/>
          <w:numId w:val="93"/>
        </w:numPr>
        <w:spacing w:line="276" w:lineRule="auto"/>
        <w:ind w:left="426"/>
        <w:jc w:val="both"/>
        <w:rPr>
          <w:rFonts w:ascii="Times New Roman" w:hAnsi="Times New Roman"/>
          <w:b/>
          <w:sz w:val="24"/>
          <w:szCs w:val="24"/>
        </w:rPr>
      </w:pPr>
      <w:r w:rsidRPr="00745965">
        <w:rPr>
          <w:rFonts w:ascii="Times New Roman" w:hAnsi="Times New Roman"/>
          <w:sz w:val="24"/>
          <w:szCs w:val="24"/>
        </w:rPr>
        <w:t>выбирать целевые и смысловые установки в своих действиях и поступках по отношению к живой природе.</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sz w:val="24"/>
          <w:szCs w:val="24"/>
        </w:rPr>
        <w:t>Человек и его здоровье</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научится:</w:t>
      </w:r>
    </w:p>
    <w:p w:rsidR="007E3A01" w:rsidRPr="00745965" w:rsidRDefault="007E3A01" w:rsidP="00E93109">
      <w:pPr>
        <w:pStyle w:val="afd"/>
        <w:numPr>
          <w:ilvl w:val="0"/>
          <w:numId w:val="254"/>
        </w:numPr>
        <w:spacing w:line="276" w:lineRule="auto"/>
        <w:ind w:left="426"/>
        <w:jc w:val="both"/>
        <w:rPr>
          <w:rFonts w:ascii="Times New Roman" w:hAnsi="Times New Roman"/>
          <w:sz w:val="24"/>
          <w:szCs w:val="24"/>
        </w:rPr>
      </w:pPr>
      <w:r w:rsidRPr="00745965">
        <w:rPr>
          <w:rFonts w:ascii="Times New Roman" w:hAnsi="Times New Roman"/>
          <w:sz w:val="24"/>
          <w:szCs w:val="24"/>
        </w:rPr>
        <w:lastRenderedPageBreak/>
        <w:t>характеризовать особенности строения и процессов жизнедеятельности организма человека, их практическую значимость;</w:t>
      </w:r>
    </w:p>
    <w:p w:rsidR="007E3A01" w:rsidRPr="00745965" w:rsidRDefault="007E3A01" w:rsidP="00E93109">
      <w:pPr>
        <w:pStyle w:val="afd"/>
        <w:numPr>
          <w:ilvl w:val="0"/>
          <w:numId w:val="254"/>
        </w:numPr>
        <w:spacing w:line="276" w:lineRule="auto"/>
        <w:ind w:left="426"/>
        <w:jc w:val="both"/>
        <w:rPr>
          <w:rFonts w:ascii="Times New Roman" w:hAnsi="Times New Roman"/>
          <w:sz w:val="24"/>
          <w:szCs w:val="24"/>
        </w:rPr>
      </w:pPr>
      <w:r w:rsidRPr="00745965">
        <w:rPr>
          <w:rFonts w:ascii="Times New Roman" w:hAnsi="Times New Roman"/>
          <w:sz w:val="24"/>
          <w:szCs w:val="24"/>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7E3A01" w:rsidRPr="00745965" w:rsidRDefault="007E3A01" w:rsidP="00E93109">
      <w:pPr>
        <w:pStyle w:val="afd"/>
        <w:numPr>
          <w:ilvl w:val="0"/>
          <w:numId w:val="254"/>
        </w:numPr>
        <w:spacing w:line="276" w:lineRule="auto"/>
        <w:ind w:left="426"/>
        <w:jc w:val="both"/>
        <w:rPr>
          <w:rFonts w:ascii="Times New Roman" w:hAnsi="Times New Roman"/>
          <w:sz w:val="24"/>
          <w:szCs w:val="24"/>
        </w:rPr>
      </w:pPr>
      <w:r w:rsidRPr="00745965">
        <w:rPr>
          <w:rFonts w:ascii="Times New Roman" w:hAnsi="Times New Roman"/>
          <w:sz w:val="24"/>
          <w:szCs w:val="24"/>
        </w:rPr>
        <w:t>владеть составляющими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7E3A01" w:rsidRPr="00745965" w:rsidRDefault="007E3A01" w:rsidP="00E93109">
      <w:pPr>
        <w:pStyle w:val="afd"/>
        <w:numPr>
          <w:ilvl w:val="0"/>
          <w:numId w:val="254"/>
        </w:numPr>
        <w:spacing w:line="276" w:lineRule="auto"/>
        <w:ind w:left="426"/>
        <w:jc w:val="both"/>
        <w:rPr>
          <w:rFonts w:ascii="Times New Roman" w:hAnsi="Times New Roman"/>
          <w:b/>
          <w:i/>
          <w:sz w:val="24"/>
          <w:szCs w:val="24"/>
        </w:rPr>
      </w:pPr>
      <w:r w:rsidRPr="00745965">
        <w:rPr>
          <w:rFonts w:ascii="Times New Roman" w:hAnsi="Times New Roman"/>
          <w:sz w:val="24"/>
          <w:szCs w:val="24"/>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получит возможность научиться:</w:t>
      </w:r>
    </w:p>
    <w:p w:rsidR="007E3A01" w:rsidRPr="00745965" w:rsidRDefault="007E3A01" w:rsidP="00E93109">
      <w:pPr>
        <w:pStyle w:val="afd"/>
        <w:numPr>
          <w:ilvl w:val="0"/>
          <w:numId w:val="314"/>
        </w:numPr>
        <w:spacing w:line="276" w:lineRule="auto"/>
        <w:ind w:left="426"/>
        <w:jc w:val="both"/>
        <w:rPr>
          <w:rFonts w:ascii="Times New Roman" w:hAnsi="Times New Roman"/>
          <w:sz w:val="24"/>
          <w:szCs w:val="24"/>
        </w:rPr>
      </w:pPr>
      <w:r w:rsidRPr="00745965">
        <w:rPr>
          <w:rFonts w:ascii="Times New Roman" w:hAnsi="Times New Roman"/>
          <w:sz w:val="24"/>
          <w:szCs w:val="24"/>
        </w:rPr>
        <w:t>использовать на практике приемы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7E3A01" w:rsidRPr="00745965" w:rsidRDefault="007E3A01" w:rsidP="00E93109">
      <w:pPr>
        <w:pStyle w:val="afd"/>
        <w:numPr>
          <w:ilvl w:val="0"/>
          <w:numId w:val="314"/>
        </w:numPr>
        <w:spacing w:line="276" w:lineRule="auto"/>
        <w:ind w:left="426"/>
        <w:jc w:val="both"/>
        <w:rPr>
          <w:rFonts w:ascii="Times New Roman" w:hAnsi="Times New Roman"/>
          <w:sz w:val="24"/>
          <w:szCs w:val="24"/>
        </w:rPr>
      </w:pPr>
      <w:r w:rsidRPr="00745965">
        <w:rPr>
          <w:rFonts w:ascii="Times New Roman" w:hAnsi="Times New Roman"/>
          <w:sz w:val="24"/>
          <w:szCs w:val="24"/>
        </w:rPr>
        <w:t>выделять эстетические достоинства человеческого тела;</w:t>
      </w:r>
    </w:p>
    <w:p w:rsidR="007E3A01" w:rsidRPr="00745965" w:rsidRDefault="007E3A01" w:rsidP="00E93109">
      <w:pPr>
        <w:pStyle w:val="afd"/>
        <w:numPr>
          <w:ilvl w:val="0"/>
          <w:numId w:val="314"/>
        </w:numPr>
        <w:spacing w:line="276" w:lineRule="auto"/>
        <w:ind w:left="426"/>
        <w:jc w:val="both"/>
        <w:rPr>
          <w:rFonts w:ascii="Times New Roman" w:hAnsi="Times New Roman"/>
          <w:sz w:val="24"/>
          <w:szCs w:val="24"/>
        </w:rPr>
      </w:pPr>
      <w:r w:rsidRPr="00745965">
        <w:rPr>
          <w:rFonts w:ascii="Times New Roman" w:hAnsi="Times New Roman"/>
          <w:sz w:val="24"/>
          <w:szCs w:val="24"/>
        </w:rPr>
        <w:t>реализовывать установки здорового образа жизни;</w:t>
      </w:r>
    </w:p>
    <w:p w:rsidR="007E3A01" w:rsidRPr="00745965" w:rsidRDefault="007E3A01" w:rsidP="00E93109">
      <w:pPr>
        <w:pStyle w:val="afd"/>
        <w:numPr>
          <w:ilvl w:val="0"/>
          <w:numId w:val="314"/>
        </w:numPr>
        <w:spacing w:line="276" w:lineRule="auto"/>
        <w:ind w:left="426"/>
        <w:jc w:val="both"/>
        <w:rPr>
          <w:rFonts w:ascii="Times New Roman" w:hAnsi="Times New Roman"/>
          <w:sz w:val="24"/>
          <w:szCs w:val="24"/>
        </w:rPr>
      </w:pPr>
      <w:r w:rsidRPr="00745965">
        <w:rPr>
          <w:rFonts w:ascii="Times New Roman" w:hAnsi="Times New Roman"/>
          <w:sz w:val="24"/>
          <w:szCs w:val="24"/>
        </w:rPr>
        <w:t>ориентироваться в системе моральных норм и ценностей по отношению к собственному здоровью и здоровью других людей;</w:t>
      </w:r>
    </w:p>
    <w:p w:rsidR="007E3A01" w:rsidRPr="00745965" w:rsidRDefault="007E3A01" w:rsidP="00E93109">
      <w:pPr>
        <w:pStyle w:val="afd"/>
        <w:numPr>
          <w:ilvl w:val="0"/>
          <w:numId w:val="314"/>
        </w:numPr>
        <w:spacing w:line="276" w:lineRule="auto"/>
        <w:ind w:left="426"/>
        <w:jc w:val="both"/>
        <w:rPr>
          <w:rFonts w:ascii="Times New Roman" w:hAnsi="Times New Roman"/>
          <w:sz w:val="24"/>
          <w:szCs w:val="24"/>
        </w:rPr>
      </w:pPr>
      <w:r w:rsidRPr="00745965">
        <w:rPr>
          <w:rFonts w:ascii="Times New Roman" w:hAnsi="Times New Roman"/>
          <w:sz w:val="24"/>
          <w:szCs w:val="24"/>
        </w:rPr>
        <w:t>находить в учебной и научно-популярной литературе информацию об организме человека, оформлять ее в виде устных сообщений, докладов, рефератов, презентаций;</w:t>
      </w:r>
    </w:p>
    <w:p w:rsidR="007E3A01" w:rsidRPr="00745965" w:rsidRDefault="007E3A01" w:rsidP="00E93109">
      <w:pPr>
        <w:pStyle w:val="afd"/>
        <w:numPr>
          <w:ilvl w:val="0"/>
          <w:numId w:val="314"/>
        </w:numPr>
        <w:spacing w:line="276" w:lineRule="auto"/>
        <w:ind w:left="426"/>
        <w:jc w:val="both"/>
        <w:rPr>
          <w:rFonts w:ascii="Times New Roman" w:hAnsi="Times New Roman"/>
          <w:b/>
          <w:sz w:val="24"/>
          <w:szCs w:val="24"/>
        </w:rPr>
      </w:pPr>
      <w:r w:rsidRPr="00745965">
        <w:rPr>
          <w:rFonts w:ascii="Times New Roman" w:hAnsi="Times New Roman"/>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sz w:val="24"/>
          <w:szCs w:val="24"/>
        </w:rPr>
        <w:t>Общие биологические закономерности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научится:</w:t>
      </w:r>
    </w:p>
    <w:p w:rsidR="007E3A01" w:rsidRPr="00745965" w:rsidRDefault="007E3A01" w:rsidP="00E93109">
      <w:pPr>
        <w:pStyle w:val="afd"/>
        <w:numPr>
          <w:ilvl w:val="0"/>
          <w:numId w:val="193"/>
        </w:numPr>
        <w:spacing w:line="276" w:lineRule="auto"/>
        <w:ind w:left="426"/>
        <w:jc w:val="both"/>
        <w:rPr>
          <w:rFonts w:ascii="Times New Roman" w:hAnsi="Times New Roman"/>
          <w:sz w:val="24"/>
          <w:szCs w:val="24"/>
        </w:rPr>
      </w:pPr>
      <w:r w:rsidRPr="00745965">
        <w:rPr>
          <w:rFonts w:ascii="Times New Roman" w:hAnsi="Times New Roman"/>
          <w:sz w:val="24"/>
          <w:szCs w:val="24"/>
        </w:rPr>
        <w:t>характеризовать общие биологические закономерности, их практическую значимость;</w:t>
      </w:r>
    </w:p>
    <w:p w:rsidR="007E3A01" w:rsidRPr="00745965" w:rsidRDefault="007E3A01" w:rsidP="00E93109">
      <w:pPr>
        <w:pStyle w:val="afd"/>
        <w:numPr>
          <w:ilvl w:val="0"/>
          <w:numId w:val="193"/>
        </w:numPr>
        <w:spacing w:line="276" w:lineRule="auto"/>
        <w:ind w:left="426"/>
        <w:jc w:val="both"/>
        <w:rPr>
          <w:rFonts w:ascii="Times New Roman" w:hAnsi="Times New Roman"/>
          <w:sz w:val="24"/>
          <w:szCs w:val="24"/>
        </w:rPr>
      </w:pPr>
      <w:r w:rsidRPr="00745965">
        <w:rPr>
          <w:rFonts w:ascii="Times New Roman" w:hAnsi="Times New Roman"/>
          <w:sz w:val="24"/>
          <w:szCs w:val="24"/>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7E3A01" w:rsidRPr="00745965" w:rsidRDefault="007E3A01" w:rsidP="00E93109">
      <w:pPr>
        <w:pStyle w:val="afd"/>
        <w:numPr>
          <w:ilvl w:val="0"/>
          <w:numId w:val="193"/>
        </w:numPr>
        <w:spacing w:line="276" w:lineRule="auto"/>
        <w:ind w:left="426"/>
        <w:jc w:val="both"/>
        <w:rPr>
          <w:rFonts w:ascii="Times New Roman" w:hAnsi="Times New Roman"/>
          <w:sz w:val="24"/>
          <w:szCs w:val="24"/>
        </w:rPr>
      </w:pPr>
      <w:r w:rsidRPr="00745965">
        <w:rPr>
          <w:rFonts w:ascii="Times New Roman" w:hAnsi="Times New Roman"/>
          <w:sz w:val="24"/>
          <w:szCs w:val="24"/>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7E3A01" w:rsidRPr="00745965" w:rsidRDefault="007E3A01" w:rsidP="00E93109">
      <w:pPr>
        <w:pStyle w:val="afd"/>
        <w:numPr>
          <w:ilvl w:val="0"/>
          <w:numId w:val="193"/>
        </w:numPr>
        <w:spacing w:line="276" w:lineRule="auto"/>
        <w:ind w:left="426"/>
        <w:jc w:val="both"/>
        <w:rPr>
          <w:rFonts w:ascii="Times New Roman" w:hAnsi="Times New Roman"/>
          <w:sz w:val="24"/>
          <w:szCs w:val="24"/>
        </w:rPr>
      </w:pPr>
      <w:r w:rsidRPr="00745965">
        <w:rPr>
          <w:rFonts w:ascii="Times New Roman" w:hAnsi="Times New Roman"/>
          <w:sz w:val="24"/>
          <w:szCs w:val="24"/>
        </w:rPr>
        <w:t>владеть составляющими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7E3A01" w:rsidRPr="00745965" w:rsidRDefault="007E3A01" w:rsidP="00E93109">
      <w:pPr>
        <w:pStyle w:val="afd"/>
        <w:numPr>
          <w:ilvl w:val="0"/>
          <w:numId w:val="193"/>
        </w:numPr>
        <w:spacing w:line="276" w:lineRule="auto"/>
        <w:ind w:left="426"/>
        <w:jc w:val="both"/>
        <w:rPr>
          <w:rFonts w:ascii="Times New Roman" w:hAnsi="Times New Roman"/>
          <w:sz w:val="24"/>
          <w:szCs w:val="24"/>
        </w:rPr>
      </w:pPr>
      <w:r w:rsidRPr="00745965">
        <w:rPr>
          <w:rFonts w:ascii="Times New Roman" w:hAnsi="Times New Roman"/>
          <w:sz w:val="24"/>
          <w:szCs w:val="24"/>
        </w:rPr>
        <w:t>ориентироваться в системе познавательных ценностей: оценивать информацию о деятельности человека в природе, получаемую из разных источников; анализировать и оценивать последствия деятельности человека в природе;</w:t>
      </w:r>
    </w:p>
    <w:p w:rsidR="007E3A01" w:rsidRPr="00745965" w:rsidRDefault="007E3A01" w:rsidP="00E93109">
      <w:pPr>
        <w:pStyle w:val="afd"/>
        <w:numPr>
          <w:ilvl w:val="0"/>
          <w:numId w:val="193"/>
        </w:numPr>
        <w:spacing w:line="276" w:lineRule="auto"/>
        <w:ind w:left="426"/>
        <w:jc w:val="both"/>
        <w:rPr>
          <w:rFonts w:ascii="Times New Roman" w:hAnsi="Times New Roman"/>
          <w:b/>
          <w:i/>
          <w:sz w:val="24"/>
          <w:szCs w:val="24"/>
        </w:rPr>
      </w:pPr>
      <w:r w:rsidRPr="00745965">
        <w:rPr>
          <w:rFonts w:ascii="Times New Roman" w:hAnsi="Times New Roman"/>
          <w:sz w:val="24"/>
          <w:szCs w:val="24"/>
        </w:rPr>
        <w:lastRenderedPageBreak/>
        <w:t>анализировать и оценивать последствия деятельности человека в природе.</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получит возможность научиться:</w:t>
      </w:r>
    </w:p>
    <w:p w:rsidR="007E3A01" w:rsidRPr="00745965" w:rsidRDefault="007E3A01" w:rsidP="00E93109">
      <w:pPr>
        <w:pStyle w:val="afd"/>
        <w:numPr>
          <w:ilvl w:val="0"/>
          <w:numId w:val="27"/>
        </w:numPr>
        <w:spacing w:line="276" w:lineRule="auto"/>
        <w:ind w:left="426"/>
        <w:jc w:val="both"/>
        <w:rPr>
          <w:rFonts w:ascii="Times New Roman" w:hAnsi="Times New Roman"/>
          <w:sz w:val="24"/>
          <w:szCs w:val="24"/>
        </w:rPr>
      </w:pPr>
      <w:r w:rsidRPr="00745965">
        <w:rPr>
          <w:rFonts w:ascii="Times New Roman" w:hAnsi="Times New Roman"/>
          <w:sz w:val="24"/>
          <w:szCs w:val="24"/>
        </w:rPr>
        <w:t>выдвигать гипотезы о возможных последствиях деятельности человека в экосистемах и биосфере;</w:t>
      </w:r>
    </w:p>
    <w:p w:rsidR="007E3A01" w:rsidRPr="00745965" w:rsidRDefault="007E3A01" w:rsidP="00E93109">
      <w:pPr>
        <w:pStyle w:val="afd"/>
        <w:numPr>
          <w:ilvl w:val="0"/>
          <w:numId w:val="27"/>
        </w:numPr>
        <w:spacing w:line="276" w:lineRule="auto"/>
        <w:ind w:left="426"/>
        <w:jc w:val="both"/>
        <w:rPr>
          <w:rFonts w:ascii="Times New Roman" w:hAnsi="Times New Roman"/>
          <w:b/>
          <w:sz w:val="24"/>
          <w:szCs w:val="24"/>
        </w:rPr>
      </w:pPr>
      <w:r w:rsidRPr="00745965">
        <w:rPr>
          <w:rFonts w:ascii="Times New Roman" w:hAnsi="Times New Roman"/>
          <w:sz w:val="24"/>
          <w:szCs w:val="24"/>
        </w:rPr>
        <w:t>аргументировать свою точку зрения в ходе дискуссии по обсуждению глобальных экологических проблем.</w:t>
      </w: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b/>
          <w:sz w:val="24"/>
          <w:szCs w:val="24"/>
        </w:rPr>
        <w:t>15. Химия</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sz w:val="24"/>
          <w:szCs w:val="24"/>
        </w:rPr>
        <w:t>Основные понятия химии (уровень атомно-молекулярных представлений)</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научится:</w:t>
      </w:r>
    </w:p>
    <w:p w:rsidR="007E3A01" w:rsidRPr="00745965" w:rsidRDefault="007E3A01" w:rsidP="00E93109">
      <w:pPr>
        <w:pStyle w:val="afd"/>
        <w:numPr>
          <w:ilvl w:val="0"/>
          <w:numId w:val="139"/>
        </w:numPr>
        <w:spacing w:line="276" w:lineRule="auto"/>
        <w:ind w:left="426" w:hanging="349"/>
        <w:jc w:val="both"/>
        <w:rPr>
          <w:rFonts w:ascii="Times New Roman" w:hAnsi="Times New Roman"/>
          <w:sz w:val="24"/>
          <w:szCs w:val="24"/>
        </w:rPr>
      </w:pPr>
      <w:r w:rsidRPr="00745965">
        <w:rPr>
          <w:rFonts w:ascii="Times New Roman" w:hAnsi="Times New Roman"/>
          <w:sz w:val="24"/>
          <w:szCs w:val="24"/>
        </w:rPr>
        <w:t>описывать свойства твердых, жидких, газообразных веществ, выделяя их существенные признаки;</w:t>
      </w:r>
    </w:p>
    <w:p w:rsidR="007E3A01" w:rsidRPr="00745965" w:rsidRDefault="007E3A01" w:rsidP="00E93109">
      <w:pPr>
        <w:pStyle w:val="afd"/>
        <w:numPr>
          <w:ilvl w:val="0"/>
          <w:numId w:val="139"/>
        </w:numPr>
        <w:spacing w:line="276" w:lineRule="auto"/>
        <w:ind w:left="426" w:hanging="349"/>
        <w:jc w:val="both"/>
        <w:rPr>
          <w:rFonts w:ascii="Times New Roman" w:hAnsi="Times New Roman"/>
          <w:sz w:val="24"/>
          <w:szCs w:val="24"/>
        </w:rPr>
      </w:pPr>
      <w:r w:rsidRPr="00745965">
        <w:rPr>
          <w:rFonts w:ascii="Times New Roman" w:hAnsi="Times New Roman"/>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7E3A01" w:rsidRPr="00745965" w:rsidRDefault="007E3A01" w:rsidP="00E93109">
      <w:pPr>
        <w:pStyle w:val="afd"/>
        <w:numPr>
          <w:ilvl w:val="0"/>
          <w:numId w:val="139"/>
        </w:numPr>
        <w:spacing w:line="276" w:lineRule="auto"/>
        <w:ind w:left="426" w:hanging="349"/>
        <w:jc w:val="both"/>
        <w:rPr>
          <w:rFonts w:ascii="Times New Roman" w:hAnsi="Times New Roman"/>
          <w:sz w:val="24"/>
          <w:szCs w:val="24"/>
        </w:rPr>
      </w:pPr>
      <w:r w:rsidRPr="00745965">
        <w:rPr>
          <w:rFonts w:ascii="Times New Roman" w:hAnsi="Times New Roman"/>
          <w:sz w:val="24"/>
          <w:szCs w:val="24"/>
        </w:rPr>
        <w:t>раскрывать смысл основных химических понятий – «атом», «молекула», «химический элемент», «простое вещество», «сложное вещество», «валентность», используя знаковую систему химии;</w:t>
      </w:r>
    </w:p>
    <w:p w:rsidR="007E3A01" w:rsidRPr="00745965" w:rsidRDefault="007E3A01" w:rsidP="00E93109">
      <w:pPr>
        <w:pStyle w:val="afd"/>
        <w:numPr>
          <w:ilvl w:val="0"/>
          <w:numId w:val="139"/>
        </w:numPr>
        <w:spacing w:line="276" w:lineRule="auto"/>
        <w:ind w:left="426" w:hanging="349"/>
        <w:jc w:val="both"/>
        <w:rPr>
          <w:rFonts w:ascii="Times New Roman" w:hAnsi="Times New Roman"/>
          <w:sz w:val="24"/>
          <w:szCs w:val="24"/>
        </w:rPr>
      </w:pPr>
      <w:r w:rsidRPr="00745965">
        <w:rPr>
          <w:rFonts w:ascii="Times New Roman" w:hAnsi="Times New Roman"/>
          <w:sz w:val="24"/>
          <w:szCs w:val="24"/>
        </w:rPr>
        <w:t>изображать состав простейших веществ с помощью химических формул и сущность химических реакций с помощью химических уравнений;</w:t>
      </w:r>
    </w:p>
    <w:p w:rsidR="007E3A01" w:rsidRPr="00745965" w:rsidRDefault="007E3A01" w:rsidP="00E93109">
      <w:pPr>
        <w:pStyle w:val="afd"/>
        <w:numPr>
          <w:ilvl w:val="0"/>
          <w:numId w:val="139"/>
        </w:numPr>
        <w:spacing w:line="276" w:lineRule="auto"/>
        <w:ind w:left="426" w:hanging="349"/>
        <w:jc w:val="both"/>
        <w:rPr>
          <w:rFonts w:ascii="Times New Roman" w:hAnsi="Times New Roman"/>
          <w:sz w:val="24"/>
          <w:szCs w:val="24"/>
        </w:rPr>
      </w:pPr>
      <w:r w:rsidRPr="00745965">
        <w:rPr>
          <w:rFonts w:ascii="Times New Roman" w:hAnsi="Times New Roman"/>
          <w:sz w:val="24"/>
          <w:szCs w:val="24"/>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7E3A01" w:rsidRPr="00745965" w:rsidRDefault="007E3A01" w:rsidP="00E93109">
      <w:pPr>
        <w:pStyle w:val="afd"/>
        <w:numPr>
          <w:ilvl w:val="0"/>
          <w:numId w:val="139"/>
        </w:numPr>
        <w:spacing w:line="276" w:lineRule="auto"/>
        <w:ind w:left="426" w:hanging="349"/>
        <w:jc w:val="both"/>
        <w:rPr>
          <w:rFonts w:ascii="Times New Roman" w:hAnsi="Times New Roman"/>
          <w:sz w:val="24"/>
          <w:szCs w:val="24"/>
        </w:rPr>
      </w:pPr>
      <w:r w:rsidRPr="00745965">
        <w:rPr>
          <w:rFonts w:ascii="Times New Roman" w:hAnsi="Times New Roman"/>
          <w:sz w:val="24"/>
          <w:szCs w:val="24"/>
        </w:rPr>
        <w:t>сравнивать по составу оксиды, основания, кислоты, соли;</w:t>
      </w:r>
    </w:p>
    <w:p w:rsidR="007E3A01" w:rsidRPr="00745965" w:rsidRDefault="007E3A01" w:rsidP="00E93109">
      <w:pPr>
        <w:pStyle w:val="afd"/>
        <w:numPr>
          <w:ilvl w:val="0"/>
          <w:numId w:val="139"/>
        </w:numPr>
        <w:spacing w:line="276" w:lineRule="auto"/>
        <w:ind w:left="426" w:hanging="349"/>
        <w:jc w:val="both"/>
        <w:rPr>
          <w:rFonts w:ascii="Times New Roman" w:hAnsi="Times New Roman"/>
          <w:sz w:val="24"/>
          <w:szCs w:val="24"/>
        </w:rPr>
      </w:pPr>
      <w:r w:rsidRPr="00745965">
        <w:rPr>
          <w:rFonts w:ascii="Times New Roman" w:hAnsi="Times New Roman"/>
          <w:sz w:val="24"/>
          <w:szCs w:val="24"/>
        </w:rPr>
        <w:t>классифицировать оксиды и основания по свойствам, кислоты и соли – по составу;</w:t>
      </w:r>
    </w:p>
    <w:p w:rsidR="007E3A01" w:rsidRPr="00745965" w:rsidRDefault="007E3A01" w:rsidP="00E93109">
      <w:pPr>
        <w:pStyle w:val="afd"/>
        <w:numPr>
          <w:ilvl w:val="0"/>
          <w:numId w:val="139"/>
        </w:numPr>
        <w:spacing w:line="276" w:lineRule="auto"/>
        <w:ind w:left="426" w:hanging="349"/>
        <w:jc w:val="both"/>
        <w:rPr>
          <w:rFonts w:ascii="Times New Roman" w:hAnsi="Times New Roman"/>
          <w:sz w:val="24"/>
          <w:szCs w:val="24"/>
        </w:rPr>
      </w:pPr>
      <w:r w:rsidRPr="00745965">
        <w:rPr>
          <w:rFonts w:ascii="Times New Roman" w:hAnsi="Times New Roman"/>
          <w:sz w:val="24"/>
          <w:szCs w:val="24"/>
        </w:rPr>
        <w:t>описывать состав, свойства и значение (в природе и практической деятельности человека) простых веществ – кислорода и водорода;</w:t>
      </w:r>
    </w:p>
    <w:p w:rsidR="007E3A01" w:rsidRPr="00745965" w:rsidRDefault="007E3A01" w:rsidP="00E93109">
      <w:pPr>
        <w:pStyle w:val="afd"/>
        <w:numPr>
          <w:ilvl w:val="0"/>
          <w:numId w:val="139"/>
        </w:numPr>
        <w:spacing w:line="276" w:lineRule="auto"/>
        <w:ind w:left="426" w:hanging="349"/>
        <w:jc w:val="both"/>
        <w:rPr>
          <w:rFonts w:ascii="Times New Roman" w:hAnsi="Times New Roman"/>
          <w:sz w:val="24"/>
          <w:szCs w:val="24"/>
        </w:rPr>
      </w:pPr>
      <w:r w:rsidRPr="00745965">
        <w:rPr>
          <w:rFonts w:ascii="Times New Roman" w:hAnsi="Times New Roman"/>
          <w:sz w:val="24"/>
          <w:szCs w:val="24"/>
        </w:rPr>
        <w:t>давать сравнительную характеристику химических элементов и важнейших соединений естественных семейств щелочных металлов и галогенов;</w:t>
      </w:r>
    </w:p>
    <w:p w:rsidR="007E3A01" w:rsidRPr="00745965" w:rsidRDefault="007E3A01" w:rsidP="00E93109">
      <w:pPr>
        <w:pStyle w:val="afd"/>
        <w:numPr>
          <w:ilvl w:val="0"/>
          <w:numId w:val="139"/>
        </w:numPr>
        <w:spacing w:line="276" w:lineRule="auto"/>
        <w:ind w:left="426" w:hanging="349"/>
        <w:jc w:val="both"/>
        <w:rPr>
          <w:rFonts w:ascii="Times New Roman" w:hAnsi="Times New Roman"/>
          <w:sz w:val="24"/>
          <w:szCs w:val="24"/>
        </w:rPr>
      </w:pPr>
      <w:r w:rsidRPr="00745965">
        <w:rPr>
          <w:rFonts w:ascii="Times New Roman" w:hAnsi="Times New Roman"/>
          <w:sz w:val="24"/>
          <w:szCs w:val="24"/>
        </w:rPr>
        <w:t>пользоваться лабораторным оборудованием и химической посудой;</w:t>
      </w:r>
    </w:p>
    <w:p w:rsidR="007E3A01" w:rsidRPr="00745965" w:rsidRDefault="007E3A01" w:rsidP="00E93109">
      <w:pPr>
        <w:pStyle w:val="afd"/>
        <w:numPr>
          <w:ilvl w:val="0"/>
          <w:numId w:val="139"/>
        </w:numPr>
        <w:spacing w:line="276" w:lineRule="auto"/>
        <w:ind w:left="426" w:hanging="349"/>
        <w:jc w:val="both"/>
        <w:rPr>
          <w:rFonts w:ascii="Times New Roman" w:hAnsi="Times New Roman"/>
          <w:sz w:val="24"/>
          <w:szCs w:val="24"/>
        </w:rPr>
      </w:pPr>
      <w:r w:rsidRPr="00745965">
        <w:rPr>
          <w:rFonts w:ascii="Times New Roman" w:hAnsi="Times New Roman"/>
          <w:sz w:val="24"/>
          <w:szCs w:val="24"/>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7E3A01" w:rsidRPr="00745965" w:rsidRDefault="007E3A01" w:rsidP="00E93109">
      <w:pPr>
        <w:pStyle w:val="afd"/>
        <w:numPr>
          <w:ilvl w:val="0"/>
          <w:numId w:val="139"/>
        </w:numPr>
        <w:spacing w:line="276" w:lineRule="auto"/>
        <w:ind w:left="426" w:hanging="349"/>
        <w:jc w:val="both"/>
        <w:rPr>
          <w:rFonts w:ascii="Times New Roman" w:hAnsi="Times New Roman"/>
          <w:b/>
          <w:i/>
          <w:sz w:val="24"/>
          <w:szCs w:val="24"/>
        </w:rPr>
      </w:pPr>
      <w:r w:rsidRPr="00745965">
        <w:rPr>
          <w:rFonts w:ascii="Times New Roman" w:hAnsi="Times New Roman"/>
          <w:sz w:val="24"/>
          <w:szCs w:val="24"/>
        </w:rPr>
        <w:t>различать экспериментально кислоты и щелочи, пользуясь индикаторами; осознавать необходимость соблюдения мер безопасности при обращении с кислотами и щелочами.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получит возможность научиться:</w:t>
      </w:r>
    </w:p>
    <w:p w:rsidR="007E3A01" w:rsidRPr="00745965" w:rsidRDefault="007E3A01" w:rsidP="00E93109">
      <w:pPr>
        <w:pStyle w:val="afd"/>
        <w:numPr>
          <w:ilvl w:val="0"/>
          <w:numId w:val="290"/>
        </w:numPr>
        <w:spacing w:line="276" w:lineRule="auto"/>
        <w:ind w:left="426"/>
        <w:jc w:val="both"/>
        <w:rPr>
          <w:rFonts w:ascii="Times New Roman" w:hAnsi="Times New Roman"/>
          <w:sz w:val="24"/>
          <w:szCs w:val="24"/>
        </w:rPr>
      </w:pPr>
      <w:r w:rsidRPr="00745965">
        <w:rPr>
          <w:rFonts w:ascii="Times New Roman" w:hAnsi="Times New Roman"/>
          <w:sz w:val="24"/>
          <w:szCs w:val="24"/>
        </w:rPr>
        <w:t>грамотно обращаться с веществами в повседневной жизни;</w:t>
      </w:r>
    </w:p>
    <w:p w:rsidR="007E3A01" w:rsidRPr="00745965" w:rsidRDefault="007E3A01" w:rsidP="00E93109">
      <w:pPr>
        <w:pStyle w:val="afd"/>
        <w:numPr>
          <w:ilvl w:val="0"/>
          <w:numId w:val="290"/>
        </w:numPr>
        <w:spacing w:line="276" w:lineRule="auto"/>
        <w:ind w:left="426"/>
        <w:jc w:val="both"/>
        <w:rPr>
          <w:rFonts w:ascii="Times New Roman" w:hAnsi="Times New Roman"/>
          <w:sz w:val="24"/>
          <w:szCs w:val="24"/>
        </w:rPr>
      </w:pPr>
      <w:r w:rsidRPr="00745965">
        <w:rPr>
          <w:rFonts w:ascii="Times New Roman" w:hAnsi="Times New Roman"/>
          <w:sz w:val="24"/>
          <w:szCs w:val="24"/>
        </w:rPr>
        <w:t>осознавать необходимость соблюдения правил экологически безопасного поведения в окружающей природной среде;</w:t>
      </w:r>
    </w:p>
    <w:p w:rsidR="007E3A01" w:rsidRPr="00745965" w:rsidRDefault="007E3A01" w:rsidP="00E93109">
      <w:pPr>
        <w:pStyle w:val="afd"/>
        <w:numPr>
          <w:ilvl w:val="0"/>
          <w:numId w:val="290"/>
        </w:numPr>
        <w:spacing w:line="276" w:lineRule="auto"/>
        <w:ind w:left="426"/>
        <w:jc w:val="both"/>
        <w:rPr>
          <w:rFonts w:ascii="Times New Roman" w:hAnsi="Times New Roman"/>
          <w:sz w:val="24"/>
          <w:szCs w:val="24"/>
        </w:rPr>
      </w:pPr>
      <w:r w:rsidRPr="00745965">
        <w:rPr>
          <w:rFonts w:ascii="Times New Roman" w:hAnsi="Times New Roman"/>
          <w:sz w:val="24"/>
          <w:szCs w:val="24"/>
        </w:rPr>
        <w:t>понимать смысл и необходимость соблюдения предписаний, предлагаемых в инструкциях по использованию лекарств, средств бытовой химии и др.;</w:t>
      </w:r>
    </w:p>
    <w:p w:rsidR="007E3A01" w:rsidRPr="00745965" w:rsidRDefault="007E3A01" w:rsidP="00E93109">
      <w:pPr>
        <w:pStyle w:val="afd"/>
        <w:numPr>
          <w:ilvl w:val="0"/>
          <w:numId w:val="290"/>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использовать приобретенные ключевые компетентности при выполнении исследовательских проектов по изучению свойств, способов получения и распознавания веществ; </w:t>
      </w:r>
    </w:p>
    <w:p w:rsidR="007E3A01" w:rsidRPr="00745965" w:rsidRDefault="007E3A01" w:rsidP="00E93109">
      <w:pPr>
        <w:pStyle w:val="afd"/>
        <w:numPr>
          <w:ilvl w:val="0"/>
          <w:numId w:val="290"/>
        </w:numPr>
        <w:spacing w:line="276" w:lineRule="auto"/>
        <w:ind w:left="426"/>
        <w:jc w:val="both"/>
        <w:rPr>
          <w:rFonts w:ascii="Times New Roman" w:hAnsi="Times New Roman"/>
          <w:sz w:val="24"/>
          <w:szCs w:val="24"/>
        </w:rPr>
      </w:pPr>
      <w:r w:rsidRPr="00745965">
        <w:rPr>
          <w:rFonts w:ascii="Times New Roman" w:hAnsi="Times New Roman"/>
          <w:sz w:val="24"/>
          <w:szCs w:val="24"/>
        </w:rPr>
        <w:lastRenderedPageBreak/>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7E3A01" w:rsidRPr="00745965" w:rsidRDefault="007E3A01" w:rsidP="00E93109">
      <w:pPr>
        <w:pStyle w:val="afd"/>
        <w:numPr>
          <w:ilvl w:val="0"/>
          <w:numId w:val="290"/>
        </w:numPr>
        <w:spacing w:line="276" w:lineRule="auto"/>
        <w:ind w:left="426"/>
        <w:jc w:val="both"/>
        <w:rPr>
          <w:rFonts w:ascii="Times New Roman" w:hAnsi="Times New Roman"/>
          <w:b/>
          <w:sz w:val="24"/>
          <w:szCs w:val="24"/>
        </w:rPr>
      </w:pPr>
      <w:r w:rsidRPr="00745965">
        <w:rPr>
          <w:rFonts w:ascii="Times New Roman" w:hAnsi="Times New Roman"/>
          <w:sz w:val="24"/>
          <w:szCs w:val="24"/>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sz w:val="24"/>
          <w:szCs w:val="24"/>
        </w:rPr>
        <w:t>Периодический закон и периодическая система химических элементов Д.И.Менделеева. Строение вещества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научится:</w:t>
      </w:r>
    </w:p>
    <w:p w:rsidR="007E3A01" w:rsidRPr="00745965" w:rsidRDefault="007E3A01" w:rsidP="00E93109">
      <w:pPr>
        <w:pStyle w:val="afd"/>
        <w:numPr>
          <w:ilvl w:val="0"/>
          <w:numId w:val="300"/>
        </w:numPr>
        <w:spacing w:line="276" w:lineRule="auto"/>
        <w:ind w:left="426"/>
        <w:jc w:val="both"/>
        <w:rPr>
          <w:rFonts w:ascii="Times New Roman" w:hAnsi="Times New Roman"/>
          <w:sz w:val="24"/>
          <w:szCs w:val="24"/>
        </w:rPr>
      </w:pPr>
      <w:r w:rsidRPr="00745965">
        <w:rPr>
          <w:rFonts w:ascii="Times New Roman" w:hAnsi="Times New Roman"/>
          <w:sz w:val="24"/>
          <w:szCs w:val="24"/>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7E3A01" w:rsidRPr="00745965" w:rsidRDefault="007E3A01" w:rsidP="00E93109">
      <w:pPr>
        <w:pStyle w:val="afd"/>
        <w:numPr>
          <w:ilvl w:val="0"/>
          <w:numId w:val="300"/>
        </w:numPr>
        <w:spacing w:line="276" w:lineRule="auto"/>
        <w:ind w:left="426"/>
        <w:jc w:val="both"/>
        <w:rPr>
          <w:rFonts w:ascii="Times New Roman" w:hAnsi="Times New Roman"/>
          <w:sz w:val="24"/>
          <w:szCs w:val="24"/>
        </w:rPr>
      </w:pPr>
      <w:r w:rsidRPr="00745965">
        <w:rPr>
          <w:rFonts w:ascii="Times New Roman" w:hAnsi="Times New Roman"/>
          <w:sz w:val="24"/>
          <w:szCs w:val="24"/>
        </w:rPr>
        <w:t>раскрывать смысл периодического закона Д.И.Менделеева;</w:t>
      </w:r>
    </w:p>
    <w:p w:rsidR="007E3A01" w:rsidRPr="00745965" w:rsidRDefault="007E3A01" w:rsidP="00E93109">
      <w:pPr>
        <w:pStyle w:val="afd"/>
        <w:numPr>
          <w:ilvl w:val="0"/>
          <w:numId w:val="300"/>
        </w:numPr>
        <w:spacing w:line="276" w:lineRule="auto"/>
        <w:ind w:left="426"/>
        <w:jc w:val="both"/>
        <w:rPr>
          <w:rFonts w:ascii="Times New Roman" w:hAnsi="Times New Roman"/>
          <w:sz w:val="24"/>
          <w:szCs w:val="24"/>
        </w:rPr>
      </w:pPr>
      <w:r w:rsidRPr="00745965">
        <w:rPr>
          <w:rFonts w:ascii="Times New Roman" w:hAnsi="Times New Roman"/>
          <w:sz w:val="24"/>
          <w:szCs w:val="24"/>
        </w:rPr>
        <w:t>описывать и характеризовать табличную форму периодической системы химических элементов;</w:t>
      </w:r>
    </w:p>
    <w:p w:rsidR="007E3A01" w:rsidRPr="00745965" w:rsidRDefault="007E3A01" w:rsidP="00E93109">
      <w:pPr>
        <w:pStyle w:val="afd"/>
        <w:numPr>
          <w:ilvl w:val="0"/>
          <w:numId w:val="300"/>
        </w:numPr>
        <w:spacing w:line="276" w:lineRule="auto"/>
        <w:ind w:left="426"/>
        <w:jc w:val="both"/>
        <w:rPr>
          <w:rFonts w:ascii="Times New Roman" w:hAnsi="Times New Roman"/>
          <w:sz w:val="24"/>
          <w:szCs w:val="24"/>
        </w:rPr>
      </w:pPr>
      <w:r w:rsidRPr="00745965">
        <w:rPr>
          <w:rFonts w:ascii="Times New Roman" w:hAnsi="Times New Roman"/>
          <w:sz w:val="24"/>
          <w:szCs w:val="24"/>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7E3A01" w:rsidRPr="00745965" w:rsidRDefault="007E3A01" w:rsidP="00E93109">
      <w:pPr>
        <w:pStyle w:val="afd"/>
        <w:numPr>
          <w:ilvl w:val="0"/>
          <w:numId w:val="300"/>
        </w:numPr>
        <w:spacing w:line="276" w:lineRule="auto"/>
        <w:ind w:left="426"/>
        <w:jc w:val="both"/>
        <w:rPr>
          <w:rFonts w:ascii="Times New Roman" w:hAnsi="Times New Roman"/>
          <w:sz w:val="24"/>
          <w:szCs w:val="24"/>
        </w:rPr>
      </w:pPr>
      <w:r w:rsidRPr="00745965">
        <w:rPr>
          <w:rFonts w:ascii="Times New Roman" w:hAnsi="Times New Roman"/>
          <w:sz w:val="24"/>
          <w:szCs w:val="24"/>
        </w:rPr>
        <w:t>различать виды химической связи: ионную, ковалентную полярную, ковалентную неполярную и металлическую;</w:t>
      </w:r>
    </w:p>
    <w:p w:rsidR="007E3A01" w:rsidRPr="00745965" w:rsidRDefault="007E3A01" w:rsidP="00E93109">
      <w:pPr>
        <w:pStyle w:val="afd"/>
        <w:numPr>
          <w:ilvl w:val="0"/>
          <w:numId w:val="300"/>
        </w:numPr>
        <w:spacing w:line="276" w:lineRule="auto"/>
        <w:ind w:left="426"/>
        <w:jc w:val="both"/>
        <w:rPr>
          <w:rFonts w:ascii="Times New Roman" w:hAnsi="Times New Roman"/>
          <w:sz w:val="24"/>
          <w:szCs w:val="24"/>
        </w:rPr>
      </w:pPr>
      <w:r w:rsidRPr="00745965">
        <w:rPr>
          <w:rFonts w:ascii="Times New Roman" w:hAnsi="Times New Roman"/>
          <w:sz w:val="24"/>
          <w:szCs w:val="24"/>
        </w:rPr>
        <w:t>изображать электронно-ионные формулы веществ, образованных химическими связями разного вида;</w:t>
      </w:r>
    </w:p>
    <w:p w:rsidR="007E3A01" w:rsidRPr="00745965" w:rsidRDefault="007E3A01" w:rsidP="00E93109">
      <w:pPr>
        <w:pStyle w:val="afd"/>
        <w:numPr>
          <w:ilvl w:val="0"/>
          <w:numId w:val="300"/>
        </w:numPr>
        <w:spacing w:line="276" w:lineRule="auto"/>
        <w:ind w:left="426"/>
        <w:jc w:val="both"/>
        <w:rPr>
          <w:rFonts w:ascii="Times New Roman" w:hAnsi="Times New Roman"/>
          <w:sz w:val="24"/>
          <w:szCs w:val="24"/>
        </w:rPr>
      </w:pPr>
      <w:r w:rsidRPr="00745965">
        <w:rPr>
          <w:rFonts w:ascii="Times New Roman" w:hAnsi="Times New Roman"/>
          <w:sz w:val="24"/>
          <w:szCs w:val="24"/>
        </w:rPr>
        <w:t>выявлять зависимость свойств веществ от строения их кристаллических решеток: ионных, атомных, молекулярных, металлических;</w:t>
      </w:r>
    </w:p>
    <w:p w:rsidR="007E3A01" w:rsidRPr="00745965" w:rsidRDefault="007E3A01" w:rsidP="00E93109">
      <w:pPr>
        <w:pStyle w:val="afd"/>
        <w:numPr>
          <w:ilvl w:val="0"/>
          <w:numId w:val="300"/>
        </w:numPr>
        <w:spacing w:line="276" w:lineRule="auto"/>
        <w:ind w:left="426"/>
        <w:jc w:val="both"/>
        <w:rPr>
          <w:rFonts w:ascii="Times New Roman" w:hAnsi="Times New Roman"/>
          <w:sz w:val="24"/>
          <w:szCs w:val="24"/>
        </w:rPr>
      </w:pPr>
      <w:r w:rsidRPr="00745965">
        <w:rPr>
          <w:rFonts w:ascii="Times New Roman" w:hAnsi="Times New Roman"/>
          <w:sz w:val="24"/>
          <w:szCs w:val="24"/>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7E3A01" w:rsidRPr="00745965" w:rsidRDefault="007E3A01" w:rsidP="00E93109">
      <w:pPr>
        <w:pStyle w:val="afd"/>
        <w:numPr>
          <w:ilvl w:val="0"/>
          <w:numId w:val="300"/>
        </w:numPr>
        <w:spacing w:line="276" w:lineRule="auto"/>
        <w:ind w:left="426"/>
        <w:jc w:val="both"/>
        <w:rPr>
          <w:rFonts w:ascii="Times New Roman" w:hAnsi="Times New Roman"/>
          <w:sz w:val="24"/>
          <w:szCs w:val="24"/>
        </w:rPr>
      </w:pPr>
      <w:r w:rsidRPr="00745965">
        <w:rPr>
          <w:rFonts w:ascii="Times New Roman" w:hAnsi="Times New Roman"/>
          <w:sz w:val="24"/>
          <w:szCs w:val="24"/>
        </w:rPr>
        <w:t>описывать основные этапы открытия Д.И.Менделеевым периодического закона и периодической системы химических элементов, жизнь и многообразную научную деятельность ученого;</w:t>
      </w:r>
    </w:p>
    <w:p w:rsidR="007E3A01" w:rsidRPr="00745965" w:rsidRDefault="007E3A01" w:rsidP="00E93109">
      <w:pPr>
        <w:pStyle w:val="afd"/>
        <w:numPr>
          <w:ilvl w:val="0"/>
          <w:numId w:val="300"/>
        </w:numPr>
        <w:spacing w:line="276" w:lineRule="auto"/>
        <w:ind w:left="426"/>
        <w:jc w:val="both"/>
        <w:rPr>
          <w:rFonts w:ascii="Times New Roman" w:hAnsi="Times New Roman"/>
          <w:sz w:val="24"/>
          <w:szCs w:val="24"/>
        </w:rPr>
      </w:pPr>
      <w:r w:rsidRPr="00745965">
        <w:rPr>
          <w:rFonts w:ascii="Times New Roman" w:hAnsi="Times New Roman"/>
          <w:sz w:val="24"/>
          <w:szCs w:val="24"/>
        </w:rPr>
        <w:t>характеризовать научное и мировоззренческое значение периодического закона и периодической системы химических элементов Д.И.Менделеева;</w:t>
      </w:r>
    </w:p>
    <w:p w:rsidR="007E3A01" w:rsidRPr="00745965" w:rsidRDefault="007E3A01" w:rsidP="00E93109">
      <w:pPr>
        <w:pStyle w:val="afd"/>
        <w:numPr>
          <w:ilvl w:val="0"/>
          <w:numId w:val="300"/>
        </w:numPr>
        <w:spacing w:line="276" w:lineRule="auto"/>
        <w:ind w:left="426"/>
        <w:jc w:val="both"/>
        <w:rPr>
          <w:rFonts w:ascii="Times New Roman" w:hAnsi="Times New Roman"/>
          <w:b/>
          <w:i/>
          <w:sz w:val="24"/>
          <w:szCs w:val="24"/>
        </w:rPr>
      </w:pPr>
      <w:r w:rsidRPr="00745965">
        <w:rPr>
          <w:rFonts w:ascii="Times New Roman" w:hAnsi="Times New Roman"/>
          <w:sz w:val="24"/>
          <w:szCs w:val="24"/>
        </w:rPr>
        <w:t xml:space="preserve">осознавать научные открытия как результат длительных наблюдений, опытов, научной полемики, преодоления трудностей и сомнений. </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получит возможность научиться:</w:t>
      </w:r>
    </w:p>
    <w:p w:rsidR="007E3A01" w:rsidRPr="00745965" w:rsidRDefault="007E3A01" w:rsidP="00E93109">
      <w:pPr>
        <w:pStyle w:val="afd"/>
        <w:numPr>
          <w:ilvl w:val="0"/>
          <w:numId w:val="7"/>
        </w:numPr>
        <w:spacing w:line="276" w:lineRule="auto"/>
        <w:ind w:left="426"/>
        <w:jc w:val="both"/>
        <w:rPr>
          <w:rFonts w:ascii="Times New Roman" w:hAnsi="Times New Roman"/>
          <w:sz w:val="24"/>
          <w:szCs w:val="24"/>
        </w:rPr>
      </w:pPr>
      <w:r w:rsidRPr="00745965">
        <w:rPr>
          <w:rFonts w:ascii="Times New Roman" w:hAnsi="Times New Roman"/>
          <w:sz w:val="24"/>
          <w:szCs w:val="24"/>
        </w:rPr>
        <w:t>осознавать значение теоретических знаний для практической деятельности человека;</w:t>
      </w:r>
    </w:p>
    <w:p w:rsidR="007E3A01" w:rsidRPr="00745965" w:rsidRDefault="007E3A01" w:rsidP="00E93109">
      <w:pPr>
        <w:pStyle w:val="afd"/>
        <w:numPr>
          <w:ilvl w:val="0"/>
          <w:numId w:val="7"/>
        </w:numPr>
        <w:spacing w:line="276" w:lineRule="auto"/>
        <w:ind w:left="426"/>
        <w:jc w:val="both"/>
        <w:rPr>
          <w:rFonts w:ascii="Times New Roman" w:hAnsi="Times New Roman"/>
          <w:sz w:val="24"/>
          <w:szCs w:val="24"/>
        </w:rPr>
      </w:pPr>
      <w:r w:rsidRPr="00745965">
        <w:rPr>
          <w:rFonts w:ascii="Times New Roman" w:hAnsi="Times New Roman"/>
          <w:sz w:val="24"/>
          <w:szCs w:val="24"/>
        </w:rPr>
        <w:t>описывать изученные объекты как системы, применяя логику системного анализа;</w:t>
      </w:r>
    </w:p>
    <w:p w:rsidR="007E3A01" w:rsidRPr="00745965" w:rsidRDefault="007E3A01" w:rsidP="00E93109">
      <w:pPr>
        <w:pStyle w:val="afd"/>
        <w:numPr>
          <w:ilvl w:val="0"/>
          <w:numId w:val="7"/>
        </w:numPr>
        <w:spacing w:line="276" w:lineRule="auto"/>
        <w:ind w:left="426"/>
        <w:jc w:val="both"/>
        <w:rPr>
          <w:rFonts w:ascii="Times New Roman" w:hAnsi="Times New Roman"/>
          <w:sz w:val="24"/>
          <w:szCs w:val="24"/>
        </w:rPr>
      </w:pPr>
      <w:r w:rsidRPr="00745965">
        <w:rPr>
          <w:rFonts w:ascii="Times New Roman" w:hAnsi="Times New Roman"/>
          <w:sz w:val="24"/>
          <w:szCs w:val="24"/>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7E3A01" w:rsidRPr="00745965" w:rsidRDefault="007E3A01" w:rsidP="00E93109">
      <w:pPr>
        <w:pStyle w:val="afd"/>
        <w:numPr>
          <w:ilvl w:val="0"/>
          <w:numId w:val="7"/>
        </w:numPr>
        <w:spacing w:line="276" w:lineRule="auto"/>
        <w:ind w:left="426"/>
        <w:jc w:val="both"/>
        <w:rPr>
          <w:rFonts w:ascii="Times New Roman" w:hAnsi="Times New Roman"/>
          <w:b/>
          <w:sz w:val="24"/>
          <w:szCs w:val="24"/>
        </w:rPr>
      </w:pPr>
      <w:r w:rsidRPr="00745965">
        <w:rPr>
          <w:rFonts w:ascii="Times New Roman" w:hAnsi="Times New Roman"/>
          <w:sz w:val="24"/>
          <w:szCs w:val="24"/>
        </w:rPr>
        <w:t>развивать информационную компетентность посредством углубления знаний об истории становления химической науки, ее основных понятий, периодического закона как одного из важнейших законов природы, а также о современных достижениях науки и техники.</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sz w:val="24"/>
          <w:szCs w:val="24"/>
        </w:rPr>
        <w:t>Многообразие химических реакций</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lastRenderedPageBreak/>
        <w:t>Выпускник научится:</w:t>
      </w:r>
    </w:p>
    <w:p w:rsidR="007E3A01" w:rsidRPr="00745965" w:rsidRDefault="007E3A01" w:rsidP="00E93109">
      <w:pPr>
        <w:pStyle w:val="afd"/>
        <w:numPr>
          <w:ilvl w:val="0"/>
          <w:numId w:val="308"/>
        </w:numPr>
        <w:spacing w:line="276" w:lineRule="auto"/>
        <w:ind w:left="426"/>
        <w:jc w:val="both"/>
        <w:rPr>
          <w:rFonts w:ascii="Times New Roman" w:hAnsi="Times New Roman"/>
          <w:sz w:val="24"/>
          <w:szCs w:val="24"/>
        </w:rPr>
      </w:pPr>
      <w:r w:rsidRPr="00745965">
        <w:rPr>
          <w:rFonts w:ascii="Times New Roman" w:hAnsi="Times New Roman"/>
          <w:sz w:val="24"/>
          <w:szCs w:val="24"/>
        </w:rPr>
        <w:t>объяснять суть химических процессов и их принципиальное отличие от физических;</w:t>
      </w:r>
    </w:p>
    <w:p w:rsidR="007E3A01" w:rsidRPr="00745965" w:rsidRDefault="007E3A01" w:rsidP="00E93109">
      <w:pPr>
        <w:pStyle w:val="afd"/>
        <w:numPr>
          <w:ilvl w:val="0"/>
          <w:numId w:val="308"/>
        </w:numPr>
        <w:spacing w:line="276" w:lineRule="auto"/>
        <w:ind w:left="426"/>
        <w:jc w:val="both"/>
        <w:rPr>
          <w:rFonts w:ascii="Times New Roman" w:hAnsi="Times New Roman"/>
          <w:sz w:val="24"/>
          <w:szCs w:val="24"/>
        </w:rPr>
      </w:pPr>
      <w:r w:rsidRPr="00745965">
        <w:rPr>
          <w:rFonts w:ascii="Times New Roman" w:hAnsi="Times New Roman"/>
          <w:sz w:val="24"/>
          <w:szCs w:val="24"/>
        </w:rPr>
        <w:t>называть признаки и условия протекания химических реакций;</w:t>
      </w:r>
    </w:p>
    <w:p w:rsidR="007E3A01" w:rsidRPr="00745965" w:rsidRDefault="007E3A01" w:rsidP="00E93109">
      <w:pPr>
        <w:pStyle w:val="afd"/>
        <w:numPr>
          <w:ilvl w:val="0"/>
          <w:numId w:val="308"/>
        </w:numPr>
        <w:spacing w:line="276" w:lineRule="auto"/>
        <w:ind w:left="426"/>
        <w:jc w:val="both"/>
        <w:rPr>
          <w:rFonts w:ascii="Times New Roman" w:hAnsi="Times New Roman"/>
          <w:sz w:val="24"/>
          <w:szCs w:val="24"/>
        </w:rPr>
      </w:pPr>
      <w:r w:rsidRPr="00745965">
        <w:rPr>
          <w:rFonts w:ascii="Times New Roman" w:hAnsi="Times New Roman"/>
          <w:sz w:val="24"/>
          <w:szCs w:val="24"/>
        </w:rPr>
        <w:t>устанавливать принадлежность химической реакции к определенному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7E3A01" w:rsidRPr="00745965" w:rsidRDefault="007E3A01" w:rsidP="00E93109">
      <w:pPr>
        <w:pStyle w:val="afd"/>
        <w:numPr>
          <w:ilvl w:val="0"/>
          <w:numId w:val="308"/>
        </w:numPr>
        <w:spacing w:line="276" w:lineRule="auto"/>
        <w:ind w:left="426"/>
        <w:jc w:val="both"/>
        <w:rPr>
          <w:rFonts w:ascii="Times New Roman" w:hAnsi="Times New Roman"/>
          <w:sz w:val="24"/>
          <w:szCs w:val="24"/>
        </w:rPr>
      </w:pPr>
      <w:r w:rsidRPr="00745965">
        <w:rPr>
          <w:rFonts w:ascii="Times New Roman" w:hAnsi="Times New Roman"/>
          <w:sz w:val="24"/>
          <w:szCs w:val="24"/>
        </w:rPr>
        <w:t>называть факторы, влияющие на скорость химических реакций;</w:t>
      </w:r>
    </w:p>
    <w:p w:rsidR="007E3A01" w:rsidRPr="00745965" w:rsidRDefault="007E3A01" w:rsidP="00E93109">
      <w:pPr>
        <w:pStyle w:val="afd"/>
        <w:numPr>
          <w:ilvl w:val="0"/>
          <w:numId w:val="308"/>
        </w:numPr>
        <w:spacing w:line="276" w:lineRule="auto"/>
        <w:ind w:left="426"/>
        <w:jc w:val="both"/>
        <w:rPr>
          <w:rFonts w:ascii="Times New Roman" w:hAnsi="Times New Roman"/>
          <w:sz w:val="24"/>
          <w:szCs w:val="24"/>
        </w:rPr>
      </w:pPr>
      <w:r w:rsidRPr="00745965">
        <w:rPr>
          <w:rFonts w:ascii="Times New Roman" w:hAnsi="Times New Roman"/>
          <w:sz w:val="24"/>
          <w:szCs w:val="24"/>
        </w:rPr>
        <w:t>называть факторы, влияющие на смещение химического равновесия;</w:t>
      </w:r>
    </w:p>
    <w:p w:rsidR="007E3A01" w:rsidRPr="00745965" w:rsidRDefault="007E3A01" w:rsidP="00E93109">
      <w:pPr>
        <w:pStyle w:val="afd"/>
        <w:numPr>
          <w:ilvl w:val="0"/>
          <w:numId w:val="308"/>
        </w:numPr>
        <w:spacing w:line="276" w:lineRule="auto"/>
        <w:ind w:left="426"/>
        <w:jc w:val="both"/>
        <w:rPr>
          <w:rFonts w:ascii="Times New Roman" w:hAnsi="Times New Roman"/>
          <w:sz w:val="24"/>
          <w:szCs w:val="24"/>
        </w:rPr>
      </w:pPr>
      <w:r w:rsidRPr="00745965">
        <w:rPr>
          <w:rFonts w:ascii="Times New Roman" w:hAnsi="Times New Roman"/>
          <w:sz w:val="24"/>
          <w:szCs w:val="24"/>
        </w:rPr>
        <w:t>составлять: уравнения электролитической диссоциации кислот, щелочей, солей; полные и сокращенные ионные уравнения реакций обмена; уравнения окислительно-восстановительных реакций;</w:t>
      </w:r>
    </w:p>
    <w:p w:rsidR="007E3A01" w:rsidRPr="00745965" w:rsidRDefault="007E3A01" w:rsidP="00E93109">
      <w:pPr>
        <w:pStyle w:val="afd"/>
        <w:numPr>
          <w:ilvl w:val="0"/>
          <w:numId w:val="308"/>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прогнозировать продукты химических реакций по </w:t>
      </w:r>
      <w:r w:rsidRPr="00745965">
        <w:rPr>
          <w:rFonts w:ascii="Times New Roman" w:hAnsi="Times New Roman"/>
          <w:sz w:val="24"/>
          <w:szCs w:val="24"/>
        </w:rPr>
        <w:br/>
        <w:t>формулам/ названиям исходных веществ; определять исходные вещества по формулам/ названиям продуктов реакции;</w:t>
      </w:r>
    </w:p>
    <w:p w:rsidR="007E3A01" w:rsidRPr="00745965" w:rsidRDefault="007E3A01" w:rsidP="00E93109">
      <w:pPr>
        <w:pStyle w:val="afd"/>
        <w:numPr>
          <w:ilvl w:val="0"/>
          <w:numId w:val="308"/>
        </w:numPr>
        <w:spacing w:line="276" w:lineRule="auto"/>
        <w:ind w:left="426"/>
        <w:jc w:val="both"/>
        <w:rPr>
          <w:rFonts w:ascii="Times New Roman" w:hAnsi="Times New Roman"/>
          <w:sz w:val="24"/>
          <w:szCs w:val="24"/>
        </w:rPr>
      </w:pPr>
      <w:r w:rsidRPr="00745965">
        <w:rPr>
          <w:rFonts w:ascii="Times New Roman" w:hAnsi="Times New Roman"/>
          <w:sz w:val="24"/>
          <w:szCs w:val="24"/>
        </w:rPr>
        <w:t>составлять уравнения реакций, соответствующих последовательности (“цепочке”) превращений неорганических веществ различных классов;</w:t>
      </w:r>
    </w:p>
    <w:p w:rsidR="007E3A01" w:rsidRPr="00745965" w:rsidRDefault="007E3A01" w:rsidP="00E93109">
      <w:pPr>
        <w:pStyle w:val="afd"/>
        <w:numPr>
          <w:ilvl w:val="0"/>
          <w:numId w:val="308"/>
        </w:numPr>
        <w:spacing w:line="276" w:lineRule="auto"/>
        <w:ind w:left="426"/>
        <w:jc w:val="both"/>
        <w:rPr>
          <w:rFonts w:ascii="Times New Roman" w:hAnsi="Times New Roman"/>
          <w:sz w:val="24"/>
          <w:szCs w:val="24"/>
        </w:rPr>
      </w:pPr>
      <w:r w:rsidRPr="00745965">
        <w:rPr>
          <w:rFonts w:ascii="Times New Roman" w:hAnsi="Times New Roman"/>
          <w:sz w:val="24"/>
          <w:szCs w:val="24"/>
        </w:rPr>
        <w:t>выявлять в процессе эксперимента признаки, свидетельствующие о протекании химической реакции;</w:t>
      </w:r>
    </w:p>
    <w:p w:rsidR="007E3A01" w:rsidRPr="00745965" w:rsidRDefault="007E3A01" w:rsidP="00E93109">
      <w:pPr>
        <w:pStyle w:val="afd"/>
        <w:numPr>
          <w:ilvl w:val="0"/>
          <w:numId w:val="308"/>
        </w:numPr>
        <w:spacing w:line="276" w:lineRule="auto"/>
        <w:ind w:left="426"/>
        <w:jc w:val="both"/>
        <w:rPr>
          <w:rFonts w:ascii="Times New Roman" w:hAnsi="Times New Roman"/>
          <w:sz w:val="24"/>
          <w:szCs w:val="24"/>
        </w:rPr>
      </w:pPr>
      <w:r w:rsidRPr="00745965">
        <w:rPr>
          <w:rFonts w:ascii="Times New Roman" w:hAnsi="Times New Roman"/>
          <w:sz w:val="24"/>
          <w:szCs w:val="24"/>
        </w:rPr>
        <w:t>приготовлять растворы с определенной массовой долей растворенного вещества;</w:t>
      </w:r>
    </w:p>
    <w:p w:rsidR="007E3A01" w:rsidRPr="00745965" w:rsidRDefault="007E3A01" w:rsidP="00E93109">
      <w:pPr>
        <w:pStyle w:val="afd"/>
        <w:numPr>
          <w:ilvl w:val="0"/>
          <w:numId w:val="308"/>
        </w:numPr>
        <w:spacing w:line="276" w:lineRule="auto"/>
        <w:ind w:left="426"/>
        <w:jc w:val="both"/>
        <w:rPr>
          <w:rFonts w:ascii="Times New Roman" w:hAnsi="Times New Roman"/>
          <w:sz w:val="24"/>
          <w:szCs w:val="24"/>
        </w:rPr>
      </w:pPr>
      <w:r w:rsidRPr="00745965">
        <w:rPr>
          <w:rFonts w:ascii="Times New Roman" w:hAnsi="Times New Roman"/>
          <w:sz w:val="24"/>
          <w:szCs w:val="24"/>
        </w:rPr>
        <w:t>определять характер среды водных растворов кислот и щелочей по изменению окраски индикаторов;</w:t>
      </w:r>
    </w:p>
    <w:p w:rsidR="007E3A01" w:rsidRPr="00745965" w:rsidRDefault="007E3A01" w:rsidP="00E93109">
      <w:pPr>
        <w:pStyle w:val="afd"/>
        <w:numPr>
          <w:ilvl w:val="0"/>
          <w:numId w:val="308"/>
        </w:numPr>
        <w:spacing w:line="276" w:lineRule="auto"/>
        <w:ind w:left="426"/>
        <w:jc w:val="both"/>
        <w:rPr>
          <w:rFonts w:ascii="Times New Roman" w:hAnsi="Times New Roman"/>
          <w:b/>
          <w:i/>
          <w:sz w:val="24"/>
          <w:szCs w:val="24"/>
        </w:rPr>
      </w:pPr>
      <w:r w:rsidRPr="00745965">
        <w:rPr>
          <w:rFonts w:ascii="Times New Roman" w:hAnsi="Times New Roman"/>
          <w:sz w:val="24"/>
          <w:szCs w:val="24"/>
        </w:rPr>
        <w:t>проводить качественные реакции, подтверждающие наличие в водных растворах веществ отдельных катионов и анионов.</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получит возможность научиться:</w:t>
      </w:r>
    </w:p>
    <w:p w:rsidR="007E3A01" w:rsidRPr="00745965" w:rsidRDefault="007E3A01" w:rsidP="00E93109">
      <w:pPr>
        <w:pStyle w:val="afd"/>
        <w:numPr>
          <w:ilvl w:val="0"/>
          <w:numId w:val="163"/>
        </w:numPr>
        <w:spacing w:line="276" w:lineRule="auto"/>
        <w:ind w:left="426"/>
        <w:jc w:val="both"/>
        <w:rPr>
          <w:rFonts w:ascii="Times New Roman" w:hAnsi="Times New Roman"/>
          <w:sz w:val="24"/>
          <w:szCs w:val="24"/>
        </w:rPr>
      </w:pPr>
      <w:r w:rsidRPr="00745965">
        <w:rPr>
          <w:rFonts w:ascii="Times New Roman" w:hAnsi="Times New Roman"/>
          <w:sz w:val="24"/>
          <w:szCs w:val="24"/>
        </w:rPr>
        <w:t>составлять молекулярные и полные ионные уравнения по сокращенным ионным уравнениям;</w:t>
      </w:r>
    </w:p>
    <w:p w:rsidR="007E3A01" w:rsidRPr="00745965" w:rsidRDefault="007E3A01" w:rsidP="00E93109">
      <w:pPr>
        <w:pStyle w:val="afd"/>
        <w:numPr>
          <w:ilvl w:val="0"/>
          <w:numId w:val="163"/>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приводить примеры реакций, подтверждающих существование взаимосвязи между основными классами неорганических веществ; </w:t>
      </w:r>
    </w:p>
    <w:p w:rsidR="007E3A01" w:rsidRPr="00745965" w:rsidRDefault="007E3A01" w:rsidP="00E93109">
      <w:pPr>
        <w:pStyle w:val="afd"/>
        <w:numPr>
          <w:ilvl w:val="0"/>
          <w:numId w:val="163"/>
        </w:numPr>
        <w:spacing w:line="276" w:lineRule="auto"/>
        <w:ind w:left="426"/>
        <w:jc w:val="both"/>
        <w:rPr>
          <w:rFonts w:ascii="Times New Roman" w:hAnsi="Times New Roman"/>
          <w:sz w:val="24"/>
          <w:szCs w:val="24"/>
        </w:rPr>
      </w:pPr>
      <w:r w:rsidRPr="00745965">
        <w:rPr>
          <w:rFonts w:ascii="Times New Roman" w:hAnsi="Times New Roman"/>
          <w:sz w:val="24"/>
          <w:szCs w:val="24"/>
        </w:rPr>
        <w:t>прогнозировать результаты воздействия различных факторов на изменение скорости химической реакции;</w:t>
      </w:r>
    </w:p>
    <w:p w:rsidR="007E3A01" w:rsidRPr="00745965" w:rsidRDefault="007E3A01" w:rsidP="00E93109">
      <w:pPr>
        <w:pStyle w:val="afd"/>
        <w:numPr>
          <w:ilvl w:val="0"/>
          <w:numId w:val="163"/>
        </w:numPr>
        <w:spacing w:line="276" w:lineRule="auto"/>
        <w:ind w:left="426"/>
        <w:jc w:val="both"/>
        <w:rPr>
          <w:rFonts w:ascii="Times New Roman" w:hAnsi="Times New Roman"/>
          <w:b/>
          <w:sz w:val="24"/>
          <w:szCs w:val="24"/>
        </w:rPr>
      </w:pPr>
      <w:r w:rsidRPr="00745965">
        <w:rPr>
          <w:rFonts w:ascii="Times New Roman" w:hAnsi="Times New Roman"/>
          <w:sz w:val="24"/>
          <w:szCs w:val="24"/>
        </w:rPr>
        <w:t>прогнозировать результаты воздействия различных факторов на смещение химического равновесия.</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sz w:val="24"/>
          <w:szCs w:val="24"/>
        </w:rPr>
        <w:t>Многообразие веществ</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научится:</w:t>
      </w:r>
    </w:p>
    <w:p w:rsidR="007E3A01" w:rsidRPr="00745965" w:rsidRDefault="007E3A01" w:rsidP="00E93109">
      <w:pPr>
        <w:pStyle w:val="afd"/>
        <w:numPr>
          <w:ilvl w:val="0"/>
          <w:numId w:val="63"/>
        </w:numPr>
        <w:spacing w:line="276" w:lineRule="auto"/>
        <w:ind w:left="426"/>
        <w:jc w:val="both"/>
        <w:rPr>
          <w:rFonts w:ascii="Times New Roman" w:hAnsi="Times New Roman"/>
          <w:sz w:val="24"/>
          <w:szCs w:val="24"/>
        </w:rPr>
      </w:pPr>
      <w:r w:rsidRPr="00745965">
        <w:rPr>
          <w:rFonts w:ascii="Times New Roman" w:hAnsi="Times New Roman"/>
          <w:sz w:val="24"/>
          <w:szCs w:val="24"/>
        </w:rPr>
        <w:t>определять принадлежность неорганических веществ к одному из изученных классов/групп: металлы и неметаллы, оксиды, основания, кислоты, соли;</w:t>
      </w:r>
    </w:p>
    <w:p w:rsidR="007E3A01" w:rsidRPr="00745965" w:rsidRDefault="007E3A01" w:rsidP="00E93109">
      <w:pPr>
        <w:pStyle w:val="afd"/>
        <w:numPr>
          <w:ilvl w:val="0"/>
          <w:numId w:val="63"/>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составлять формулы веществ по их названиям; </w:t>
      </w:r>
    </w:p>
    <w:p w:rsidR="007E3A01" w:rsidRPr="00745965" w:rsidRDefault="007E3A01" w:rsidP="00E93109">
      <w:pPr>
        <w:pStyle w:val="afd"/>
        <w:numPr>
          <w:ilvl w:val="0"/>
          <w:numId w:val="63"/>
        </w:numPr>
        <w:spacing w:line="276" w:lineRule="auto"/>
        <w:ind w:left="426"/>
        <w:jc w:val="both"/>
        <w:rPr>
          <w:rFonts w:ascii="Times New Roman" w:hAnsi="Times New Roman"/>
          <w:sz w:val="24"/>
          <w:szCs w:val="24"/>
        </w:rPr>
      </w:pPr>
      <w:r w:rsidRPr="00745965">
        <w:rPr>
          <w:rFonts w:ascii="Times New Roman" w:hAnsi="Times New Roman"/>
          <w:sz w:val="24"/>
          <w:szCs w:val="24"/>
        </w:rPr>
        <w:t>определять валентность и степень окисления элементов в веществах;</w:t>
      </w:r>
    </w:p>
    <w:p w:rsidR="007E3A01" w:rsidRPr="00745965" w:rsidRDefault="007E3A01" w:rsidP="00E93109">
      <w:pPr>
        <w:pStyle w:val="afd"/>
        <w:numPr>
          <w:ilvl w:val="0"/>
          <w:numId w:val="63"/>
        </w:numPr>
        <w:spacing w:line="276" w:lineRule="auto"/>
        <w:ind w:left="426"/>
        <w:jc w:val="both"/>
        <w:rPr>
          <w:rFonts w:ascii="Times New Roman" w:hAnsi="Times New Roman"/>
          <w:sz w:val="24"/>
          <w:szCs w:val="24"/>
        </w:rPr>
      </w:pPr>
      <w:r w:rsidRPr="00745965">
        <w:rPr>
          <w:rFonts w:ascii="Times New Roman" w:hAnsi="Times New Roman"/>
          <w:sz w:val="24"/>
          <w:szCs w:val="24"/>
        </w:rPr>
        <w:lastRenderedPageBreak/>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7E3A01" w:rsidRPr="00745965" w:rsidRDefault="007E3A01" w:rsidP="00E93109">
      <w:pPr>
        <w:pStyle w:val="afd"/>
        <w:numPr>
          <w:ilvl w:val="0"/>
          <w:numId w:val="63"/>
        </w:numPr>
        <w:spacing w:line="276" w:lineRule="auto"/>
        <w:ind w:left="426"/>
        <w:jc w:val="both"/>
        <w:rPr>
          <w:rFonts w:ascii="Times New Roman" w:hAnsi="Times New Roman"/>
          <w:sz w:val="24"/>
          <w:szCs w:val="24"/>
        </w:rPr>
      </w:pPr>
      <w:r w:rsidRPr="00745965">
        <w:rPr>
          <w:rFonts w:ascii="Times New Roman" w:hAnsi="Times New Roman"/>
          <w:sz w:val="24"/>
          <w:szCs w:val="24"/>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7E3A01" w:rsidRPr="00745965" w:rsidRDefault="007E3A01" w:rsidP="00E93109">
      <w:pPr>
        <w:pStyle w:val="afd"/>
        <w:numPr>
          <w:ilvl w:val="0"/>
          <w:numId w:val="63"/>
        </w:numPr>
        <w:spacing w:line="276" w:lineRule="auto"/>
        <w:ind w:left="426"/>
        <w:jc w:val="both"/>
        <w:rPr>
          <w:rFonts w:ascii="Times New Roman" w:hAnsi="Times New Roman"/>
          <w:sz w:val="24"/>
          <w:szCs w:val="24"/>
        </w:rPr>
      </w:pPr>
      <w:r w:rsidRPr="00745965">
        <w:rPr>
          <w:rFonts w:ascii="Times New Roman" w:hAnsi="Times New Roman"/>
          <w:sz w:val="24"/>
          <w:szCs w:val="24"/>
        </w:rPr>
        <w:t>называть общие химические свойства, характерные для групп оксидов: кислотных, оснóвных, амфотерных;</w:t>
      </w:r>
    </w:p>
    <w:p w:rsidR="007E3A01" w:rsidRPr="00745965" w:rsidRDefault="007E3A01" w:rsidP="00E93109">
      <w:pPr>
        <w:pStyle w:val="afd"/>
        <w:numPr>
          <w:ilvl w:val="0"/>
          <w:numId w:val="63"/>
        </w:numPr>
        <w:spacing w:line="276" w:lineRule="auto"/>
        <w:ind w:left="426"/>
        <w:jc w:val="both"/>
        <w:rPr>
          <w:rFonts w:ascii="Times New Roman" w:hAnsi="Times New Roman"/>
          <w:sz w:val="24"/>
          <w:szCs w:val="24"/>
        </w:rPr>
      </w:pPr>
      <w:r w:rsidRPr="00745965">
        <w:rPr>
          <w:rFonts w:ascii="Times New Roman" w:hAnsi="Times New Roman"/>
          <w:sz w:val="24"/>
          <w:szCs w:val="24"/>
        </w:rPr>
        <w:t>называть общие химические свойства, характерные для каждого из классов неорганических веществ: кислот; оснований; солей;</w:t>
      </w:r>
    </w:p>
    <w:p w:rsidR="007E3A01" w:rsidRPr="00745965" w:rsidRDefault="007E3A01" w:rsidP="00E93109">
      <w:pPr>
        <w:pStyle w:val="afd"/>
        <w:numPr>
          <w:ilvl w:val="0"/>
          <w:numId w:val="63"/>
        </w:numPr>
        <w:spacing w:line="276" w:lineRule="auto"/>
        <w:ind w:left="426"/>
        <w:jc w:val="both"/>
        <w:rPr>
          <w:rFonts w:ascii="Times New Roman" w:hAnsi="Times New Roman"/>
          <w:sz w:val="24"/>
          <w:szCs w:val="24"/>
        </w:rPr>
      </w:pPr>
      <w:r w:rsidRPr="00745965">
        <w:rPr>
          <w:rFonts w:ascii="Times New Roman" w:hAnsi="Times New Roman"/>
          <w:sz w:val="24"/>
          <w:szCs w:val="24"/>
        </w:rPr>
        <w:t>приводить примеры реакций, подтверждающих химические свойства неорганических веществ: оксидов, кислот, оснований и солей;</w:t>
      </w:r>
    </w:p>
    <w:p w:rsidR="007E3A01" w:rsidRPr="00745965" w:rsidRDefault="007E3A01" w:rsidP="00E93109">
      <w:pPr>
        <w:pStyle w:val="afd"/>
        <w:numPr>
          <w:ilvl w:val="0"/>
          <w:numId w:val="63"/>
        </w:numPr>
        <w:spacing w:line="276" w:lineRule="auto"/>
        <w:ind w:left="426"/>
        <w:jc w:val="both"/>
        <w:rPr>
          <w:rFonts w:ascii="Times New Roman" w:hAnsi="Times New Roman"/>
          <w:sz w:val="24"/>
          <w:szCs w:val="24"/>
        </w:rPr>
      </w:pPr>
      <w:r w:rsidRPr="00745965">
        <w:rPr>
          <w:rFonts w:ascii="Times New Roman" w:hAnsi="Times New Roman"/>
          <w:sz w:val="24"/>
          <w:szCs w:val="24"/>
        </w:rPr>
        <w:t>определять вещество-окислитель и вещество-восстановитель в окислительно-восстановительных реакциях;</w:t>
      </w:r>
    </w:p>
    <w:p w:rsidR="007E3A01" w:rsidRPr="00745965" w:rsidRDefault="007E3A01" w:rsidP="00E93109">
      <w:pPr>
        <w:pStyle w:val="afd"/>
        <w:numPr>
          <w:ilvl w:val="0"/>
          <w:numId w:val="63"/>
        </w:numPr>
        <w:spacing w:line="276" w:lineRule="auto"/>
        <w:ind w:left="426"/>
        <w:jc w:val="both"/>
        <w:rPr>
          <w:rFonts w:ascii="Times New Roman" w:hAnsi="Times New Roman"/>
          <w:sz w:val="24"/>
          <w:szCs w:val="24"/>
        </w:rPr>
      </w:pPr>
      <w:r w:rsidRPr="00745965">
        <w:rPr>
          <w:rFonts w:ascii="Times New Roman" w:hAnsi="Times New Roman"/>
          <w:sz w:val="24"/>
          <w:szCs w:val="24"/>
        </w:rPr>
        <w:t>составлять окислительно-восстановительный баланс (для изученных реакций) по предложенным схемам реакций;</w:t>
      </w:r>
    </w:p>
    <w:p w:rsidR="007E3A01" w:rsidRPr="00745965" w:rsidRDefault="007E3A01" w:rsidP="00E93109">
      <w:pPr>
        <w:pStyle w:val="afd"/>
        <w:numPr>
          <w:ilvl w:val="0"/>
          <w:numId w:val="63"/>
        </w:numPr>
        <w:spacing w:line="276" w:lineRule="auto"/>
        <w:ind w:left="426"/>
        <w:jc w:val="both"/>
        <w:rPr>
          <w:rFonts w:ascii="Times New Roman" w:hAnsi="Times New Roman"/>
          <w:sz w:val="24"/>
          <w:szCs w:val="24"/>
        </w:rPr>
      </w:pPr>
      <w:r w:rsidRPr="00745965">
        <w:rPr>
          <w:rFonts w:ascii="Times New Roman" w:hAnsi="Times New Roman"/>
          <w:sz w:val="24"/>
          <w:szCs w:val="24"/>
        </w:rPr>
        <w:t>проводить лабораторные опыты, подтверждающие химические свойства основных классов неорганических веществ;</w:t>
      </w:r>
    </w:p>
    <w:p w:rsidR="007E3A01" w:rsidRPr="00745965" w:rsidRDefault="007E3A01" w:rsidP="00E93109">
      <w:pPr>
        <w:pStyle w:val="afd"/>
        <w:numPr>
          <w:ilvl w:val="0"/>
          <w:numId w:val="63"/>
        </w:numPr>
        <w:spacing w:line="276" w:lineRule="auto"/>
        <w:ind w:left="426"/>
        <w:jc w:val="both"/>
        <w:rPr>
          <w:rFonts w:ascii="Times New Roman" w:hAnsi="Times New Roman"/>
          <w:b/>
          <w:i/>
          <w:sz w:val="24"/>
          <w:szCs w:val="24"/>
        </w:rPr>
      </w:pPr>
      <w:r w:rsidRPr="00745965">
        <w:rPr>
          <w:rFonts w:ascii="Times New Roman" w:hAnsi="Times New Roman"/>
          <w:sz w:val="24"/>
          <w:szCs w:val="24"/>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получит возможность научиться:</w:t>
      </w:r>
    </w:p>
    <w:p w:rsidR="007E3A01" w:rsidRPr="00745965" w:rsidRDefault="007E3A01" w:rsidP="00E93109">
      <w:pPr>
        <w:pStyle w:val="afd"/>
        <w:numPr>
          <w:ilvl w:val="0"/>
          <w:numId w:val="37"/>
        </w:numPr>
        <w:spacing w:line="276" w:lineRule="auto"/>
        <w:ind w:left="426"/>
        <w:jc w:val="both"/>
        <w:rPr>
          <w:rFonts w:ascii="Times New Roman" w:hAnsi="Times New Roman"/>
          <w:sz w:val="24"/>
          <w:szCs w:val="24"/>
        </w:rPr>
      </w:pPr>
      <w:r w:rsidRPr="00745965">
        <w:rPr>
          <w:rFonts w:ascii="Times New Roman" w:hAnsi="Times New Roman"/>
          <w:sz w:val="24"/>
          <w:szCs w:val="24"/>
        </w:rPr>
        <w:t>прогнозировать химические свойства веществ на основе их состава и строения;</w:t>
      </w:r>
    </w:p>
    <w:p w:rsidR="007E3A01" w:rsidRPr="00745965" w:rsidRDefault="007E3A01" w:rsidP="00E93109">
      <w:pPr>
        <w:pStyle w:val="afd"/>
        <w:numPr>
          <w:ilvl w:val="0"/>
          <w:numId w:val="37"/>
        </w:numPr>
        <w:spacing w:line="276" w:lineRule="auto"/>
        <w:ind w:left="426"/>
        <w:jc w:val="both"/>
        <w:rPr>
          <w:rFonts w:ascii="Times New Roman" w:hAnsi="Times New Roman"/>
          <w:sz w:val="24"/>
          <w:szCs w:val="24"/>
        </w:rPr>
      </w:pPr>
      <w:r w:rsidRPr="00745965">
        <w:rPr>
          <w:rFonts w:ascii="Times New Roman" w:hAnsi="Times New Roman"/>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7E3A01" w:rsidRPr="00745965" w:rsidRDefault="007E3A01" w:rsidP="00E93109">
      <w:pPr>
        <w:pStyle w:val="afd"/>
        <w:numPr>
          <w:ilvl w:val="0"/>
          <w:numId w:val="37"/>
        </w:numPr>
        <w:spacing w:line="276" w:lineRule="auto"/>
        <w:ind w:left="426"/>
        <w:jc w:val="both"/>
        <w:rPr>
          <w:rFonts w:ascii="Times New Roman" w:hAnsi="Times New Roman"/>
          <w:sz w:val="24"/>
          <w:szCs w:val="24"/>
        </w:rPr>
      </w:pPr>
      <w:r w:rsidRPr="00745965">
        <w:rPr>
          <w:rFonts w:ascii="Times New Roman" w:hAnsi="Times New Roman"/>
          <w:sz w:val="24"/>
          <w:szCs w:val="24"/>
        </w:rPr>
        <w:t>выявлять существование генетической взаимосвязи между веществами в ряду: простое вещество – оксид – гидроксид – соль;</w:t>
      </w:r>
    </w:p>
    <w:p w:rsidR="007E3A01" w:rsidRPr="00745965" w:rsidRDefault="007E3A01" w:rsidP="00E93109">
      <w:pPr>
        <w:pStyle w:val="afd"/>
        <w:numPr>
          <w:ilvl w:val="0"/>
          <w:numId w:val="37"/>
        </w:numPr>
        <w:spacing w:line="276" w:lineRule="auto"/>
        <w:ind w:left="426"/>
        <w:jc w:val="both"/>
        <w:rPr>
          <w:rFonts w:ascii="Times New Roman" w:hAnsi="Times New Roman"/>
          <w:sz w:val="24"/>
          <w:szCs w:val="24"/>
        </w:rPr>
      </w:pPr>
      <w:r w:rsidRPr="00745965">
        <w:rPr>
          <w:rFonts w:ascii="Times New Roman" w:hAnsi="Times New Roman"/>
          <w:sz w:val="24"/>
          <w:szCs w:val="24"/>
        </w:rPr>
        <w:t>характеризовать особые свойства концентрированных серной и азотной кислот;</w:t>
      </w:r>
      <w:r w:rsidRPr="00745965">
        <w:rPr>
          <w:rFonts w:ascii="Times New Roman" w:hAnsi="Times New Roman"/>
          <w:sz w:val="24"/>
          <w:szCs w:val="24"/>
        </w:rPr>
        <w:tab/>
      </w:r>
    </w:p>
    <w:p w:rsidR="007E3A01" w:rsidRPr="00745965" w:rsidRDefault="007E3A01" w:rsidP="00E93109">
      <w:pPr>
        <w:pStyle w:val="afd"/>
        <w:numPr>
          <w:ilvl w:val="0"/>
          <w:numId w:val="37"/>
        </w:numPr>
        <w:spacing w:line="276" w:lineRule="auto"/>
        <w:ind w:left="426"/>
        <w:jc w:val="both"/>
        <w:rPr>
          <w:rFonts w:ascii="Times New Roman" w:hAnsi="Times New Roman"/>
          <w:sz w:val="24"/>
          <w:szCs w:val="24"/>
        </w:rPr>
      </w:pPr>
      <w:r w:rsidRPr="00745965">
        <w:rPr>
          <w:rFonts w:ascii="Times New Roman" w:hAnsi="Times New Roman"/>
          <w:sz w:val="24"/>
          <w:szCs w:val="24"/>
        </w:rPr>
        <w:t>приводить примеры уравнений реакций, лежащих в основе промышленных способов получения аммиака, серной кислоты, чугуна и стали;</w:t>
      </w:r>
    </w:p>
    <w:p w:rsidR="007E3A01" w:rsidRPr="00745965" w:rsidRDefault="007E3A01" w:rsidP="00E93109">
      <w:pPr>
        <w:pStyle w:val="afd"/>
        <w:numPr>
          <w:ilvl w:val="0"/>
          <w:numId w:val="37"/>
        </w:numPr>
        <w:spacing w:line="276" w:lineRule="auto"/>
        <w:ind w:left="426"/>
        <w:jc w:val="both"/>
        <w:rPr>
          <w:rFonts w:ascii="Times New Roman" w:hAnsi="Times New Roman"/>
          <w:sz w:val="24"/>
          <w:szCs w:val="24"/>
        </w:rPr>
      </w:pPr>
      <w:r w:rsidRPr="00745965">
        <w:rPr>
          <w:rFonts w:ascii="Times New Roman" w:hAnsi="Times New Roman"/>
          <w:sz w:val="24"/>
          <w:szCs w:val="24"/>
        </w:rPr>
        <w:t>описывать физические и химические процессы, являющиеся частью круговорота веществ в природе;</w:t>
      </w:r>
    </w:p>
    <w:p w:rsidR="007E3A01" w:rsidRPr="00745965" w:rsidRDefault="007E3A01" w:rsidP="00E93109">
      <w:pPr>
        <w:pStyle w:val="afd"/>
        <w:numPr>
          <w:ilvl w:val="0"/>
          <w:numId w:val="37"/>
        </w:numPr>
        <w:spacing w:line="276" w:lineRule="auto"/>
        <w:ind w:left="426"/>
        <w:jc w:val="both"/>
        <w:rPr>
          <w:rFonts w:ascii="Times New Roman" w:hAnsi="Times New Roman"/>
          <w:b/>
          <w:sz w:val="24"/>
          <w:szCs w:val="24"/>
        </w:rPr>
      </w:pPr>
      <w:r w:rsidRPr="00745965">
        <w:rPr>
          <w:rFonts w:ascii="Times New Roman" w:hAnsi="Times New Roman"/>
          <w:sz w:val="24"/>
          <w:szCs w:val="24"/>
        </w:rPr>
        <w:t>организовывать, проводить ученические проекты по исследованию свойств веществ, имеющих важное практическое значение.</w:t>
      </w:r>
    </w:p>
    <w:p w:rsidR="007E3A01" w:rsidRPr="00745965" w:rsidRDefault="007E3A01" w:rsidP="00E93109">
      <w:pPr>
        <w:pStyle w:val="afd"/>
        <w:spacing w:line="276" w:lineRule="auto"/>
        <w:jc w:val="both"/>
        <w:rPr>
          <w:rFonts w:ascii="Times New Roman" w:hAnsi="Times New Roman"/>
          <w:b/>
          <w:iCs/>
          <w:sz w:val="24"/>
          <w:szCs w:val="24"/>
        </w:rPr>
      </w:pPr>
      <w:r w:rsidRPr="00745965">
        <w:rPr>
          <w:rFonts w:ascii="Times New Roman" w:hAnsi="Times New Roman"/>
          <w:b/>
          <w:sz w:val="24"/>
          <w:szCs w:val="24"/>
        </w:rPr>
        <w:t>16. Изобразительное искусство</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iCs/>
          <w:sz w:val="24"/>
          <w:szCs w:val="24"/>
        </w:rPr>
        <w:t>Роль искусства и художественной деятельности в жизни человека и общества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научится:</w:t>
      </w:r>
    </w:p>
    <w:p w:rsidR="007E3A01" w:rsidRPr="00745965" w:rsidRDefault="007E3A01" w:rsidP="00E93109">
      <w:pPr>
        <w:pStyle w:val="afd"/>
        <w:numPr>
          <w:ilvl w:val="0"/>
          <w:numId w:val="20"/>
        </w:numPr>
        <w:spacing w:line="276" w:lineRule="auto"/>
        <w:ind w:left="426"/>
        <w:jc w:val="both"/>
        <w:rPr>
          <w:rFonts w:ascii="Times New Roman" w:hAnsi="Times New Roman"/>
          <w:sz w:val="24"/>
          <w:szCs w:val="24"/>
        </w:rPr>
      </w:pPr>
      <w:r w:rsidRPr="00745965">
        <w:rPr>
          <w:rFonts w:ascii="Times New Roman" w:hAnsi="Times New Roman"/>
          <w:sz w:val="24"/>
          <w:szCs w:val="24"/>
        </w:rPr>
        <w:t>понимать роль и место искусства в развитии культуры, ориентироваться в связях искусства с наукой и религией;</w:t>
      </w:r>
    </w:p>
    <w:p w:rsidR="007E3A01" w:rsidRPr="00745965" w:rsidRDefault="007E3A01" w:rsidP="00E93109">
      <w:pPr>
        <w:pStyle w:val="afd"/>
        <w:numPr>
          <w:ilvl w:val="0"/>
          <w:numId w:val="20"/>
        </w:numPr>
        <w:spacing w:line="276" w:lineRule="auto"/>
        <w:ind w:left="426"/>
        <w:jc w:val="both"/>
        <w:rPr>
          <w:rFonts w:ascii="Times New Roman" w:hAnsi="Times New Roman"/>
          <w:sz w:val="24"/>
          <w:szCs w:val="24"/>
        </w:rPr>
      </w:pPr>
      <w:r w:rsidRPr="00745965">
        <w:rPr>
          <w:rFonts w:ascii="Times New Roman" w:hAnsi="Times New Roman"/>
          <w:sz w:val="24"/>
          <w:szCs w:val="24"/>
        </w:rPr>
        <w:t>осознавать потенциал искусства в познании мира, в формировании отношения к человеку, природным и социальным явлениям;</w:t>
      </w:r>
    </w:p>
    <w:p w:rsidR="007E3A01" w:rsidRPr="00745965" w:rsidRDefault="007E3A01" w:rsidP="00E93109">
      <w:pPr>
        <w:pStyle w:val="afd"/>
        <w:numPr>
          <w:ilvl w:val="0"/>
          <w:numId w:val="20"/>
        </w:numPr>
        <w:spacing w:line="276" w:lineRule="auto"/>
        <w:ind w:left="426"/>
        <w:jc w:val="both"/>
        <w:rPr>
          <w:rFonts w:ascii="Times New Roman" w:hAnsi="Times New Roman"/>
          <w:sz w:val="24"/>
          <w:szCs w:val="24"/>
        </w:rPr>
      </w:pPr>
      <w:r w:rsidRPr="00745965">
        <w:rPr>
          <w:rFonts w:ascii="Times New Roman" w:hAnsi="Times New Roman"/>
          <w:sz w:val="24"/>
          <w:szCs w:val="24"/>
        </w:rPr>
        <w:t>понимать роль искусства в создании материальной среды обитания человека;</w:t>
      </w:r>
    </w:p>
    <w:p w:rsidR="007E3A01" w:rsidRPr="00745965" w:rsidRDefault="007E3A01" w:rsidP="00E93109">
      <w:pPr>
        <w:pStyle w:val="afd"/>
        <w:numPr>
          <w:ilvl w:val="0"/>
          <w:numId w:val="20"/>
        </w:numPr>
        <w:spacing w:line="276" w:lineRule="auto"/>
        <w:ind w:left="426"/>
        <w:jc w:val="both"/>
        <w:rPr>
          <w:rFonts w:ascii="Times New Roman" w:hAnsi="Times New Roman"/>
          <w:b/>
          <w:i/>
          <w:sz w:val="24"/>
          <w:szCs w:val="24"/>
        </w:rPr>
      </w:pPr>
      <w:r w:rsidRPr="00745965">
        <w:rPr>
          <w:rFonts w:ascii="Times New Roman" w:hAnsi="Times New Roman"/>
          <w:sz w:val="24"/>
          <w:szCs w:val="24"/>
        </w:rPr>
        <w:lastRenderedPageBreak/>
        <w:t>осознавать главные темы искусства и обращаясь к ним в собственной художественно-творческой деятельности, создавать выразительные образы.</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получит возможность научиться:</w:t>
      </w:r>
    </w:p>
    <w:p w:rsidR="007E3A01" w:rsidRPr="00745965" w:rsidRDefault="007E3A01" w:rsidP="00E93109">
      <w:pPr>
        <w:pStyle w:val="afd"/>
        <w:numPr>
          <w:ilvl w:val="0"/>
          <w:numId w:val="149"/>
        </w:numPr>
        <w:spacing w:line="276" w:lineRule="auto"/>
        <w:ind w:left="426"/>
        <w:jc w:val="both"/>
        <w:rPr>
          <w:rFonts w:ascii="Times New Roman" w:hAnsi="Times New Roman"/>
          <w:sz w:val="24"/>
          <w:szCs w:val="24"/>
        </w:rPr>
      </w:pPr>
      <w:r w:rsidRPr="00745965">
        <w:rPr>
          <w:rFonts w:ascii="Times New Roman" w:hAnsi="Times New Roman"/>
          <w:sz w:val="24"/>
          <w:szCs w:val="24"/>
        </w:rPr>
        <w:t>выделять и анализировать авторскую концепцию художественного образа в произведении искусства;</w:t>
      </w:r>
    </w:p>
    <w:p w:rsidR="007E3A01" w:rsidRPr="00745965" w:rsidRDefault="007E3A01" w:rsidP="00E93109">
      <w:pPr>
        <w:pStyle w:val="afd"/>
        <w:numPr>
          <w:ilvl w:val="0"/>
          <w:numId w:val="149"/>
        </w:numPr>
        <w:spacing w:line="276" w:lineRule="auto"/>
        <w:ind w:left="426"/>
        <w:jc w:val="both"/>
        <w:rPr>
          <w:rFonts w:ascii="Times New Roman" w:hAnsi="Times New Roman"/>
          <w:sz w:val="24"/>
          <w:szCs w:val="24"/>
        </w:rPr>
      </w:pPr>
      <w:r w:rsidRPr="00745965">
        <w:rPr>
          <w:rFonts w:ascii="Times New Roman" w:hAnsi="Times New Roman"/>
          <w:sz w:val="24"/>
          <w:szCs w:val="24"/>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7E3A01" w:rsidRPr="00745965" w:rsidRDefault="007E3A01" w:rsidP="00E93109">
      <w:pPr>
        <w:pStyle w:val="afd"/>
        <w:numPr>
          <w:ilvl w:val="0"/>
          <w:numId w:val="149"/>
        </w:numPr>
        <w:spacing w:line="276" w:lineRule="auto"/>
        <w:ind w:left="426"/>
        <w:jc w:val="both"/>
        <w:rPr>
          <w:rFonts w:ascii="Times New Roman" w:hAnsi="Times New Roman"/>
          <w:sz w:val="24"/>
          <w:szCs w:val="24"/>
        </w:rPr>
      </w:pPr>
      <w:r w:rsidRPr="00745965">
        <w:rPr>
          <w:rFonts w:ascii="Times New Roman" w:hAnsi="Times New Roman"/>
          <w:sz w:val="24"/>
          <w:szCs w:val="24"/>
        </w:rPr>
        <w:t>различать произведения разных эпох, художественных стилей;</w:t>
      </w:r>
    </w:p>
    <w:p w:rsidR="007E3A01" w:rsidRPr="00745965" w:rsidRDefault="007E3A01" w:rsidP="00E93109">
      <w:pPr>
        <w:pStyle w:val="afd"/>
        <w:numPr>
          <w:ilvl w:val="0"/>
          <w:numId w:val="149"/>
        </w:numPr>
        <w:spacing w:line="276" w:lineRule="auto"/>
        <w:ind w:left="426"/>
        <w:jc w:val="both"/>
        <w:rPr>
          <w:rFonts w:ascii="Times New Roman" w:hAnsi="Times New Roman"/>
          <w:b/>
          <w:sz w:val="24"/>
          <w:szCs w:val="24"/>
        </w:rPr>
      </w:pPr>
      <w:r w:rsidRPr="00745965">
        <w:rPr>
          <w:rFonts w:ascii="Times New Roman" w:hAnsi="Times New Roman"/>
          <w:sz w:val="24"/>
          <w:szCs w:val="24"/>
        </w:rPr>
        <w:t>различать работы великих мастеров по художественной манере (по манере письма).</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sz w:val="24"/>
          <w:szCs w:val="24"/>
        </w:rPr>
        <w:t>Духовно-нравственные проблемы жизни и искусства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научится:</w:t>
      </w:r>
    </w:p>
    <w:p w:rsidR="007E3A01" w:rsidRPr="00745965" w:rsidRDefault="007E3A01" w:rsidP="00E93109">
      <w:pPr>
        <w:pStyle w:val="afd"/>
        <w:numPr>
          <w:ilvl w:val="0"/>
          <w:numId w:val="318"/>
        </w:numPr>
        <w:spacing w:line="276" w:lineRule="auto"/>
        <w:ind w:left="426"/>
        <w:jc w:val="both"/>
        <w:rPr>
          <w:rFonts w:ascii="Times New Roman" w:hAnsi="Times New Roman"/>
          <w:sz w:val="24"/>
          <w:szCs w:val="24"/>
        </w:rPr>
      </w:pPr>
      <w:r w:rsidRPr="00745965">
        <w:rPr>
          <w:rFonts w:ascii="Times New Roman" w:hAnsi="Times New Roman"/>
          <w:sz w:val="24"/>
          <w:szCs w:val="24"/>
        </w:rPr>
        <w:t>понимать связи искусства с всемирной историей и историей Отечества;</w:t>
      </w:r>
    </w:p>
    <w:p w:rsidR="007E3A01" w:rsidRPr="00745965" w:rsidRDefault="007E3A01" w:rsidP="00E93109">
      <w:pPr>
        <w:pStyle w:val="afd"/>
        <w:numPr>
          <w:ilvl w:val="0"/>
          <w:numId w:val="318"/>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осознавать роль искусства в формировании мировоззрения, в развитии религиозных представлений и в передаче духовно-нравственного опыта поколений; </w:t>
      </w:r>
    </w:p>
    <w:p w:rsidR="007E3A01" w:rsidRPr="00745965" w:rsidRDefault="007E3A01" w:rsidP="00E93109">
      <w:pPr>
        <w:pStyle w:val="afd"/>
        <w:numPr>
          <w:ilvl w:val="0"/>
          <w:numId w:val="318"/>
        </w:numPr>
        <w:spacing w:line="276" w:lineRule="auto"/>
        <w:ind w:left="426"/>
        <w:jc w:val="both"/>
        <w:rPr>
          <w:rFonts w:ascii="Times New Roman" w:hAnsi="Times New Roman"/>
          <w:sz w:val="24"/>
          <w:szCs w:val="24"/>
        </w:rPr>
      </w:pPr>
      <w:r w:rsidRPr="00745965">
        <w:rPr>
          <w:rFonts w:ascii="Times New Roman" w:hAnsi="Times New Roman"/>
          <w:sz w:val="24"/>
          <w:szCs w:val="24"/>
        </w:rPr>
        <w:t>осмысливать на основе произведений искусства морально-нравственную позицию автора, соотносить с собственной и давать ей оценку;</w:t>
      </w:r>
    </w:p>
    <w:p w:rsidR="007E3A01" w:rsidRPr="00745965" w:rsidRDefault="007E3A01" w:rsidP="00E93109">
      <w:pPr>
        <w:pStyle w:val="afd"/>
        <w:numPr>
          <w:ilvl w:val="0"/>
          <w:numId w:val="318"/>
        </w:numPr>
        <w:spacing w:line="276" w:lineRule="auto"/>
        <w:ind w:left="426"/>
        <w:jc w:val="both"/>
        <w:rPr>
          <w:rFonts w:ascii="Times New Roman" w:hAnsi="Times New Roman"/>
          <w:sz w:val="24"/>
          <w:szCs w:val="24"/>
        </w:rPr>
      </w:pPr>
      <w:r w:rsidRPr="00745965">
        <w:rPr>
          <w:rFonts w:ascii="Times New Roman" w:hAnsi="Times New Roman"/>
          <w:sz w:val="24"/>
          <w:szCs w:val="24"/>
        </w:rPr>
        <w:t>передавать в собственной художественной деятельности красоту мира, выражать свое отношение к негативным явлениям жизни и искусства;</w:t>
      </w:r>
    </w:p>
    <w:p w:rsidR="007E3A01" w:rsidRPr="00745965" w:rsidRDefault="007E3A01" w:rsidP="00E93109">
      <w:pPr>
        <w:pStyle w:val="afd"/>
        <w:numPr>
          <w:ilvl w:val="0"/>
          <w:numId w:val="318"/>
        </w:numPr>
        <w:spacing w:line="276" w:lineRule="auto"/>
        <w:ind w:left="426"/>
        <w:jc w:val="both"/>
        <w:rPr>
          <w:rFonts w:ascii="Times New Roman" w:hAnsi="Times New Roman"/>
          <w:b/>
          <w:i/>
          <w:sz w:val="24"/>
          <w:szCs w:val="24"/>
        </w:rPr>
      </w:pPr>
      <w:r w:rsidRPr="00745965">
        <w:rPr>
          <w:rFonts w:ascii="Times New Roman" w:hAnsi="Times New Roman"/>
          <w:sz w:val="24"/>
          <w:szCs w:val="24"/>
        </w:rPr>
        <w:t>осознавать важность сохранения художественных ценностей для последующих поколений, роль художественных музеев в жизни страны, края, города.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получит возможность научиться:</w:t>
      </w:r>
    </w:p>
    <w:p w:rsidR="007E3A01" w:rsidRPr="00745965" w:rsidRDefault="007E3A01" w:rsidP="00E93109">
      <w:pPr>
        <w:pStyle w:val="afd"/>
        <w:numPr>
          <w:ilvl w:val="0"/>
          <w:numId w:val="118"/>
        </w:numPr>
        <w:spacing w:line="276" w:lineRule="auto"/>
        <w:ind w:left="426"/>
        <w:jc w:val="both"/>
        <w:rPr>
          <w:rFonts w:ascii="Times New Roman" w:hAnsi="Times New Roman"/>
          <w:sz w:val="24"/>
          <w:szCs w:val="24"/>
        </w:rPr>
      </w:pPr>
      <w:r w:rsidRPr="00745965">
        <w:rPr>
          <w:rFonts w:ascii="Times New Roman" w:hAnsi="Times New Roman"/>
          <w:sz w:val="24"/>
          <w:szCs w:val="24"/>
        </w:rPr>
        <w:t>понимать гражданское подвижничество художника в выявлении положительных и отрицательных сторон жизни в художественном образе;</w:t>
      </w:r>
    </w:p>
    <w:p w:rsidR="007E3A01" w:rsidRPr="00745965" w:rsidRDefault="007E3A01" w:rsidP="00E93109">
      <w:pPr>
        <w:pStyle w:val="afd"/>
        <w:numPr>
          <w:ilvl w:val="0"/>
          <w:numId w:val="118"/>
        </w:numPr>
        <w:spacing w:line="276" w:lineRule="auto"/>
        <w:ind w:left="426"/>
        <w:jc w:val="both"/>
        <w:rPr>
          <w:rFonts w:ascii="Times New Roman" w:hAnsi="Times New Roman"/>
          <w:sz w:val="24"/>
          <w:szCs w:val="24"/>
        </w:rPr>
      </w:pPr>
      <w:r w:rsidRPr="00745965">
        <w:rPr>
          <w:rFonts w:ascii="Times New Roman" w:hAnsi="Times New Roman"/>
          <w:sz w:val="24"/>
          <w:szCs w:val="24"/>
        </w:rPr>
        <w:t>осознавать необходимость в жизни современного человека развитого эстетического вкуса;</w:t>
      </w:r>
    </w:p>
    <w:p w:rsidR="007E3A01" w:rsidRPr="00745965" w:rsidRDefault="007E3A01" w:rsidP="00E93109">
      <w:pPr>
        <w:pStyle w:val="afd"/>
        <w:numPr>
          <w:ilvl w:val="0"/>
          <w:numId w:val="118"/>
        </w:numPr>
        <w:spacing w:line="276" w:lineRule="auto"/>
        <w:ind w:left="426"/>
        <w:jc w:val="both"/>
        <w:rPr>
          <w:rFonts w:ascii="Times New Roman" w:hAnsi="Times New Roman"/>
          <w:b/>
          <w:sz w:val="24"/>
          <w:szCs w:val="24"/>
        </w:rPr>
      </w:pPr>
      <w:r w:rsidRPr="00745965">
        <w:rPr>
          <w:rFonts w:ascii="Times New Roman" w:hAnsi="Times New Roman"/>
          <w:sz w:val="24"/>
          <w:szCs w:val="24"/>
        </w:rPr>
        <w:t>понимать специфику ориентированности отечественного искусства на приоритет этического над эстетическим.</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sz w:val="24"/>
          <w:szCs w:val="24"/>
        </w:rPr>
        <w:t>Язык пластических искусств и художественный образ</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научится:</w:t>
      </w:r>
    </w:p>
    <w:p w:rsidR="007E3A01" w:rsidRPr="00745965" w:rsidRDefault="007E3A01" w:rsidP="00E93109">
      <w:pPr>
        <w:pStyle w:val="afd"/>
        <w:numPr>
          <w:ilvl w:val="0"/>
          <w:numId w:val="102"/>
        </w:numPr>
        <w:spacing w:line="276" w:lineRule="auto"/>
        <w:ind w:left="426" w:hanging="426"/>
        <w:jc w:val="both"/>
        <w:rPr>
          <w:rFonts w:ascii="Times New Roman" w:hAnsi="Times New Roman"/>
          <w:sz w:val="24"/>
          <w:szCs w:val="24"/>
        </w:rPr>
      </w:pPr>
      <w:r w:rsidRPr="00745965">
        <w:rPr>
          <w:rFonts w:ascii="Times New Roman" w:hAnsi="Times New Roman"/>
          <w:sz w:val="24"/>
          <w:szCs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языка;</w:t>
      </w:r>
    </w:p>
    <w:p w:rsidR="007E3A01" w:rsidRPr="00745965" w:rsidRDefault="007E3A01" w:rsidP="00E93109">
      <w:pPr>
        <w:pStyle w:val="afd"/>
        <w:numPr>
          <w:ilvl w:val="0"/>
          <w:numId w:val="102"/>
        </w:numPr>
        <w:spacing w:line="276" w:lineRule="auto"/>
        <w:ind w:left="426" w:hanging="426"/>
        <w:jc w:val="both"/>
        <w:rPr>
          <w:rFonts w:ascii="Times New Roman" w:hAnsi="Times New Roman"/>
          <w:sz w:val="24"/>
          <w:szCs w:val="24"/>
        </w:rPr>
      </w:pPr>
      <w:r w:rsidRPr="00745965">
        <w:rPr>
          <w:rFonts w:ascii="Times New Roman" w:hAnsi="Times New Roman"/>
          <w:sz w:val="24"/>
          <w:szCs w:val="24"/>
        </w:rPr>
        <w:t>понимать роль художественного образа и понятия «выразительность» в искусстве;</w:t>
      </w:r>
    </w:p>
    <w:p w:rsidR="007E3A01" w:rsidRPr="00745965" w:rsidRDefault="007E3A01" w:rsidP="00E93109">
      <w:pPr>
        <w:pStyle w:val="afd"/>
        <w:numPr>
          <w:ilvl w:val="0"/>
          <w:numId w:val="102"/>
        </w:numPr>
        <w:spacing w:line="276" w:lineRule="auto"/>
        <w:ind w:left="426" w:hanging="426"/>
        <w:jc w:val="both"/>
        <w:rPr>
          <w:rFonts w:ascii="Times New Roman" w:hAnsi="Times New Roman"/>
          <w:sz w:val="24"/>
          <w:szCs w:val="24"/>
        </w:rPr>
      </w:pPr>
      <w:r w:rsidRPr="00745965">
        <w:rPr>
          <w:rFonts w:ascii="Times New Roman" w:hAnsi="Times New Roman"/>
          <w:sz w:val="24"/>
          <w:szCs w:val="24"/>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 в живописи, скульптуре, графике;</w:t>
      </w:r>
    </w:p>
    <w:p w:rsidR="007E3A01" w:rsidRPr="00745965" w:rsidRDefault="007E3A01" w:rsidP="00E93109">
      <w:pPr>
        <w:pStyle w:val="afd"/>
        <w:numPr>
          <w:ilvl w:val="0"/>
          <w:numId w:val="102"/>
        </w:numPr>
        <w:spacing w:line="276" w:lineRule="auto"/>
        <w:ind w:left="426" w:hanging="426"/>
        <w:jc w:val="both"/>
        <w:rPr>
          <w:rFonts w:ascii="Times New Roman" w:hAnsi="Times New Roman"/>
          <w:sz w:val="24"/>
          <w:szCs w:val="24"/>
        </w:rPr>
      </w:pPr>
      <w:r w:rsidRPr="00745965">
        <w:rPr>
          <w:rFonts w:ascii="Times New Roman" w:hAnsi="Times New Roman"/>
          <w:sz w:val="24"/>
          <w:szCs w:val="24"/>
        </w:rPr>
        <w:t>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7E3A01" w:rsidRPr="00745965" w:rsidRDefault="007E3A01" w:rsidP="00E93109">
      <w:pPr>
        <w:pStyle w:val="afd"/>
        <w:numPr>
          <w:ilvl w:val="0"/>
          <w:numId w:val="102"/>
        </w:numPr>
        <w:spacing w:line="276" w:lineRule="auto"/>
        <w:ind w:left="426" w:hanging="426"/>
        <w:jc w:val="both"/>
        <w:rPr>
          <w:rFonts w:ascii="Times New Roman" w:hAnsi="Times New Roman"/>
          <w:sz w:val="24"/>
          <w:szCs w:val="24"/>
        </w:rPr>
      </w:pPr>
      <w:r w:rsidRPr="00745965">
        <w:rPr>
          <w:rFonts w:ascii="Times New Roman" w:hAnsi="Times New Roman"/>
          <w:sz w:val="24"/>
          <w:szCs w:val="24"/>
        </w:rPr>
        <w:t xml:space="preserve">наблюдать, сравнивать, сопоставлять и анализировать геометрическую форму предмета; изображать предметы различной формы; использовать простые формы для </w:t>
      </w:r>
      <w:r w:rsidRPr="00745965">
        <w:rPr>
          <w:rFonts w:ascii="Times New Roman" w:hAnsi="Times New Roman"/>
          <w:sz w:val="24"/>
          <w:szCs w:val="24"/>
        </w:rPr>
        <w:lastRenderedPageBreak/>
        <w:t>создания выразительных образов в живописи, скульптуре, графике, художественном конструировании;</w:t>
      </w:r>
    </w:p>
    <w:p w:rsidR="007E3A01" w:rsidRPr="00745965" w:rsidRDefault="007E3A01" w:rsidP="00E93109">
      <w:pPr>
        <w:pStyle w:val="afd"/>
        <w:numPr>
          <w:ilvl w:val="0"/>
          <w:numId w:val="102"/>
        </w:numPr>
        <w:spacing w:line="276" w:lineRule="auto"/>
        <w:ind w:left="426" w:hanging="426"/>
        <w:jc w:val="both"/>
        <w:rPr>
          <w:rFonts w:ascii="Times New Roman" w:hAnsi="Times New Roman"/>
          <w:b/>
          <w:i/>
          <w:sz w:val="24"/>
          <w:szCs w:val="24"/>
        </w:rPr>
      </w:pPr>
      <w:r w:rsidRPr="00745965">
        <w:rPr>
          <w:rFonts w:ascii="Times New Roman" w:hAnsi="Times New Roman"/>
          <w:sz w:val="24"/>
          <w:szCs w:val="24"/>
        </w:rPr>
        <w:t>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получит возможность научиться:</w:t>
      </w:r>
    </w:p>
    <w:p w:rsidR="007E3A01" w:rsidRPr="00745965" w:rsidRDefault="007E3A01" w:rsidP="00E93109">
      <w:pPr>
        <w:pStyle w:val="afd"/>
        <w:numPr>
          <w:ilvl w:val="0"/>
          <w:numId w:val="107"/>
        </w:numPr>
        <w:spacing w:line="276" w:lineRule="auto"/>
        <w:ind w:left="426"/>
        <w:jc w:val="both"/>
        <w:rPr>
          <w:rFonts w:ascii="Times New Roman" w:hAnsi="Times New Roman"/>
          <w:sz w:val="24"/>
          <w:szCs w:val="24"/>
        </w:rPr>
      </w:pPr>
      <w:r w:rsidRPr="00745965">
        <w:rPr>
          <w:rFonts w:ascii="Times New Roman" w:hAnsi="Times New Roman"/>
          <w:sz w:val="24"/>
          <w:szCs w:val="24"/>
        </w:rPr>
        <w:t>анализировать и высказывать суждение о своей творческой работе и работе одноклассников;</w:t>
      </w:r>
    </w:p>
    <w:p w:rsidR="007E3A01" w:rsidRPr="00745965" w:rsidRDefault="007E3A01" w:rsidP="00E93109">
      <w:pPr>
        <w:pStyle w:val="afd"/>
        <w:numPr>
          <w:ilvl w:val="0"/>
          <w:numId w:val="107"/>
        </w:numPr>
        <w:spacing w:line="276" w:lineRule="auto"/>
        <w:ind w:left="426"/>
        <w:jc w:val="both"/>
        <w:rPr>
          <w:rFonts w:ascii="Times New Roman" w:hAnsi="Times New Roman"/>
          <w:sz w:val="24"/>
          <w:szCs w:val="24"/>
        </w:rPr>
      </w:pPr>
      <w:r w:rsidRPr="00745965">
        <w:rPr>
          <w:rFonts w:ascii="Times New Roman" w:hAnsi="Times New Roman"/>
          <w:sz w:val="24"/>
          <w:szCs w:val="24"/>
        </w:rPr>
        <w:t>понимать и использовать в художественной работе материалы и средства художественной выразительности, соответствующие замыслу;</w:t>
      </w:r>
    </w:p>
    <w:p w:rsidR="007E3A01" w:rsidRPr="00745965" w:rsidRDefault="007E3A01" w:rsidP="00E93109">
      <w:pPr>
        <w:pStyle w:val="afd"/>
        <w:numPr>
          <w:ilvl w:val="0"/>
          <w:numId w:val="107"/>
        </w:numPr>
        <w:spacing w:line="276" w:lineRule="auto"/>
        <w:ind w:left="426"/>
        <w:jc w:val="both"/>
        <w:rPr>
          <w:rFonts w:ascii="Times New Roman" w:hAnsi="Times New Roman"/>
          <w:b/>
          <w:sz w:val="24"/>
          <w:szCs w:val="24"/>
        </w:rPr>
      </w:pPr>
      <w:r w:rsidRPr="00745965">
        <w:rPr>
          <w:rFonts w:ascii="Times New Roman" w:hAnsi="Times New Roman"/>
          <w:sz w:val="24"/>
          <w:szCs w:val="24"/>
        </w:rPr>
        <w:t>анализировать средства выразительности, используемые художниками, скульпторами, архитекторами, дизайнерами для создания художественного образа.</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sz w:val="24"/>
          <w:szCs w:val="24"/>
        </w:rPr>
        <w:t>Виды и жанры изобразительного искусства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научится:</w:t>
      </w:r>
    </w:p>
    <w:p w:rsidR="007E3A01" w:rsidRPr="00745965" w:rsidRDefault="007E3A01" w:rsidP="00E93109">
      <w:pPr>
        <w:pStyle w:val="afd"/>
        <w:numPr>
          <w:ilvl w:val="0"/>
          <w:numId w:val="179"/>
        </w:numPr>
        <w:spacing w:line="276" w:lineRule="auto"/>
        <w:ind w:left="426"/>
        <w:jc w:val="both"/>
        <w:rPr>
          <w:rFonts w:ascii="Times New Roman" w:hAnsi="Times New Roman"/>
          <w:sz w:val="24"/>
          <w:szCs w:val="24"/>
        </w:rPr>
      </w:pPr>
      <w:r w:rsidRPr="00745965">
        <w:rPr>
          <w:rFonts w:ascii="Times New Roman" w:hAnsi="Times New Roman"/>
          <w:sz w:val="24"/>
          <w:szCs w:val="24"/>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7E3A01" w:rsidRPr="00745965" w:rsidRDefault="007E3A01" w:rsidP="00E93109">
      <w:pPr>
        <w:pStyle w:val="afd"/>
        <w:numPr>
          <w:ilvl w:val="0"/>
          <w:numId w:val="179"/>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различать виды декоративно-прикладных искусств, понимать их специфику; </w:t>
      </w:r>
    </w:p>
    <w:p w:rsidR="007E3A01" w:rsidRPr="00745965" w:rsidRDefault="007E3A01" w:rsidP="00E93109">
      <w:pPr>
        <w:pStyle w:val="afd"/>
        <w:numPr>
          <w:ilvl w:val="0"/>
          <w:numId w:val="179"/>
        </w:numPr>
        <w:spacing w:line="276" w:lineRule="auto"/>
        <w:ind w:left="426"/>
        <w:jc w:val="both"/>
        <w:rPr>
          <w:rFonts w:ascii="Times New Roman" w:hAnsi="Times New Roman"/>
          <w:b/>
          <w:i/>
          <w:sz w:val="24"/>
          <w:szCs w:val="24"/>
        </w:rPr>
      </w:pPr>
      <w:r w:rsidRPr="00745965">
        <w:rPr>
          <w:rFonts w:ascii="Times New Roman" w:hAnsi="Times New Roman"/>
          <w:sz w:val="24"/>
          <w:szCs w:val="24"/>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получит возможность научиться:</w:t>
      </w:r>
    </w:p>
    <w:p w:rsidR="007E3A01" w:rsidRPr="00745965" w:rsidRDefault="007E3A01" w:rsidP="00E93109">
      <w:pPr>
        <w:pStyle w:val="afd"/>
        <w:numPr>
          <w:ilvl w:val="0"/>
          <w:numId w:val="24"/>
        </w:numPr>
        <w:spacing w:line="276" w:lineRule="auto"/>
        <w:ind w:left="426"/>
        <w:jc w:val="both"/>
        <w:rPr>
          <w:rFonts w:ascii="Times New Roman" w:hAnsi="Times New Roman"/>
          <w:sz w:val="24"/>
          <w:szCs w:val="24"/>
        </w:rPr>
      </w:pPr>
      <w:r w:rsidRPr="00745965">
        <w:rPr>
          <w:rFonts w:ascii="Times New Roman" w:hAnsi="Times New Roman"/>
          <w:sz w:val="24"/>
          <w:szCs w:val="24"/>
        </w:rPr>
        <w:t>определять шедевры национального и мирового изобразительного искусства;</w:t>
      </w:r>
    </w:p>
    <w:p w:rsidR="007E3A01" w:rsidRPr="00745965" w:rsidRDefault="007E3A01" w:rsidP="00E93109">
      <w:pPr>
        <w:pStyle w:val="afd"/>
        <w:numPr>
          <w:ilvl w:val="0"/>
          <w:numId w:val="24"/>
        </w:numPr>
        <w:spacing w:line="276" w:lineRule="auto"/>
        <w:ind w:left="426"/>
        <w:jc w:val="both"/>
        <w:rPr>
          <w:rFonts w:ascii="Times New Roman" w:hAnsi="Times New Roman"/>
          <w:b/>
          <w:sz w:val="24"/>
          <w:szCs w:val="24"/>
        </w:rPr>
      </w:pPr>
      <w:r w:rsidRPr="00745965">
        <w:rPr>
          <w:rFonts w:ascii="Times New Roman" w:hAnsi="Times New Roman"/>
          <w:sz w:val="24"/>
          <w:szCs w:val="24"/>
        </w:rPr>
        <w:t>понимать историческую ретроспективу становления жанров пластических искусств.</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sz w:val="24"/>
          <w:szCs w:val="24"/>
        </w:rPr>
        <w:t>Изобразительная природа фотографии, театра, кино</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научится:</w:t>
      </w:r>
    </w:p>
    <w:p w:rsidR="007E3A01" w:rsidRPr="00745965" w:rsidRDefault="007E3A01" w:rsidP="00E93109">
      <w:pPr>
        <w:pStyle w:val="afd"/>
        <w:numPr>
          <w:ilvl w:val="0"/>
          <w:numId w:val="249"/>
        </w:numPr>
        <w:spacing w:line="276" w:lineRule="auto"/>
        <w:ind w:left="426"/>
        <w:jc w:val="both"/>
        <w:rPr>
          <w:rFonts w:ascii="Times New Roman" w:hAnsi="Times New Roman"/>
          <w:sz w:val="24"/>
          <w:szCs w:val="24"/>
        </w:rPr>
      </w:pPr>
      <w:r w:rsidRPr="00745965">
        <w:rPr>
          <w:rFonts w:ascii="Times New Roman" w:hAnsi="Times New Roman"/>
          <w:sz w:val="24"/>
          <w:szCs w:val="24"/>
        </w:rPr>
        <w:t>определять жанры и особенности художественной фотографии, ее отличие от картины и от нехудожественной фотографии;</w:t>
      </w:r>
    </w:p>
    <w:p w:rsidR="007E3A01" w:rsidRPr="00745965" w:rsidRDefault="007E3A01" w:rsidP="00E93109">
      <w:pPr>
        <w:pStyle w:val="afd"/>
        <w:numPr>
          <w:ilvl w:val="0"/>
          <w:numId w:val="249"/>
        </w:numPr>
        <w:spacing w:line="276" w:lineRule="auto"/>
        <w:ind w:left="426"/>
        <w:jc w:val="both"/>
        <w:rPr>
          <w:rFonts w:ascii="Times New Roman" w:hAnsi="Times New Roman"/>
          <w:sz w:val="24"/>
          <w:szCs w:val="24"/>
        </w:rPr>
      </w:pPr>
      <w:r w:rsidRPr="00745965">
        <w:rPr>
          <w:rFonts w:ascii="Times New Roman" w:hAnsi="Times New Roman"/>
          <w:sz w:val="24"/>
          <w:szCs w:val="24"/>
        </w:rPr>
        <w:t>понимать особенности визуального художественного образа в театре и кино;</w:t>
      </w:r>
    </w:p>
    <w:p w:rsidR="007E3A01" w:rsidRPr="00745965" w:rsidRDefault="007E3A01" w:rsidP="00E93109">
      <w:pPr>
        <w:pStyle w:val="afd"/>
        <w:numPr>
          <w:ilvl w:val="0"/>
          <w:numId w:val="249"/>
        </w:numPr>
        <w:spacing w:line="276" w:lineRule="auto"/>
        <w:ind w:left="426"/>
        <w:jc w:val="both"/>
        <w:rPr>
          <w:rFonts w:ascii="Times New Roman" w:hAnsi="Times New Roman"/>
          <w:sz w:val="24"/>
          <w:szCs w:val="24"/>
        </w:rPr>
      </w:pPr>
      <w:r w:rsidRPr="00745965">
        <w:rPr>
          <w:rFonts w:ascii="Times New Roman" w:hAnsi="Times New Roman"/>
          <w:sz w:val="24"/>
          <w:szCs w:val="24"/>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7E3A01" w:rsidRPr="00745965" w:rsidRDefault="007E3A01" w:rsidP="00E93109">
      <w:pPr>
        <w:pStyle w:val="afd"/>
        <w:numPr>
          <w:ilvl w:val="0"/>
          <w:numId w:val="249"/>
        </w:numPr>
        <w:spacing w:line="276" w:lineRule="auto"/>
        <w:ind w:left="426"/>
        <w:jc w:val="both"/>
        <w:rPr>
          <w:rFonts w:ascii="Times New Roman" w:hAnsi="Times New Roman"/>
          <w:b/>
          <w:i/>
          <w:sz w:val="24"/>
          <w:szCs w:val="24"/>
        </w:rPr>
      </w:pPr>
      <w:r w:rsidRPr="00745965">
        <w:rPr>
          <w:rFonts w:ascii="Times New Roman" w:hAnsi="Times New Roman"/>
          <w:sz w:val="24"/>
          <w:szCs w:val="24"/>
        </w:rPr>
        <w:t>применять компьютерные технологии в собственной художественно-творческой деятельности (PowerPaint, Photoshop и др.).</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получит возможность научиться:</w:t>
      </w:r>
    </w:p>
    <w:p w:rsidR="007E3A01" w:rsidRPr="00745965" w:rsidRDefault="007E3A01" w:rsidP="00E93109">
      <w:pPr>
        <w:pStyle w:val="afd"/>
        <w:numPr>
          <w:ilvl w:val="0"/>
          <w:numId w:val="8"/>
        </w:numPr>
        <w:spacing w:line="276" w:lineRule="auto"/>
        <w:ind w:left="426"/>
        <w:jc w:val="both"/>
        <w:rPr>
          <w:rFonts w:ascii="Times New Roman" w:hAnsi="Times New Roman"/>
          <w:sz w:val="24"/>
          <w:szCs w:val="24"/>
        </w:rPr>
      </w:pPr>
      <w:r w:rsidRPr="00745965">
        <w:rPr>
          <w:rFonts w:ascii="Times New Roman" w:hAnsi="Times New Roman"/>
          <w:sz w:val="24"/>
          <w:szCs w:val="24"/>
        </w:rPr>
        <w:t>использовать средства художественной выразительности в собственных фотоработах;</w:t>
      </w:r>
    </w:p>
    <w:p w:rsidR="007E3A01" w:rsidRPr="00745965" w:rsidRDefault="007E3A01" w:rsidP="00E93109">
      <w:pPr>
        <w:pStyle w:val="afd"/>
        <w:numPr>
          <w:ilvl w:val="0"/>
          <w:numId w:val="8"/>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применять в работе над цифровой фотографией технические средства </w:t>
      </w:r>
      <w:r w:rsidRPr="00745965">
        <w:rPr>
          <w:rFonts w:ascii="Times New Roman" w:hAnsi="Times New Roman"/>
          <w:sz w:val="24"/>
          <w:szCs w:val="24"/>
          <w:lang w:val="en-US"/>
        </w:rPr>
        <w:t>Photoshop</w:t>
      </w:r>
      <w:r w:rsidRPr="00745965">
        <w:rPr>
          <w:rFonts w:ascii="Times New Roman" w:hAnsi="Times New Roman"/>
          <w:sz w:val="24"/>
          <w:szCs w:val="24"/>
        </w:rPr>
        <w:t>;</w:t>
      </w:r>
    </w:p>
    <w:p w:rsidR="007E3A01" w:rsidRPr="00745965" w:rsidRDefault="007E3A01" w:rsidP="00E93109">
      <w:pPr>
        <w:pStyle w:val="afd"/>
        <w:numPr>
          <w:ilvl w:val="0"/>
          <w:numId w:val="8"/>
        </w:numPr>
        <w:spacing w:line="276" w:lineRule="auto"/>
        <w:ind w:left="426"/>
        <w:jc w:val="both"/>
        <w:rPr>
          <w:rFonts w:ascii="Times New Roman" w:hAnsi="Times New Roman"/>
          <w:sz w:val="24"/>
          <w:szCs w:val="24"/>
        </w:rPr>
      </w:pPr>
      <w:r w:rsidRPr="00745965">
        <w:rPr>
          <w:rFonts w:ascii="Times New Roman" w:hAnsi="Times New Roman"/>
          <w:sz w:val="24"/>
          <w:szCs w:val="24"/>
        </w:rPr>
        <w:t>понимать и анализировать выразительность и соответствие авторскому замыслу сценографии, костюмов, грима после просмотра спектакля;</w:t>
      </w:r>
    </w:p>
    <w:p w:rsidR="007E3A01" w:rsidRPr="00745965" w:rsidRDefault="007E3A01" w:rsidP="00E93109">
      <w:pPr>
        <w:pStyle w:val="afd"/>
        <w:numPr>
          <w:ilvl w:val="0"/>
          <w:numId w:val="8"/>
        </w:numPr>
        <w:spacing w:line="276" w:lineRule="auto"/>
        <w:ind w:left="426"/>
        <w:jc w:val="both"/>
        <w:rPr>
          <w:rFonts w:ascii="Times New Roman" w:hAnsi="Times New Roman"/>
          <w:b/>
          <w:sz w:val="24"/>
          <w:szCs w:val="24"/>
        </w:rPr>
      </w:pPr>
      <w:r w:rsidRPr="00745965">
        <w:rPr>
          <w:rFonts w:ascii="Times New Roman" w:hAnsi="Times New Roman"/>
          <w:sz w:val="24"/>
          <w:szCs w:val="24"/>
        </w:rPr>
        <w:lastRenderedPageBreak/>
        <w:t>понимать и анализировать раскадровку, реквизит, костюмы и грим после просмотра художественного фильма.</w:t>
      </w: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b/>
          <w:sz w:val="24"/>
          <w:szCs w:val="24"/>
        </w:rPr>
        <w:t>17. Музыка</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sz w:val="24"/>
          <w:szCs w:val="24"/>
        </w:rPr>
        <w:t>Музыка как вид искусства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научится:</w:t>
      </w:r>
    </w:p>
    <w:p w:rsidR="007E3A01" w:rsidRPr="00745965" w:rsidRDefault="007E3A01" w:rsidP="00E93109">
      <w:pPr>
        <w:pStyle w:val="afd"/>
        <w:numPr>
          <w:ilvl w:val="0"/>
          <w:numId w:val="233"/>
        </w:numPr>
        <w:spacing w:line="276" w:lineRule="auto"/>
        <w:ind w:left="426" w:hanging="349"/>
        <w:jc w:val="both"/>
        <w:rPr>
          <w:rFonts w:ascii="Times New Roman" w:hAnsi="Times New Roman"/>
          <w:sz w:val="24"/>
          <w:szCs w:val="24"/>
        </w:rPr>
      </w:pPr>
      <w:r w:rsidRPr="00745965">
        <w:rPr>
          <w:rFonts w:ascii="Times New Roman" w:hAnsi="Times New Roman"/>
          <w:sz w:val="24"/>
          <w:szCs w:val="24"/>
        </w:rPr>
        <w:t xml:space="preserve">наблюдать за многообразными явлениями жизни и искусства, выражать свое отношение к искусству, оценивая художественно-образное содержание произведения в единстве с его формой; </w:t>
      </w:r>
    </w:p>
    <w:p w:rsidR="007E3A01" w:rsidRPr="00745965" w:rsidRDefault="007E3A01" w:rsidP="00E93109">
      <w:pPr>
        <w:pStyle w:val="afd"/>
        <w:numPr>
          <w:ilvl w:val="0"/>
          <w:numId w:val="233"/>
        </w:numPr>
        <w:spacing w:line="276" w:lineRule="auto"/>
        <w:ind w:left="426" w:hanging="349"/>
        <w:jc w:val="both"/>
        <w:rPr>
          <w:rFonts w:ascii="Times New Roman" w:hAnsi="Times New Roman"/>
          <w:sz w:val="24"/>
          <w:szCs w:val="24"/>
        </w:rPr>
      </w:pPr>
      <w:r w:rsidRPr="00745965">
        <w:rPr>
          <w:rFonts w:ascii="Times New Roman" w:hAnsi="Times New Roman"/>
          <w:sz w:val="24"/>
          <w:szCs w:val="24"/>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7E3A01" w:rsidRPr="00745965" w:rsidRDefault="007E3A01" w:rsidP="00E93109">
      <w:pPr>
        <w:pStyle w:val="afd"/>
        <w:numPr>
          <w:ilvl w:val="0"/>
          <w:numId w:val="233"/>
        </w:numPr>
        <w:spacing w:line="276" w:lineRule="auto"/>
        <w:ind w:left="426" w:hanging="349"/>
        <w:jc w:val="both"/>
        <w:rPr>
          <w:rFonts w:ascii="Times New Roman" w:hAnsi="Times New Roman"/>
          <w:b/>
          <w:i/>
          <w:sz w:val="24"/>
          <w:szCs w:val="24"/>
        </w:rPr>
      </w:pPr>
      <w:r w:rsidRPr="00745965">
        <w:rPr>
          <w:rFonts w:ascii="Times New Roman" w:hAnsi="Times New Roman"/>
          <w:sz w:val="24"/>
          <w:szCs w:val="24"/>
        </w:rPr>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получит возможность научиться:</w:t>
      </w:r>
    </w:p>
    <w:p w:rsidR="007E3A01" w:rsidRPr="00745965" w:rsidRDefault="007E3A01" w:rsidP="00E93109">
      <w:pPr>
        <w:pStyle w:val="afd"/>
        <w:numPr>
          <w:ilvl w:val="0"/>
          <w:numId w:val="304"/>
        </w:numPr>
        <w:spacing w:line="276" w:lineRule="auto"/>
        <w:ind w:left="426" w:hanging="349"/>
        <w:jc w:val="both"/>
        <w:rPr>
          <w:rFonts w:ascii="Times New Roman" w:hAnsi="Times New Roman"/>
          <w:sz w:val="24"/>
          <w:szCs w:val="24"/>
        </w:rPr>
      </w:pPr>
      <w:r w:rsidRPr="00745965">
        <w:rPr>
          <w:rFonts w:ascii="Times New Roman" w:hAnsi="Times New Roman"/>
          <w:sz w:val="24"/>
          <w:szCs w:val="24"/>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7E3A01" w:rsidRPr="00745965" w:rsidRDefault="007E3A01" w:rsidP="00E93109">
      <w:pPr>
        <w:pStyle w:val="afd"/>
        <w:numPr>
          <w:ilvl w:val="0"/>
          <w:numId w:val="304"/>
        </w:numPr>
        <w:spacing w:line="276" w:lineRule="auto"/>
        <w:ind w:left="426" w:hanging="349"/>
        <w:jc w:val="both"/>
        <w:rPr>
          <w:rFonts w:ascii="Times New Roman" w:hAnsi="Times New Roman"/>
          <w:b/>
          <w:sz w:val="24"/>
          <w:szCs w:val="24"/>
        </w:rPr>
      </w:pPr>
      <w:r w:rsidRPr="00745965">
        <w:rPr>
          <w:rFonts w:ascii="Times New Roman" w:hAnsi="Times New Roman"/>
          <w:sz w:val="24"/>
          <w:szCs w:val="24"/>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sz w:val="24"/>
          <w:szCs w:val="24"/>
        </w:rPr>
        <w:t>Музыкальный образ и музыкальная драматургия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научится:</w:t>
      </w:r>
    </w:p>
    <w:p w:rsidR="007E3A01" w:rsidRPr="00745965" w:rsidRDefault="007E3A01" w:rsidP="00E93109">
      <w:pPr>
        <w:pStyle w:val="afd"/>
        <w:numPr>
          <w:ilvl w:val="0"/>
          <w:numId w:val="122"/>
        </w:numPr>
        <w:spacing w:line="276" w:lineRule="auto"/>
        <w:ind w:left="426" w:hanging="349"/>
        <w:jc w:val="both"/>
        <w:rPr>
          <w:rFonts w:ascii="Times New Roman" w:hAnsi="Times New Roman"/>
          <w:sz w:val="24"/>
          <w:szCs w:val="24"/>
        </w:rPr>
      </w:pPr>
      <w:r w:rsidRPr="00745965">
        <w:rPr>
          <w:rFonts w:ascii="Times New Roman" w:hAnsi="Times New Roman"/>
          <w:sz w:val="24"/>
          <w:szCs w:val="24"/>
        </w:rPr>
        <w:t>раскрывать образное содержание музыкальных произведений разных форм, жанров и стилей; определять средства музыкальной выразительности, приемы взаимодействия и развития музыкальных образов, особенности (типы) музыкальной драматургии, высказывать суждение об основной идее и форме ее воплощения;</w:t>
      </w:r>
    </w:p>
    <w:p w:rsidR="007E3A01" w:rsidRPr="00745965" w:rsidRDefault="007E3A01" w:rsidP="00E93109">
      <w:pPr>
        <w:pStyle w:val="afd"/>
        <w:numPr>
          <w:ilvl w:val="0"/>
          <w:numId w:val="122"/>
        </w:numPr>
        <w:spacing w:line="276" w:lineRule="auto"/>
        <w:ind w:left="426" w:hanging="349"/>
        <w:jc w:val="both"/>
        <w:rPr>
          <w:rFonts w:ascii="Times New Roman" w:hAnsi="Times New Roman"/>
          <w:sz w:val="24"/>
          <w:szCs w:val="24"/>
        </w:rPr>
      </w:pPr>
      <w:r w:rsidRPr="00745965">
        <w:rPr>
          <w:rFonts w:ascii="Times New Roman" w:hAnsi="Times New Roman"/>
          <w:sz w:val="24"/>
          <w:szCs w:val="24"/>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7E3A01" w:rsidRPr="00745965" w:rsidRDefault="007E3A01" w:rsidP="00E93109">
      <w:pPr>
        <w:pStyle w:val="afd"/>
        <w:numPr>
          <w:ilvl w:val="0"/>
          <w:numId w:val="122"/>
        </w:numPr>
        <w:spacing w:line="276" w:lineRule="auto"/>
        <w:ind w:left="426" w:hanging="349"/>
        <w:jc w:val="both"/>
        <w:rPr>
          <w:rFonts w:ascii="Times New Roman" w:hAnsi="Times New Roman"/>
          <w:b/>
          <w:i/>
          <w:sz w:val="24"/>
          <w:szCs w:val="24"/>
        </w:rPr>
      </w:pPr>
      <w:r w:rsidRPr="00745965">
        <w:rPr>
          <w:rFonts w:ascii="Times New Roman" w:hAnsi="Times New Roman"/>
          <w:sz w:val="24"/>
          <w:szCs w:val="24"/>
        </w:rPr>
        <w:t>на основе полученных знаний о музыкальном образе и музыкальной драматургии осуществлять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получит возможность научиться:</w:t>
      </w:r>
      <w:r w:rsidRPr="00745965">
        <w:rPr>
          <w:rFonts w:ascii="Times New Roman" w:hAnsi="Times New Roman"/>
          <w:b/>
          <w:sz w:val="24"/>
          <w:szCs w:val="24"/>
        </w:rPr>
        <w:t xml:space="preserve"> </w:t>
      </w:r>
    </w:p>
    <w:p w:rsidR="007E3A01" w:rsidRPr="00745965" w:rsidRDefault="007E3A01" w:rsidP="00E93109">
      <w:pPr>
        <w:pStyle w:val="afd"/>
        <w:numPr>
          <w:ilvl w:val="0"/>
          <w:numId w:val="241"/>
        </w:numPr>
        <w:spacing w:line="276" w:lineRule="auto"/>
        <w:ind w:left="426"/>
        <w:jc w:val="both"/>
        <w:rPr>
          <w:rFonts w:ascii="Times New Roman" w:hAnsi="Times New Roman"/>
          <w:sz w:val="24"/>
          <w:szCs w:val="24"/>
        </w:rPr>
      </w:pPr>
      <w:r w:rsidRPr="00745965">
        <w:rPr>
          <w:rFonts w:ascii="Times New Roman" w:hAnsi="Times New Roman"/>
          <w:sz w:val="24"/>
          <w:szCs w:val="24"/>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7E3A01" w:rsidRPr="00745965" w:rsidRDefault="007E3A01" w:rsidP="00E93109">
      <w:pPr>
        <w:pStyle w:val="afd"/>
        <w:numPr>
          <w:ilvl w:val="0"/>
          <w:numId w:val="241"/>
        </w:numPr>
        <w:spacing w:line="276" w:lineRule="auto"/>
        <w:ind w:left="426"/>
        <w:jc w:val="both"/>
        <w:rPr>
          <w:rFonts w:ascii="Times New Roman" w:hAnsi="Times New Roman"/>
          <w:b/>
          <w:sz w:val="24"/>
          <w:szCs w:val="24"/>
        </w:rPr>
      </w:pPr>
      <w:r w:rsidRPr="00745965">
        <w:rPr>
          <w:rFonts w:ascii="Times New Roman" w:hAnsi="Times New Roman"/>
          <w:sz w:val="24"/>
          <w:szCs w:val="24"/>
        </w:rPr>
        <w:t xml:space="preserve">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 </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sz w:val="24"/>
          <w:szCs w:val="24"/>
        </w:rPr>
        <w:t>Музыка в современном мире: традиции и инновации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научится:</w:t>
      </w:r>
    </w:p>
    <w:p w:rsidR="007E3A01" w:rsidRPr="00745965" w:rsidRDefault="007E3A01" w:rsidP="00E93109">
      <w:pPr>
        <w:pStyle w:val="afd"/>
        <w:numPr>
          <w:ilvl w:val="0"/>
          <w:numId w:val="307"/>
        </w:numPr>
        <w:spacing w:line="276" w:lineRule="auto"/>
        <w:ind w:left="426"/>
        <w:jc w:val="both"/>
        <w:rPr>
          <w:rFonts w:ascii="Times New Roman" w:hAnsi="Times New Roman"/>
          <w:sz w:val="24"/>
          <w:szCs w:val="24"/>
        </w:rPr>
      </w:pPr>
      <w:r w:rsidRPr="00745965">
        <w:rPr>
          <w:rFonts w:ascii="Times New Roman" w:hAnsi="Times New Roman"/>
          <w:sz w:val="24"/>
          <w:szCs w:val="24"/>
        </w:rPr>
        <w:lastRenderedPageBreak/>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7E3A01" w:rsidRPr="00745965" w:rsidRDefault="007E3A01" w:rsidP="00E93109">
      <w:pPr>
        <w:pStyle w:val="afd"/>
        <w:numPr>
          <w:ilvl w:val="0"/>
          <w:numId w:val="307"/>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 XX вв., отечественное и зарубежное музыкальное искусство XX в.); </w:t>
      </w:r>
    </w:p>
    <w:p w:rsidR="007E3A01" w:rsidRPr="00745965" w:rsidRDefault="007E3A01" w:rsidP="00E93109">
      <w:pPr>
        <w:pStyle w:val="afd"/>
        <w:numPr>
          <w:ilvl w:val="0"/>
          <w:numId w:val="307"/>
        </w:numPr>
        <w:spacing w:line="276" w:lineRule="auto"/>
        <w:ind w:left="426"/>
        <w:jc w:val="both"/>
        <w:rPr>
          <w:rFonts w:ascii="Times New Roman" w:hAnsi="Times New Roman"/>
          <w:b/>
          <w:i/>
          <w:sz w:val="24"/>
          <w:szCs w:val="24"/>
        </w:rPr>
      </w:pPr>
      <w:r w:rsidRPr="00745965">
        <w:rPr>
          <w:rFonts w:ascii="Times New Roman" w:hAnsi="Times New Roman"/>
          <w:sz w:val="24"/>
          <w:szCs w:val="24"/>
        </w:rPr>
        <w:t>применять информационно-коммуникационные технологии для расширения опыта творческой деятельности и углубленного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получит возможность научиться:</w:t>
      </w:r>
    </w:p>
    <w:p w:rsidR="007E3A01" w:rsidRPr="00745965" w:rsidRDefault="007E3A01" w:rsidP="00E93109">
      <w:pPr>
        <w:pStyle w:val="afd"/>
        <w:numPr>
          <w:ilvl w:val="0"/>
          <w:numId w:val="228"/>
        </w:numPr>
        <w:spacing w:line="276" w:lineRule="auto"/>
        <w:ind w:left="426" w:hanging="426"/>
        <w:jc w:val="both"/>
        <w:rPr>
          <w:rFonts w:ascii="Times New Roman" w:hAnsi="Times New Roman"/>
          <w:sz w:val="24"/>
          <w:szCs w:val="24"/>
        </w:rPr>
      </w:pPr>
      <w:r w:rsidRPr="00745965">
        <w:rPr>
          <w:rFonts w:ascii="Times New Roman" w:hAnsi="Times New Roman"/>
          <w:sz w:val="24"/>
          <w:szCs w:val="24"/>
        </w:rPr>
        <w:t xml:space="preserve">высказывать личностно-оценочные суждения о роли и месте музыки в жизни, о нравственных ценностях и эстетических идеалах, воплощенных в шедеврах музыкального искусства прошлого и современности, обосновывать свои предпочтения в ситуации выбора; </w:t>
      </w:r>
    </w:p>
    <w:p w:rsidR="007E3A01" w:rsidRPr="00745965" w:rsidRDefault="007E3A01" w:rsidP="00E93109">
      <w:pPr>
        <w:pStyle w:val="afd"/>
        <w:numPr>
          <w:ilvl w:val="0"/>
          <w:numId w:val="228"/>
        </w:numPr>
        <w:spacing w:line="276" w:lineRule="auto"/>
        <w:ind w:left="426" w:hanging="426"/>
        <w:jc w:val="both"/>
        <w:rPr>
          <w:rFonts w:ascii="Times New Roman" w:hAnsi="Times New Roman"/>
          <w:b/>
          <w:sz w:val="24"/>
          <w:szCs w:val="24"/>
        </w:rPr>
      </w:pPr>
      <w:r w:rsidRPr="00745965">
        <w:rPr>
          <w:rFonts w:ascii="Times New Roman" w:hAnsi="Times New Roman"/>
          <w:sz w:val="24"/>
          <w:szCs w:val="24"/>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7E3A01" w:rsidRPr="00745965" w:rsidRDefault="007E3A01" w:rsidP="00E93109">
      <w:pPr>
        <w:pStyle w:val="afd"/>
        <w:spacing w:line="276" w:lineRule="auto"/>
        <w:jc w:val="both"/>
        <w:rPr>
          <w:rFonts w:ascii="Times New Roman" w:hAnsi="Times New Roman"/>
          <w:b/>
          <w:iCs/>
          <w:sz w:val="24"/>
          <w:szCs w:val="24"/>
        </w:rPr>
      </w:pPr>
      <w:r w:rsidRPr="00745965">
        <w:rPr>
          <w:rFonts w:ascii="Times New Roman" w:hAnsi="Times New Roman"/>
          <w:b/>
          <w:sz w:val="24"/>
          <w:szCs w:val="24"/>
        </w:rPr>
        <w:t>18. Технология</w:t>
      </w:r>
    </w:p>
    <w:p w:rsidR="007E3A01" w:rsidRPr="00745965" w:rsidRDefault="007E3A01" w:rsidP="00E93109">
      <w:pPr>
        <w:pStyle w:val="afd"/>
        <w:spacing w:line="276" w:lineRule="auto"/>
        <w:jc w:val="both"/>
        <w:rPr>
          <w:rFonts w:ascii="Times New Roman" w:hAnsi="Times New Roman"/>
          <w:b/>
          <w:i/>
          <w:iCs/>
          <w:sz w:val="24"/>
          <w:szCs w:val="24"/>
        </w:rPr>
      </w:pPr>
      <w:r w:rsidRPr="00745965">
        <w:rPr>
          <w:rFonts w:ascii="Times New Roman" w:hAnsi="Times New Roman"/>
          <w:b/>
          <w:iCs/>
          <w:sz w:val="24"/>
          <w:szCs w:val="24"/>
        </w:rPr>
        <w:t>БЛОК 1. Cовременные методы обработки и преобразования предмета труда</w:t>
      </w:r>
    </w:p>
    <w:p w:rsidR="007E3A01" w:rsidRPr="00745965" w:rsidRDefault="007E3A01" w:rsidP="00E93109">
      <w:pPr>
        <w:pStyle w:val="afd"/>
        <w:spacing w:line="276" w:lineRule="auto"/>
        <w:jc w:val="both"/>
        <w:rPr>
          <w:rFonts w:ascii="Times New Roman" w:hAnsi="Times New Roman"/>
          <w:b/>
          <w:iCs/>
          <w:sz w:val="24"/>
          <w:szCs w:val="24"/>
        </w:rPr>
      </w:pPr>
      <w:r w:rsidRPr="00745965">
        <w:rPr>
          <w:rFonts w:ascii="Times New Roman" w:hAnsi="Times New Roman"/>
          <w:b/>
          <w:i/>
          <w:iCs/>
          <w:sz w:val="24"/>
          <w:szCs w:val="24"/>
        </w:rPr>
        <w:t>Модуль 1. Индустриальные технологии</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iCs/>
          <w:sz w:val="24"/>
          <w:szCs w:val="24"/>
        </w:rPr>
        <w:t>Технологии обработки конструкционных и поделочных материалов</w:t>
      </w:r>
    </w:p>
    <w:p w:rsidR="007E3A01" w:rsidRPr="00745965" w:rsidRDefault="007E3A01" w:rsidP="00E93109">
      <w:pPr>
        <w:pStyle w:val="afd"/>
        <w:spacing w:line="276" w:lineRule="auto"/>
        <w:jc w:val="both"/>
        <w:rPr>
          <w:rFonts w:ascii="Times New Roman" w:hAnsi="Times New Roman"/>
          <w:iCs/>
          <w:sz w:val="24"/>
          <w:szCs w:val="24"/>
        </w:rPr>
      </w:pPr>
      <w:r w:rsidRPr="00745965">
        <w:rPr>
          <w:rFonts w:ascii="Times New Roman" w:hAnsi="Times New Roman"/>
          <w:b/>
          <w:i/>
          <w:sz w:val="24"/>
          <w:szCs w:val="24"/>
        </w:rPr>
        <w:t>Выпускник научится:</w:t>
      </w:r>
    </w:p>
    <w:p w:rsidR="007E3A01" w:rsidRPr="00745965" w:rsidRDefault="007E3A01" w:rsidP="00E93109">
      <w:pPr>
        <w:pStyle w:val="afd"/>
        <w:numPr>
          <w:ilvl w:val="0"/>
          <w:numId w:val="184"/>
        </w:numPr>
        <w:spacing w:line="276" w:lineRule="auto"/>
        <w:ind w:left="426"/>
        <w:jc w:val="both"/>
        <w:rPr>
          <w:rFonts w:ascii="Times New Roman" w:hAnsi="Times New Roman"/>
          <w:iCs/>
          <w:sz w:val="24"/>
          <w:szCs w:val="24"/>
        </w:rPr>
      </w:pPr>
      <w:r w:rsidRPr="00745965">
        <w:rPr>
          <w:rFonts w:ascii="Times New Roman" w:hAnsi="Times New Roman"/>
          <w:iCs/>
          <w:sz w:val="24"/>
          <w:szCs w:val="24"/>
        </w:rPr>
        <w:t>находить в учебной литературе сведения, необходимые для конструирования объекта и осуществления выбранной технологи;</w:t>
      </w:r>
    </w:p>
    <w:p w:rsidR="007E3A01" w:rsidRPr="00745965" w:rsidRDefault="007E3A01" w:rsidP="00E93109">
      <w:pPr>
        <w:pStyle w:val="afd"/>
        <w:numPr>
          <w:ilvl w:val="0"/>
          <w:numId w:val="184"/>
        </w:numPr>
        <w:spacing w:line="276" w:lineRule="auto"/>
        <w:ind w:left="426"/>
        <w:jc w:val="both"/>
        <w:rPr>
          <w:rFonts w:ascii="Times New Roman" w:hAnsi="Times New Roman"/>
          <w:iCs/>
          <w:sz w:val="24"/>
          <w:szCs w:val="24"/>
        </w:rPr>
      </w:pPr>
      <w:r w:rsidRPr="00745965">
        <w:rPr>
          <w:rFonts w:ascii="Times New Roman" w:hAnsi="Times New Roman"/>
          <w:iCs/>
          <w:sz w:val="24"/>
          <w:szCs w:val="24"/>
        </w:rPr>
        <w:t>читать технические рисунки, эскизы, чертежи, схемы;</w:t>
      </w:r>
    </w:p>
    <w:p w:rsidR="007E3A01" w:rsidRPr="00745965" w:rsidRDefault="007E3A01" w:rsidP="00E93109">
      <w:pPr>
        <w:pStyle w:val="afd"/>
        <w:numPr>
          <w:ilvl w:val="0"/>
          <w:numId w:val="184"/>
        </w:numPr>
        <w:spacing w:line="276" w:lineRule="auto"/>
        <w:ind w:left="426"/>
        <w:jc w:val="both"/>
        <w:rPr>
          <w:rFonts w:ascii="Times New Roman" w:hAnsi="Times New Roman"/>
          <w:iCs/>
          <w:sz w:val="24"/>
          <w:szCs w:val="24"/>
        </w:rPr>
      </w:pPr>
      <w:r w:rsidRPr="00745965">
        <w:rPr>
          <w:rFonts w:ascii="Times New Roman" w:hAnsi="Times New Roman"/>
          <w:iCs/>
          <w:sz w:val="24"/>
          <w:szCs w:val="24"/>
        </w:rPr>
        <w:t>выполнять в масштабе и правильно оформлять технические рисунки и эскизы разрабатываемых объектов;</w:t>
      </w:r>
    </w:p>
    <w:p w:rsidR="007E3A01" w:rsidRPr="00745965" w:rsidRDefault="007E3A01" w:rsidP="00E93109">
      <w:pPr>
        <w:pStyle w:val="afd"/>
        <w:numPr>
          <w:ilvl w:val="0"/>
          <w:numId w:val="184"/>
        </w:numPr>
        <w:spacing w:line="276" w:lineRule="auto"/>
        <w:ind w:left="426"/>
        <w:jc w:val="both"/>
        <w:rPr>
          <w:rFonts w:ascii="Times New Roman" w:hAnsi="Times New Roman"/>
          <w:b/>
          <w:i/>
          <w:sz w:val="24"/>
          <w:szCs w:val="24"/>
        </w:rPr>
      </w:pPr>
      <w:r w:rsidRPr="00745965">
        <w:rPr>
          <w:rFonts w:ascii="Times New Roman" w:hAnsi="Times New Roman"/>
          <w:iCs/>
          <w:sz w:val="24"/>
          <w:szCs w:val="24"/>
        </w:rPr>
        <w:t>осуществлять технологические процессы создания или ремонта материальных объектов.</w:t>
      </w:r>
    </w:p>
    <w:p w:rsidR="007E3A01" w:rsidRPr="00745965" w:rsidRDefault="007E3A01" w:rsidP="00E93109">
      <w:pPr>
        <w:pStyle w:val="afd"/>
        <w:spacing w:line="276" w:lineRule="auto"/>
        <w:jc w:val="both"/>
        <w:rPr>
          <w:rFonts w:ascii="Times New Roman" w:hAnsi="Times New Roman"/>
          <w:iCs/>
          <w:sz w:val="24"/>
          <w:szCs w:val="24"/>
        </w:rPr>
      </w:pPr>
      <w:r w:rsidRPr="00745965">
        <w:rPr>
          <w:rFonts w:ascii="Times New Roman" w:hAnsi="Times New Roman"/>
          <w:b/>
          <w:i/>
          <w:sz w:val="24"/>
          <w:szCs w:val="24"/>
        </w:rPr>
        <w:t>Выпускник получит возможность научиться:</w:t>
      </w:r>
    </w:p>
    <w:p w:rsidR="007E3A01" w:rsidRPr="00745965" w:rsidRDefault="007E3A01" w:rsidP="00E93109">
      <w:pPr>
        <w:pStyle w:val="afd"/>
        <w:numPr>
          <w:ilvl w:val="0"/>
          <w:numId w:val="5"/>
        </w:numPr>
        <w:spacing w:line="276" w:lineRule="auto"/>
        <w:ind w:left="426" w:hanging="426"/>
        <w:jc w:val="both"/>
        <w:rPr>
          <w:rFonts w:ascii="Times New Roman" w:hAnsi="Times New Roman"/>
          <w:iCs/>
          <w:sz w:val="24"/>
          <w:szCs w:val="24"/>
        </w:rPr>
      </w:pPr>
      <w:r w:rsidRPr="00745965">
        <w:rPr>
          <w:rFonts w:ascii="Times New Roman" w:hAnsi="Times New Roman"/>
          <w:iCs/>
          <w:sz w:val="24"/>
          <w:szCs w:val="24"/>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7E3A01" w:rsidRPr="00745965" w:rsidRDefault="007E3A01" w:rsidP="00E93109">
      <w:pPr>
        <w:pStyle w:val="afd"/>
        <w:numPr>
          <w:ilvl w:val="0"/>
          <w:numId w:val="5"/>
        </w:numPr>
        <w:spacing w:line="276" w:lineRule="auto"/>
        <w:ind w:left="426" w:hanging="426"/>
        <w:jc w:val="both"/>
        <w:rPr>
          <w:rFonts w:ascii="Times New Roman" w:hAnsi="Times New Roman"/>
          <w:b/>
          <w:iCs/>
          <w:sz w:val="24"/>
          <w:szCs w:val="24"/>
        </w:rPr>
      </w:pPr>
      <w:r w:rsidRPr="00745965">
        <w:rPr>
          <w:rFonts w:ascii="Times New Roman" w:hAnsi="Times New Roman"/>
          <w:iCs/>
          <w:sz w:val="24"/>
          <w:szCs w:val="24"/>
        </w:rPr>
        <w:t>осуществлять технологические процессы создания или ремонта материальных объектов, имеющих инновационные элементы;</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iCs/>
          <w:sz w:val="24"/>
          <w:szCs w:val="24"/>
        </w:rPr>
        <w:t>Электротехника</w:t>
      </w:r>
    </w:p>
    <w:p w:rsidR="007E3A01" w:rsidRPr="00745965" w:rsidRDefault="007E3A01" w:rsidP="00E93109">
      <w:pPr>
        <w:pStyle w:val="afd"/>
        <w:spacing w:line="276" w:lineRule="auto"/>
        <w:jc w:val="both"/>
        <w:rPr>
          <w:rFonts w:ascii="Times New Roman" w:hAnsi="Times New Roman"/>
          <w:iCs/>
          <w:sz w:val="24"/>
          <w:szCs w:val="24"/>
        </w:rPr>
      </w:pPr>
      <w:r w:rsidRPr="00745965">
        <w:rPr>
          <w:rFonts w:ascii="Times New Roman" w:hAnsi="Times New Roman"/>
          <w:b/>
          <w:i/>
          <w:sz w:val="24"/>
          <w:szCs w:val="24"/>
        </w:rPr>
        <w:t>Выпускник научится:</w:t>
      </w:r>
    </w:p>
    <w:p w:rsidR="007E3A01" w:rsidRPr="00745965" w:rsidRDefault="007E3A01" w:rsidP="00E93109">
      <w:pPr>
        <w:pStyle w:val="afd"/>
        <w:numPr>
          <w:ilvl w:val="0"/>
          <w:numId w:val="156"/>
        </w:numPr>
        <w:spacing w:line="276" w:lineRule="auto"/>
        <w:ind w:left="426"/>
        <w:jc w:val="both"/>
        <w:rPr>
          <w:rFonts w:ascii="Times New Roman" w:hAnsi="Times New Roman"/>
          <w:iCs/>
          <w:sz w:val="24"/>
          <w:szCs w:val="24"/>
        </w:rPr>
      </w:pPr>
      <w:r w:rsidRPr="00745965">
        <w:rPr>
          <w:rFonts w:ascii="Times New Roman" w:hAnsi="Times New Roman"/>
          <w:iCs/>
          <w:sz w:val="24"/>
          <w:szCs w:val="24"/>
        </w:rPr>
        <w:lastRenderedPageBreak/>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7E3A01" w:rsidRPr="00745965" w:rsidRDefault="007E3A01" w:rsidP="00E93109">
      <w:pPr>
        <w:pStyle w:val="afd"/>
        <w:numPr>
          <w:ilvl w:val="0"/>
          <w:numId w:val="156"/>
        </w:numPr>
        <w:spacing w:line="276" w:lineRule="auto"/>
        <w:ind w:left="426"/>
        <w:jc w:val="both"/>
        <w:rPr>
          <w:rFonts w:ascii="Times New Roman" w:hAnsi="Times New Roman"/>
          <w:b/>
          <w:i/>
          <w:sz w:val="24"/>
          <w:szCs w:val="24"/>
        </w:rPr>
      </w:pPr>
      <w:r w:rsidRPr="00745965">
        <w:rPr>
          <w:rFonts w:ascii="Times New Roman" w:hAnsi="Times New Roman"/>
          <w:iCs/>
          <w:sz w:val="24"/>
          <w:szCs w:val="24"/>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7E3A01" w:rsidRPr="00745965" w:rsidRDefault="007E3A01" w:rsidP="00E93109">
      <w:pPr>
        <w:pStyle w:val="afd"/>
        <w:spacing w:line="276" w:lineRule="auto"/>
        <w:jc w:val="both"/>
        <w:rPr>
          <w:rFonts w:ascii="Times New Roman" w:hAnsi="Times New Roman"/>
          <w:iCs/>
          <w:sz w:val="24"/>
          <w:szCs w:val="24"/>
        </w:rPr>
      </w:pPr>
      <w:r w:rsidRPr="00745965">
        <w:rPr>
          <w:rFonts w:ascii="Times New Roman" w:hAnsi="Times New Roman"/>
          <w:b/>
          <w:i/>
          <w:sz w:val="24"/>
          <w:szCs w:val="24"/>
        </w:rPr>
        <w:t>Выпускник получит возможность научиться:</w:t>
      </w:r>
    </w:p>
    <w:p w:rsidR="007E3A01" w:rsidRPr="00745965" w:rsidRDefault="007E3A01" w:rsidP="00E93109">
      <w:pPr>
        <w:pStyle w:val="afd"/>
        <w:numPr>
          <w:ilvl w:val="0"/>
          <w:numId w:val="52"/>
        </w:numPr>
        <w:spacing w:line="276" w:lineRule="auto"/>
        <w:ind w:left="426" w:hanging="349"/>
        <w:jc w:val="both"/>
        <w:rPr>
          <w:rFonts w:ascii="Times New Roman" w:hAnsi="Times New Roman"/>
          <w:iCs/>
          <w:sz w:val="24"/>
          <w:szCs w:val="24"/>
        </w:rPr>
      </w:pPr>
      <w:r w:rsidRPr="00745965">
        <w:rPr>
          <w:rFonts w:ascii="Times New Roman" w:hAnsi="Times New Roman"/>
          <w:iCs/>
          <w:sz w:val="24"/>
          <w:szCs w:val="24"/>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7E3A01" w:rsidRPr="00745965" w:rsidRDefault="007E3A01" w:rsidP="00E93109">
      <w:pPr>
        <w:pStyle w:val="afd"/>
        <w:numPr>
          <w:ilvl w:val="0"/>
          <w:numId w:val="52"/>
        </w:numPr>
        <w:spacing w:line="276" w:lineRule="auto"/>
        <w:ind w:left="426" w:hanging="349"/>
        <w:jc w:val="both"/>
        <w:rPr>
          <w:rFonts w:ascii="Times New Roman" w:hAnsi="Times New Roman"/>
          <w:b/>
          <w:i/>
          <w:iCs/>
          <w:sz w:val="24"/>
          <w:szCs w:val="24"/>
        </w:rPr>
      </w:pPr>
      <w:r w:rsidRPr="00745965">
        <w:rPr>
          <w:rFonts w:ascii="Times New Roman" w:hAnsi="Times New Roman"/>
          <w:iCs/>
          <w:sz w:val="24"/>
          <w:szCs w:val="24"/>
        </w:rPr>
        <w:t>осуществлять процессы сборки, регулировки или ремонта объектов, содержащих электрические цепи с элементами электроники и автоматики,</w:t>
      </w:r>
    </w:p>
    <w:p w:rsidR="007E3A01" w:rsidRPr="00745965" w:rsidRDefault="007E3A01" w:rsidP="00E93109">
      <w:pPr>
        <w:pStyle w:val="afd"/>
        <w:spacing w:line="276" w:lineRule="auto"/>
        <w:jc w:val="both"/>
        <w:rPr>
          <w:rFonts w:ascii="Times New Roman" w:hAnsi="Times New Roman"/>
          <w:b/>
          <w:iCs/>
          <w:sz w:val="24"/>
          <w:szCs w:val="24"/>
        </w:rPr>
      </w:pPr>
      <w:r w:rsidRPr="00745965">
        <w:rPr>
          <w:rFonts w:ascii="Times New Roman" w:hAnsi="Times New Roman"/>
          <w:b/>
          <w:i/>
          <w:iCs/>
          <w:sz w:val="24"/>
          <w:szCs w:val="24"/>
        </w:rPr>
        <w:t>Модуль 2. Технологии ведения дома</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iCs/>
          <w:sz w:val="24"/>
          <w:szCs w:val="24"/>
        </w:rPr>
        <w:t>Кулинария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научится:</w:t>
      </w:r>
    </w:p>
    <w:p w:rsidR="007E3A01" w:rsidRPr="00745965" w:rsidRDefault="007E3A01" w:rsidP="00E93109">
      <w:pPr>
        <w:pStyle w:val="afd"/>
        <w:numPr>
          <w:ilvl w:val="0"/>
          <w:numId w:val="130"/>
        </w:numPr>
        <w:spacing w:line="276" w:lineRule="auto"/>
        <w:ind w:left="426"/>
        <w:jc w:val="both"/>
        <w:rPr>
          <w:rFonts w:ascii="Times New Roman" w:hAnsi="Times New Roman"/>
          <w:b/>
          <w:i/>
          <w:sz w:val="24"/>
          <w:szCs w:val="24"/>
        </w:rPr>
      </w:pPr>
      <w:r w:rsidRPr="00745965">
        <w:rPr>
          <w:rFonts w:ascii="Times New Roman" w:hAnsi="Times New Roman"/>
          <w:sz w:val="24"/>
          <w:szCs w:val="24"/>
        </w:rPr>
        <w:t>самостоятельно готовить для своей семьи простые кулинарные блюда из сырых и вареных овощей и фруктов, молока и молочных продуктов, яиц, рыбы, мяса, птицы, различных видов теста, из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получит возможность научиться:</w:t>
      </w:r>
    </w:p>
    <w:p w:rsidR="007E3A01" w:rsidRPr="00745965" w:rsidRDefault="007E3A01" w:rsidP="00E93109">
      <w:pPr>
        <w:pStyle w:val="afd"/>
        <w:numPr>
          <w:ilvl w:val="0"/>
          <w:numId w:val="316"/>
        </w:numPr>
        <w:spacing w:line="276" w:lineRule="auto"/>
        <w:ind w:left="426"/>
        <w:jc w:val="both"/>
        <w:rPr>
          <w:rFonts w:ascii="Times New Roman" w:hAnsi="Times New Roman"/>
          <w:sz w:val="24"/>
          <w:szCs w:val="24"/>
        </w:rPr>
      </w:pPr>
      <w:r w:rsidRPr="00745965">
        <w:rPr>
          <w:rFonts w:ascii="Times New Roman" w:hAnsi="Times New Roman"/>
          <w:sz w:val="24"/>
          <w:szCs w:val="24"/>
        </w:rPr>
        <w:t>составлять рацион питания на основе физиологических потребностей организма;</w:t>
      </w:r>
    </w:p>
    <w:p w:rsidR="007E3A01" w:rsidRPr="00745965" w:rsidRDefault="007E3A01" w:rsidP="00E93109">
      <w:pPr>
        <w:pStyle w:val="afd"/>
        <w:numPr>
          <w:ilvl w:val="0"/>
          <w:numId w:val="316"/>
        </w:numPr>
        <w:spacing w:line="276" w:lineRule="auto"/>
        <w:ind w:left="426"/>
        <w:jc w:val="both"/>
        <w:rPr>
          <w:rFonts w:ascii="Times New Roman" w:hAnsi="Times New Roman"/>
          <w:sz w:val="24"/>
          <w:szCs w:val="24"/>
        </w:rPr>
      </w:pPr>
      <w:r w:rsidRPr="00745965">
        <w:rPr>
          <w:rFonts w:ascii="Times New Roman" w:hAnsi="Times New Roman"/>
          <w:sz w:val="24"/>
          <w:szCs w:val="24"/>
        </w:rPr>
        <w:t>выбирать пищевые продукты для удовлетворения потребностей организма в белках, углеводах, жирах, витаминах, минеральных веществах; организовывать свое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7E3A01" w:rsidRPr="00745965" w:rsidRDefault="007E3A01" w:rsidP="00E93109">
      <w:pPr>
        <w:pStyle w:val="afd"/>
        <w:numPr>
          <w:ilvl w:val="0"/>
          <w:numId w:val="316"/>
        </w:numPr>
        <w:spacing w:line="276" w:lineRule="auto"/>
        <w:ind w:left="426"/>
        <w:jc w:val="both"/>
        <w:rPr>
          <w:rFonts w:ascii="Times New Roman" w:hAnsi="Times New Roman"/>
          <w:sz w:val="24"/>
          <w:szCs w:val="24"/>
        </w:rPr>
      </w:pPr>
      <w:r w:rsidRPr="00745965">
        <w:rPr>
          <w:rFonts w:ascii="Times New Roman" w:hAnsi="Times New Roman"/>
          <w:sz w:val="24"/>
          <w:szCs w:val="24"/>
        </w:rPr>
        <w:t>применять основные виды и способы консервирования и заготовки пищевых продуктов в домашних условиях;</w:t>
      </w:r>
    </w:p>
    <w:p w:rsidR="007E3A01" w:rsidRPr="00745965" w:rsidRDefault="007E3A01" w:rsidP="00E93109">
      <w:pPr>
        <w:pStyle w:val="afd"/>
        <w:numPr>
          <w:ilvl w:val="0"/>
          <w:numId w:val="316"/>
        </w:numPr>
        <w:spacing w:line="276" w:lineRule="auto"/>
        <w:ind w:left="426"/>
        <w:jc w:val="both"/>
        <w:rPr>
          <w:rFonts w:ascii="Times New Roman" w:hAnsi="Times New Roman"/>
          <w:sz w:val="24"/>
          <w:szCs w:val="24"/>
        </w:rPr>
      </w:pPr>
      <w:r w:rsidRPr="00745965">
        <w:rPr>
          <w:rFonts w:ascii="Times New Roman" w:hAnsi="Times New Roman"/>
          <w:sz w:val="24"/>
          <w:szCs w:val="24"/>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7E3A01" w:rsidRPr="00745965" w:rsidRDefault="007E3A01" w:rsidP="00E93109">
      <w:pPr>
        <w:pStyle w:val="afd"/>
        <w:numPr>
          <w:ilvl w:val="0"/>
          <w:numId w:val="316"/>
        </w:numPr>
        <w:spacing w:line="276" w:lineRule="auto"/>
        <w:ind w:left="426"/>
        <w:jc w:val="both"/>
        <w:rPr>
          <w:rFonts w:ascii="Times New Roman" w:hAnsi="Times New Roman"/>
          <w:sz w:val="24"/>
          <w:szCs w:val="24"/>
        </w:rPr>
      </w:pPr>
      <w:r w:rsidRPr="00745965">
        <w:rPr>
          <w:rFonts w:ascii="Times New Roman" w:hAnsi="Times New Roman"/>
          <w:sz w:val="24"/>
          <w:szCs w:val="24"/>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7E3A01" w:rsidRPr="00745965" w:rsidRDefault="007E3A01" w:rsidP="00E93109">
      <w:pPr>
        <w:pStyle w:val="afd"/>
        <w:numPr>
          <w:ilvl w:val="0"/>
          <w:numId w:val="316"/>
        </w:numPr>
        <w:spacing w:line="276" w:lineRule="auto"/>
        <w:ind w:left="426"/>
        <w:jc w:val="both"/>
        <w:rPr>
          <w:rFonts w:ascii="Times New Roman" w:hAnsi="Times New Roman"/>
          <w:b/>
          <w:sz w:val="24"/>
          <w:szCs w:val="24"/>
        </w:rPr>
      </w:pPr>
      <w:r w:rsidRPr="00745965">
        <w:rPr>
          <w:rFonts w:ascii="Times New Roman" w:hAnsi="Times New Roman"/>
          <w:sz w:val="24"/>
          <w:szCs w:val="24"/>
        </w:rPr>
        <w:t xml:space="preserve">выполнять мероприятия по предотвращению негативного влияния техногенной сферы на окружающую среду и здоровье человека. </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sz w:val="24"/>
          <w:szCs w:val="24"/>
        </w:rPr>
        <w:t>Создание изделий из текстильных и поделочных материалов</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научится:</w:t>
      </w:r>
    </w:p>
    <w:p w:rsidR="007E3A01" w:rsidRPr="00745965" w:rsidRDefault="007E3A01" w:rsidP="00E93109">
      <w:pPr>
        <w:pStyle w:val="afd"/>
        <w:numPr>
          <w:ilvl w:val="0"/>
          <w:numId w:val="232"/>
        </w:numPr>
        <w:spacing w:line="276" w:lineRule="auto"/>
        <w:ind w:left="426"/>
        <w:jc w:val="both"/>
        <w:rPr>
          <w:rFonts w:ascii="Times New Roman" w:hAnsi="Times New Roman"/>
          <w:sz w:val="24"/>
          <w:szCs w:val="24"/>
        </w:rPr>
      </w:pPr>
      <w:r w:rsidRPr="00745965">
        <w:rPr>
          <w:rFonts w:ascii="Times New Roman" w:hAnsi="Times New Roman"/>
          <w:sz w:val="24"/>
          <w:szCs w:val="24"/>
        </w:rPr>
        <w:t>с помощью ручных инструментов и оборудования для швейных и декоративно-прикладных работ, швейной машины изготавливать простые по конструкции модели швейных изделий, пользуясь технологической документацией;</w:t>
      </w:r>
    </w:p>
    <w:p w:rsidR="007E3A01" w:rsidRPr="00745965" w:rsidRDefault="007E3A01" w:rsidP="00E93109">
      <w:pPr>
        <w:pStyle w:val="afd"/>
        <w:numPr>
          <w:ilvl w:val="0"/>
          <w:numId w:val="232"/>
        </w:numPr>
        <w:spacing w:line="276" w:lineRule="auto"/>
        <w:ind w:left="426"/>
        <w:jc w:val="both"/>
        <w:rPr>
          <w:rFonts w:ascii="Times New Roman" w:hAnsi="Times New Roman"/>
          <w:b/>
          <w:i/>
          <w:sz w:val="24"/>
          <w:szCs w:val="24"/>
        </w:rPr>
      </w:pPr>
      <w:r w:rsidRPr="00745965">
        <w:rPr>
          <w:rFonts w:ascii="Times New Roman" w:hAnsi="Times New Roman"/>
          <w:sz w:val="24"/>
          <w:szCs w:val="24"/>
        </w:rPr>
        <w:t>выполнять влажно-тепловую обработку швейных изделий.</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получит возможность научиться:</w:t>
      </w:r>
    </w:p>
    <w:p w:rsidR="007E3A01" w:rsidRPr="00745965" w:rsidRDefault="007E3A01" w:rsidP="00E93109">
      <w:pPr>
        <w:pStyle w:val="afd"/>
        <w:numPr>
          <w:ilvl w:val="0"/>
          <w:numId w:val="104"/>
        </w:numPr>
        <w:spacing w:line="276" w:lineRule="auto"/>
        <w:ind w:left="426"/>
        <w:jc w:val="both"/>
        <w:rPr>
          <w:rFonts w:ascii="Times New Roman" w:hAnsi="Times New Roman"/>
          <w:sz w:val="24"/>
          <w:szCs w:val="24"/>
        </w:rPr>
      </w:pPr>
      <w:r w:rsidRPr="00745965">
        <w:rPr>
          <w:rFonts w:ascii="Times New Roman" w:hAnsi="Times New Roman"/>
          <w:sz w:val="24"/>
          <w:szCs w:val="24"/>
        </w:rPr>
        <w:lastRenderedPageBreak/>
        <w:t xml:space="preserve">выполнять несложные приемы моделирования швейных изделий, в том числе с использованием традиций народного костюма; </w:t>
      </w:r>
    </w:p>
    <w:p w:rsidR="007E3A01" w:rsidRPr="00745965" w:rsidRDefault="007E3A01" w:rsidP="00E93109">
      <w:pPr>
        <w:pStyle w:val="afd"/>
        <w:numPr>
          <w:ilvl w:val="0"/>
          <w:numId w:val="104"/>
        </w:numPr>
        <w:spacing w:line="276" w:lineRule="auto"/>
        <w:ind w:left="426"/>
        <w:jc w:val="both"/>
        <w:rPr>
          <w:rFonts w:ascii="Times New Roman" w:hAnsi="Times New Roman"/>
          <w:sz w:val="24"/>
          <w:szCs w:val="24"/>
        </w:rPr>
      </w:pPr>
      <w:r w:rsidRPr="00745965">
        <w:rPr>
          <w:rFonts w:ascii="Times New Roman" w:hAnsi="Times New Roman"/>
          <w:sz w:val="24"/>
          <w:szCs w:val="24"/>
        </w:rPr>
        <w:t>использовать при моделировании зрительные иллюзии в одежде; определять и исправлять дефекты швейных изделий;</w:t>
      </w:r>
    </w:p>
    <w:p w:rsidR="007E3A01" w:rsidRPr="00745965" w:rsidRDefault="007E3A01" w:rsidP="00E93109">
      <w:pPr>
        <w:pStyle w:val="afd"/>
        <w:numPr>
          <w:ilvl w:val="0"/>
          <w:numId w:val="104"/>
        </w:numPr>
        <w:spacing w:line="276" w:lineRule="auto"/>
        <w:ind w:left="426"/>
        <w:jc w:val="both"/>
        <w:rPr>
          <w:rFonts w:ascii="Times New Roman" w:hAnsi="Times New Roman"/>
          <w:sz w:val="24"/>
          <w:szCs w:val="24"/>
        </w:rPr>
      </w:pPr>
      <w:r w:rsidRPr="00745965">
        <w:rPr>
          <w:rFonts w:ascii="Times New Roman" w:hAnsi="Times New Roman"/>
          <w:sz w:val="24"/>
          <w:szCs w:val="24"/>
        </w:rPr>
        <w:t>выполнять художественную отделку швейных изделий;</w:t>
      </w:r>
    </w:p>
    <w:p w:rsidR="007E3A01" w:rsidRPr="00745965" w:rsidRDefault="007E3A01" w:rsidP="00E93109">
      <w:pPr>
        <w:pStyle w:val="afd"/>
        <w:numPr>
          <w:ilvl w:val="0"/>
          <w:numId w:val="104"/>
        </w:numPr>
        <w:spacing w:line="276" w:lineRule="auto"/>
        <w:ind w:left="426"/>
        <w:jc w:val="both"/>
        <w:rPr>
          <w:rFonts w:ascii="Times New Roman" w:hAnsi="Times New Roman"/>
          <w:sz w:val="24"/>
          <w:szCs w:val="24"/>
        </w:rPr>
      </w:pPr>
      <w:r w:rsidRPr="00745965">
        <w:rPr>
          <w:rFonts w:ascii="Times New Roman" w:hAnsi="Times New Roman"/>
          <w:sz w:val="24"/>
          <w:szCs w:val="24"/>
        </w:rPr>
        <w:t>изготавливать изделия декоративно-прикладного искусства, региональных народных промыслов.</w:t>
      </w:r>
    </w:p>
    <w:p w:rsidR="007E3A01" w:rsidRPr="00745965" w:rsidRDefault="007E3A01" w:rsidP="00E93109">
      <w:pPr>
        <w:pStyle w:val="afd"/>
        <w:numPr>
          <w:ilvl w:val="0"/>
          <w:numId w:val="104"/>
        </w:numPr>
        <w:spacing w:line="276" w:lineRule="auto"/>
        <w:ind w:left="426"/>
        <w:jc w:val="both"/>
        <w:rPr>
          <w:rFonts w:ascii="Times New Roman" w:hAnsi="Times New Roman"/>
          <w:b/>
          <w:i/>
          <w:iCs/>
          <w:sz w:val="24"/>
          <w:szCs w:val="24"/>
        </w:rPr>
      </w:pPr>
      <w:r w:rsidRPr="00745965">
        <w:rPr>
          <w:rFonts w:ascii="Times New Roman" w:hAnsi="Times New Roman"/>
          <w:sz w:val="24"/>
          <w:szCs w:val="24"/>
        </w:rPr>
        <w:t>определять основные стили в одежде и современные направления моды.</w:t>
      </w: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b/>
          <w:i/>
          <w:iCs/>
          <w:sz w:val="24"/>
          <w:szCs w:val="24"/>
        </w:rPr>
        <w:t>Модуль 3. Сельскохозяйственные технологии</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sz w:val="24"/>
          <w:szCs w:val="24"/>
        </w:rPr>
        <w:t>Технологии растениеводства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научится:</w:t>
      </w:r>
    </w:p>
    <w:p w:rsidR="007E3A01" w:rsidRPr="00745965" w:rsidRDefault="007E3A01" w:rsidP="00E93109">
      <w:pPr>
        <w:pStyle w:val="afd"/>
        <w:numPr>
          <w:ilvl w:val="0"/>
          <w:numId w:val="162"/>
        </w:numPr>
        <w:spacing w:line="276" w:lineRule="auto"/>
        <w:ind w:left="426"/>
        <w:jc w:val="both"/>
        <w:rPr>
          <w:rFonts w:ascii="Times New Roman" w:hAnsi="Times New Roman"/>
          <w:sz w:val="24"/>
          <w:szCs w:val="24"/>
        </w:rPr>
      </w:pPr>
      <w:r w:rsidRPr="00745965">
        <w:rPr>
          <w:rFonts w:ascii="Times New Roman" w:hAnsi="Times New Roman"/>
          <w:sz w:val="24"/>
          <w:szCs w:val="24"/>
        </w:rPr>
        <w:t>самостоятельно выращивать наиболее распространенные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7E3A01" w:rsidRPr="00745965" w:rsidRDefault="007E3A01" w:rsidP="00E93109">
      <w:pPr>
        <w:pStyle w:val="afd"/>
        <w:numPr>
          <w:ilvl w:val="0"/>
          <w:numId w:val="162"/>
        </w:numPr>
        <w:spacing w:line="276" w:lineRule="auto"/>
        <w:ind w:left="426"/>
        <w:jc w:val="both"/>
        <w:rPr>
          <w:rFonts w:ascii="Times New Roman" w:hAnsi="Times New Roman"/>
          <w:b/>
          <w:i/>
          <w:sz w:val="24"/>
          <w:szCs w:val="24"/>
        </w:rPr>
      </w:pPr>
      <w:r w:rsidRPr="00745965">
        <w:rPr>
          <w:rFonts w:ascii="Times New Roman" w:hAnsi="Times New Roman"/>
          <w:sz w:val="24"/>
          <w:szCs w:val="24"/>
        </w:rPr>
        <w:t>планировать размещение культур на учебно-опытном участке и в личном подсобном хозяйстве с учетом севооборотов.</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 xml:space="preserve">Выпускник получит возможность научиться: </w:t>
      </w:r>
    </w:p>
    <w:p w:rsidR="007E3A01" w:rsidRPr="00745965" w:rsidRDefault="007E3A01" w:rsidP="00E93109">
      <w:pPr>
        <w:pStyle w:val="afd"/>
        <w:numPr>
          <w:ilvl w:val="0"/>
          <w:numId w:val="293"/>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 </w:t>
      </w:r>
    </w:p>
    <w:p w:rsidR="007E3A01" w:rsidRPr="00745965" w:rsidRDefault="007E3A01" w:rsidP="00E93109">
      <w:pPr>
        <w:pStyle w:val="afd"/>
        <w:numPr>
          <w:ilvl w:val="0"/>
          <w:numId w:val="293"/>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планировать объем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 </w:t>
      </w:r>
    </w:p>
    <w:p w:rsidR="007E3A01" w:rsidRPr="00745965" w:rsidRDefault="007E3A01" w:rsidP="00E93109">
      <w:pPr>
        <w:pStyle w:val="afd"/>
        <w:numPr>
          <w:ilvl w:val="0"/>
          <w:numId w:val="293"/>
        </w:numPr>
        <w:spacing w:line="276" w:lineRule="auto"/>
        <w:ind w:left="426"/>
        <w:jc w:val="both"/>
        <w:rPr>
          <w:rFonts w:ascii="Times New Roman" w:hAnsi="Times New Roman"/>
          <w:b/>
          <w:sz w:val="24"/>
          <w:szCs w:val="24"/>
        </w:rPr>
      </w:pPr>
      <w:r w:rsidRPr="00745965">
        <w:rPr>
          <w:rFonts w:ascii="Times New Roman" w:hAnsi="Times New Roman"/>
          <w:sz w:val="24"/>
          <w:szCs w:val="24"/>
        </w:rPr>
        <w:t>находить и анализировать информацию о проблемах сельскохозяйственного производства в своем селе, формулировать на ее основе темы исследовательских работ и проектов социальной направленности.</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sz w:val="24"/>
          <w:szCs w:val="24"/>
        </w:rPr>
        <w:t>БЛОК 2. Технологии исследовательской, опытнической и проектной деятельности</w:t>
      </w:r>
    </w:p>
    <w:p w:rsidR="007E3A01" w:rsidRPr="00745965" w:rsidRDefault="007E3A01" w:rsidP="00E93109">
      <w:pPr>
        <w:pStyle w:val="afd"/>
        <w:spacing w:line="276" w:lineRule="auto"/>
        <w:jc w:val="both"/>
        <w:rPr>
          <w:rFonts w:ascii="Times New Roman" w:hAnsi="Times New Roman"/>
          <w:iCs/>
          <w:sz w:val="24"/>
          <w:szCs w:val="24"/>
        </w:rPr>
      </w:pPr>
      <w:r w:rsidRPr="00745965">
        <w:rPr>
          <w:rFonts w:ascii="Times New Roman" w:hAnsi="Times New Roman"/>
          <w:b/>
          <w:i/>
          <w:sz w:val="24"/>
          <w:szCs w:val="24"/>
        </w:rPr>
        <w:t xml:space="preserve">Выпускник научится: </w:t>
      </w:r>
    </w:p>
    <w:p w:rsidR="007E3A01" w:rsidRPr="00745965" w:rsidRDefault="007E3A01" w:rsidP="00E93109">
      <w:pPr>
        <w:pStyle w:val="afd"/>
        <w:numPr>
          <w:ilvl w:val="0"/>
          <w:numId w:val="26"/>
        </w:numPr>
        <w:spacing w:line="276" w:lineRule="auto"/>
        <w:ind w:left="426" w:hanging="349"/>
        <w:jc w:val="both"/>
        <w:rPr>
          <w:rFonts w:ascii="Times New Roman" w:hAnsi="Times New Roman"/>
          <w:iCs/>
          <w:sz w:val="24"/>
          <w:szCs w:val="24"/>
        </w:rPr>
      </w:pPr>
      <w:r w:rsidRPr="00745965">
        <w:rPr>
          <w:rFonts w:ascii="Times New Roman" w:hAnsi="Times New Roman"/>
          <w:iCs/>
          <w:sz w:val="24"/>
          <w:szCs w:val="24"/>
        </w:rPr>
        <w:t>планировать и выполнять учебные технологические проекты: выявлять и формулировать проблему, о</w:t>
      </w:r>
      <w:r w:rsidRPr="00745965">
        <w:rPr>
          <w:rFonts w:ascii="Times New Roman" w:hAnsi="Times New Roman"/>
          <w:sz w:val="24"/>
          <w:szCs w:val="24"/>
        </w:rPr>
        <w:t>босновать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7E3A01" w:rsidRPr="00745965" w:rsidRDefault="007E3A01" w:rsidP="00E93109">
      <w:pPr>
        <w:pStyle w:val="afd"/>
        <w:numPr>
          <w:ilvl w:val="0"/>
          <w:numId w:val="26"/>
        </w:numPr>
        <w:spacing w:line="276" w:lineRule="auto"/>
        <w:ind w:left="426" w:hanging="349"/>
        <w:jc w:val="both"/>
        <w:rPr>
          <w:rFonts w:ascii="Times New Roman" w:hAnsi="Times New Roman"/>
          <w:b/>
          <w:i/>
          <w:sz w:val="24"/>
          <w:szCs w:val="24"/>
        </w:rPr>
      </w:pPr>
      <w:r w:rsidRPr="00745965">
        <w:rPr>
          <w:rFonts w:ascii="Times New Roman" w:hAnsi="Times New Roman"/>
          <w:iCs/>
          <w:sz w:val="24"/>
          <w:szCs w:val="24"/>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7E3A01" w:rsidRPr="00745965" w:rsidRDefault="007E3A01" w:rsidP="00E93109">
      <w:pPr>
        <w:pStyle w:val="afd"/>
        <w:spacing w:line="276" w:lineRule="auto"/>
        <w:jc w:val="both"/>
        <w:rPr>
          <w:rFonts w:ascii="Times New Roman" w:hAnsi="Times New Roman"/>
          <w:iCs/>
          <w:sz w:val="24"/>
          <w:szCs w:val="24"/>
        </w:rPr>
      </w:pPr>
      <w:r w:rsidRPr="00745965">
        <w:rPr>
          <w:rFonts w:ascii="Times New Roman" w:hAnsi="Times New Roman"/>
          <w:b/>
          <w:i/>
          <w:sz w:val="24"/>
          <w:szCs w:val="24"/>
        </w:rPr>
        <w:t>Выпускник получит возможность научиться.</w:t>
      </w:r>
    </w:p>
    <w:p w:rsidR="007E3A01" w:rsidRPr="00745965" w:rsidRDefault="007E3A01" w:rsidP="00E93109">
      <w:pPr>
        <w:pStyle w:val="afd"/>
        <w:numPr>
          <w:ilvl w:val="0"/>
          <w:numId w:val="256"/>
        </w:numPr>
        <w:spacing w:line="276" w:lineRule="auto"/>
        <w:ind w:left="426"/>
        <w:jc w:val="both"/>
        <w:rPr>
          <w:rFonts w:ascii="Times New Roman" w:hAnsi="Times New Roman"/>
          <w:sz w:val="24"/>
          <w:szCs w:val="24"/>
        </w:rPr>
      </w:pPr>
      <w:r w:rsidRPr="00745965">
        <w:rPr>
          <w:rFonts w:ascii="Times New Roman" w:hAnsi="Times New Roman"/>
          <w:iCs/>
          <w:sz w:val="24"/>
          <w:szCs w:val="24"/>
        </w:rPr>
        <w:lastRenderedPageBreak/>
        <w:t>организовывать и осуществлять проектную деятельность на основе установленных норм и стандартов, на основе поиска новых технологических решений, планировать и организовывать технологический процесс с учетом имеющихся ресурсов и условий</w:t>
      </w:r>
    </w:p>
    <w:p w:rsidR="007E3A01" w:rsidRPr="00745965" w:rsidRDefault="007E3A01" w:rsidP="00E93109">
      <w:pPr>
        <w:pStyle w:val="afd"/>
        <w:numPr>
          <w:ilvl w:val="0"/>
          <w:numId w:val="256"/>
        </w:numPr>
        <w:spacing w:line="276" w:lineRule="auto"/>
        <w:ind w:left="426"/>
        <w:jc w:val="both"/>
        <w:rPr>
          <w:rFonts w:ascii="Times New Roman" w:hAnsi="Times New Roman"/>
          <w:b/>
          <w:iCs/>
          <w:sz w:val="24"/>
          <w:szCs w:val="24"/>
        </w:rPr>
      </w:pPr>
      <w:r w:rsidRPr="00745965">
        <w:rPr>
          <w:rFonts w:ascii="Times New Roman" w:hAnsi="Times New Roman"/>
          <w:sz w:val="24"/>
          <w:szCs w:val="24"/>
        </w:rPr>
        <w:t xml:space="preserve">осуществлять презентацию, экономическую и экологическую оценку проекта, </w:t>
      </w:r>
      <w:r w:rsidRPr="00745965">
        <w:rPr>
          <w:rFonts w:ascii="Times New Roman" w:hAnsi="Times New Roman"/>
          <w:iCs/>
          <w:sz w:val="24"/>
          <w:szCs w:val="24"/>
        </w:rPr>
        <w:t>давать примерную оценку цены произведенного продукта как товара на рынке; разрабатывать вариант рекламы для продукта труда;</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iCs/>
          <w:sz w:val="24"/>
          <w:szCs w:val="24"/>
        </w:rPr>
        <w:t>БЛОК 3. Современное производство и профессиональное самоопределение</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i/>
          <w:sz w:val="24"/>
          <w:szCs w:val="24"/>
        </w:rPr>
        <w:t>Выпускник научится</w:t>
      </w:r>
      <w:r w:rsidRPr="00745965">
        <w:rPr>
          <w:rFonts w:ascii="Times New Roman" w:hAnsi="Times New Roman"/>
          <w:sz w:val="24"/>
          <w:szCs w:val="24"/>
        </w:rPr>
        <w:t xml:space="preserve">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745965">
        <w:rPr>
          <w:rFonts w:ascii="Times New Roman" w:hAnsi="Times New Roman"/>
          <w:iCs/>
          <w:sz w:val="24"/>
          <w:szCs w:val="24"/>
        </w:rPr>
        <w:t>;</w:t>
      </w: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b/>
          <w:i/>
          <w:sz w:val="24"/>
          <w:szCs w:val="24"/>
        </w:rPr>
        <w:t>Выпускник получит возможность научиться</w:t>
      </w:r>
      <w:r w:rsidRPr="00745965">
        <w:rPr>
          <w:rFonts w:ascii="Times New Roman" w:hAnsi="Times New Roman"/>
          <w:i/>
          <w:sz w:val="24"/>
          <w:szCs w:val="24"/>
        </w:rPr>
        <w:t xml:space="preserve"> </w:t>
      </w:r>
      <w:r w:rsidRPr="00745965">
        <w:rPr>
          <w:rFonts w:ascii="Times New Roman" w:hAnsi="Times New Roman"/>
          <w:iCs/>
          <w:sz w:val="24"/>
          <w:szCs w:val="24"/>
        </w:rPr>
        <w:t>планировать профессиональную карьеру; рационально выбирать пути продолжения образования или трудоустройства; ориентироваться в информации по трудоустройству и продолжению образования; оценивать свои возможности и возможности своей семьи для предпринимательской деятельности.</w:t>
      </w:r>
    </w:p>
    <w:p w:rsidR="007E3A01" w:rsidRPr="00745965" w:rsidRDefault="007E3A01" w:rsidP="00E93109">
      <w:pPr>
        <w:pStyle w:val="afd"/>
        <w:spacing w:line="276" w:lineRule="auto"/>
        <w:jc w:val="both"/>
        <w:rPr>
          <w:rFonts w:ascii="Times New Roman" w:hAnsi="Times New Roman"/>
          <w:b/>
          <w:bCs/>
          <w:sz w:val="24"/>
          <w:szCs w:val="24"/>
        </w:rPr>
      </w:pPr>
      <w:r w:rsidRPr="00745965">
        <w:rPr>
          <w:rFonts w:ascii="Times New Roman" w:hAnsi="Times New Roman"/>
          <w:b/>
          <w:sz w:val="24"/>
          <w:szCs w:val="24"/>
        </w:rPr>
        <w:t>19. Физическая культура</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bCs/>
          <w:sz w:val="24"/>
          <w:szCs w:val="24"/>
        </w:rPr>
        <w:t>Знания о физической культуре</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научится:</w:t>
      </w:r>
    </w:p>
    <w:p w:rsidR="007E3A01" w:rsidRPr="00745965" w:rsidRDefault="007E3A01" w:rsidP="00E93109">
      <w:pPr>
        <w:pStyle w:val="afd"/>
        <w:numPr>
          <w:ilvl w:val="0"/>
          <w:numId w:val="220"/>
        </w:numPr>
        <w:spacing w:line="276" w:lineRule="auto"/>
        <w:ind w:left="426" w:hanging="426"/>
        <w:jc w:val="both"/>
        <w:rPr>
          <w:rFonts w:ascii="Times New Roman" w:hAnsi="Times New Roman"/>
          <w:sz w:val="24"/>
          <w:szCs w:val="24"/>
        </w:rPr>
      </w:pPr>
      <w:r w:rsidRPr="00745965">
        <w:rPr>
          <w:rFonts w:ascii="Times New Roman" w:hAnsi="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7E3A01" w:rsidRPr="00745965" w:rsidRDefault="007E3A01" w:rsidP="00E93109">
      <w:pPr>
        <w:pStyle w:val="afd"/>
        <w:numPr>
          <w:ilvl w:val="0"/>
          <w:numId w:val="220"/>
        </w:numPr>
        <w:spacing w:line="276" w:lineRule="auto"/>
        <w:ind w:left="426" w:hanging="426"/>
        <w:jc w:val="both"/>
        <w:rPr>
          <w:rFonts w:ascii="Times New Roman" w:hAnsi="Times New Roman"/>
          <w:sz w:val="24"/>
          <w:szCs w:val="24"/>
        </w:rPr>
      </w:pPr>
      <w:r w:rsidRPr="00745965">
        <w:rPr>
          <w:rFonts w:ascii="Times New Roman" w:hAnsi="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7E3A01" w:rsidRPr="00745965" w:rsidRDefault="007E3A01" w:rsidP="00E93109">
      <w:pPr>
        <w:pStyle w:val="afd"/>
        <w:numPr>
          <w:ilvl w:val="0"/>
          <w:numId w:val="220"/>
        </w:numPr>
        <w:spacing w:line="276" w:lineRule="auto"/>
        <w:ind w:left="426" w:hanging="426"/>
        <w:jc w:val="both"/>
        <w:rPr>
          <w:rFonts w:ascii="Times New Roman" w:hAnsi="Times New Roman"/>
          <w:sz w:val="24"/>
          <w:szCs w:val="24"/>
        </w:rPr>
      </w:pPr>
      <w:r w:rsidRPr="00745965">
        <w:rPr>
          <w:rFonts w:ascii="Times New Roman" w:hAnsi="Times New Roman"/>
          <w:sz w:val="24"/>
          <w:szCs w:val="24"/>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7E3A01" w:rsidRPr="00745965" w:rsidRDefault="007E3A01" w:rsidP="00E93109">
      <w:pPr>
        <w:pStyle w:val="afd"/>
        <w:numPr>
          <w:ilvl w:val="0"/>
          <w:numId w:val="220"/>
        </w:numPr>
        <w:spacing w:line="276" w:lineRule="auto"/>
        <w:ind w:left="426" w:hanging="426"/>
        <w:jc w:val="both"/>
        <w:rPr>
          <w:rFonts w:ascii="Times New Roman" w:hAnsi="Times New Roman"/>
          <w:sz w:val="24"/>
          <w:szCs w:val="24"/>
        </w:rPr>
      </w:pPr>
      <w:r w:rsidRPr="00745965">
        <w:rPr>
          <w:rFonts w:ascii="Times New Roman" w:hAnsi="Times New Roman"/>
          <w:sz w:val="24"/>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в режиме дня и учебной недели;</w:t>
      </w:r>
    </w:p>
    <w:p w:rsidR="007E3A01" w:rsidRPr="00745965" w:rsidRDefault="007E3A01" w:rsidP="00E93109">
      <w:pPr>
        <w:pStyle w:val="afd"/>
        <w:numPr>
          <w:ilvl w:val="0"/>
          <w:numId w:val="220"/>
        </w:numPr>
        <w:spacing w:line="276" w:lineRule="auto"/>
        <w:ind w:left="426" w:hanging="426"/>
        <w:jc w:val="both"/>
        <w:rPr>
          <w:rFonts w:ascii="Times New Roman" w:hAnsi="Times New Roman"/>
          <w:iCs/>
          <w:sz w:val="24"/>
          <w:szCs w:val="24"/>
        </w:rPr>
      </w:pPr>
      <w:r w:rsidRPr="00745965">
        <w:rPr>
          <w:rFonts w:ascii="Times New Roman" w:hAnsi="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7E3A01" w:rsidRPr="00745965" w:rsidRDefault="007E3A01" w:rsidP="00E93109">
      <w:pPr>
        <w:pStyle w:val="afd"/>
        <w:numPr>
          <w:ilvl w:val="0"/>
          <w:numId w:val="220"/>
        </w:numPr>
        <w:spacing w:line="276" w:lineRule="auto"/>
        <w:ind w:left="426" w:hanging="426"/>
        <w:jc w:val="both"/>
        <w:rPr>
          <w:rFonts w:ascii="Times New Roman" w:hAnsi="Times New Roman"/>
          <w:b/>
          <w:i/>
          <w:iCs/>
          <w:sz w:val="24"/>
          <w:szCs w:val="24"/>
        </w:rPr>
      </w:pPr>
      <w:r w:rsidRPr="00745965">
        <w:rPr>
          <w:rFonts w:ascii="Times New Roman" w:hAnsi="Times New Roman"/>
          <w:iCs/>
          <w:sz w:val="24"/>
          <w:szCs w:val="24"/>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7E3A01" w:rsidRPr="00745965" w:rsidRDefault="007E3A01" w:rsidP="00E93109">
      <w:pPr>
        <w:pStyle w:val="afd"/>
        <w:spacing w:line="276" w:lineRule="auto"/>
        <w:jc w:val="both"/>
        <w:rPr>
          <w:rFonts w:ascii="Times New Roman" w:hAnsi="Times New Roman"/>
          <w:iCs/>
          <w:sz w:val="24"/>
          <w:szCs w:val="24"/>
        </w:rPr>
      </w:pPr>
      <w:r w:rsidRPr="00745965">
        <w:rPr>
          <w:rFonts w:ascii="Times New Roman" w:hAnsi="Times New Roman"/>
          <w:b/>
          <w:i/>
          <w:iCs/>
          <w:sz w:val="24"/>
          <w:szCs w:val="24"/>
        </w:rPr>
        <w:t>Выпускник получит возможность научиться:</w:t>
      </w:r>
    </w:p>
    <w:p w:rsidR="007E3A01" w:rsidRPr="00745965" w:rsidRDefault="007E3A01" w:rsidP="00E93109">
      <w:pPr>
        <w:pStyle w:val="afd"/>
        <w:numPr>
          <w:ilvl w:val="0"/>
          <w:numId w:val="78"/>
        </w:numPr>
        <w:spacing w:line="276" w:lineRule="auto"/>
        <w:ind w:left="426"/>
        <w:jc w:val="both"/>
        <w:rPr>
          <w:rFonts w:ascii="Times New Roman" w:hAnsi="Times New Roman"/>
          <w:sz w:val="24"/>
          <w:szCs w:val="24"/>
        </w:rPr>
      </w:pPr>
      <w:r w:rsidRPr="00745965">
        <w:rPr>
          <w:rFonts w:ascii="Times New Roman" w:hAnsi="Times New Roman"/>
          <w:iCs/>
          <w:sz w:val="24"/>
          <w:szCs w:val="24"/>
        </w:rPr>
        <w:t>характеризовать</w:t>
      </w:r>
      <w:r w:rsidRPr="00745965">
        <w:rPr>
          <w:rFonts w:ascii="Times New Roman" w:hAnsi="Times New Roman"/>
          <w:sz w:val="24"/>
          <w:szCs w:val="24"/>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 </w:t>
      </w:r>
    </w:p>
    <w:p w:rsidR="007E3A01" w:rsidRPr="00745965" w:rsidRDefault="007E3A01" w:rsidP="00E93109">
      <w:pPr>
        <w:pStyle w:val="afd"/>
        <w:numPr>
          <w:ilvl w:val="0"/>
          <w:numId w:val="78"/>
        </w:numPr>
        <w:spacing w:line="276" w:lineRule="auto"/>
        <w:ind w:left="426"/>
        <w:jc w:val="both"/>
        <w:rPr>
          <w:rFonts w:ascii="Times New Roman" w:hAnsi="Times New Roman"/>
          <w:sz w:val="24"/>
          <w:szCs w:val="24"/>
        </w:rPr>
      </w:pPr>
      <w:r w:rsidRPr="00745965">
        <w:rPr>
          <w:rFonts w:ascii="Times New Roman" w:hAnsi="Times New Roman"/>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7E3A01" w:rsidRPr="00745965" w:rsidRDefault="007E3A01" w:rsidP="00E93109">
      <w:pPr>
        <w:pStyle w:val="afd"/>
        <w:numPr>
          <w:ilvl w:val="0"/>
          <w:numId w:val="78"/>
        </w:numPr>
        <w:spacing w:line="276" w:lineRule="auto"/>
        <w:ind w:left="426"/>
        <w:jc w:val="both"/>
        <w:rPr>
          <w:rFonts w:ascii="Times New Roman" w:hAnsi="Times New Roman"/>
          <w:b/>
          <w:bCs/>
          <w:sz w:val="24"/>
          <w:szCs w:val="24"/>
        </w:rPr>
      </w:pPr>
      <w:r w:rsidRPr="00745965">
        <w:rPr>
          <w:rFonts w:ascii="Times New Roman" w:hAnsi="Times New Roman"/>
          <w:sz w:val="24"/>
          <w:szCs w:val="24"/>
        </w:rPr>
        <w:lastRenderedPageBreak/>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bCs/>
          <w:sz w:val="24"/>
          <w:szCs w:val="24"/>
        </w:rPr>
        <w:t>Способы двигательной (физкультурной) деятельности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 xml:space="preserve">Выпускник научится: </w:t>
      </w:r>
    </w:p>
    <w:p w:rsidR="007E3A01" w:rsidRPr="00745965" w:rsidRDefault="007E3A01" w:rsidP="00E93109">
      <w:pPr>
        <w:pStyle w:val="afd"/>
        <w:numPr>
          <w:ilvl w:val="0"/>
          <w:numId w:val="13"/>
        </w:numPr>
        <w:spacing w:line="276" w:lineRule="auto"/>
        <w:ind w:left="426"/>
        <w:jc w:val="both"/>
        <w:rPr>
          <w:rFonts w:ascii="Times New Roman" w:hAnsi="Times New Roman"/>
          <w:sz w:val="24"/>
          <w:szCs w:val="24"/>
        </w:rPr>
      </w:pPr>
      <w:r w:rsidRPr="00745965">
        <w:rPr>
          <w:rFonts w:ascii="Times New Roman" w:hAnsi="Times New Roman"/>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7E3A01" w:rsidRPr="00745965" w:rsidRDefault="007E3A01" w:rsidP="00E93109">
      <w:pPr>
        <w:pStyle w:val="afd"/>
        <w:numPr>
          <w:ilvl w:val="0"/>
          <w:numId w:val="13"/>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 </w:t>
      </w:r>
    </w:p>
    <w:p w:rsidR="007E3A01" w:rsidRPr="00745965" w:rsidRDefault="007E3A01" w:rsidP="00E93109">
      <w:pPr>
        <w:pStyle w:val="afd"/>
        <w:numPr>
          <w:ilvl w:val="0"/>
          <w:numId w:val="13"/>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 </w:t>
      </w:r>
    </w:p>
    <w:p w:rsidR="007E3A01" w:rsidRPr="00745965" w:rsidRDefault="007E3A01" w:rsidP="00E93109">
      <w:pPr>
        <w:pStyle w:val="afd"/>
        <w:numPr>
          <w:ilvl w:val="0"/>
          <w:numId w:val="13"/>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 </w:t>
      </w:r>
    </w:p>
    <w:p w:rsidR="007E3A01" w:rsidRPr="00745965" w:rsidRDefault="007E3A01" w:rsidP="00E93109">
      <w:pPr>
        <w:pStyle w:val="afd"/>
        <w:numPr>
          <w:ilvl w:val="0"/>
          <w:numId w:val="13"/>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7E3A01" w:rsidRPr="00745965" w:rsidRDefault="007E3A01" w:rsidP="00E93109">
      <w:pPr>
        <w:pStyle w:val="afd"/>
        <w:numPr>
          <w:ilvl w:val="0"/>
          <w:numId w:val="13"/>
        </w:numPr>
        <w:spacing w:line="276" w:lineRule="auto"/>
        <w:ind w:left="426"/>
        <w:jc w:val="both"/>
        <w:rPr>
          <w:rFonts w:ascii="Times New Roman" w:hAnsi="Times New Roman"/>
          <w:b/>
          <w:i/>
          <w:iCs/>
          <w:sz w:val="24"/>
          <w:szCs w:val="24"/>
        </w:rPr>
      </w:pPr>
      <w:r w:rsidRPr="00745965">
        <w:rPr>
          <w:rFonts w:ascii="Times New Roman" w:hAnsi="Times New Roman"/>
          <w:sz w:val="24"/>
          <w:szCs w:val="24"/>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действия, развитии физических качеств, тестировании физического развития и физической подготовленности.</w:t>
      </w:r>
    </w:p>
    <w:p w:rsidR="007E3A01" w:rsidRPr="00745965" w:rsidRDefault="007E3A01" w:rsidP="00E93109">
      <w:pPr>
        <w:pStyle w:val="afd"/>
        <w:spacing w:line="276" w:lineRule="auto"/>
        <w:jc w:val="both"/>
        <w:rPr>
          <w:rFonts w:ascii="Times New Roman" w:hAnsi="Times New Roman"/>
          <w:iCs/>
          <w:sz w:val="24"/>
          <w:szCs w:val="24"/>
        </w:rPr>
      </w:pPr>
      <w:r w:rsidRPr="00745965">
        <w:rPr>
          <w:rFonts w:ascii="Times New Roman" w:hAnsi="Times New Roman"/>
          <w:b/>
          <w:i/>
          <w:iCs/>
          <w:sz w:val="24"/>
          <w:szCs w:val="24"/>
        </w:rPr>
        <w:t>Выпускник получит возможность научиться:</w:t>
      </w:r>
    </w:p>
    <w:p w:rsidR="007E3A01" w:rsidRPr="00745965" w:rsidRDefault="007E3A01" w:rsidP="00E93109">
      <w:pPr>
        <w:pStyle w:val="afd"/>
        <w:numPr>
          <w:ilvl w:val="0"/>
          <w:numId w:val="197"/>
        </w:numPr>
        <w:spacing w:line="276" w:lineRule="auto"/>
        <w:ind w:left="426"/>
        <w:jc w:val="both"/>
        <w:rPr>
          <w:rFonts w:ascii="Times New Roman" w:hAnsi="Times New Roman"/>
          <w:sz w:val="24"/>
          <w:szCs w:val="24"/>
        </w:rPr>
      </w:pPr>
      <w:r w:rsidRPr="00745965">
        <w:rPr>
          <w:rFonts w:ascii="Times New Roman" w:hAnsi="Times New Roman"/>
          <w:iCs/>
          <w:sz w:val="24"/>
          <w:szCs w:val="24"/>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7E3A01" w:rsidRPr="00745965" w:rsidRDefault="007E3A01" w:rsidP="00E93109">
      <w:pPr>
        <w:pStyle w:val="afd"/>
        <w:numPr>
          <w:ilvl w:val="0"/>
          <w:numId w:val="197"/>
        </w:numPr>
        <w:spacing w:line="276" w:lineRule="auto"/>
        <w:ind w:left="426"/>
        <w:jc w:val="both"/>
        <w:rPr>
          <w:rFonts w:ascii="Times New Roman" w:hAnsi="Times New Roman"/>
          <w:sz w:val="24"/>
          <w:szCs w:val="24"/>
        </w:rPr>
      </w:pPr>
      <w:r w:rsidRPr="00745965">
        <w:rPr>
          <w:rFonts w:ascii="Times New Roman" w:hAnsi="Times New Roman"/>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7E3A01" w:rsidRPr="00745965" w:rsidRDefault="007E3A01" w:rsidP="00E93109">
      <w:pPr>
        <w:pStyle w:val="afd"/>
        <w:numPr>
          <w:ilvl w:val="0"/>
          <w:numId w:val="197"/>
        </w:numPr>
        <w:spacing w:line="276" w:lineRule="auto"/>
        <w:ind w:left="426"/>
        <w:jc w:val="both"/>
        <w:rPr>
          <w:rFonts w:ascii="Times New Roman" w:hAnsi="Times New Roman"/>
          <w:b/>
          <w:bCs/>
          <w:sz w:val="24"/>
          <w:szCs w:val="24"/>
        </w:rPr>
      </w:pPr>
      <w:r w:rsidRPr="00745965">
        <w:rPr>
          <w:rFonts w:ascii="Times New Roman" w:hAnsi="Times New Roman"/>
          <w:sz w:val="24"/>
          <w:szCs w:val="24"/>
        </w:rPr>
        <w:t>проводить восстановительные мероприятия с использованием банных процедур и сеансов оздоровительного массажа.</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bCs/>
          <w:sz w:val="24"/>
          <w:szCs w:val="24"/>
        </w:rPr>
        <w:t>Физическое совершенствование</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 xml:space="preserve">Выпускник научится: </w:t>
      </w:r>
    </w:p>
    <w:p w:rsidR="007E3A01" w:rsidRPr="00745965" w:rsidRDefault="007E3A01" w:rsidP="00E93109">
      <w:pPr>
        <w:pStyle w:val="afd"/>
        <w:numPr>
          <w:ilvl w:val="0"/>
          <w:numId w:val="151"/>
        </w:numPr>
        <w:spacing w:line="276" w:lineRule="auto"/>
        <w:ind w:left="426"/>
        <w:jc w:val="both"/>
        <w:rPr>
          <w:rFonts w:ascii="Times New Roman" w:hAnsi="Times New Roman"/>
          <w:sz w:val="24"/>
          <w:szCs w:val="24"/>
        </w:rPr>
      </w:pPr>
      <w:r w:rsidRPr="00745965">
        <w:rPr>
          <w:rFonts w:ascii="Times New Roman" w:hAnsi="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7E3A01" w:rsidRPr="00745965" w:rsidRDefault="007E3A01" w:rsidP="00E93109">
      <w:pPr>
        <w:pStyle w:val="afd"/>
        <w:numPr>
          <w:ilvl w:val="0"/>
          <w:numId w:val="151"/>
        </w:numPr>
        <w:spacing w:line="276" w:lineRule="auto"/>
        <w:ind w:left="426"/>
        <w:jc w:val="both"/>
        <w:rPr>
          <w:rFonts w:ascii="Times New Roman" w:hAnsi="Times New Roman"/>
          <w:sz w:val="24"/>
          <w:szCs w:val="24"/>
        </w:rPr>
      </w:pPr>
      <w:r w:rsidRPr="00745965">
        <w:rPr>
          <w:rFonts w:ascii="Times New Roman" w:hAnsi="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7E3A01" w:rsidRPr="00745965" w:rsidRDefault="007E3A01" w:rsidP="00E93109">
      <w:pPr>
        <w:pStyle w:val="afd"/>
        <w:numPr>
          <w:ilvl w:val="0"/>
          <w:numId w:val="151"/>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выполнять акробатические комбинации из числа хорошо освоенных упражнений; </w:t>
      </w:r>
    </w:p>
    <w:p w:rsidR="007E3A01" w:rsidRPr="00745965" w:rsidRDefault="007E3A01" w:rsidP="00E93109">
      <w:pPr>
        <w:pStyle w:val="afd"/>
        <w:numPr>
          <w:ilvl w:val="0"/>
          <w:numId w:val="151"/>
        </w:numPr>
        <w:spacing w:line="276" w:lineRule="auto"/>
        <w:ind w:left="426"/>
        <w:jc w:val="both"/>
        <w:rPr>
          <w:rFonts w:ascii="Times New Roman" w:hAnsi="Times New Roman"/>
          <w:sz w:val="24"/>
          <w:szCs w:val="24"/>
        </w:rPr>
      </w:pPr>
      <w:r w:rsidRPr="00745965">
        <w:rPr>
          <w:rFonts w:ascii="Times New Roman" w:hAnsi="Times New Roman"/>
          <w:sz w:val="24"/>
          <w:szCs w:val="24"/>
        </w:rPr>
        <w:lastRenderedPageBreak/>
        <w:t>выполнять гимнастические комбинации на спортивных снарядах из числа хорошо освоенных упражнений;</w:t>
      </w:r>
    </w:p>
    <w:p w:rsidR="007E3A01" w:rsidRPr="00745965" w:rsidRDefault="007E3A01" w:rsidP="00E93109">
      <w:pPr>
        <w:pStyle w:val="afd"/>
        <w:numPr>
          <w:ilvl w:val="0"/>
          <w:numId w:val="151"/>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выполнять легкоатлетические упражнения в беге и прыжках (в высоту и длину); </w:t>
      </w:r>
    </w:p>
    <w:p w:rsidR="007E3A01" w:rsidRPr="00745965" w:rsidRDefault="007E3A01" w:rsidP="00E93109">
      <w:pPr>
        <w:pStyle w:val="afd"/>
        <w:numPr>
          <w:ilvl w:val="0"/>
          <w:numId w:val="151"/>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выполнять передвижения на лыжах скользящими способами ходьбы, демонстрировать их технику умения последовательно чередовать в процессе прохождения тренировочных дистанций </w:t>
      </w:r>
      <w:r w:rsidRPr="00745965">
        <w:rPr>
          <w:rFonts w:ascii="Times New Roman" w:hAnsi="Times New Roman"/>
          <w:iCs/>
          <w:sz w:val="24"/>
          <w:szCs w:val="24"/>
        </w:rPr>
        <w:t>(для снежных регионов России)</w:t>
      </w:r>
      <w:r w:rsidRPr="00745965">
        <w:rPr>
          <w:rFonts w:ascii="Times New Roman" w:hAnsi="Times New Roman"/>
          <w:sz w:val="24"/>
          <w:szCs w:val="24"/>
        </w:rPr>
        <w:t xml:space="preserve">; </w:t>
      </w:r>
    </w:p>
    <w:p w:rsidR="007E3A01" w:rsidRPr="00745965" w:rsidRDefault="007E3A01" w:rsidP="00E93109">
      <w:pPr>
        <w:pStyle w:val="afd"/>
        <w:numPr>
          <w:ilvl w:val="0"/>
          <w:numId w:val="151"/>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выполнять спуски и торможения на лыжах с пологого склона одним из разученных способов; </w:t>
      </w:r>
    </w:p>
    <w:p w:rsidR="007E3A01" w:rsidRPr="00745965" w:rsidRDefault="007E3A01" w:rsidP="00E93109">
      <w:pPr>
        <w:pStyle w:val="afd"/>
        <w:numPr>
          <w:ilvl w:val="0"/>
          <w:numId w:val="151"/>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выполнять основные технические действия и приемы игры в футбол в условиях учебной и игровой деятельности; </w:t>
      </w:r>
    </w:p>
    <w:p w:rsidR="007E3A01" w:rsidRPr="00745965" w:rsidRDefault="007E3A01" w:rsidP="00E93109">
      <w:pPr>
        <w:pStyle w:val="afd"/>
        <w:numPr>
          <w:ilvl w:val="0"/>
          <w:numId w:val="151"/>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выполнять основные технические действия и приемы игры в волейбол в условиях учебной и игровой деятельности; </w:t>
      </w:r>
    </w:p>
    <w:p w:rsidR="007E3A01" w:rsidRPr="00745965" w:rsidRDefault="007E3A01" w:rsidP="00E93109">
      <w:pPr>
        <w:pStyle w:val="afd"/>
        <w:numPr>
          <w:ilvl w:val="0"/>
          <w:numId w:val="151"/>
        </w:numPr>
        <w:spacing w:line="276" w:lineRule="auto"/>
        <w:ind w:left="426"/>
        <w:jc w:val="both"/>
        <w:rPr>
          <w:rFonts w:ascii="Times New Roman" w:hAnsi="Times New Roman"/>
          <w:sz w:val="24"/>
          <w:szCs w:val="24"/>
        </w:rPr>
      </w:pPr>
      <w:r w:rsidRPr="00745965">
        <w:rPr>
          <w:rFonts w:ascii="Times New Roman" w:hAnsi="Times New Roman"/>
          <w:sz w:val="24"/>
          <w:szCs w:val="24"/>
        </w:rPr>
        <w:t>выполнять основные технические действия и приемы игры в баскетбол в условиях учебной и игровой деятельности;</w:t>
      </w:r>
    </w:p>
    <w:p w:rsidR="007E3A01" w:rsidRPr="00745965" w:rsidRDefault="007E3A01" w:rsidP="00E93109">
      <w:pPr>
        <w:pStyle w:val="afd"/>
        <w:numPr>
          <w:ilvl w:val="0"/>
          <w:numId w:val="151"/>
        </w:numPr>
        <w:spacing w:line="276" w:lineRule="auto"/>
        <w:ind w:left="426"/>
        <w:jc w:val="both"/>
        <w:rPr>
          <w:rFonts w:ascii="Times New Roman" w:hAnsi="Times New Roman"/>
          <w:b/>
          <w:i/>
          <w:iCs/>
          <w:sz w:val="24"/>
          <w:szCs w:val="24"/>
        </w:rPr>
      </w:pPr>
      <w:r w:rsidRPr="00745965">
        <w:rPr>
          <w:rFonts w:ascii="Times New Roman" w:hAnsi="Times New Roman"/>
          <w:sz w:val="24"/>
          <w:szCs w:val="24"/>
        </w:rPr>
        <w:t>выполнять тестовые упражнения на оценку уровня индивидуального развития основных физических качеств.</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iCs/>
          <w:sz w:val="24"/>
          <w:szCs w:val="24"/>
        </w:rPr>
        <w:t>Выпускник получит возможность научиться:</w:t>
      </w:r>
    </w:p>
    <w:p w:rsidR="007E3A01" w:rsidRPr="00745965" w:rsidRDefault="007E3A01" w:rsidP="00E93109">
      <w:pPr>
        <w:pStyle w:val="afd"/>
        <w:numPr>
          <w:ilvl w:val="0"/>
          <w:numId w:val="55"/>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выполнять комплексы упражнений лечебной физической культуры с учетом имеющихся индивидуальных нарушений в показателях здоровья; </w:t>
      </w:r>
    </w:p>
    <w:p w:rsidR="007E3A01" w:rsidRPr="00745965" w:rsidRDefault="007E3A01" w:rsidP="00E93109">
      <w:pPr>
        <w:pStyle w:val="afd"/>
        <w:numPr>
          <w:ilvl w:val="0"/>
          <w:numId w:val="55"/>
        </w:numPr>
        <w:spacing w:line="276" w:lineRule="auto"/>
        <w:ind w:left="426"/>
        <w:jc w:val="both"/>
        <w:rPr>
          <w:rFonts w:ascii="Times New Roman" w:hAnsi="Times New Roman"/>
          <w:sz w:val="24"/>
          <w:szCs w:val="24"/>
        </w:rPr>
      </w:pPr>
      <w:r w:rsidRPr="00745965">
        <w:rPr>
          <w:rFonts w:ascii="Times New Roman" w:hAnsi="Times New Roman"/>
          <w:sz w:val="24"/>
          <w:szCs w:val="24"/>
        </w:rPr>
        <w:t>преодолевать естественные и искусственные препятствия с помощью разнообразных способов лазания, прыжков и бега;</w:t>
      </w:r>
    </w:p>
    <w:p w:rsidR="007E3A01" w:rsidRPr="00745965" w:rsidRDefault="007E3A01" w:rsidP="00E93109">
      <w:pPr>
        <w:pStyle w:val="afd"/>
        <w:numPr>
          <w:ilvl w:val="0"/>
          <w:numId w:val="55"/>
        </w:numPr>
        <w:spacing w:line="276" w:lineRule="auto"/>
        <w:ind w:left="426"/>
        <w:jc w:val="both"/>
        <w:rPr>
          <w:rFonts w:ascii="Times New Roman" w:hAnsi="Times New Roman"/>
          <w:iCs/>
          <w:sz w:val="24"/>
          <w:szCs w:val="24"/>
        </w:rPr>
      </w:pPr>
      <w:r w:rsidRPr="00745965">
        <w:rPr>
          <w:rFonts w:ascii="Times New Roman" w:hAnsi="Times New Roman"/>
          <w:sz w:val="24"/>
          <w:szCs w:val="24"/>
        </w:rPr>
        <w:t xml:space="preserve">осуществлять судейство по одному из осваиваемых видов спорта; </w:t>
      </w:r>
    </w:p>
    <w:p w:rsidR="007E3A01" w:rsidRPr="00745965" w:rsidRDefault="007E3A01" w:rsidP="00E93109">
      <w:pPr>
        <w:pStyle w:val="afd"/>
        <w:numPr>
          <w:ilvl w:val="0"/>
          <w:numId w:val="55"/>
        </w:numPr>
        <w:spacing w:line="276" w:lineRule="auto"/>
        <w:ind w:left="426"/>
        <w:jc w:val="both"/>
        <w:rPr>
          <w:rFonts w:ascii="Times New Roman" w:hAnsi="Times New Roman"/>
          <w:b/>
          <w:sz w:val="24"/>
          <w:szCs w:val="24"/>
        </w:rPr>
      </w:pPr>
      <w:r w:rsidRPr="00745965">
        <w:rPr>
          <w:rFonts w:ascii="Times New Roman" w:hAnsi="Times New Roman"/>
          <w:iCs/>
          <w:sz w:val="24"/>
          <w:szCs w:val="24"/>
        </w:rPr>
        <w:t xml:space="preserve">выполнять тестовые нормативы по физической подготовке. </w:t>
      </w: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b/>
          <w:sz w:val="24"/>
          <w:szCs w:val="24"/>
        </w:rPr>
        <w:t>20. Основы безопасности жизнедеятельности</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sz w:val="24"/>
          <w:szCs w:val="24"/>
        </w:rPr>
        <w:t>Модуль 1. Основы безопасности личности, общества и государства. Основы комплексной безопасности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научится:</w:t>
      </w:r>
    </w:p>
    <w:p w:rsidR="007E3A01" w:rsidRPr="00745965" w:rsidRDefault="007E3A01" w:rsidP="00E93109">
      <w:pPr>
        <w:pStyle w:val="afd"/>
        <w:numPr>
          <w:ilvl w:val="0"/>
          <w:numId w:val="135"/>
        </w:numPr>
        <w:spacing w:line="276" w:lineRule="auto"/>
        <w:ind w:left="426" w:hanging="349"/>
        <w:jc w:val="both"/>
        <w:rPr>
          <w:rFonts w:ascii="Times New Roman" w:hAnsi="Times New Roman"/>
          <w:sz w:val="24"/>
          <w:szCs w:val="24"/>
        </w:rPr>
      </w:pPr>
      <w:r w:rsidRPr="00745965">
        <w:rPr>
          <w:rFonts w:ascii="Times New Roman" w:hAnsi="Times New Roman"/>
          <w:sz w:val="24"/>
          <w:szCs w:val="24"/>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7E3A01" w:rsidRPr="00745965" w:rsidRDefault="007E3A01" w:rsidP="00E93109">
      <w:pPr>
        <w:pStyle w:val="afd"/>
        <w:numPr>
          <w:ilvl w:val="0"/>
          <w:numId w:val="135"/>
        </w:numPr>
        <w:spacing w:line="276" w:lineRule="auto"/>
        <w:ind w:left="426" w:hanging="349"/>
        <w:jc w:val="both"/>
        <w:rPr>
          <w:rFonts w:ascii="Times New Roman" w:hAnsi="Times New Roman"/>
          <w:sz w:val="24"/>
          <w:szCs w:val="24"/>
        </w:rPr>
      </w:pPr>
      <w:r w:rsidRPr="00745965">
        <w:rPr>
          <w:rFonts w:ascii="Times New Roman" w:hAnsi="Times New Roman"/>
          <w:sz w:val="24"/>
          <w:szCs w:val="24"/>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7E3A01" w:rsidRPr="00745965" w:rsidRDefault="007E3A01" w:rsidP="00E93109">
      <w:pPr>
        <w:pStyle w:val="afd"/>
        <w:numPr>
          <w:ilvl w:val="0"/>
          <w:numId w:val="135"/>
        </w:numPr>
        <w:spacing w:line="276" w:lineRule="auto"/>
        <w:ind w:left="426" w:hanging="349"/>
        <w:jc w:val="both"/>
        <w:rPr>
          <w:rFonts w:ascii="Times New Roman" w:hAnsi="Times New Roman"/>
          <w:sz w:val="24"/>
          <w:szCs w:val="24"/>
        </w:rPr>
      </w:pPr>
      <w:r w:rsidRPr="00745965">
        <w:rPr>
          <w:rFonts w:ascii="Times New Roman" w:hAnsi="Times New Roman"/>
          <w:sz w:val="24"/>
          <w:szCs w:val="24"/>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7E3A01" w:rsidRPr="00745965" w:rsidRDefault="007E3A01" w:rsidP="00E93109">
      <w:pPr>
        <w:pStyle w:val="afd"/>
        <w:numPr>
          <w:ilvl w:val="0"/>
          <w:numId w:val="135"/>
        </w:numPr>
        <w:spacing w:line="276" w:lineRule="auto"/>
        <w:ind w:left="426" w:hanging="349"/>
        <w:jc w:val="both"/>
        <w:rPr>
          <w:rFonts w:ascii="Times New Roman" w:hAnsi="Times New Roman"/>
          <w:sz w:val="24"/>
          <w:szCs w:val="24"/>
        </w:rPr>
      </w:pPr>
      <w:r w:rsidRPr="00745965">
        <w:rPr>
          <w:rFonts w:ascii="Times New Roman" w:hAnsi="Times New Roman"/>
          <w:sz w:val="24"/>
          <w:szCs w:val="24"/>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7E3A01" w:rsidRPr="00745965" w:rsidRDefault="007E3A01" w:rsidP="00E93109">
      <w:pPr>
        <w:pStyle w:val="afd"/>
        <w:numPr>
          <w:ilvl w:val="0"/>
          <w:numId w:val="135"/>
        </w:numPr>
        <w:spacing w:line="276" w:lineRule="auto"/>
        <w:ind w:left="426" w:hanging="349"/>
        <w:jc w:val="both"/>
        <w:rPr>
          <w:rFonts w:ascii="Times New Roman" w:hAnsi="Times New Roman"/>
          <w:sz w:val="24"/>
          <w:szCs w:val="24"/>
        </w:rPr>
      </w:pPr>
      <w:r w:rsidRPr="00745965">
        <w:rPr>
          <w:rFonts w:ascii="Times New Roman" w:hAnsi="Times New Roman"/>
          <w:sz w:val="24"/>
          <w:szCs w:val="24"/>
        </w:rPr>
        <w:t xml:space="preserve">разрабатывать личный план по охране окружающей природной среды в местах проживания; план самостоятельной подготовки к активному отдыху на природе и </w:t>
      </w:r>
      <w:r w:rsidRPr="00745965">
        <w:rPr>
          <w:rFonts w:ascii="Times New Roman" w:hAnsi="Times New Roman"/>
          <w:sz w:val="24"/>
          <w:szCs w:val="24"/>
        </w:rPr>
        <w:lastRenderedPageBreak/>
        <w:t>обеспечению безопасности отдыха; план безопасного поведения в условиях чрезвычайных ситуаций с учетом особенностей обстановки в регионе</w:t>
      </w:r>
    </w:p>
    <w:p w:rsidR="007E3A01" w:rsidRPr="00745965" w:rsidRDefault="007E3A01" w:rsidP="00E93109">
      <w:pPr>
        <w:pStyle w:val="afd"/>
        <w:numPr>
          <w:ilvl w:val="0"/>
          <w:numId w:val="135"/>
        </w:numPr>
        <w:spacing w:line="276" w:lineRule="auto"/>
        <w:ind w:left="426" w:hanging="349"/>
        <w:jc w:val="both"/>
        <w:rPr>
          <w:rFonts w:ascii="Times New Roman" w:hAnsi="Times New Roman"/>
          <w:b/>
          <w:i/>
          <w:sz w:val="24"/>
          <w:szCs w:val="24"/>
        </w:rPr>
      </w:pPr>
      <w:r w:rsidRPr="00745965">
        <w:rPr>
          <w:rFonts w:ascii="Times New Roman" w:hAnsi="Times New Roman"/>
          <w:sz w:val="24"/>
          <w:szCs w:val="24"/>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получит возможность научиться:</w:t>
      </w:r>
    </w:p>
    <w:p w:rsidR="007E3A01" w:rsidRPr="00745965" w:rsidRDefault="007E3A01" w:rsidP="00E93109">
      <w:pPr>
        <w:pStyle w:val="afd"/>
        <w:numPr>
          <w:ilvl w:val="0"/>
          <w:numId w:val="199"/>
        </w:numPr>
        <w:spacing w:line="276" w:lineRule="auto"/>
        <w:ind w:left="426"/>
        <w:jc w:val="both"/>
        <w:rPr>
          <w:rFonts w:ascii="Times New Roman" w:hAnsi="Times New Roman"/>
          <w:sz w:val="24"/>
          <w:szCs w:val="24"/>
        </w:rPr>
      </w:pPr>
      <w:r w:rsidRPr="00745965">
        <w:rPr>
          <w:rFonts w:ascii="Times New Roman" w:hAnsi="Times New Roman"/>
          <w:sz w:val="24"/>
          <w:szCs w:val="24"/>
        </w:rPr>
        <w:t>систематизировать основные положения нормативно-правовых актов Российской Федерации в области безопасности и обосновать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7E3A01" w:rsidRPr="00745965" w:rsidRDefault="007E3A01" w:rsidP="00E93109">
      <w:pPr>
        <w:pStyle w:val="afd"/>
        <w:numPr>
          <w:ilvl w:val="0"/>
          <w:numId w:val="199"/>
        </w:numPr>
        <w:spacing w:line="276" w:lineRule="auto"/>
        <w:ind w:left="426"/>
        <w:jc w:val="both"/>
        <w:rPr>
          <w:rFonts w:ascii="Times New Roman" w:hAnsi="Times New Roman"/>
          <w:sz w:val="24"/>
          <w:szCs w:val="24"/>
        </w:rPr>
      </w:pPr>
      <w:r w:rsidRPr="00745965">
        <w:rPr>
          <w:rFonts w:ascii="Times New Roman" w:hAnsi="Times New Roman"/>
          <w:sz w:val="24"/>
          <w:szCs w:val="24"/>
        </w:rPr>
        <w:t>прогнозировать возможность возникновения опасных и чрезвычайных ситуаций по их характерным признакам;</w:t>
      </w:r>
    </w:p>
    <w:p w:rsidR="007E3A01" w:rsidRPr="00745965" w:rsidRDefault="007E3A01" w:rsidP="00E93109">
      <w:pPr>
        <w:pStyle w:val="afd"/>
        <w:numPr>
          <w:ilvl w:val="0"/>
          <w:numId w:val="199"/>
        </w:numPr>
        <w:spacing w:line="276" w:lineRule="auto"/>
        <w:ind w:left="426"/>
        <w:jc w:val="both"/>
        <w:rPr>
          <w:rFonts w:ascii="Times New Roman" w:hAnsi="Times New Roman"/>
          <w:sz w:val="24"/>
          <w:szCs w:val="24"/>
        </w:rPr>
      </w:pPr>
      <w:r w:rsidRPr="00745965">
        <w:rPr>
          <w:rFonts w:ascii="Times New Roman" w:hAnsi="Times New Roman"/>
          <w:sz w:val="24"/>
          <w:szCs w:val="24"/>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7E3A01" w:rsidRPr="00745965" w:rsidRDefault="007E3A01" w:rsidP="00E93109">
      <w:pPr>
        <w:pStyle w:val="afd"/>
        <w:numPr>
          <w:ilvl w:val="0"/>
          <w:numId w:val="199"/>
        </w:numPr>
        <w:spacing w:line="276" w:lineRule="auto"/>
        <w:ind w:left="426"/>
        <w:jc w:val="both"/>
        <w:rPr>
          <w:rFonts w:ascii="Times New Roman" w:hAnsi="Times New Roman"/>
          <w:b/>
          <w:sz w:val="24"/>
          <w:szCs w:val="24"/>
        </w:rPr>
      </w:pPr>
      <w:r w:rsidRPr="00745965">
        <w:rPr>
          <w:rFonts w:ascii="Times New Roman" w:hAnsi="Times New Roman"/>
          <w:sz w:val="24"/>
          <w:szCs w:val="24"/>
        </w:rPr>
        <w:t>проектировать план по повышению индивидуального уровня культуры безопасности жизнедеятельности для защищенности личных жизненно важных интересов от внешних и внутренних угроз.</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sz w:val="24"/>
          <w:szCs w:val="24"/>
        </w:rPr>
        <w:t>Защита населения Российской Федерации от чрезвычайных ситуаций.</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научится:</w:t>
      </w:r>
    </w:p>
    <w:p w:rsidR="007E3A01" w:rsidRPr="00745965" w:rsidRDefault="007E3A01" w:rsidP="00E93109">
      <w:pPr>
        <w:pStyle w:val="afd"/>
        <w:numPr>
          <w:ilvl w:val="0"/>
          <w:numId w:val="17"/>
        </w:numPr>
        <w:spacing w:line="276" w:lineRule="auto"/>
        <w:ind w:left="426"/>
        <w:jc w:val="both"/>
        <w:rPr>
          <w:rFonts w:ascii="Times New Roman" w:hAnsi="Times New Roman"/>
          <w:sz w:val="24"/>
          <w:szCs w:val="24"/>
        </w:rPr>
      </w:pPr>
      <w:r w:rsidRPr="00745965">
        <w:rPr>
          <w:rFonts w:ascii="Times New Roman" w:hAnsi="Times New Roman"/>
          <w:sz w:val="24"/>
          <w:szCs w:val="24"/>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7E3A01" w:rsidRPr="00745965" w:rsidRDefault="007E3A01" w:rsidP="00E93109">
      <w:pPr>
        <w:pStyle w:val="afd"/>
        <w:numPr>
          <w:ilvl w:val="0"/>
          <w:numId w:val="17"/>
        </w:numPr>
        <w:spacing w:line="276" w:lineRule="auto"/>
        <w:ind w:left="426"/>
        <w:jc w:val="both"/>
        <w:rPr>
          <w:rFonts w:ascii="Times New Roman" w:hAnsi="Times New Roman"/>
          <w:sz w:val="24"/>
          <w:szCs w:val="24"/>
        </w:rPr>
      </w:pPr>
      <w:r w:rsidRPr="00745965">
        <w:rPr>
          <w:rFonts w:ascii="Times New Roman" w:hAnsi="Times New Roman"/>
          <w:sz w:val="24"/>
          <w:szCs w:val="24"/>
        </w:rPr>
        <w:t>характеризовать РСЧС</w:t>
      </w:r>
      <w:r w:rsidRPr="00745965">
        <w:rPr>
          <w:rStyle w:val="a4"/>
          <w:rFonts w:ascii="Times New Roman" w:hAnsi="Times New Roman"/>
          <w:sz w:val="24"/>
          <w:szCs w:val="24"/>
          <w:vertAlign w:val="superscript"/>
        </w:rPr>
        <w:footnoteReference w:id="1"/>
      </w:r>
      <w:r w:rsidRPr="00745965">
        <w:rPr>
          <w:rFonts w:ascii="Times New Roman" w:hAnsi="Times New Roman"/>
          <w:sz w:val="24"/>
          <w:szCs w:val="24"/>
        </w:rPr>
        <w:t>: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7E3A01" w:rsidRPr="00745965" w:rsidRDefault="007E3A01" w:rsidP="00E93109">
      <w:pPr>
        <w:pStyle w:val="afd"/>
        <w:numPr>
          <w:ilvl w:val="0"/>
          <w:numId w:val="17"/>
        </w:numPr>
        <w:spacing w:line="276" w:lineRule="auto"/>
        <w:ind w:left="426"/>
        <w:jc w:val="both"/>
        <w:rPr>
          <w:rFonts w:ascii="Times New Roman" w:hAnsi="Times New Roman"/>
          <w:sz w:val="24"/>
          <w:szCs w:val="24"/>
        </w:rPr>
      </w:pPr>
      <w:r w:rsidRPr="00745965">
        <w:rPr>
          <w:rFonts w:ascii="Times New Roman" w:hAnsi="Times New Roman"/>
          <w:sz w:val="24"/>
          <w:szCs w:val="24"/>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7E3A01" w:rsidRPr="00745965" w:rsidRDefault="007E3A01" w:rsidP="00E93109">
      <w:pPr>
        <w:pStyle w:val="afd"/>
        <w:numPr>
          <w:ilvl w:val="0"/>
          <w:numId w:val="17"/>
        </w:numPr>
        <w:spacing w:line="276" w:lineRule="auto"/>
        <w:ind w:left="426"/>
        <w:jc w:val="both"/>
        <w:rPr>
          <w:rFonts w:ascii="Times New Roman" w:hAnsi="Times New Roman"/>
          <w:sz w:val="24"/>
          <w:szCs w:val="24"/>
        </w:rPr>
      </w:pPr>
      <w:r w:rsidRPr="00745965">
        <w:rPr>
          <w:rFonts w:ascii="Times New Roman" w:hAnsi="Times New Roman"/>
          <w:sz w:val="24"/>
          <w:szCs w:val="24"/>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7E3A01" w:rsidRPr="00745965" w:rsidRDefault="007E3A01" w:rsidP="00E93109">
      <w:pPr>
        <w:pStyle w:val="afd"/>
        <w:numPr>
          <w:ilvl w:val="0"/>
          <w:numId w:val="17"/>
        </w:numPr>
        <w:spacing w:line="276" w:lineRule="auto"/>
        <w:ind w:left="426"/>
        <w:jc w:val="both"/>
        <w:rPr>
          <w:rFonts w:ascii="Times New Roman" w:hAnsi="Times New Roman"/>
          <w:sz w:val="24"/>
          <w:szCs w:val="24"/>
        </w:rPr>
      </w:pPr>
      <w:r w:rsidRPr="00745965">
        <w:rPr>
          <w:rFonts w:ascii="Times New Roman" w:hAnsi="Times New Roman"/>
          <w:sz w:val="24"/>
          <w:szCs w:val="24"/>
        </w:rPr>
        <w:lastRenderedPageBreak/>
        <w:t>характеризовать основные мероприятия, которые проводятся в РФ, по защите населения от чрезвычайных ситуаций мирного и военного времени;</w:t>
      </w:r>
    </w:p>
    <w:p w:rsidR="007E3A01" w:rsidRPr="00745965" w:rsidRDefault="007E3A01" w:rsidP="00E93109">
      <w:pPr>
        <w:pStyle w:val="afd"/>
        <w:numPr>
          <w:ilvl w:val="0"/>
          <w:numId w:val="17"/>
        </w:numPr>
        <w:spacing w:line="276" w:lineRule="auto"/>
        <w:ind w:left="426"/>
        <w:jc w:val="both"/>
        <w:rPr>
          <w:rFonts w:ascii="Times New Roman" w:hAnsi="Times New Roman"/>
          <w:sz w:val="24"/>
          <w:szCs w:val="24"/>
        </w:rPr>
      </w:pPr>
      <w:r w:rsidRPr="00745965">
        <w:rPr>
          <w:rFonts w:ascii="Times New Roman" w:hAnsi="Times New Roman"/>
          <w:sz w:val="24"/>
          <w:szCs w:val="24"/>
        </w:rPr>
        <w:t>анализировать систему мониторинга и прогнозирования чрезвычайных ситуаций и основные мероприятия, которые она в себя включает;</w:t>
      </w:r>
    </w:p>
    <w:p w:rsidR="007E3A01" w:rsidRPr="00745965" w:rsidRDefault="007E3A01" w:rsidP="00E93109">
      <w:pPr>
        <w:pStyle w:val="afd"/>
        <w:numPr>
          <w:ilvl w:val="0"/>
          <w:numId w:val="17"/>
        </w:numPr>
        <w:spacing w:line="276" w:lineRule="auto"/>
        <w:ind w:left="426"/>
        <w:jc w:val="both"/>
        <w:rPr>
          <w:rFonts w:ascii="Times New Roman" w:hAnsi="Times New Roman"/>
          <w:sz w:val="24"/>
          <w:szCs w:val="24"/>
        </w:rPr>
      </w:pPr>
      <w:r w:rsidRPr="00745965">
        <w:rPr>
          <w:rFonts w:ascii="Times New Roman" w:hAnsi="Times New Roman"/>
          <w:sz w:val="24"/>
          <w:szCs w:val="24"/>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7E3A01" w:rsidRPr="00745965" w:rsidRDefault="007E3A01" w:rsidP="00E93109">
      <w:pPr>
        <w:pStyle w:val="afd"/>
        <w:numPr>
          <w:ilvl w:val="0"/>
          <w:numId w:val="17"/>
        </w:numPr>
        <w:spacing w:line="276" w:lineRule="auto"/>
        <w:ind w:left="426"/>
        <w:jc w:val="both"/>
        <w:rPr>
          <w:rFonts w:ascii="Times New Roman" w:hAnsi="Times New Roman"/>
          <w:sz w:val="24"/>
          <w:szCs w:val="24"/>
        </w:rPr>
      </w:pPr>
      <w:r w:rsidRPr="00745965">
        <w:rPr>
          <w:rFonts w:ascii="Times New Roman" w:hAnsi="Times New Roman"/>
          <w:sz w:val="24"/>
          <w:szCs w:val="24"/>
        </w:rPr>
        <w:t>описывать существующую систему оповещения населения при угрозе возникновения чрезвычайной ситуации;</w:t>
      </w:r>
    </w:p>
    <w:p w:rsidR="007E3A01" w:rsidRPr="00745965" w:rsidRDefault="007E3A01" w:rsidP="00E93109">
      <w:pPr>
        <w:pStyle w:val="afd"/>
        <w:numPr>
          <w:ilvl w:val="0"/>
          <w:numId w:val="17"/>
        </w:numPr>
        <w:spacing w:line="276" w:lineRule="auto"/>
        <w:ind w:left="426"/>
        <w:jc w:val="both"/>
        <w:rPr>
          <w:rFonts w:ascii="Times New Roman" w:hAnsi="Times New Roman"/>
          <w:sz w:val="24"/>
          <w:szCs w:val="24"/>
        </w:rPr>
      </w:pPr>
      <w:r w:rsidRPr="00745965">
        <w:rPr>
          <w:rFonts w:ascii="Times New Roman" w:hAnsi="Times New Roman"/>
          <w:sz w:val="24"/>
          <w:szCs w:val="24"/>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7E3A01" w:rsidRPr="00745965" w:rsidRDefault="007E3A01" w:rsidP="00E93109">
      <w:pPr>
        <w:pStyle w:val="afd"/>
        <w:numPr>
          <w:ilvl w:val="0"/>
          <w:numId w:val="17"/>
        </w:numPr>
        <w:spacing w:line="276" w:lineRule="auto"/>
        <w:ind w:left="426"/>
        <w:jc w:val="both"/>
        <w:rPr>
          <w:rFonts w:ascii="Times New Roman" w:hAnsi="Times New Roman"/>
          <w:sz w:val="24"/>
          <w:szCs w:val="24"/>
        </w:rPr>
      </w:pPr>
      <w:r w:rsidRPr="00745965">
        <w:rPr>
          <w:rFonts w:ascii="Times New Roman" w:hAnsi="Times New Roman"/>
          <w:sz w:val="24"/>
          <w:szCs w:val="24"/>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7E3A01" w:rsidRPr="00745965" w:rsidRDefault="007E3A01" w:rsidP="00E93109">
      <w:pPr>
        <w:pStyle w:val="afd"/>
        <w:numPr>
          <w:ilvl w:val="0"/>
          <w:numId w:val="17"/>
        </w:numPr>
        <w:spacing w:line="276" w:lineRule="auto"/>
        <w:ind w:left="426"/>
        <w:jc w:val="both"/>
        <w:rPr>
          <w:rFonts w:ascii="Times New Roman" w:hAnsi="Times New Roman"/>
          <w:sz w:val="24"/>
          <w:szCs w:val="24"/>
        </w:rPr>
      </w:pPr>
      <w:r w:rsidRPr="00745965">
        <w:rPr>
          <w:rFonts w:ascii="Times New Roman" w:hAnsi="Times New Roman"/>
          <w:sz w:val="24"/>
          <w:szCs w:val="24"/>
        </w:rPr>
        <w:t>характеризовать аварийно-спасательные и другие неотложные работы в очагах поражения как совокупности первоочередных работ в зоне чрезвычайной ситуации;</w:t>
      </w:r>
    </w:p>
    <w:p w:rsidR="007E3A01" w:rsidRPr="00745965" w:rsidRDefault="007E3A01" w:rsidP="00E93109">
      <w:pPr>
        <w:pStyle w:val="afd"/>
        <w:numPr>
          <w:ilvl w:val="0"/>
          <w:numId w:val="17"/>
        </w:numPr>
        <w:spacing w:line="276" w:lineRule="auto"/>
        <w:ind w:left="426"/>
        <w:jc w:val="both"/>
        <w:rPr>
          <w:rFonts w:ascii="Times New Roman" w:hAnsi="Times New Roman"/>
          <w:sz w:val="24"/>
          <w:szCs w:val="24"/>
        </w:rPr>
      </w:pPr>
      <w:r w:rsidRPr="00745965">
        <w:rPr>
          <w:rFonts w:ascii="Times New Roman" w:hAnsi="Times New Roman"/>
          <w:sz w:val="24"/>
          <w:szCs w:val="24"/>
        </w:rPr>
        <w:t>анализировать основные мероприятия, которые проводятся при аварийно-спасательных работах в очагах поражения;</w:t>
      </w:r>
    </w:p>
    <w:p w:rsidR="007E3A01" w:rsidRPr="00745965" w:rsidRDefault="007E3A01" w:rsidP="00E93109">
      <w:pPr>
        <w:pStyle w:val="afd"/>
        <w:numPr>
          <w:ilvl w:val="0"/>
          <w:numId w:val="17"/>
        </w:numPr>
        <w:spacing w:line="276" w:lineRule="auto"/>
        <w:ind w:left="426"/>
        <w:jc w:val="both"/>
        <w:rPr>
          <w:rFonts w:ascii="Times New Roman" w:hAnsi="Times New Roman"/>
          <w:sz w:val="24"/>
          <w:szCs w:val="24"/>
        </w:rPr>
      </w:pPr>
      <w:r w:rsidRPr="00745965">
        <w:rPr>
          <w:rFonts w:ascii="Times New Roman" w:hAnsi="Times New Roman"/>
          <w:sz w:val="24"/>
          <w:szCs w:val="24"/>
        </w:rPr>
        <w:t>описывать основные мероприятия, которые проводятся при выполнении неотложных работ4</w:t>
      </w:r>
    </w:p>
    <w:p w:rsidR="007E3A01" w:rsidRPr="00745965" w:rsidRDefault="007E3A01" w:rsidP="00E93109">
      <w:pPr>
        <w:pStyle w:val="afd"/>
        <w:numPr>
          <w:ilvl w:val="0"/>
          <w:numId w:val="17"/>
        </w:numPr>
        <w:spacing w:line="276" w:lineRule="auto"/>
        <w:ind w:left="426"/>
        <w:jc w:val="both"/>
        <w:rPr>
          <w:rFonts w:ascii="Times New Roman" w:hAnsi="Times New Roman"/>
          <w:sz w:val="24"/>
          <w:szCs w:val="24"/>
        </w:rPr>
      </w:pPr>
      <w:r w:rsidRPr="00745965">
        <w:rPr>
          <w:rFonts w:ascii="Times New Roman" w:hAnsi="Times New Roman"/>
          <w:sz w:val="24"/>
          <w:szCs w:val="24"/>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Выпускник получит возможность научиться:</w:t>
      </w:r>
    </w:p>
    <w:p w:rsidR="007E3A01" w:rsidRPr="00745965" w:rsidRDefault="007E3A01" w:rsidP="00E93109">
      <w:pPr>
        <w:pStyle w:val="afd"/>
        <w:numPr>
          <w:ilvl w:val="0"/>
          <w:numId w:val="170"/>
        </w:numPr>
        <w:spacing w:line="276" w:lineRule="auto"/>
        <w:ind w:left="426"/>
        <w:jc w:val="both"/>
        <w:rPr>
          <w:rFonts w:ascii="Times New Roman" w:hAnsi="Times New Roman"/>
          <w:sz w:val="24"/>
          <w:szCs w:val="24"/>
        </w:rPr>
      </w:pPr>
      <w:r w:rsidRPr="00745965">
        <w:rPr>
          <w:rFonts w:ascii="Times New Roman" w:hAnsi="Times New Roman"/>
          <w:sz w:val="24"/>
          <w:szCs w:val="24"/>
        </w:rPr>
        <w:t>формировать основные задачи, стоящие перед образовательным заведением, по защите учащихся и персонала от последствий чрезвычайных ситуаций мирного и военного времени;</w:t>
      </w:r>
    </w:p>
    <w:p w:rsidR="007E3A01" w:rsidRPr="00745965" w:rsidRDefault="007E3A01" w:rsidP="00E93109">
      <w:pPr>
        <w:pStyle w:val="afd"/>
        <w:numPr>
          <w:ilvl w:val="0"/>
          <w:numId w:val="170"/>
        </w:numPr>
        <w:spacing w:line="276" w:lineRule="auto"/>
        <w:ind w:left="426"/>
        <w:jc w:val="both"/>
        <w:rPr>
          <w:rFonts w:ascii="Times New Roman" w:hAnsi="Times New Roman"/>
          <w:sz w:val="24"/>
          <w:szCs w:val="24"/>
        </w:rPr>
      </w:pPr>
      <w:r w:rsidRPr="00745965">
        <w:rPr>
          <w:rFonts w:ascii="Times New Roman" w:hAnsi="Times New Roman"/>
          <w:sz w:val="24"/>
          <w:szCs w:val="24"/>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7E3A01" w:rsidRPr="00745965" w:rsidRDefault="007E3A01" w:rsidP="00E93109">
      <w:pPr>
        <w:pStyle w:val="afd"/>
        <w:numPr>
          <w:ilvl w:val="0"/>
          <w:numId w:val="170"/>
        </w:numPr>
        <w:spacing w:line="276" w:lineRule="auto"/>
        <w:ind w:left="426"/>
        <w:jc w:val="both"/>
        <w:rPr>
          <w:rFonts w:ascii="Times New Roman" w:hAnsi="Times New Roman"/>
          <w:sz w:val="24"/>
          <w:szCs w:val="24"/>
        </w:rPr>
      </w:pPr>
      <w:r w:rsidRPr="00745965">
        <w:rPr>
          <w:rFonts w:ascii="Times New Roman" w:hAnsi="Times New Roman"/>
          <w:sz w:val="24"/>
          <w:szCs w:val="24"/>
        </w:rPr>
        <w:t>обсуждать тему: «Ключевая роль МЧС России в формировании культуры безопасности жизнедеятельности у населения Российской Федерации»;</w:t>
      </w:r>
    </w:p>
    <w:p w:rsidR="007E3A01" w:rsidRPr="00745965" w:rsidRDefault="007E3A01" w:rsidP="00E93109">
      <w:pPr>
        <w:pStyle w:val="afd"/>
        <w:numPr>
          <w:ilvl w:val="0"/>
          <w:numId w:val="170"/>
        </w:numPr>
        <w:spacing w:line="276" w:lineRule="auto"/>
        <w:ind w:left="426"/>
        <w:jc w:val="both"/>
        <w:rPr>
          <w:rFonts w:ascii="Times New Roman" w:hAnsi="Times New Roman"/>
          <w:b/>
          <w:sz w:val="24"/>
          <w:szCs w:val="24"/>
        </w:rPr>
      </w:pPr>
      <w:r w:rsidRPr="00745965">
        <w:rPr>
          <w:rFonts w:ascii="Times New Roman" w:hAnsi="Times New Roman"/>
          <w:sz w:val="24"/>
          <w:szCs w:val="24"/>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sz w:val="24"/>
          <w:szCs w:val="24"/>
        </w:rPr>
        <w:t>Основы противодействия терроризму и экстремизму в Российской Федерации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 xml:space="preserve">Выпускник научится: </w:t>
      </w:r>
    </w:p>
    <w:p w:rsidR="007E3A01" w:rsidRPr="00745965" w:rsidRDefault="007E3A01" w:rsidP="00E93109">
      <w:pPr>
        <w:pStyle w:val="afd"/>
        <w:numPr>
          <w:ilvl w:val="0"/>
          <w:numId w:val="214"/>
        </w:numPr>
        <w:spacing w:line="276" w:lineRule="auto"/>
        <w:ind w:left="426"/>
        <w:jc w:val="both"/>
        <w:rPr>
          <w:rFonts w:ascii="Times New Roman" w:hAnsi="Times New Roman"/>
          <w:sz w:val="24"/>
          <w:szCs w:val="24"/>
        </w:rPr>
      </w:pPr>
      <w:r w:rsidRPr="00745965">
        <w:rPr>
          <w:rFonts w:ascii="Times New Roman" w:hAnsi="Times New Roman"/>
          <w:sz w:val="24"/>
          <w:szCs w:val="24"/>
        </w:rPr>
        <w:t>негативному отношению к любым видам террористической и экстремистской деятельности;</w:t>
      </w:r>
    </w:p>
    <w:p w:rsidR="007E3A01" w:rsidRPr="00745965" w:rsidRDefault="007E3A01" w:rsidP="00E93109">
      <w:pPr>
        <w:pStyle w:val="afd"/>
        <w:numPr>
          <w:ilvl w:val="0"/>
          <w:numId w:val="214"/>
        </w:numPr>
        <w:spacing w:line="276" w:lineRule="auto"/>
        <w:ind w:left="426"/>
        <w:jc w:val="both"/>
        <w:rPr>
          <w:rFonts w:ascii="Times New Roman" w:hAnsi="Times New Roman"/>
          <w:sz w:val="24"/>
          <w:szCs w:val="24"/>
        </w:rPr>
      </w:pPr>
      <w:r w:rsidRPr="00745965">
        <w:rPr>
          <w:rFonts w:ascii="Times New Roman" w:hAnsi="Times New Roman"/>
          <w:sz w:val="24"/>
          <w:szCs w:val="24"/>
        </w:rPr>
        <w:t>характеризовать терроризм и экстремизм как социальное явление, представляющее серьезную угрозу личности, обществу и национальной безопасности России;</w:t>
      </w:r>
    </w:p>
    <w:p w:rsidR="007E3A01" w:rsidRPr="00745965" w:rsidRDefault="007E3A01" w:rsidP="00E93109">
      <w:pPr>
        <w:pStyle w:val="afd"/>
        <w:numPr>
          <w:ilvl w:val="0"/>
          <w:numId w:val="214"/>
        </w:numPr>
        <w:spacing w:line="276" w:lineRule="auto"/>
        <w:ind w:left="426"/>
        <w:jc w:val="both"/>
        <w:rPr>
          <w:rFonts w:ascii="Times New Roman" w:hAnsi="Times New Roman"/>
          <w:sz w:val="24"/>
          <w:szCs w:val="24"/>
        </w:rPr>
      </w:pPr>
      <w:r w:rsidRPr="00745965">
        <w:rPr>
          <w:rFonts w:ascii="Times New Roman" w:hAnsi="Times New Roman"/>
          <w:sz w:val="24"/>
          <w:szCs w:val="24"/>
        </w:rPr>
        <w:lastRenderedPageBreak/>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7E3A01" w:rsidRPr="00745965" w:rsidRDefault="007E3A01" w:rsidP="00E93109">
      <w:pPr>
        <w:pStyle w:val="afd"/>
        <w:numPr>
          <w:ilvl w:val="0"/>
          <w:numId w:val="214"/>
        </w:numPr>
        <w:spacing w:line="276" w:lineRule="auto"/>
        <w:ind w:left="426"/>
        <w:jc w:val="both"/>
        <w:rPr>
          <w:rFonts w:ascii="Times New Roman" w:hAnsi="Times New Roman"/>
          <w:sz w:val="24"/>
          <w:szCs w:val="24"/>
        </w:rPr>
      </w:pPr>
      <w:r w:rsidRPr="00745965">
        <w:rPr>
          <w:rFonts w:ascii="Times New Roman" w:hAnsi="Times New Roman"/>
          <w:sz w:val="24"/>
          <w:szCs w:val="24"/>
        </w:rPr>
        <w:t>воспитывать у себя личные убеждения и качества, которые способствуют формированию антитеррористического поведения и анти экстремистского мышления;</w:t>
      </w:r>
    </w:p>
    <w:p w:rsidR="007E3A01" w:rsidRPr="00745965" w:rsidRDefault="007E3A01" w:rsidP="00E93109">
      <w:pPr>
        <w:pStyle w:val="afd"/>
        <w:numPr>
          <w:ilvl w:val="0"/>
          <w:numId w:val="214"/>
        </w:numPr>
        <w:spacing w:line="276" w:lineRule="auto"/>
        <w:ind w:left="426"/>
        <w:jc w:val="both"/>
        <w:rPr>
          <w:rFonts w:ascii="Times New Roman" w:hAnsi="Times New Roman"/>
          <w:sz w:val="24"/>
          <w:szCs w:val="24"/>
        </w:rPr>
      </w:pPr>
      <w:r w:rsidRPr="00745965">
        <w:rPr>
          <w:rFonts w:ascii="Times New Roman" w:hAnsi="Times New Roman"/>
          <w:sz w:val="24"/>
          <w:szCs w:val="24"/>
        </w:rPr>
        <w:t>обосновывать значение культуры безопасности жизнедеятельности в противодействии идеологии терроризма и экстремизма;</w:t>
      </w:r>
    </w:p>
    <w:p w:rsidR="007E3A01" w:rsidRPr="00745965" w:rsidRDefault="007E3A01" w:rsidP="00E93109">
      <w:pPr>
        <w:pStyle w:val="afd"/>
        <w:numPr>
          <w:ilvl w:val="0"/>
          <w:numId w:val="214"/>
        </w:numPr>
        <w:spacing w:line="276" w:lineRule="auto"/>
        <w:ind w:left="426"/>
        <w:jc w:val="both"/>
        <w:rPr>
          <w:rFonts w:ascii="Times New Roman" w:hAnsi="Times New Roman"/>
          <w:sz w:val="24"/>
          <w:szCs w:val="24"/>
        </w:rPr>
      </w:pPr>
      <w:r w:rsidRPr="00745965">
        <w:rPr>
          <w:rFonts w:ascii="Times New Roman" w:hAnsi="Times New Roman"/>
          <w:sz w:val="24"/>
          <w:szCs w:val="24"/>
        </w:rPr>
        <w:t>характеризовать основные меры уголовной ответственности за участие в террористической и экстремистской деятельности;</w:t>
      </w:r>
    </w:p>
    <w:p w:rsidR="007E3A01" w:rsidRPr="00745965" w:rsidRDefault="007E3A01" w:rsidP="00E93109">
      <w:pPr>
        <w:pStyle w:val="afd"/>
        <w:numPr>
          <w:ilvl w:val="0"/>
          <w:numId w:val="214"/>
        </w:numPr>
        <w:spacing w:line="276" w:lineRule="auto"/>
        <w:ind w:left="426"/>
        <w:jc w:val="both"/>
        <w:rPr>
          <w:rFonts w:ascii="Times New Roman" w:hAnsi="Times New Roman"/>
          <w:b/>
          <w:i/>
          <w:sz w:val="24"/>
          <w:szCs w:val="24"/>
        </w:rPr>
      </w:pPr>
      <w:r w:rsidRPr="00745965">
        <w:rPr>
          <w:rFonts w:ascii="Times New Roman" w:hAnsi="Times New Roman"/>
          <w:sz w:val="24"/>
          <w:szCs w:val="24"/>
        </w:rPr>
        <w:t>моделировать последовательность своих действий при угрозе террористического акта.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получит возможность научиться:</w:t>
      </w:r>
    </w:p>
    <w:p w:rsidR="007E3A01" w:rsidRPr="00745965" w:rsidRDefault="007E3A01" w:rsidP="00E93109">
      <w:pPr>
        <w:pStyle w:val="afd"/>
        <w:numPr>
          <w:ilvl w:val="0"/>
          <w:numId w:val="219"/>
        </w:numPr>
        <w:spacing w:line="276" w:lineRule="auto"/>
        <w:ind w:left="426"/>
        <w:jc w:val="both"/>
        <w:rPr>
          <w:rFonts w:ascii="Times New Roman" w:hAnsi="Times New Roman"/>
          <w:sz w:val="24"/>
          <w:szCs w:val="24"/>
        </w:rPr>
      </w:pPr>
      <w:r w:rsidRPr="00745965">
        <w:rPr>
          <w:rFonts w:ascii="Times New Roman" w:hAnsi="Times New Roman"/>
          <w:sz w:val="24"/>
          <w:szCs w:val="24"/>
        </w:rPr>
        <w:t>формировать индивидуальные основы правовой психологии для противостояния идеологии насилия;</w:t>
      </w:r>
    </w:p>
    <w:p w:rsidR="007E3A01" w:rsidRPr="00745965" w:rsidRDefault="007E3A01" w:rsidP="00E93109">
      <w:pPr>
        <w:pStyle w:val="afd"/>
        <w:numPr>
          <w:ilvl w:val="0"/>
          <w:numId w:val="219"/>
        </w:numPr>
        <w:spacing w:line="276" w:lineRule="auto"/>
        <w:ind w:left="426"/>
        <w:jc w:val="both"/>
        <w:rPr>
          <w:rFonts w:ascii="Times New Roman" w:hAnsi="Times New Roman"/>
          <w:sz w:val="24"/>
          <w:szCs w:val="24"/>
        </w:rPr>
      </w:pPr>
      <w:r w:rsidRPr="00745965">
        <w:rPr>
          <w:rFonts w:ascii="Times New Roman" w:hAnsi="Times New Roman"/>
          <w:sz w:val="24"/>
          <w:szCs w:val="24"/>
        </w:rPr>
        <w:t>формировать личные убеждения, способствующие профилактике вовлечения в террористическую деятельность,</w:t>
      </w:r>
    </w:p>
    <w:p w:rsidR="007E3A01" w:rsidRPr="00745965" w:rsidRDefault="007E3A01" w:rsidP="00E93109">
      <w:pPr>
        <w:pStyle w:val="afd"/>
        <w:numPr>
          <w:ilvl w:val="0"/>
          <w:numId w:val="219"/>
        </w:numPr>
        <w:spacing w:line="276" w:lineRule="auto"/>
        <w:ind w:left="426"/>
        <w:jc w:val="both"/>
        <w:rPr>
          <w:rFonts w:ascii="Times New Roman" w:hAnsi="Times New Roman"/>
          <w:sz w:val="24"/>
          <w:szCs w:val="24"/>
        </w:rPr>
      </w:pPr>
      <w:r w:rsidRPr="00745965">
        <w:rPr>
          <w:rFonts w:ascii="Times New Roman" w:hAnsi="Times New Roman"/>
          <w:sz w:val="24"/>
          <w:szCs w:val="24"/>
        </w:rPr>
        <w:t>формировать индивидуальные качества, способствующие противодействию экстремизму и терроризму;</w:t>
      </w:r>
    </w:p>
    <w:p w:rsidR="007E3A01" w:rsidRPr="00745965" w:rsidRDefault="007E3A01" w:rsidP="00E93109">
      <w:pPr>
        <w:pStyle w:val="afd"/>
        <w:numPr>
          <w:ilvl w:val="0"/>
          <w:numId w:val="219"/>
        </w:numPr>
        <w:spacing w:line="276" w:lineRule="auto"/>
        <w:ind w:left="426"/>
        <w:jc w:val="both"/>
        <w:rPr>
          <w:rFonts w:ascii="Times New Roman" w:hAnsi="Times New Roman"/>
          <w:b/>
          <w:sz w:val="24"/>
          <w:szCs w:val="24"/>
        </w:rPr>
      </w:pPr>
      <w:r w:rsidRPr="00745965">
        <w:rPr>
          <w:rFonts w:ascii="Times New Roman" w:hAnsi="Times New Roman"/>
          <w:sz w:val="24"/>
          <w:szCs w:val="24"/>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sz w:val="24"/>
          <w:szCs w:val="24"/>
        </w:rPr>
        <w:t>Модуль 2. Основы медицинских знаний и здорового образа жизни. Основы здорового образа жизни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научится:</w:t>
      </w:r>
    </w:p>
    <w:p w:rsidR="007E3A01" w:rsidRPr="00745965" w:rsidRDefault="007E3A01" w:rsidP="00E93109">
      <w:pPr>
        <w:pStyle w:val="afd"/>
        <w:numPr>
          <w:ilvl w:val="0"/>
          <w:numId w:val="317"/>
        </w:numPr>
        <w:spacing w:line="276" w:lineRule="auto"/>
        <w:ind w:left="426" w:hanging="426"/>
        <w:jc w:val="both"/>
        <w:rPr>
          <w:rFonts w:ascii="Times New Roman" w:hAnsi="Times New Roman"/>
          <w:sz w:val="24"/>
          <w:szCs w:val="24"/>
        </w:rPr>
      </w:pPr>
      <w:r w:rsidRPr="00745965">
        <w:rPr>
          <w:rFonts w:ascii="Times New Roman" w:hAnsi="Times New Roman"/>
          <w:sz w:val="24"/>
          <w:szCs w:val="24"/>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7E3A01" w:rsidRPr="00745965" w:rsidRDefault="007E3A01" w:rsidP="00E93109">
      <w:pPr>
        <w:pStyle w:val="afd"/>
        <w:numPr>
          <w:ilvl w:val="0"/>
          <w:numId w:val="317"/>
        </w:numPr>
        <w:spacing w:line="276" w:lineRule="auto"/>
        <w:ind w:left="426" w:hanging="426"/>
        <w:jc w:val="both"/>
        <w:rPr>
          <w:rFonts w:ascii="Times New Roman" w:hAnsi="Times New Roman"/>
          <w:sz w:val="24"/>
          <w:szCs w:val="24"/>
        </w:rPr>
      </w:pPr>
      <w:r w:rsidRPr="00745965">
        <w:rPr>
          <w:rFonts w:ascii="Times New Roman" w:hAnsi="Times New Roman"/>
          <w:sz w:val="24"/>
          <w:szCs w:val="24"/>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7E3A01" w:rsidRPr="00745965" w:rsidRDefault="007E3A01" w:rsidP="00E93109">
      <w:pPr>
        <w:pStyle w:val="afd"/>
        <w:numPr>
          <w:ilvl w:val="0"/>
          <w:numId w:val="317"/>
        </w:numPr>
        <w:spacing w:line="276" w:lineRule="auto"/>
        <w:ind w:left="426" w:hanging="426"/>
        <w:jc w:val="both"/>
        <w:rPr>
          <w:rFonts w:ascii="Times New Roman" w:hAnsi="Times New Roman"/>
          <w:sz w:val="24"/>
          <w:szCs w:val="24"/>
        </w:rPr>
      </w:pPr>
      <w:r w:rsidRPr="00745965">
        <w:rPr>
          <w:rFonts w:ascii="Times New Roman" w:hAnsi="Times New Roman"/>
          <w:sz w:val="24"/>
          <w:szCs w:val="24"/>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 для здоровья;</w:t>
      </w:r>
    </w:p>
    <w:p w:rsidR="007E3A01" w:rsidRPr="00745965" w:rsidRDefault="007E3A01" w:rsidP="00E93109">
      <w:pPr>
        <w:pStyle w:val="afd"/>
        <w:numPr>
          <w:ilvl w:val="0"/>
          <w:numId w:val="317"/>
        </w:numPr>
        <w:spacing w:line="276" w:lineRule="auto"/>
        <w:ind w:left="426" w:hanging="426"/>
        <w:jc w:val="both"/>
        <w:rPr>
          <w:rFonts w:ascii="Times New Roman" w:hAnsi="Times New Roman"/>
          <w:sz w:val="24"/>
          <w:szCs w:val="24"/>
        </w:rPr>
      </w:pPr>
      <w:r w:rsidRPr="00745965">
        <w:rPr>
          <w:rFonts w:ascii="Times New Roman" w:hAnsi="Times New Roman"/>
          <w:sz w:val="24"/>
          <w:szCs w:val="24"/>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7E3A01" w:rsidRPr="00745965" w:rsidRDefault="007E3A01" w:rsidP="00E93109">
      <w:pPr>
        <w:pStyle w:val="afd"/>
        <w:numPr>
          <w:ilvl w:val="0"/>
          <w:numId w:val="317"/>
        </w:numPr>
        <w:spacing w:line="276" w:lineRule="auto"/>
        <w:ind w:left="426" w:hanging="426"/>
        <w:jc w:val="both"/>
        <w:rPr>
          <w:rFonts w:ascii="Times New Roman" w:hAnsi="Times New Roman"/>
          <w:b/>
          <w:i/>
          <w:sz w:val="24"/>
          <w:szCs w:val="24"/>
        </w:rPr>
      </w:pPr>
      <w:r w:rsidRPr="00745965">
        <w:rPr>
          <w:rFonts w:ascii="Times New Roman" w:hAnsi="Times New Roman"/>
          <w:sz w:val="24"/>
          <w:szCs w:val="24"/>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получит возможность научиться:</w:t>
      </w:r>
    </w:p>
    <w:p w:rsidR="007E3A01" w:rsidRPr="00745965" w:rsidRDefault="007E3A01" w:rsidP="00E93109">
      <w:pPr>
        <w:pStyle w:val="afd"/>
        <w:numPr>
          <w:ilvl w:val="0"/>
          <w:numId w:val="239"/>
        </w:numPr>
        <w:spacing w:line="276" w:lineRule="auto"/>
        <w:ind w:left="426"/>
        <w:jc w:val="both"/>
        <w:rPr>
          <w:rFonts w:ascii="Times New Roman" w:hAnsi="Times New Roman"/>
          <w:b/>
          <w:sz w:val="24"/>
          <w:szCs w:val="24"/>
        </w:rPr>
      </w:pPr>
      <w:r w:rsidRPr="00745965">
        <w:rPr>
          <w:rFonts w:ascii="Times New Roman" w:hAnsi="Times New Roman"/>
          <w:sz w:val="24"/>
          <w:szCs w:val="24"/>
        </w:rPr>
        <w:lastRenderedPageBreak/>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составляющей социальной составляющих;</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sz w:val="24"/>
          <w:szCs w:val="24"/>
        </w:rPr>
        <w:t>Основы медицинских знаний и оказание первой помощи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научится:</w:t>
      </w:r>
    </w:p>
    <w:p w:rsidR="007E3A01" w:rsidRPr="00745965" w:rsidRDefault="007E3A01" w:rsidP="00E93109">
      <w:pPr>
        <w:pStyle w:val="afd"/>
        <w:numPr>
          <w:ilvl w:val="0"/>
          <w:numId w:val="196"/>
        </w:numPr>
        <w:spacing w:line="276" w:lineRule="auto"/>
        <w:ind w:left="426"/>
        <w:jc w:val="both"/>
        <w:rPr>
          <w:rFonts w:ascii="Times New Roman" w:hAnsi="Times New Roman"/>
          <w:sz w:val="24"/>
          <w:szCs w:val="24"/>
        </w:rPr>
      </w:pPr>
      <w:r w:rsidRPr="00745965">
        <w:rPr>
          <w:rFonts w:ascii="Times New Roman" w:hAnsi="Times New Roman"/>
          <w:sz w:val="24"/>
          <w:szCs w:val="24"/>
        </w:rPr>
        <w:t>характеризовать различные повреждения и травмы, наиболее часто встречающиеся в быту, и их возможные последствия для здоровья;</w:t>
      </w:r>
    </w:p>
    <w:p w:rsidR="007E3A01" w:rsidRPr="00745965" w:rsidRDefault="007E3A01" w:rsidP="00E93109">
      <w:pPr>
        <w:pStyle w:val="afd"/>
        <w:numPr>
          <w:ilvl w:val="0"/>
          <w:numId w:val="196"/>
        </w:numPr>
        <w:spacing w:line="276" w:lineRule="auto"/>
        <w:ind w:left="426"/>
        <w:jc w:val="both"/>
        <w:rPr>
          <w:rFonts w:ascii="Times New Roman" w:hAnsi="Times New Roman"/>
          <w:sz w:val="24"/>
          <w:szCs w:val="24"/>
        </w:rPr>
      </w:pPr>
      <w:r w:rsidRPr="00745965">
        <w:rPr>
          <w:rFonts w:ascii="Times New Roman" w:hAnsi="Times New Roman"/>
          <w:sz w:val="24"/>
          <w:szCs w:val="24"/>
        </w:rPr>
        <w:t>анализировать возможные последствия неотложных состояний в случаях, если не будет своевременно оказана первая помощь;</w:t>
      </w:r>
    </w:p>
    <w:p w:rsidR="007E3A01" w:rsidRPr="00745965" w:rsidRDefault="007E3A01" w:rsidP="00E93109">
      <w:pPr>
        <w:pStyle w:val="afd"/>
        <w:numPr>
          <w:ilvl w:val="0"/>
          <w:numId w:val="196"/>
        </w:numPr>
        <w:spacing w:line="276" w:lineRule="auto"/>
        <w:ind w:left="426"/>
        <w:jc w:val="both"/>
        <w:rPr>
          <w:rFonts w:ascii="Times New Roman" w:hAnsi="Times New Roman"/>
          <w:sz w:val="24"/>
          <w:szCs w:val="24"/>
        </w:rPr>
      </w:pPr>
      <w:r w:rsidRPr="00745965">
        <w:rPr>
          <w:rFonts w:ascii="Times New Roman" w:hAnsi="Times New Roman"/>
          <w:sz w:val="24"/>
          <w:szCs w:val="24"/>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7E3A01" w:rsidRPr="00745965" w:rsidRDefault="007E3A01" w:rsidP="00E93109">
      <w:pPr>
        <w:pStyle w:val="afd"/>
        <w:numPr>
          <w:ilvl w:val="0"/>
          <w:numId w:val="196"/>
        </w:numPr>
        <w:spacing w:line="276" w:lineRule="auto"/>
        <w:ind w:left="426"/>
        <w:jc w:val="both"/>
        <w:rPr>
          <w:rFonts w:ascii="Times New Roman" w:hAnsi="Times New Roman"/>
          <w:b/>
          <w:i/>
          <w:sz w:val="24"/>
          <w:szCs w:val="24"/>
        </w:rPr>
      </w:pPr>
      <w:r w:rsidRPr="00745965">
        <w:rPr>
          <w:rFonts w:ascii="Times New Roman" w:hAnsi="Times New Roman"/>
          <w:sz w:val="24"/>
          <w:szCs w:val="24"/>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Выпускник получит возможность научиться:</w:t>
      </w:r>
    </w:p>
    <w:p w:rsidR="007E3A01" w:rsidRPr="00745965" w:rsidRDefault="007E3A01" w:rsidP="00E93109">
      <w:pPr>
        <w:pStyle w:val="afd"/>
        <w:numPr>
          <w:ilvl w:val="0"/>
          <w:numId w:val="267"/>
        </w:numPr>
        <w:spacing w:line="276" w:lineRule="auto"/>
        <w:ind w:left="426"/>
        <w:jc w:val="both"/>
        <w:rPr>
          <w:rFonts w:ascii="Times New Roman" w:hAnsi="Times New Roman"/>
          <w:b/>
          <w:caps/>
          <w:sz w:val="24"/>
          <w:szCs w:val="24"/>
        </w:rPr>
      </w:pPr>
      <w:r w:rsidRPr="00745965">
        <w:rPr>
          <w:rFonts w:ascii="Times New Roman" w:hAnsi="Times New Roman"/>
          <w:sz w:val="24"/>
          <w:szCs w:val="24"/>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7E3A01" w:rsidRPr="00745965" w:rsidRDefault="007E3A01" w:rsidP="00E93109">
      <w:pPr>
        <w:pStyle w:val="afd"/>
        <w:pageBreakBefore/>
        <w:spacing w:line="276" w:lineRule="auto"/>
        <w:jc w:val="both"/>
        <w:rPr>
          <w:rFonts w:ascii="Times New Roman" w:hAnsi="Times New Roman"/>
          <w:b/>
          <w:caps/>
          <w:sz w:val="24"/>
          <w:szCs w:val="24"/>
        </w:rPr>
      </w:pPr>
      <w:r w:rsidRPr="00745965">
        <w:rPr>
          <w:rFonts w:ascii="Times New Roman" w:hAnsi="Times New Roman"/>
          <w:b/>
          <w:caps/>
          <w:sz w:val="24"/>
          <w:szCs w:val="24"/>
        </w:rPr>
        <w:lastRenderedPageBreak/>
        <w:t>1.3.</w:t>
      </w:r>
      <w:r w:rsidRPr="00745965">
        <w:rPr>
          <w:rFonts w:ascii="Times New Roman" w:hAnsi="Times New Roman"/>
          <w:b/>
          <w:sz w:val="24"/>
          <w:szCs w:val="24"/>
        </w:rPr>
        <w:t>Система оценки достижения планируемых результатов освоения основной образовательной программы основного общего образования</w:t>
      </w:r>
    </w:p>
    <w:p w:rsidR="007E3A01" w:rsidRPr="00745965" w:rsidRDefault="007E3A01" w:rsidP="00E93109">
      <w:pPr>
        <w:pStyle w:val="afd"/>
        <w:spacing w:line="276" w:lineRule="auto"/>
        <w:jc w:val="both"/>
        <w:rPr>
          <w:rFonts w:ascii="Times New Roman" w:hAnsi="Times New Roman"/>
          <w:b/>
          <w:caps/>
          <w:sz w:val="24"/>
          <w:szCs w:val="24"/>
        </w:rPr>
      </w:pP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b/>
          <w:caps/>
          <w:sz w:val="24"/>
          <w:szCs w:val="24"/>
        </w:rPr>
        <w:tab/>
        <w:t xml:space="preserve"> </w:t>
      </w:r>
      <w:r w:rsidRPr="00745965">
        <w:rPr>
          <w:rFonts w:ascii="Times New Roman" w:hAnsi="Times New Roman"/>
          <w:b/>
          <w:sz w:val="24"/>
          <w:szCs w:val="24"/>
        </w:rPr>
        <w:t>Общие положения</w:t>
      </w:r>
    </w:p>
    <w:p w:rsidR="007E3A01" w:rsidRPr="00745965" w:rsidRDefault="007E3A01" w:rsidP="00E93109">
      <w:pPr>
        <w:autoSpaceDE w:val="0"/>
        <w:spacing w:after="0"/>
        <w:ind w:firstLine="720"/>
        <w:jc w:val="both"/>
        <w:rPr>
          <w:rFonts w:ascii="Times New Roman" w:hAnsi="Times New Roman"/>
          <w:b/>
          <w:sz w:val="24"/>
          <w:szCs w:val="24"/>
        </w:rPr>
      </w:pPr>
    </w:p>
    <w:p w:rsidR="007E3A01" w:rsidRPr="00745965" w:rsidRDefault="007E3A01" w:rsidP="00E93109">
      <w:pPr>
        <w:spacing w:after="0"/>
        <w:ind w:firstLine="567"/>
        <w:jc w:val="both"/>
        <w:rPr>
          <w:rFonts w:ascii="Times New Roman" w:hAnsi="Times New Roman"/>
          <w:sz w:val="24"/>
          <w:szCs w:val="24"/>
        </w:rPr>
      </w:pPr>
      <w:r w:rsidRPr="00745965">
        <w:rPr>
          <w:rFonts w:ascii="Times New Roman" w:hAnsi="Times New Roman"/>
          <w:sz w:val="24"/>
          <w:szCs w:val="24"/>
        </w:rPr>
        <w:t>В соответствии со Стандартом основным объектом системы оценки результатов образования на уровне основного общего образования, ее содержательной и критериальной базой выступают планируемые результаты освоения обучающимися ООП.</w:t>
      </w:r>
    </w:p>
    <w:p w:rsidR="007E3A01" w:rsidRPr="00745965" w:rsidRDefault="007E3A01" w:rsidP="00E93109">
      <w:pPr>
        <w:spacing w:after="0"/>
        <w:ind w:firstLine="567"/>
        <w:jc w:val="both"/>
        <w:rPr>
          <w:rFonts w:ascii="Times New Roman" w:hAnsi="Times New Roman"/>
          <w:sz w:val="24"/>
          <w:szCs w:val="24"/>
        </w:rPr>
      </w:pPr>
      <w:r w:rsidRPr="00745965">
        <w:rPr>
          <w:rFonts w:ascii="Times New Roman" w:hAnsi="Times New Roman"/>
          <w:sz w:val="24"/>
          <w:szCs w:val="24"/>
        </w:rPr>
        <w:t>Система оценки достижения планируемых результатов ООП представляет собой один из механизмов управления реализацией основной образовательной программы основного общего образования и выступает как неотъемлемая часть обеспечения качества образования. Акцент делается на формирующем оценивание и экспертной качественной оценки со стороны взрослого, в том числе и педагога.</w:t>
      </w:r>
    </w:p>
    <w:p w:rsidR="007E3A01" w:rsidRPr="00745965" w:rsidRDefault="007E3A01" w:rsidP="00E93109">
      <w:pPr>
        <w:spacing w:after="0"/>
        <w:ind w:firstLine="567"/>
        <w:jc w:val="both"/>
        <w:rPr>
          <w:rFonts w:ascii="Times New Roman" w:hAnsi="Times New Roman"/>
          <w:b/>
          <w:i/>
          <w:sz w:val="24"/>
          <w:szCs w:val="24"/>
        </w:rPr>
      </w:pPr>
      <w:r w:rsidRPr="00745965">
        <w:rPr>
          <w:rFonts w:ascii="Times New Roman" w:hAnsi="Times New Roman"/>
          <w:sz w:val="24"/>
          <w:szCs w:val="24"/>
        </w:rPr>
        <w:t>Система оценки достижения планируемых результатов включает в себя две согласованные между собой системы оценок:</w:t>
      </w:r>
    </w:p>
    <w:p w:rsidR="007E3A01" w:rsidRPr="00745965" w:rsidRDefault="007E3A01" w:rsidP="00E93109">
      <w:pPr>
        <w:numPr>
          <w:ilvl w:val="0"/>
          <w:numId w:val="172"/>
        </w:numPr>
        <w:tabs>
          <w:tab w:val="left" w:pos="993"/>
        </w:tabs>
        <w:spacing w:after="0"/>
        <w:ind w:left="0" w:firstLine="567"/>
        <w:jc w:val="both"/>
        <w:rPr>
          <w:rFonts w:ascii="Times New Roman" w:hAnsi="Times New Roman"/>
          <w:b/>
          <w:i/>
          <w:sz w:val="24"/>
          <w:szCs w:val="24"/>
        </w:rPr>
      </w:pPr>
      <w:r w:rsidRPr="00745965">
        <w:rPr>
          <w:rFonts w:ascii="Times New Roman" w:hAnsi="Times New Roman"/>
          <w:b/>
          <w:i/>
          <w:sz w:val="24"/>
          <w:szCs w:val="24"/>
        </w:rPr>
        <w:t>внешнюю оценку</w:t>
      </w:r>
      <w:r w:rsidRPr="00745965">
        <w:rPr>
          <w:rFonts w:ascii="Times New Roman" w:hAnsi="Times New Roman"/>
          <w:sz w:val="24"/>
          <w:szCs w:val="24"/>
        </w:rPr>
        <w:t xml:space="preserve"> (оценка, осуществляемая внешними по отношению к школе службами);</w:t>
      </w:r>
    </w:p>
    <w:p w:rsidR="007E3A01" w:rsidRPr="00745965" w:rsidRDefault="007E3A01" w:rsidP="00E93109">
      <w:pPr>
        <w:numPr>
          <w:ilvl w:val="0"/>
          <w:numId w:val="172"/>
        </w:numPr>
        <w:tabs>
          <w:tab w:val="left" w:pos="993"/>
        </w:tabs>
        <w:spacing w:after="0"/>
        <w:ind w:left="0" w:firstLine="567"/>
        <w:jc w:val="both"/>
        <w:rPr>
          <w:rFonts w:ascii="Times New Roman" w:hAnsi="Times New Roman"/>
          <w:b/>
          <w:i/>
          <w:sz w:val="24"/>
          <w:szCs w:val="24"/>
        </w:rPr>
      </w:pPr>
      <w:r w:rsidRPr="00745965">
        <w:rPr>
          <w:rFonts w:ascii="Times New Roman" w:hAnsi="Times New Roman"/>
          <w:b/>
          <w:i/>
          <w:sz w:val="24"/>
          <w:szCs w:val="24"/>
        </w:rPr>
        <w:t xml:space="preserve">внутреннюю оценку </w:t>
      </w:r>
      <w:r w:rsidRPr="00745965">
        <w:rPr>
          <w:rFonts w:ascii="Times New Roman" w:hAnsi="Times New Roman"/>
          <w:sz w:val="24"/>
          <w:szCs w:val="24"/>
        </w:rPr>
        <w:t>(оценка, осуществляемая самой школой – обучающимися, педагогами, администрацией).</w:t>
      </w:r>
    </w:p>
    <w:p w:rsidR="007E3A01" w:rsidRPr="00745965" w:rsidRDefault="007E3A01" w:rsidP="00E93109">
      <w:pPr>
        <w:spacing w:after="0"/>
        <w:ind w:firstLine="720"/>
        <w:jc w:val="both"/>
        <w:rPr>
          <w:rFonts w:ascii="Times New Roman" w:hAnsi="Times New Roman"/>
          <w:b/>
          <w:i/>
          <w:sz w:val="24"/>
          <w:szCs w:val="24"/>
        </w:rPr>
      </w:pPr>
    </w:p>
    <w:p w:rsidR="007E3A01" w:rsidRPr="00745965" w:rsidRDefault="007E3A01" w:rsidP="00E93109">
      <w:pPr>
        <w:spacing w:after="0"/>
        <w:jc w:val="both"/>
        <w:rPr>
          <w:rFonts w:ascii="Times New Roman" w:hAnsi="Times New Roman"/>
          <w:sz w:val="24"/>
          <w:szCs w:val="24"/>
        </w:rPr>
      </w:pPr>
      <w:r w:rsidRPr="00745965">
        <w:rPr>
          <w:rFonts w:ascii="Times New Roman" w:hAnsi="Times New Roman"/>
          <w:b/>
          <w:sz w:val="24"/>
          <w:szCs w:val="24"/>
        </w:rPr>
        <w:t>1.3.1. Внешняя оценка планируемых результатов</w:t>
      </w:r>
    </w:p>
    <w:p w:rsidR="007E3A01" w:rsidRPr="00745965" w:rsidRDefault="007E3A01" w:rsidP="00E93109">
      <w:pPr>
        <w:spacing w:after="0"/>
        <w:ind w:firstLine="567"/>
        <w:jc w:val="both"/>
        <w:rPr>
          <w:rFonts w:ascii="Times New Roman" w:hAnsi="Times New Roman"/>
          <w:b/>
          <w:sz w:val="24"/>
          <w:szCs w:val="24"/>
        </w:rPr>
      </w:pPr>
      <w:r w:rsidRPr="00745965">
        <w:rPr>
          <w:rFonts w:ascii="Times New Roman" w:hAnsi="Times New Roman"/>
          <w:sz w:val="24"/>
          <w:szCs w:val="24"/>
        </w:rPr>
        <w:t>Внешняя оценка учебных образовательных результатов проводится:</w:t>
      </w:r>
    </w:p>
    <w:p w:rsidR="007E3A01" w:rsidRPr="00745965" w:rsidRDefault="007E3A01" w:rsidP="00E93109">
      <w:pPr>
        <w:spacing w:after="0"/>
        <w:ind w:firstLine="567"/>
        <w:jc w:val="both"/>
        <w:rPr>
          <w:rFonts w:ascii="Times New Roman" w:hAnsi="Times New Roman"/>
          <w:b/>
          <w:sz w:val="24"/>
          <w:szCs w:val="24"/>
        </w:rPr>
      </w:pPr>
      <w:r w:rsidRPr="00745965">
        <w:rPr>
          <w:rFonts w:ascii="Times New Roman" w:hAnsi="Times New Roman"/>
          <w:b/>
          <w:sz w:val="24"/>
          <w:szCs w:val="24"/>
        </w:rPr>
        <w:t>1.</w:t>
      </w:r>
      <w:r w:rsidRPr="00745965">
        <w:rPr>
          <w:rFonts w:ascii="Times New Roman" w:hAnsi="Times New Roman"/>
          <w:sz w:val="24"/>
          <w:szCs w:val="24"/>
        </w:rPr>
        <w:t xml:space="preserve"> На старте (в начале 5-го класса) в рамках мониторинга качества образования силами образовательного учреждения совместно с краевыми учреждениями (Дельта-тестирование) определяется уровень освоения способов действия каждым обучающимся.</w:t>
      </w:r>
    </w:p>
    <w:p w:rsidR="007E3A01" w:rsidRPr="00745965" w:rsidRDefault="007E3A01" w:rsidP="00E93109">
      <w:pPr>
        <w:spacing w:after="0"/>
        <w:ind w:firstLine="567"/>
        <w:jc w:val="both"/>
        <w:rPr>
          <w:rFonts w:ascii="Times New Roman" w:hAnsi="Times New Roman"/>
          <w:sz w:val="24"/>
          <w:szCs w:val="24"/>
        </w:rPr>
      </w:pPr>
      <w:r w:rsidRPr="00745965">
        <w:rPr>
          <w:rFonts w:ascii="Times New Roman" w:hAnsi="Times New Roman"/>
          <w:b/>
          <w:sz w:val="24"/>
          <w:szCs w:val="24"/>
        </w:rPr>
        <w:t>2.</w:t>
      </w:r>
      <w:r w:rsidRPr="00745965">
        <w:rPr>
          <w:rFonts w:ascii="Times New Roman" w:hAnsi="Times New Roman"/>
          <w:sz w:val="24"/>
          <w:szCs w:val="24"/>
        </w:rPr>
        <w:t xml:space="preserve"> Внешняя оценка образовательных результатов проводится ходе аккредитации образовательного учреждения силами региональной службы по контролю и надзору в сфере образования с привлечением общественных институтов независимой оценки качества образования.</w:t>
      </w:r>
    </w:p>
    <w:p w:rsidR="007E3A01" w:rsidRPr="00745965" w:rsidRDefault="007E3A01" w:rsidP="00E93109">
      <w:pPr>
        <w:spacing w:after="0"/>
        <w:ind w:left="50" w:firstLine="517"/>
        <w:jc w:val="both"/>
        <w:rPr>
          <w:rFonts w:ascii="Times New Roman" w:hAnsi="Times New Roman"/>
          <w:b/>
          <w:sz w:val="24"/>
          <w:szCs w:val="24"/>
        </w:rPr>
      </w:pPr>
      <w:r w:rsidRPr="00745965">
        <w:rPr>
          <w:rFonts w:ascii="Times New Roman" w:hAnsi="Times New Roman"/>
          <w:sz w:val="24"/>
          <w:szCs w:val="24"/>
        </w:rPr>
        <w:t>Цель оценочных процедур – определить возможности образовательного учреждения выполнить взятые на себя обязательства в рамках созданной основной образовательной программы основного общего образования и дать оценку достижений запланированных образовательных результатов всеми субъектами ООП.</w:t>
      </w:r>
    </w:p>
    <w:p w:rsidR="007E3A01" w:rsidRPr="00745965" w:rsidRDefault="007E3A01" w:rsidP="00E93109">
      <w:pPr>
        <w:spacing w:after="0"/>
        <w:ind w:firstLine="567"/>
        <w:jc w:val="both"/>
        <w:rPr>
          <w:rFonts w:ascii="Times New Roman" w:hAnsi="Times New Roman"/>
          <w:sz w:val="24"/>
          <w:szCs w:val="24"/>
        </w:rPr>
      </w:pPr>
      <w:r w:rsidRPr="00745965">
        <w:rPr>
          <w:rFonts w:ascii="Times New Roman" w:hAnsi="Times New Roman"/>
          <w:b/>
          <w:sz w:val="24"/>
          <w:szCs w:val="24"/>
        </w:rPr>
        <w:t>3.</w:t>
      </w:r>
      <w:r w:rsidRPr="00745965">
        <w:rPr>
          <w:rFonts w:ascii="Times New Roman" w:hAnsi="Times New Roman"/>
          <w:sz w:val="24"/>
          <w:szCs w:val="24"/>
        </w:rPr>
        <w:t xml:space="preserve"> В рамках государственной итоговой аттестации (9 класс). Предметом государственной итоговой аттестации освоения обучающимися основной образовательной программы основного общего образования являются достижения предметных и метапредметных результатов освоения основной образовательной программы основного общего образования в рамках учебных дисциплин, необходимых для продолжения образования.</w:t>
      </w:r>
    </w:p>
    <w:p w:rsidR="007E3A01" w:rsidRPr="00745965" w:rsidRDefault="007E3A01" w:rsidP="00E93109">
      <w:pPr>
        <w:tabs>
          <w:tab w:val="left" w:pos="709"/>
          <w:tab w:val="left" w:pos="851"/>
        </w:tabs>
        <w:spacing w:after="0"/>
        <w:ind w:firstLine="567"/>
        <w:jc w:val="both"/>
        <w:rPr>
          <w:rFonts w:ascii="Times New Roman" w:hAnsi="Times New Roman"/>
          <w:sz w:val="24"/>
          <w:szCs w:val="24"/>
        </w:rPr>
      </w:pPr>
      <w:r w:rsidRPr="00745965">
        <w:rPr>
          <w:rFonts w:ascii="Times New Roman" w:hAnsi="Times New Roman"/>
          <w:sz w:val="24"/>
          <w:szCs w:val="24"/>
        </w:rPr>
        <w:t>Итоговая аттестация по завершению основной школы имеют две составляющие:</w:t>
      </w:r>
    </w:p>
    <w:p w:rsidR="007E3A01" w:rsidRPr="00745965" w:rsidRDefault="007E3A01" w:rsidP="00E93109">
      <w:pPr>
        <w:widowControl w:val="0"/>
        <w:numPr>
          <w:ilvl w:val="0"/>
          <w:numId w:val="292"/>
        </w:numPr>
        <w:tabs>
          <w:tab w:val="left" w:pos="1080"/>
        </w:tabs>
        <w:spacing w:after="0"/>
        <w:ind w:left="0" w:firstLine="720"/>
        <w:jc w:val="both"/>
        <w:rPr>
          <w:rFonts w:ascii="Times New Roman" w:hAnsi="Times New Roman"/>
          <w:sz w:val="24"/>
          <w:szCs w:val="24"/>
        </w:rPr>
      </w:pPr>
      <w:r w:rsidRPr="00745965">
        <w:rPr>
          <w:rFonts w:ascii="Times New Roman" w:hAnsi="Times New Roman"/>
          <w:sz w:val="24"/>
          <w:szCs w:val="24"/>
        </w:rPr>
        <w:t>государственные экзамены в форме тестирования;</w:t>
      </w:r>
    </w:p>
    <w:p w:rsidR="007E3A01" w:rsidRPr="00745965" w:rsidRDefault="007E3A01" w:rsidP="00E93109">
      <w:pPr>
        <w:widowControl w:val="0"/>
        <w:numPr>
          <w:ilvl w:val="0"/>
          <w:numId w:val="292"/>
        </w:numPr>
        <w:tabs>
          <w:tab w:val="left" w:pos="1080"/>
        </w:tabs>
        <w:spacing w:after="0"/>
        <w:ind w:left="0" w:firstLine="720"/>
        <w:jc w:val="both"/>
        <w:rPr>
          <w:rFonts w:ascii="Times New Roman" w:hAnsi="Times New Roman"/>
          <w:sz w:val="24"/>
          <w:szCs w:val="24"/>
        </w:rPr>
      </w:pPr>
      <w:r w:rsidRPr="00745965">
        <w:rPr>
          <w:rFonts w:ascii="Times New Roman" w:hAnsi="Times New Roman"/>
          <w:sz w:val="24"/>
          <w:szCs w:val="24"/>
        </w:rPr>
        <w:t>итоговая оценка и фиксация внеучебных достижений выпускников.</w:t>
      </w:r>
    </w:p>
    <w:p w:rsidR="007E3A01" w:rsidRPr="00745965" w:rsidRDefault="007E3A01" w:rsidP="00E93109">
      <w:pPr>
        <w:widowControl w:val="0"/>
        <w:tabs>
          <w:tab w:val="left" w:pos="1080"/>
        </w:tabs>
        <w:spacing w:after="0"/>
        <w:ind w:firstLine="567"/>
        <w:jc w:val="both"/>
        <w:rPr>
          <w:rFonts w:ascii="Times New Roman" w:hAnsi="Times New Roman"/>
          <w:sz w:val="24"/>
          <w:szCs w:val="24"/>
        </w:rPr>
      </w:pPr>
      <w:r w:rsidRPr="00745965">
        <w:rPr>
          <w:rFonts w:ascii="Times New Roman" w:hAnsi="Times New Roman"/>
          <w:sz w:val="24"/>
          <w:szCs w:val="24"/>
        </w:rPr>
        <w:t xml:space="preserve">Во внеучебной деятельности дети также имеют свои образовательные результаты, </w:t>
      </w:r>
      <w:r w:rsidRPr="00745965">
        <w:rPr>
          <w:rFonts w:ascii="Times New Roman" w:hAnsi="Times New Roman"/>
          <w:sz w:val="24"/>
          <w:szCs w:val="24"/>
        </w:rPr>
        <w:lastRenderedPageBreak/>
        <w:t>которые выражаются в:</w:t>
      </w:r>
    </w:p>
    <w:p w:rsidR="007E3A01" w:rsidRPr="00745965" w:rsidRDefault="007E3A01" w:rsidP="00E93109">
      <w:pPr>
        <w:numPr>
          <w:ilvl w:val="0"/>
          <w:numId w:val="250"/>
        </w:numPr>
        <w:tabs>
          <w:tab w:val="left" w:pos="993"/>
        </w:tabs>
        <w:spacing w:after="0"/>
        <w:ind w:left="0" w:firstLine="709"/>
        <w:jc w:val="both"/>
        <w:rPr>
          <w:rFonts w:ascii="Times New Roman" w:hAnsi="Times New Roman"/>
          <w:sz w:val="24"/>
          <w:szCs w:val="24"/>
        </w:rPr>
      </w:pPr>
      <w:r w:rsidRPr="00745965">
        <w:rPr>
          <w:rFonts w:ascii="Times New Roman" w:hAnsi="Times New Roman"/>
          <w:sz w:val="24"/>
          <w:szCs w:val="24"/>
        </w:rPr>
        <w:t>приобретении школьником социальных знаний (об общественных нормах, об устройстве общества, о социально одобряемых и неодобряемых формах поведения в обществе и т.п.);</w:t>
      </w:r>
    </w:p>
    <w:p w:rsidR="007E3A01" w:rsidRPr="00745965" w:rsidRDefault="007E3A01" w:rsidP="00E93109">
      <w:pPr>
        <w:numPr>
          <w:ilvl w:val="0"/>
          <w:numId w:val="250"/>
        </w:numPr>
        <w:tabs>
          <w:tab w:val="left" w:pos="993"/>
        </w:tabs>
        <w:spacing w:after="0"/>
        <w:ind w:left="0" w:firstLine="709"/>
        <w:jc w:val="both"/>
        <w:rPr>
          <w:rFonts w:ascii="Times New Roman" w:hAnsi="Times New Roman"/>
          <w:sz w:val="24"/>
          <w:szCs w:val="24"/>
        </w:rPr>
      </w:pPr>
      <w:r w:rsidRPr="00745965">
        <w:rPr>
          <w:rFonts w:ascii="Times New Roman" w:hAnsi="Times New Roman"/>
          <w:sz w:val="24"/>
          <w:szCs w:val="24"/>
        </w:rPr>
        <w:t>понимании социальной реальности и повседневной жизни (школьник знает и понимает общественную жизнь);</w:t>
      </w:r>
    </w:p>
    <w:p w:rsidR="007E3A01" w:rsidRPr="00745965" w:rsidRDefault="007E3A01" w:rsidP="00E93109">
      <w:pPr>
        <w:numPr>
          <w:ilvl w:val="0"/>
          <w:numId w:val="250"/>
        </w:numPr>
        <w:tabs>
          <w:tab w:val="left" w:pos="993"/>
        </w:tabs>
        <w:spacing w:after="0"/>
        <w:ind w:left="0" w:firstLine="709"/>
        <w:jc w:val="both"/>
        <w:rPr>
          <w:rFonts w:ascii="Times New Roman" w:hAnsi="Times New Roman"/>
          <w:sz w:val="24"/>
          <w:szCs w:val="24"/>
        </w:rPr>
      </w:pPr>
      <w:r w:rsidRPr="00745965">
        <w:rPr>
          <w:rFonts w:ascii="Times New Roman" w:hAnsi="Times New Roman"/>
          <w:sz w:val="24"/>
          <w:szCs w:val="24"/>
        </w:rPr>
        <w:t>формировании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(школьник ценит общественную жизнь);</w:t>
      </w:r>
    </w:p>
    <w:p w:rsidR="007E3A01" w:rsidRPr="00745965" w:rsidRDefault="007E3A01" w:rsidP="00E93109">
      <w:pPr>
        <w:numPr>
          <w:ilvl w:val="0"/>
          <w:numId w:val="250"/>
        </w:numPr>
        <w:tabs>
          <w:tab w:val="left" w:pos="993"/>
        </w:tabs>
        <w:spacing w:after="0"/>
        <w:ind w:left="0" w:firstLine="709"/>
        <w:jc w:val="both"/>
        <w:rPr>
          <w:rFonts w:ascii="Times New Roman" w:hAnsi="Times New Roman"/>
          <w:sz w:val="24"/>
          <w:szCs w:val="24"/>
        </w:rPr>
      </w:pPr>
      <w:r w:rsidRPr="00745965">
        <w:rPr>
          <w:rFonts w:ascii="Times New Roman" w:hAnsi="Times New Roman"/>
          <w:sz w:val="24"/>
          <w:szCs w:val="24"/>
        </w:rPr>
        <w:t>получении школьником опыта самостоятельного социального действия (школьник самостоятельно действует в общественной жизни).</w:t>
      </w:r>
    </w:p>
    <w:p w:rsidR="007E3A01" w:rsidRPr="00745965" w:rsidRDefault="007E3A01" w:rsidP="00E93109">
      <w:pPr>
        <w:pStyle w:val="afe"/>
        <w:tabs>
          <w:tab w:val="left" w:pos="720"/>
        </w:tabs>
        <w:spacing w:after="0"/>
        <w:ind w:left="0" w:firstLine="567"/>
        <w:jc w:val="both"/>
        <w:rPr>
          <w:rFonts w:ascii="Times New Roman" w:hAnsi="Times New Roman"/>
          <w:sz w:val="24"/>
          <w:szCs w:val="24"/>
        </w:rPr>
      </w:pPr>
      <w:r w:rsidRPr="00745965">
        <w:rPr>
          <w:rFonts w:ascii="Times New Roman" w:hAnsi="Times New Roman"/>
          <w:sz w:val="24"/>
          <w:szCs w:val="24"/>
        </w:rPr>
        <w:t>Формой накопления как учебных, так и внеучебных результатов и достижений школьников является портфолио. Портфолио позволяет информационно обеспечить достижения индивидуального прогресса ученика в широком образовательном контексте, документально демонстрировать спектр его способностей, культурных практик, интересов, склонностей. Таким образом, портфолио ученика – это комплект документов, представляющих совокупность сертифицированных индивидуальных учебных и внеучебных достижений, играющих роль индивидуальной накопительной оценки. Портфолио выступает только средством накопления внеучебных достижений, на основе которых подводятся итоги. Учебные достижения фиксируются в аттестате выпускника.</w:t>
      </w:r>
    </w:p>
    <w:p w:rsidR="007E3A01" w:rsidRPr="00745965" w:rsidRDefault="007E3A01" w:rsidP="00E93109">
      <w:pPr>
        <w:pStyle w:val="afe"/>
        <w:tabs>
          <w:tab w:val="left" w:pos="720"/>
        </w:tabs>
        <w:spacing w:after="0"/>
        <w:ind w:left="0" w:firstLine="567"/>
        <w:jc w:val="both"/>
        <w:rPr>
          <w:rFonts w:ascii="Times New Roman" w:hAnsi="Times New Roman"/>
          <w:sz w:val="24"/>
          <w:szCs w:val="24"/>
        </w:rPr>
      </w:pPr>
      <w:r w:rsidRPr="00745965">
        <w:rPr>
          <w:rFonts w:ascii="Times New Roman" w:hAnsi="Times New Roman"/>
          <w:sz w:val="24"/>
          <w:szCs w:val="24"/>
        </w:rPr>
        <w:t>Итоговыми результатами внеучебных достижений за период основной школы являются:</w:t>
      </w:r>
    </w:p>
    <w:p w:rsidR="007E3A01" w:rsidRPr="00745965" w:rsidRDefault="007E3A01" w:rsidP="00E93109">
      <w:pPr>
        <w:pStyle w:val="afe"/>
        <w:numPr>
          <w:ilvl w:val="0"/>
          <w:numId w:val="295"/>
        </w:numPr>
        <w:tabs>
          <w:tab w:val="left" w:pos="851"/>
        </w:tabs>
        <w:spacing w:after="0"/>
        <w:ind w:left="0" w:firstLine="567"/>
        <w:jc w:val="both"/>
        <w:rPr>
          <w:rFonts w:ascii="Times New Roman" w:hAnsi="Times New Roman"/>
          <w:sz w:val="24"/>
          <w:szCs w:val="24"/>
        </w:rPr>
      </w:pPr>
      <w:r w:rsidRPr="00745965">
        <w:rPr>
          <w:rFonts w:ascii="Times New Roman" w:hAnsi="Times New Roman"/>
          <w:sz w:val="24"/>
          <w:szCs w:val="24"/>
        </w:rPr>
        <w:t>участие в конкурсах, выставках выше школьного уровня;</w:t>
      </w:r>
    </w:p>
    <w:p w:rsidR="007E3A01" w:rsidRPr="00745965" w:rsidRDefault="007E3A01" w:rsidP="00E93109">
      <w:pPr>
        <w:pStyle w:val="afe"/>
        <w:numPr>
          <w:ilvl w:val="0"/>
          <w:numId w:val="295"/>
        </w:numPr>
        <w:tabs>
          <w:tab w:val="left" w:pos="851"/>
        </w:tabs>
        <w:spacing w:after="0"/>
        <w:ind w:left="0" w:firstLine="567"/>
        <w:jc w:val="both"/>
        <w:rPr>
          <w:rFonts w:ascii="Times New Roman" w:hAnsi="Times New Roman"/>
          <w:sz w:val="24"/>
          <w:szCs w:val="24"/>
        </w:rPr>
      </w:pPr>
      <w:r w:rsidRPr="00745965">
        <w:rPr>
          <w:rFonts w:ascii="Times New Roman" w:hAnsi="Times New Roman"/>
          <w:sz w:val="24"/>
          <w:szCs w:val="24"/>
        </w:rPr>
        <w:t xml:space="preserve">победа в конкурсах, выставках, соревнованиях; </w:t>
      </w:r>
    </w:p>
    <w:p w:rsidR="007E3A01" w:rsidRPr="00745965" w:rsidRDefault="007E3A01" w:rsidP="00E93109">
      <w:pPr>
        <w:pStyle w:val="afe"/>
        <w:numPr>
          <w:ilvl w:val="0"/>
          <w:numId w:val="295"/>
        </w:numPr>
        <w:tabs>
          <w:tab w:val="left" w:pos="851"/>
        </w:tabs>
        <w:spacing w:after="0"/>
        <w:ind w:left="0" w:firstLine="567"/>
        <w:jc w:val="both"/>
        <w:rPr>
          <w:rFonts w:ascii="Times New Roman" w:hAnsi="Times New Roman"/>
          <w:sz w:val="24"/>
          <w:szCs w:val="24"/>
        </w:rPr>
      </w:pPr>
      <w:r w:rsidRPr="00745965">
        <w:rPr>
          <w:rFonts w:ascii="Times New Roman" w:hAnsi="Times New Roman"/>
          <w:sz w:val="24"/>
          <w:szCs w:val="24"/>
        </w:rPr>
        <w:t>участие в научно-практических конференциях, форумах;</w:t>
      </w:r>
    </w:p>
    <w:p w:rsidR="007E3A01" w:rsidRPr="00745965" w:rsidRDefault="007E3A01" w:rsidP="00E93109">
      <w:pPr>
        <w:pStyle w:val="afe"/>
        <w:numPr>
          <w:ilvl w:val="0"/>
          <w:numId w:val="295"/>
        </w:numPr>
        <w:tabs>
          <w:tab w:val="left" w:pos="851"/>
        </w:tabs>
        <w:spacing w:after="0"/>
        <w:ind w:left="0" w:firstLine="567"/>
        <w:jc w:val="both"/>
        <w:rPr>
          <w:rFonts w:ascii="Times New Roman" w:hAnsi="Times New Roman"/>
          <w:sz w:val="24"/>
          <w:szCs w:val="24"/>
        </w:rPr>
      </w:pPr>
      <w:r w:rsidRPr="00745965">
        <w:rPr>
          <w:rFonts w:ascii="Times New Roman" w:hAnsi="Times New Roman"/>
          <w:sz w:val="24"/>
          <w:szCs w:val="24"/>
        </w:rPr>
        <w:t>авторские публикации в изданиях школьного и выше школьного уровня;</w:t>
      </w:r>
    </w:p>
    <w:p w:rsidR="007E3A01" w:rsidRPr="00745965" w:rsidRDefault="007E3A01" w:rsidP="00E93109">
      <w:pPr>
        <w:pStyle w:val="afe"/>
        <w:numPr>
          <w:ilvl w:val="0"/>
          <w:numId w:val="295"/>
        </w:numPr>
        <w:tabs>
          <w:tab w:val="left" w:pos="851"/>
        </w:tabs>
        <w:spacing w:after="0"/>
        <w:ind w:left="0" w:firstLine="567"/>
        <w:jc w:val="both"/>
        <w:rPr>
          <w:rFonts w:ascii="Times New Roman" w:hAnsi="Times New Roman"/>
          <w:sz w:val="24"/>
          <w:szCs w:val="24"/>
        </w:rPr>
      </w:pPr>
      <w:r w:rsidRPr="00745965">
        <w:rPr>
          <w:rFonts w:ascii="Times New Roman" w:hAnsi="Times New Roman"/>
          <w:sz w:val="24"/>
          <w:szCs w:val="24"/>
        </w:rPr>
        <w:t>авторские проекты, изобретения, получившие общественное одобрение;</w:t>
      </w:r>
    </w:p>
    <w:p w:rsidR="007E3A01" w:rsidRPr="00745965" w:rsidRDefault="007E3A01" w:rsidP="00E93109">
      <w:pPr>
        <w:pStyle w:val="afe"/>
        <w:numPr>
          <w:ilvl w:val="0"/>
          <w:numId w:val="295"/>
        </w:numPr>
        <w:tabs>
          <w:tab w:val="left" w:pos="851"/>
        </w:tabs>
        <w:spacing w:after="0"/>
        <w:ind w:left="0" w:firstLine="567"/>
        <w:jc w:val="both"/>
        <w:rPr>
          <w:rFonts w:ascii="Times New Roman" w:hAnsi="Times New Roman"/>
          <w:sz w:val="24"/>
          <w:szCs w:val="24"/>
        </w:rPr>
      </w:pPr>
      <w:r w:rsidRPr="00745965">
        <w:rPr>
          <w:rFonts w:ascii="Times New Roman" w:hAnsi="Times New Roman"/>
          <w:sz w:val="24"/>
          <w:szCs w:val="24"/>
        </w:rPr>
        <w:t>успешное прохождение социальной практики;</w:t>
      </w:r>
    </w:p>
    <w:p w:rsidR="007E3A01" w:rsidRPr="00745965" w:rsidRDefault="007E3A01" w:rsidP="00E93109">
      <w:pPr>
        <w:pStyle w:val="afe"/>
        <w:numPr>
          <w:ilvl w:val="0"/>
          <w:numId w:val="295"/>
        </w:numPr>
        <w:tabs>
          <w:tab w:val="left" w:pos="851"/>
        </w:tabs>
        <w:spacing w:after="0"/>
        <w:ind w:left="0" w:firstLine="567"/>
        <w:jc w:val="both"/>
        <w:rPr>
          <w:rFonts w:ascii="Times New Roman" w:hAnsi="Times New Roman"/>
          <w:sz w:val="24"/>
          <w:szCs w:val="24"/>
        </w:rPr>
      </w:pPr>
      <w:r w:rsidRPr="00745965">
        <w:rPr>
          <w:rFonts w:ascii="Times New Roman" w:hAnsi="Times New Roman"/>
          <w:sz w:val="24"/>
          <w:szCs w:val="24"/>
        </w:rPr>
        <w:t>получение грантов, стипендий, премий, гражданских наград.</w:t>
      </w:r>
    </w:p>
    <w:p w:rsidR="007E3A01" w:rsidRPr="00745965" w:rsidRDefault="007E3A01" w:rsidP="00E93109">
      <w:pPr>
        <w:tabs>
          <w:tab w:val="left" w:pos="0"/>
        </w:tabs>
        <w:spacing w:after="0"/>
        <w:ind w:firstLine="567"/>
        <w:jc w:val="both"/>
        <w:rPr>
          <w:rFonts w:ascii="Times New Roman" w:hAnsi="Times New Roman"/>
          <w:sz w:val="24"/>
          <w:szCs w:val="24"/>
        </w:rPr>
      </w:pPr>
      <w:r w:rsidRPr="00745965">
        <w:rPr>
          <w:rFonts w:ascii="Times New Roman" w:hAnsi="Times New Roman"/>
          <w:sz w:val="24"/>
          <w:szCs w:val="24"/>
        </w:rPr>
        <w:t>Таким образом, итоговые результаты обучения в основной школе складываются из школьных экзаменов и внеучебных достижений выпускника.</w:t>
      </w:r>
    </w:p>
    <w:p w:rsidR="007E3A01" w:rsidRPr="00745965" w:rsidRDefault="007E3A01" w:rsidP="00E93109">
      <w:pPr>
        <w:autoSpaceDE w:val="0"/>
        <w:spacing w:after="0"/>
        <w:ind w:firstLine="426"/>
        <w:jc w:val="both"/>
        <w:rPr>
          <w:rFonts w:ascii="Times New Roman" w:hAnsi="Times New Roman"/>
          <w:sz w:val="24"/>
          <w:szCs w:val="24"/>
        </w:rPr>
      </w:pPr>
    </w:p>
    <w:p w:rsidR="007E3A01" w:rsidRPr="00745965" w:rsidRDefault="007E3A01" w:rsidP="00E93109">
      <w:pPr>
        <w:spacing w:after="0"/>
        <w:jc w:val="both"/>
        <w:rPr>
          <w:rFonts w:ascii="Times New Roman" w:hAnsi="Times New Roman"/>
          <w:sz w:val="24"/>
          <w:szCs w:val="24"/>
        </w:rPr>
      </w:pPr>
      <w:r w:rsidRPr="00745965">
        <w:rPr>
          <w:rFonts w:ascii="Times New Roman" w:hAnsi="Times New Roman"/>
          <w:b/>
          <w:sz w:val="24"/>
          <w:szCs w:val="24"/>
        </w:rPr>
        <w:t>1.3.2. Внутренняя оценка планируемых результатов силами образовательного учреждения</w:t>
      </w:r>
    </w:p>
    <w:p w:rsidR="007E3A01" w:rsidRPr="00745965" w:rsidRDefault="007E3A01" w:rsidP="00E93109">
      <w:pPr>
        <w:spacing w:after="0"/>
        <w:ind w:firstLine="567"/>
        <w:jc w:val="both"/>
        <w:rPr>
          <w:rFonts w:ascii="Times New Roman" w:hAnsi="Times New Roman"/>
          <w:sz w:val="24"/>
          <w:szCs w:val="24"/>
        </w:rPr>
      </w:pPr>
      <w:r w:rsidRPr="00745965">
        <w:rPr>
          <w:rFonts w:ascii="Times New Roman" w:hAnsi="Times New Roman"/>
          <w:sz w:val="24"/>
          <w:szCs w:val="24"/>
        </w:rPr>
        <w:t>Внутренняя оценка предметных и метапредметных результатов образовательного учреждения включает в себя стартовое, текущее (формирующее) и промежуточное (итоговое) оценивание.</w:t>
      </w:r>
    </w:p>
    <w:p w:rsidR="007E3A01" w:rsidRPr="00745965" w:rsidRDefault="007E3A01" w:rsidP="00E93109">
      <w:pPr>
        <w:autoSpaceDE w:val="0"/>
        <w:spacing w:after="0"/>
        <w:ind w:firstLine="567"/>
        <w:jc w:val="both"/>
        <w:rPr>
          <w:rFonts w:ascii="Times New Roman" w:hAnsi="Times New Roman"/>
          <w:sz w:val="24"/>
          <w:szCs w:val="24"/>
        </w:rPr>
      </w:pPr>
      <w:r w:rsidRPr="00745965">
        <w:rPr>
          <w:rFonts w:ascii="Times New Roman" w:hAnsi="Times New Roman"/>
          <w:sz w:val="24"/>
          <w:szCs w:val="24"/>
        </w:rPr>
        <w:t>Предметом стартового оценивания, которое проводится в начале каждого учебного года, является определение остаточных знаний и умений учащихся относительно прошедшего учебного года, позволяющего учителю организовать эффективно процесс повторения и определить эффекты от своего обучения за прошлый учебный год.</w:t>
      </w:r>
    </w:p>
    <w:p w:rsidR="007E3A01" w:rsidRPr="00745965" w:rsidRDefault="007E3A01" w:rsidP="00E93109">
      <w:pPr>
        <w:spacing w:after="0"/>
        <w:ind w:firstLine="567"/>
        <w:jc w:val="both"/>
        <w:rPr>
          <w:rFonts w:ascii="Times New Roman" w:hAnsi="Times New Roman"/>
          <w:sz w:val="24"/>
          <w:szCs w:val="24"/>
        </w:rPr>
      </w:pPr>
      <w:r w:rsidRPr="00745965">
        <w:rPr>
          <w:rFonts w:ascii="Times New Roman" w:hAnsi="Times New Roman"/>
          <w:sz w:val="24"/>
          <w:szCs w:val="24"/>
        </w:rPr>
        <w:t xml:space="preserve">Предметом текущего (формирующего) оценивания является операциональный состав предметных способов действия и ключевых компетентностей. Такое оценивание </w:t>
      </w:r>
      <w:r w:rsidRPr="00745965">
        <w:rPr>
          <w:rFonts w:ascii="Times New Roman" w:hAnsi="Times New Roman"/>
          <w:sz w:val="24"/>
          <w:szCs w:val="24"/>
        </w:rPr>
        <w:lastRenderedPageBreak/>
        <w:t>производится как самим обучающимся, так и учителем и осуществляет две важные функции: диагностическую и коррекционную. Цель такого оценивания увидеть проблемы и трудности в освоении предметных способов действия и компетентностей и наметить план работы по ликвидации возникших проблем и трудностей. Формирующая оценка образовательных результатов детей проводится в соответствии с согласованным подходом к планированию и реализации образовательного процесса, для всех учащихся на протяжении всего периода обучения. Цель такого оценивания выявлять сильные и слабые стороны каждого ученика, разрабатывать и реализовывать стратегии, направленные на повышение успеваемости обучающихся. У учеников должно сложиться четкое понимание того, в каких разделах программы происходит их рост и что именно они могут сделать для улучшения своей успеваемости. Разработка инструментария формирующей оценки образовательных результатов, учащихся находится в компетенции каждого учителя-предметника</w:t>
      </w:r>
    </w:p>
    <w:p w:rsidR="007E3A01" w:rsidRPr="00745965" w:rsidRDefault="007E3A01" w:rsidP="00E93109">
      <w:pPr>
        <w:autoSpaceDE w:val="0"/>
        <w:spacing w:after="0"/>
        <w:ind w:firstLine="567"/>
        <w:jc w:val="both"/>
        <w:rPr>
          <w:rFonts w:ascii="Times New Roman" w:hAnsi="Times New Roman"/>
          <w:sz w:val="24"/>
          <w:szCs w:val="24"/>
        </w:rPr>
      </w:pPr>
      <w:r w:rsidRPr="00745965">
        <w:rPr>
          <w:rFonts w:ascii="Times New Roman" w:hAnsi="Times New Roman"/>
          <w:sz w:val="24"/>
          <w:szCs w:val="24"/>
        </w:rPr>
        <w:t>Предметом промежуточного (итогового) оценивания на конец учебного года является уровень освоения обучающимися культурных предметных способов и средств действия, а также ключевых компетентностей</w:t>
      </w:r>
    </w:p>
    <w:p w:rsidR="007E3A01" w:rsidRPr="00745965" w:rsidRDefault="007E3A01" w:rsidP="00E93109">
      <w:pPr>
        <w:spacing w:after="0"/>
        <w:ind w:firstLine="567"/>
        <w:jc w:val="both"/>
        <w:rPr>
          <w:rFonts w:ascii="Times New Roman" w:hAnsi="Times New Roman"/>
          <w:sz w:val="24"/>
          <w:szCs w:val="24"/>
        </w:rPr>
      </w:pPr>
      <w:r w:rsidRPr="00745965">
        <w:rPr>
          <w:rFonts w:ascii="Times New Roman" w:hAnsi="Times New Roman"/>
          <w:sz w:val="24"/>
          <w:szCs w:val="24"/>
        </w:rPr>
        <w:t>В соответствии со ст. 15 п.3 Закона РФ «Об образовании» все аспекты внутреннего контроля и оценки результатов образования, учащихся оформляются в Положении о школьной оценке качества образования, Положении об итоговой, промежуточной аттестации.</w:t>
      </w:r>
    </w:p>
    <w:p w:rsidR="007E3A01" w:rsidRPr="00745965" w:rsidRDefault="007E3A01" w:rsidP="00E93109">
      <w:pPr>
        <w:spacing w:after="0"/>
        <w:ind w:firstLine="567"/>
        <w:jc w:val="both"/>
        <w:rPr>
          <w:rFonts w:ascii="Times New Roman" w:hAnsi="Times New Roman"/>
          <w:sz w:val="24"/>
          <w:szCs w:val="24"/>
        </w:rPr>
      </w:pPr>
      <w:r w:rsidRPr="00745965">
        <w:rPr>
          <w:rFonts w:ascii="Times New Roman" w:hAnsi="Times New Roman"/>
          <w:sz w:val="24"/>
          <w:szCs w:val="24"/>
        </w:rPr>
        <w:t>Контрольно-оценочные действия в ходе образовательного процесса осуществляют как педагоги, так и учащиеся.</w:t>
      </w:r>
    </w:p>
    <w:p w:rsidR="007E3A01" w:rsidRPr="00745965" w:rsidRDefault="007E3A01" w:rsidP="00E93109">
      <w:pPr>
        <w:spacing w:after="0"/>
        <w:ind w:firstLine="567"/>
        <w:jc w:val="both"/>
        <w:rPr>
          <w:rFonts w:ascii="Times New Roman" w:hAnsi="Times New Roman"/>
          <w:sz w:val="24"/>
          <w:szCs w:val="24"/>
        </w:rPr>
      </w:pPr>
      <w:r w:rsidRPr="00745965">
        <w:rPr>
          <w:rFonts w:ascii="Times New Roman" w:hAnsi="Times New Roman"/>
          <w:sz w:val="24"/>
          <w:szCs w:val="24"/>
        </w:rPr>
        <w:t>При организации контрольно-оценочных действий со стороны педагогов основной школы преследуются следующая педагогическая задача: создать условия для полноценной оценки самими учащимися своих результатов.</w:t>
      </w:r>
    </w:p>
    <w:p w:rsidR="007E3A01" w:rsidRPr="00745965" w:rsidRDefault="007E3A01" w:rsidP="00E93109">
      <w:pPr>
        <w:spacing w:after="0"/>
        <w:ind w:firstLine="567"/>
        <w:jc w:val="both"/>
        <w:rPr>
          <w:rFonts w:ascii="Times New Roman" w:hAnsi="Times New Roman"/>
          <w:sz w:val="24"/>
          <w:szCs w:val="24"/>
        </w:rPr>
      </w:pPr>
      <w:r w:rsidRPr="00745965">
        <w:rPr>
          <w:rFonts w:ascii="Times New Roman" w:hAnsi="Times New Roman"/>
          <w:sz w:val="24"/>
          <w:szCs w:val="24"/>
        </w:rPr>
        <w:t>К этим условиям относятся:</w:t>
      </w:r>
    </w:p>
    <w:p w:rsidR="007E3A01" w:rsidRPr="00745965" w:rsidRDefault="007E3A01" w:rsidP="00E93109">
      <w:pPr>
        <w:numPr>
          <w:ilvl w:val="0"/>
          <w:numId w:val="31"/>
        </w:numPr>
        <w:tabs>
          <w:tab w:val="left" w:pos="0"/>
          <w:tab w:val="left" w:pos="993"/>
        </w:tabs>
        <w:spacing w:after="0"/>
        <w:ind w:left="0" w:firstLine="567"/>
        <w:jc w:val="both"/>
        <w:rPr>
          <w:rFonts w:ascii="Times New Roman" w:hAnsi="Times New Roman"/>
          <w:sz w:val="24"/>
          <w:szCs w:val="24"/>
        </w:rPr>
      </w:pPr>
      <w:r w:rsidRPr="00745965">
        <w:rPr>
          <w:rFonts w:ascii="Times New Roman" w:hAnsi="Times New Roman"/>
          <w:sz w:val="24"/>
          <w:szCs w:val="24"/>
        </w:rPr>
        <w:t>требования к результату изучения темы (оценочный лист);</w:t>
      </w:r>
    </w:p>
    <w:p w:rsidR="007E3A01" w:rsidRPr="00745965" w:rsidRDefault="007E3A01" w:rsidP="00E93109">
      <w:pPr>
        <w:numPr>
          <w:ilvl w:val="0"/>
          <w:numId w:val="31"/>
        </w:numPr>
        <w:tabs>
          <w:tab w:val="left" w:pos="0"/>
          <w:tab w:val="left" w:pos="993"/>
        </w:tabs>
        <w:spacing w:after="0"/>
        <w:ind w:left="0" w:firstLine="567"/>
        <w:jc w:val="both"/>
        <w:rPr>
          <w:rFonts w:ascii="Times New Roman" w:hAnsi="Times New Roman"/>
          <w:sz w:val="24"/>
          <w:szCs w:val="24"/>
        </w:rPr>
      </w:pPr>
      <w:r w:rsidRPr="00745965">
        <w:rPr>
          <w:rFonts w:ascii="Times New Roman" w:hAnsi="Times New Roman"/>
          <w:sz w:val="24"/>
          <w:szCs w:val="24"/>
        </w:rPr>
        <w:t>задания для самоконтроля учащихся своих действий в ходе изучения темы;</w:t>
      </w:r>
    </w:p>
    <w:p w:rsidR="007E3A01" w:rsidRPr="00745965" w:rsidRDefault="007E3A01" w:rsidP="00E93109">
      <w:pPr>
        <w:numPr>
          <w:ilvl w:val="0"/>
          <w:numId w:val="31"/>
        </w:numPr>
        <w:tabs>
          <w:tab w:val="left" w:pos="0"/>
          <w:tab w:val="left" w:pos="993"/>
        </w:tabs>
        <w:spacing w:after="0"/>
        <w:ind w:left="0" w:firstLine="567"/>
        <w:jc w:val="both"/>
        <w:rPr>
          <w:rFonts w:ascii="Times New Roman" w:hAnsi="Times New Roman"/>
          <w:sz w:val="24"/>
          <w:szCs w:val="24"/>
        </w:rPr>
      </w:pPr>
      <w:r w:rsidRPr="00745965">
        <w:rPr>
          <w:rFonts w:ascii="Times New Roman" w:hAnsi="Times New Roman"/>
          <w:sz w:val="24"/>
          <w:szCs w:val="24"/>
        </w:rPr>
        <w:t>задания для расширения, углубления отдельных вопросов темы.</w:t>
      </w:r>
    </w:p>
    <w:p w:rsidR="007E3A01" w:rsidRPr="00745965" w:rsidRDefault="007E3A01" w:rsidP="00E93109">
      <w:pPr>
        <w:spacing w:after="0"/>
        <w:ind w:firstLine="709"/>
        <w:jc w:val="both"/>
        <w:rPr>
          <w:rFonts w:ascii="Times New Roman" w:hAnsi="Times New Roman"/>
          <w:sz w:val="24"/>
          <w:szCs w:val="24"/>
        </w:rPr>
      </w:pPr>
      <w:r w:rsidRPr="00745965">
        <w:rPr>
          <w:rFonts w:ascii="Times New Roman" w:hAnsi="Times New Roman"/>
          <w:sz w:val="24"/>
          <w:szCs w:val="24"/>
        </w:rPr>
        <w:t>Собственно, контрольно-оценочная деятельность учителя на данном этапе образования сосредоточена, прежде всего, на:</w:t>
      </w:r>
    </w:p>
    <w:p w:rsidR="007E3A01" w:rsidRPr="00745965" w:rsidRDefault="007E3A01" w:rsidP="00E93109">
      <w:pPr>
        <w:numPr>
          <w:ilvl w:val="1"/>
          <w:numId w:val="180"/>
        </w:numPr>
        <w:tabs>
          <w:tab w:val="left" w:pos="851"/>
          <w:tab w:val="left" w:pos="1080"/>
        </w:tabs>
        <w:spacing w:after="0"/>
        <w:ind w:left="0" w:firstLine="567"/>
        <w:jc w:val="both"/>
        <w:rPr>
          <w:rFonts w:ascii="Times New Roman" w:hAnsi="Times New Roman"/>
          <w:sz w:val="24"/>
          <w:szCs w:val="24"/>
        </w:rPr>
      </w:pPr>
      <w:r w:rsidRPr="00745965">
        <w:rPr>
          <w:rFonts w:ascii="Times New Roman" w:hAnsi="Times New Roman"/>
          <w:sz w:val="24"/>
          <w:szCs w:val="24"/>
        </w:rPr>
        <w:t>выборе учащимися заданий для самостоятельной работы над конкретной темой;</w:t>
      </w:r>
    </w:p>
    <w:p w:rsidR="007E3A01" w:rsidRPr="00745965" w:rsidRDefault="007E3A01" w:rsidP="00E93109">
      <w:pPr>
        <w:numPr>
          <w:ilvl w:val="1"/>
          <w:numId w:val="180"/>
        </w:numPr>
        <w:tabs>
          <w:tab w:val="left" w:pos="851"/>
          <w:tab w:val="left" w:pos="1080"/>
        </w:tabs>
        <w:spacing w:after="0"/>
        <w:ind w:left="0" w:firstLine="567"/>
        <w:jc w:val="both"/>
        <w:rPr>
          <w:rFonts w:ascii="Times New Roman" w:hAnsi="Times New Roman"/>
          <w:sz w:val="24"/>
          <w:szCs w:val="24"/>
        </w:rPr>
      </w:pPr>
      <w:r w:rsidRPr="00745965">
        <w:rPr>
          <w:rFonts w:ascii="Times New Roman" w:hAnsi="Times New Roman"/>
          <w:sz w:val="24"/>
          <w:szCs w:val="24"/>
        </w:rPr>
        <w:t>определении сроков выполнения заданий и предъявлении результатов самостоятельной работы на оценку;</w:t>
      </w:r>
    </w:p>
    <w:p w:rsidR="007E3A01" w:rsidRPr="00745965" w:rsidRDefault="007E3A01" w:rsidP="00E93109">
      <w:pPr>
        <w:numPr>
          <w:ilvl w:val="1"/>
          <w:numId w:val="180"/>
        </w:numPr>
        <w:tabs>
          <w:tab w:val="left" w:pos="851"/>
          <w:tab w:val="left" w:pos="1080"/>
        </w:tabs>
        <w:spacing w:after="0"/>
        <w:ind w:left="0" w:firstLine="567"/>
        <w:jc w:val="both"/>
        <w:rPr>
          <w:rFonts w:ascii="Times New Roman" w:hAnsi="Times New Roman"/>
          <w:sz w:val="24"/>
          <w:szCs w:val="24"/>
        </w:rPr>
      </w:pPr>
      <w:r w:rsidRPr="00745965">
        <w:rPr>
          <w:rFonts w:ascii="Times New Roman" w:hAnsi="Times New Roman"/>
          <w:sz w:val="24"/>
          <w:szCs w:val="24"/>
        </w:rPr>
        <w:t>способах планирования учащимися самостоятельной работы;</w:t>
      </w:r>
    </w:p>
    <w:p w:rsidR="007E3A01" w:rsidRPr="00745965" w:rsidRDefault="007E3A01" w:rsidP="00E93109">
      <w:pPr>
        <w:numPr>
          <w:ilvl w:val="1"/>
          <w:numId w:val="180"/>
        </w:numPr>
        <w:tabs>
          <w:tab w:val="left" w:pos="851"/>
          <w:tab w:val="left" w:pos="1080"/>
        </w:tabs>
        <w:spacing w:after="0"/>
        <w:ind w:left="0" w:firstLine="567"/>
        <w:jc w:val="both"/>
        <w:rPr>
          <w:rFonts w:ascii="Times New Roman" w:hAnsi="Times New Roman"/>
          <w:sz w:val="24"/>
          <w:szCs w:val="24"/>
        </w:rPr>
      </w:pPr>
      <w:r w:rsidRPr="00745965">
        <w:rPr>
          <w:rFonts w:ascii="Times New Roman" w:hAnsi="Times New Roman"/>
          <w:sz w:val="24"/>
          <w:szCs w:val="24"/>
        </w:rPr>
        <w:t xml:space="preserve">способах работы, учащихся с различными источниками информации; использовании ими всевозможных графико-знаковых моделей в качестве средства решения той или иной задачи и источника самостоятельной постановки новой задачи; </w:t>
      </w:r>
    </w:p>
    <w:p w:rsidR="007E3A01" w:rsidRPr="00745965" w:rsidRDefault="007E3A01" w:rsidP="00E93109">
      <w:pPr>
        <w:numPr>
          <w:ilvl w:val="1"/>
          <w:numId w:val="180"/>
        </w:numPr>
        <w:tabs>
          <w:tab w:val="left" w:pos="851"/>
          <w:tab w:val="left" w:pos="1080"/>
        </w:tabs>
        <w:spacing w:after="0"/>
        <w:ind w:left="0" w:firstLine="567"/>
        <w:jc w:val="both"/>
        <w:rPr>
          <w:rFonts w:ascii="Times New Roman" w:hAnsi="Times New Roman"/>
          <w:sz w:val="24"/>
          <w:szCs w:val="24"/>
        </w:rPr>
      </w:pPr>
      <w:r w:rsidRPr="00745965">
        <w:rPr>
          <w:rFonts w:ascii="Times New Roman" w:hAnsi="Times New Roman"/>
          <w:sz w:val="24"/>
          <w:szCs w:val="24"/>
        </w:rPr>
        <w:t>выборе «пространства» действия (мастерские, творческие лаборатории и т.п.);</w:t>
      </w:r>
    </w:p>
    <w:p w:rsidR="007E3A01" w:rsidRPr="00745965" w:rsidRDefault="007E3A01" w:rsidP="00E93109">
      <w:pPr>
        <w:numPr>
          <w:ilvl w:val="1"/>
          <w:numId w:val="180"/>
        </w:numPr>
        <w:tabs>
          <w:tab w:val="left" w:pos="851"/>
          <w:tab w:val="left" w:pos="1080"/>
        </w:tabs>
        <w:spacing w:after="0"/>
        <w:ind w:left="0" w:firstLine="567"/>
        <w:jc w:val="both"/>
        <w:rPr>
          <w:rFonts w:ascii="Times New Roman" w:hAnsi="Times New Roman"/>
          <w:sz w:val="24"/>
          <w:szCs w:val="24"/>
        </w:rPr>
      </w:pPr>
      <w:r w:rsidRPr="00745965">
        <w:rPr>
          <w:rFonts w:ascii="Times New Roman" w:hAnsi="Times New Roman"/>
          <w:sz w:val="24"/>
          <w:szCs w:val="24"/>
        </w:rPr>
        <w:t>на выполнении контрольных заданий по ведущим умениям и знаниям темы;</w:t>
      </w:r>
    </w:p>
    <w:p w:rsidR="007E3A01" w:rsidRPr="00745965" w:rsidRDefault="007E3A01" w:rsidP="00E93109">
      <w:pPr>
        <w:numPr>
          <w:ilvl w:val="1"/>
          <w:numId w:val="180"/>
        </w:numPr>
        <w:tabs>
          <w:tab w:val="left" w:pos="851"/>
          <w:tab w:val="left" w:pos="1080"/>
        </w:tabs>
        <w:spacing w:after="0"/>
        <w:ind w:left="0" w:firstLine="567"/>
        <w:jc w:val="both"/>
        <w:rPr>
          <w:rFonts w:ascii="Times New Roman" w:hAnsi="Times New Roman"/>
          <w:sz w:val="24"/>
          <w:szCs w:val="24"/>
        </w:rPr>
      </w:pPr>
      <w:r w:rsidRPr="00745965">
        <w:rPr>
          <w:rFonts w:ascii="Times New Roman" w:hAnsi="Times New Roman"/>
          <w:sz w:val="24"/>
          <w:szCs w:val="24"/>
        </w:rPr>
        <w:t>оценке готовности к сдаче зачетов по теме и определение сроков их сдачи;</w:t>
      </w:r>
    </w:p>
    <w:p w:rsidR="007E3A01" w:rsidRPr="00745965" w:rsidRDefault="007E3A01" w:rsidP="00E93109">
      <w:pPr>
        <w:numPr>
          <w:ilvl w:val="1"/>
          <w:numId w:val="180"/>
        </w:numPr>
        <w:tabs>
          <w:tab w:val="left" w:pos="851"/>
          <w:tab w:val="left" w:pos="1080"/>
        </w:tabs>
        <w:spacing w:after="0"/>
        <w:ind w:left="0" w:firstLine="567"/>
        <w:jc w:val="both"/>
        <w:rPr>
          <w:rFonts w:ascii="Times New Roman" w:hAnsi="Times New Roman"/>
          <w:sz w:val="24"/>
          <w:szCs w:val="24"/>
        </w:rPr>
      </w:pPr>
      <w:r w:rsidRPr="00745965">
        <w:rPr>
          <w:rFonts w:ascii="Times New Roman" w:hAnsi="Times New Roman"/>
          <w:sz w:val="24"/>
          <w:szCs w:val="24"/>
        </w:rPr>
        <w:t>оценке индивидуального прогресса в обучении и учении.</w:t>
      </w:r>
    </w:p>
    <w:p w:rsidR="007E3A01" w:rsidRPr="00745965" w:rsidRDefault="007E3A01" w:rsidP="00E93109">
      <w:pPr>
        <w:spacing w:after="0"/>
        <w:ind w:firstLine="567"/>
        <w:jc w:val="both"/>
        <w:rPr>
          <w:rFonts w:ascii="Times New Roman" w:hAnsi="Times New Roman"/>
          <w:sz w:val="24"/>
          <w:szCs w:val="24"/>
        </w:rPr>
      </w:pPr>
      <w:r w:rsidRPr="00745965">
        <w:rPr>
          <w:rFonts w:ascii="Times New Roman" w:hAnsi="Times New Roman"/>
          <w:sz w:val="24"/>
          <w:szCs w:val="24"/>
        </w:rPr>
        <w:lastRenderedPageBreak/>
        <w:t>Контрольно-оценочная деятельность учителя основной школы по отношению к классу, к конкретному ученику носит в основном экспертный характер и направлена на коррекцию и совершенствование действий школьников.</w:t>
      </w:r>
    </w:p>
    <w:p w:rsidR="007E3A01" w:rsidRPr="00745965" w:rsidRDefault="007E3A01" w:rsidP="00E93109">
      <w:pPr>
        <w:tabs>
          <w:tab w:val="left" w:pos="9071"/>
        </w:tabs>
        <w:spacing w:after="0"/>
        <w:ind w:firstLine="567"/>
        <w:jc w:val="both"/>
        <w:rPr>
          <w:rFonts w:ascii="Times New Roman" w:hAnsi="Times New Roman"/>
          <w:sz w:val="24"/>
          <w:szCs w:val="24"/>
        </w:rPr>
      </w:pPr>
      <w:r w:rsidRPr="00745965">
        <w:rPr>
          <w:rFonts w:ascii="Times New Roman" w:hAnsi="Times New Roman"/>
          <w:sz w:val="24"/>
          <w:szCs w:val="24"/>
        </w:rPr>
        <w:t>Общая система внутреннего оценивания носит уровневый характер. По итогам года должны как минимум быть освоены все предметы на базовом уровне (1), максимум – на продвинутом уровне (2), отдельные предметы учащимися могут быть освоены по выбору на высоком (рефлексивно-творческом) уровне(3).</w:t>
      </w:r>
    </w:p>
    <w:p w:rsidR="007E3A01" w:rsidRPr="00745965" w:rsidRDefault="007E3A01" w:rsidP="00E93109">
      <w:pPr>
        <w:tabs>
          <w:tab w:val="left" w:pos="9071"/>
        </w:tabs>
        <w:spacing w:after="0"/>
        <w:ind w:firstLine="567"/>
        <w:jc w:val="both"/>
        <w:rPr>
          <w:rFonts w:ascii="Times New Roman" w:hAnsi="Times New Roman"/>
          <w:b/>
          <w:sz w:val="24"/>
          <w:szCs w:val="24"/>
        </w:rPr>
      </w:pPr>
      <w:r w:rsidRPr="00745965">
        <w:rPr>
          <w:rFonts w:ascii="Times New Roman" w:hAnsi="Times New Roman"/>
          <w:sz w:val="24"/>
          <w:szCs w:val="24"/>
        </w:rPr>
        <w:t>Общая система внутреннего оценивания состоит из следующих элементов:</w:t>
      </w:r>
    </w:p>
    <w:p w:rsidR="007E3A01" w:rsidRPr="00745965" w:rsidRDefault="007E3A01" w:rsidP="00E93109">
      <w:pPr>
        <w:numPr>
          <w:ilvl w:val="0"/>
          <w:numId w:val="30"/>
        </w:numPr>
        <w:tabs>
          <w:tab w:val="left" w:pos="0"/>
          <w:tab w:val="left" w:pos="993"/>
        </w:tabs>
        <w:spacing w:after="0"/>
        <w:ind w:left="0" w:firstLine="567"/>
        <w:jc w:val="both"/>
        <w:rPr>
          <w:rFonts w:ascii="Times New Roman" w:hAnsi="Times New Roman"/>
          <w:b/>
          <w:i/>
          <w:sz w:val="24"/>
          <w:szCs w:val="24"/>
        </w:rPr>
      </w:pPr>
      <w:r w:rsidRPr="00745965">
        <w:rPr>
          <w:rFonts w:ascii="Times New Roman" w:hAnsi="Times New Roman"/>
          <w:b/>
          <w:sz w:val="24"/>
          <w:szCs w:val="24"/>
        </w:rPr>
        <w:t>Оценка предметных и метапредметных результатов по итогам учебного года.</w:t>
      </w:r>
    </w:p>
    <w:p w:rsidR="007E3A01" w:rsidRPr="00745965" w:rsidRDefault="007E3A01" w:rsidP="00E93109">
      <w:pPr>
        <w:tabs>
          <w:tab w:val="left" w:pos="0"/>
          <w:tab w:val="left" w:pos="1080"/>
          <w:tab w:val="left" w:pos="9071"/>
        </w:tabs>
        <w:spacing w:after="0"/>
        <w:ind w:firstLine="720"/>
        <w:jc w:val="both"/>
        <w:rPr>
          <w:rFonts w:ascii="Times New Roman" w:hAnsi="Times New Roman"/>
          <w:b/>
          <w:sz w:val="24"/>
          <w:szCs w:val="24"/>
        </w:rPr>
      </w:pPr>
      <w:r w:rsidRPr="00745965">
        <w:rPr>
          <w:rFonts w:ascii="Times New Roman" w:hAnsi="Times New Roman"/>
          <w:b/>
          <w:i/>
          <w:sz w:val="24"/>
          <w:szCs w:val="24"/>
        </w:rPr>
        <w:t xml:space="preserve">1 – базовый уровень </w:t>
      </w:r>
      <w:r w:rsidRPr="00745965">
        <w:rPr>
          <w:rFonts w:ascii="Times New Roman" w:hAnsi="Times New Roman"/>
          <w:sz w:val="24"/>
          <w:szCs w:val="24"/>
        </w:rPr>
        <w:t>– способность учащегося действовать только в рамках минимума содержания, рассчитанного на освоение каждым учащимся;</w:t>
      </w:r>
    </w:p>
    <w:p w:rsidR="007E3A01" w:rsidRPr="00745965" w:rsidRDefault="007E3A01" w:rsidP="00E93109">
      <w:pPr>
        <w:pStyle w:val="1c"/>
        <w:spacing w:line="276" w:lineRule="auto"/>
        <w:ind w:left="0" w:right="-1" w:firstLine="720"/>
        <w:rPr>
          <w:rFonts w:eastAsia="Calibri"/>
          <w:i w:val="0"/>
          <w:sz w:val="24"/>
          <w:szCs w:val="24"/>
          <w:lang w:eastAsia="en-US"/>
        </w:rPr>
      </w:pPr>
      <w:r w:rsidRPr="00745965">
        <w:rPr>
          <w:b/>
          <w:i w:val="0"/>
          <w:sz w:val="24"/>
          <w:szCs w:val="24"/>
        </w:rPr>
        <w:t>2 – продвинутый уровень</w:t>
      </w:r>
      <w:r w:rsidRPr="00745965">
        <w:rPr>
          <w:sz w:val="24"/>
          <w:szCs w:val="24"/>
        </w:rPr>
        <w:t xml:space="preserve"> – способность учащегося выходить за рамки минимума предметного содержания, применять полученные </w:t>
      </w:r>
      <w:r w:rsidRPr="00745965">
        <w:rPr>
          <w:rFonts w:eastAsia="Calibri"/>
          <w:i w:val="0"/>
          <w:sz w:val="24"/>
          <w:szCs w:val="24"/>
          <w:lang w:eastAsia="en-US"/>
        </w:rPr>
        <w:t>знания на практике, в том числе, в нестандартных ситуациях;</w:t>
      </w:r>
    </w:p>
    <w:p w:rsidR="007E3A01" w:rsidRPr="00745965" w:rsidRDefault="007E3A01" w:rsidP="00E93109">
      <w:pPr>
        <w:pStyle w:val="1c"/>
        <w:spacing w:line="276" w:lineRule="auto"/>
        <w:ind w:left="0" w:right="-1" w:firstLine="720"/>
        <w:rPr>
          <w:rFonts w:eastAsia="Calibri"/>
          <w:i w:val="0"/>
          <w:sz w:val="24"/>
          <w:szCs w:val="24"/>
          <w:lang w:eastAsia="en-US"/>
        </w:rPr>
      </w:pPr>
      <w:r w:rsidRPr="00745965">
        <w:rPr>
          <w:rFonts w:eastAsia="Calibri"/>
          <w:i w:val="0"/>
          <w:sz w:val="24"/>
          <w:szCs w:val="24"/>
          <w:lang w:eastAsia="en-US"/>
        </w:rPr>
        <w:t>3 – высокий (рефлексивно-творческий) уровень – способность учащегося обобщать, систематизировать, анализировать свои знания, творчески использовать их для решения задач, регулярное участие в различных проектах, в том числе, и итоговых; участие в конференциях и т.п.</w:t>
      </w:r>
    </w:p>
    <w:p w:rsidR="007E3A01" w:rsidRPr="00745965" w:rsidRDefault="007E3A01" w:rsidP="00E93109">
      <w:pPr>
        <w:pStyle w:val="1c"/>
        <w:spacing w:line="276" w:lineRule="auto"/>
        <w:ind w:left="0" w:right="-1" w:firstLine="720"/>
        <w:rPr>
          <w:rFonts w:eastAsia="Calibri"/>
          <w:i w:val="0"/>
          <w:sz w:val="24"/>
          <w:szCs w:val="24"/>
          <w:lang w:eastAsia="en-US"/>
        </w:rPr>
      </w:pPr>
      <w:r w:rsidRPr="00745965">
        <w:rPr>
          <w:rFonts w:eastAsia="Calibri"/>
          <w:i w:val="0"/>
          <w:sz w:val="24"/>
          <w:szCs w:val="24"/>
          <w:lang w:eastAsia="en-US"/>
        </w:rPr>
        <w:t>Количественная характеристика планируемых результатов определяется по итогам учебного года на основе итоговой проверочной работы по предмету, которая проводится школьной службой оценки качества образования.</w:t>
      </w:r>
    </w:p>
    <w:p w:rsidR="007E3A01" w:rsidRPr="00745965" w:rsidRDefault="007E3A01" w:rsidP="00E93109">
      <w:pPr>
        <w:pStyle w:val="1c"/>
        <w:spacing w:line="276" w:lineRule="auto"/>
        <w:ind w:left="0" w:right="-1" w:firstLine="720"/>
        <w:rPr>
          <w:rFonts w:eastAsia="Calibri"/>
          <w:i w:val="0"/>
          <w:sz w:val="24"/>
          <w:szCs w:val="24"/>
          <w:lang w:eastAsia="en-US"/>
        </w:rPr>
      </w:pPr>
      <w:r w:rsidRPr="00745965">
        <w:rPr>
          <w:rFonts w:eastAsia="Calibri"/>
          <w:i w:val="0"/>
          <w:sz w:val="24"/>
          <w:szCs w:val="24"/>
          <w:lang w:eastAsia="en-US"/>
        </w:rPr>
        <w:t>Качественная характеристика планируемых результатов составляется на основе «портфолио» ученика, его публичной презентации, содержащей результаты обучения за год и рефлексивную самооценку.</w:t>
      </w:r>
    </w:p>
    <w:p w:rsidR="007E3A01" w:rsidRPr="00745965" w:rsidRDefault="007E3A01" w:rsidP="00E93109">
      <w:pPr>
        <w:pStyle w:val="1c"/>
        <w:spacing w:line="276" w:lineRule="auto"/>
        <w:ind w:left="0" w:right="-1" w:firstLine="720"/>
        <w:rPr>
          <w:rFonts w:eastAsia="Calibri"/>
          <w:i w:val="0"/>
          <w:sz w:val="24"/>
          <w:szCs w:val="24"/>
          <w:lang w:eastAsia="en-US"/>
        </w:rPr>
      </w:pPr>
      <w:r w:rsidRPr="00745965">
        <w:rPr>
          <w:rFonts w:eastAsia="Calibri"/>
          <w:i w:val="0"/>
          <w:sz w:val="24"/>
          <w:szCs w:val="24"/>
          <w:lang w:eastAsia="en-US"/>
        </w:rPr>
        <w:t>Прогресс в учебе относительно индивидуальных целей образования оценивается как в ходе учебного года, так и по его окончанию.</w:t>
      </w:r>
    </w:p>
    <w:p w:rsidR="007E3A01" w:rsidRPr="00745965" w:rsidRDefault="007E3A01" w:rsidP="00E93109">
      <w:pPr>
        <w:pStyle w:val="1c"/>
        <w:spacing w:line="276" w:lineRule="auto"/>
        <w:ind w:left="0" w:right="-1" w:firstLine="720"/>
        <w:rPr>
          <w:rFonts w:eastAsia="Calibri"/>
          <w:i w:val="0"/>
          <w:sz w:val="24"/>
          <w:szCs w:val="24"/>
          <w:lang w:eastAsia="en-US"/>
        </w:rPr>
      </w:pPr>
      <w:r w:rsidRPr="00745965">
        <w:rPr>
          <w:rFonts w:eastAsia="Calibri"/>
          <w:i w:val="0"/>
          <w:sz w:val="24"/>
          <w:szCs w:val="24"/>
          <w:lang w:eastAsia="en-US"/>
        </w:rPr>
        <w:t>1 – ставится в том случае, если учащийся не демонстрирует необходимого прогресса для достижения поставленной перед ним цели. Сюда относятся также учащиеся, которые демонстрируют недостаточный прогресс, вследствие нерегулярной учебы из-за болезни, пропуска занятий и т.п.</w:t>
      </w:r>
    </w:p>
    <w:p w:rsidR="007E3A01" w:rsidRPr="00745965" w:rsidRDefault="007E3A01" w:rsidP="00E93109">
      <w:pPr>
        <w:pStyle w:val="1c"/>
        <w:spacing w:line="276" w:lineRule="auto"/>
        <w:ind w:left="0" w:right="-1" w:firstLine="720"/>
        <w:rPr>
          <w:rFonts w:eastAsia="Calibri"/>
          <w:i w:val="0"/>
          <w:sz w:val="24"/>
          <w:szCs w:val="24"/>
          <w:lang w:eastAsia="en-US"/>
        </w:rPr>
      </w:pPr>
      <w:r w:rsidRPr="00745965">
        <w:rPr>
          <w:rFonts w:eastAsia="Calibri"/>
          <w:i w:val="0"/>
          <w:sz w:val="24"/>
          <w:szCs w:val="24"/>
          <w:lang w:eastAsia="en-US"/>
        </w:rPr>
        <w:t>2 – ставится учащимся, которые демонстрируют хороший прогресс в обучении и достижении поставленной перед ними цели. Быстрей всего они добьются поставленной перед ними цели.</w:t>
      </w:r>
    </w:p>
    <w:p w:rsidR="007E3A01" w:rsidRPr="00745965" w:rsidRDefault="007E3A01" w:rsidP="00E93109">
      <w:pPr>
        <w:pStyle w:val="1c"/>
        <w:spacing w:line="276" w:lineRule="auto"/>
        <w:ind w:left="0" w:right="-1" w:firstLine="720"/>
        <w:rPr>
          <w:rFonts w:eastAsia="Calibri"/>
          <w:i w:val="0"/>
          <w:sz w:val="24"/>
          <w:szCs w:val="24"/>
          <w:lang w:eastAsia="en-US"/>
        </w:rPr>
      </w:pPr>
      <w:r w:rsidRPr="00745965">
        <w:rPr>
          <w:rFonts w:eastAsia="Calibri"/>
          <w:i w:val="0"/>
          <w:sz w:val="24"/>
          <w:szCs w:val="24"/>
          <w:lang w:eastAsia="en-US"/>
        </w:rPr>
        <w:t>3 – это самая высокая оценка, которую могут получить учащиеся. Она ставится в случае, если они демонстрируют такой значительный прогресс в обучении, что появляется вероятность, что они добьются лучших результатов, чем предусмотрено их индивидуальными учебными целями. Если учащийся снова получит данную оценку за прогресс, то его учебная цель должна быть пересмотрена.</w:t>
      </w:r>
    </w:p>
    <w:p w:rsidR="007E3A01" w:rsidRPr="00745965" w:rsidRDefault="007E3A01" w:rsidP="00E93109">
      <w:pPr>
        <w:pStyle w:val="1c"/>
        <w:spacing w:line="276" w:lineRule="auto"/>
        <w:ind w:left="0" w:right="-1" w:firstLine="720"/>
        <w:rPr>
          <w:rFonts w:eastAsia="Calibri"/>
          <w:i w:val="0"/>
          <w:sz w:val="24"/>
          <w:szCs w:val="24"/>
          <w:lang w:eastAsia="en-US"/>
        </w:rPr>
      </w:pPr>
      <w:r w:rsidRPr="00745965">
        <w:rPr>
          <w:rFonts w:eastAsia="Calibri"/>
          <w:i w:val="0"/>
          <w:sz w:val="24"/>
          <w:szCs w:val="24"/>
          <w:lang w:eastAsia="en-US"/>
        </w:rPr>
        <w:t>Самостоятельность в изучении предмета оценивается как в ходе учебного года, так и по его окончанию.</w:t>
      </w:r>
    </w:p>
    <w:p w:rsidR="007E3A01" w:rsidRPr="00745965" w:rsidRDefault="007E3A01" w:rsidP="00E93109">
      <w:pPr>
        <w:pStyle w:val="1c"/>
        <w:spacing w:line="276" w:lineRule="auto"/>
        <w:ind w:left="0" w:right="-1" w:firstLine="720"/>
        <w:rPr>
          <w:rFonts w:eastAsia="Calibri"/>
          <w:i w:val="0"/>
          <w:sz w:val="24"/>
          <w:szCs w:val="24"/>
          <w:lang w:eastAsia="en-US"/>
        </w:rPr>
      </w:pPr>
      <w:r w:rsidRPr="00745965">
        <w:rPr>
          <w:rFonts w:eastAsia="Calibri"/>
          <w:i w:val="0"/>
          <w:sz w:val="24"/>
          <w:szCs w:val="24"/>
          <w:lang w:eastAsia="en-US"/>
        </w:rPr>
        <w:t xml:space="preserve">1 – ставится тем учащимся, которые никогда не выполняют заданий по самостоятельному изучению предмета. Сюда относятся учащиеся, которые не посещают занятий и не выполняют самостоятельную работу дома. Не могут отобрать для такой </w:t>
      </w:r>
      <w:r w:rsidRPr="00745965">
        <w:rPr>
          <w:rFonts w:eastAsia="Calibri"/>
          <w:i w:val="0"/>
          <w:sz w:val="24"/>
          <w:szCs w:val="24"/>
          <w:lang w:eastAsia="en-US"/>
        </w:rPr>
        <w:lastRenderedPageBreak/>
        <w:t>работы учебный материал исходя реального уровня освоение темы, спланировать путь выполнения данной работы, проконтролировать и оценить свою работу;</w:t>
      </w:r>
    </w:p>
    <w:p w:rsidR="007E3A01" w:rsidRPr="00745965" w:rsidRDefault="007E3A01" w:rsidP="00E93109">
      <w:pPr>
        <w:pStyle w:val="1c"/>
        <w:spacing w:line="276" w:lineRule="auto"/>
        <w:ind w:left="0" w:right="-1" w:firstLine="720"/>
        <w:rPr>
          <w:rFonts w:eastAsia="Calibri"/>
          <w:i w:val="0"/>
          <w:sz w:val="24"/>
          <w:szCs w:val="24"/>
          <w:lang w:eastAsia="en-US"/>
        </w:rPr>
      </w:pPr>
      <w:r w:rsidRPr="00745965">
        <w:rPr>
          <w:rFonts w:eastAsia="Calibri"/>
          <w:i w:val="0"/>
          <w:sz w:val="24"/>
          <w:szCs w:val="24"/>
          <w:lang w:eastAsia="en-US"/>
        </w:rPr>
        <w:t>2 – ставится тем учащимся, которые не выполняют заданий по самостоятельному изучению предмета надлежащим образом. Они регулярно забывают о них или сдают их с опозданием;</w:t>
      </w:r>
    </w:p>
    <w:p w:rsidR="007E3A01" w:rsidRPr="00745965" w:rsidRDefault="007E3A01" w:rsidP="00E93109">
      <w:pPr>
        <w:pStyle w:val="1c"/>
        <w:spacing w:line="276" w:lineRule="auto"/>
        <w:ind w:left="0" w:right="-1" w:firstLine="720"/>
        <w:rPr>
          <w:rFonts w:eastAsia="Calibri"/>
          <w:i w:val="0"/>
          <w:sz w:val="24"/>
          <w:szCs w:val="24"/>
          <w:lang w:eastAsia="en-US"/>
        </w:rPr>
      </w:pPr>
      <w:r w:rsidRPr="00745965">
        <w:rPr>
          <w:rFonts w:eastAsia="Calibri"/>
          <w:i w:val="0"/>
          <w:sz w:val="24"/>
          <w:szCs w:val="24"/>
          <w:lang w:eastAsia="en-US"/>
        </w:rPr>
        <w:t>3 – ставится только тем учащимся, которые постоянно выполняют самостоятельные задания настолько хорошо, насколько способны, и всегда их вовремя их сдают.</w:t>
      </w:r>
    </w:p>
    <w:p w:rsidR="007E3A01" w:rsidRPr="00745965" w:rsidRDefault="007E3A01" w:rsidP="00E93109">
      <w:pPr>
        <w:pStyle w:val="1c"/>
        <w:spacing w:line="276" w:lineRule="auto"/>
        <w:ind w:left="0" w:right="-1" w:firstLine="720"/>
        <w:rPr>
          <w:rFonts w:eastAsia="Calibri"/>
          <w:i w:val="0"/>
          <w:sz w:val="24"/>
          <w:szCs w:val="24"/>
          <w:lang w:eastAsia="en-US"/>
        </w:rPr>
      </w:pPr>
      <w:r w:rsidRPr="00745965">
        <w:rPr>
          <w:rFonts w:eastAsia="Calibri"/>
          <w:i w:val="0"/>
          <w:sz w:val="24"/>
          <w:szCs w:val="24"/>
          <w:lang w:eastAsia="en-US"/>
        </w:rPr>
        <w:t>Прилежание в учебе оценивается по итогам обучения.</w:t>
      </w:r>
    </w:p>
    <w:p w:rsidR="007E3A01" w:rsidRPr="00745965" w:rsidRDefault="007E3A01" w:rsidP="00E93109">
      <w:pPr>
        <w:pStyle w:val="1c"/>
        <w:spacing w:line="276" w:lineRule="auto"/>
        <w:ind w:left="0" w:right="-1" w:firstLine="720"/>
        <w:rPr>
          <w:rFonts w:eastAsia="Calibri"/>
          <w:i w:val="0"/>
          <w:sz w:val="24"/>
          <w:szCs w:val="24"/>
          <w:lang w:eastAsia="en-US"/>
        </w:rPr>
      </w:pPr>
      <w:r w:rsidRPr="00745965">
        <w:rPr>
          <w:rFonts w:eastAsia="Calibri"/>
          <w:i w:val="0"/>
          <w:sz w:val="24"/>
          <w:szCs w:val="24"/>
          <w:lang w:eastAsia="en-US"/>
        </w:rPr>
        <w:t xml:space="preserve">1 – ставится в случае, если учащиеся занимаются недостаточно усердно для достижения прогресса. Эта оценка так также ставится учащимся, которые прикладывают мало сил или вовсе их не прикладывают в процессе учебы, а также учащимся, которые не приходили на занятия и не выполняли текущую и самостоятельную работу в школе; </w:t>
      </w:r>
    </w:p>
    <w:p w:rsidR="007E3A01" w:rsidRPr="00745965" w:rsidRDefault="007E3A01" w:rsidP="00E93109">
      <w:pPr>
        <w:pStyle w:val="1c"/>
        <w:spacing w:line="276" w:lineRule="auto"/>
        <w:ind w:left="0" w:right="-1" w:firstLine="720"/>
        <w:rPr>
          <w:rFonts w:eastAsia="Calibri"/>
          <w:i w:val="0"/>
          <w:sz w:val="24"/>
          <w:szCs w:val="24"/>
          <w:lang w:eastAsia="en-US"/>
        </w:rPr>
      </w:pPr>
      <w:r w:rsidRPr="00745965">
        <w:rPr>
          <w:rFonts w:eastAsia="Calibri"/>
          <w:i w:val="0"/>
          <w:sz w:val="24"/>
          <w:szCs w:val="24"/>
          <w:lang w:eastAsia="en-US"/>
        </w:rPr>
        <w:t>2 – ставится тем учащимся, которые прикладывают необходимые усилия, чтобы добиться прогресса. Они не так-то легко «сдаются», но все же не работают на пределе своих возможностей;</w:t>
      </w:r>
    </w:p>
    <w:p w:rsidR="007E3A01" w:rsidRPr="00745965" w:rsidRDefault="007E3A01" w:rsidP="00E93109">
      <w:pPr>
        <w:pStyle w:val="1c"/>
        <w:spacing w:line="276" w:lineRule="auto"/>
        <w:ind w:left="0" w:right="-1" w:firstLine="720"/>
        <w:rPr>
          <w:rFonts w:eastAsia="Calibri"/>
          <w:b/>
          <w:i w:val="0"/>
          <w:sz w:val="24"/>
          <w:szCs w:val="24"/>
          <w:lang w:eastAsia="en-US"/>
        </w:rPr>
      </w:pPr>
      <w:r w:rsidRPr="00745965">
        <w:rPr>
          <w:rFonts w:eastAsia="Calibri"/>
          <w:i w:val="0"/>
          <w:sz w:val="24"/>
          <w:szCs w:val="24"/>
          <w:lang w:eastAsia="en-US"/>
        </w:rPr>
        <w:t>3 – это самая высокая оценка, которую учащиеся могут получить. Она означает, что они всегда усердно занимаются. Они никогда не «сдаются» и всегда прикладывают дополнительные усилия там, где другие могут уже «опустить руки»</w:t>
      </w:r>
    </w:p>
    <w:p w:rsidR="007E3A01" w:rsidRPr="00745965" w:rsidRDefault="007E3A01" w:rsidP="00E93109">
      <w:pPr>
        <w:pStyle w:val="1c"/>
        <w:numPr>
          <w:ilvl w:val="0"/>
          <w:numId w:val="30"/>
        </w:numPr>
        <w:tabs>
          <w:tab w:val="left" w:pos="993"/>
        </w:tabs>
        <w:spacing w:line="276" w:lineRule="auto"/>
        <w:ind w:left="0" w:right="-1" w:firstLine="567"/>
        <w:rPr>
          <w:rFonts w:eastAsia="Calibri"/>
          <w:i w:val="0"/>
          <w:sz w:val="24"/>
          <w:szCs w:val="24"/>
          <w:lang w:eastAsia="en-US"/>
        </w:rPr>
      </w:pPr>
      <w:r w:rsidRPr="00745965">
        <w:rPr>
          <w:rFonts w:eastAsia="Calibri"/>
          <w:b/>
          <w:i w:val="0"/>
          <w:sz w:val="24"/>
          <w:szCs w:val="24"/>
          <w:lang w:eastAsia="en-US"/>
        </w:rPr>
        <w:t>Поведение оценивается по итогам обучения.</w:t>
      </w:r>
    </w:p>
    <w:p w:rsidR="007E3A01" w:rsidRPr="00745965" w:rsidRDefault="007E3A01" w:rsidP="00E93109">
      <w:pPr>
        <w:pStyle w:val="1c"/>
        <w:spacing w:line="276" w:lineRule="auto"/>
        <w:ind w:left="0" w:right="-1" w:firstLine="720"/>
        <w:rPr>
          <w:rFonts w:eastAsia="Calibri"/>
          <w:i w:val="0"/>
          <w:sz w:val="24"/>
          <w:szCs w:val="24"/>
          <w:lang w:eastAsia="en-US"/>
        </w:rPr>
      </w:pPr>
      <w:r w:rsidRPr="00745965">
        <w:rPr>
          <w:rFonts w:eastAsia="Calibri"/>
          <w:i w:val="0"/>
          <w:sz w:val="24"/>
          <w:szCs w:val="24"/>
          <w:lang w:eastAsia="en-US"/>
        </w:rPr>
        <w:t>1 – ставится тем учащимся, которым необходимо постоянное напоминание о том, как им следует себя вести в соответствии с Правилами и нормами, принятыми в образовательном учреждении;</w:t>
      </w:r>
    </w:p>
    <w:p w:rsidR="007E3A01" w:rsidRPr="00745965" w:rsidRDefault="007E3A01" w:rsidP="00E93109">
      <w:pPr>
        <w:pStyle w:val="1c"/>
        <w:spacing w:line="276" w:lineRule="auto"/>
        <w:ind w:left="0" w:right="-1" w:firstLine="720"/>
        <w:rPr>
          <w:rFonts w:eastAsia="Calibri"/>
          <w:i w:val="0"/>
          <w:sz w:val="24"/>
          <w:szCs w:val="24"/>
          <w:lang w:eastAsia="en-US"/>
        </w:rPr>
      </w:pPr>
      <w:r w:rsidRPr="00745965">
        <w:rPr>
          <w:rFonts w:eastAsia="Calibri"/>
          <w:i w:val="0"/>
          <w:sz w:val="24"/>
          <w:szCs w:val="24"/>
          <w:lang w:eastAsia="en-US"/>
        </w:rPr>
        <w:t>2 – ставится тем учащимся, которые хорошо себя ведут и следуют общешкольным правилам;</w:t>
      </w:r>
    </w:p>
    <w:p w:rsidR="007E3A01" w:rsidRPr="00745965" w:rsidRDefault="007E3A01" w:rsidP="00E93109">
      <w:pPr>
        <w:pStyle w:val="1c"/>
        <w:spacing w:line="276" w:lineRule="auto"/>
        <w:ind w:left="0" w:right="-1" w:firstLine="720"/>
        <w:rPr>
          <w:sz w:val="24"/>
          <w:szCs w:val="24"/>
        </w:rPr>
      </w:pPr>
      <w:r w:rsidRPr="00745965">
        <w:rPr>
          <w:rFonts w:eastAsia="Calibri"/>
          <w:i w:val="0"/>
          <w:sz w:val="24"/>
          <w:szCs w:val="24"/>
          <w:lang w:eastAsia="en-US"/>
        </w:rPr>
        <w:t>3 - ставится учащимся, которые всегда демонстрируют отличное поведение. Эти учащиеся всегда готовы помогать и являются примером для других.</w:t>
      </w:r>
    </w:p>
    <w:p w:rsidR="007E3A01" w:rsidRPr="00745965" w:rsidRDefault="007E3A01" w:rsidP="00E93109">
      <w:pPr>
        <w:tabs>
          <w:tab w:val="left" w:pos="9071"/>
        </w:tabs>
        <w:spacing w:after="0"/>
        <w:ind w:firstLine="567"/>
        <w:jc w:val="both"/>
        <w:rPr>
          <w:rFonts w:ascii="Times New Roman" w:hAnsi="Times New Roman"/>
          <w:b/>
          <w:i/>
          <w:sz w:val="24"/>
          <w:szCs w:val="24"/>
        </w:rPr>
      </w:pPr>
      <w:r w:rsidRPr="00745965">
        <w:rPr>
          <w:rFonts w:ascii="Times New Roman" w:hAnsi="Times New Roman"/>
          <w:sz w:val="24"/>
          <w:szCs w:val="24"/>
        </w:rPr>
        <w:t>Основными формами и средствами контрольно-оценочных действий, учащихся в рамках образовательного процесса подростковой школы являются:</w:t>
      </w:r>
    </w:p>
    <w:p w:rsidR="007E3A01" w:rsidRPr="00745965" w:rsidRDefault="007E3A01" w:rsidP="00E93109">
      <w:pPr>
        <w:tabs>
          <w:tab w:val="left" w:pos="720"/>
          <w:tab w:val="right" w:pos="6480"/>
        </w:tabs>
        <w:spacing w:after="0"/>
        <w:ind w:firstLine="567"/>
        <w:jc w:val="both"/>
        <w:rPr>
          <w:rFonts w:ascii="Times New Roman" w:hAnsi="Times New Roman"/>
          <w:sz w:val="24"/>
          <w:szCs w:val="24"/>
        </w:rPr>
      </w:pPr>
      <w:r w:rsidRPr="00745965">
        <w:rPr>
          <w:rFonts w:ascii="Times New Roman" w:hAnsi="Times New Roman"/>
          <w:b/>
          <w:i/>
          <w:sz w:val="24"/>
          <w:szCs w:val="24"/>
        </w:rPr>
        <w:t>1) Оценочные листы и задания для самоконтроля</w:t>
      </w:r>
    </w:p>
    <w:p w:rsidR="007E3A01" w:rsidRPr="00745965" w:rsidRDefault="007E3A01" w:rsidP="00E93109">
      <w:pPr>
        <w:spacing w:after="0"/>
        <w:ind w:firstLine="567"/>
        <w:jc w:val="both"/>
        <w:rPr>
          <w:rFonts w:ascii="Times New Roman" w:hAnsi="Times New Roman"/>
          <w:sz w:val="24"/>
          <w:szCs w:val="24"/>
        </w:rPr>
      </w:pPr>
      <w:r w:rsidRPr="00745965">
        <w:rPr>
          <w:rFonts w:ascii="Times New Roman" w:hAnsi="Times New Roman"/>
          <w:sz w:val="24"/>
          <w:szCs w:val="24"/>
        </w:rPr>
        <w:t>Основная цель оценочных листов – выделение основных умений, формируемых в конкретной теме, и способов проверки уровня их сформированности самими детьми. Помимо перечня умений и соответствующих им контрольных заданий, оценочные листы содержат результаты самооценки учащихся по каждому из предложенных умений и их оценки учителем, а также крайний срок сдачи зачета по данной теме.</w:t>
      </w:r>
    </w:p>
    <w:p w:rsidR="007E3A01" w:rsidRPr="00745965" w:rsidRDefault="007E3A01" w:rsidP="00E93109">
      <w:pPr>
        <w:spacing w:after="0"/>
        <w:ind w:firstLine="567"/>
        <w:jc w:val="both"/>
        <w:rPr>
          <w:rFonts w:ascii="Times New Roman" w:hAnsi="Times New Roman"/>
          <w:sz w:val="24"/>
          <w:szCs w:val="24"/>
        </w:rPr>
      </w:pPr>
      <w:r w:rsidRPr="00745965">
        <w:rPr>
          <w:rFonts w:ascii="Times New Roman" w:hAnsi="Times New Roman"/>
          <w:sz w:val="24"/>
          <w:szCs w:val="24"/>
        </w:rPr>
        <w:tab/>
        <w:t xml:space="preserve">Использование подобной формы организации контрольно-оценочной деятельности позволяет учащимся не только выделить основные аспекты изучаемой темы, но и самостоятельно определить качество их освоения. Вместе с этим, оценочные листы способствуют формированию самостоятельности учащихся, оказывают помощь в организации своей учебной деятельности по предмету в период между темами (погружениями). </w:t>
      </w:r>
    </w:p>
    <w:p w:rsidR="007E3A01" w:rsidRPr="00745965" w:rsidRDefault="007E3A01" w:rsidP="00E93109">
      <w:pPr>
        <w:spacing w:after="0"/>
        <w:ind w:firstLine="567"/>
        <w:jc w:val="both"/>
        <w:rPr>
          <w:rFonts w:ascii="Times New Roman" w:hAnsi="Times New Roman"/>
          <w:sz w:val="24"/>
          <w:szCs w:val="24"/>
        </w:rPr>
      </w:pPr>
      <w:r w:rsidRPr="00745965">
        <w:rPr>
          <w:rFonts w:ascii="Times New Roman" w:hAnsi="Times New Roman"/>
          <w:sz w:val="24"/>
          <w:szCs w:val="24"/>
        </w:rPr>
        <w:t xml:space="preserve">Оценочные листы являются весьма удобным средством для подготовки учащихся к тематическим проверочным работам. Подобные работы проводятся, как правило, через 3-4 недели после прохождения учебной темы (блока). В конце изучения учебного блока </w:t>
      </w:r>
      <w:r w:rsidRPr="00745965">
        <w:rPr>
          <w:rFonts w:ascii="Times New Roman" w:hAnsi="Times New Roman"/>
          <w:sz w:val="24"/>
          <w:szCs w:val="24"/>
        </w:rPr>
        <w:lastRenderedPageBreak/>
        <w:t>(темы) проводится диагностическая работа, которая, с одной стороны, фиксирует уровень начального понимания и освоения открытых способов действий учащихся, с другой стороны, показывает «границы» возможного применения того или иного открытого детьми способа действий (знания) и намечает перед детьми новую задачу.</w:t>
      </w:r>
    </w:p>
    <w:p w:rsidR="007E3A01" w:rsidRPr="00745965" w:rsidRDefault="007E3A01" w:rsidP="00E93109">
      <w:pPr>
        <w:spacing w:after="0"/>
        <w:ind w:firstLine="567"/>
        <w:jc w:val="both"/>
        <w:rPr>
          <w:rFonts w:ascii="Times New Roman" w:hAnsi="Times New Roman"/>
          <w:b/>
          <w:i/>
          <w:sz w:val="24"/>
          <w:szCs w:val="24"/>
        </w:rPr>
      </w:pPr>
      <w:r w:rsidRPr="00745965">
        <w:rPr>
          <w:rFonts w:ascii="Times New Roman" w:hAnsi="Times New Roman"/>
          <w:sz w:val="24"/>
          <w:szCs w:val="24"/>
        </w:rPr>
        <w:t>Задания для самоконтроля помогают самим учащимся оценить каждое необходимое умение или знание темы и обоснованно заполнить оценочный лист темы. Учащиеся сами определяют сколько и какие задания им необходимо выполнить, чтобы освоить ту или другую тему.</w:t>
      </w:r>
    </w:p>
    <w:p w:rsidR="007E3A01" w:rsidRPr="00745965" w:rsidRDefault="007E3A01" w:rsidP="00E93109">
      <w:pPr>
        <w:spacing w:after="0"/>
        <w:ind w:firstLine="567"/>
        <w:jc w:val="both"/>
        <w:rPr>
          <w:rFonts w:ascii="Times New Roman" w:hAnsi="Times New Roman"/>
          <w:sz w:val="24"/>
          <w:szCs w:val="24"/>
        </w:rPr>
      </w:pPr>
      <w:r w:rsidRPr="00745965">
        <w:rPr>
          <w:rFonts w:ascii="Times New Roman" w:hAnsi="Times New Roman"/>
          <w:b/>
          <w:i/>
          <w:sz w:val="24"/>
          <w:szCs w:val="24"/>
        </w:rPr>
        <w:t>2) Творческие задания по теме</w:t>
      </w:r>
    </w:p>
    <w:p w:rsidR="007E3A01" w:rsidRPr="00745965" w:rsidRDefault="007E3A01" w:rsidP="00E93109">
      <w:pPr>
        <w:spacing w:after="0"/>
        <w:ind w:firstLine="567"/>
        <w:jc w:val="both"/>
        <w:rPr>
          <w:rFonts w:ascii="Times New Roman" w:hAnsi="Times New Roman"/>
          <w:b/>
          <w:i/>
          <w:sz w:val="24"/>
          <w:szCs w:val="24"/>
        </w:rPr>
      </w:pPr>
      <w:r w:rsidRPr="00745965">
        <w:rPr>
          <w:rFonts w:ascii="Times New Roman" w:hAnsi="Times New Roman"/>
          <w:sz w:val="24"/>
          <w:szCs w:val="24"/>
        </w:rPr>
        <w:t>Творческие задания являются второй составляющей самостоятельной работы подростков и выполняются исключительно по желанию школьников. Результаты творческих работ рассматриваются как непосредственно на следующем учебном блоке, так и в других местах и формах (учебно-практические конференции, выставки, «портфолио» и т.п.)</w:t>
      </w:r>
    </w:p>
    <w:p w:rsidR="007E3A01" w:rsidRPr="00745965" w:rsidRDefault="007E3A01" w:rsidP="00E93109">
      <w:pPr>
        <w:spacing w:after="0"/>
        <w:ind w:firstLine="567"/>
        <w:jc w:val="both"/>
        <w:rPr>
          <w:rFonts w:ascii="Times New Roman" w:hAnsi="Times New Roman"/>
          <w:b/>
          <w:sz w:val="24"/>
          <w:szCs w:val="24"/>
        </w:rPr>
      </w:pPr>
      <w:r w:rsidRPr="00745965">
        <w:rPr>
          <w:rFonts w:ascii="Times New Roman" w:hAnsi="Times New Roman"/>
          <w:b/>
          <w:i/>
          <w:sz w:val="24"/>
          <w:szCs w:val="24"/>
        </w:rPr>
        <w:t>3) Проверочные работы</w:t>
      </w:r>
      <w:r w:rsidRPr="00745965">
        <w:rPr>
          <w:rFonts w:ascii="Times New Roman" w:hAnsi="Times New Roman"/>
          <w:sz w:val="24"/>
          <w:szCs w:val="24"/>
        </w:rPr>
        <w:t xml:space="preserve"> разного характера (стартовая, итоговая и текущие тематические работы) ставят одной из задач соотнести оценку школьника с оценкой учителя и внести определенные учебные коррективы в случае расхождения данных оценок.</w:t>
      </w:r>
    </w:p>
    <w:p w:rsidR="007E3A01" w:rsidRPr="00745965" w:rsidRDefault="007E3A01" w:rsidP="00E93109">
      <w:pPr>
        <w:pStyle w:val="afd"/>
        <w:spacing w:line="276" w:lineRule="auto"/>
        <w:jc w:val="both"/>
        <w:rPr>
          <w:rFonts w:ascii="Times New Roman" w:hAnsi="Times New Roman"/>
          <w:b/>
          <w:sz w:val="24"/>
          <w:szCs w:val="24"/>
        </w:rPr>
      </w:pP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caps/>
          <w:sz w:val="24"/>
          <w:szCs w:val="24"/>
        </w:rPr>
        <w:t xml:space="preserve">2. </w:t>
      </w:r>
      <w:r w:rsidRPr="00745965">
        <w:rPr>
          <w:rFonts w:ascii="Times New Roman" w:hAnsi="Times New Roman"/>
          <w:b/>
          <w:sz w:val="24"/>
          <w:szCs w:val="24"/>
        </w:rPr>
        <w:t>Особенности оценки личностных результатов</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Оценка личностных результатов</w:t>
      </w:r>
      <w:r w:rsidRPr="00745965">
        <w:rPr>
          <w:rFonts w:ascii="Times New Roman" w:hAnsi="Times New Roman"/>
          <w:smallCaps/>
          <w:sz w:val="24"/>
          <w:szCs w:val="24"/>
        </w:rPr>
        <w:t xml:space="preserve"> </w:t>
      </w:r>
      <w:r w:rsidRPr="00745965">
        <w:rPr>
          <w:rFonts w:ascii="Times New Roman" w:hAnsi="Times New Roman"/>
          <w:bCs/>
          <w:sz w:val="24"/>
          <w:szCs w:val="24"/>
        </w:rPr>
        <w:t xml:space="preserve">представляет собой оценку достижения обучающимися </w:t>
      </w:r>
      <w:r w:rsidRPr="00745965">
        <w:rPr>
          <w:rFonts w:ascii="Times New Roman" w:hAnsi="Times New Roman"/>
          <w:sz w:val="24"/>
          <w:szCs w:val="24"/>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7E3A01" w:rsidRPr="00745965" w:rsidRDefault="007E3A01" w:rsidP="00E93109">
      <w:pPr>
        <w:pStyle w:val="afd"/>
        <w:spacing w:line="276" w:lineRule="auto"/>
        <w:ind w:firstLine="284"/>
        <w:jc w:val="both"/>
        <w:rPr>
          <w:rFonts w:ascii="Times New Roman" w:hAnsi="Times New Roman"/>
          <w:bCs/>
          <w:iCs/>
          <w:sz w:val="24"/>
          <w:szCs w:val="24"/>
        </w:rPr>
      </w:pPr>
      <w:r w:rsidRPr="00745965">
        <w:rPr>
          <w:rFonts w:ascii="Times New Roman" w:hAnsi="Times New Roman"/>
          <w:sz w:val="24"/>
          <w:szCs w:val="24"/>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bCs/>
          <w:iCs/>
          <w:sz w:val="24"/>
          <w:szCs w:val="24"/>
        </w:rPr>
        <w:t xml:space="preserve">Основным объектом оценки личностных результатов служит сформированность </w:t>
      </w:r>
      <w:r w:rsidRPr="00745965">
        <w:rPr>
          <w:rFonts w:ascii="Times New Roman" w:hAnsi="Times New Roman"/>
          <w:sz w:val="24"/>
          <w:szCs w:val="24"/>
        </w:rPr>
        <w:t>универсальных учебных действий, включаемых в следующие три основные</w:t>
      </w:r>
      <w:r w:rsidRPr="00745965">
        <w:rPr>
          <w:rFonts w:ascii="Times New Roman" w:hAnsi="Times New Roman"/>
          <w:bCs/>
          <w:iCs/>
          <w:sz w:val="24"/>
          <w:szCs w:val="24"/>
        </w:rPr>
        <w:t xml:space="preserve"> блока:</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1) сформированность основ гражданской идентичности личности;</w:t>
      </w:r>
    </w:p>
    <w:p w:rsidR="007E3A01" w:rsidRPr="00745965" w:rsidRDefault="007E3A01" w:rsidP="00E93109">
      <w:pPr>
        <w:pStyle w:val="afd"/>
        <w:spacing w:line="276" w:lineRule="auto"/>
        <w:ind w:firstLine="284"/>
        <w:jc w:val="both"/>
        <w:rPr>
          <w:rStyle w:val="dash041e005f0431005f044b005f0447005f043d005f044b005f0439005f005fchar1char1"/>
        </w:rPr>
      </w:pPr>
      <w:r w:rsidRPr="00745965">
        <w:rPr>
          <w:rFonts w:ascii="Times New Roman" w:hAnsi="Times New Roman"/>
          <w:sz w:val="24"/>
          <w:szCs w:val="24"/>
        </w:rPr>
        <w:t>2) готовность к переходу к самообразованию на основе учебно-познавательной мотивации, в том числе – готовность к выбору направления профильного образования;</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Style w:val="dash041e005f0431005f044b005f0447005f043d005f044b005f0439005f005fchar1char1"/>
        </w:rPr>
        <w:t xml:space="preserve">3) </w:t>
      </w:r>
      <w:r w:rsidRPr="00745965">
        <w:rPr>
          <w:rFonts w:ascii="Times New Roman" w:hAnsi="Times New Roman"/>
          <w:sz w:val="24"/>
          <w:szCs w:val="24"/>
        </w:rPr>
        <w:t xml:space="preserve">сформированность </w:t>
      </w:r>
      <w:r w:rsidRPr="00745965">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745965">
        <w:rPr>
          <w:rFonts w:ascii="Times New Roman" w:hAnsi="Times New Roman"/>
          <w:sz w:val="24"/>
          <w:szCs w:val="24"/>
        </w:rPr>
        <w:t>.</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 xml:space="preserve">В соответствии с требованиями Стандарта </w:t>
      </w:r>
      <w:r w:rsidRPr="00745965">
        <w:rPr>
          <w:rFonts w:ascii="Times New Roman" w:hAnsi="Times New Roman"/>
          <w:b/>
          <w:sz w:val="24"/>
          <w:szCs w:val="24"/>
        </w:rPr>
        <w:t>достижение личностных результатов не выносится на итоговую оценку</w:t>
      </w:r>
      <w:r w:rsidRPr="00745965">
        <w:rPr>
          <w:rFonts w:ascii="Times New Roman" w:hAnsi="Times New Roman"/>
          <w:sz w:val="24"/>
          <w:szCs w:val="24"/>
        </w:rPr>
        <w:t xml:space="preserve"> обучающихся,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sidRPr="00745965">
        <w:rPr>
          <w:rFonts w:ascii="Times New Roman" w:hAnsi="Times New Roman"/>
          <w:bCs/>
          <w:iCs/>
          <w:sz w:val="24"/>
          <w:szCs w:val="24"/>
        </w:rPr>
        <w:t xml:space="preserve">Поэтому оценка </w:t>
      </w:r>
      <w:r w:rsidRPr="00745965">
        <w:rPr>
          <w:rFonts w:ascii="Times New Roman" w:hAnsi="Times New Roman"/>
          <w:sz w:val="24"/>
          <w:szCs w:val="24"/>
        </w:rPr>
        <w:t xml:space="preserve">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w:t>
      </w:r>
      <w:r w:rsidRPr="00745965">
        <w:rPr>
          <w:rFonts w:ascii="Times New Roman" w:hAnsi="Times New Roman"/>
          <w:sz w:val="24"/>
          <w:szCs w:val="24"/>
        </w:rPr>
        <w:lastRenderedPageBreak/>
        <w:t>компетентностью в сфере психологической диагностики развития личности в детском и подростковом возрасте.</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 xml:space="preserve">Результаты мониторинговых исследований являются основанием для принятия различных управленческих решений. </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В текущем образовательном процессе возможна ограниченная оценка сформированности отдельных личностных результатов, проявляющихся в</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соблюдении норм и правил поведения, принятых в образовательном учреждении;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участии в общественной жизни образовательного учреждения и ближайшего социального окружения, общественно-полезной деятельности;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прилежании и ответственности за результаты обучения;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готовности и способности делать осознанный выбор своей образовательной траектории, в том числе – выбор направления профильного образования, проектирование индивидуального учебного плана на старшей ступени общего образования;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7E3A01" w:rsidRPr="00745965" w:rsidRDefault="007E3A01" w:rsidP="00E93109">
      <w:pPr>
        <w:pStyle w:val="afd"/>
        <w:spacing w:line="276" w:lineRule="auto"/>
        <w:ind w:firstLine="284"/>
        <w:jc w:val="both"/>
        <w:rPr>
          <w:rFonts w:ascii="Times New Roman" w:hAnsi="Times New Roman"/>
          <w:b/>
          <w:sz w:val="24"/>
          <w:szCs w:val="24"/>
        </w:rPr>
      </w:pPr>
      <w:r w:rsidRPr="00745965">
        <w:rPr>
          <w:rFonts w:ascii="Times New Roman" w:hAnsi="Times New Roman"/>
          <w:sz w:val="24"/>
          <w:szCs w:val="24"/>
        </w:rPr>
        <w:t>Данные о достижении этих результатов могут являться составляющими накопленной оценки, однако любое их использование (в том числе, в целях аккредитации образовательного учреждения) возможно только в соответствии с</w:t>
      </w:r>
      <w:r w:rsidRPr="00745965">
        <w:rPr>
          <w:rFonts w:ascii="Times New Roman" w:hAnsi="Times New Roman"/>
          <w:bCs/>
          <w:sz w:val="24"/>
          <w:szCs w:val="24"/>
        </w:rPr>
        <w:t xml:space="preserve"> федеральным </w:t>
      </w:r>
      <w:r w:rsidRPr="00745965">
        <w:rPr>
          <w:rFonts w:ascii="Times New Roman" w:hAnsi="Times New Roman"/>
          <w:sz w:val="24"/>
          <w:szCs w:val="24"/>
        </w:rPr>
        <w:t>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в форме, не 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 обучающихся.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sz w:val="24"/>
          <w:szCs w:val="24"/>
        </w:rPr>
        <w:t>3. Особенности оценки метапредметных результатов</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Оценка метапредметных результатов</w:t>
      </w:r>
      <w:r w:rsidRPr="00745965">
        <w:rPr>
          <w:rFonts w:ascii="Times New Roman" w:hAnsi="Times New Roman"/>
          <w:smallCaps/>
          <w:sz w:val="24"/>
          <w:szCs w:val="24"/>
        </w:rPr>
        <w:t xml:space="preserve"> </w:t>
      </w:r>
      <w:r w:rsidRPr="00745965">
        <w:rPr>
          <w:rFonts w:ascii="Times New Roman" w:hAnsi="Times New Roman"/>
          <w:bCs/>
          <w:sz w:val="24"/>
          <w:szCs w:val="24"/>
        </w:rPr>
        <w:t xml:space="preserve">представляет собой оценку достижения </w:t>
      </w:r>
      <w:r w:rsidRPr="00745965">
        <w:rPr>
          <w:rFonts w:ascii="Times New Roman" w:hAnsi="Times New Roman"/>
          <w:sz w:val="24"/>
          <w:szCs w:val="24"/>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7E3A01" w:rsidRPr="00745965" w:rsidRDefault="007E3A01" w:rsidP="00E93109">
      <w:pPr>
        <w:pStyle w:val="afd"/>
        <w:spacing w:line="276" w:lineRule="auto"/>
        <w:ind w:firstLine="284"/>
        <w:jc w:val="both"/>
        <w:rPr>
          <w:rFonts w:ascii="Times New Roman" w:hAnsi="Times New Roman"/>
          <w:bCs/>
          <w:iCs/>
          <w:sz w:val="24"/>
          <w:szCs w:val="24"/>
        </w:rPr>
      </w:pPr>
      <w:r w:rsidRPr="00745965">
        <w:rPr>
          <w:rFonts w:ascii="Times New Roman" w:hAnsi="Times New Roman"/>
          <w:sz w:val="24"/>
          <w:szCs w:val="24"/>
        </w:rPr>
        <w:t>Формирование метапредметных результатов обеспечивается за счёт основных компонентов образовательного процесса — учебных предметов.</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bCs/>
          <w:iCs/>
          <w:sz w:val="24"/>
          <w:szCs w:val="24"/>
        </w:rPr>
        <w:t>Основным объектом оценки метапредметных результатов является</w:t>
      </w:r>
      <w:r w:rsidRPr="00745965">
        <w:rPr>
          <w:rFonts w:ascii="Times New Roman" w:hAnsi="Times New Roman"/>
          <w:sz w:val="24"/>
          <w:szCs w:val="24"/>
        </w:rPr>
        <w:t>:</w:t>
      </w:r>
    </w:p>
    <w:p w:rsidR="007E3A01" w:rsidRPr="00745965" w:rsidRDefault="007E3A01" w:rsidP="00E93109">
      <w:pPr>
        <w:pStyle w:val="afd"/>
        <w:numPr>
          <w:ilvl w:val="0"/>
          <w:numId w:val="146"/>
        </w:numPr>
        <w:spacing w:line="276" w:lineRule="auto"/>
        <w:ind w:left="284" w:hanging="284"/>
        <w:jc w:val="both"/>
        <w:rPr>
          <w:rFonts w:ascii="Times New Roman" w:hAnsi="Times New Roman"/>
          <w:sz w:val="24"/>
          <w:szCs w:val="24"/>
        </w:rPr>
      </w:pPr>
      <w:r w:rsidRPr="00745965">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7E3A01" w:rsidRPr="00745965" w:rsidRDefault="007E3A01" w:rsidP="00E93109">
      <w:pPr>
        <w:pStyle w:val="afd"/>
        <w:numPr>
          <w:ilvl w:val="0"/>
          <w:numId w:val="146"/>
        </w:numPr>
        <w:spacing w:line="276" w:lineRule="auto"/>
        <w:ind w:left="284" w:hanging="284"/>
        <w:jc w:val="both"/>
        <w:rPr>
          <w:rFonts w:ascii="Times New Roman" w:hAnsi="Times New Roman"/>
          <w:sz w:val="24"/>
          <w:szCs w:val="24"/>
        </w:rPr>
      </w:pPr>
      <w:r w:rsidRPr="00745965">
        <w:rPr>
          <w:rFonts w:ascii="Times New Roman" w:hAnsi="Times New Roman"/>
          <w:sz w:val="24"/>
          <w:szCs w:val="24"/>
        </w:rPr>
        <w:t>способность к сотрудничеству и коммуникации;</w:t>
      </w:r>
    </w:p>
    <w:p w:rsidR="007E3A01" w:rsidRPr="00745965" w:rsidRDefault="007E3A01" w:rsidP="00E93109">
      <w:pPr>
        <w:pStyle w:val="afd"/>
        <w:numPr>
          <w:ilvl w:val="0"/>
          <w:numId w:val="146"/>
        </w:numPr>
        <w:spacing w:line="276" w:lineRule="auto"/>
        <w:ind w:left="284" w:hanging="284"/>
        <w:jc w:val="both"/>
        <w:rPr>
          <w:rFonts w:ascii="Times New Roman" w:hAnsi="Times New Roman"/>
          <w:sz w:val="24"/>
          <w:szCs w:val="24"/>
        </w:rPr>
      </w:pPr>
      <w:r w:rsidRPr="00745965">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7E3A01" w:rsidRPr="00745965" w:rsidRDefault="007E3A01" w:rsidP="00E93109">
      <w:pPr>
        <w:pStyle w:val="afd"/>
        <w:numPr>
          <w:ilvl w:val="0"/>
          <w:numId w:val="146"/>
        </w:numPr>
        <w:spacing w:line="276" w:lineRule="auto"/>
        <w:ind w:left="284" w:hanging="284"/>
        <w:jc w:val="both"/>
        <w:rPr>
          <w:rFonts w:ascii="Times New Roman" w:hAnsi="Times New Roman"/>
          <w:sz w:val="24"/>
          <w:szCs w:val="24"/>
        </w:rPr>
      </w:pPr>
      <w:r w:rsidRPr="00745965">
        <w:rPr>
          <w:rFonts w:ascii="Times New Roman" w:hAnsi="Times New Roman"/>
          <w:sz w:val="24"/>
          <w:szCs w:val="24"/>
        </w:rPr>
        <w:t>способность и готовность к использованию ИКТ в целях обучения и развития;</w:t>
      </w:r>
    </w:p>
    <w:p w:rsidR="007E3A01" w:rsidRPr="00745965" w:rsidRDefault="007E3A01" w:rsidP="00E93109">
      <w:pPr>
        <w:pStyle w:val="afd"/>
        <w:numPr>
          <w:ilvl w:val="0"/>
          <w:numId w:val="146"/>
        </w:numPr>
        <w:spacing w:line="276" w:lineRule="auto"/>
        <w:ind w:left="284" w:hanging="284"/>
        <w:jc w:val="both"/>
        <w:rPr>
          <w:rFonts w:ascii="Times New Roman" w:hAnsi="Times New Roman"/>
          <w:sz w:val="24"/>
          <w:szCs w:val="24"/>
        </w:rPr>
      </w:pPr>
      <w:r w:rsidRPr="00745965">
        <w:rPr>
          <w:rFonts w:ascii="Times New Roman" w:hAnsi="Times New Roman"/>
          <w:sz w:val="24"/>
          <w:szCs w:val="24"/>
        </w:rPr>
        <w:t>способность к самоорганизации, саморегуляции и рефлексии.</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745965">
        <w:rPr>
          <w:rFonts w:ascii="Times New Roman" w:hAnsi="Times New Roman"/>
          <w:i/>
          <w:sz w:val="24"/>
          <w:szCs w:val="24"/>
        </w:rPr>
        <w:t>защита итогового индивидуального проекта</w:t>
      </w:r>
      <w:r w:rsidRPr="00745965">
        <w:rPr>
          <w:rFonts w:ascii="Times New Roman" w:hAnsi="Times New Roman"/>
          <w:sz w:val="24"/>
          <w:szCs w:val="24"/>
        </w:rPr>
        <w:t>.</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lastRenderedPageBreak/>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 xml:space="preserve">Оценка достижения метапредметных результатов ведется также в рамках системы промежуточной аттестации. </w:t>
      </w:r>
      <w:r w:rsidRPr="00745965">
        <w:rPr>
          <w:rFonts w:ascii="Times New Roman" w:hAnsi="Times New Roman"/>
          <w:i/>
          <w:sz w:val="24"/>
          <w:szCs w:val="24"/>
        </w:rPr>
        <w:t xml:space="preserve">Для оценки динамики формирования и уровня сформированности метапредметных результатов </w:t>
      </w:r>
      <w:r w:rsidRPr="00745965">
        <w:rPr>
          <w:rFonts w:ascii="Times New Roman" w:hAnsi="Times New Roman"/>
          <w:sz w:val="24"/>
          <w:szCs w:val="24"/>
        </w:rPr>
        <w:t>в системе накопленной оценки все вышеперечисленные данные (способности к сотрудничеству и коммуникации; способность к решению проблем и др.) наиболее целесообразно фиксировать и анализировать в соответствии с разработанными образовательным учреждением:</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 xml:space="preserve">а) программой развития планируемых результатов освоения б) системой </w:t>
      </w:r>
      <w:r w:rsidRPr="00745965">
        <w:rPr>
          <w:rStyle w:val="dash041e005f0441005f043d005f043e005f0432005f043d005f043e005f0439005f0020005f0442005f0435005f043a005f0441005f0442005f0020005f0441005f0020005f043e005f0442005f0441005f0442005f0443005f043f005f043e005f043char1"/>
        </w:rPr>
        <w:t>промежуточной аттестации (накопленной оценки) обучающихся в рамках урочной и внеурочной деятельности;</w:t>
      </w:r>
      <w:r w:rsidRPr="00745965">
        <w:rPr>
          <w:rFonts w:ascii="Times New Roman" w:hAnsi="Times New Roman"/>
          <w:sz w:val="24"/>
          <w:szCs w:val="24"/>
        </w:rPr>
        <w:t xml:space="preserve"> в) системой</w:t>
      </w:r>
      <w:r w:rsidRPr="00745965">
        <w:rPr>
          <w:rStyle w:val="dash041e005f0441005f043d005f043e005f0432005f043d005f043e005f0439005f0020005f0442005f0435005f043a005f0441005f0442005f0020005f0441005f0020005f043e005f0442005f0441005f0442005f0443005f043f005f043e005f043char1"/>
        </w:rPr>
        <w:t xml:space="preserve"> итоговой оценки по предметам, не выносимым на государственную (итоговую) аттестацию обучающихся;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в) инструментарием</w:t>
      </w:r>
      <w:r w:rsidRPr="00745965">
        <w:rPr>
          <w:rStyle w:val="dash041e005f0441005f043d005f043e005f0432005f043d005f043e005f0439005f0020005f0442005f0435005f043a005f0441005f0442005f0020005f0441005f0020005f043e005f0442005f0441005f0442005f0443005f043f005f043e005f043char1"/>
        </w:rPr>
        <w:t xml:space="preserve"> для</w:t>
      </w:r>
      <w:r w:rsidRPr="00745965">
        <w:rPr>
          <w:rFonts w:ascii="Times New Roman" w:hAnsi="Times New Roman"/>
          <w:sz w:val="24"/>
          <w:szCs w:val="24"/>
        </w:rPr>
        <w:t xml:space="preserve"> оценки достижения планируемых результатов в рамках текущего и тематического контроля, промежуточной аттестации (накопленной оценки), итоговой аттестации по предметам, не выносимым на государственную итоговую аттестацию;</w:t>
      </w:r>
    </w:p>
    <w:p w:rsidR="007E3A01" w:rsidRPr="00745965" w:rsidRDefault="007E3A01" w:rsidP="00E93109">
      <w:pPr>
        <w:pStyle w:val="afd"/>
        <w:spacing w:line="276" w:lineRule="auto"/>
        <w:ind w:firstLine="708"/>
        <w:jc w:val="both"/>
        <w:rPr>
          <w:rFonts w:ascii="Times New Roman" w:hAnsi="Times New Roman"/>
          <w:sz w:val="24"/>
          <w:szCs w:val="24"/>
        </w:rPr>
      </w:pPr>
      <w:r w:rsidRPr="00745965">
        <w:rPr>
          <w:rFonts w:ascii="Times New Roman" w:hAnsi="Times New Roman"/>
          <w:sz w:val="24"/>
          <w:szCs w:val="24"/>
        </w:rPr>
        <w:t xml:space="preserve">При этом обязательными составляющими системы накопленной оценки являются материалы: </w:t>
      </w:r>
    </w:p>
    <w:p w:rsidR="007E3A01" w:rsidRPr="00745965" w:rsidRDefault="007E3A01" w:rsidP="00E93109">
      <w:pPr>
        <w:pStyle w:val="afd"/>
        <w:numPr>
          <w:ilvl w:val="0"/>
          <w:numId w:val="100"/>
        </w:numPr>
        <w:spacing w:line="276" w:lineRule="auto"/>
        <w:ind w:left="426"/>
        <w:jc w:val="both"/>
        <w:rPr>
          <w:rFonts w:ascii="Times New Roman" w:hAnsi="Times New Roman"/>
          <w:sz w:val="24"/>
          <w:szCs w:val="24"/>
        </w:rPr>
      </w:pPr>
      <w:r w:rsidRPr="00745965">
        <w:rPr>
          <w:rFonts w:ascii="Times New Roman" w:hAnsi="Times New Roman"/>
          <w:sz w:val="24"/>
          <w:szCs w:val="24"/>
        </w:rPr>
        <w:t>стартовой диагностики;</w:t>
      </w:r>
    </w:p>
    <w:p w:rsidR="007E3A01" w:rsidRPr="00745965" w:rsidRDefault="007E3A01" w:rsidP="00E93109">
      <w:pPr>
        <w:pStyle w:val="afd"/>
        <w:numPr>
          <w:ilvl w:val="0"/>
          <w:numId w:val="100"/>
        </w:numPr>
        <w:spacing w:line="276" w:lineRule="auto"/>
        <w:ind w:left="426"/>
        <w:jc w:val="both"/>
        <w:rPr>
          <w:rFonts w:ascii="Times New Roman" w:hAnsi="Times New Roman"/>
          <w:sz w:val="24"/>
          <w:szCs w:val="24"/>
        </w:rPr>
      </w:pPr>
      <w:r w:rsidRPr="00745965">
        <w:rPr>
          <w:rFonts w:ascii="Times New Roman" w:hAnsi="Times New Roman"/>
          <w:sz w:val="24"/>
          <w:szCs w:val="24"/>
        </w:rPr>
        <w:t>текущего выполнения учебных исследований и учебных проектов;</w:t>
      </w:r>
    </w:p>
    <w:p w:rsidR="007E3A01" w:rsidRPr="00745965" w:rsidRDefault="007E3A01" w:rsidP="00E93109">
      <w:pPr>
        <w:pStyle w:val="afd"/>
        <w:numPr>
          <w:ilvl w:val="0"/>
          <w:numId w:val="100"/>
        </w:numPr>
        <w:spacing w:line="276" w:lineRule="auto"/>
        <w:ind w:left="426"/>
        <w:jc w:val="both"/>
        <w:rPr>
          <w:rFonts w:ascii="Times New Roman" w:hAnsi="Times New Roman"/>
          <w:sz w:val="24"/>
          <w:szCs w:val="24"/>
        </w:rPr>
      </w:pPr>
      <w:r w:rsidRPr="00745965">
        <w:rPr>
          <w:rFonts w:ascii="Times New Roman" w:hAnsi="Times New Roman"/>
          <w:sz w:val="24"/>
          <w:szCs w:val="24"/>
        </w:rPr>
        <w:t>промежуточных и итоговых комплексных работ на межпредметной основе,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7E3A01" w:rsidRPr="00745965" w:rsidRDefault="007E3A01" w:rsidP="00E93109">
      <w:pPr>
        <w:pStyle w:val="afd"/>
        <w:numPr>
          <w:ilvl w:val="0"/>
          <w:numId w:val="100"/>
        </w:numPr>
        <w:spacing w:line="276" w:lineRule="auto"/>
        <w:ind w:left="426"/>
        <w:jc w:val="both"/>
        <w:rPr>
          <w:rFonts w:ascii="Times New Roman" w:hAnsi="Times New Roman"/>
          <w:sz w:val="24"/>
          <w:szCs w:val="24"/>
        </w:rPr>
      </w:pPr>
      <w:r w:rsidRPr="00745965">
        <w:rPr>
          <w:rFonts w:ascii="Times New Roman" w:hAnsi="Times New Roman"/>
          <w:sz w:val="24"/>
          <w:szCs w:val="24"/>
        </w:rPr>
        <w:t>материалы текущего выполнения выборочных учебно-практических и учебно-познавательных заданий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способности к решению личностно и социально значимых проблем и воплощению решений в практику; о способности и готовности к использованию ИКТ в целях обучения и развития; способности к самоорганизации, саморегуляции и рефлексии;</w:t>
      </w:r>
    </w:p>
    <w:p w:rsidR="007E3A01" w:rsidRPr="00745965" w:rsidRDefault="007E3A01" w:rsidP="00E93109">
      <w:pPr>
        <w:pStyle w:val="afd"/>
        <w:numPr>
          <w:ilvl w:val="0"/>
          <w:numId w:val="100"/>
        </w:numPr>
        <w:spacing w:line="276" w:lineRule="auto"/>
        <w:ind w:left="426"/>
        <w:jc w:val="both"/>
        <w:rPr>
          <w:rFonts w:ascii="Times New Roman" w:hAnsi="Times New Roman"/>
          <w:b/>
          <w:sz w:val="24"/>
          <w:szCs w:val="24"/>
        </w:rPr>
      </w:pPr>
      <w:r w:rsidRPr="00745965">
        <w:rPr>
          <w:rFonts w:ascii="Times New Roman" w:hAnsi="Times New Roman"/>
          <w:sz w:val="24"/>
          <w:szCs w:val="24"/>
        </w:rPr>
        <w:t>защиты итогового индивидуального проекта.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sz w:val="24"/>
          <w:szCs w:val="24"/>
        </w:rPr>
        <w:t>Особенности оценки индивидуального итогового проекта</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Индивидуальный итоговой проект представляет собой учебный проект, выполняемый учащимся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lastRenderedPageBreak/>
        <w:t>В соответствии с целями подготовки проекта образовательным учреждением разрабатываются требования к итоговому проекту, которые, как минимум, должны включать следующие рубрики:</w:t>
      </w:r>
    </w:p>
    <w:p w:rsidR="007E3A01" w:rsidRPr="00745965" w:rsidRDefault="007E3A01" w:rsidP="00E93109">
      <w:pPr>
        <w:pStyle w:val="afd"/>
        <w:numPr>
          <w:ilvl w:val="0"/>
          <w:numId w:val="265"/>
        </w:numPr>
        <w:spacing w:line="276" w:lineRule="auto"/>
        <w:ind w:left="426" w:hanging="426"/>
        <w:jc w:val="both"/>
        <w:rPr>
          <w:rFonts w:ascii="Times New Roman" w:hAnsi="Times New Roman"/>
          <w:sz w:val="24"/>
          <w:szCs w:val="24"/>
        </w:rPr>
      </w:pPr>
      <w:r w:rsidRPr="00745965">
        <w:rPr>
          <w:rFonts w:ascii="Times New Roman" w:hAnsi="Times New Roman"/>
          <w:sz w:val="24"/>
          <w:szCs w:val="24"/>
        </w:rPr>
        <w:t>организация проектной деятельности,</w:t>
      </w:r>
    </w:p>
    <w:p w:rsidR="007E3A01" w:rsidRPr="00745965" w:rsidRDefault="007E3A01" w:rsidP="00E93109">
      <w:pPr>
        <w:pStyle w:val="afd"/>
        <w:numPr>
          <w:ilvl w:val="0"/>
          <w:numId w:val="265"/>
        </w:numPr>
        <w:spacing w:line="276" w:lineRule="auto"/>
        <w:ind w:left="426" w:hanging="426"/>
        <w:jc w:val="both"/>
        <w:rPr>
          <w:rFonts w:ascii="Times New Roman" w:hAnsi="Times New Roman"/>
          <w:sz w:val="24"/>
          <w:szCs w:val="24"/>
        </w:rPr>
      </w:pPr>
      <w:r w:rsidRPr="00745965">
        <w:rPr>
          <w:rFonts w:ascii="Times New Roman" w:hAnsi="Times New Roman"/>
          <w:sz w:val="24"/>
          <w:szCs w:val="24"/>
        </w:rPr>
        <w:t>содержание и направленность проекта,</w:t>
      </w:r>
    </w:p>
    <w:p w:rsidR="007E3A01" w:rsidRPr="00745965" w:rsidRDefault="007E3A01" w:rsidP="00E93109">
      <w:pPr>
        <w:pStyle w:val="afd"/>
        <w:numPr>
          <w:ilvl w:val="0"/>
          <w:numId w:val="265"/>
        </w:numPr>
        <w:spacing w:line="276" w:lineRule="auto"/>
        <w:ind w:left="426" w:hanging="426"/>
        <w:jc w:val="both"/>
        <w:rPr>
          <w:rFonts w:ascii="Times New Roman" w:hAnsi="Times New Roman"/>
          <w:sz w:val="24"/>
          <w:szCs w:val="24"/>
        </w:rPr>
      </w:pPr>
      <w:r w:rsidRPr="00745965">
        <w:rPr>
          <w:rFonts w:ascii="Times New Roman" w:hAnsi="Times New Roman"/>
          <w:sz w:val="24"/>
          <w:szCs w:val="24"/>
        </w:rPr>
        <w:t>защита проекта;</w:t>
      </w:r>
    </w:p>
    <w:p w:rsidR="007E3A01" w:rsidRPr="00745965" w:rsidRDefault="007E3A01" w:rsidP="00E93109">
      <w:pPr>
        <w:pStyle w:val="afd"/>
        <w:numPr>
          <w:ilvl w:val="0"/>
          <w:numId w:val="265"/>
        </w:numPr>
        <w:spacing w:line="276" w:lineRule="auto"/>
        <w:ind w:left="426" w:hanging="426"/>
        <w:jc w:val="both"/>
        <w:rPr>
          <w:rFonts w:ascii="Times New Roman" w:hAnsi="Times New Roman"/>
          <w:b/>
          <w:sz w:val="24"/>
          <w:szCs w:val="24"/>
        </w:rPr>
      </w:pPr>
      <w:r w:rsidRPr="00745965">
        <w:rPr>
          <w:rFonts w:ascii="Times New Roman" w:hAnsi="Times New Roman"/>
          <w:sz w:val="24"/>
          <w:szCs w:val="24"/>
        </w:rPr>
        <w:t>критерии оценки проектной деятельности.</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b/>
          <w:sz w:val="24"/>
          <w:szCs w:val="24"/>
        </w:rPr>
        <w:t>Требования к организации проектной деятельности</w:t>
      </w:r>
      <w:r w:rsidRPr="00745965">
        <w:rPr>
          <w:rFonts w:ascii="Times New Roman" w:hAnsi="Times New Roman"/>
          <w:sz w:val="24"/>
          <w:szCs w:val="24"/>
        </w:rPr>
        <w:t xml:space="preserve"> должны включать положения о том, что учащиеся сами выбирают как тему проекта, так и руководителя проекта</w:t>
      </w:r>
      <w:r w:rsidRPr="00745965">
        <w:rPr>
          <w:rStyle w:val="a4"/>
          <w:rFonts w:ascii="Times New Roman" w:hAnsi="Times New Roman"/>
          <w:sz w:val="24"/>
          <w:szCs w:val="24"/>
        </w:rPr>
        <w:footnoteReference w:id="2"/>
      </w:r>
      <w:r w:rsidRPr="00745965">
        <w:rPr>
          <w:rFonts w:ascii="Times New Roman" w:hAnsi="Times New Roman"/>
          <w:sz w:val="24"/>
          <w:szCs w:val="24"/>
        </w:rPr>
        <w:t>; 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 Образовательное учреждение может предъявить и иные требования к организации проектной деятельности.</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 xml:space="preserve">В разделе о требованиях к содержанию и направленности проекта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w:t>
      </w:r>
      <w:r w:rsidRPr="00745965">
        <w:rPr>
          <w:rFonts w:ascii="Times New Roman" w:hAnsi="Times New Roman"/>
          <w:i/>
          <w:sz w:val="24"/>
          <w:szCs w:val="24"/>
        </w:rPr>
        <w:t>типы работ и формы их представления</w:t>
      </w:r>
      <w:r w:rsidRPr="00745965">
        <w:rPr>
          <w:rFonts w:ascii="Times New Roman" w:hAnsi="Times New Roman"/>
          <w:sz w:val="24"/>
          <w:szCs w:val="24"/>
        </w:rPr>
        <w:t xml:space="preserve"> и б) </w:t>
      </w:r>
      <w:r w:rsidRPr="00745965">
        <w:rPr>
          <w:rFonts w:ascii="Times New Roman" w:hAnsi="Times New Roman"/>
          <w:i/>
          <w:sz w:val="24"/>
          <w:szCs w:val="24"/>
        </w:rPr>
        <w:t>состав материалов</w:t>
      </w:r>
      <w:r w:rsidRPr="00745965">
        <w:rPr>
          <w:rFonts w:ascii="Times New Roman" w:hAnsi="Times New Roman"/>
          <w:sz w:val="24"/>
          <w:szCs w:val="24"/>
        </w:rPr>
        <w:t>, которые должны быть подготовлены по завершению проекта для его защиты.</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 xml:space="preserve">Так, например, </w:t>
      </w:r>
      <w:r w:rsidRPr="00745965">
        <w:rPr>
          <w:rFonts w:ascii="Times New Roman" w:hAnsi="Times New Roman"/>
          <w:i/>
          <w:sz w:val="24"/>
          <w:szCs w:val="24"/>
        </w:rPr>
        <w:t>результатом (продуктом) проектной деятельности</w:t>
      </w:r>
      <w:r w:rsidRPr="00745965">
        <w:rPr>
          <w:rFonts w:ascii="Times New Roman" w:hAnsi="Times New Roman"/>
          <w:sz w:val="24"/>
          <w:szCs w:val="24"/>
        </w:rPr>
        <w:t xml:space="preserve"> может быть любая из следующих работ:</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 xml:space="preserve">а) </w:t>
      </w:r>
      <w:r w:rsidRPr="00745965">
        <w:rPr>
          <w:rFonts w:ascii="Times New Roman" w:hAnsi="Times New Roman"/>
          <w:i/>
          <w:sz w:val="24"/>
          <w:szCs w:val="24"/>
        </w:rPr>
        <w:t>письменная работа</w:t>
      </w:r>
      <w:r w:rsidRPr="00745965">
        <w:rPr>
          <w:rFonts w:ascii="Times New Roman" w:hAnsi="Times New Roman"/>
          <w:sz w:val="24"/>
          <w:szCs w:val="24"/>
        </w:rPr>
        <w:t xml:space="preserve"> (эссе, реферат, аналитические материалы, обзорные материалы, отчеты о проведенных исследованиях, стендовый доклад и др.);</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 xml:space="preserve">б) </w:t>
      </w:r>
      <w:r w:rsidRPr="00745965">
        <w:rPr>
          <w:rFonts w:ascii="Times New Roman" w:hAnsi="Times New Roman"/>
          <w:i/>
          <w:sz w:val="24"/>
          <w:szCs w:val="24"/>
        </w:rPr>
        <w:t xml:space="preserve">художественная творческая работа </w:t>
      </w:r>
      <w:r w:rsidRPr="00745965">
        <w:rPr>
          <w:rFonts w:ascii="Times New Roman" w:hAnsi="Times New Roman"/>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 xml:space="preserve">в) </w:t>
      </w:r>
      <w:r w:rsidRPr="00745965">
        <w:rPr>
          <w:rFonts w:ascii="Times New Roman" w:hAnsi="Times New Roman"/>
          <w:i/>
          <w:sz w:val="24"/>
          <w:szCs w:val="24"/>
        </w:rPr>
        <w:t>материальный объект, макет</w:t>
      </w:r>
      <w:r w:rsidRPr="00745965">
        <w:rPr>
          <w:rFonts w:ascii="Times New Roman" w:hAnsi="Times New Roman"/>
          <w:sz w:val="24"/>
          <w:szCs w:val="24"/>
        </w:rPr>
        <w:t>, иное конструкторское изделие;</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 xml:space="preserve">г) </w:t>
      </w:r>
      <w:r w:rsidRPr="00745965">
        <w:rPr>
          <w:rFonts w:ascii="Times New Roman" w:hAnsi="Times New Roman"/>
          <w:i/>
          <w:sz w:val="24"/>
          <w:szCs w:val="24"/>
        </w:rPr>
        <w:t>отчетные материалы по социальному проекту</w:t>
      </w:r>
      <w:r w:rsidRPr="00745965">
        <w:rPr>
          <w:rFonts w:ascii="Times New Roman" w:hAnsi="Times New Roman"/>
          <w:sz w:val="24"/>
          <w:szCs w:val="24"/>
        </w:rPr>
        <w:t>, которые могут включать как тексты, так и мультимедийные продукты.</w:t>
      </w:r>
    </w:p>
    <w:p w:rsidR="007E3A01" w:rsidRPr="00745965" w:rsidRDefault="007E3A01" w:rsidP="00E93109">
      <w:pPr>
        <w:pStyle w:val="afd"/>
        <w:spacing w:line="276" w:lineRule="auto"/>
        <w:ind w:firstLine="708"/>
        <w:jc w:val="both"/>
        <w:rPr>
          <w:rFonts w:ascii="Times New Roman" w:hAnsi="Times New Roman"/>
          <w:sz w:val="24"/>
          <w:szCs w:val="24"/>
        </w:rPr>
      </w:pPr>
      <w:r w:rsidRPr="00745965">
        <w:rPr>
          <w:rFonts w:ascii="Times New Roman" w:hAnsi="Times New Roman"/>
          <w:sz w:val="24"/>
          <w:szCs w:val="24"/>
        </w:rPr>
        <w:t xml:space="preserve">В </w:t>
      </w:r>
      <w:r w:rsidRPr="00745965">
        <w:rPr>
          <w:rFonts w:ascii="Times New Roman" w:hAnsi="Times New Roman"/>
          <w:i/>
          <w:sz w:val="24"/>
          <w:szCs w:val="24"/>
        </w:rPr>
        <w:t>состав материалов</w:t>
      </w:r>
      <w:r w:rsidRPr="00745965">
        <w:rPr>
          <w:rFonts w:ascii="Times New Roman" w:hAnsi="Times New Roman"/>
          <w:sz w:val="24"/>
          <w:szCs w:val="24"/>
        </w:rPr>
        <w:t>, которые должны быть подготовлены по завершению проекта для его защиты, в обязательном порядке включаются: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 xml:space="preserve">1) выносимый на защиту </w:t>
      </w:r>
      <w:r w:rsidRPr="00745965">
        <w:rPr>
          <w:rFonts w:ascii="Times New Roman" w:hAnsi="Times New Roman"/>
          <w:i/>
          <w:sz w:val="24"/>
          <w:szCs w:val="24"/>
        </w:rPr>
        <w:t>продукт проектной деятельности</w:t>
      </w:r>
      <w:r w:rsidRPr="00745965">
        <w:rPr>
          <w:rFonts w:ascii="Times New Roman" w:hAnsi="Times New Roman"/>
          <w:sz w:val="24"/>
          <w:szCs w:val="24"/>
        </w:rPr>
        <w:t xml:space="preserve">, представленный в одной из описанных выше форм; </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 xml:space="preserve">2) подготовленная учащимся </w:t>
      </w:r>
      <w:r w:rsidRPr="00745965">
        <w:rPr>
          <w:rFonts w:ascii="Times New Roman" w:hAnsi="Times New Roman"/>
          <w:i/>
          <w:sz w:val="24"/>
          <w:szCs w:val="24"/>
        </w:rPr>
        <w:t>краткая пояснительная записка к проекту</w:t>
      </w:r>
      <w:r w:rsidRPr="00745965">
        <w:rPr>
          <w:rFonts w:ascii="Times New Roman" w:hAnsi="Times New Roman"/>
          <w:sz w:val="24"/>
          <w:szCs w:val="24"/>
        </w:rPr>
        <w:t xml:space="preserve"> (объемом не более 1 машинописной страницы) с указанием </w:t>
      </w:r>
      <w:r w:rsidRPr="00745965">
        <w:rPr>
          <w:rFonts w:ascii="Times New Roman" w:hAnsi="Times New Roman"/>
          <w:sz w:val="24"/>
          <w:szCs w:val="24"/>
          <w:u w:val="single"/>
        </w:rPr>
        <w:t>для всех проектов</w:t>
      </w:r>
      <w:r w:rsidRPr="00745965">
        <w:rPr>
          <w:rFonts w:ascii="Times New Roman" w:hAnsi="Times New Roman"/>
          <w:sz w:val="24"/>
          <w:szCs w:val="24"/>
        </w:rPr>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745965">
        <w:rPr>
          <w:rFonts w:ascii="Times New Roman" w:hAnsi="Times New Roman"/>
          <w:sz w:val="24"/>
          <w:szCs w:val="24"/>
          <w:u w:val="single"/>
        </w:rPr>
        <w:t>конструкторских проектов</w:t>
      </w:r>
      <w:r w:rsidRPr="00745965">
        <w:rPr>
          <w:rFonts w:ascii="Times New Roman" w:hAnsi="Times New Roman"/>
          <w:sz w:val="24"/>
          <w:szCs w:val="24"/>
        </w:rPr>
        <w:t xml:space="preserve"> в пояснительную записку, кроме того, включается описание особенностей конструкторских решений, для </w:t>
      </w:r>
      <w:r w:rsidRPr="00745965">
        <w:rPr>
          <w:rFonts w:ascii="Times New Roman" w:hAnsi="Times New Roman"/>
          <w:sz w:val="24"/>
          <w:szCs w:val="24"/>
          <w:u w:val="single"/>
        </w:rPr>
        <w:t>социальных проектов</w:t>
      </w:r>
      <w:r w:rsidRPr="00745965">
        <w:rPr>
          <w:rFonts w:ascii="Times New Roman" w:hAnsi="Times New Roman"/>
          <w:sz w:val="24"/>
          <w:szCs w:val="24"/>
        </w:rPr>
        <w:t xml:space="preserve"> – описание эффектов/эффекта от реализации проекта;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 xml:space="preserve">3) </w:t>
      </w:r>
      <w:r w:rsidRPr="00745965">
        <w:rPr>
          <w:rFonts w:ascii="Times New Roman" w:hAnsi="Times New Roman"/>
          <w:i/>
          <w:sz w:val="24"/>
          <w:szCs w:val="24"/>
        </w:rPr>
        <w:t>краткий отзыв руководителя</w:t>
      </w:r>
      <w:r w:rsidRPr="00745965">
        <w:rPr>
          <w:rFonts w:ascii="Times New Roman" w:hAnsi="Times New Roman"/>
          <w:sz w:val="24"/>
          <w:szCs w:val="24"/>
        </w:rPr>
        <w:t xml:space="preserve">,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w:t>
      </w:r>
      <w:r w:rsidRPr="00745965">
        <w:rPr>
          <w:rFonts w:ascii="Times New Roman" w:hAnsi="Times New Roman"/>
          <w:sz w:val="24"/>
          <w:szCs w:val="24"/>
        </w:rPr>
        <w:lastRenderedPageBreak/>
        <w:t>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Общим требованием ко всем работам является необходимость соблюдения норм и правил цитирования, ссылок на различные источники.</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 xml:space="preserve">В разделе о требованиях к защите проекта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является предпочтительнее, т.к. имеется возможность публично представить результаты работы над проектами и продемонстрировать уровень овладения учащимися отдельными элементами проектной деятельности. </w:t>
      </w:r>
    </w:p>
    <w:p w:rsidR="007E3A01" w:rsidRPr="00745965" w:rsidRDefault="007E3A01" w:rsidP="00E93109">
      <w:pPr>
        <w:pStyle w:val="afd"/>
        <w:spacing w:line="276" w:lineRule="auto"/>
        <w:ind w:firstLine="284"/>
        <w:jc w:val="both"/>
        <w:rPr>
          <w:rFonts w:ascii="Times New Roman" w:hAnsi="Times New Roman"/>
          <w:b/>
          <w:sz w:val="24"/>
          <w:szCs w:val="24"/>
        </w:rPr>
      </w:pPr>
      <w:r w:rsidRPr="00745965">
        <w:rPr>
          <w:rFonts w:ascii="Times New Roman" w:hAnsi="Times New Roman"/>
          <w:sz w:val="24"/>
          <w:szCs w:val="24"/>
        </w:rPr>
        <w:t xml:space="preserve">Результаты выполнения проекта оцениваются по итогам рассмотрения комиссией представленного продукта с краткой пояснительной запиской, презентации учащегося и отзыва руководителя. </w:t>
      </w:r>
    </w:p>
    <w:p w:rsidR="007E3A01" w:rsidRPr="00745965" w:rsidRDefault="007E3A01" w:rsidP="00E93109">
      <w:pPr>
        <w:pStyle w:val="afd"/>
        <w:spacing w:line="276" w:lineRule="auto"/>
        <w:ind w:firstLine="284"/>
        <w:jc w:val="both"/>
        <w:rPr>
          <w:rFonts w:ascii="Times New Roman" w:hAnsi="Times New Roman"/>
          <w:b/>
          <w:sz w:val="24"/>
          <w:szCs w:val="24"/>
        </w:rPr>
      </w:pPr>
      <w:r w:rsidRPr="00745965">
        <w:rPr>
          <w:rFonts w:ascii="Times New Roman" w:hAnsi="Times New Roman"/>
          <w:b/>
          <w:sz w:val="24"/>
          <w:szCs w:val="24"/>
        </w:rPr>
        <w:t>Критерии оценки проектной работы</w:t>
      </w:r>
      <w:r w:rsidRPr="00745965">
        <w:rPr>
          <w:rFonts w:ascii="Times New Roman" w:hAnsi="Times New Roman"/>
          <w:sz w:val="24"/>
          <w:szCs w:val="24"/>
        </w:rPr>
        <w:t xml:space="preserve"> разрабатываются с учётом целей и задач проектной деятельности на данном этапе образования. Итоговый индивидуальный проект целесообразно оценивать по следующим критериям:</w:t>
      </w:r>
    </w:p>
    <w:p w:rsidR="007E3A01" w:rsidRPr="00745965" w:rsidRDefault="007E3A01" w:rsidP="00E93109">
      <w:pPr>
        <w:pStyle w:val="afd"/>
        <w:spacing w:line="276" w:lineRule="auto"/>
        <w:ind w:firstLine="284"/>
        <w:jc w:val="both"/>
        <w:rPr>
          <w:rFonts w:ascii="Times New Roman" w:hAnsi="Times New Roman"/>
          <w:b/>
          <w:sz w:val="24"/>
          <w:szCs w:val="24"/>
        </w:rPr>
      </w:pPr>
      <w:r w:rsidRPr="00745965">
        <w:rPr>
          <w:rFonts w:ascii="Times New Roman" w:hAnsi="Times New Roman"/>
          <w:b/>
          <w:sz w:val="24"/>
          <w:szCs w:val="24"/>
        </w:rPr>
        <w:t xml:space="preserve">1. Способность к самостоятельному приобретению знаний и решению проблем, </w:t>
      </w:r>
      <w:r w:rsidRPr="00745965">
        <w:rPr>
          <w:rFonts w:ascii="Times New Roman" w:hAnsi="Times New Roman"/>
          <w:sz w:val="24"/>
          <w:szCs w:val="24"/>
        </w:rPr>
        <w:t>проявляющиеся в умении поставить проблему и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т.п. Данный критерий в целом включает оценку сформированности познавательных учебных действий.</w:t>
      </w:r>
    </w:p>
    <w:p w:rsidR="007E3A01" w:rsidRPr="00745965" w:rsidRDefault="007E3A01" w:rsidP="00E93109">
      <w:pPr>
        <w:pStyle w:val="afd"/>
        <w:spacing w:line="276" w:lineRule="auto"/>
        <w:ind w:firstLine="284"/>
        <w:jc w:val="both"/>
        <w:rPr>
          <w:rFonts w:ascii="Times New Roman" w:hAnsi="Times New Roman"/>
          <w:b/>
          <w:sz w:val="24"/>
          <w:szCs w:val="24"/>
        </w:rPr>
      </w:pPr>
      <w:r w:rsidRPr="00745965">
        <w:rPr>
          <w:rFonts w:ascii="Times New Roman" w:hAnsi="Times New Roman"/>
          <w:b/>
          <w:sz w:val="24"/>
          <w:szCs w:val="24"/>
        </w:rPr>
        <w:t>2. Сформированность предметных знаний и способов действий</w:t>
      </w:r>
      <w:r w:rsidRPr="00745965">
        <w:rPr>
          <w:rFonts w:ascii="Times New Roman" w:hAnsi="Times New Roman"/>
          <w:sz w:val="24"/>
          <w:szCs w:val="24"/>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7E3A01" w:rsidRPr="00745965" w:rsidRDefault="007E3A01" w:rsidP="00E93109">
      <w:pPr>
        <w:pStyle w:val="afd"/>
        <w:spacing w:line="276" w:lineRule="auto"/>
        <w:ind w:firstLine="284"/>
        <w:jc w:val="both"/>
        <w:rPr>
          <w:rFonts w:ascii="Times New Roman" w:hAnsi="Times New Roman"/>
          <w:b/>
          <w:sz w:val="24"/>
          <w:szCs w:val="24"/>
        </w:rPr>
      </w:pPr>
      <w:r w:rsidRPr="00745965">
        <w:rPr>
          <w:rFonts w:ascii="Times New Roman" w:hAnsi="Times New Roman"/>
          <w:b/>
          <w:sz w:val="24"/>
          <w:szCs w:val="24"/>
        </w:rPr>
        <w:t>3. Сформированность регулятивных действий</w:t>
      </w:r>
      <w:r w:rsidRPr="00745965">
        <w:rPr>
          <w:rFonts w:ascii="Times New Roman" w:hAnsi="Times New Roman"/>
          <w:sz w:val="24"/>
          <w:szCs w:val="24"/>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b/>
          <w:sz w:val="24"/>
          <w:szCs w:val="24"/>
        </w:rPr>
        <w:t>4. Сформированность коммуникативных действий</w:t>
      </w:r>
      <w:r w:rsidRPr="00745965">
        <w:rPr>
          <w:rFonts w:ascii="Times New Roman" w:hAnsi="Times New Roman"/>
          <w:sz w:val="24"/>
          <w:szCs w:val="24"/>
        </w:rPr>
        <w:t>, проявляющаяся в умении ясно изложить и оформить выполненную работу, представить её результаты, аргументированно ответить на вопросы.</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Результаты выполненного проекта могут быть описаны на основе интегрального (уровневого) подхода или на основе аналитического подхода.</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 xml:space="preserve">Выбор интегрального или аналитического способа описания результатов </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 xml:space="preserve">При </w:t>
      </w:r>
      <w:r w:rsidRPr="00745965">
        <w:rPr>
          <w:rFonts w:ascii="Times New Roman" w:hAnsi="Times New Roman"/>
          <w:b/>
          <w:i/>
          <w:sz w:val="24"/>
          <w:szCs w:val="24"/>
        </w:rPr>
        <w:t>интегральном описании</w:t>
      </w:r>
      <w:r w:rsidRPr="00745965">
        <w:rPr>
          <w:rFonts w:ascii="Times New Roman" w:hAnsi="Times New Roman"/>
          <w:sz w:val="24"/>
          <w:szCs w:val="24"/>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7E3A01" w:rsidRPr="00745965" w:rsidRDefault="007E3A01" w:rsidP="00E93109">
      <w:pPr>
        <w:pStyle w:val="afd"/>
        <w:spacing w:line="276" w:lineRule="auto"/>
        <w:ind w:firstLine="284"/>
        <w:jc w:val="both"/>
        <w:rPr>
          <w:rFonts w:ascii="Times New Roman" w:hAnsi="Times New Roman"/>
          <w:b/>
          <w:sz w:val="24"/>
          <w:szCs w:val="24"/>
        </w:rPr>
      </w:pPr>
      <w:r w:rsidRPr="00745965">
        <w:rPr>
          <w:rFonts w:ascii="Times New Roman" w:hAnsi="Times New Roman"/>
          <w:sz w:val="24"/>
          <w:szCs w:val="24"/>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745965">
        <w:rPr>
          <w:rFonts w:ascii="Times New Roman" w:hAnsi="Times New Roman"/>
          <w:i/>
          <w:sz w:val="24"/>
          <w:szCs w:val="24"/>
        </w:rPr>
        <w:t>базовый и повышенный</w:t>
      </w:r>
      <w:r w:rsidRPr="00745965">
        <w:rPr>
          <w:rFonts w:ascii="Times New Roman" w:hAnsi="Times New Roman"/>
          <w:sz w:val="24"/>
          <w:szCs w:val="24"/>
        </w:rPr>
        <w:t xml:space="preserve">. Главное отличие выделенных уровней состоит в </w:t>
      </w:r>
      <w:r w:rsidRPr="00745965">
        <w:rPr>
          <w:rFonts w:ascii="Times New Roman" w:hAnsi="Times New Roman"/>
          <w:sz w:val="24"/>
          <w:szCs w:val="24"/>
          <w:u w:val="single"/>
        </w:rPr>
        <w:t xml:space="preserve">степени </w:t>
      </w:r>
      <w:r w:rsidRPr="00745965">
        <w:rPr>
          <w:rFonts w:ascii="Times New Roman" w:hAnsi="Times New Roman"/>
          <w:sz w:val="24"/>
          <w:szCs w:val="24"/>
        </w:rPr>
        <w:t xml:space="preserve">самостоятельности учащегося в ходе выполнении проекта, поэтому выявление и фиксация в ходе защиты того, что </w:t>
      </w:r>
      <w:r w:rsidRPr="00745965">
        <w:rPr>
          <w:rFonts w:ascii="Times New Roman" w:hAnsi="Times New Roman"/>
          <w:sz w:val="24"/>
          <w:szCs w:val="24"/>
        </w:rPr>
        <w:lastRenderedPageBreak/>
        <w:t>учащийся способен выполнять самостоятельно, а что – только с помощью руководителя проекта, является основной задачей оценочной деятельности.</w:t>
      </w:r>
    </w:p>
    <w:p w:rsidR="007E3A01" w:rsidRPr="00745965" w:rsidRDefault="007E3A01" w:rsidP="00E93109">
      <w:pPr>
        <w:pStyle w:val="afd"/>
        <w:spacing w:line="276" w:lineRule="auto"/>
        <w:jc w:val="both"/>
        <w:rPr>
          <w:rFonts w:ascii="Times New Roman" w:hAnsi="Times New Roman"/>
          <w:b/>
          <w:sz w:val="24"/>
          <w:szCs w:val="24"/>
        </w:rPr>
      </w:pP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b/>
          <w:sz w:val="24"/>
          <w:szCs w:val="24"/>
        </w:rPr>
        <w:t>Примерное содержательное описание каждого критерия.</w:t>
      </w:r>
    </w:p>
    <w:tbl>
      <w:tblPr>
        <w:tblW w:w="9645" w:type="dxa"/>
        <w:tblInd w:w="108" w:type="dxa"/>
        <w:tblLayout w:type="fixed"/>
        <w:tblLook w:val="0000" w:firstRow="0" w:lastRow="0" w:firstColumn="0" w:lastColumn="0" w:noHBand="0" w:noVBand="0"/>
      </w:tblPr>
      <w:tblGrid>
        <w:gridCol w:w="1985"/>
        <w:gridCol w:w="3827"/>
        <w:gridCol w:w="3833"/>
      </w:tblGrid>
      <w:tr w:rsidR="007E3A01" w:rsidRPr="00745965" w:rsidTr="007E3A01">
        <w:tc>
          <w:tcPr>
            <w:tcW w:w="1985" w:type="dxa"/>
            <w:vMerge w:val="restart"/>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tabs>
                <w:tab w:val="left" w:pos="357"/>
              </w:tabs>
              <w:jc w:val="both"/>
              <w:rPr>
                <w:rFonts w:ascii="Times New Roman" w:hAnsi="Times New Roman"/>
                <w:b/>
                <w:sz w:val="24"/>
                <w:szCs w:val="24"/>
              </w:rPr>
            </w:pPr>
            <w:r w:rsidRPr="00745965">
              <w:rPr>
                <w:rFonts w:ascii="Times New Roman" w:hAnsi="Times New Roman"/>
                <w:b/>
                <w:sz w:val="24"/>
                <w:szCs w:val="24"/>
              </w:rPr>
              <w:t>Критерий</w:t>
            </w:r>
          </w:p>
        </w:tc>
        <w:tc>
          <w:tcPr>
            <w:tcW w:w="76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3A01" w:rsidRPr="00745965" w:rsidRDefault="007E3A01" w:rsidP="00E93109">
            <w:pPr>
              <w:tabs>
                <w:tab w:val="left" w:pos="357"/>
              </w:tabs>
              <w:ind w:firstLine="510"/>
              <w:jc w:val="both"/>
              <w:rPr>
                <w:rFonts w:ascii="Times New Roman" w:hAnsi="Times New Roman"/>
                <w:sz w:val="24"/>
                <w:szCs w:val="24"/>
              </w:rPr>
            </w:pPr>
            <w:r w:rsidRPr="00745965">
              <w:rPr>
                <w:rFonts w:ascii="Times New Roman" w:hAnsi="Times New Roman"/>
                <w:b/>
                <w:sz w:val="24"/>
                <w:szCs w:val="24"/>
              </w:rPr>
              <w:t>Уровни сформированности навыков проектной деятельности</w:t>
            </w:r>
          </w:p>
        </w:tc>
      </w:tr>
      <w:tr w:rsidR="007E3A01" w:rsidRPr="00745965" w:rsidTr="007E3A01">
        <w:tc>
          <w:tcPr>
            <w:tcW w:w="1985" w:type="dxa"/>
            <w:vMerge/>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tabs>
                <w:tab w:val="left" w:pos="357"/>
              </w:tabs>
              <w:snapToGrid w:val="0"/>
              <w:ind w:firstLine="510"/>
              <w:jc w:val="both"/>
              <w:rPr>
                <w:rFonts w:ascii="Times New Roman" w:hAnsi="Times New Roman"/>
                <w:b/>
                <w:sz w:val="24"/>
                <w:szCs w:val="24"/>
              </w:rPr>
            </w:pPr>
          </w:p>
        </w:tc>
        <w:tc>
          <w:tcPr>
            <w:tcW w:w="3827"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tabs>
                <w:tab w:val="left" w:pos="357"/>
              </w:tabs>
              <w:jc w:val="both"/>
              <w:rPr>
                <w:rFonts w:ascii="Times New Roman" w:hAnsi="Times New Roman"/>
                <w:b/>
                <w:sz w:val="24"/>
                <w:szCs w:val="24"/>
              </w:rPr>
            </w:pPr>
            <w:r w:rsidRPr="00745965">
              <w:rPr>
                <w:rFonts w:ascii="Times New Roman" w:hAnsi="Times New Roman"/>
                <w:b/>
                <w:sz w:val="24"/>
                <w:szCs w:val="24"/>
              </w:rPr>
              <w:t>Базовый</w:t>
            </w:r>
          </w:p>
        </w:tc>
        <w:tc>
          <w:tcPr>
            <w:tcW w:w="3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3A01" w:rsidRPr="00745965" w:rsidRDefault="007E3A01" w:rsidP="00E93109">
            <w:pPr>
              <w:tabs>
                <w:tab w:val="left" w:pos="357"/>
              </w:tabs>
              <w:jc w:val="both"/>
              <w:rPr>
                <w:rFonts w:ascii="Times New Roman" w:hAnsi="Times New Roman"/>
                <w:sz w:val="24"/>
                <w:szCs w:val="24"/>
              </w:rPr>
            </w:pPr>
            <w:r w:rsidRPr="00745965">
              <w:rPr>
                <w:rFonts w:ascii="Times New Roman" w:hAnsi="Times New Roman"/>
                <w:b/>
                <w:sz w:val="24"/>
                <w:szCs w:val="24"/>
              </w:rPr>
              <w:t>Повышенный</w:t>
            </w:r>
          </w:p>
        </w:tc>
      </w:tr>
      <w:tr w:rsidR="007E3A01" w:rsidRPr="00745965" w:rsidTr="007E3A01">
        <w:tc>
          <w:tcPr>
            <w:tcW w:w="1985"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Самостоятельное приобретение знаний и решение проблем</w:t>
            </w:r>
          </w:p>
        </w:tc>
        <w:tc>
          <w:tcPr>
            <w:tcW w:w="3827"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Работа в целом свидетельствует о способности самостоятельно с опорой на помощь руководителя ставить проблему и находить пути ее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3833"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Работа в целом свидетельствует о способности самостоятельно ставить проблему и находить пути ее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w:t>
            </w:r>
          </w:p>
        </w:tc>
      </w:tr>
      <w:tr w:rsidR="007E3A01" w:rsidRPr="00745965" w:rsidTr="007E3A01">
        <w:tc>
          <w:tcPr>
            <w:tcW w:w="1985"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tabs>
                <w:tab w:val="left" w:pos="357"/>
              </w:tabs>
              <w:jc w:val="both"/>
              <w:rPr>
                <w:rFonts w:ascii="Times New Roman" w:hAnsi="Times New Roman"/>
                <w:sz w:val="24"/>
                <w:szCs w:val="24"/>
              </w:rPr>
            </w:pPr>
            <w:r w:rsidRPr="00745965">
              <w:rPr>
                <w:rFonts w:ascii="Times New Roman" w:hAnsi="Times New Roman"/>
                <w:sz w:val="24"/>
                <w:szCs w:val="24"/>
              </w:rPr>
              <w:t>Знание предмета</w:t>
            </w:r>
          </w:p>
        </w:tc>
        <w:tc>
          <w:tcPr>
            <w:tcW w:w="3827"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3833"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Продемонстрировано свободное владение предметом проектной деятельности. Ошибки отсутствуют.</w:t>
            </w:r>
          </w:p>
        </w:tc>
      </w:tr>
      <w:tr w:rsidR="007E3A01" w:rsidRPr="00745965" w:rsidTr="007E3A01">
        <w:tc>
          <w:tcPr>
            <w:tcW w:w="1985"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tabs>
                <w:tab w:val="left" w:pos="357"/>
              </w:tabs>
              <w:jc w:val="both"/>
              <w:rPr>
                <w:rFonts w:ascii="Times New Roman" w:hAnsi="Times New Roman"/>
                <w:sz w:val="24"/>
                <w:szCs w:val="24"/>
              </w:rPr>
            </w:pPr>
            <w:r w:rsidRPr="00745965">
              <w:rPr>
                <w:rFonts w:ascii="Times New Roman" w:hAnsi="Times New Roman"/>
                <w:sz w:val="24"/>
                <w:szCs w:val="24"/>
              </w:rPr>
              <w:t>Регулятивные действия</w:t>
            </w:r>
          </w:p>
        </w:tc>
        <w:tc>
          <w:tcPr>
            <w:tcW w:w="3827"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Продемонстрированы навыки определения темы и планирования работы.</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Работа доведена до конца и представлена комиссии; часть этапов выполнялась под контролем и при поддержке руководителя. При этом проявляются отдельные элементы самооценки и самоконтроля учащегося.</w:t>
            </w:r>
          </w:p>
        </w:tc>
        <w:tc>
          <w:tcPr>
            <w:tcW w:w="3833"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w:t>
            </w:r>
          </w:p>
        </w:tc>
      </w:tr>
      <w:tr w:rsidR="007E3A01" w:rsidRPr="00745965" w:rsidTr="007E3A01">
        <w:tc>
          <w:tcPr>
            <w:tcW w:w="1985"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tabs>
                <w:tab w:val="left" w:pos="357"/>
              </w:tabs>
              <w:jc w:val="both"/>
              <w:rPr>
                <w:rFonts w:ascii="Times New Roman" w:hAnsi="Times New Roman"/>
                <w:sz w:val="24"/>
                <w:szCs w:val="24"/>
              </w:rPr>
            </w:pPr>
            <w:r w:rsidRPr="00745965">
              <w:rPr>
                <w:rFonts w:ascii="Times New Roman" w:hAnsi="Times New Roman"/>
                <w:sz w:val="24"/>
                <w:szCs w:val="24"/>
              </w:rPr>
              <w:t>Коммуникация</w:t>
            </w:r>
          </w:p>
        </w:tc>
        <w:tc>
          <w:tcPr>
            <w:tcW w:w="3827"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xml:space="preserve">Продемонстрированы навыки оформления проектной работы и пояснительной записки, а также подготовки простой презентации. </w:t>
            </w:r>
            <w:r w:rsidRPr="00745965">
              <w:rPr>
                <w:rFonts w:ascii="Times New Roman" w:hAnsi="Times New Roman"/>
                <w:sz w:val="24"/>
                <w:szCs w:val="24"/>
              </w:rPr>
              <w:lastRenderedPageBreak/>
              <w:t>Автор отвечает на вопросы.</w:t>
            </w:r>
          </w:p>
        </w:tc>
        <w:tc>
          <w:tcPr>
            <w:tcW w:w="3833"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lastRenderedPageBreak/>
              <w:t xml:space="preserve">Тема ясно определена и пояснена. Текст/сообщение хорошо структурированы. Все мысли выражены ясно, логично, последовательно, </w:t>
            </w:r>
            <w:r w:rsidRPr="00745965">
              <w:rPr>
                <w:rFonts w:ascii="Times New Roman" w:hAnsi="Times New Roman"/>
                <w:sz w:val="24"/>
                <w:szCs w:val="24"/>
              </w:rPr>
              <w:lastRenderedPageBreak/>
              <w:t xml:space="preserve">аргументировано. Работа / сообщение вызывает интерес. Автор свободно отвечает на вопросы. </w:t>
            </w:r>
          </w:p>
        </w:tc>
      </w:tr>
    </w:tbl>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lastRenderedPageBreak/>
        <w:t>Решение о том, что проект выполнен на повышенном уровне, принимается при условии, что:</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2) ни один из обязательных элементов проекта (продукт, пояснительная записка, отзыв руководителя или презентация) не дают оснований для иного решения.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 xml:space="preserve">Решение о том, что </w:t>
      </w:r>
      <w:r w:rsidRPr="00745965">
        <w:rPr>
          <w:rFonts w:ascii="Times New Roman" w:hAnsi="Times New Roman"/>
          <w:b/>
          <w:sz w:val="24"/>
          <w:szCs w:val="24"/>
        </w:rPr>
        <w:t>проект выполнен на базовом уровне</w:t>
      </w:r>
      <w:r w:rsidRPr="00745965">
        <w:rPr>
          <w:rFonts w:ascii="Times New Roman" w:hAnsi="Times New Roman"/>
          <w:sz w:val="24"/>
          <w:szCs w:val="24"/>
        </w:rPr>
        <w:t xml:space="preserve">, принимается при условии, что 1) такая оценка выставлена комиссией по каждому из предъявляемых критериев, 2) продемонстрированы </w:t>
      </w:r>
      <w:r w:rsidRPr="00745965">
        <w:rPr>
          <w:rFonts w:ascii="Times New Roman" w:hAnsi="Times New Roman"/>
          <w:sz w:val="24"/>
          <w:szCs w:val="24"/>
          <w:u w:val="single"/>
        </w:rPr>
        <w:t>все</w:t>
      </w:r>
      <w:r w:rsidRPr="00745965">
        <w:rPr>
          <w:rFonts w:ascii="Times New Roman" w:hAnsi="Times New Roman"/>
          <w:sz w:val="24"/>
          <w:szCs w:val="24"/>
        </w:rPr>
        <w:t xml:space="preserve"> обязательные элементы проекта: завершенный продукт, отвечающий исходному замыслу; список использованных источников, положительный отзыв руководителя, презентация проекта и 3) даны ответы на вопросы.</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7E3A01" w:rsidRPr="00745965" w:rsidRDefault="007E3A01" w:rsidP="00E93109">
      <w:pPr>
        <w:pStyle w:val="afd"/>
        <w:spacing w:line="276" w:lineRule="auto"/>
        <w:ind w:firstLine="284"/>
        <w:jc w:val="both"/>
        <w:rPr>
          <w:rFonts w:ascii="Times New Roman" w:hAnsi="Times New Roman"/>
          <w:b/>
          <w:sz w:val="24"/>
          <w:szCs w:val="24"/>
        </w:rPr>
      </w:pPr>
      <w:r w:rsidRPr="00745965">
        <w:rPr>
          <w:rFonts w:ascii="Times New Roman" w:hAnsi="Times New Roman"/>
          <w:sz w:val="24"/>
          <w:szCs w:val="24"/>
        </w:rPr>
        <w:t>Результаты выполнения итогового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sz w:val="24"/>
          <w:szCs w:val="24"/>
        </w:rPr>
        <w:t>4. Особенности оценки предметных результатов</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Оценка предметных результатов</w:t>
      </w:r>
      <w:r w:rsidRPr="00745965">
        <w:rPr>
          <w:rFonts w:ascii="Times New Roman" w:hAnsi="Times New Roman"/>
          <w:smallCaps/>
          <w:sz w:val="24"/>
          <w:szCs w:val="24"/>
        </w:rPr>
        <w:t xml:space="preserve"> </w:t>
      </w:r>
      <w:r w:rsidRPr="00745965">
        <w:rPr>
          <w:rFonts w:ascii="Times New Roman" w:hAnsi="Times New Roman"/>
          <w:bCs/>
          <w:sz w:val="24"/>
          <w:szCs w:val="24"/>
        </w:rPr>
        <w:t xml:space="preserve">представляет собой оценку достижения обучающимся </w:t>
      </w:r>
      <w:r w:rsidRPr="00745965">
        <w:rPr>
          <w:rFonts w:ascii="Times New Roman" w:hAnsi="Times New Roman"/>
          <w:sz w:val="24"/>
          <w:szCs w:val="24"/>
        </w:rPr>
        <w:t>планируемых результатов по отдельным предметам.</w:t>
      </w:r>
    </w:p>
    <w:p w:rsidR="007E3A01" w:rsidRPr="00745965" w:rsidRDefault="007E3A01" w:rsidP="00E93109">
      <w:pPr>
        <w:pStyle w:val="afd"/>
        <w:spacing w:line="276" w:lineRule="auto"/>
        <w:ind w:firstLine="284"/>
        <w:jc w:val="both"/>
        <w:rPr>
          <w:rFonts w:ascii="Times New Roman" w:hAnsi="Times New Roman"/>
          <w:bCs/>
          <w:iCs/>
          <w:sz w:val="24"/>
          <w:szCs w:val="24"/>
        </w:rPr>
      </w:pPr>
      <w:r w:rsidRPr="00745965">
        <w:rPr>
          <w:rFonts w:ascii="Times New Roman" w:hAnsi="Times New Roman"/>
          <w:sz w:val="24"/>
          <w:szCs w:val="24"/>
        </w:rPr>
        <w:t>Формирование этих результатов обеспечивается за счёт основных компонентов образовательного процесса — учебных предметов.</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bCs/>
          <w:iCs/>
          <w:sz w:val="24"/>
          <w:szCs w:val="24"/>
        </w:rPr>
        <w:t xml:space="preserve">Основным объектом оценки предметных результатов в соответствии с требованиями Стандарта является </w:t>
      </w:r>
      <w:r w:rsidRPr="00745965">
        <w:rPr>
          <w:rFonts w:ascii="Times New Roman" w:hAnsi="Times New Roman"/>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lastRenderedPageBreak/>
        <w:t xml:space="preserve">Система оценки предметных результатов освоения учебных программ с учетом уровневого подхода, принятого в Стандарте, предполагает выделение базового уровня достижений как точки отсчета при построении всей системы оценки и организации индивидуальной работы с учащимися. </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Реальные достижения учащихся могут соответствовать базовому уровню, а могут отличаться от него как в сторону превышения, так и в сторону недостижения.</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Практика показывает, что для описания достижений, учащихся целесообразно установить следующие пять уровней.</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превышающие базовый: повышенный уровень достижения планируемых результатов, оценка «хорошо» (отметка «4»), высокий уровень достижения планируемых результатов, оценка «отлично» (отметка «5»).</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Индивидуальные траектории обучения учащихся, демонстрирующих повышенный и высокий уровни достижений целесообразно формировать с учетом интересов этих учащихся и их планов на будущее. При наличии устойчивых интересов к учебному предмету и основательной подготовки по нему эти учащиеся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Для описания подготовки учащихся, уровень достижений которых ниже базового, целесообразно выделить: пониженный уровень достижений, оценка «неудовлетворительно» (отметка «2»),</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 xml:space="preserve">Недостижение базового уровня (пониженный и низкий уровни достижений) фиксируется в зависимости от объема и уровня освоенного и неосвоенного содержания предмета. </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Как правило, пониженный уровень достижений свидетельствует об отсутствии систематической базовой подготовки, о том, что учащимся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ученик может выполнять отдельные задания повышенного уровня. Данная группа учащихся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lastRenderedPageBreak/>
        <w:t>Низкий уровень освоения планируемых результатов свидетельствует о наличии только отдельных отрывочных фрагментарных знаний по предмету, дальнейшее обучение практически невозможно. Учащиеся, которые демонстрируют низкий уровень достижений, требуют специальной помощи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учащихся.</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Описанный выше подход целесообразно применять в ходе различных процедур оценивания: текущего, промежуточного и итогового.</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Для описания норм оценки для каждой из перечисленных процедур в соответствии с выделенными уровнями необходимо описать достижения учащегося базового уровня (в терминах знаний и умений, которые должен продемонстрировать ученик), за которые он обоснованно получает оценку «удовлетворительно». После этого определяются и содержательно описываются более высокие или низкие уровни достижений.</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В описании содержания оценки акцент делается не на ошибки, которые сделал ученик, а на учебные достижения, которые обеспечивают продвижение вперед в освоении содержания образования.</w:t>
      </w:r>
    </w:p>
    <w:p w:rsidR="007E3A01" w:rsidRPr="00745965" w:rsidRDefault="007E3A01" w:rsidP="00E93109">
      <w:pPr>
        <w:pStyle w:val="afe"/>
        <w:ind w:left="0" w:firstLine="720"/>
        <w:jc w:val="both"/>
        <w:rPr>
          <w:rFonts w:ascii="Times New Roman" w:hAnsi="Times New Roman"/>
          <w:sz w:val="24"/>
          <w:szCs w:val="24"/>
        </w:rPr>
      </w:pPr>
      <w:r w:rsidRPr="00745965">
        <w:rPr>
          <w:rFonts w:ascii="Times New Roman" w:hAnsi="Times New Roman"/>
          <w:sz w:val="24"/>
          <w:szCs w:val="24"/>
        </w:rPr>
        <w:t xml:space="preserve">5. </w:t>
      </w:r>
      <w:bookmarkStart w:id="5" w:name="bookmark177"/>
      <w:r w:rsidRPr="00745965">
        <w:rPr>
          <w:rStyle w:val="227"/>
          <w:rFonts w:ascii="Times New Roman" w:hAnsi="Times New Roman"/>
          <w:bCs w:val="0"/>
          <w:sz w:val="24"/>
          <w:szCs w:val="24"/>
        </w:rPr>
        <w:t>Система внутришкольного мониторинга</w:t>
      </w:r>
      <w:bookmarkStart w:id="6" w:name="bookmark174"/>
      <w:r w:rsidRPr="00745965">
        <w:rPr>
          <w:rFonts w:ascii="Times New Roman" w:hAnsi="Times New Roman"/>
          <w:sz w:val="24"/>
          <w:szCs w:val="24"/>
        </w:rPr>
        <w:t xml:space="preserve"> </w:t>
      </w:r>
      <w:r w:rsidRPr="00745965">
        <w:rPr>
          <w:rStyle w:val="227"/>
          <w:rFonts w:ascii="Times New Roman" w:hAnsi="Times New Roman"/>
          <w:bCs w:val="0"/>
          <w:sz w:val="24"/>
          <w:szCs w:val="24"/>
        </w:rPr>
        <w:t>образовательных достижений и портфель</w:t>
      </w:r>
      <w:bookmarkStart w:id="7" w:name="bookmark175"/>
      <w:bookmarkEnd w:id="6"/>
      <w:r w:rsidRPr="00745965">
        <w:rPr>
          <w:rFonts w:ascii="Times New Roman" w:hAnsi="Times New Roman"/>
          <w:sz w:val="24"/>
          <w:szCs w:val="24"/>
        </w:rPr>
        <w:t xml:space="preserve"> </w:t>
      </w:r>
      <w:r w:rsidRPr="00745965">
        <w:rPr>
          <w:rStyle w:val="227"/>
          <w:rFonts w:ascii="Times New Roman" w:hAnsi="Times New Roman"/>
          <w:bCs w:val="0"/>
          <w:sz w:val="24"/>
          <w:szCs w:val="24"/>
        </w:rPr>
        <w:t>достижений как инструменты динамики</w:t>
      </w:r>
      <w:bookmarkStart w:id="8" w:name="bookmark176"/>
      <w:bookmarkEnd w:id="7"/>
      <w:r w:rsidRPr="00745965">
        <w:rPr>
          <w:rFonts w:ascii="Times New Roman" w:hAnsi="Times New Roman"/>
          <w:sz w:val="24"/>
          <w:szCs w:val="24"/>
        </w:rPr>
        <w:t xml:space="preserve"> </w:t>
      </w:r>
      <w:r w:rsidRPr="00745965">
        <w:rPr>
          <w:rStyle w:val="227"/>
          <w:rFonts w:ascii="Times New Roman" w:hAnsi="Times New Roman"/>
          <w:bCs w:val="0"/>
          <w:sz w:val="24"/>
          <w:szCs w:val="24"/>
        </w:rPr>
        <w:t>образовательных достижений</w:t>
      </w:r>
      <w:bookmarkEnd w:id="8"/>
    </w:p>
    <w:p w:rsidR="007E3A01" w:rsidRPr="00745965" w:rsidRDefault="007E3A01" w:rsidP="00E93109">
      <w:pPr>
        <w:pStyle w:val="afe"/>
        <w:ind w:left="0"/>
        <w:jc w:val="both"/>
        <w:rPr>
          <w:rFonts w:ascii="Times New Roman" w:hAnsi="Times New Roman"/>
          <w:sz w:val="24"/>
          <w:szCs w:val="24"/>
        </w:rPr>
      </w:pPr>
      <w:r w:rsidRPr="00745965">
        <w:rPr>
          <w:rFonts w:ascii="Times New Roman" w:hAnsi="Times New Roman"/>
          <w:sz w:val="24"/>
          <w:szCs w:val="24"/>
        </w:rPr>
        <w:tab/>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7E3A01" w:rsidRPr="00745965" w:rsidRDefault="007E3A01" w:rsidP="00E93109">
      <w:pPr>
        <w:pStyle w:val="afe"/>
        <w:ind w:left="0"/>
        <w:jc w:val="both"/>
        <w:rPr>
          <w:rFonts w:ascii="Times New Roman" w:hAnsi="Times New Roman"/>
          <w:sz w:val="24"/>
          <w:szCs w:val="24"/>
        </w:rPr>
      </w:pPr>
      <w:r w:rsidRPr="00745965">
        <w:rPr>
          <w:rFonts w:ascii="Times New Roman" w:hAnsi="Times New Roman"/>
          <w:sz w:val="24"/>
          <w:szCs w:val="24"/>
        </w:rPr>
        <w:tab/>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7E3A01" w:rsidRPr="00745965" w:rsidRDefault="007E3A01" w:rsidP="00E93109">
      <w:pPr>
        <w:pStyle w:val="afe"/>
        <w:ind w:left="0"/>
        <w:jc w:val="both"/>
        <w:rPr>
          <w:rFonts w:ascii="Times New Roman" w:hAnsi="Times New Roman"/>
          <w:sz w:val="24"/>
          <w:szCs w:val="24"/>
        </w:rPr>
      </w:pPr>
      <w:r w:rsidRPr="00745965">
        <w:rPr>
          <w:rFonts w:ascii="Times New Roman" w:hAnsi="Times New Roman"/>
          <w:sz w:val="24"/>
          <w:szCs w:val="24"/>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обучающихся на бумажных или электронных носителях.</w:t>
      </w:r>
    </w:p>
    <w:p w:rsidR="007E3A01" w:rsidRPr="00745965" w:rsidRDefault="007E3A01" w:rsidP="00E93109">
      <w:pPr>
        <w:pStyle w:val="afe"/>
        <w:ind w:left="0"/>
        <w:jc w:val="both"/>
        <w:rPr>
          <w:rFonts w:ascii="Times New Roman" w:eastAsia="Times New Roman" w:hAnsi="Times New Roman"/>
          <w:sz w:val="24"/>
          <w:szCs w:val="24"/>
        </w:rPr>
      </w:pPr>
      <w:r w:rsidRPr="00745965">
        <w:rPr>
          <w:rFonts w:ascii="Times New Roman" w:hAnsi="Times New Roman"/>
          <w:sz w:val="24"/>
          <w:szCs w:val="24"/>
        </w:rPr>
        <w:tab/>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7E3A01" w:rsidRPr="00745965" w:rsidRDefault="007E3A01" w:rsidP="00E93109">
      <w:pPr>
        <w:pStyle w:val="afe"/>
        <w:ind w:left="0"/>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w:t>
      </w:r>
      <w:r w:rsidRPr="00745965">
        <w:rPr>
          <w:rFonts w:ascii="Times New Roman" w:hAnsi="Times New Roman"/>
          <w:sz w:val="24"/>
          <w:szCs w:val="24"/>
          <w:u w:val="single"/>
        </w:rPr>
        <w:t>педагогические показания</w:t>
      </w:r>
      <w:r w:rsidRPr="00745965">
        <w:rPr>
          <w:rFonts w:ascii="Times New Roman" w:hAnsi="Times New Roman"/>
          <w:sz w:val="24"/>
          <w:szCs w:val="24"/>
        </w:rPr>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7E3A01" w:rsidRPr="00745965" w:rsidRDefault="007E3A01" w:rsidP="00E93109">
      <w:pPr>
        <w:pStyle w:val="afe"/>
        <w:ind w:left="0"/>
        <w:jc w:val="both"/>
        <w:rPr>
          <w:rFonts w:ascii="Times New Roman" w:hAnsi="Times New Roman"/>
          <w:sz w:val="24"/>
          <w:szCs w:val="24"/>
        </w:rPr>
      </w:pPr>
      <w:r w:rsidRPr="00745965">
        <w:rPr>
          <w:rFonts w:ascii="Times New Roman" w:eastAsia="Times New Roman" w:hAnsi="Times New Roman"/>
          <w:sz w:val="24"/>
          <w:szCs w:val="24"/>
        </w:rPr>
        <w:lastRenderedPageBreak/>
        <w:t>•</w:t>
      </w:r>
      <w:r w:rsidRPr="00745965">
        <w:rPr>
          <w:rFonts w:ascii="Times New Roman" w:hAnsi="Times New Roman"/>
          <w:sz w:val="24"/>
          <w:szCs w:val="24"/>
        </w:rPr>
        <w:t xml:space="preserve"> соображения, связанные с </w:t>
      </w:r>
      <w:r w:rsidRPr="00745965">
        <w:rPr>
          <w:rFonts w:ascii="Times New Roman" w:hAnsi="Times New Roman"/>
          <w:sz w:val="24"/>
          <w:szCs w:val="24"/>
          <w:u w:val="single"/>
        </w:rPr>
        <w:t xml:space="preserve">возможным использованием </w:t>
      </w:r>
      <w:r w:rsidRPr="00745965">
        <w:rPr>
          <w:rFonts w:ascii="Times New Roman" w:hAnsi="Times New Roman"/>
          <w:sz w:val="24"/>
          <w:szCs w:val="24"/>
        </w:rPr>
        <w:t>обучающимися портфеля достижений при выборе направления профильного образования.</w:t>
      </w:r>
    </w:p>
    <w:p w:rsidR="007E3A01" w:rsidRPr="00745965" w:rsidRDefault="007E3A01" w:rsidP="00E93109">
      <w:pPr>
        <w:pStyle w:val="afe"/>
        <w:ind w:left="0"/>
        <w:jc w:val="both"/>
        <w:rPr>
          <w:rFonts w:ascii="Times New Roman" w:hAnsi="Times New Roman"/>
          <w:sz w:val="24"/>
          <w:szCs w:val="24"/>
        </w:rPr>
      </w:pPr>
      <w:r w:rsidRPr="00745965">
        <w:rPr>
          <w:rFonts w:ascii="Times New Roman" w:hAnsi="Times New Roman"/>
          <w:sz w:val="24"/>
          <w:szCs w:val="24"/>
        </w:rPr>
        <w:tab/>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7E3A01" w:rsidRPr="00745965" w:rsidRDefault="007E3A01" w:rsidP="00E93109">
      <w:pPr>
        <w:pStyle w:val="afe"/>
        <w:ind w:left="0"/>
        <w:jc w:val="both"/>
        <w:rPr>
          <w:rFonts w:ascii="Times New Roman" w:hAnsi="Times New Roman"/>
          <w:sz w:val="24"/>
          <w:szCs w:val="24"/>
        </w:rPr>
      </w:pPr>
      <w:r w:rsidRPr="00745965">
        <w:rPr>
          <w:rFonts w:ascii="Times New Roman" w:hAnsi="Times New Roman"/>
          <w:sz w:val="24"/>
          <w:szCs w:val="24"/>
        </w:rPr>
        <w:tab/>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7E3A01" w:rsidRPr="00745965" w:rsidRDefault="007E3A01" w:rsidP="00E93109">
      <w:pPr>
        <w:pStyle w:val="afe"/>
        <w:ind w:left="0"/>
        <w:jc w:val="both"/>
        <w:rPr>
          <w:rFonts w:ascii="Times New Roman" w:hAnsi="Times New Roman"/>
          <w:sz w:val="24"/>
          <w:szCs w:val="24"/>
        </w:rPr>
      </w:pPr>
      <w:r w:rsidRPr="00745965">
        <w:rPr>
          <w:rFonts w:ascii="Times New Roman" w:hAnsi="Times New Roman"/>
          <w:sz w:val="24"/>
          <w:szCs w:val="24"/>
        </w:rPr>
        <w:tab/>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7E3A01" w:rsidRPr="00745965" w:rsidRDefault="007E3A01" w:rsidP="00E93109">
      <w:pPr>
        <w:pStyle w:val="afe"/>
        <w:ind w:left="0"/>
        <w:jc w:val="both"/>
        <w:rPr>
          <w:rFonts w:ascii="Times New Roman" w:eastAsia="Times New Roman" w:hAnsi="Times New Roman"/>
          <w:sz w:val="24"/>
          <w:szCs w:val="24"/>
        </w:rPr>
      </w:pPr>
      <w:r w:rsidRPr="00745965">
        <w:rPr>
          <w:rFonts w:ascii="Times New Roman" w:hAnsi="Times New Roman"/>
          <w:sz w:val="24"/>
          <w:szCs w:val="24"/>
        </w:rPr>
        <w:tab/>
        <w:t>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w:t>
      </w:r>
    </w:p>
    <w:p w:rsidR="007E3A01" w:rsidRPr="00745965" w:rsidRDefault="007E3A01" w:rsidP="00E93109">
      <w:pPr>
        <w:pStyle w:val="afe"/>
        <w:ind w:left="0"/>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становления устойчивых познавательных интересов обучающихся, в том числе сопровождающего успехами в различных учебных предметах;</w:t>
      </w:r>
    </w:p>
    <w:p w:rsidR="007E3A01" w:rsidRPr="00745965" w:rsidRDefault="007E3A01" w:rsidP="00E93109">
      <w:pPr>
        <w:pStyle w:val="afe"/>
        <w:ind w:left="0"/>
        <w:jc w:val="both"/>
        <w:rPr>
          <w:rFonts w:ascii="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7E3A01" w:rsidRPr="00745965" w:rsidRDefault="007E3A01" w:rsidP="00E93109">
      <w:pPr>
        <w:pStyle w:val="afe"/>
        <w:ind w:left="0"/>
        <w:jc w:val="both"/>
        <w:rPr>
          <w:rStyle w:val="226"/>
          <w:rFonts w:ascii="Times New Roman" w:hAnsi="Times New Roman"/>
          <w:bCs w:val="0"/>
          <w:sz w:val="24"/>
          <w:szCs w:val="24"/>
        </w:rPr>
      </w:pPr>
      <w:r w:rsidRPr="00745965">
        <w:rPr>
          <w:rFonts w:ascii="Times New Roman" w:hAnsi="Times New Roman"/>
          <w:sz w:val="24"/>
          <w:szCs w:val="24"/>
        </w:rPr>
        <w:tab/>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7E3A01" w:rsidRPr="00745965" w:rsidRDefault="007E3A01" w:rsidP="00E93109">
      <w:pPr>
        <w:pStyle w:val="2210"/>
        <w:keepNext/>
        <w:keepLines/>
        <w:shd w:val="clear" w:color="auto" w:fill="auto"/>
        <w:spacing w:before="0" w:after="0" w:line="276" w:lineRule="auto"/>
        <w:ind w:firstLine="454"/>
        <w:rPr>
          <w:rFonts w:ascii="Times New Roman" w:hAnsi="Times New Roman"/>
          <w:sz w:val="24"/>
          <w:szCs w:val="24"/>
        </w:rPr>
      </w:pPr>
      <w:r w:rsidRPr="00745965">
        <w:rPr>
          <w:rStyle w:val="226"/>
          <w:rFonts w:ascii="Times New Roman" w:hAnsi="Times New Roman"/>
          <w:bCs w:val="0"/>
          <w:sz w:val="24"/>
          <w:szCs w:val="24"/>
        </w:rPr>
        <w:t>Итоговая оценка выпускника и её</w:t>
      </w:r>
      <w:r w:rsidRPr="00745965">
        <w:rPr>
          <w:rStyle w:val="225"/>
          <w:rFonts w:ascii="Times New Roman" w:hAnsi="Times New Roman"/>
          <w:bCs w:val="0"/>
          <w:sz w:val="24"/>
          <w:szCs w:val="24"/>
        </w:rPr>
        <w:t xml:space="preserve"> </w:t>
      </w:r>
      <w:r w:rsidRPr="00745965">
        <w:rPr>
          <w:rStyle w:val="226"/>
          <w:rFonts w:ascii="Times New Roman" w:hAnsi="Times New Roman"/>
          <w:bCs w:val="0"/>
          <w:sz w:val="24"/>
          <w:szCs w:val="24"/>
        </w:rPr>
        <w:t>использование при переходе от основного</w:t>
      </w:r>
      <w:r w:rsidRPr="00745965">
        <w:rPr>
          <w:rStyle w:val="225"/>
          <w:rFonts w:ascii="Times New Roman" w:hAnsi="Times New Roman"/>
          <w:bCs w:val="0"/>
          <w:sz w:val="24"/>
          <w:szCs w:val="24"/>
        </w:rPr>
        <w:t xml:space="preserve"> </w:t>
      </w:r>
      <w:r w:rsidRPr="00745965">
        <w:rPr>
          <w:rStyle w:val="226"/>
          <w:rFonts w:ascii="Times New Roman" w:hAnsi="Times New Roman"/>
          <w:bCs w:val="0"/>
          <w:sz w:val="24"/>
          <w:szCs w:val="24"/>
        </w:rPr>
        <w:t>к среднему (полному) общему образованию</w:t>
      </w:r>
      <w:bookmarkEnd w:id="5"/>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ab/>
        <w:t>На итоговую оценку на ступени основного общего образования выносятся</w:t>
      </w:r>
      <w:r w:rsidRPr="00745965">
        <w:rPr>
          <w:rStyle w:val="ae"/>
          <w:rFonts w:eastAsia="Calibri"/>
          <w:sz w:val="24"/>
          <w:szCs w:val="24"/>
        </w:rPr>
        <w:t xml:space="preserve"> только предметные и метапредметные результаты,</w:t>
      </w:r>
      <w:r w:rsidRPr="00745965">
        <w:rPr>
          <w:rFonts w:ascii="Times New Roman" w:hAnsi="Times New Roman"/>
          <w:sz w:val="24"/>
          <w:szCs w:val="24"/>
        </w:rPr>
        <w:t xml:space="preserve"> описанные в разделе «Выпускник научится» планируемых результатов основного общего образования.</w:t>
      </w:r>
    </w:p>
    <w:p w:rsidR="007E3A01" w:rsidRPr="00745965" w:rsidRDefault="007E3A01" w:rsidP="00E93109">
      <w:pPr>
        <w:jc w:val="both"/>
        <w:rPr>
          <w:rFonts w:ascii="Times New Roman" w:eastAsia="Times New Roman" w:hAnsi="Times New Roman"/>
          <w:sz w:val="24"/>
          <w:szCs w:val="24"/>
        </w:rPr>
      </w:pPr>
      <w:r w:rsidRPr="00745965">
        <w:rPr>
          <w:rFonts w:ascii="Times New Roman" w:hAnsi="Times New Roman"/>
          <w:sz w:val="24"/>
          <w:szCs w:val="24"/>
        </w:rPr>
        <w:tab/>
        <w:t>Итоговая оценка выпускника формируется на основе:</w:t>
      </w:r>
    </w:p>
    <w:p w:rsidR="007E3A01" w:rsidRPr="00745965" w:rsidRDefault="007E3A01" w:rsidP="00E93109">
      <w:pPr>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7E3A01" w:rsidRPr="00745965" w:rsidRDefault="007E3A01" w:rsidP="00E93109">
      <w:pPr>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оценок за выполнение итоговых работ по всем учебным предметам;</w:t>
      </w:r>
    </w:p>
    <w:p w:rsidR="007E3A01" w:rsidRPr="00745965" w:rsidRDefault="007E3A01" w:rsidP="00E93109">
      <w:pPr>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оценки за выполнение и защиту индивидуального проекта;</w:t>
      </w:r>
    </w:p>
    <w:p w:rsidR="007E3A01" w:rsidRPr="00745965" w:rsidRDefault="007E3A01" w:rsidP="00E93109">
      <w:pPr>
        <w:jc w:val="both"/>
        <w:rPr>
          <w:rFonts w:ascii="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оценок за работы, выносимые на государственную итоговую аттестацию (далее — ГИА).</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lastRenderedPageBreak/>
        <w:tab/>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7E3A01" w:rsidRPr="00745965" w:rsidRDefault="007E3A01" w:rsidP="00E93109">
      <w:pPr>
        <w:jc w:val="both"/>
        <w:rPr>
          <w:rStyle w:val="170"/>
          <w:rFonts w:ascii="Times New Roman" w:hAnsi="Times New Roman"/>
          <w:b w:val="0"/>
          <w:bCs w:val="0"/>
          <w:sz w:val="24"/>
          <w:szCs w:val="24"/>
        </w:rPr>
      </w:pPr>
      <w:r w:rsidRPr="00745965">
        <w:rPr>
          <w:rFonts w:ascii="Times New Roman" w:hAnsi="Times New Roman"/>
          <w:sz w:val="24"/>
          <w:szCs w:val="24"/>
        </w:rPr>
        <w:tab/>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7E3A01" w:rsidRPr="00745965" w:rsidRDefault="007E3A01" w:rsidP="00E93109">
      <w:pPr>
        <w:jc w:val="both"/>
        <w:rPr>
          <w:rFonts w:ascii="Times New Roman" w:hAnsi="Times New Roman"/>
          <w:sz w:val="24"/>
          <w:szCs w:val="24"/>
        </w:rPr>
      </w:pPr>
      <w:r w:rsidRPr="00745965">
        <w:rPr>
          <w:rStyle w:val="170"/>
          <w:rFonts w:ascii="Times New Roman" w:hAnsi="Times New Roman"/>
          <w:b w:val="0"/>
          <w:bCs w:val="0"/>
          <w:sz w:val="24"/>
          <w:szCs w:val="24"/>
        </w:rPr>
        <w:tab/>
        <w:t>Педагогический совет образовательного учреждения на основе выводов, сделанных классными руководителями и учителями</w:t>
      </w:r>
      <w:r w:rsidRPr="00745965">
        <w:rPr>
          <w:rStyle w:val="172"/>
          <w:rFonts w:ascii="Times New Roman" w:hAnsi="Times New Roman"/>
          <w:b w:val="0"/>
          <w:bCs w:val="0"/>
          <w:sz w:val="24"/>
          <w:szCs w:val="24"/>
        </w:rPr>
        <w:t xml:space="preserve"> </w:t>
      </w:r>
      <w:r w:rsidRPr="00745965">
        <w:rPr>
          <w:rStyle w:val="170"/>
          <w:rFonts w:ascii="Times New Roman" w:hAnsi="Times New Roman"/>
          <w:b w:val="0"/>
          <w:bCs w:val="0"/>
          <w:sz w:val="24"/>
          <w:szCs w:val="24"/>
        </w:rPr>
        <w:t>отдельных предметов по каждому выпускнику, рассматривает вопрос об</w:t>
      </w:r>
      <w:r w:rsidRPr="00745965">
        <w:rPr>
          <w:rStyle w:val="178"/>
          <w:rFonts w:ascii="Times New Roman" w:hAnsi="Times New Roman"/>
          <w:b w:val="0"/>
          <w:bCs w:val="0"/>
          <w:sz w:val="24"/>
          <w:szCs w:val="24"/>
        </w:rPr>
        <w:t xml:space="preserve"> </w:t>
      </w:r>
      <w:r w:rsidRPr="00745965">
        <w:rPr>
          <w:rStyle w:val="178"/>
          <w:rFonts w:ascii="Times New Roman" w:hAnsi="Times New Roman"/>
          <w:bCs w:val="0"/>
          <w:sz w:val="24"/>
          <w:szCs w:val="24"/>
        </w:rPr>
        <w:t>успешном освоении данным обучающимся основной</w:t>
      </w:r>
      <w:r w:rsidRPr="00745965">
        <w:rPr>
          <w:rStyle w:val="177"/>
          <w:rFonts w:ascii="Times New Roman" w:hAnsi="Times New Roman"/>
          <w:bCs w:val="0"/>
          <w:sz w:val="24"/>
          <w:szCs w:val="24"/>
        </w:rPr>
        <w:t xml:space="preserve"> </w:t>
      </w:r>
      <w:r w:rsidRPr="00745965">
        <w:rPr>
          <w:rStyle w:val="178"/>
          <w:rFonts w:ascii="Times New Roman" w:hAnsi="Times New Roman"/>
          <w:bCs w:val="0"/>
          <w:sz w:val="24"/>
          <w:szCs w:val="24"/>
        </w:rPr>
        <w:t>образовательной программы основного общего образования</w:t>
      </w:r>
      <w:r w:rsidRPr="00745965">
        <w:rPr>
          <w:rStyle w:val="177"/>
          <w:rFonts w:ascii="Times New Roman" w:hAnsi="Times New Roman"/>
          <w:bCs w:val="0"/>
          <w:sz w:val="24"/>
          <w:szCs w:val="24"/>
        </w:rPr>
        <w:t xml:space="preserve"> </w:t>
      </w:r>
      <w:r w:rsidRPr="00745965">
        <w:rPr>
          <w:rStyle w:val="178"/>
          <w:rFonts w:ascii="Times New Roman" w:hAnsi="Times New Roman"/>
          <w:bCs w:val="0"/>
          <w:sz w:val="24"/>
          <w:szCs w:val="24"/>
        </w:rPr>
        <w:t xml:space="preserve">и выдачи документа государственного образца об уровне образования </w:t>
      </w:r>
      <w:r w:rsidRPr="00745965">
        <w:rPr>
          <w:rStyle w:val="176"/>
          <w:rFonts w:ascii="Times New Roman" w:hAnsi="Times New Roman"/>
          <w:bCs w:val="0"/>
          <w:sz w:val="24"/>
          <w:szCs w:val="24"/>
        </w:rPr>
        <w:t xml:space="preserve">— </w:t>
      </w:r>
      <w:r w:rsidRPr="00745965">
        <w:rPr>
          <w:rStyle w:val="178"/>
          <w:rFonts w:ascii="Times New Roman" w:hAnsi="Times New Roman"/>
          <w:bCs w:val="0"/>
          <w:sz w:val="24"/>
          <w:szCs w:val="24"/>
        </w:rPr>
        <w:t>аттестата об основном общем образовании.</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ab/>
        <w:t>В случае если полученные обучающимся итоговые оценки не позволяют сделать однозначного вывода о достижении планируемых результатов, решение о</w:t>
      </w:r>
      <w:r w:rsidRPr="00745965">
        <w:rPr>
          <w:rStyle w:val="15"/>
          <w:rFonts w:eastAsia="Calibri"/>
          <w:sz w:val="24"/>
          <w:szCs w:val="24"/>
        </w:rPr>
        <w:t xml:space="preserve"> выдаче документа государственного образца об уровне образования — аттестата</w:t>
      </w:r>
      <w:r w:rsidRPr="00745965">
        <w:rPr>
          <w:rStyle w:val="111"/>
          <w:rFonts w:eastAsia="Calibri"/>
          <w:sz w:val="24"/>
          <w:szCs w:val="24"/>
        </w:rPr>
        <w:t xml:space="preserve"> </w:t>
      </w:r>
      <w:r w:rsidRPr="00745965">
        <w:rPr>
          <w:rStyle w:val="15"/>
          <w:rFonts w:eastAsia="Calibri"/>
          <w:sz w:val="24"/>
          <w:szCs w:val="24"/>
        </w:rPr>
        <w:t>об основном общем образовании</w:t>
      </w:r>
      <w:r w:rsidRPr="00745965">
        <w:rPr>
          <w:rFonts w:ascii="Times New Roman" w:hAnsi="Times New Roman"/>
          <w:sz w:val="24"/>
          <w:szCs w:val="24"/>
        </w:rPr>
        <w:t xml:space="preserve">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7E3A01" w:rsidRPr="00745965" w:rsidRDefault="007E3A01" w:rsidP="00E93109">
      <w:pPr>
        <w:jc w:val="both"/>
        <w:rPr>
          <w:rFonts w:ascii="Times New Roman" w:eastAsia="Times New Roman" w:hAnsi="Times New Roman"/>
          <w:sz w:val="24"/>
          <w:szCs w:val="24"/>
        </w:rPr>
      </w:pPr>
      <w:r w:rsidRPr="00745965">
        <w:rPr>
          <w:rFonts w:ascii="Times New Roman" w:hAnsi="Times New Roman"/>
          <w:sz w:val="24"/>
          <w:szCs w:val="24"/>
        </w:rPr>
        <w:tab/>
        <w:t>Решение</w:t>
      </w:r>
      <w:r w:rsidRPr="00745965">
        <w:rPr>
          <w:rStyle w:val="15"/>
          <w:rFonts w:eastAsia="Calibri"/>
          <w:sz w:val="24"/>
          <w:szCs w:val="24"/>
        </w:rPr>
        <w:t xml:space="preserve"> о выдаче документа государственного образца об уровне образования </w:t>
      </w:r>
      <w:r w:rsidRPr="00745965">
        <w:rPr>
          <w:rStyle w:val="91"/>
          <w:rFonts w:eastAsia="Calibri"/>
          <w:sz w:val="24"/>
          <w:szCs w:val="24"/>
        </w:rPr>
        <w:t xml:space="preserve">— </w:t>
      </w:r>
      <w:r w:rsidRPr="00745965">
        <w:rPr>
          <w:rStyle w:val="15"/>
          <w:rFonts w:eastAsia="Calibri"/>
          <w:sz w:val="24"/>
          <w:szCs w:val="24"/>
        </w:rPr>
        <w:t>аттестата об основном общем образовании</w:t>
      </w:r>
      <w:r w:rsidRPr="00745965">
        <w:rPr>
          <w:rFonts w:ascii="Times New Roman" w:hAnsi="Times New Roman"/>
          <w:sz w:val="24"/>
          <w:szCs w:val="24"/>
        </w:rPr>
        <w:t xml:space="preserve"> принимается одновременно с рассмотрением и утверждением</w:t>
      </w:r>
      <w:r w:rsidRPr="00745965">
        <w:rPr>
          <w:rStyle w:val="15"/>
          <w:rFonts w:eastAsia="Calibri"/>
          <w:sz w:val="24"/>
          <w:szCs w:val="24"/>
        </w:rPr>
        <w:t xml:space="preserve"> характеристики обучающегося,</w:t>
      </w:r>
      <w:r w:rsidRPr="00745965">
        <w:rPr>
          <w:rFonts w:ascii="Times New Roman" w:hAnsi="Times New Roman"/>
          <w:sz w:val="24"/>
          <w:szCs w:val="24"/>
        </w:rPr>
        <w:t xml:space="preserve"> с учётом которой осуществляется приём в профильные классы старшей школы. В характеристике обучающегося:</w:t>
      </w:r>
    </w:p>
    <w:p w:rsidR="007E3A01" w:rsidRPr="00745965" w:rsidRDefault="007E3A01" w:rsidP="00E93109">
      <w:pPr>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отмечаются образовательные достижения и положительные качества обучающегося;</w:t>
      </w:r>
    </w:p>
    <w:p w:rsidR="007E3A01" w:rsidRPr="00745965" w:rsidRDefault="007E3A01" w:rsidP="00E93109">
      <w:pPr>
        <w:jc w:val="both"/>
        <w:rPr>
          <w:rFonts w:ascii="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обучающихся.</w:t>
      </w:r>
    </w:p>
    <w:p w:rsidR="007E3A01" w:rsidRPr="00745965" w:rsidRDefault="007E3A01" w:rsidP="00E93109">
      <w:pPr>
        <w:jc w:val="both"/>
        <w:rPr>
          <w:rStyle w:val="224"/>
          <w:rFonts w:ascii="Times New Roman" w:hAnsi="Times New Roman"/>
          <w:bCs w:val="0"/>
          <w:sz w:val="24"/>
          <w:szCs w:val="24"/>
        </w:rPr>
      </w:pPr>
      <w:r w:rsidRPr="00745965">
        <w:rPr>
          <w:rFonts w:ascii="Times New Roman" w:hAnsi="Times New Roman"/>
          <w:sz w:val="24"/>
          <w:szCs w:val="24"/>
        </w:rPr>
        <w:tab/>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7E3A01" w:rsidRPr="00745965" w:rsidRDefault="007E3A01" w:rsidP="00E93109">
      <w:pPr>
        <w:jc w:val="both"/>
        <w:rPr>
          <w:rFonts w:ascii="Times New Roman" w:hAnsi="Times New Roman"/>
          <w:sz w:val="24"/>
          <w:szCs w:val="24"/>
        </w:rPr>
      </w:pPr>
      <w:bookmarkStart w:id="9" w:name="bookmark178"/>
      <w:r w:rsidRPr="00745965">
        <w:rPr>
          <w:rStyle w:val="224"/>
          <w:rFonts w:ascii="Times New Roman" w:hAnsi="Times New Roman"/>
          <w:bCs w:val="0"/>
          <w:sz w:val="24"/>
          <w:szCs w:val="24"/>
        </w:rPr>
        <w:t>Оценка результатов деятельности</w:t>
      </w:r>
      <w:r w:rsidRPr="00745965">
        <w:rPr>
          <w:rStyle w:val="223"/>
          <w:rFonts w:ascii="Times New Roman" w:hAnsi="Times New Roman"/>
          <w:bCs w:val="0"/>
          <w:sz w:val="24"/>
          <w:szCs w:val="24"/>
        </w:rPr>
        <w:t xml:space="preserve"> </w:t>
      </w:r>
      <w:r w:rsidRPr="00745965">
        <w:rPr>
          <w:rStyle w:val="224"/>
          <w:rFonts w:ascii="Times New Roman" w:hAnsi="Times New Roman"/>
          <w:bCs w:val="0"/>
          <w:sz w:val="24"/>
          <w:szCs w:val="24"/>
        </w:rPr>
        <w:t>образовательного учреждения</w:t>
      </w:r>
      <w:bookmarkEnd w:id="9"/>
    </w:p>
    <w:p w:rsidR="007E3A01" w:rsidRPr="00745965" w:rsidRDefault="007E3A01" w:rsidP="00E93109">
      <w:pPr>
        <w:jc w:val="both"/>
        <w:rPr>
          <w:rFonts w:ascii="Times New Roman" w:eastAsia="Times New Roman" w:hAnsi="Times New Roman"/>
          <w:sz w:val="24"/>
          <w:szCs w:val="24"/>
        </w:rPr>
      </w:pPr>
      <w:r w:rsidRPr="00745965">
        <w:rPr>
          <w:rFonts w:ascii="Times New Roman" w:hAnsi="Times New Roman"/>
          <w:sz w:val="24"/>
          <w:szCs w:val="24"/>
        </w:rPr>
        <w:lastRenderedPageBreak/>
        <w:t>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7E3A01" w:rsidRPr="00745965" w:rsidRDefault="007E3A01" w:rsidP="00E93109">
      <w:pPr>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результатов мониторинговых исследований разного уровня (федерального, регионального, муниципального);</w:t>
      </w:r>
    </w:p>
    <w:p w:rsidR="007E3A01" w:rsidRPr="00745965" w:rsidRDefault="007E3A01" w:rsidP="00E93109">
      <w:pPr>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условий реализации основной образовательной программы основного общего образования;</w:t>
      </w:r>
    </w:p>
    <w:p w:rsidR="007E3A01" w:rsidRPr="00745965" w:rsidRDefault="007E3A01" w:rsidP="00E93109">
      <w:pPr>
        <w:jc w:val="both"/>
        <w:rPr>
          <w:rFonts w:ascii="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особенностей контингента обучающихся.</w:t>
      </w:r>
    </w:p>
    <w:p w:rsidR="007E3A01" w:rsidRPr="00745965" w:rsidRDefault="007E3A01" w:rsidP="00E93109">
      <w:pPr>
        <w:jc w:val="both"/>
        <w:rPr>
          <w:rStyle w:val="Zag11"/>
          <w:rFonts w:ascii="Times New Roman" w:eastAsia="@Arial Unicode MS" w:hAnsi="Times New Roman"/>
          <w:b/>
          <w:caps/>
          <w:sz w:val="24"/>
          <w:szCs w:val="24"/>
        </w:rPr>
      </w:pPr>
      <w:r w:rsidRPr="00745965">
        <w:rPr>
          <w:rFonts w:ascii="Times New Roman" w:hAnsi="Times New Roman"/>
          <w:sz w:val="24"/>
          <w:szCs w:val="24"/>
        </w:rPr>
        <w:t xml:space="preserve">Предметом оценки в ходе данных процедур является также </w:t>
      </w:r>
      <w:r w:rsidRPr="00745965">
        <w:rPr>
          <w:rStyle w:val="ae"/>
          <w:rFonts w:eastAsia="Calibri"/>
          <w:sz w:val="24"/>
          <w:szCs w:val="24"/>
        </w:rPr>
        <w:t>текущая оценочная деятельность</w:t>
      </w:r>
      <w:r w:rsidRPr="00745965">
        <w:rPr>
          <w:rFonts w:ascii="Times New Roman" w:hAnsi="Times New Roman"/>
          <w:sz w:val="24"/>
          <w:szCs w:val="24"/>
        </w:rPr>
        <w:t xml:space="preserve">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7E3A01" w:rsidRPr="00745965" w:rsidRDefault="007E3A01" w:rsidP="00E93109">
      <w:pPr>
        <w:pStyle w:val="afd"/>
        <w:pageBreakBefore/>
        <w:numPr>
          <w:ilvl w:val="0"/>
          <w:numId w:val="36"/>
        </w:numPr>
        <w:spacing w:line="276" w:lineRule="auto"/>
        <w:jc w:val="both"/>
        <w:rPr>
          <w:rFonts w:ascii="Times New Roman" w:hAnsi="Times New Roman"/>
          <w:b/>
          <w:sz w:val="24"/>
          <w:szCs w:val="24"/>
        </w:rPr>
      </w:pPr>
      <w:r w:rsidRPr="00745965">
        <w:rPr>
          <w:rStyle w:val="Zag11"/>
          <w:rFonts w:ascii="Times New Roman" w:eastAsia="@Arial Unicode MS" w:hAnsi="Times New Roman"/>
          <w:b/>
          <w:caps/>
          <w:sz w:val="24"/>
          <w:szCs w:val="24"/>
        </w:rPr>
        <w:lastRenderedPageBreak/>
        <w:t>Содержательный раздел</w:t>
      </w:r>
    </w:p>
    <w:p w:rsidR="007E3A01" w:rsidRPr="00745965" w:rsidRDefault="007E3A01" w:rsidP="00E93109">
      <w:pPr>
        <w:pStyle w:val="afd"/>
        <w:spacing w:line="276" w:lineRule="auto"/>
        <w:jc w:val="both"/>
        <w:rPr>
          <w:rFonts w:ascii="Times New Roman" w:hAnsi="Times New Roman"/>
          <w:b/>
          <w:sz w:val="24"/>
          <w:szCs w:val="24"/>
        </w:rPr>
      </w:pP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b/>
          <w:sz w:val="24"/>
          <w:szCs w:val="24"/>
        </w:rPr>
        <w:t>2.1. ПРОГРАММА ФОРМИРОВАНИЯ УНИВЕРСАЛЬНЫХ УЧЕБНЫХ ДЕЙСТВИЙ У ОБУЧАЮЩИХСЯ НА СТУПЕНИ ОСНОВНОГО ОБЩЕГО ОБРАЗОВАНИЯ</w:t>
      </w:r>
    </w:p>
    <w:p w:rsidR="007E3A01" w:rsidRPr="00745965" w:rsidRDefault="007E3A01" w:rsidP="00E93109">
      <w:pPr>
        <w:pStyle w:val="afd"/>
        <w:spacing w:line="276" w:lineRule="auto"/>
        <w:jc w:val="both"/>
        <w:rPr>
          <w:rFonts w:ascii="Times New Roman" w:hAnsi="Times New Roman"/>
          <w:b/>
          <w:sz w:val="24"/>
          <w:szCs w:val="24"/>
        </w:rPr>
      </w:pP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 xml:space="preserve">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разработки примерных программ учебных предметов, курсов, дисциплин, а также программ внеурочной деятельности. </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 xml:space="preserve">Программа развития универсальных учебных действий в основной школе определяет: </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 цели и задачи взаимодействия педагогов и учащихся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учащихся по развитию универсальных учебных действий;</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 планируемые результаты усвоения учащимися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 xml:space="preserve">- ценностные ориентиры развития универсальных учебный действий, место и формы развития универсальных учебный действий: образовательные области, учебные предметы, внеурочные занятия и т.п. Связь универсальных учебных действий с содержанием учебных предметов; </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 xml:space="preserve">- основные направления деятельности по развитию универсальных учебных действий в основной школе, описание технологии развивающих задач, как в урочной, так и внеурочной деятельности обучающихся; </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 условия развития универсальных учебных действий;</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 xml:space="preserve">- преемственность программы развития универсальных учебных действий при переходе от начального к основному общему образованию. </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 xml:space="preserve">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основного общего образования. </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учетом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lastRenderedPageBreak/>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 xml:space="preserve">По мере формирования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претерпевает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 - концепции. </w:t>
      </w:r>
    </w:p>
    <w:p w:rsidR="007E3A01" w:rsidRPr="00745965" w:rsidRDefault="007E3A01" w:rsidP="00E93109">
      <w:pPr>
        <w:pStyle w:val="afd"/>
        <w:spacing w:line="276" w:lineRule="auto"/>
        <w:ind w:firstLine="284"/>
        <w:jc w:val="both"/>
        <w:rPr>
          <w:rFonts w:ascii="Times New Roman" w:hAnsi="Times New Roman"/>
          <w:b/>
          <w:sz w:val="24"/>
          <w:szCs w:val="24"/>
        </w:rPr>
      </w:pPr>
      <w:r w:rsidRPr="00745965">
        <w:rPr>
          <w:rFonts w:ascii="Times New Roman" w:hAnsi="Times New Roman"/>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универсальных учебных действий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«учить ученика учиться в общении».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sz w:val="24"/>
          <w:szCs w:val="24"/>
        </w:rPr>
        <w:t>Планируемые результаты усвоения учащимися универсальных учебных действий</w:t>
      </w:r>
    </w:p>
    <w:p w:rsidR="007E3A01" w:rsidRPr="00745965" w:rsidRDefault="007E3A01" w:rsidP="00E93109">
      <w:pPr>
        <w:pStyle w:val="afd"/>
        <w:spacing w:line="276" w:lineRule="auto"/>
        <w:ind w:firstLine="284"/>
        <w:jc w:val="both"/>
        <w:rPr>
          <w:rFonts w:ascii="Times New Roman" w:hAnsi="Times New Roman"/>
          <w:b/>
          <w:sz w:val="24"/>
          <w:szCs w:val="24"/>
        </w:rPr>
      </w:pPr>
      <w:r w:rsidRPr="00745965">
        <w:rPr>
          <w:rFonts w:ascii="Times New Roman" w:hAnsi="Times New Roman"/>
          <w:sz w:val="24"/>
          <w:szCs w:val="24"/>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дается в разделе 1.2.3. настоящей основной образовательной программы.</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sz w:val="24"/>
          <w:szCs w:val="24"/>
        </w:rPr>
        <w:t>Технологии развития универсальных учебных действий</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Также,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признается основой достижения развивающих целей образования – знания не передаются в готовом виде, а добываются самими учащимися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учащихся над заданиями, непосредственно связанными с проблемами реальной жизни. Признание активной роли учащегося в учении приводит к изменению представлений о содержании взаимодействия ученика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учащихся в выборе методов обучения. Все это придает особую актуальность задаче развития в основной школе универсальных учебных действий.</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Развитие универсальных учебных действий в основной школе целесообразно в рамках использования возможностей современной информационной образовательной среды, как:</w:t>
      </w:r>
    </w:p>
    <w:p w:rsidR="007E3A01" w:rsidRPr="00745965" w:rsidRDefault="007E3A01" w:rsidP="00E93109">
      <w:pPr>
        <w:pStyle w:val="afd"/>
        <w:numPr>
          <w:ilvl w:val="0"/>
          <w:numId w:val="230"/>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 </w:t>
      </w:r>
    </w:p>
    <w:p w:rsidR="007E3A01" w:rsidRPr="00745965" w:rsidRDefault="007E3A01" w:rsidP="00E93109">
      <w:pPr>
        <w:pStyle w:val="afd"/>
        <w:numPr>
          <w:ilvl w:val="0"/>
          <w:numId w:val="230"/>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инструмента познания, за счет формирования навыков исследовательской деятельности путем моделирования работы научных лабораторий, организации совместных учебных и исследовательских работ учеников и учителей, возможностей </w:t>
      </w:r>
      <w:r w:rsidRPr="00745965">
        <w:rPr>
          <w:rFonts w:ascii="Times New Roman" w:hAnsi="Times New Roman"/>
          <w:sz w:val="24"/>
          <w:szCs w:val="24"/>
        </w:rPr>
        <w:lastRenderedPageBreak/>
        <w:t xml:space="preserve">оперативной и самостоятельной обработки результатов экспериментальной деятельности; </w:t>
      </w:r>
    </w:p>
    <w:p w:rsidR="007E3A01" w:rsidRPr="00745965" w:rsidRDefault="007E3A01" w:rsidP="00E93109">
      <w:pPr>
        <w:pStyle w:val="afd"/>
        <w:numPr>
          <w:ilvl w:val="0"/>
          <w:numId w:val="230"/>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средства телекоммуникации, формирующего умения и навыки получения необходимой информации из разнообразных источников; </w:t>
      </w:r>
    </w:p>
    <w:p w:rsidR="007E3A01" w:rsidRPr="00745965" w:rsidRDefault="007E3A01" w:rsidP="00E93109">
      <w:pPr>
        <w:pStyle w:val="afd"/>
        <w:numPr>
          <w:ilvl w:val="0"/>
          <w:numId w:val="230"/>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средства развития личности за счет формирования навыков культуры общения; </w:t>
      </w:r>
    </w:p>
    <w:p w:rsidR="007E3A01" w:rsidRPr="00745965" w:rsidRDefault="007E3A01" w:rsidP="00E93109">
      <w:pPr>
        <w:pStyle w:val="afd"/>
        <w:numPr>
          <w:ilvl w:val="0"/>
          <w:numId w:val="230"/>
        </w:numPr>
        <w:spacing w:line="276" w:lineRule="auto"/>
        <w:ind w:left="426"/>
        <w:jc w:val="both"/>
        <w:rPr>
          <w:rFonts w:ascii="Times New Roman" w:hAnsi="Times New Roman"/>
          <w:sz w:val="24"/>
          <w:szCs w:val="24"/>
        </w:rPr>
      </w:pPr>
      <w:r w:rsidRPr="00745965">
        <w:rPr>
          <w:rFonts w:ascii="Times New Roman" w:hAnsi="Times New Roman"/>
          <w:sz w:val="24"/>
          <w:szCs w:val="24"/>
        </w:rPr>
        <w:t>эффективного инструмента контроля и коррекции результатов учебной деятельности.</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 </w:t>
      </w:r>
    </w:p>
    <w:p w:rsidR="007E3A01" w:rsidRPr="00745965" w:rsidRDefault="007E3A01" w:rsidP="00E93109">
      <w:pPr>
        <w:pStyle w:val="afd"/>
        <w:spacing w:line="276" w:lineRule="auto"/>
        <w:ind w:firstLine="284"/>
        <w:jc w:val="both"/>
        <w:rPr>
          <w:rFonts w:ascii="Times New Roman" w:hAnsi="Times New Roman"/>
          <w:i/>
          <w:sz w:val="24"/>
          <w:szCs w:val="24"/>
        </w:rPr>
      </w:pPr>
      <w:r w:rsidRPr="00745965">
        <w:rPr>
          <w:rFonts w:ascii="Times New Roman" w:hAnsi="Times New Roman"/>
          <w:sz w:val="24"/>
          <w:szCs w:val="24"/>
        </w:rPr>
        <w:t>Среди технологий, методов и приемов развития УУД в основной школе особое место занимают учебные ситуации, которые специализированы для развития определенных УУД. Они могут быть построены как на предметном содержании, так и носить надпредметный характер. Типология учебных ситуаций в основной школе может быть представлена такими, как:</w:t>
      </w:r>
    </w:p>
    <w:p w:rsidR="007E3A01" w:rsidRPr="00745965" w:rsidRDefault="007E3A01" w:rsidP="00E93109">
      <w:pPr>
        <w:pStyle w:val="afd"/>
        <w:numPr>
          <w:ilvl w:val="0"/>
          <w:numId w:val="192"/>
        </w:numPr>
        <w:spacing w:line="276" w:lineRule="auto"/>
        <w:ind w:left="426"/>
        <w:jc w:val="both"/>
        <w:rPr>
          <w:rFonts w:ascii="Times New Roman" w:hAnsi="Times New Roman"/>
          <w:i/>
          <w:sz w:val="24"/>
          <w:szCs w:val="24"/>
        </w:rPr>
      </w:pPr>
      <w:r w:rsidRPr="00745965">
        <w:rPr>
          <w:rFonts w:ascii="Times New Roman" w:hAnsi="Times New Roman"/>
          <w:i/>
          <w:sz w:val="24"/>
          <w:szCs w:val="24"/>
        </w:rPr>
        <w:t>ситуация-проблема</w:t>
      </w:r>
      <w:r w:rsidRPr="00745965">
        <w:rPr>
          <w:rFonts w:ascii="Times New Roman" w:hAnsi="Times New Roman"/>
          <w:sz w:val="24"/>
          <w:szCs w:val="24"/>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7E3A01" w:rsidRPr="00745965" w:rsidRDefault="007E3A01" w:rsidP="00E93109">
      <w:pPr>
        <w:pStyle w:val="afd"/>
        <w:numPr>
          <w:ilvl w:val="0"/>
          <w:numId w:val="192"/>
        </w:numPr>
        <w:spacing w:line="276" w:lineRule="auto"/>
        <w:ind w:left="426"/>
        <w:jc w:val="both"/>
        <w:rPr>
          <w:rFonts w:ascii="Times New Roman" w:hAnsi="Times New Roman"/>
          <w:i/>
          <w:sz w:val="24"/>
          <w:szCs w:val="24"/>
        </w:rPr>
      </w:pPr>
      <w:r w:rsidRPr="00745965">
        <w:rPr>
          <w:rFonts w:ascii="Times New Roman" w:hAnsi="Times New Roman"/>
          <w:i/>
          <w:sz w:val="24"/>
          <w:szCs w:val="24"/>
        </w:rPr>
        <w:t>ситуация-иллюстрация</w:t>
      </w:r>
      <w:r w:rsidRPr="00745965">
        <w:rPr>
          <w:rFonts w:ascii="Times New Roman" w:hAnsi="Times New Roman"/>
          <w:sz w:val="24"/>
          <w:szCs w:val="24"/>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ее решения);</w:t>
      </w:r>
    </w:p>
    <w:p w:rsidR="007E3A01" w:rsidRPr="00745965" w:rsidRDefault="007E3A01" w:rsidP="00E93109">
      <w:pPr>
        <w:pStyle w:val="afd"/>
        <w:numPr>
          <w:ilvl w:val="0"/>
          <w:numId w:val="192"/>
        </w:numPr>
        <w:spacing w:line="276" w:lineRule="auto"/>
        <w:ind w:left="426"/>
        <w:jc w:val="both"/>
        <w:rPr>
          <w:rFonts w:ascii="Times New Roman" w:hAnsi="Times New Roman"/>
          <w:i/>
          <w:sz w:val="24"/>
          <w:szCs w:val="24"/>
        </w:rPr>
      </w:pPr>
      <w:r w:rsidRPr="00745965">
        <w:rPr>
          <w:rFonts w:ascii="Times New Roman" w:hAnsi="Times New Roman"/>
          <w:i/>
          <w:sz w:val="24"/>
          <w:szCs w:val="24"/>
        </w:rPr>
        <w:t>ситуация-оценка</w:t>
      </w:r>
      <w:r w:rsidRPr="00745965">
        <w:rPr>
          <w:rFonts w:ascii="Times New Roman" w:hAnsi="Times New Roman"/>
          <w:sz w:val="24"/>
          <w:szCs w:val="24"/>
        </w:rPr>
        <w:t xml:space="preserve"> - прототип реальной ситуации с готовым предполагаемым решением, которое следует оценить и предложить свое адекватное решение;</w:t>
      </w:r>
    </w:p>
    <w:p w:rsidR="007E3A01" w:rsidRPr="00745965" w:rsidRDefault="007E3A01" w:rsidP="00E93109">
      <w:pPr>
        <w:pStyle w:val="afd"/>
        <w:numPr>
          <w:ilvl w:val="0"/>
          <w:numId w:val="192"/>
        </w:numPr>
        <w:spacing w:line="276" w:lineRule="auto"/>
        <w:ind w:left="426"/>
        <w:jc w:val="both"/>
        <w:rPr>
          <w:rFonts w:ascii="Times New Roman" w:hAnsi="Times New Roman"/>
          <w:sz w:val="24"/>
          <w:szCs w:val="24"/>
        </w:rPr>
      </w:pPr>
      <w:r w:rsidRPr="00745965">
        <w:rPr>
          <w:rFonts w:ascii="Times New Roman" w:hAnsi="Times New Roman"/>
          <w:i/>
          <w:sz w:val="24"/>
          <w:szCs w:val="24"/>
        </w:rPr>
        <w:t>ситуация-тренинг</w:t>
      </w:r>
      <w:r w:rsidRPr="00745965">
        <w:rPr>
          <w:rFonts w:ascii="Times New Roman" w:hAnsi="Times New Roman"/>
          <w:sz w:val="24"/>
          <w:szCs w:val="24"/>
        </w:rPr>
        <w:t xml:space="preserve"> – прототип стандартной или другой ситуации (тренинг возможно проводить как по описанию ситуации, так и по их решению).</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Наряду с учебными ситуациями для развития универсальных учебных действий в основной школе, возможно использовать следующие типы задач.</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Личностные универсальные учебные действия:</w:t>
      </w:r>
    </w:p>
    <w:p w:rsidR="007E3A01" w:rsidRPr="00745965" w:rsidRDefault="007E3A01" w:rsidP="00E93109">
      <w:pPr>
        <w:pStyle w:val="afd"/>
        <w:numPr>
          <w:ilvl w:val="0"/>
          <w:numId w:val="279"/>
        </w:numPr>
        <w:spacing w:line="276" w:lineRule="auto"/>
        <w:ind w:left="426"/>
        <w:jc w:val="both"/>
        <w:rPr>
          <w:rFonts w:ascii="Times New Roman" w:hAnsi="Times New Roman"/>
          <w:sz w:val="24"/>
          <w:szCs w:val="24"/>
        </w:rPr>
      </w:pPr>
      <w:r w:rsidRPr="00745965">
        <w:rPr>
          <w:rFonts w:ascii="Times New Roman" w:hAnsi="Times New Roman"/>
          <w:sz w:val="24"/>
          <w:szCs w:val="24"/>
        </w:rPr>
        <w:t>задачи на личностное самоопределение;</w:t>
      </w:r>
    </w:p>
    <w:p w:rsidR="007E3A01" w:rsidRPr="00745965" w:rsidRDefault="007E3A01" w:rsidP="00E93109">
      <w:pPr>
        <w:pStyle w:val="afd"/>
        <w:numPr>
          <w:ilvl w:val="0"/>
          <w:numId w:val="279"/>
        </w:numPr>
        <w:spacing w:line="276" w:lineRule="auto"/>
        <w:ind w:left="426"/>
        <w:jc w:val="both"/>
        <w:rPr>
          <w:rFonts w:ascii="Times New Roman" w:hAnsi="Times New Roman"/>
          <w:sz w:val="24"/>
          <w:szCs w:val="24"/>
        </w:rPr>
      </w:pPr>
      <w:r w:rsidRPr="00745965">
        <w:rPr>
          <w:rFonts w:ascii="Times New Roman" w:hAnsi="Times New Roman"/>
          <w:sz w:val="24"/>
          <w:szCs w:val="24"/>
        </w:rPr>
        <w:t>задачи на Я – концепции;</w:t>
      </w:r>
    </w:p>
    <w:p w:rsidR="007E3A01" w:rsidRPr="00745965" w:rsidRDefault="007E3A01" w:rsidP="00E93109">
      <w:pPr>
        <w:pStyle w:val="afd"/>
        <w:numPr>
          <w:ilvl w:val="0"/>
          <w:numId w:val="279"/>
        </w:numPr>
        <w:spacing w:line="276" w:lineRule="auto"/>
        <w:ind w:left="426"/>
        <w:jc w:val="both"/>
        <w:rPr>
          <w:rFonts w:ascii="Times New Roman" w:hAnsi="Times New Roman"/>
          <w:sz w:val="24"/>
          <w:szCs w:val="24"/>
        </w:rPr>
      </w:pPr>
      <w:r w:rsidRPr="00745965">
        <w:rPr>
          <w:rFonts w:ascii="Times New Roman" w:hAnsi="Times New Roman"/>
          <w:sz w:val="24"/>
          <w:szCs w:val="24"/>
        </w:rPr>
        <w:t>задачи на смыслообразование;</w:t>
      </w:r>
    </w:p>
    <w:p w:rsidR="007E3A01" w:rsidRPr="00745965" w:rsidRDefault="007E3A01" w:rsidP="00E93109">
      <w:pPr>
        <w:pStyle w:val="afd"/>
        <w:numPr>
          <w:ilvl w:val="0"/>
          <w:numId w:val="279"/>
        </w:numPr>
        <w:spacing w:line="276" w:lineRule="auto"/>
        <w:ind w:left="426"/>
        <w:jc w:val="both"/>
        <w:rPr>
          <w:rFonts w:ascii="Times New Roman" w:hAnsi="Times New Roman"/>
          <w:sz w:val="24"/>
          <w:szCs w:val="24"/>
        </w:rPr>
      </w:pPr>
      <w:r w:rsidRPr="00745965">
        <w:rPr>
          <w:rFonts w:ascii="Times New Roman" w:hAnsi="Times New Roman"/>
          <w:sz w:val="24"/>
          <w:szCs w:val="24"/>
        </w:rPr>
        <w:t>задачи на мотивацию;</w:t>
      </w:r>
    </w:p>
    <w:p w:rsidR="007E3A01" w:rsidRPr="00745965" w:rsidRDefault="007E3A01" w:rsidP="00E93109">
      <w:pPr>
        <w:pStyle w:val="afd"/>
        <w:numPr>
          <w:ilvl w:val="0"/>
          <w:numId w:val="279"/>
        </w:numPr>
        <w:spacing w:line="276" w:lineRule="auto"/>
        <w:ind w:left="426"/>
        <w:jc w:val="both"/>
        <w:rPr>
          <w:rFonts w:ascii="Times New Roman" w:hAnsi="Times New Roman"/>
          <w:sz w:val="24"/>
          <w:szCs w:val="24"/>
        </w:rPr>
      </w:pPr>
      <w:r w:rsidRPr="00745965">
        <w:rPr>
          <w:rFonts w:ascii="Times New Roman" w:hAnsi="Times New Roman"/>
          <w:sz w:val="24"/>
          <w:szCs w:val="24"/>
        </w:rPr>
        <w:t>задачи на нравственно-этическое оценивание.</w:t>
      </w:r>
    </w:p>
    <w:p w:rsidR="007E3A01" w:rsidRPr="00745965" w:rsidRDefault="007E3A01" w:rsidP="00E93109">
      <w:pPr>
        <w:pStyle w:val="afd"/>
        <w:spacing w:line="276" w:lineRule="auto"/>
        <w:ind w:left="426"/>
        <w:jc w:val="both"/>
        <w:rPr>
          <w:rFonts w:ascii="Times New Roman" w:hAnsi="Times New Roman"/>
          <w:sz w:val="24"/>
          <w:szCs w:val="24"/>
        </w:rPr>
      </w:pPr>
      <w:r w:rsidRPr="00745965">
        <w:rPr>
          <w:rFonts w:ascii="Times New Roman" w:hAnsi="Times New Roman"/>
          <w:sz w:val="24"/>
          <w:szCs w:val="24"/>
        </w:rPr>
        <w:t>Коммуникативные универсальные учебные действия:</w:t>
      </w:r>
    </w:p>
    <w:p w:rsidR="007E3A01" w:rsidRPr="00745965" w:rsidRDefault="007E3A01" w:rsidP="00E93109">
      <w:pPr>
        <w:pStyle w:val="afd"/>
        <w:numPr>
          <w:ilvl w:val="0"/>
          <w:numId w:val="279"/>
        </w:numPr>
        <w:spacing w:line="276" w:lineRule="auto"/>
        <w:ind w:left="426"/>
        <w:jc w:val="both"/>
        <w:rPr>
          <w:rFonts w:ascii="Times New Roman" w:hAnsi="Times New Roman"/>
          <w:sz w:val="24"/>
          <w:szCs w:val="24"/>
        </w:rPr>
      </w:pPr>
      <w:r w:rsidRPr="00745965">
        <w:rPr>
          <w:rFonts w:ascii="Times New Roman" w:hAnsi="Times New Roman"/>
          <w:sz w:val="24"/>
          <w:szCs w:val="24"/>
        </w:rPr>
        <w:t>задачи на учет позиции партнера;</w:t>
      </w:r>
    </w:p>
    <w:p w:rsidR="007E3A01" w:rsidRPr="00745965" w:rsidRDefault="007E3A01" w:rsidP="00E93109">
      <w:pPr>
        <w:pStyle w:val="afd"/>
        <w:numPr>
          <w:ilvl w:val="0"/>
          <w:numId w:val="279"/>
        </w:numPr>
        <w:spacing w:line="276" w:lineRule="auto"/>
        <w:ind w:left="426"/>
        <w:jc w:val="both"/>
        <w:rPr>
          <w:rFonts w:ascii="Times New Roman" w:hAnsi="Times New Roman"/>
          <w:sz w:val="24"/>
          <w:szCs w:val="24"/>
        </w:rPr>
      </w:pPr>
      <w:r w:rsidRPr="00745965">
        <w:rPr>
          <w:rFonts w:ascii="Times New Roman" w:hAnsi="Times New Roman"/>
          <w:sz w:val="24"/>
          <w:szCs w:val="24"/>
        </w:rPr>
        <w:t>задачи на организацию и осуществление сотрудничества;</w:t>
      </w:r>
    </w:p>
    <w:p w:rsidR="007E3A01" w:rsidRPr="00745965" w:rsidRDefault="007E3A01" w:rsidP="00E93109">
      <w:pPr>
        <w:pStyle w:val="afd"/>
        <w:numPr>
          <w:ilvl w:val="0"/>
          <w:numId w:val="279"/>
        </w:numPr>
        <w:spacing w:line="276" w:lineRule="auto"/>
        <w:ind w:left="426"/>
        <w:jc w:val="both"/>
        <w:rPr>
          <w:rFonts w:ascii="Times New Roman" w:hAnsi="Times New Roman"/>
          <w:sz w:val="24"/>
          <w:szCs w:val="24"/>
        </w:rPr>
      </w:pPr>
      <w:r w:rsidRPr="00745965">
        <w:rPr>
          <w:rFonts w:ascii="Times New Roman" w:hAnsi="Times New Roman"/>
          <w:sz w:val="24"/>
          <w:szCs w:val="24"/>
        </w:rPr>
        <w:t>задачи на передачу информации и отображению предметного содержания;</w:t>
      </w:r>
    </w:p>
    <w:p w:rsidR="007E3A01" w:rsidRPr="00745965" w:rsidRDefault="007E3A01" w:rsidP="00E93109">
      <w:pPr>
        <w:pStyle w:val="afd"/>
        <w:numPr>
          <w:ilvl w:val="0"/>
          <w:numId w:val="279"/>
        </w:numPr>
        <w:spacing w:line="276" w:lineRule="auto"/>
        <w:ind w:left="426"/>
        <w:jc w:val="both"/>
        <w:rPr>
          <w:rFonts w:ascii="Times New Roman" w:hAnsi="Times New Roman"/>
          <w:sz w:val="24"/>
          <w:szCs w:val="24"/>
        </w:rPr>
      </w:pPr>
      <w:r w:rsidRPr="00745965">
        <w:rPr>
          <w:rFonts w:ascii="Times New Roman" w:hAnsi="Times New Roman"/>
          <w:sz w:val="24"/>
          <w:szCs w:val="24"/>
        </w:rPr>
        <w:t>тренинги коммуникативных навыков;</w:t>
      </w:r>
    </w:p>
    <w:p w:rsidR="007E3A01" w:rsidRPr="00745965" w:rsidRDefault="007E3A01" w:rsidP="00E93109">
      <w:pPr>
        <w:pStyle w:val="afd"/>
        <w:numPr>
          <w:ilvl w:val="0"/>
          <w:numId w:val="279"/>
        </w:numPr>
        <w:spacing w:line="276" w:lineRule="auto"/>
        <w:ind w:left="426"/>
        <w:jc w:val="both"/>
        <w:rPr>
          <w:rFonts w:ascii="Times New Roman" w:hAnsi="Times New Roman"/>
          <w:sz w:val="24"/>
          <w:szCs w:val="24"/>
        </w:rPr>
      </w:pPr>
      <w:r w:rsidRPr="00745965">
        <w:rPr>
          <w:rFonts w:ascii="Times New Roman" w:hAnsi="Times New Roman"/>
          <w:sz w:val="24"/>
          <w:szCs w:val="24"/>
        </w:rPr>
        <w:t>ролевые игры;</w:t>
      </w:r>
    </w:p>
    <w:p w:rsidR="007E3A01" w:rsidRPr="00745965" w:rsidRDefault="007E3A01" w:rsidP="00E93109">
      <w:pPr>
        <w:pStyle w:val="afd"/>
        <w:numPr>
          <w:ilvl w:val="0"/>
          <w:numId w:val="279"/>
        </w:numPr>
        <w:spacing w:line="276" w:lineRule="auto"/>
        <w:ind w:left="426"/>
        <w:jc w:val="both"/>
        <w:rPr>
          <w:rFonts w:ascii="Times New Roman" w:hAnsi="Times New Roman"/>
          <w:sz w:val="24"/>
          <w:szCs w:val="24"/>
        </w:rPr>
      </w:pPr>
      <w:r w:rsidRPr="00745965">
        <w:rPr>
          <w:rFonts w:ascii="Times New Roman" w:hAnsi="Times New Roman"/>
          <w:sz w:val="24"/>
          <w:szCs w:val="24"/>
        </w:rPr>
        <w:t>групповые игры.</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Познавательные универсальные учебные действия:</w:t>
      </w:r>
    </w:p>
    <w:p w:rsidR="007E3A01" w:rsidRPr="00745965" w:rsidRDefault="007E3A01" w:rsidP="00E93109">
      <w:pPr>
        <w:pStyle w:val="afd"/>
        <w:numPr>
          <w:ilvl w:val="0"/>
          <w:numId w:val="133"/>
        </w:numPr>
        <w:spacing w:line="276" w:lineRule="auto"/>
        <w:ind w:left="426" w:hanging="426"/>
        <w:jc w:val="both"/>
        <w:rPr>
          <w:rFonts w:ascii="Times New Roman" w:hAnsi="Times New Roman"/>
          <w:sz w:val="24"/>
          <w:szCs w:val="24"/>
        </w:rPr>
      </w:pPr>
      <w:r w:rsidRPr="00745965">
        <w:rPr>
          <w:rFonts w:ascii="Times New Roman" w:hAnsi="Times New Roman"/>
          <w:sz w:val="24"/>
          <w:szCs w:val="24"/>
        </w:rPr>
        <w:t>задачи и проекты на выстраивание стратегии поиска решения задач;</w:t>
      </w:r>
    </w:p>
    <w:p w:rsidR="007E3A01" w:rsidRPr="00745965" w:rsidRDefault="007E3A01" w:rsidP="00E93109">
      <w:pPr>
        <w:pStyle w:val="afd"/>
        <w:numPr>
          <w:ilvl w:val="0"/>
          <w:numId w:val="133"/>
        </w:numPr>
        <w:spacing w:line="276" w:lineRule="auto"/>
        <w:ind w:left="426" w:hanging="426"/>
        <w:jc w:val="both"/>
        <w:rPr>
          <w:rFonts w:ascii="Times New Roman" w:hAnsi="Times New Roman"/>
          <w:sz w:val="24"/>
          <w:szCs w:val="24"/>
        </w:rPr>
      </w:pPr>
      <w:r w:rsidRPr="00745965">
        <w:rPr>
          <w:rFonts w:ascii="Times New Roman" w:hAnsi="Times New Roman"/>
          <w:sz w:val="24"/>
          <w:szCs w:val="24"/>
        </w:rPr>
        <w:t>задачи и проекты на сериацию, сравнение, оценивание;</w:t>
      </w:r>
    </w:p>
    <w:p w:rsidR="007E3A01" w:rsidRPr="00745965" w:rsidRDefault="007E3A01" w:rsidP="00E93109">
      <w:pPr>
        <w:pStyle w:val="afd"/>
        <w:numPr>
          <w:ilvl w:val="0"/>
          <w:numId w:val="133"/>
        </w:numPr>
        <w:spacing w:line="276" w:lineRule="auto"/>
        <w:ind w:left="426" w:hanging="426"/>
        <w:jc w:val="both"/>
        <w:rPr>
          <w:rFonts w:ascii="Times New Roman" w:hAnsi="Times New Roman"/>
          <w:sz w:val="24"/>
          <w:szCs w:val="24"/>
        </w:rPr>
      </w:pPr>
      <w:r w:rsidRPr="00745965">
        <w:rPr>
          <w:rFonts w:ascii="Times New Roman" w:hAnsi="Times New Roman"/>
          <w:sz w:val="24"/>
          <w:szCs w:val="24"/>
        </w:rPr>
        <w:lastRenderedPageBreak/>
        <w:t>задачи и проекты на проведение эмпирического исследования;</w:t>
      </w:r>
    </w:p>
    <w:p w:rsidR="007E3A01" w:rsidRPr="00745965" w:rsidRDefault="007E3A01" w:rsidP="00E93109">
      <w:pPr>
        <w:pStyle w:val="afd"/>
        <w:numPr>
          <w:ilvl w:val="0"/>
          <w:numId w:val="133"/>
        </w:numPr>
        <w:spacing w:line="276" w:lineRule="auto"/>
        <w:ind w:left="426" w:hanging="426"/>
        <w:jc w:val="both"/>
        <w:rPr>
          <w:rFonts w:ascii="Times New Roman" w:hAnsi="Times New Roman"/>
          <w:sz w:val="24"/>
          <w:szCs w:val="24"/>
        </w:rPr>
      </w:pPr>
      <w:r w:rsidRPr="00745965">
        <w:rPr>
          <w:rFonts w:ascii="Times New Roman" w:hAnsi="Times New Roman"/>
          <w:sz w:val="24"/>
          <w:szCs w:val="24"/>
        </w:rPr>
        <w:t>задачи и проекты на проведение теоретического исследования;</w:t>
      </w:r>
    </w:p>
    <w:p w:rsidR="007E3A01" w:rsidRPr="00745965" w:rsidRDefault="007E3A01" w:rsidP="00E93109">
      <w:pPr>
        <w:pStyle w:val="afd"/>
        <w:numPr>
          <w:ilvl w:val="0"/>
          <w:numId w:val="133"/>
        </w:numPr>
        <w:spacing w:line="276" w:lineRule="auto"/>
        <w:ind w:left="426" w:hanging="426"/>
        <w:jc w:val="both"/>
        <w:rPr>
          <w:rFonts w:ascii="Times New Roman" w:hAnsi="Times New Roman"/>
          <w:sz w:val="24"/>
          <w:szCs w:val="24"/>
        </w:rPr>
      </w:pPr>
      <w:r w:rsidRPr="00745965">
        <w:rPr>
          <w:rFonts w:ascii="Times New Roman" w:hAnsi="Times New Roman"/>
          <w:sz w:val="24"/>
          <w:szCs w:val="24"/>
        </w:rPr>
        <w:t>задачи на смысловое чтение.</w:t>
      </w:r>
    </w:p>
    <w:p w:rsidR="007E3A01" w:rsidRPr="00745965" w:rsidRDefault="007E3A01" w:rsidP="00E93109">
      <w:pPr>
        <w:pStyle w:val="afd"/>
        <w:spacing w:line="276" w:lineRule="auto"/>
        <w:ind w:left="426"/>
        <w:jc w:val="both"/>
        <w:rPr>
          <w:rFonts w:ascii="Times New Roman" w:hAnsi="Times New Roman"/>
          <w:sz w:val="24"/>
          <w:szCs w:val="24"/>
        </w:rPr>
      </w:pPr>
      <w:r w:rsidRPr="00745965">
        <w:rPr>
          <w:rFonts w:ascii="Times New Roman" w:hAnsi="Times New Roman"/>
          <w:sz w:val="24"/>
          <w:szCs w:val="24"/>
        </w:rPr>
        <w:t>Регулятивные универсальные учебные действия:</w:t>
      </w:r>
    </w:p>
    <w:p w:rsidR="007E3A01" w:rsidRPr="00745965" w:rsidRDefault="007E3A01" w:rsidP="00E93109">
      <w:pPr>
        <w:pStyle w:val="afd"/>
        <w:numPr>
          <w:ilvl w:val="0"/>
          <w:numId w:val="133"/>
        </w:numPr>
        <w:spacing w:line="276" w:lineRule="auto"/>
        <w:ind w:left="426" w:hanging="426"/>
        <w:jc w:val="both"/>
        <w:rPr>
          <w:rFonts w:ascii="Times New Roman" w:hAnsi="Times New Roman"/>
          <w:sz w:val="24"/>
          <w:szCs w:val="24"/>
        </w:rPr>
      </w:pPr>
      <w:r w:rsidRPr="00745965">
        <w:rPr>
          <w:rFonts w:ascii="Times New Roman" w:hAnsi="Times New Roman"/>
          <w:sz w:val="24"/>
          <w:szCs w:val="24"/>
        </w:rPr>
        <w:t>задачи на планирование;</w:t>
      </w:r>
    </w:p>
    <w:p w:rsidR="007E3A01" w:rsidRPr="00745965" w:rsidRDefault="007E3A01" w:rsidP="00E93109">
      <w:pPr>
        <w:pStyle w:val="afd"/>
        <w:numPr>
          <w:ilvl w:val="0"/>
          <w:numId w:val="133"/>
        </w:numPr>
        <w:spacing w:line="276" w:lineRule="auto"/>
        <w:ind w:left="426" w:hanging="426"/>
        <w:jc w:val="both"/>
        <w:rPr>
          <w:rFonts w:ascii="Times New Roman" w:hAnsi="Times New Roman"/>
          <w:sz w:val="24"/>
          <w:szCs w:val="24"/>
        </w:rPr>
      </w:pPr>
      <w:r w:rsidRPr="00745965">
        <w:rPr>
          <w:rFonts w:ascii="Times New Roman" w:hAnsi="Times New Roman"/>
          <w:sz w:val="24"/>
          <w:szCs w:val="24"/>
        </w:rPr>
        <w:t>задачи на рефлексию;</w:t>
      </w:r>
    </w:p>
    <w:p w:rsidR="007E3A01" w:rsidRPr="00745965" w:rsidRDefault="007E3A01" w:rsidP="00E93109">
      <w:pPr>
        <w:pStyle w:val="afd"/>
        <w:numPr>
          <w:ilvl w:val="0"/>
          <w:numId w:val="133"/>
        </w:numPr>
        <w:spacing w:line="276" w:lineRule="auto"/>
        <w:ind w:left="426" w:hanging="426"/>
        <w:jc w:val="both"/>
        <w:rPr>
          <w:rFonts w:ascii="Times New Roman" w:hAnsi="Times New Roman"/>
          <w:sz w:val="24"/>
          <w:szCs w:val="24"/>
        </w:rPr>
      </w:pPr>
      <w:r w:rsidRPr="00745965">
        <w:rPr>
          <w:rFonts w:ascii="Times New Roman" w:hAnsi="Times New Roman"/>
          <w:sz w:val="24"/>
          <w:szCs w:val="24"/>
        </w:rPr>
        <w:t>задачи на ориентировку в ситуации;</w:t>
      </w:r>
    </w:p>
    <w:p w:rsidR="007E3A01" w:rsidRPr="00745965" w:rsidRDefault="007E3A01" w:rsidP="00E93109">
      <w:pPr>
        <w:pStyle w:val="afd"/>
        <w:numPr>
          <w:ilvl w:val="0"/>
          <w:numId w:val="133"/>
        </w:numPr>
        <w:spacing w:line="276" w:lineRule="auto"/>
        <w:ind w:left="426" w:hanging="426"/>
        <w:jc w:val="both"/>
        <w:rPr>
          <w:rFonts w:ascii="Times New Roman" w:hAnsi="Times New Roman"/>
          <w:sz w:val="24"/>
          <w:szCs w:val="24"/>
        </w:rPr>
      </w:pPr>
      <w:r w:rsidRPr="00745965">
        <w:rPr>
          <w:rFonts w:ascii="Times New Roman" w:hAnsi="Times New Roman"/>
          <w:sz w:val="24"/>
          <w:szCs w:val="24"/>
        </w:rPr>
        <w:t>задачи на прогнозирование;</w:t>
      </w:r>
    </w:p>
    <w:p w:rsidR="007E3A01" w:rsidRPr="00745965" w:rsidRDefault="007E3A01" w:rsidP="00E93109">
      <w:pPr>
        <w:pStyle w:val="afd"/>
        <w:numPr>
          <w:ilvl w:val="0"/>
          <w:numId w:val="133"/>
        </w:numPr>
        <w:spacing w:line="276" w:lineRule="auto"/>
        <w:ind w:left="426" w:hanging="426"/>
        <w:jc w:val="both"/>
        <w:rPr>
          <w:rFonts w:ascii="Times New Roman" w:hAnsi="Times New Roman"/>
          <w:sz w:val="24"/>
          <w:szCs w:val="24"/>
        </w:rPr>
      </w:pPr>
      <w:r w:rsidRPr="00745965">
        <w:rPr>
          <w:rFonts w:ascii="Times New Roman" w:hAnsi="Times New Roman"/>
          <w:sz w:val="24"/>
          <w:szCs w:val="24"/>
        </w:rPr>
        <w:t>задачи на целеполагание;</w:t>
      </w:r>
    </w:p>
    <w:p w:rsidR="007E3A01" w:rsidRPr="00745965" w:rsidRDefault="007E3A01" w:rsidP="00E93109">
      <w:pPr>
        <w:pStyle w:val="afd"/>
        <w:numPr>
          <w:ilvl w:val="0"/>
          <w:numId w:val="133"/>
        </w:numPr>
        <w:spacing w:line="276" w:lineRule="auto"/>
        <w:ind w:left="426" w:hanging="426"/>
        <w:jc w:val="both"/>
        <w:rPr>
          <w:rFonts w:ascii="Times New Roman" w:hAnsi="Times New Roman"/>
          <w:sz w:val="24"/>
          <w:szCs w:val="24"/>
        </w:rPr>
      </w:pPr>
      <w:r w:rsidRPr="00745965">
        <w:rPr>
          <w:rFonts w:ascii="Times New Roman" w:hAnsi="Times New Roman"/>
          <w:sz w:val="24"/>
          <w:szCs w:val="24"/>
        </w:rPr>
        <w:t>задачи на оценивание;</w:t>
      </w:r>
    </w:p>
    <w:p w:rsidR="007E3A01" w:rsidRPr="00745965" w:rsidRDefault="007E3A01" w:rsidP="00E93109">
      <w:pPr>
        <w:pStyle w:val="afd"/>
        <w:numPr>
          <w:ilvl w:val="0"/>
          <w:numId w:val="133"/>
        </w:numPr>
        <w:spacing w:line="276" w:lineRule="auto"/>
        <w:ind w:left="426" w:hanging="426"/>
        <w:jc w:val="both"/>
        <w:rPr>
          <w:rFonts w:ascii="Times New Roman" w:hAnsi="Times New Roman"/>
          <w:sz w:val="24"/>
          <w:szCs w:val="24"/>
        </w:rPr>
      </w:pPr>
      <w:r w:rsidRPr="00745965">
        <w:rPr>
          <w:rFonts w:ascii="Times New Roman" w:hAnsi="Times New Roman"/>
          <w:sz w:val="24"/>
          <w:szCs w:val="24"/>
        </w:rPr>
        <w:t>задачи на принятие решения;</w:t>
      </w:r>
    </w:p>
    <w:p w:rsidR="007E3A01" w:rsidRPr="00745965" w:rsidRDefault="007E3A01" w:rsidP="00E93109">
      <w:pPr>
        <w:pStyle w:val="afd"/>
        <w:numPr>
          <w:ilvl w:val="0"/>
          <w:numId w:val="133"/>
        </w:numPr>
        <w:spacing w:line="276" w:lineRule="auto"/>
        <w:ind w:left="426" w:hanging="426"/>
        <w:jc w:val="both"/>
        <w:rPr>
          <w:rFonts w:ascii="Times New Roman" w:hAnsi="Times New Roman"/>
          <w:sz w:val="24"/>
          <w:szCs w:val="24"/>
        </w:rPr>
      </w:pPr>
      <w:r w:rsidRPr="00745965">
        <w:rPr>
          <w:rFonts w:ascii="Times New Roman" w:hAnsi="Times New Roman"/>
          <w:sz w:val="24"/>
          <w:szCs w:val="24"/>
        </w:rPr>
        <w:t>задачи на самоконтроль;</w:t>
      </w:r>
    </w:p>
    <w:p w:rsidR="007E3A01" w:rsidRPr="00745965" w:rsidRDefault="007E3A01" w:rsidP="00E93109">
      <w:pPr>
        <w:pStyle w:val="afd"/>
        <w:numPr>
          <w:ilvl w:val="0"/>
          <w:numId w:val="133"/>
        </w:numPr>
        <w:spacing w:line="276" w:lineRule="auto"/>
        <w:ind w:left="426" w:hanging="426"/>
        <w:jc w:val="both"/>
        <w:rPr>
          <w:rFonts w:ascii="Times New Roman" w:hAnsi="Times New Roman"/>
          <w:sz w:val="24"/>
          <w:szCs w:val="24"/>
        </w:rPr>
      </w:pPr>
      <w:r w:rsidRPr="00745965">
        <w:rPr>
          <w:rFonts w:ascii="Times New Roman" w:hAnsi="Times New Roman"/>
          <w:sz w:val="24"/>
          <w:szCs w:val="24"/>
        </w:rPr>
        <w:t>задачи на коррекцию.</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т.п.) для младших школьников; подготовка материалов для внутришкольного сайта (стенгазеты, выставки и т.д.);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r w:rsidRPr="00745965">
        <w:rPr>
          <w:rStyle w:val="af5"/>
          <w:rFonts w:ascii="Times New Roman" w:hAnsi="Times New Roman"/>
          <w:sz w:val="24"/>
          <w:szCs w:val="24"/>
        </w:rPr>
        <w:footnoteReference w:id="3"/>
      </w:r>
      <w:r w:rsidRPr="00745965">
        <w:rPr>
          <w:rFonts w:ascii="Times New Roman" w:hAnsi="Times New Roman"/>
          <w:sz w:val="24"/>
          <w:szCs w:val="24"/>
        </w:rPr>
        <w:t>.</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внеурочной деятельности. </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Одним из путей повышения мотивации и эффективности учебной деятельности в основной школе является включение учащихся в учебно-исследовательскую и проектную деятельность, имеющую следующие особенности: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1)</w:t>
      </w:r>
      <w:r w:rsidRPr="00745965">
        <w:rPr>
          <w:rFonts w:ascii="Times New Roman" w:hAnsi="Times New Roman"/>
          <w:sz w:val="24"/>
          <w:szCs w:val="24"/>
        </w:rPr>
        <w:tab/>
        <w:t xml:space="preserve">цели и задачи этих видов деятельности учащихся определяются как их личностными мотивами, так и социальными. Это означает, что такая деятельность должна </w:t>
      </w:r>
      <w:r w:rsidRPr="00745965">
        <w:rPr>
          <w:rFonts w:ascii="Times New Roman" w:hAnsi="Times New Roman"/>
          <w:sz w:val="24"/>
          <w:szCs w:val="24"/>
        </w:rPr>
        <w:lastRenderedPageBreak/>
        <w:t>быть направлена не только на повышение компетентности подростков в предметной области определенных учебных дисциплин, не только на развитие их способностей, но и на создание продукта, имеющего значимость для других;</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2)</w:t>
      </w:r>
      <w:r w:rsidRPr="00745965">
        <w:rPr>
          <w:rFonts w:ascii="Times New Roman" w:hAnsi="Times New Roman"/>
          <w:sz w:val="24"/>
          <w:szCs w:val="24"/>
        </w:rPr>
        <w:tab/>
        <w:t>учебно-исследовательская и проектная деятельность должна быть организована таким образом, чтобы учащиеся смогли реализовать свои потребности в общении со значимыми, референтными группами одноклассников, учителей и т.д. Строя различного рода отношений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3)</w:t>
      </w:r>
      <w:r w:rsidRPr="00745965">
        <w:rPr>
          <w:rFonts w:ascii="Times New Roman" w:hAnsi="Times New Roman"/>
          <w:sz w:val="24"/>
          <w:szCs w:val="24"/>
        </w:rPr>
        <w:tab/>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При построении учебно-исследовательского процесса учителю важно помнить:</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выбор темы исследования, на самом деле интересной для ученика и совпадающей с кругом интереса учителя;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хорошее осознание учеником сути проблемы, иначе весь ход поиска ее решения будет бессмыслен, даже если он будет проведен учителем безукоризненно правильно;</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организация хода работы над раскрытием проблемы исследования во взаимоответственности и взаимопомощи учителя и ученика друг перед другом;</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раскрытие проблемы в первую очередь должно приносить что-то новое ученику, а уже потом науке.</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Учебно-исследовательская и проектная деятельность имеют как общие, так и специфические черты.</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 xml:space="preserve">К </w:t>
      </w:r>
      <w:r w:rsidRPr="00745965">
        <w:rPr>
          <w:rFonts w:ascii="Times New Roman" w:hAnsi="Times New Roman"/>
          <w:i/>
          <w:sz w:val="24"/>
          <w:szCs w:val="24"/>
        </w:rPr>
        <w:t>общим характеристикам</w:t>
      </w:r>
      <w:r w:rsidRPr="00745965">
        <w:rPr>
          <w:rFonts w:ascii="Times New Roman" w:hAnsi="Times New Roman"/>
          <w:sz w:val="24"/>
          <w:szCs w:val="24"/>
        </w:rPr>
        <w:t xml:space="preserve"> следует отнести:</w:t>
      </w:r>
    </w:p>
    <w:p w:rsidR="007E3A01" w:rsidRPr="00745965" w:rsidRDefault="007E3A01" w:rsidP="00E93109">
      <w:pPr>
        <w:pStyle w:val="afd"/>
        <w:numPr>
          <w:ilvl w:val="0"/>
          <w:numId w:val="183"/>
        </w:numPr>
        <w:spacing w:line="276" w:lineRule="auto"/>
        <w:jc w:val="both"/>
        <w:rPr>
          <w:rFonts w:ascii="Times New Roman" w:hAnsi="Times New Roman"/>
          <w:sz w:val="24"/>
          <w:szCs w:val="24"/>
        </w:rPr>
      </w:pPr>
      <w:r w:rsidRPr="00745965">
        <w:rPr>
          <w:rFonts w:ascii="Times New Roman" w:hAnsi="Times New Roman"/>
          <w:sz w:val="24"/>
          <w:szCs w:val="24"/>
        </w:rPr>
        <w:t>практически значимые цели и задачи учебно-исследовательской и проектной деятельности;</w:t>
      </w:r>
    </w:p>
    <w:p w:rsidR="007E3A01" w:rsidRPr="00745965" w:rsidRDefault="007E3A01" w:rsidP="00E93109">
      <w:pPr>
        <w:pStyle w:val="afd"/>
        <w:numPr>
          <w:ilvl w:val="0"/>
          <w:numId w:val="183"/>
        </w:numPr>
        <w:spacing w:line="276" w:lineRule="auto"/>
        <w:jc w:val="both"/>
        <w:rPr>
          <w:rFonts w:ascii="Times New Roman" w:hAnsi="Times New Roman"/>
          <w:sz w:val="24"/>
          <w:szCs w:val="24"/>
        </w:rPr>
      </w:pPr>
      <w:r w:rsidRPr="00745965">
        <w:rPr>
          <w:rFonts w:ascii="Times New Roman" w:hAnsi="Times New Roman"/>
          <w:sz w:val="24"/>
          <w:szCs w:val="24"/>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7E3A01" w:rsidRPr="00745965" w:rsidRDefault="007E3A01" w:rsidP="00E93109">
      <w:pPr>
        <w:pStyle w:val="afd"/>
        <w:numPr>
          <w:ilvl w:val="0"/>
          <w:numId w:val="183"/>
        </w:numPr>
        <w:spacing w:line="276" w:lineRule="auto"/>
        <w:jc w:val="both"/>
        <w:rPr>
          <w:rFonts w:ascii="Times New Roman" w:hAnsi="Times New Roman"/>
          <w:sz w:val="24"/>
          <w:szCs w:val="24"/>
        </w:rPr>
      </w:pPr>
      <w:r w:rsidRPr="00745965">
        <w:rPr>
          <w:rFonts w:ascii="Times New Roman" w:hAnsi="Times New Roman"/>
          <w:sz w:val="24"/>
          <w:szCs w:val="24"/>
        </w:rPr>
        <w:t>компетентность в выбранной сфере исследования, творческую активность, собранность, аккуратность, целеустремленность, высокую мотивацию.</w:t>
      </w:r>
    </w:p>
    <w:p w:rsidR="007E3A01" w:rsidRPr="00745965" w:rsidRDefault="007E3A01" w:rsidP="00E93109">
      <w:pPr>
        <w:pStyle w:val="afd"/>
        <w:spacing w:line="276" w:lineRule="auto"/>
        <w:ind w:firstLine="284"/>
        <w:jc w:val="both"/>
        <w:rPr>
          <w:rFonts w:ascii="Times New Roman" w:hAnsi="Times New Roman"/>
          <w:i/>
          <w:sz w:val="24"/>
          <w:szCs w:val="24"/>
        </w:rPr>
      </w:pPr>
      <w:r w:rsidRPr="00745965">
        <w:rPr>
          <w:rFonts w:ascii="Times New Roman" w:hAnsi="Times New Roman"/>
          <w:sz w:val="24"/>
          <w:szCs w:val="24"/>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i/>
          <w:sz w:val="24"/>
          <w:szCs w:val="24"/>
        </w:rPr>
        <w:lastRenderedPageBreak/>
        <w:t>Специфические черты (различия) проектной и учебно-исследовательской деятельности:</w:t>
      </w:r>
    </w:p>
    <w:tbl>
      <w:tblPr>
        <w:tblW w:w="0" w:type="auto"/>
        <w:tblInd w:w="-20" w:type="dxa"/>
        <w:tblLayout w:type="fixed"/>
        <w:tblLook w:val="0000" w:firstRow="0" w:lastRow="0" w:firstColumn="0" w:lastColumn="0" w:noHBand="0" w:noVBand="0"/>
      </w:tblPr>
      <w:tblGrid>
        <w:gridCol w:w="4785"/>
        <w:gridCol w:w="4825"/>
      </w:tblGrid>
      <w:tr w:rsidR="007E3A01" w:rsidRPr="00745965">
        <w:tc>
          <w:tcPr>
            <w:tcW w:w="4785"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b/>
                <w:sz w:val="24"/>
                <w:szCs w:val="24"/>
              </w:rPr>
              <w:t>Проектная деятельность</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sz w:val="24"/>
                <w:szCs w:val="24"/>
              </w:rPr>
              <w:t>Учебно-исследовательская деятельность</w:t>
            </w:r>
          </w:p>
        </w:tc>
      </w:tr>
      <w:tr w:rsidR="007E3A01" w:rsidRPr="00745965">
        <w:tc>
          <w:tcPr>
            <w:tcW w:w="4785"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Проект направлен на получение конкретного запланированного результата – продукта, обладающего определенными свойствами, и который необходим для конкретного использования.</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7E3A01" w:rsidRPr="00745965">
        <w:tc>
          <w:tcPr>
            <w:tcW w:w="4785"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соотнесен со всеми характеристиками, сформулированными в его замысле.</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В ходе развития универсальных учебных действий большое значение придается проектным формам работы, где помимо направленности на конкретную проблему (задачу), создания определенного продукта, межпредметных связей, соединения теории и практики, обеспечивается совместное планирование деятельности учителем и учащимися. Существенно, что необходимые для решения задачи или создания продукта конкретные сведения или знания должны быть найдены самими учащимися. При этом изменяется роль учителя – из простого транслятора знаний он становится действительным организатором совместной работы с учениками, способствуя переходу к реальному сотрудничеству в ходе овладения знаниями.</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 xml:space="preserve">При вовлечении учащихся в проектную деятельность учителю важно помнить, что проект – это форма организации совместной деятельности учителя и учащихся, совокупность приемов и действий в их определенной последовательности, направленной на достижение поставленной цели – решения определенной проблемы, значимой для учащихся и оформленной в виде некоего конечного продукта. </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Типология форм организации проектной деятельности учащихся (проектов) в образовательном учреждении может быть представлена по следующим основаниям:</w:t>
      </w:r>
    </w:p>
    <w:p w:rsidR="007E3A01" w:rsidRPr="00745965" w:rsidRDefault="007E3A01" w:rsidP="00E93109">
      <w:pPr>
        <w:pStyle w:val="afd"/>
        <w:numPr>
          <w:ilvl w:val="0"/>
          <w:numId w:val="96"/>
        </w:numPr>
        <w:spacing w:line="276" w:lineRule="auto"/>
        <w:ind w:left="426"/>
        <w:jc w:val="both"/>
        <w:rPr>
          <w:rFonts w:ascii="Times New Roman" w:hAnsi="Times New Roman"/>
          <w:sz w:val="24"/>
          <w:szCs w:val="24"/>
        </w:rPr>
      </w:pPr>
      <w:r w:rsidRPr="00745965">
        <w:rPr>
          <w:rFonts w:ascii="Times New Roman" w:hAnsi="Times New Roman"/>
          <w:sz w:val="24"/>
          <w:szCs w:val="24"/>
        </w:rPr>
        <w:t>видам проектов (информационный (поисковый), исследовательский, творческий, социальный, прикладной (практико- ориентированный), игровой (ролевой) проекты, инновационный (предполагающий организационно-экономический механизм внедрения);</w:t>
      </w:r>
    </w:p>
    <w:p w:rsidR="007E3A01" w:rsidRPr="00745965" w:rsidRDefault="007E3A01" w:rsidP="00E93109">
      <w:pPr>
        <w:pStyle w:val="afd"/>
        <w:numPr>
          <w:ilvl w:val="0"/>
          <w:numId w:val="96"/>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по содержанию (монопредметный, метапредметный, относящийся к области знаний (нескольким областям), относящийся к области деятельности и пр.); </w:t>
      </w:r>
    </w:p>
    <w:p w:rsidR="007E3A01" w:rsidRPr="00745965" w:rsidRDefault="007E3A01" w:rsidP="00E93109">
      <w:pPr>
        <w:pStyle w:val="afd"/>
        <w:numPr>
          <w:ilvl w:val="0"/>
          <w:numId w:val="96"/>
        </w:numPr>
        <w:spacing w:line="276" w:lineRule="auto"/>
        <w:ind w:left="426"/>
        <w:jc w:val="both"/>
        <w:rPr>
          <w:rFonts w:ascii="Times New Roman" w:hAnsi="Times New Roman"/>
          <w:sz w:val="24"/>
          <w:szCs w:val="24"/>
        </w:rPr>
      </w:pPr>
      <w:r w:rsidRPr="00745965">
        <w:rPr>
          <w:rFonts w:ascii="Times New Roman" w:hAnsi="Times New Roman"/>
          <w:sz w:val="24"/>
          <w:szCs w:val="24"/>
        </w:rPr>
        <w:t>по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партнерской сети, в т.ч. в Интернет);</w:t>
      </w:r>
    </w:p>
    <w:p w:rsidR="007E3A01" w:rsidRPr="00745965" w:rsidRDefault="007E3A01" w:rsidP="00E93109">
      <w:pPr>
        <w:pStyle w:val="afd"/>
        <w:numPr>
          <w:ilvl w:val="0"/>
          <w:numId w:val="96"/>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по длительности (продолжительности) проекта (от проект-урок до вертикального многолетнего проекта); </w:t>
      </w:r>
    </w:p>
    <w:p w:rsidR="007E3A01" w:rsidRPr="00745965" w:rsidRDefault="007E3A01" w:rsidP="00E93109">
      <w:pPr>
        <w:pStyle w:val="afd"/>
        <w:numPr>
          <w:ilvl w:val="0"/>
          <w:numId w:val="96"/>
        </w:numPr>
        <w:spacing w:line="276" w:lineRule="auto"/>
        <w:ind w:left="426"/>
        <w:jc w:val="both"/>
        <w:rPr>
          <w:rFonts w:ascii="Times New Roman" w:hAnsi="Times New Roman"/>
          <w:sz w:val="24"/>
          <w:szCs w:val="24"/>
        </w:rPr>
      </w:pPr>
      <w:r w:rsidRPr="00745965">
        <w:rPr>
          <w:rFonts w:ascii="Times New Roman" w:hAnsi="Times New Roman"/>
          <w:sz w:val="24"/>
          <w:szCs w:val="24"/>
        </w:rPr>
        <w:lastRenderedPageBreak/>
        <w:t>по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7E3A01" w:rsidRPr="00745965" w:rsidRDefault="007E3A01" w:rsidP="00E93109">
      <w:pPr>
        <w:pStyle w:val="afd"/>
        <w:spacing w:line="276" w:lineRule="auto"/>
        <w:ind w:left="66" w:firstLine="218"/>
        <w:jc w:val="both"/>
        <w:rPr>
          <w:rFonts w:ascii="Times New Roman" w:hAnsi="Times New Roman"/>
          <w:sz w:val="24"/>
          <w:szCs w:val="24"/>
        </w:rPr>
      </w:pPr>
      <w:r w:rsidRPr="00745965">
        <w:rPr>
          <w:rFonts w:ascii="Times New Roman" w:hAnsi="Times New Roman"/>
          <w:sz w:val="24"/>
          <w:szCs w:val="24"/>
        </w:rPr>
        <w:t>Особое значение для развития УУД в основной школе имеет персональный проект. Если все выше названные типы и виды проектов могут быть использованы как в урочной, так и во внеурочной деятельности, то персональный проект следует рассматривать, прежде всего, как форму внеурочной деятельности по развитию УУД в основной школе.</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Персональный проект — это самостоятельная работа, осуществляемая учащимся на протяжении длительного периода, возможно в течение всего учебного года. Приступая к такой работе, автор проекта самостоятельно или с помощью педагога составляет план предстоящей работы. Умение планировать и работать по плану — это важнейшие УУД, которым должен овладеть школьник. Одной из особенностей работы над персональным проектом является смыслообразование и самоопределение хода и результата работы. Это позволяет, на основе самоанализа, увидеть допущенные просчеты (на первых порах — это переоценка собственных сил, неправильное распределение времени, неумение работать с информацией, во время обратиться за помощью), найти оптимальные способы их устранения, провести коррекцию и обеспечить достижение поставленной цели. Такой опыт представляется очень важным, а его, к сожалению, часто не хватает не только школьникам, но и вполне взрослым людям.</w:t>
      </w:r>
    </w:p>
    <w:p w:rsidR="007E3A01" w:rsidRPr="00745965" w:rsidRDefault="007E3A01" w:rsidP="00E93109">
      <w:pPr>
        <w:pStyle w:val="afd"/>
        <w:spacing w:line="276" w:lineRule="auto"/>
        <w:ind w:firstLine="284"/>
        <w:jc w:val="both"/>
        <w:rPr>
          <w:rFonts w:ascii="Times New Roman" w:eastAsia="Times New Roman" w:hAnsi="Times New Roman"/>
          <w:sz w:val="24"/>
          <w:szCs w:val="24"/>
        </w:rPr>
      </w:pPr>
      <w:r w:rsidRPr="00745965">
        <w:rPr>
          <w:rFonts w:ascii="Times New Roman" w:hAnsi="Times New Roman"/>
          <w:sz w:val="24"/>
          <w:szCs w:val="24"/>
        </w:rPr>
        <w:t xml:space="preserve">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партнеров, ориентированной на удовлетворение их эмоционально-психологических потребностей на основе развития соответствующих УУД, а именно: </w:t>
      </w:r>
    </w:p>
    <w:p w:rsidR="007E3A01" w:rsidRPr="00745965" w:rsidRDefault="007E3A01" w:rsidP="00E93109">
      <w:pPr>
        <w:pStyle w:val="afd"/>
        <w:spacing w:line="276" w:lineRule="auto"/>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ab/>
        <w:t xml:space="preserve">оказывать поддержку и содействие тем, от кого зависит достижение цели; </w:t>
      </w:r>
    </w:p>
    <w:p w:rsidR="007E3A01" w:rsidRPr="00745965" w:rsidRDefault="007E3A01" w:rsidP="00E93109">
      <w:pPr>
        <w:pStyle w:val="afd"/>
        <w:spacing w:line="276" w:lineRule="auto"/>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ab/>
        <w:t xml:space="preserve">обеспечивать бесконфликтную совместную работу в группе; </w:t>
      </w:r>
    </w:p>
    <w:p w:rsidR="007E3A01" w:rsidRPr="00745965" w:rsidRDefault="007E3A01" w:rsidP="00E93109">
      <w:pPr>
        <w:pStyle w:val="afd"/>
        <w:spacing w:line="276" w:lineRule="auto"/>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ab/>
        <w:t xml:space="preserve">устанавливать с партнерами отношения взаимопонимания; </w:t>
      </w:r>
    </w:p>
    <w:p w:rsidR="007E3A01" w:rsidRPr="00745965" w:rsidRDefault="007E3A01" w:rsidP="00E93109">
      <w:pPr>
        <w:pStyle w:val="afd"/>
        <w:spacing w:line="276" w:lineRule="auto"/>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ab/>
        <w:t xml:space="preserve">проводить эффективные групповые обсуждения; </w:t>
      </w:r>
    </w:p>
    <w:p w:rsidR="007E3A01" w:rsidRPr="00745965" w:rsidRDefault="007E3A01" w:rsidP="00E93109">
      <w:pPr>
        <w:pStyle w:val="afd"/>
        <w:spacing w:line="276" w:lineRule="auto"/>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ab/>
        <w:t xml:space="preserve">обеспечивать обмен знаниями между членами группы для принятия эффективных совместных решений; </w:t>
      </w:r>
    </w:p>
    <w:p w:rsidR="007E3A01" w:rsidRPr="00745965" w:rsidRDefault="007E3A01" w:rsidP="00E93109">
      <w:pPr>
        <w:pStyle w:val="afd"/>
        <w:spacing w:line="276" w:lineRule="auto"/>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ab/>
        <w:t xml:space="preserve">четко формулировать цели группы и позволять ее участникам проявлять инициативу для достижения этих целей; </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ab/>
        <w:t>адекватно реагировать на нужды других.</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 xml:space="preserve">В ходе проектной деятельности самым важным и самым трудным является постановка цели своей работы. Помощь педагога необходима, главным образом, на этапе осмысления проблемы и постановки цели: необходимо помочь автору будущего проекта найти ответ на вопрос, зачем я собираюсь делать этот проект. Ответив на этот вопрос, ученик определяет цель своей работы. Затем, возникает вопрос, что для этого следует сделать. Решив его, ученик увидит задачи своей работы. </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 xml:space="preserve">Следующий шаг — как это делать. Поняв это, ученик выберет способы, которые будет использовать при создании проекта. Также необходимо заранее решить, чего ты хочешь добиться в итоге. Это поможет представить себе ожидаемый результат. Только продумав все эти вопросы, можно приступать к работе. </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 xml:space="preserve">Понятно, что ребенок, не имеющий опыта подобной работы, нуждается в помощи педагога именно в этот момент. Для формирования такого алгоритма проектной работы </w:t>
      </w:r>
      <w:r w:rsidRPr="00745965">
        <w:rPr>
          <w:rFonts w:ascii="Times New Roman" w:hAnsi="Times New Roman"/>
          <w:sz w:val="24"/>
          <w:szCs w:val="24"/>
        </w:rPr>
        <w:lastRenderedPageBreak/>
        <w:t>подходят небольшие учебные проекты, которые можно предлагать ребятам уже с пятого класса. Кроме того, учебный проект — прекрасный способ проверки знаний учащихся, контрольная работа по пройденной теме вполне может проводиться в форме защиты учебного проекта.</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ее результатов); развитию информационной компетентности. При правильной организации именно групповые формы учебной деятельности помогают формированию у учащихся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Для успешного осуществления учебно-исследовательской деятельности учащиеся должны овладеть следующими действиями: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w:t>
      </w:r>
      <w:r w:rsidRPr="00745965">
        <w:rPr>
          <w:rFonts w:ascii="Times New Roman" w:hAnsi="Times New Roman"/>
          <w:sz w:val="24"/>
          <w:szCs w:val="24"/>
        </w:rPr>
        <w:tab/>
        <w:t>постановка проблемы и аргументирование ее актуальности;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w:t>
      </w:r>
      <w:r w:rsidRPr="00745965">
        <w:rPr>
          <w:rFonts w:ascii="Times New Roman" w:hAnsi="Times New Roman"/>
          <w:sz w:val="24"/>
          <w:szCs w:val="24"/>
        </w:rPr>
        <w:tab/>
        <w:t>формулировка гипотезы исследования и раскрытие замысла – сущности будущей деятельности;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w:t>
      </w:r>
      <w:r w:rsidRPr="00745965">
        <w:rPr>
          <w:rFonts w:ascii="Times New Roman" w:hAnsi="Times New Roman"/>
          <w:sz w:val="24"/>
          <w:szCs w:val="24"/>
        </w:rPr>
        <w:tab/>
        <w:t>планирование исследовательских работ и выбор необходимого инструментария;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w:t>
      </w:r>
      <w:r w:rsidRPr="00745965">
        <w:rPr>
          <w:rFonts w:ascii="Times New Roman" w:hAnsi="Times New Roman"/>
          <w:sz w:val="24"/>
          <w:szCs w:val="24"/>
        </w:rPr>
        <w:tab/>
        <w:t>собственно проведение исследования с обязательным поэтапным контролем и коррекцией результатов работ;</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w:t>
      </w:r>
      <w:r w:rsidRPr="00745965">
        <w:rPr>
          <w:rFonts w:ascii="Times New Roman" w:hAnsi="Times New Roman"/>
          <w:sz w:val="24"/>
          <w:szCs w:val="24"/>
        </w:rPr>
        <w:tab/>
        <w:t>оформление результатов учебно-исследовательской деятельности как конечного продукта;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w:t>
      </w:r>
      <w:r w:rsidRPr="00745965">
        <w:rPr>
          <w:rFonts w:ascii="Times New Roman" w:hAnsi="Times New Roman"/>
          <w:sz w:val="24"/>
          <w:szCs w:val="24"/>
        </w:rPr>
        <w:tab/>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Специфика учебно-исследовательской деятельности определяет многообразие форм ее организации. В зависимости от урочных и внеурочных занятий учебно-исследовательская деятельность может приобретать разные формы.</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Формы организации учебно-исследовательской деятельности на урочных занятиях могут быть следующими:</w:t>
      </w:r>
    </w:p>
    <w:p w:rsidR="007E3A01" w:rsidRPr="00745965" w:rsidRDefault="007E3A01" w:rsidP="00E93109">
      <w:pPr>
        <w:pStyle w:val="afd"/>
        <w:numPr>
          <w:ilvl w:val="0"/>
          <w:numId w:val="16"/>
        </w:numPr>
        <w:spacing w:line="276" w:lineRule="auto"/>
        <w:ind w:left="284"/>
        <w:jc w:val="both"/>
        <w:rPr>
          <w:rFonts w:ascii="Times New Roman" w:hAnsi="Times New Roman"/>
          <w:sz w:val="24"/>
          <w:szCs w:val="24"/>
        </w:rPr>
      </w:pPr>
      <w:r w:rsidRPr="00745965">
        <w:rPr>
          <w:rFonts w:ascii="Times New Roman" w:hAnsi="Times New Roman"/>
          <w:sz w:val="24"/>
          <w:szCs w:val="24"/>
        </w:rPr>
        <w:t>урок – исследование, урок – лаборатория, урок – творческий отчёт, урок изобретательства, урок - «Удивительное рядом», урок – рассказ об учёных, урок – защита исследовательских проектов, урок – экспертиза, урок - «Патент на открытие», урок открытых мыслей;</w:t>
      </w:r>
    </w:p>
    <w:p w:rsidR="007E3A01" w:rsidRPr="00745965" w:rsidRDefault="007E3A01" w:rsidP="00E93109">
      <w:pPr>
        <w:pStyle w:val="afd"/>
        <w:numPr>
          <w:ilvl w:val="0"/>
          <w:numId w:val="16"/>
        </w:numPr>
        <w:spacing w:line="276" w:lineRule="auto"/>
        <w:ind w:left="284"/>
        <w:jc w:val="both"/>
        <w:rPr>
          <w:rFonts w:ascii="Times New Roman" w:hAnsi="Times New Roman"/>
          <w:sz w:val="24"/>
          <w:szCs w:val="24"/>
        </w:rPr>
      </w:pPr>
      <w:r w:rsidRPr="00745965">
        <w:rPr>
          <w:rFonts w:ascii="Times New Roman" w:hAnsi="Times New Roman"/>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7E3A01" w:rsidRPr="00745965" w:rsidRDefault="007E3A01" w:rsidP="00E93109">
      <w:pPr>
        <w:pStyle w:val="afd"/>
        <w:numPr>
          <w:ilvl w:val="0"/>
          <w:numId w:val="16"/>
        </w:numPr>
        <w:spacing w:line="276" w:lineRule="auto"/>
        <w:ind w:left="284"/>
        <w:jc w:val="both"/>
        <w:rPr>
          <w:rFonts w:ascii="Times New Roman" w:hAnsi="Times New Roman"/>
          <w:sz w:val="24"/>
          <w:szCs w:val="24"/>
        </w:rPr>
      </w:pPr>
      <w:r w:rsidRPr="00745965">
        <w:rPr>
          <w:rFonts w:ascii="Times New Roman" w:hAnsi="Times New Roman"/>
          <w:sz w:val="24"/>
          <w:szCs w:val="24"/>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Формы организации учебно-исследовательской деятельности на внеурочных занятиях могут быть следующими:</w:t>
      </w:r>
    </w:p>
    <w:p w:rsidR="007E3A01" w:rsidRPr="00745965" w:rsidRDefault="007E3A01" w:rsidP="00E93109">
      <w:pPr>
        <w:pStyle w:val="afd"/>
        <w:numPr>
          <w:ilvl w:val="0"/>
          <w:numId w:val="113"/>
        </w:numPr>
        <w:spacing w:line="276" w:lineRule="auto"/>
        <w:ind w:left="426"/>
        <w:jc w:val="both"/>
        <w:rPr>
          <w:rFonts w:ascii="Times New Roman" w:hAnsi="Times New Roman"/>
          <w:sz w:val="24"/>
          <w:szCs w:val="24"/>
        </w:rPr>
      </w:pPr>
      <w:r w:rsidRPr="00745965">
        <w:rPr>
          <w:rFonts w:ascii="Times New Roman" w:hAnsi="Times New Roman"/>
          <w:sz w:val="24"/>
          <w:szCs w:val="24"/>
        </w:rPr>
        <w:t>исследовательская практика учащихся;</w:t>
      </w:r>
    </w:p>
    <w:p w:rsidR="007E3A01" w:rsidRPr="00745965" w:rsidRDefault="007E3A01" w:rsidP="00E93109">
      <w:pPr>
        <w:pStyle w:val="afd"/>
        <w:numPr>
          <w:ilvl w:val="0"/>
          <w:numId w:val="113"/>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образовательные экспедиции - походы, поездки, экскурсии с чётко обозначенными образовательными целями, программой деятельности, продуманными формами </w:t>
      </w:r>
      <w:r w:rsidRPr="00745965">
        <w:rPr>
          <w:rFonts w:ascii="Times New Roman" w:hAnsi="Times New Roman"/>
          <w:sz w:val="24"/>
          <w:szCs w:val="24"/>
        </w:rPr>
        <w:lastRenderedPageBreak/>
        <w:t>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7E3A01" w:rsidRPr="00745965" w:rsidRDefault="007E3A01" w:rsidP="00E93109">
      <w:pPr>
        <w:pStyle w:val="afd"/>
        <w:numPr>
          <w:ilvl w:val="0"/>
          <w:numId w:val="113"/>
        </w:numPr>
        <w:spacing w:line="276" w:lineRule="auto"/>
        <w:ind w:left="426"/>
        <w:jc w:val="both"/>
        <w:rPr>
          <w:rFonts w:ascii="Times New Roman" w:hAnsi="Times New Roman"/>
          <w:sz w:val="24"/>
          <w:szCs w:val="24"/>
        </w:rPr>
      </w:pPr>
      <w:r w:rsidRPr="00745965">
        <w:rPr>
          <w:rFonts w:ascii="Times New Roman" w:hAnsi="Times New Roman"/>
          <w:sz w:val="24"/>
          <w:szCs w:val="24"/>
        </w:rPr>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старшеклассников;</w:t>
      </w:r>
    </w:p>
    <w:p w:rsidR="007E3A01" w:rsidRPr="00745965" w:rsidRDefault="007E3A01" w:rsidP="00E93109">
      <w:pPr>
        <w:pStyle w:val="afd"/>
        <w:numPr>
          <w:ilvl w:val="0"/>
          <w:numId w:val="113"/>
        </w:numPr>
        <w:spacing w:line="276" w:lineRule="auto"/>
        <w:ind w:left="426"/>
        <w:jc w:val="both"/>
        <w:rPr>
          <w:rFonts w:ascii="Times New Roman" w:hAnsi="Times New Roman"/>
          <w:sz w:val="24"/>
          <w:szCs w:val="24"/>
        </w:rPr>
      </w:pPr>
      <w:r w:rsidRPr="00745965">
        <w:rPr>
          <w:rFonts w:ascii="Times New Roman" w:hAnsi="Times New Roman"/>
          <w:sz w:val="24"/>
          <w:szCs w:val="24"/>
        </w:rP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другими школами;</w:t>
      </w:r>
    </w:p>
    <w:p w:rsidR="007E3A01" w:rsidRPr="00745965" w:rsidRDefault="007E3A01" w:rsidP="00E93109">
      <w:pPr>
        <w:pStyle w:val="afd"/>
        <w:numPr>
          <w:ilvl w:val="0"/>
          <w:numId w:val="113"/>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участие старшеклассников в олимпиадах, конкурсах, конференциях, в т. ч.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Многообразие форм учебно-исследовательской деятельности позволяет обеспечить подлинную интеграцию урочной и внеурочной деятельности учащихся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Еще одной особенностью учебно-исследовательской деятельности является ее связь с проектной деятельностью учащихся. Как было указано выше, одним из видов учебных проектов является исследовательский проект, где при сохранении всех черт проектной деятельности учащихся, одним из ее компонентов выступает исследование.</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При этом должны выполняться ряд необходимых условий:</w:t>
      </w:r>
    </w:p>
    <w:p w:rsidR="007E3A01" w:rsidRPr="00745965" w:rsidRDefault="007E3A01" w:rsidP="00E93109">
      <w:pPr>
        <w:pStyle w:val="afd"/>
        <w:numPr>
          <w:ilvl w:val="0"/>
          <w:numId w:val="73"/>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проект или учебное исследование должны быть выполнимыми и соответствовать возрасту, способностям и возможностям обучающегося; </w:t>
      </w:r>
    </w:p>
    <w:p w:rsidR="007E3A01" w:rsidRPr="00745965" w:rsidRDefault="007E3A01" w:rsidP="00E93109">
      <w:pPr>
        <w:pStyle w:val="afd"/>
        <w:numPr>
          <w:ilvl w:val="0"/>
          <w:numId w:val="73"/>
        </w:numPr>
        <w:spacing w:line="276" w:lineRule="auto"/>
        <w:ind w:left="426"/>
        <w:jc w:val="both"/>
        <w:rPr>
          <w:rFonts w:ascii="Times New Roman" w:hAnsi="Times New Roman"/>
          <w:sz w:val="24"/>
          <w:szCs w:val="24"/>
        </w:rPr>
      </w:pPr>
      <w:r w:rsidRPr="00745965">
        <w:rPr>
          <w:rFonts w:ascii="Times New Roman" w:hAnsi="Times New Roman"/>
          <w:sz w:val="24"/>
          <w:szCs w:val="24"/>
        </w:rPr>
        <w:t>для выполнения проекта должны быть необходимые условия - информационные ресурсы, мастерские, клубы, школьные научные общества;</w:t>
      </w:r>
    </w:p>
    <w:p w:rsidR="007E3A01" w:rsidRPr="00745965" w:rsidRDefault="007E3A01" w:rsidP="00E93109">
      <w:pPr>
        <w:pStyle w:val="afd"/>
        <w:numPr>
          <w:ilvl w:val="0"/>
          <w:numId w:val="73"/>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приемов, технологий и методов, необходимых для успешной реализации выбранного вида проекта; </w:t>
      </w:r>
    </w:p>
    <w:p w:rsidR="007E3A01" w:rsidRPr="00745965" w:rsidRDefault="007E3A01" w:rsidP="00E93109">
      <w:pPr>
        <w:pStyle w:val="afd"/>
        <w:numPr>
          <w:ilvl w:val="0"/>
          <w:numId w:val="73"/>
        </w:numPr>
        <w:spacing w:line="276" w:lineRule="auto"/>
        <w:ind w:left="426"/>
        <w:jc w:val="both"/>
        <w:rPr>
          <w:rFonts w:ascii="Times New Roman" w:hAnsi="Times New Roman"/>
          <w:sz w:val="24"/>
          <w:szCs w:val="24"/>
        </w:rPr>
      </w:pPr>
      <w:r w:rsidRPr="00745965">
        <w:rPr>
          <w:rFonts w:ascii="Times New Roman" w:hAnsi="Times New Roman"/>
          <w:sz w:val="24"/>
          <w:szCs w:val="24"/>
        </w:rPr>
        <w:t>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7E3A01" w:rsidRPr="00745965" w:rsidRDefault="007E3A01" w:rsidP="00E93109">
      <w:pPr>
        <w:pStyle w:val="afd"/>
        <w:numPr>
          <w:ilvl w:val="0"/>
          <w:numId w:val="73"/>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использование для начинающих дневника самоконтроля, где отражаются элементы самоанализа в ходе работы, который используется при составлении отчетов и во время собеседований с руководителями проекта; </w:t>
      </w:r>
    </w:p>
    <w:p w:rsidR="007E3A01" w:rsidRPr="00745965" w:rsidRDefault="007E3A01" w:rsidP="00E93109">
      <w:pPr>
        <w:pStyle w:val="afd"/>
        <w:numPr>
          <w:ilvl w:val="0"/>
          <w:numId w:val="73"/>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 </w:t>
      </w:r>
    </w:p>
    <w:p w:rsidR="007E3A01" w:rsidRPr="00745965" w:rsidRDefault="007E3A01" w:rsidP="00E93109">
      <w:pPr>
        <w:pStyle w:val="afd"/>
        <w:numPr>
          <w:ilvl w:val="0"/>
          <w:numId w:val="73"/>
        </w:numPr>
        <w:spacing w:line="276" w:lineRule="auto"/>
        <w:ind w:left="426"/>
        <w:jc w:val="both"/>
        <w:rPr>
          <w:rFonts w:ascii="Times New Roman" w:hAnsi="Times New Roman"/>
          <w:b/>
          <w:sz w:val="24"/>
          <w:szCs w:val="24"/>
        </w:rPr>
      </w:pPr>
      <w:r w:rsidRPr="00745965">
        <w:rPr>
          <w:rFonts w:ascii="Times New Roman" w:hAnsi="Times New Roman"/>
          <w:sz w:val="24"/>
          <w:szCs w:val="24"/>
        </w:rPr>
        <w:t xml:space="preserve">результаты и продукты проектной или исследовательской работы должны быть презентованы, иметь общественную оценку и признание достижений в форме </w:t>
      </w:r>
      <w:r w:rsidRPr="00745965">
        <w:rPr>
          <w:rFonts w:ascii="Times New Roman" w:hAnsi="Times New Roman"/>
          <w:sz w:val="24"/>
          <w:szCs w:val="24"/>
        </w:rPr>
        <w:lastRenderedPageBreak/>
        <w:t xml:space="preserve">общественной конкурсной защиты, проводимой в очной форме или выставлены в открытых ресурсах Интернет для открытого обсуждения. </w:t>
      </w:r>
    </w:p>
    <w:p w:rsidR="007E3A01" w:rsidRPr="00745965" w:rsidRDefault="007E3A01" w:rsidP="00E93109">
      <w:pPr>
        <w:pStyle w:val="afd"/>
        <w:spacing w:line="276" w:lineRule="auto"/>
        <w:jc w:val="both"/>
        <w:rPr>
          <w:rFonts w:ascii="Times New Roman" w:hAnsi="Times New Roman"/>
          <w:b/>
          <w:sz w:val="24"/>
          <w:szCs w:val="24"/>
        </w:rPr>
      </w:pPr>
    </w:p>
    <w:p w:rsidR="007E3A01" w:rsidRPr="00745965" w:rsidRDefault="007E3A01" w:rsidP="00E93109">
      <w:pPr>
        <w:pStyle w:val="313"/>
        <w:keepNext/>
        <w:keepLines/>
        <w:shd w:val="clear" w:color="auto" w:fill="auto"/>
        <w:spacing w:line="276" w:lineRule="auto"/>
        <w:rPr>
          <w:rStyle w:val="3215"/>
          <w:rFonts w:ascii="Times New Roman" w:hAnsi="Times New Roman"/>
          <w:bCs w:val="0"/>
          <w:iCs w:val="0"/>
          <w:sz w:val="24"/>
          <w:szCs w:val="24"/>
        </w:rPr>
      </w:pPr>
      <w:bookmarkStart w:id="10" w:name="bookmark181"/>
      <w:r w:rsidRPr="00745965">
        <w:rPr>
          <w:rStyle w:val="34"/>
          <w:rFonts w:ascii="Times New Roman" w:hAnsi="Times New Roman"/>
          <w:bCs w:val="0"/>
          <w:sz w:val="24"/>
          <w:szCs w:val="24"/>
        </w:rPr>
        <w:t>Условия и средства формирования</w:t>
      </w:r>
      <w:r w:rsidRPr="00745965">
        <w:rPr>
          <w:rStyle w:val="330"/>
          <w:rFonts w:ascii="Times New Roman" w:hAnsi="Times New Roman"/>
          <w:bCs w:val="0"/>
          <w:sz w:val="24"/>
          <w:szCs w:val="24"/>
        </w:rPr>
        <w:t xml:space="preserve"> </w:t>
      </w:r>
      <w:r w:rsidRPr="00745965">
        <w:rPr>
          <w:rStyle w:val="34"/>
          <w:rFonts w:ascii="Times New Roman" w:hAnsi="Times New Roman"/>
          <w:bCs w:val="0"/>
          <w:sz w:val="24"/>
          <w:szCs w:val="24"/>
        </w:rPr>
        <w:t>универсальных учебных действий</w:t>
      </w:r>
      <w:bookmarkEnd w:id="10"/>
    </w:p>
    <w:p w:rsidR="007E3A01" w:rsidRPr="00745965" w:rsidRDefault="007E3A01" w:rsidP="00E93109">
      <w:pPr>
        <w:pStyle w:val="321"/>
        <w:keepNext/>
        <w:keepLines/>
        <w:shd w:val="clear" w:color="auto" w:fill="auto"/>
        <w:spacing w:line="276" w:lineRule="auto"/>
        <w:ind w:firstLine="454"/>
        <w:rPr>
          <w:rFonts w:ascii="Times New Roman" w:hAnsi="Times New Roman"/>
          <w:sz w:val="24"/>
          <w:szCs w:val="24"/>
        </w:rPr>
      </w:pPr>
      <w:bookmarkStart w:id="11" w:name="bookmark182"/>
      <w:r w:rsidRPr="00745965">
        <w:rPr>
          <w:rStyle w:val="3215"/>
          <w:rFonts w:ascii="Times New Roman" w:hAnsi="Times New Roman"/>
          <w:bCs w:val="0"/>
          <w:iCs w:val="0"/>
          <w:sz w:val="24"/>
          <w:szCs w:val="24"/>
        </w:rPr>
        <w:t>Учебное сотрудничество</w:t>
      </w:r>
      <w:bookmarkEnd w:id="11"/>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ab/>
        <w:t>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w:t>
      </w:r>
      <w:r w:rsidRPr="00745965">
        <w:rPr>
          <w:rStyle w:val="92"/>
          <w:rFonts w:eastAsia="Calibri"/>
          <w:sz w:val="24"/>
          <w:szCs w:val="24"/>
        </w:rPr>
        <w:t xml:space="preserve"> индивидуальной,</w:t>
      </w:r>
      <w:r w:rsidRPr="00745965">
        <w:rPr>
          <w:rFonts w:ascii="Times New Roman" w:hAnsi="Times New Roman"/>
          <w:sz w:val="24"/>
          <w:szCs w:val="24"/>
        </w:rPr>
        <w:t xml:space="preserve"> тем не менее</w:t>
      </w:r>
      <w:r w:rsidRPr="00745965">
        <w:rPr>
          <w:rStyle w:val="92"/>
          <w:rFonts w:eastAsia="Calibri"/>
          <w:sz w:val="24"/>
          <w:szCs w:val="24"/>
        </w:rPr>
        <w:t xml:space="preserve"> вокруг</w:t>
      </w:r>
      <w:r w:rsidRPr="00745965">
        <w:rPr>
          <w:rFonts w:ascii="Times New Roman" w:hAnsi="Times New Roman"/>
          <w:sz w:val="24"/>
          <w:szCs w:val="24"/>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w:t>
      </w:r>
      <w:r w:rsidRPr="00745965">
        <w:rPr>
          <w:rStyle w:val="92"/>
          <w:rFonts w:eastAsia="Calibri"/>
          <w:sz w:val="24"/>
          <w:szCs w:val="24"/>
        </w:rPr>
        <w:t xml:space="preserve"> помогают</w:t>
      </w:r>
      <w:r w:rsidRPr="00745965">
        <w:rPr>
          <w:rFonts w:ascii="Times New Roman" w:hAnsi="Times New Roman"/>
          <w:sz w:val="24"/>
          <w:szCs w:val="24"/>
        </w:rPr>
        <w:t xml:space="preserve"> друг другу, осуществляют</w:t>
      </w:r>
      <w:r w:rsidRPr="00745965">
        <w:rPr>
          <w:rStyle w:val="92"/>
          <w:rFonts w:eastAsia="Calibri"/>
          <w:sz w:val="24"/>
          <w:szCs w:val="24"/>
        </w:rPr>
        <w:t xml:space="preserve"> взаимоконтроль</w:t>
      </w:r>
      <w:r w:rsidRPr="00745965">
        <w:rPr>
          <w:rFonts w:ascii="Times New Roman" w:hAnsi="Times New Roman"/>
          <w:sz w:val="24"/>
          <w:szCs w:val="24"/>
        </w:rPr>
        <w:t xml:space="preserve"> и т. д.</w:t>
      </w:r>
    </w:p>
    <w:p w:rsidR="007E3A01" w:rsidRPr="00745965" w:rsidRDefault="007E3A01" w:rsidP="00E93109">
      <w:pPr>
        <w:jc w:val="both"/>
        <w:rPr>
          <w:rFonts w:ascii="Times New Roman" w:eastAsia="Times New Roman" w:hAnsi="Times New Roman"/>
          <w:sz w:val="24"/>
          <w:szCs w:val="24"/>
        </w:rPr>
      </w:pPr>
      <w:r w:rsidRPr="00745965">
        <w:rPr>
          <w:rFonts w:ascii="Times New Roman" w:hAnsi="Times New Roman"/>
          <w:sz w:val="24"/>
          <w:szCs w:val="24"/>
        </w:rPr>
        <w:t>В условиях</w:t>
      </w:r>
      <w:r w:rsidRPr="00745965">
        <w:rPr>
          <w:rStyle w:val="92"/>
          <w:rFonts w:eastAsia="Calibri"/>
          <w:sz w:val="24"/>
          <w:szCs w:val="24"/>
        </w:rPr>
        <w:t xml:space="preserve"> специально организуемого учебного сотрудничества</w:t>
      </w:r>
      <w:r w:rsidRPr="00745965">
        <w:rPr>
          <w:rFonts w:ascii="Times New Roman" w:hAnsi="Times New Roman"/>
          <w:sz w:val="24"/>
          <w:szCs w:val="24"/>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7E3A01" w:rsidRPr="00745965" w:rsidRDefault="007E3A01" w:rsidP="00E93109">
      <w:pPr>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распределение начальных действий и операций, заданное предметным условием совместной работы;</w:t>
      </w:r>
    </w:p>
    <w:p w:rsidR="007E3A01" w:rsidRPr="00745965" w:rsidRDefault="007E3A01" w:rsidP="00E93109">
      <w:pPr>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7E3A01" w:rsidRPr="00745965" w:rsidRDefault="007E3A01" w:rsidP="00E93109">
      <w:pPr>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7E3A01" w:rsidRPr="00745965" w:rsidRDefault="007E3A01" w:rsidP="00E93109">
      <w:pPr>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коммуникацию (общение), обеспечивающую реализацию процессов распределения, обмена и взаимопонимания;</w:t>
      </w:r>
    </w:p>
    <w:p w:rsidR="007E3A01" w:rsidRPr="00745965" w:rsidRDefault="007E3A01" w:rsidP="00E93109">
      <w:pPr>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7E3A01" w:rsidRPr="00745965" w:rsidRDefault="007E3A01" w:rsidP="00E93109">
      <w:pPr>
        <w:jc w:val="both"/>
        <w:rPr>
          <w:rStyle w:val="3214"/>
          <w:rFonts w:ascii="Times New Roman" w:hAnsi="Times New Roman"/>
          <w:bCs w:val="0"/>
          <w:iCs w:val="0"/>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рефлексию, обеспечивающую преодоление ограничений собственного действия относительно общей схемы деятельности.</w:t>
      </w:r>
    </w:p>
    <w:p w:rsidR="007E3A01" w:rsidRPr="00745965" w:rsidRDefault="007E3A01" w:rsidP="00E93109">
      <w:pPr>
        <w:jc w:val="both"/>
        <w:rPr>
          <w:rFonts w:ascii="Times New Roman" w:hAnsi="Times New Roman"/>
          <w:sz w:val="24"/>
          <w:szCs w:val="24"/>
        </w:rPr>
      </w:pPr>
      <w:bookmarkStart w:id="12" w:name="bookmark183"/>
      <w:r w:rsidRPr="00745965">
        <w:rPr>
          <w:rStyle w:val="3214"/>
          <w:rFonts w:ascii="Times New Roman" w:hAnsi="Times New Roman"/>
          <w:bCs w:val="0"/>
          <w:iCs w:val="0"/>
          <w:sz w:val="24"/>
          <w:szCs w:val="24"/>
        </w:rPr>
        <w:t>Совместная деятельность</w:t>
      </w:r>
      <w:bookmarkEnd w:id="12"/>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xml:space="preserve">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w:t>
      </w:r>
      <w:r w:rsidRPr="00745965">
        <w:rPr>
          <w:rFonts w:ascii="Times New Roman" w:hAnsi="Times New Roman"/>
          <w:sz w:val="24"/>
          <w:szCs w:val="24"/>
        </w:rPr>
        <w:lastRenderedPageBreak/>
        <w:t>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7E3A01" w:rsidRPr="00745965" w:rsidRDefault="007E3A01" w:rsidP="00E93109">
      <w:pPr>
        <w:jc w:val="both"/>
        <w:rPr>
          <w:rFonts w:ascii="Times New Roman" w:eastAsia="Times New Roman" w:hAnsi="Times New Roman"/>
          <w:sz w:val="24"/>
          <w:szCs w:val="24"/>
        </w:rPr>
      </w:pPr>
      <w:r w:rsidRPr="00745965">
        <w:rPr>
          <w:rFonts w:ascii="Times New Roman" w:hAnsi="Times New Roman"/>
          <w:sz w:val="24"/>
          <w:szCs w:val="24"/>
        </w:rPr>
        <w:t>Цели организации работы в группе:</w:t>
      </w:r>
    </w:p>
    <w:p w:rsidR="007E3A01" w:rsidRPr="00745965" w:rsidRDefault="007E3A01" w:rsidP="00E93109">
      <w:pPr>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создание учебной мотивации;</w:t>
      </w:r>
    </w:p>
    <w:p w:rsidR="007E3A01" w:rsidRPr="00745965" w:rsidRDefault="007E3A01" w:rsidP="00E93109">
      <w:pPr>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пробуждение в учениках познавательного интереса;</w:t>
      </w:r>
    </w:p>
    <w:p w:rsidR="007E3A01" w:rsidRPr="00745965" w:rsidRDefault="007E3A01" w:rsidP="00E93109">
      <w:pPr>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развитие стремления к успеху и одобрению;</w:t>
      </w:r>
    </w:p>
    <w:p w:rsidR="007E3A01" w:rsidRPr="00745965" w:rsidRDefault="007E3A01" w:rsidP="00E93109">
      <w:pPr>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снятие неуверенности в себе, боязни сделать ошибку и получить за это порицание;</w:t>
      </w:r>
    </w:p>
    <w:p w:rsidR="007E3A01" w:rsidRPr="00745965" w:rsidRDefault="007E3A01" w:rsidP="00E93109">
      <w:pPr>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развитие способности к самостоятельной оценке своей работы;</w:t>
      </w:r>
    </w:p>
    <w:p w:rsidR="007E3A01" w:rsidRPr="00745965" w:rsidRDefault="007E3A01" w:rsidP="00E93109">
      <w:pPr>
        <w:jc w:val="both"/>
        <w:rPr>
          <w:rFonts w:ascii="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формирование умения общаться и взаимодействовать с другими обучающимися.</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Можно выделить три принципа организации совместной деятельности:</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1) принцип индивидуальных вкладов;</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2) позиционный принцип, при котором важно столкновение и координация разных позиций членов группы;</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3) принцип содержательного распределения действий, при котором за обучающимися закреплены определённые модели действий.</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7E3A01" w:rsidRPr="00745965" w:rsidRDefault="007E3A01" w:rsidP="00E93109">
      <w:pPr>
        <w:jc w:val="both"/>
        <w:rPr>
          <w:rFonts w:ascii="Times New Roman" w:eastAsia="Times New Roman" w:hAnsi="Times New Roman"/>
          <w:sz w:val="24"/>
          <w:szCs w:val="24"/>
        </w:rPr>
      </w:pPr>
      <w:r w:rsidRPr="00745965">
        <w:rPr>
          <w:rFonts w:ascii="Times New Roman" w:hAnsi="Times New Roman"/>
          <w:sz w:val="24"/>
          <w:szCs w:val="24"/>
        </w:rPr>
        <w:lastRenderedPageBreak/>
        <w:tab/>
        <w:t>Роли обучающихся при работе в группе могут распределяться по-разному:</w:t>
      </w:r>
    </w:p>
    <w:p w:rsidR="007E3A01" w:rsidRPr="00745965" w:rsidRDefault="007E3A01" w:rsidP="00E93109">
      <w:pPr>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все роли заранее распределены учителем;</w:t>
      </w:r>
    </w:p>
    <w:p w:rsidR="007E3A01" w:rsidRPr="00745965" w:rsidRDefault="007E3A01" w:rsidP="00E93109">
      <w:pPr>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7E3A01" w:rsidRPr="00745965" w:rsidRDefault="007E3A01" w:rsidP="00E93109">
      <w:pPr>
        <w:jc w:val="both"/>
        <w:rPr>
          <w:rFonts w:ascii="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участники группы сами выбирают себе роли.</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ab/>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ab/>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ab/>
        <w:t>В качестве вариантов работы парами можно назвать следующие:</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2) ученики поочерёдно выполняют общее задание, используя те определённые знания и средства, которые имеются у каждого;</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w:t>
      </w:r>
    </w:p>
    <w:p w:rsidR="007E3A01" w:rsidRPr="00745965" w:rsidRDefault="007E3A01" w:rsidP="00E93109">
      <w:pPr>
        <w:jc w:val="both"/>
        <w:rPr>
          <w:rStyle w:val="3213"/>
          <w:rFonts w:ascii="Times New Roman" w:hAnsi="Times New Roman"/>
          <w:bCs w:val="0"/>
          <w:iCs w:val="0"/>
          <w:sz w:val="24"/>
          <w:szCs w:val="24"/>
        </w:rPr>
      </w:pPr>
      <w:r w:rsidRPr="00745965">
        <w:rPr>
          <w:rFonts w:ascii="Times New Roman" w:hAnsi="Times New Roman"/>
          <w:sz w:val="24"/>
          <w:szCs w:val="24"/>
        </w:rPr>
        <w:tab/>
        <w:t>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уделять больше внимания слабым обучающимся.</w:t>
      </w:r>
    </w:p>
    <w:p w:rsidR="007E3A01" w:rsidRPr="00745965" w:rsidRDefault="007E3A01" w:rsidP="00E93109">
      <w:pPr>
        <w:jc w:val="both"/>
        <w:rPr>
          <w:rFonts w:ascii="Times New Roman" w:hAnsi="Times New Roman"/>
          <w:sz w:val="24"/>
          <w:szCs w:val="24"/>
        </w:rPr>
      </w:pPr>
      <w:bookmarkStart w:id="13" w:name="bookmark184"/>
      <w:r w:rsidRPr="00745965">
        <w:rPr>
          <w:rStyle w:val="3213"/>
          <w:rFonts w:ascii="Times New Roman" w:hAnsi="Times New Roman"/>
          <w:bCs w:val="0"/>
          <w:iCs w:val="0"/>
          <w:sz w:val="24"/>
          <w:szCs w:val="24"/>
        </w:rPr>
        <w:t>Разновозрастное сотрудничество</w:t>
      </w:r>
      <w:bookmarkEnd w:id="13"/>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ab/>
        <w:t xml:space="preserve">Особое место в развитии коммуникативных и кооперативных компетенций школьников может принадлежать такой форме организации обучения, как </w:t>
      </w:r>
      <w:r w:rsidRPr="00745965">
        <w:rPr>
          <w:rFonts w:ascii="Times New Roman" w:hAnsi="Times New Roman"/>
          <w:sz w:val="24"/>
          <w:szCs w:val="24"/>
        </w:rPr>
        <w:lastRenderedPageBreak/>
        <w:t>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7E3A01" w:rsidRPr="00745965" w:rsidRDefault="007E3A01" w:rsidP="00E93109">
      <w:pPr>
        <w:jc w:val="both"/>
        <w:rPr>
          <w:rStyle w:val="3213"/>
          <w:rFonts w:ascii="Times New Roman" w:hAnsi="Times New Roman"/>
          <w:bCs w:val="0"/>
          <w:iCs w:val="0"/>
          <w:sz w:val="24"/>
          <w:szCs w:val="24"/>
        </w:rPr>
      </w:pPr>
      <w:r w:rsidRPr="00745965">
        <w:rPr>
          <w:rFonts w:ascii="Times New Roman" w:hAnsi="Times New Roman"/>
          <w:sz w:val="24"/>
          <w:szCs w:val="24"/>
        </w:rPr>
        <w:tab/>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обучающихся.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7E3A01" w:rsidRPr="00745965" w:rsidRDefault="007E3A01" w:rsidP="00E93109">
      <w:pPr>
        <w:jc w:val="both"/>
        <w:rPr>
          <w:rFonts w:ascii="Times New Roman" w:hAnsi="Times New Roman"/>
          <w:sz w:val="24"/>
          <w:szCs w:val="24"/>
        </w:rPr>
      </w:pPr>
      <w:bookmarkStart w:id="14" w:name="bookmark185"/>
      <w:r w:rsidRPr="00745965">
        <w:rPr>
          <w:rStyle w:val="3213"/>
          <w:rFonts w:ascii="Times New Roman" w:hAnsi="Times New Roman"/>
          <w:bCs w:val="0"/>
          <w:iCs w:val="0"/>
          <w:sz w:val="24"/>
          <w:szCs w:val="24"/>
        </w:rPr>
        <w:t>Проектная деятельность обучающихся как форма сотрудничества</w:t>
      </w:r>
      <w:bookmarkEnd w:id="14"/>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ab/>
        <w:t>Средняя ступень школьного образования является исключительно благоприятным периодом для развития коммуникативных способностей и</w:t>
      </w:r>
      <w:r w:rsidRPr="00745965">
        <w:rPr>
          <w:rStyle w:val="92"/>
          <w:rFonts w:eastAsia="Calibri"/>
          <w:sz w:val="24"/>
          <w:szCs w:val="24"/>
        </w:rPr>
        <w:t xml:space="preserve"> сотрудничества, кооперации</w:t>
      </w:r>
      <w:r w:rsidRPr="00745965">
        <w:rPr>
          <w:rFonts w:ascii="Times New Roman" w:hAnsi="Times New Roman"/>
          <w:sz w:val="24"/>
          <w:szCs w:val="24"/>
        </w:rP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Целесообразно разделять разные типы ситуаций сотрудничества.</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1. Ситуация</w:t>
      </w:r>
      <w:r w:rsidRPr="00745965">
        <w:rPr>
          <w:rStyle w:val="92"/>
          <w:rFonts w:eastAsia="Calibri"/>
          <w:sz w:val="24"/>
          <w:szCs w:val="24"/>
        </w:rPr>
        <w:t xml:space="preserve"> сотрудничества со сверстниками с распределением функций.</w:t>
      </w:r>
      <w:r w:rsidRPr="00745965">
        <w:rPr>
          <w:rFonts w:ascii="Times New Roman" w:hAnsi="Times New Roman"/>
          <w:sz w:val="24"/>
          <w:szCs w:val="24"/>
        </w:rPr>
        <w:t xml:space="preserve">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w:t>
      </w:r>
    </w:p>
    <w:p w:rsidR="007E3A01" w:rsidRPr="00745965" w:rsidRDefault="007E3A01" w:rsidP="00E93109">
      <w:pPr>
        <w:jc w:val="both"/>
        <w:rPr>
          <w:rStyle w:val="140"/>
          <w:rFonts w:ascii="Times New Roman" w:hAnsi="Times New Roman"/>
          <w:i w:val="0"/>
          <w:iCs w:val="0"/>
          <w:sz w:val="24"/>
          <w:szCs w:val="24"/>
        </w:rPr>
      </w:pPr>
      <w:r w:rsidRPr="00745965">
        <w:rPr>
          <w:rFonts w:ascii="Times New Roman" w:hAnsi="Times New Roman"/>
          <w:sz w:val="24"/>
          <w:szCs w:val="24"/>
        </w:rPr>
        <w:t>2. Ситуация</w:t>
      </w:r>
      <w:r w:rsidRPr="00745965">
        <w:rPr>
          <w:rStyle w:val="92"/>
          <w:rFonts w:eastAsia="Calibri"/>
          <w:sz w:val="24"/>
          <w:szCs w:val="24"/>
        </w:rPr>
        <w:t xml:space="preserve"> сотрудничества со взрослым с распределением функций.</w:t>
      </w:r>
      <w:r w:rsidRPr="00745965">
        <w:rPr>
          <w:rFonts w:ascii="Times New Roman" w:hAnsi="Times New Roman"/>
          <w:sz w:val="24"/>
          <w:szCs w:val="24"/>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w:t>
      </w:r>
    </w:p>
    <w:p w:rsidR="007E3A01" w:rsidRPr="00745965" w:rsidRDefault="007E3A01" w:rsidP="00E93109">
      <w:pPr>
        <w:jc w:val="both"/>
        <w:rPr>
          <w:rFonts w:ascii="Times New Roman" w:hAnsi="Times New Roman"/>
          <w:sz w:val="24"/>
          <w:szCs w:val="24"/>
        </w:rPr>
      </w:pPr>
      <w:r w:rsidRPr="00745965">
        <w:rPr>
          <w:rStyle w:val="140"/>
          <w:rFonts w:ascii="Times New Roman" w:hAnsi="Times New Roman"/>
          <w:i w:val="0"/>
          <w:iCs w:val="0"/>
          <w:sz w:val="24"/>
          <w:szCs w:val="24"/>
        </w:rPr>
        <w:t>3. Ситуация</w:t>
      </w:r>
      <w:r w:rsidRPr="00745965">
        <w:rPr>
          <w:rStyle w:val="1424"/>
          <w:i/>
          <w:iCs/>
          <w:sz w:val="24"/>
          <w:szCs w:val="24"/>
        </w:rPr>
        <w:t xml:space="preserve"> взаимодействия со сверстниками без чёткого разделения функций.</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4. Ситуация</w:t>
      </w:r>
      <w:r w:rsidRPr="00745965">
        <w:rPr>
          <w:rStyle w:val="92"/>
          <w:rFonts w:eastAsia="Calibri"/>
          <w:sz w:val="24"/>
          <w:szCs w:val="24"/>
        </w:rPr>
        <w:t xml:space="preserve"> конфликтного взаимодействия со сверстниками.</w:t>
      </w:r>
      <w:r w:rsidRPr="00745965">
        <w:rPr>
          <w:rFonts w:ascii="Times New Roman" w:hAnsi="Times New Roman"/>
          <w:sz w:val="24"/>
          <w:szCs w:val="24"/>
        </w:rPr>
        <w:t xml:space="preserve"> 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w:t>
      </w:r>
    </w:p>
    <w:p w:rsidR="007E3A01" w:rsidRPr="00745965" w:rsidRDefault="007E3A01" w:rsidP="00E93109">
      <w:pPr>
        <w:jc w:val="both"/>
        <w:rPr>
          <w:rStyle w:val="3211"/>
          <w:rFonts w:ascii="Times New Roman" w:hAnsi="Times New Roman"/>
          <w:bCs w:val="0"/>
          <w:iCs w:val="0"/>
          <w:sz w:val="24"/>
          <w:szCs w:val="24"/>
        </w:rPr>
      </w:pPr>
      <w:r w:rsidRPr="00745965">
        <w:rPr>
          <w:rFonts w:ascii="Times New Roman" w:hAnsi="Times New Roman"/>
          <w:sz w:val="24"/>
          <w:szCs w:val="24"/>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7E3A01" w:rsidRPr="00745965" w:rsidRDefault="007E3A01" w:rsidP="00E93109">
      <w:pPr>
        <w:jc w:val="both"/>
        <w:rPr>
          <w:rFonts w:ascii="Times New Roman" w:hAnsi="Times New Roman"/>
          <w:sz w:val="24"/>
          <w:szCs w:val="24"/>
        </w:rPr>
      </w:pPr>
      <w:bookmarkStart w:id="15" w:name="bookmark186"/>
      <w:r w:rsidRPr="00745965">
        <w:rPr>
          <w:rStyle w:val="3211"/>
          <w:rFonts w:ascii="Times New Roman" w:hAnsi="Times New Roman"/>
          <w:bCs w:val="0"/>
          <w:iCs w:val="0"/>
          <w:sz w:val="24"/>
          <w:szCs w:val="24"/>
        </w:rPr>
        <w:lastRenderedPageBreak/>
        <w:t>Дискуссия</w:t>
      </w:r>
      <w:bookmarkEnd w:id="15"/>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ab/>
        <w:t>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w:t>
      </w:r>
      <w:r w:rsidRPr="00745965">
        <w:rPr>
          <w:rStyle w:val="92"/>
          <w:rFonts w:eastAsia="Calibri"/>
          <w:sz w:val="24"/>
          <w:szCs w:val="24"/>
        </w:rPr>
        <w:t xml:space="preserve"> письменная дискуссия.</w:t>
      </w:r>
      <w:r w:rsidRPr="00745965">
        <w:rPr>
          <w:rFonts w:ascii="Times New Roman" w:hAnsi="Times New Roman"/>
          <w:sz w:val="24"/>
          <w:szCs w:val="24"/>
        </w:rPr>
        <w:t xml:space="preserve"> В начальной школе на протяжении более чем трёх лет совместные действия обучающихся строятся преимущественно через</w:t>
      </w:r>
      <w:r w:rsidRPr="00745965">
        <w:rPr>
          <w:rStyle w:val="92"/>
          <w:rFonts w:eastAsia="Calibri"/>
          <w:sz w:val="24"/>
          <w:szCs w:val="24"/>
        </w:rPr>
        <w:t xml:space="preserve"> устные формы учебных диалогов</w:t>
      </w:r>
      <w:r w:rsidRPr="00745965">
        <w:rPr>
          <w:rFonts w:ascii="Times New Roman" w:hAnsi="Times New Roman"/>
          <w:sz w:val="24"/>
          <w:szCs w:val="24"/>
        </w:rPr>
        <w:t xml:space="preserve"> с одноклассниками и учителем.</w:t>
      </w:r>
    </w:p>
    <w:p w:rsidR="007E3A01" w:rsidRPr="00745965" w:rsidRDefault="007E3A01" w:rsidP="00E93109">
      <w:pPr>
        <w:jc w:val="both"/>
        <w:rPr>
          <w:rStyle w:val="140"/>
          <w:rFonts w:ascii="Times New Roman" w:hAnsi="Times New Roman"/>
          <w:i w:val="0"/>
          <w:iCs w:val="0"/>
          <w:sz w:val="24"/>
          <w:szCs w:val="24"/>
        </w:rPr>
      </w:pPr>
      <w:r w:rsidRPr="00745965">
        <w:rPr>
          <w:rFonts w:ascii="Times New Roman" w:hAnsi="Times New Roman"/>
          <w:sz w:val="24"/>
          <w:szCs w:val="24"/>
        </w:rPr>
        <w:tab/>
        <w:t>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(5—9 классы), где может произойти следующий шаг в развитии учебного сотрудничества — переход к письменным формам ведения дискуссии.</w:t>
      </w:r>
    </w:p>
    <w:p w:rsidR="007E3A01" w:rsidRPr="00745965" w:rsidRDefault="007E3A01" w:rsidP="00E93109">
      <w:pPr>
        <w:jc w:val="both"/>
        <w:rPr>
          <w:rFonts w:ascii="Times New Roman" w:eastAsia="Times New Roman" w:hAnsi="Times New Roman"/>
          <w:sz w:val="24"/>
          <w:szCs w:val="24"/>
        </w:rPr>
      </w:pPr>
      <w:r w:rsidRPr="00745965">
        <w:rPr>
          <w:rStyle w:val="140"/>
          <w:rFonts w:ascii="Times New Roman" w:hAnsi="Times New Roman"/>
          <w:i w:val="0"/>
          <w:iCs w:val="0"/>
          <w:sz w:val="24"/>
          <w:szCs w:val="24"/>
        </w:rPr>
        <w:tab/>
        <w:t>Выделяются следующие</w:t>
      </w:r>
      <w:r w:rsidRPr="00745965">
        <w:rPr>
          <w:rStyle w:val="1424"/>
          <w:i/>
          <w:iCs/>
          <w:sz w:val="24"/>
          <w:szCs w:val="24"/>
        </w:rPr>
        <w:t xml:space="preserve"> функции письменной дискуссии:</w:t>
      </w:r>
    </w:p>
    <w:p w:rsidR="007E3A01" w:rsidRPr="00745965" w:rsidRDefault="007E3A01" w:rsidP="00E93109">
      <w:pPr>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7E3A01" w:rsidRPr="00745965" w:rsidRDefault="007E3A01" w:rsidP="00E93109">
      <w:pPr>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усиление письменного оформления мысли за счет развития речи младших подростков, умения формулировать своё мнение так, чтобы быть понятым другими;</w:t>
      </w:r>
    </w:p>
    <w:p w:rsidR="007E3A01" w:rsidRPr="00745965" w:rsidRDefault="007E3A01" w:rsidP="00E93109">
      <w:pPr>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7E3A01" w:rsidRPr="00745965" w:rsidRDefault="007E3A01" w:rsidP="00E93109">
      <w:pPr>
        <w:jc w:val="both"/>
        <w:rPr>
          <w:rStyle w:val="3210"/>
          <w:rFonts w:ascii="Times New Roman" w:hAnsi="Times New Roman"/>
          <w:bCs w:val="0"/>
          <w:iCs w:val="0"/>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7E3A01" w:rsidRPr="00745965" w:rsidRDefault="007E3A01" w:rsidP="00E93109">
      <w:pPr>
        <w:jc w:val="both"/>
        <w:rPr>
          <w:rFonts w:ascii="Times New Roman" w:hAnsi="Times New Roman"/>
          <w:sz w:val="24"/>
          <w:szCs w:val="24"/>
        </w:rPr>
      </w:pPr>
      <w:bookmarkStart w:id="16" w:name="bookmark187"/>
      <w:r w:rsidRPr="00745965">
        <w:rPr>
          <w:rStyle w:val="3210"/>
          <w:rFonts w:ascii="Times New Roman" w:hAnsi="Times New Roman"/>
          <w:bCs w:val="0"/>
          <w:iCs w:val="0"/>
          <w:sz w:val="24"/>
          <w:szCs w:val="24"/>
        </w:rPr>
        <w:t>Тренинги</w:t>
      </w:r>
      <w:bookmarkEnd w:id="16"/>
    </w:p>
    <w:p w:rsidR="007E3A01" w:rsidRPr="00745965" w:rsidRDefault="007E3A01" w:rsidP="00E93109">
      <w:pPr>
        <w:jc w:val="both"/>
        <w:rPr>
          <w:rFonts w:ascii="Times New Roman" w:eastAsia="Times New Roman" w:hAnsi="Times New Roman"/>
          <w:sz w:val="24"/>
          <w:szCs w:val="24"/>
        </w:rPr>
      </w:pPr>
      <w:r w:rsidRPr="00745965">
        <w:rPr>
          <w:rFonts w:ascii="Times New Roman" w:hAnsi="Times New Roman"/>
          <w:sz w:val="24"/>
          <w:szCs w:val="24"/>
        </w:rPr>
        <w:tab/>
        <w:t>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w:t>
      </w:r>
      <w:r w:rsidRPr="00745965">
        <w:rPr>
          <w:rStyle w:val="92"/>
          <w:rFonts w:eastAsia="Calibri"/>
          <w:sz w:val="24"/>
          <w:szCs w:val="24"/>
        </w:rPr>
        <w:t xml:space="preserve"> тренингов</w:t>
      </w:r>
      <w:r w:rsidRPr="00745965">
        <w:rPr>
          <w:rFonts w:ascii="Times New Roman" w:hAnsi="Times New Roman"/>
          <w:sz w:val="24"/>
          <w:szCs w:val="24"/>
        </w:rPr>
        <w:t xml:space="preserve"> для подростков. Программы тренингов позволяют ставить и достигать следующих конкретных целей:</w:t>
      </w:r>
    </w:p>
    <w:p w:rsidR="007E3A01" w:rsidRPr="00745965" w:rsidRDefault="007E3A01" w:rsidP="00E93109">
      <w:pPr>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вырабатывать положительное отношение друг к другу и умение общаться так, чтобы общение с тобой приносило радость окружающим;</w:t>
      </w:r>
    </w:p>
    <w:p w:rsidR="007E3A01" w:rsidRPr="00745965" w:rsidRDefault="007E3A01" w:rsidP="00E93109">
      <w:pPr>
        <w:jc w:val="both"/>
        <w:rPr>
          <w:rFonts w:ascii="Times New Roman" w:eastAsia="Times New Roman" w:hAnsi="Times New Roman"/>
          <w:sz w:val="24"/>
          <w:szCs w:val="24"/>
        </w:rPr>
      </w:pPr>
      <w:r w:rsidRPr="00745965">
        <w:rPr>
          <w:rFonts w:ascii="Times New Roman" w:eastAsia="Times New Roman" w:hAnsi="Times New Roman"/>
          <w:sz w:val="24"/>
          <w:szCs w:val="24"/>
        </w:rPr>
        <w:lastRenderedPageBreak/>
        <w:t>•</w:t>
      </w:r>
      <w:r w:rsidRPr="00745965">
        <w:rPr>
          <w:rFonts w:ascii="Times New Roman" w:hAnsi="Times New Roman"/>
          <w:sz w:val="24"/>
          <w:szCs w:val="24"/>
        </w:rPr>
        <w:t> развивать навыки взаимодействия в группе;</w:t>
      </w:r>
    </w:p>
    <w:p w:rsidR="007E3A01" w:rsidRPr="00745965" w:rsidRDefault="007E3A01" w:rsidP="00E93109">
      <w:pPr>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создать положительное настроение на дальнейшее продолжительное взаимодействие в тренинговой группе;</w:t>
      </w:r>
    </w:p>
    <w:p w:rsidR="007E3A01" w:rsidRPr="00745965" w:rsidRDefault="007E3A01" w:rsidP="00E93109">
      <w:pPr>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развивать невербальные навыки общения;</w:t>
      </w:r>
    </w:p>
    <w:p w:rsidR="007E3A01" w:rsidRPr="00745965" w:rsidRDefault="007E3A01" w:rsidP="00E93109">
      <w:pPr>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развивать навыки самопознания;</w:t>
      </w:r>
    </w:p>
    <w:p w:rsidR="007E3A01" w:rsidRPr="00745965" w:rsidRDefault="007E3A01" w:rsidP="00E93109">
      <w:pPr>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развивать навыки восприятия и понимания других людей;</w:t>
      </w:r>
    </w:p>
    <w:p w:rsidR="007E3A01" w:rsidRPr="00745965" w:rsidRDefault="007E3A01" w:rsidP="00E93109">
      <w:pPr>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учиться познавать себя через восприятие другого;</w:t>
      </w:r>
    </w:p>
    <w:p w:rsidR="007E3A01" w:rsidRPr="00745965" w:rsidRDefault="007E3A01" w:rsidP="00E93109">
      <w:pPr>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получить представление о «неверных средствах общения»;</w:t>
      </w:r>
    </w:p>
    <w:p w:rsidR="007E3A01" w:rsidRPr="00745965" w:rsidRDefault="007E3A01" w:rsidP="00E93109">
      <w:pPr>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развивать положительную самооценку;</w:t>
      </w:r>
    </w:p>
    <w:p w:rsidR="007E3A01" w:rsidRPr="00745965" w:rsidRDefault="007E3A01" w:rsidP="00E93109">
      <w:pPr>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сформировать чувство уверенности в себе и осознание себя в новом качестве;</w:t>
      </w:r>
    </w:p>
    <w:p w:rsidR="007E3A01" w:rsidRPr="00745965" w:rsidRDefault="007E3A01" w:rsidP="00E93109">
      <w:pPr>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познакомить с понятием «конфликт»;</w:t>
      </w:r>
    </w:p>
    <w:p w:rsidR="007E3A01" w:rsidRPr="00745965" w:rsidRDefault="007E3A01" w:rsidP="00E93109">
      <w:pPr>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определить особенности поведения в конфликтной ситуации;</w:t>
      </w:r>
    </w:p>
    <w:p w:rsidR="007E3A01" w:rsidRPr="00745965" w:rsidRDefault="007E3A01" w:rsidP="00E93109">
      <w:pPr>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обучить способам выхода из конфликтной ситуации;</w:t>
      </w:r>
    </w:p>
    <w:p w:rsidR="007E3A01" w:rsidRPr="00745965" w:rsidRDefault="007E3A01" w:rsidP="00E93109">
      <w:pPr>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отработать ситуации предотвращения конфликтов;</w:t>
      </w:r>
    </w:p>
    <w:p w:rsidR="007E3A01" w:rsidRPr="00745965" w:rsidRDefault="007E3A01" w:rsidP="00E93109">
      <w:pPr>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закрепить навыки поведения в конфликтной ситуации;</w:t>
      </w:r>
    </w:p>
    <w:p w:rsidR="007E3A01" w:rsidRPr="00745965" w:rsidRDefault="007E3A01" w:rsidP="00E93109">
      <w:pPr>
        <w:jc w:val="both"/>
        <w:rPr>
          <w:rFonts w:ascii="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снизить уровень конфликтности подростков.</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Групповая игра и другие виды совместной деятельности:</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7E3A01" w:rsidRPr="00745965" w:rsidRDefault="007E3A01" w:rsidP="00E93109">
      <w:pPr>
        <w:jc w:val="both"/>
        <w:rPr>
          <w:rStyle w:val="329"/>
          <w:rFonts w:ascii="Times New Roman" w:hAnsi="Times New Roman"/>
          <w:bCs w:val="0"/>
          <w:iCs w:val="0"/>
          <w:sz w:val="24"/>
          <w:szCs w:val="24"/>
        </w:rPr>
      </w:pPr>
      <w:r w:rsidRPr="00745965">
        <w:rPr>
          <w:rFonts w:ascii="Times New Roman" w:hAnsi="Times New Roman"/>
          <w:sz w:val="24"/>
          <w:szCs w:val="24"/>
        </w:rPr>
        <w:tab/>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rsidR="007E3A01" w:rsidRPr="00745965" w:rsidRDefault="007E3A01" w:rsidP="00E93109">
      <w:pPr>
        <w:jc w:val="both"/>
        <w:rPr>
          <w:rFonts w:ascii="Times New Roman" w:hAnsi="Times New Roman"/>
          <w:sz w:val="24"/>
          <w:szCs w:val="24"/>
        </w:rPr>
      </w:pPr>
      <w:bookmarkStart w:id="17" w:name="bookmark188"/>
      <w:r w:rsidRPr="00745965">
        <w:rPr>
          <w:rStyle w:val="329"/>
          <w:rFonts w:ascii="Times New Roman" w:hAnsi="Times New Roman"/>
          <w:bCs w:val="0"/>
          <w:iCs w:val="0"/>
          <w:sz w:val="24"/>
          <w:szCs w:val="24"/>
        </w:rPr>
        <w:t>Общий приём доказательства</w:t>
      </w:r>
      <w:bookmarkEnd w:id="17"/>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ab/>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w:t>
      </w:r>
      <w:r w:rsidRPr="00745965">
        <w:rPr>
          <w:rFonts w:ascii="Times New Roman" w:hAnsi="Times New Roman"/>
          <w:sz w:val="24"/>
          <w:szCs w:val="24"/>
        </w:rPr>
        <w:lastRenderedPageBreak/>
        <w:t>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обучающихся.</w:t>
      </w:r>
    </w:p>
    <w:p w:rsidR="007E3A01" w:rsidRPr="00745965" w:rsidRDefault="007E3A01" w:rsidP="00E93109">
      <w:pPr>
        <w:jc w:val="both"/>
        <w:rPr>
          <w:rFonts w:ascii="Times New Roman" w:eastAsia="Times New Roman" w:hAnsi="Times New Roman"/>
          <w:sz w:val="24"/>
          <w:szCs w:val="24"/>
        </w:rPr>
      </w:pPr>
      <w:r w:rsidRPr="00745965">
        <w:rPr>
          <w:rFonts w:ascii="Times New Roman" w:hAnsi="Times New Roman"/>
          <w:sz w:val="24"/>
          <w:szCs w:val="24"/>
        </w:rPr>
        <w:tab/>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7E3A01" w:rsidRPr="00745965" w:rsidRDefault="007E3A01" w:rsidP="00E93109">
      <w:pPr>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анализ и воспроизведение готовых доказательств;</w:t>
      </w:r>
    </w:p>
    <w:p w:rsidR="007E3A01" w:rsidRPr="00745965" w:rsidRDefault="007E3A01" w:rsidP="00E93109">
      <w:pPr>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опровержение предложенных доказательств;</w:t>
      </w:r>
    </w:p>
    <w:p w:rsidR="007E3A01" w:rsidRPr="00745965" w:rsidRDefault="007E3A01" w:rsidP="00E93109">
      <w:pPr>
        <w:jc w:val="both"/>
        <w:rPr>
          <w:rFonts w:ascii="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самостоятельный поиск, конструирование и осуществление доказа-тельства.</w:t>
      </w:r>
    </w:p>
    <w:p w:rsidR="007E3A01" w:rsidRPr="00745965" w:rsidRDefault="007E3A01" w:rsidP="00E93109">
      <w:pPr>
        <w:jc w:val="both"/>
        <w:rPr>
          <w:rFonts w:ascii="Times New Roman" w:eastAsia="Times New Roman" w:hAnsi="Times New Roman"/>
          <w:sz w:val="24"/>
          <w:szCs w:val="24"/>
        </w:rPr>
      </w:pPr>
      <w:r w:rsidRPr="00745965">
        <w:rPr>
          <w:rFonts w:ascii="Times New Roman" w:hAnsi="Times New Roman"/>
          <w:sz w:val="24"/>
          <w:szCs w:val="24"/>
        </w:rPr>
        <w:tab/>
        <w:t>Необходимость использования обучающимися доказательства возникает в ситуациях, когда:</w:t>
      </w:r>
    </w:p>
    <w:p w:rsidR="007E3A01" w:rsidRPr="00745965" w:rsidRDefault="007E3A01" w:rsidP="00E93109">
      <w:pPr>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учитель сам формулирует то или иное положение и предлагает обучающимся доказать его;</w:t>
      </w:r>
    </w:p>
    <w:p w:rsidR="007E3A01" w:rsidRPr="00745965" w:rsidRDefault="007E3A01" w:rsidP="00E93109">
      <w:pPr>
        <w:jc w:val="both"/>
        <w:rPr>
          <w:rFonts w:ascii="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учитель ставит проблему, в ходе решения которой у обучающихся возникает потребность доказать правильность (истинность) выбранного пути решения.</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ab/>
        <w:t>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ab/>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7E3A01" w:rsidRPr="00745965" w:rsidRDefault="007E3A01" w:rsidP="00E93109">
      <w:pPr>
        <w:jc w:val="both"/>
        <w:rPr>
          <w:rFonts w:ascii="Times New Roman" w:eastAsia="Times New Roman" w:hAnsi="Times New Roman"/>
          <w:sz w:val="24"/>
          <w:szCs w:val="24"/>
        </w:rPr>
      </w:pPr>
      <w:r w:rsidRPr="00745965">
        <w:rPr>
          <w:rFonts w:ascii="Times New Roman" w:hAnsi="Times New Roman"/>
          <w:sz w:val="24"/>
          <w:szCs w:val="24"/>
        </w:rPr>
        <w:t>Любое доказательство включает:</w:t>
      </w:r>
    </w:p>
    <w:p w:rsidR="007E3A01" w:rsidRPr="00745965" w:rsidRDefault="007E3A01" w:rsidP="00E93109">
      <w:pPr>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w:t>
      </w:r>
      <w:r w:rsidRPr="00745965">
        <w:rPr>
          <w:rStyle w:val="92"/>
          <w:rFonts w:eastAsia="Calibri"/>
          <w:sz w:val="24"/>
          <w:szCs w:val="24"/>
        </w:rPr>
        <w:t>тезис</w:t>
      </w:r>
      <w:r w:rsidRPr="00745965">
        <w:rPr>
          <w:rFonts w:ascii="Times New Roman" w:hAnsi="Times New Roman"/>
          <w:sz w:val="24"/>
          <w:szCs w:val="24"/>
        </w:rPr>
        <w:t xml:space="preserve"> — суждение (утверждение), истинность которого доказывается;</w:t>
      </w:r>
    </w:p>
    <w:p w:rsidR="007E3A01" w:rsidRPr="00745965" w:rsidRDefault="007E3A01" w:rsidP="00E93109">
      <w:pPr>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w:t>
      </w:r>
      <w:r w:rsidRPr="00745965">
        <w:rPr>
          <w:rStyle w:val="92"/>
          <w:rFonts w:eastAsia="Calibri"/>
          <w:sz w:val="24"/>
          <w:szCs w:val="24"/>
        </w:rPr>
        <w:t>аргументы</w:t>
      </w:r>
      <w:r w:rsidRPr="00745965">
        <w:rPr>
          <w:rFonts w:ascii="Times New Roman" w:hAnsi="Times New Roman"/>
          <w:sz w:val="24"/>
          <w:szCs w:val="24"/>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7E3A01" w:rsidRPr="00745965" w:rsidRDefault="007E3A01" w:rsidP="00E93109">
      <w:pPr>
        <w:jc w:val="both"/>
        <w:rPr>
          <w:rFonts w:ascii="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w:t>
      </w:r>
      <w:r w:rsidRPr="00745965">
        <w:rPr>
          <w:rStyle w:val="92"/>
          <w:rFonts w:eastAsia="Calibri"/>
          <w:sz w:val="24"/>
          <w:szCs w:val="24"/>
        </w:rPr>
        <w:t>демонстрация</w:t>
      </w:r>
      <w:r w:rsidRPr="00745965">
        <w:rPr>
          <w:rFonts w:ascii="Times New Roman" w:hAnsi="Times New Roman"/>
          <w:sz w:val="24"/>
          <w:szCs w:val="24"/>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rsidR="007E3A01" w:rsidRPr="00745965" w:rsidRDefault="007E3A01" w:rsidP="00E93109">
      <w:pPr>
        <w:jc w:val="both"/>
        <w:rPr>
          <w:rStyle w:val="328"/>
          <w:rFonts w:ascii="Times New Roman" w:hAnsi="Times New Roman"/>
          <w:bCs w:val="0"/>
          <w:iCs w:val="0"/>
          <w:sz w:val="24"/>
          <w:szCs w:val="24"/>
        </w:rPr>
      </w:pPr>
      <w:r w:rsidRPr="00745965">
        <w:rPr>
          <w:rFonts w:ascii="Times New Roman" w:hAnsi="Times New Roman"/>
          <w:sz w:val="24"/>
          <w:szCs w:val="24"/>
        </w:rPr>
        <w:tab/>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7E3A01" w:rsidRPr="00745965" w:rsidRDefault="007E3A01" w:rsidP="00E93109">
      <w:pPr>
        <w:jc w:val="both"/>
        <w:rPr>
          <w:rStyle w:val="140"/>
          <w:rFonts w:ascii="Times New Roman" w:hAnsi="Times New Roman"/>
          <w:i w:val="0"/>
          <w:iCs w:val="0"/>
          <w:sz w:val="24"/>
          <w:szCs w:val="24"/>
        </w:rPr>
      </w:pPr>
      <w:bookmarkStart w:id="18" w:name="bookmark189"/>
      <w:r w:rsidRPr="00745965">
        <w:rPr>
          <w:rStyle w:val="328"/>
          <w:rFonts w:ascii="Times New Roman" w:hAnsi="Times New Roman"/>
          <w:bCs w:val="0"/>
          <w:iCs w:val="0"/>
          <w:sz w:val="24"/>
          <w:szCs w:val="24"/>
        </w:rPr>
        <w:lastRenderedPageBreak/>
        <w:t>Рефлексия</w:t>
      </w:r>
      <w:bookmarkEnd w:id="18"/>
    </w:p>
    <w:p w:rsidR="007E3A01" w:rsidRPr="00745965" w:rsidRDefault="007E3A01" w:rsidP="00E93109">
      <w:pPr>
        <w:jc w:val="both"/>
        <w:rPr>
          <w:rFonts w:ascii="Times New Roman" w:hAnsi="Times New Roman"/>
          <w:sz w:val="24"/>
          <w:szCs w:val="24"/>
        </w:rPr>
      </w:pPr>
      <w:r w:rsidRPr="00745965">
        <w:rPr>
          <w:rStyle w:val="140"/>
          <w:rFonts w:ascii="Times New Roman" w:hAnsi="Times New Roman"/>
          <w:i w:val="0"/>
          <w:iCs w:val="0"/>
          <w:sz w:val="24"/>
          <w:szCs w:val="24"/>
        </w:rPr>
        <w:tab/>
        <w:t>В наиболее широком значении</w:t>
      </w:r>
      <w:r w:rsidRPr="00745965">
        <w:rPr>
          <w:rStyle w:val="1424"/>
          <w:i/>
          <w:iCs/>
          <w:sz w:val="24"/>
          <w:szCs w:val="24"/>
        </w:rPr>
        <w:t xml:space="preserve"> рефлексия рассматривается как специфически человеческая способность, которая</w:t>
      </w:r>
      <w:r w:rsidRPr="00745965">
        <w:rPr>
          <w:rStyle w:val="1423"/>
          <w:i/>
          <w:iCs/>
          <w:sz w:val="24"/>
          <w:szCs w:val="24"/>
        </w:rPr>
        <w:t xml:space="preserve"> </w:t>
      </w:r>
      <w:r w:rsidRPr="00745965">
        <w:rPr>
          <w:rStyle w:val="1424"/>
          <w:i/>
          <w:iCs/>
          <w:sz w:val="24"/>
          <w:szCs w:val="24"/>
        </w:rPr>
        <w:t>позволяет субъекту делать собственные мысли, эмоциональные состояния, действия и межличностные отношения</w:t>
      </w:r>
      <w:r w:rsidRPr="00745965">
        <w:rPr>
          <w:rStyle w:val="1423"/>
          <w:i/>
          <w:iCs/>
          <w:sz w:val="24"/>
          <w:szCs w:val="24"/>
        </w:rPr>
        <w:t xml:space="preserve"> </w:t>
      </w:r>
      <w:r w:rsidRPr="00745965">
        <w:rPr>
          <w:rStyle w:val="1424"/>
          <w:i/>
          <w:iCs/>
          <w:sz w:val="24"/>
          <w:szCs w:val="24"/>
        </w:rPr>
        <w:t>предметом специального рассмотрения (анализа и оценки)</w:t>
      </w:r>
      <w:r w:rsidRPr="00745965">
        <w:rPr>
          <w:rStyle w:val="1423"/>
          <w:i/>
          <w:iCs/>
          <w:sz w:val="24"/>
          <w:szCs w:val="24"/>
        </w:rPr>
        <w:t xml:space="preserve"> </w:t>
      </w:r>
      <w:r w:rsidRPr="00745965">
        <w:rPr>
          <w:rStyle w:val="1424"/>
          <w:i/>
          <w:iCs/>
          <w:sz w:val="24"/>
          <w:szCs w:val="24"/>
        </w:rPr>
        <w:t>и практического преобразования.</w:t>
      </w:r>
      <w:r w:rsidRPr="00745965">
        <w:rPr>
          <w:rStyle w:val="140"/>
          <w:rFonts w:ascii="Times New Roman" w:hAnsi="Times New Roman"/>
          <w:i w:val="0"/>
          <w:iCs w:val="0"/>
          <w:sz w:val="24"/>
          <w:szCs w:val="24"/>
        </w:rPr>
        <w:t xml:space="preserve"> Задача рефлексии — осознание внешнего и внутреннего опыта субъекта и его отражение</w:t>
      </w:r>
      <w:r w:rsidRPr="00745965">
        <w:rPr>
          <w:rStyle w:val="1415"/>
          <w:i/>
          <w:iCs/>
          <w:sz w:val="24"/>
          <w:szCs w:val="24"/>
        </w:rPr>
        <w:t xml:space="preserve"> </w:t>
      </w:r>
      <w:r w:rsidRPr="00745965">
        <w:rPr>
          <w:rStyle w:val="140"/>
          <w:rFonts w:ascii="Times New Roman" w:hAnsi="Times New Roman"/>
          <w:i w:val="0"/>
          <w:iCs w:val="0"/>
          <w:sz w:val="24"/>
          <w:szCs w:val="24"/>
        </w:rPr>
        <w:t>в той или иной форме.</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ab/>
        <w:t>Выделяются</w:t>
      </w:r>
      <w:r w:rsidRPr="00745965">
        <w:rPr>
          <w:rStyle w:val="92"/>
          <w:rFonts w:eastAsia="Calibri"/>
          <w:sz w:val="24"/>
          <w:szCs w:val="24"/>
        </w:rPr>
        <w:t xml:space="preserve"> три основные сферы</w:t>
      </w:r>
      <w:r w:rsidRPr="00745965">
        <w:rPr>
          <w:rFonts w:ascii="Times New Roman" w:hAnsi="Times New Roman"/>
          <w:sz w:val="24"/>
          <w:szCs w:val="24"/>
        </w:rPr>
        <w:t xml:space="preserve"> существования рефлексии. Во-первых, это</w:t>
      </w:r>
      <w:r w:rsidRPr="00745965">
        <w:rPr>
          <w:rStyle w:val="92"/>
          <w:rFonts w:eastAsia="Calibri"/>
          <w:sz w:val="24"/>
          <w:szCs w:val="24"/>
        </w:rPr>
        <w:t xml:space="preserve"> сфера коммуникации и кооперации,</w:t>
      </w:r>
      <w:r w:rsidRPr="00745965">
        <w:rPr>
          <w:rFonts w:ascii="Times New Roman" w:hAnsi="Times New Roman"/>
          <w:sz w:val="24"/>
          <w:szCs w:val="24"/>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ab/>
        <w:t>Во-вторых, это</w:t>
      </w:r>
      <w:r w:rsidRPr="00745965">
        <w:rPr>
          <w:rStyle w:val="92"/>
          <w:rFonts w:eastAsia="Calibri"/>
          <w:sz w:val="24"/>
          <w:szCs w:val="24"/>
        </w:rPr>
        <w:t xml:space="preserve"> сфера мыслительных процессов,</w:t>
      </w:r>
      <w:r w:rsidRPr="00745965">
        <w:rPr>
          <w:rFonts w:ascii="Times New Roman" w:hAnsi="Times New Roman"/>
          <w:sz w:val="24"/>
          <w:szCs w:val="24"/>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w:t>
      </w:r>
    </w:p>
    <w:p w:rsidR="007E3A01" w:rsidRPr="00745965" w:rsidRDefault="007E3A01" w:rsidP="00E93109">
      <w:pPr>
        <w:jc w:val="both"/>
        <w:rPr>
          <w:rFonts w:ascii="Times New Roman" w:eastAsia="Times New Roman" w:hAnsi="Times New Roman"/>
          <w:sz w:val="24"/>
          <w:szCs w:val="24"/>
        </w:rPr>
      </w:pPr>
      <w:r w:rsidRPr="00745965">
        <w:rPr>
          <w:rFonts w:ascii="Times New Roman" w:hAnsi="Times New Roman"/>
          <w:sz w:val="24"/>
          <w:szCs w:val="24"/>
        </w:rPr>
        <w:tab/>
        <w:t>В-третьих, это</w:t>
      </w:r>
      <w:r w:rsidRPr="00745965">
        <w:rPr>
          <w:rStyle w:val="92"/>
          <w:rFonts w:eastAsia="Calibri"/>
          <w:sz w:val="24"/>
          <w:szCs w:val="24"/>
        </w:rPr>
        <w:t xml:space="preserve"> сфера самосознания,</w:t>
      </w:r>
      <w:r w:rsidRPr="00745965">
        <w:rPr>
          <w:rFonts w:ascii="Times New Roman" w:hAnsi="Times New Roman"/>
          <w:sz w:val="24"/>
          <w:szCs w:val="24"/>
        </w:rPr>
        <w:t xml:space="preserve">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7E3A01" w:rsidRPr="00745965" w:rsidRDefault="007E3A01" w:rsidP="00E93109">
      <w:pPr>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7E3A01" w:rsidRPr="00745965" w:rsidRDefault="007E3A01" w:rsidP="00E93109">
      <w:pPr>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понимание цели учебной деятельности (чему я научился на уроке? каких целей добился? чему можно было научиться ещё?);</w:t>
      </w:r>
    </w:p>
    <w:p w:rsidR="007E3A01" w:rsidRPr="00745965" w:rsidRDefault="007E3A01" w:rsidP="00E93109">
      <w:pPr>
        <w:jc w:val="both"/>
        <w:rPr>
          <w:rFonts w:ascii="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7E3A01" w:rsidRPr="00745965" w:rsidRDefault="007E3A01" w:rsidP="00E93109">
      <w:pPr>
        <w:jc w:val="both"/>
        <w:rPr>
          <w:rFonts w:ascii="Times New Roman" w:eastAsia="Times New Roman" w:hAnsi="Times New Roman"/>
          <w:sz w:val="24"/>
          <w:szCs w:val="24"/>
        </w:rPr>
      </w:pPr>
      <w:r w:rsidRPr="00745965">
        <w:rPr>
          <w:rFonts w:ascii="Times New Roman" w:hAnsi="Times New Roman"/>
          <w:sz w:val="24"/>
          <w:szCs w:val="24"/>
        </w:rPr>
        <w:t>Соответственно развитию рефлексии будет способствовать организация учебной деятельности, отвечающая следующим критериям:</w:t>
      </w:r>
    </w:p>
    <w:p w:rsidR="007E3A01" w:rsidRPr="00745965" w:rsidRDefault="007E3A01" w:rsidP="00E93109">
      <w:pPr>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постановка всякой новой задачи как задачи с недостающими данными;</w:t>
      </w:r>
    </w:p>
    <w:p w:rsidR="007E3A01" w:rsidRPr="00745965" w:rsidRDefault="007E3A01" w:rsidP="00E93109">
      <w:pPr>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анализ наличия способов и средств выполнения задачи;</w:t>
      </w:r>
    </w:p>
    <w:p w:rsidR="007E3A01" w:rsidRPr="00745965" w:rsidRDefault="007E3A01" w:rsidP="00E93109">
      <w:pPr>
        <w:jc w:val="both"/>
        <w:rPr>
          <w:rFonts w:ascii="Times New Roman" w:eastAsia="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оценка своей готовности к решению проблемы;</w:t>
      </w:r>
    </w:p>
    <w:p w:rsidR="007E3A01" w:rsidRPr="00745965" w:rsidRDefault="007E3A01" w:rsidP="00E93109">
      <w:pPr>
        <w:jc w:val="both"/>
        <w:rPr>
          <w:rFonts w:ascii="Times New Roman" w:eastAsia="Times New Roman" w:hAnsi="Times New Roman"/>
          <w:sz w:val="24"/>
          <w:szCs w:val="24"/>
        </w:rPr>
      </w:pPr>
      <w:r w:rsidRPr="00745965">
        <w:rPr>
          <w:rFonts w:ascii="Times New Roman" w:eastAsia="Times New Roman" w:hAnsi="Times New Roman"/>
          <w:sz w:val="24"/>
          <w:szCs w:val="24"/>
        </w:rPr>
        <w:lastRenderedPageBreak/>
        <w:t>•</w:t>
      </w:r>
      <w:r w:rsidRPr="00745965">
        <w:rPr>
          <w:rFonts w:ascii="Times New Roman" w:hAnsi="Times New Roman"/>
          <w:sz w:val="24"/>
          <w:szCs w:val="24"/>
        </w:rPr>
        <w:t> самостоятельный поиск недостающей информации в любом «хранилище» (учебнике, справочнике, книге, у учителя);</w:t>
      </w:r>
    </w:p>
    <w:p w:rsidR="007E3A01" w:rsidRPr="00745965" w:rsidRDefault="007E3A01" w:rsidP="00E93109">
      <w:pPr>
        <w:jc w:val="both"/>
        <w:rPr>
          <w:rFonts w:ascii="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 самостоятельное изобретение недостающего способа действия (практически это перевод учебной задачи в творческую).</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ab/>
        <w:t>Формирование у школьников привычки к</w:t>
      </w:r>
      <w:r w:rsidRPr="00745965">
        <w:rPr>
          <w:rStyle w:val="92"/>
          <w:rFonts w:eastAsia="Calibri"/>
          <w:sz w:val="24"/>
          <w:szCs w:val="24"/>
        </w:rPr>
        <w:t xml:space="preserve"> систематическому развёрну-тому словесному разъяснению всех совершаемых действий</w:t>
      </w:r>
      <w:r w:rsidRPr="00745965">
        <w:rPr>
          <w:rFonts w:ascii="Times New Roman" w:hAnsi="Times New Roman"/>
          <w:sz w:val="24"/>
          <w:szCs w:val="24"/>
        </w:rPr>
        <w:t xml:space="preserve"> (а это возможно только в условиях совместной деятельности или учебного сотрудничества) способствует возникновению</w:t>
      </w:r>
      <w:r w:rsidRPr="00745965">
        <w:rPr>
          <w:rStyle w:val="92"/>
          <w:rFonts w:eastAsia="Calibri"/>
          <w:sz w:val="24"/>
          <w:szCs w:val="24"/>
        </w:rPr>
        <w:t xml:space="preserve"> рефлексии,</w:t>
      </w:r>
      <w:r w:rsidRPr="00745965">
        <w:rPr>
          <w:rFonts w:ascii="Times New Roman" w:hAnsi="Times New Roman"/>
          <w:sz w:val="24"/>
          <w:szCs w:val="24"/>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w:t>
      </w:r>
      <w:r w:rsidRPr="00745965">
        <w:rPr>
          <w:rStyle w:val="92"/>
          <w:rFonts w:eastAsia="Calibri"/>
          <w:sz w:val="24"/>
          <w:szCs w:val="24"/>
        </w:rPr>
        <w:t xml:space="preserve"> рефлексия.</w:t>
      </w:r>
      <w:r w:rsidRPr="00745965">
        <w:rPr>
          <w:rFonts w:ascii="Times New Roman" w:hAnsi="Times New Roman"/>
          <w:sz w:val="24"/>
          <w:szCs w:val="24"/>
        </w:rPr>
        <w:t xml:space="preserve"> В конечном счёте рефлексия даёт возможность человеку определять подлинные</w:t>
      </w:r>
      <w:r w:rsidRPr="00745965">
        <w:rPr>
          <w:rStyle w:val="92"/>
          <w:rFonts w:eastAsia="Calibri"/>
          <w:sz w:val="24"/>
          <w:szCs w:val="24"/>
        </w:rPr>
        <w:t xml:space="preserve"> основания</w:t>
      </w:r>
      <w:r w:rsidRPr="00745965">
        <w:rPr>
          <w:rFonts w:ascii="Times New Roman" w:hAnsi="Times New Roman"/>
          <w:sz w:val="24"/>
          <w:szCs w:val="24"/>
        </w:rPr>
        <w:t xml:space="preserve"> собственных действий при решении задач.</w:t>
      </w:r>
    </w:p>
    <w:p w:rsidR="007E3A01" w:rsidRPr="00745965" w:rsidRDefault="007E3A01" w:rsidP="00E93109">
      <w:pPr>
        <w:jc w:val="both"/>
        <w:rPr>
          <w:rStyle w:val="92"/>
          <w:rFonts w:eastAsia="Calibri"/>
          <w:sz w:val="24"/>
          <w:szCs w:val="24"/>
        </w:rPr>
      </w:pPr>
      <w:r w:rsidRPr="00745965">
        <w:rPr>
          <w:rFonts w:ascii="Times New Roman" w:hAnsi="Times New Roman"/>
          <w:sz w:val="24"/>
          <w:szCs w:val="24"/>
        </w:rPr>
        <w:tab/>
        <w:t>В</w:t>
      </w:r>
      <w:r w:rsidRPr="00745965">
        <w:rPr>
          <w:rStyle w:val="92"/>
          <w:rFonts w:eastAsia="Calibri"/>
          <w:sz w:val="24"/>
          <w:szCs w:val="24"/>
        </w:rPr>
        <w:t xml:space="preserve"> процессе совместной коллективно-распределённой деятельности</w:t>
      </w:r>
      <w:r w:rsidRPr="00745965">
        <w:rPr>
          <w:rFonts w:ascii="Times New Roman" w:hAnsi="Times New Roman"/>
          <w:sz w:val="24"/>
          <w:szCs w:val="24"/>
        </w:rPr>
        <w:t xml:space="preserve">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w:t>
      </w:r>
    </w:p>
    <w:p w:rsidR="007E3A01" w:rsidRPr="00745965" w:rsidRDefault="007E3A01" w:rsidP="00E93109">
      <w:pPr>
        <w:jc w:val="both"/>
        <w:rPr>
          <w:rStyle w:val="92"/>
          <w:rFonts w:eastAsia="Calibri"/>
          <w:sz w:val="24"/>
          <w:szCs w:val="24"/>
        </w:rPr>
      </w:pPr>
      <w:r w:rsidRPr="00745965">
        <w:rPr>
          <w:rStyle w:val="92"/>
          <w:rFonts w:eastAsia="Calibri"/>
          <w:sz w:val="24"/>
          <w:szCs w:val="24"/>
        </w:rPr>
        <w:tab/>
        <w:t>Кооперация со сверстниками</w:t>
      </w:r>
      <w:r w:rsidRPr="00745965">
        <w:rPr>
          <w:rFonts w:ascii="Times New Roman" w:hAnsi="Times New Roman"/>
          <w:sz w:val="24"/>
          <w:szCs w:val="24"/>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w:t>
      </w:r>
    </w:p>
    <w:p w:rsidR="007E3A01" w:rsidRPr="00745965" w:rsidRDefault="007E3A01" w:rsidP="00E93109">
      <w:pPr>
        <w:jc w:val="both"/>
        <w:rPr>
          <w:rStyle w:val="327"/>
          <w:rFonts w:ascii="Times New Roman" w:hAnsi="Times New Roman"/>
          <w:bCs w:val="0"/>
          <w:iCs w:val="0"/>
          <w:sz w:val="24"/>
          <w:szCs w:val="24"/>
        </w:rPr>
      </w:pPr>
      <w:r w:rsidRPr="00745965">
        <w:rPr>
          <w:rStyle w:val="92"/>
          <w:rFonts w:eastAsia="Calibri"/>
          <w:sz w:val="24"/>
          <w:szCs w:val="24"/>
        </w:rPr>
        <w:tab/>
        <w:t>Коммуникативная деятельность в рамках специально организованного учебного сотрудничества</w:t>
      </w:r>
      <w:r w:rsidRPr="00745965">
        <w:rPr>
          <w:rFonts w:ascii="Times New Roman" w:hAnsi="Times New Roman"/>
          <w:sz w:val="24"/>
          <w:szCs w:val="24"/>
        </w:rPr>
        <w:t xml:space="preserve"> учеников со взрослыми и сверстниками сопровождается яркими</w:t>
      </w:r>
      <w:r w:rsidRPr="00745965">
        <w:rPr>
          <w:rStyle w:val="92"/>
          <w:rFonts w:eastAsia="Calibri"/>
          <w:sz w:val="24"/>
          <w:szCs w:val="24"/>
        </w:rPr>
        <w:t xml:space="preserve"> эмоциональными</w:t>
      </w:r>
      <w:r w:rsidRPr="00745965">
        <w:rPr>
          <w:rStyle w:val="8"/>
          <w:rFonts w:eastAsia="Calibri"/>
          <w:sz w:val="24"/>
          <w:szCs w:val="24"/>
        </w:rPr>
        <w:t xml:space="preserve"> </w:t>
      </w:r>
      <w:r w:rsidRPr="00745965">
        <w:rPr>
          <w:rFonts w:ascii="Times New Roman" w:hAnsi="Times New Roman"/>
          <w:sz w:val="24"/>
          <w:szCs w:val="24"/>
        </w:rPr>
        <w:t>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w:t>
      </w:r>
      <w:r w:rsidRPr="00745965">
        <w:rPr>
          <w:rStyle w:val="92"/>
          <w:rFonts w:eastAsia="Calibri"/>
          <w:sz w:val="24"/>
          <w:szCs w:val="24"/>
        </w:rPr>
        <w:t xml:space="preserve"> эмпатического</w:t>
      </w:r>
      <w:r w:rsidRPr="00745965">
        <w:rPr>
          <w:rFonts w:ascii="Times New Roman" w:hAnsi="Times New Roman"/>
          <w:sz w:val="24"/>
          <w:szCs w:val="24"/>
        </w:rPr>
        <w:t xml:space="preserve"> отношения друг к другу.</w:t>
      </w:r>
    </w:p>
    <w:p w:rsidR="007E3A01" w:rsidRPr="00745965" w:rsidRDefault="007E3A01" w:rsidP="00E93109">
      <w:pPr>
        <w:jc w:val="both"/>
        <w:rPr>
          <w:rFonts w:ascii="Times New Roman" w:hAnsi="Times New Roman"/>
          <w:sz w:val="24"/>
          <w:szCs w:val="24"/>
        </w:rPr>
      </w:pPr>
      <w:bookmarkStart w:id="19" w:name="bookmark190"/>
      <w:r w:rsidRPr="00745965">
        <w:rPr>
          <w:rStyle w:val="327"/>
          <w:rFonts w:ascii="Times New Roman" w:hAnsi="Times New Roman"/>
          <w:bCs w:val="0"/>
          <w:iCs w:val="0"/>
          <w:sz w:val="24"/>
          <w:szCs w:val="24"/>
        </w:rPr>
        <w:t>Педагогическое общение</w:t>
      </w:r>
      <w:bookmarkEnd w:id="19"/>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ab/>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lastRenderedPageBreak/>
        <w:tab/>
        <w:t>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ab/>
        <w:t>Можно выделить две основные позиции педагога — авторитарную и партнёрскую. Партнёрская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7E3A01" w:rsidRPr="00745965" w:rsidRDefault="007E3A01" w:rsidP="00E93109">
      <w:pPr>
        <w:jc w:val="both"/>
        <w:rPr>
          <w:rFonts w:ascii="Times New Roman" w:hAnsi="Times New Roman"/>
          <w:b/>
          <w:bCs/>
          <w:sz w:val="24"/>
          <w:szCs w:val="24"/>
        </w:rPr>
      </w:pPr>
      <w:r w:rsidRPr="00745965">
        <w:rPr>
          <w:rFonts w:ascii="Times New Roman" w:hAnsi="Times New Roman"/>
          <w:sz w:val="24"/>
          <w:szCs w:val="24"/>
        </w:rPr>
        <w:t xml:space="preserve">Планируемые результаты формирования универсальных учебных действий обучающихся МБОУ Кордовская СОШ № 14 определены на конец 6, 8, 9 классов. </w:t>
      </w:r>
    </w:p>
    <w:p w:rsidR="007E3A01" w:rsidRPr="00745965" w:rsidRDefault="007E3A01" w:rsidP="00E93109">
      <w:pPr>
        <w:jc w:val="both"/>
        <w:rPr>
          <w:rFonts w:ascii="Times New Roman" w:hAnsi="Times New Roman"/>
          <w:sz w:val="24"/>
          <w:szCs w:val="24"/>
        </w:rPr>
      </w:pPr>
      <w:r w:rsidRPr="00745965">
        <w:rPr>
          <w:rFonts w:ascii="Times New Roman" w:hAnsi="Times New Roman"/>
          <w:b/>
          <w:bCs/>
          <w:sz w:val="24"/>
          <w:szCs w:val="24"/>
        </w:rPr>
        <w:t>СРАВНИТЕЛЬНАЯ ХАРАКТЕРИСТИКА ПЛАНИРУЕМЫХ РЕЗУЛЬТАТОВ</w:t>
      </w:r>
    </w:p>
    <w:tbl>
      <w:tblPr>
        <w:tblW w:w="9641" w:type="dxa"/>
        <w:tblInd w:w="60" w:type="dxa"/>
        <w:tblLayout w:type="fixed"/>
        <w:tblCellMar>
          <w:top w:w="60" w:type="dxa"/>
          <w:left w:w="60" w:type="dxa"/>
          <w:bottom w:w="60" w:type="dxa"/>
          <w:right w:w="60" w:type="dxa"/>
        </w:tblCellMar>
        <w:tblLook w:val="0000" w:firstRow="0" w:lastRow="0" w:firstColumn="0" w:lastColumn="0" w:noHBand="0" w:noVBand="0"/>
      </w:tblPr>
      <w:tblGrid>
        <w:gridCol w:w="2410"/>
        <w:gridCol w:w="1843"/>
        <w:gridCol w:w="2346"/>
        <w:gridCol w:w="3042"/>
      </w:tblGrid>
      <w:tr w:rsidR="007E3A01" w:rsidRPr="00745965" w:rsidTr="004428A4">
        <w:trPr>
          <w:tblHeader/>
        </w:trPr>
        <w:tc>
          <w:tcPr>
            <w:tcW w:w="2410" w:type="dxa"/>
            <w:tcBorders>
              <w:top w:val="single" w:sz="6" w:space="0" w:color="000000"/>
              <w:left w:val="single" w:sz="6" w:space="0" w:color="000000"/>
              <w:bottom w:val="single" w:sz="6" w:space="0" w:color="000000"/>
            </w:tcBorders>
            <w:shd w:val="clear" w:color="auto" w:fill="auto"/>
          </w:tcPr>
          <w:p w:rsidR="007E3A01" w:rsidRPr="00745965" w:rsidRDefault="007E3A01" w:rsidP="00E93109">
            <w:pPr>
              <w:pStyle w:val="ParagraphStyle"/>
              <w:spacing w:line="276" w:lineRule="auto"/>
              <w:jc w:val="both"/>
              <w:rPr>
                <w:rFonts w:ascii="Times New Roman" w:hAnsi="Times New Roman" w:cs="Times New Roman"/>
              </w:rPr>
            </w:pPr>
            <w:r w:rsidRPr="00745965">
              <w:rPr>
                <w:rFonts w:ascii="Times New Roman" w:hAnsi="Times New Roman" w:cs="Times New Roman"/>
              </w:rPr>
              <w:t>На конец 4 класса</w:t>
            </w:r>
          </w:p>
        </w:tc>
        <w:tc>
          <w:tcPr>
            <w:tcW w:w="1843" w:type="dxa"/>
            <w:tcBorders>
              <w:top w:val="single" w:sz="6" w:space="0" w:color="000000"/>
              <w:left w:val="single" w:sz="6" w:space="0" w:color="000000"/>
              <w:bottom w:val="single" w:sz="6" w:space="0" w:color="000000"/>
            </w:tcBorders>
            <w:shd w:val="clear" w:color="auto" w:fill="auto"/>
          </w:tcPr>
          <w:p w:rsidR="007E3A01" w:rsidRPr="00745965" w:rsidRDefault="007E3A01" w:rsidP="00E93109">
            <w:pPr>
              <w:pStyle w:val="ParagraphStyle"/>
              <w:spacing w:line="276" w:lineRule="auto"/>
              <w:jc w:val="both"/>
              <w:rPr>
                <w:rFonts w:ascii="Times New Roman" w:hAnsi="Times New Roman" w:cs="Times New Roman"/>
              </w:rPr>
            </w:pPr>
            <w:r w:rsidRPr="00745965">
              <w:rPr>
                <w:rFonts w:ascii="Times New Roman" w:hAnsi="Times New Roman" w:cs="Times New Roman"/>
              </w:rPr>
              <w:t>5–6 классы</w:t>
            </w:r>
          </w:p>
        </w:tc>
        <w:tc>
          <w:tcPr>
            <w:tcW w:w="2346" w:type="dxa"/>
            <w:tcBorders>
              <w:top w:val="single" w:sz="6" w:space="0" w:color="000000"/>
              <w:left w:val="single" w:sz="6" w:space="0" w:color="000000"/>
              <w:bottom w:val="single" w:sz="6" w:space="0" w:color="000000"/>
            </w:tcBorders>
            <w:shd w:val="clear" w:color="auto" w:fill="auto"/>
          </w:tcPr>
          <w:p w:rsidR="007E3A01" w:rsidRPr="00745965" w:rsidRDefault="007E3A01" w:rsidP="00E93109">
            <w:pPr>
              <w:pStyle w:val="ParagraphStyle"/>
              <w:spacing w:line="276" w:lineRule="auto"/>
              <w:jc w:val="both"/>
              <w:rPr>
                <w:rFonts w:ascii="Times New Roman" w:hAnsi="Times New Roman" w:cs="Times New Roman"/>
              </w:rPr>
            </w:pPr>
            <w:r w:rsidRPr="00745965">
              <w:rPr>
                <w:rFonts w:ascii="Times New Roman" w:hAnsi="Times New Roman" w:cs="Times New Roman"/>
              </w:rPr>
              <w:t>7–8 классы</w:t>
            </w:r>
          </w:p>
        </w:tc>
        <w:tc>
          <w:tcPr>
            <w:tcW w:w="3042" w:type="dxa"/>
            <w:tcBorders>
              <w:top w:val="single" w:sz="6" w:space="0" w:color="000000"/>
              <w:left w:val="single" w:sz="6" w:space="0" w:color="000000"/>
              <w:bottom w:val="single" w:sz="6" w:space="0" w:color="000000"/>
              <w:right w:val="single" w:sz="6" w:space="0" w:color="000000"/>
            </w:tcBorders>
            <w:shd w:val="clear" w:color="auto" w:fill="auto"/>
          </w:tcPr>
          <w:p w:rsidR="007E3A01" w:rsidRPr="00745965" w:rsidRDefault="007E3A01" w:rsidP="00E93109">
            <w:pPr>
              <w:pStyle w:val="ParagraphStyle"/>
              <w:spacing w:line="276" w:lineRule="auto"/>
              <w:jc w:val="both"/>
              <w:rPr>
                <w:rFonts w:ascii="Times New Roman" w:hAnsi="Times New Roman" w:cs="Times New Roman"/>
              </w:rPr>
            </w:pPr>
            <w:r w:rsidRPr="00745965">
              <w:rPr>
                <w:rFonts w:ascii="Times New Roman" w:hAnsi="Times New Roman" w:cs="Times New Roman"/>
              </w:rPr>
              <w:t>9 класс</w:t>
            </w:r>
          </w:p>
        </w:tc>
      </w:tr>
      <w:tr w:rsidR="007E3A01" w:rsidRPr="00745965" w:rsidTr="004428A4">
        <w:tc>
          <w:tcPr>
            <w:tcW w:w="9641" w:type="dxa"/>
            <w:gridSpan w:val="4"/>
            <w:tcBorders>
              <w:top w:val="single" w:sz="6" w:space="0" w:color="000000"/>
              <w:left w:val="single" w:sz="6" w:space="0" w:color="000000"/>
              <w:bottom w:val="single" w:sz="6" w:space="0" w:color="000000"/>
              <w:right w:val="single" w:sz="6" w:space="0" w:color="000000"/>
            </w:tcBorders>
            <w:shd w:val="clear" w:color="auto" w:fill="auto"/>
          </w:tcPr>
          <w:p w:rsidR="007E3A01" w:rsidRPr="00745965" w:rsidRDefault="007E3A01" w:rsidP="00E93109">
            <w:pPr>
              <w:pStyle w:val="ParagraphStyle"/>
              <w:spacing w:line="276" w:lineRule="auto"/>
              <w:jc w:val="both"/>
              <w:rPr>
                <w:rFonts w:ascii="Times New Roman" w:hAnsi="Times New Roman" w:cs="Times New Roman"/>
              </w:rPr>
            </w:pPr>
            <w:r w:rsidRPr="00745965">
              <w:rPr>
                <w:rFonts w:ascii="Times New Roman" w:hAnsi="Times New Roman" w:cs="Times New Roman"/>
                <w:b/>
                <w:bCs/>
              </w:rPr>
              <w:t>Личностные универсальные учебные действия</w:t>
            </w:r>
          </w:p>
        </w:tc>
      </w:tr>
      <w:tr w:rsidR="007E3A01" w:rsidRPr="00745965" w:rsidTr="004428A4">
        <w:tc>
          <w:tcPr>
            <w:tcW w:w="2410" w:type="dxa"/>
            <w:vMerge w:val="restart"/>
            <w:tcBorders>
              <w:top w:val="single" w:sz="6" w:space="0" w:color="000000"/>
              <w:left w:val="single" w:sz="6" w:space="0" w:color="000000"/>
              <w:bottom w:val="single" w:sz="6" w:space="0" w:color="000000"/>
            </w:tcBorders>
            <w:shd w:val="clear" w:color="auto" w:fill="auto"/>
          </w:tcPr>
          <w:p w:rsidR="007E3A01" w:rsidRPr="00745965" w:rsidRDefault="007E3A01" w:rsidP="00E93109">
            <w:pPr>
              <w:pStyle w:val="ParagraphStyle"/>
              <w:spacing w:line="276" w:lineRule="auto"/>
              <w:jc w:val="both"/>
              <w:rPr>
                <w:rFonts w:ascii="Times New Roman" w:hAnsi="Times New Roman" w:cs="Times New Roman"/>
              </w:rPr>
            </w:pPr>
            <w:r w:rsidRPr="00745965">
              <w:rPr>
                <w:rFonts w:ascii="Times New Roman" w:hAnsi="Times New Roman" w:cs="Times New Roman"/>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7E3A01" w:rsidRPr="00745965" w:rsidRDefault="007E3A01" w:rsidP="00E93109">
            <w:pPr>
              <w:pStyle w:val="ParagraphStyle"/>
              <w:spacing w:line="276" w:lineRule="auto"/>
              <w:jc w:val="both"/>
              <w:rPr>
                <w:rFonts w:ascii="Times New Roman" w:hAnsi="Times New Roman" w:cs="Times New Roman"/>
              </w:rPr>
            </w:pPr>
            <w:r w:rsidRPr="00745965">
              <w:rPr>
                <w:rFonts w:ascii="Times New Roman" w:hAnsi="Times New Roman" w:cs="Times New Roman"/>
              </w:rPr>
              <w:t xml:space="preserve">2) формирование целостного, социально </w:t>
            </w:r>
            <w:r w:rsidRPr="00745965">
              <w:rPr>
                <w:rFonts w:ascii="Times New Roman" w:hAnsi="Times New Roman" w:cs="Times New Roman"/>
              </w:rPr>
              <w:lastRenderedPageBreak/>
              <w:t xml:space="preserve">ориентированного взгляда на мир в его органичном единстве и разнообразии природы, народов, культур и религий; </w:t>
            </w:r>
          </w:p>
          <w:p w:rsidR="007E3A01" w:rsidRPr="00745965" w:rsidRDefault="007E3A01" w:rsidP="00E93109">
            <w:pPr>
              <w:pStyle w:val="ParagraphStyle"/>
              <w:spacing w:line="276" w:lineRule="auto"/>
              <w:jc w:val="both"/>
              <w:rPr>
                <w:rFonts w:ascii="Times New Roman" w:hAnsi="Times New Roman" w:cs="Times New Roman"/>
              </w:rPr>
            </w:pPr>
            <w:r w:rsidRPr="00745965">
              <w:rPr>
                <w:rFonts w:ascii="Times New Roman" w:hAnsi="Times New Roman" w:cs="Times New Roman"/>
              </w:rPr>
              <w:t xml:space="preserve">3) формирование уважительного отношения к иному мнению, истории и культуре других народов; </w:t>
            </w:r>
          </w:p>
          <w:p w:rsidR="007E3A01" w:rsidRPr="00745965" w:rsidRDefault="007E3A01" w:rsidP="00E93109">
            <w:pPr>
              <w:pStyle w:val="ParagraphStyle"/>
              <w:spacing w:line="276" w:lineRule="auto"/>
              <w:jc w:val="both"/>
              <w:rPr>
                <w:rFonts w:ascii="Times New Roman" w:hAnsi="Times New Roman" w:cs="Times New Roman"/>
              </w:rPr>
            </w:pPr>
            <w:r w:rsidRPr="00745965">
              <w:rPr>
                <w:rFonts w:ascii="Times New Roman" w:hAnsi="Times New Roman" w:cs="Times New Roman"/>
              </w:rPr>
              <w:t>4) овладение начальными навыками адаптации в динамично изменяющемся и развивающемся мире;</w:t>
            </w:r>
          </w:p>
          <w:p w:rsidR="007E3A01" w:rsidRPr="00745965" w:rsidRDefault="007E3A01" w:rsidP="00E93109">
            <w:pPr>
              <w:pStyle w:val="ParagraphStyle"/>
              <w:spacing w:line="276" w:lineRule="auto"/>
              <w:jc w:val="both"/>
              <w:rPr>
                <w:rFonts w:ascii="Times New Roman" w:hAnsi="Times New Roman" w:cs="Times New Roman"/>
              </w:rPr>
            </w:pPr>
            <w:r w:rsidRPr="00745965">
              <w:rPr>
                <w:rFonts w:ascii="Times New Roman" w:hAnsi="Times New Roman" w:cs="Times New Roman"/>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7E3A01" w:rsidRPr="00745965" w:rsidRDefault="007E3A01" w:rsidP="00E93109">
            <w:pPr>
              <w:pStyle w:val="ParagraphStyle"/>
              <w:spacing w:line="276" w:lineRule="auto"/>
              <w:jc w:val="both"/>
              <w:rPr>
                <w:rFonts w:ascii="Times New Roman" w:hAnsi="Times New Roman" w:cs="Times New Roman"/>
              </w:rPr>
            </w:pPr>
            <w:r w:rsidRPr="00745965">
              <w:rPr>
                <w:rFonts w:ascii="Times New Roman" w:hAnsi="Times New Roman" w:cs="Times New Roman"/>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7E3A01" w:rsidRPr="00745965" w:rsidRDefault="007E3A01" w:rsidP="00E93109">
            <w:pPr>
              <w:pStyle w:val="ParagraphStyle"/>
              <w:spacing w:line="276" w:lineRule="auto"/>
              <w:jc w:val="both"/>
              <w:rPr>
                <w:rFonts w:ascii="Times New Roman" w:hAnsi="Times New Roman" w:cs="Times New Roman"/>
              </w:rPr>
            </w:pPr>
            <w:r w:rsidRPr="00745965">
              <w:rPr>
                <w:rFonts w:ascii="Times New Roman" w:hAnsi="Times New Roman" w:cs="Times New Roman"/>
              </w:rPr>
              <w:t xml:space="preserve">7) формирование эстетических потребностей, </w:t>
            </w:r>
            <w:r w:rsidRPr="00745965">
              <w:rPr>
                <w:rFonts w:ascii="Times New Roman" w:hAnsi="Times New Roman" w:cs="Times New Roman"/>
              </w:rPr>
              <w:lastRenderedPageBreak/>
              <w:t xml:space="preserve">ценностей и чувств; </w:t>
            </w:r>
          </w:p>
          <w:p w:rsidR="007E3A01" w:rsidRPr="00745965" w:rsidRDefault="007E3A01" w:rsidP="00E93109">
            <w:pPr>
              <w:pStyle w:val="ParagraphStyle"/>
              <w:spacing w:line="276" w:lineRule="auto"/>
              <w:jc w:val="both"/>
              <w:rPr>
                <w:rFonts w:ascii="Times New Roman" w:hAnsi="Times New Roman" w:cs="Times New Roman"/>
              </w:rPr>
            </w:pPr>
            <w:r w:rsidRPr="00745965">
              <w:rPr>
                <w:rFonts w:ascii="Times New Roman" w:hAnsi="Times New Roman" w:cs="Times New Roman"/>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7E3A01" w:rsidRPr="00745965" w:rsidRDefault="007E3A01" w:rsidP="00E93109">
            <w:pPr>
              <w:pStyle w:val="ParagraphStyle"/>
              <w:spacing w:line="276" w:lineRule="auto"/>
              <w:jc w:val="both"/>
              <w:rPr>
                <w:rFonts w:ascii="Times New Roman" w:hAnsi="Times New Roman" w:cs="Times New Roman"/>
              </w:rPr>
            </w:pPr>
            <w:r w:rsidRPr="00745965">
              <w:rPr>
                <w:rFonts w:ascii="Times New Roman" w:hAnsi="Times New Roman" w:cs="Times New Roman"/>
              </w:rPr>
              <w:t xml:space="preserve">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7E3A01" w:rsidRPr="00745965" w:rsidRDefault="007E3A01" w:rsidP="00E93109">
            <w:pPr>
              <w:pStyle w:val="ParagraphStyle"/>
              <w:spacing w:line="276" w:lineRule="auto"/>
              <w:jc w:val="both"/>
              <w:rPr>
                <w:rFonts w:ascii="Times New Roman" w:hAnsi="Times New Roman" w:cs="Times New Roman"/>
              </w:rPr>
            </w:pPr>
            <w:r w:rsidRPr="00745965">
              <w:rPr>
                <w:rFonts w:ascii="Times New Roman" w:hAnsi="Times New Roman" w:cs="Times New Roman"/>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tc>
        <w:tc>
          <w:tcPr>
            <w:tcW w:w="7231" w:type="dxa"/>
            <w:gridSpan w:val="3"/>
            <w:tcBorders>
              <w:top w:val="single" w:sz="6" w:space="0" w:color="000000"/>
              <w:left w:val="single" w:sz="6" w:space="0" w:color="000000"/>
              <w:bottom w:val="single" w:sz="6" w:space="0" w:color="000000"/>
              <w:right w:val="single" w:sz="6" w:space="0" w:color="000000"/>
            </w:tcBorders>
            <w:shd w:val="clear" w:color="auto" w:fill="auto"/>
          </w:tcPr>
          <w:p w:rsidR="007E3A01" w:rsidRPr="00745965" w:rsidRDefault="007E3A01" w:rsidP="00E93109">
            <w:pPr>
              <w:pStyle w:val="ParagraphStyle"/>
              <w:spacing w:line="276" w:lineRule="auto"/>
              <w:jc w:val="both"/>
              <w:rPr>
                <w:rFonts w:ascii="Times New Roman" w:hAnsi="Times New Roman" w:cs="Times New Roman"/>
              </w:rPr>
            </w:pPr>
            <w:r w:rsidRPr="00745965">
              <w:rPr>
                <w:rFonts w:ascii="Times New Roman" w:hAnsi="Times New Roman" w:cs="Times New Roman"/>
              </w:rPr>
              <w:lastRenderedPageBreak/>
              <w:t xml:space="preserve">В рамках </w:t>
            </w:r>
            <w:r w:rsidRPr="00745965">
              <w:rPr>
                <w:rFonts w:ascii="Times New Roman" w:hAnsi="Times New Roman" w:cs="Times New Roman"/>
                <w:b/>
                <w:bCs/>
              </w:rPr>
              <w:t>когнитивного компонента</w:t>
            </w:r>
            <w:r w:rsidRPr="00745965">
              <w:rPr>
                <w:rFonts w:ascii="Times New Roman" w:hAnsi="Times New Roman" w:cs="Times New Roman"/>
                <w:i/>
                <w:iCs/>
              </w:rPr>
              <w:t xml:space="preserve"> </w:t>
            </w:r>
            <w:r w:rsidRPr="00745965">
              <w:rPr>
                <w:rFonts w:ascii="Times New Roman" w:hAnsi="Times New Roman" w:cs="Times New Roman"/>
              </w:rPr>
              <w:t>будут сформированы</w:t>
            </w:r>
          </w:p>
        </w:tc>
      </w:tr>
      <w:tr w:rsidR="007E3A01" w:rsidRPr="00745965" w:rsidTr="004428A4">
        <w:tc>
          <w:tcPr>
            <w:tcW w:w="2410" w:type="dxa"/>
            <w:vMerge/>
            <w:tcBorders>
              <w:top w:val="single" w:sz="6" w:space="0" w:color="000000"/>
              <w:left w:val="single" w:sz="6" w:space="0" w:color="000000"/>
              <w:bottom w:val="single" w:sz="6" w:space="0" w:color="000000"/>
            </w:tcBorders>
            <w:shd w:val="clear" w:color="auto" w:fill="auto"/>
          </w:tcPr>
          <w:p w:rsidR="007E3A01" w:rsidRPr="00745965" w:rsidRDefault="007E3A01" w:rsidP="00E93109">
            <w:pPr>
              <w:pStyle w:val="ParagraphStyle"/>
              <w:snapToGrid w:val="0"/>
              <w:spacing w:line="276" w:lineRule="auto"/>
              <w:jc w:val="both"/>
              <w:rPr>
                <w:rFonts w:ascii="Times New Roman" w:hAnsi="Times New Roman" w:cs="Times New Roman"/>
                <w:b/>
                <w:bCs/>
              </w:rPr>
            </w:pPr>
          </w:p>
        </w:tc>
        <w:tc>
          <w:tcPr>
            <w:tcW w:w="1843" w:type="dxa"/>
            <w:tcBorders>
              <w:top w:val="single" w:sz="6" w:space="0" w:color="000000"/>
              <w:left w:val="single" w:sz="6" w:space="0" w:color="000000"/>
              <w:bottom w:val="single" w:sz="6" w:space="0" w:color="000000"/>
            </w:tcBorders>
            <w:shd w:val="clear" w:color="auto" w:fill="auto"/>
          </w:tcPr>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образ социально-</w:t>
            </w:r>
            <w:r w:rsidRPr="00745965">
              <w:rPr>
                <w:rFonts w:ascii="Times New Roman" w:hAnsi="Times New Roman" w:cs="Times New Roman"/>
              </w:rPr>
              <w:lastRenderedPageBreak/>
              <w:t xml:space="preserve">политического устройства – представление </w:t>
            </w:r>
            <w:r w:rsidRPr="00745965">
              <w:rPr>
                <w:rFonts w:ascii="Times New Roman" w:hAnsi="Times New Roman" w:cs="Times New Roman"/>
              </w:rPr>
              <w:br/>
              <w:t xml:space="preserve">о государственной </w:t>
            </w:r>
            <w:r w:rsidRPr="00745965">
              <w:rPr>
                <w:rFonts w:ascii="Times New Roman" w:hAnsi="Times New Roman" w:cs="Times New Roman"/>
              </w:rPr>
              <w:br/>
              <w:t>организации России, знание государственной символики (герб, флаг, гимн), знание государственных праздников</w:t>
            </w:r>
          </w:p>
        </w:tc>
        <w:tc>
          <w:tcPr>
            <w:tcW w:w="2346" w:type="dxa"/>
            <w:tcBorders>
              <w:top w:val="single" w:sz="6" w:space="0" w:color="000000"/>
              <w:left w:val="single" w:sz="6" w:space="0" w:color="000000"/>
              <w:bottom w:val="single" w:sz="6" w:space="0" w:color="000000"/>
            </w:tcBorders>
            <w:shd w:val="clear" w:color="auto" w:fill="auto"/>
          </w:tcPr>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lastRenderedPageBreak/>
              <w:t xml:space="preserve">• </w:t>
            </w:r>
            <w:r w:rsidRPr="00745965">
              <w:rPr>
                <w:rFonts w:ascii="Times New Roman" w:hAnsi="Times New Roman" w:cs="Times New Roman"/>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xml:space="preserve"> образ социально-политического устройства – представление </w:t>
            </w:r>
            <w:r w:rsidRPr="00745965">
              <w:rPr>
                <w:rFonts w:ascii="Times New Roman" w:hAnsi="Times New Roman" w:cs="Times New Roman"/>
              </w:rPr>
              <w:br/>
              <w:t xml:space="preserve">о государственной организации России, знание </w:t>
            </w:r>
            <w:r w:rsidRPr="00745965">
              <w:rPr>
                <w:rFonts w:ascii="Times New Roman" w:hAnsi="Times New Roman" w:cs="Times New Roman"/>
              </w:rPr>
              <w:lastRenderedPageBreak/>
              <w:t xml:space="preserve">государственной символики (герб, флаг, гимн), </w:t>
            </w:r>
            <w:r w:rsidRPr="00745965">
              <w:rPr>
                <w:rFonts w:ascii="Times New Roman" w:hAnsi="Times New Roman" w:cs="Times New Roman"/>
              </w:rPr>
              <w:br/>
              <w:t>знание государственных празд-ников;</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освоение общекультурного наследия России и общемирового культурного наследия</w:t>
            </w:r>
          </w:p>
        </w:tc>
        <w:tc>
          <w:tcPr>
            <w:tcW w:w="3042" w:type="dxa"/>
            <w:tcBorders>
              <w:top w:val="single" w:sz="6" w:space="0" w:color="000000"/>
              <w:left w:val="single" w:sz="6" w:space="0" w:color="000000"/>
              <w:bottom w:val="single" w:sz="6" w:space="0" w:color="000000"/>
              <w:right w:val="single" w:sz="6" w:space="0" w:color="000000"/>
            </w:tcBorders>
            <w:shd w:val="clear" w:color="auto" w:fill="auto"/>
          </w:tcPr>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lastRenderedPageBreak/>
              <w:t xml:space="preserve">• </w:t>
            </w:r>
            <w:r w:rsidRPr="00745965">
              <w:rPr>
                <w:rFonts w:ascii="Times New Roman" w:hAnsi="Times New Roman" w:cs="Times New Roman"/>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xml:space="preserve"> знание положений Конституции РФ, основных </w:t>
            </w:r>
            <w:r w:rsidRPr="00745965">
              <w:rPr>
                <w:rFonts w:ascii="Times New Roman" w:hAnsi="Times New Roman" w:cs="Times New Roman"/>
              </w:rPr>
              <w:lastRenderedPageBreak/>
              <w:t>прав и обязанностей гражданина, ориентация в правовом пространстве государственно-общественных отношений;</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освоение общекультурного наследия России и общемирового культурного наследия;</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ориентация в системе моральных норм и ценностей и их иерархизация, понимание конвенционального характера морали;</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7E3A01" w:rsidRPr="00745965" w:rsidRDefault="007E3A01" w:rsidP="00E93109">
            <w:pPr>
              <w:pStyle w:val="ParagraphStyle"/>
              <w:spacing w:line="276" w:lineRule="auto"/>
              <w:jc w:val="both"/>
              <w:rPr>
                <w:rFonts w:ascii="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tc>
      </w:tr>
      <w:tr w:rsidR="007E3A01" w:rsidRPr="00745965" w:rsidTr="004428A4">
        <w:tc>
          <w:tcPr>
            <w:tcW w:w="2410" w:type="dxa"/>
            <w:vMerge/>
            <w:tcBorders>
              <w:top w:val="single" w:sz="6" w:space="0" w:color="000000"/>
              <w:left w:val="single" w:sz="6" w:space="0" w:color="000000"/>
              <w:bottom w:val="single" w:sz="6" w:space="0" w:color="000000"/>
            </w:tcBorders>
            <w:shd w:val="clear" w:color="auto" w:fill="auto"/>
          </w:tcPr>
          <w:p w:rsidR="007E3A01" w:rsidRPr="00745965" w:rsidRDefault="007E3A01" w:rsidP="00E93109">
            <w:pPr>
              <w:pStyle w:val="ParagraphStyle"/>
              <w:snapToGrid w:val="0"/>
              <w:spacing w:line="276" w:lineRule="auto"/>
              <w:jc w:val="both"/>
              <w:rPr>
                <w:rFonts w:ascii="Times New Roman" w:hAnsi="Times New Roman" w:cs="Times New Roman"/>
                <w:b/>
                <w:bCs/>
              </w:rPr>
            </w:pPr>
          </w:p>
        </w:tc>
        <w:tc>
          <w:tcPr>
            <w:tcW w:w="7231" w:type="dxa"/>
            <w:gridSpan w:val="3"/>
            <w:tcBorders>
              <w:top w:val="single" w:sz="6" w:space="0" w:color="000000"/>
              <w:left w:val="single" w:sz="6" w:space="0" w:color="000000"/>
              <w:bottom w:val="single" w:sz="6" w:space="0" w:color="000000"/>
              <w:right w:val="single" w:sz="6" w:space="0" w:color="000000"/>
            </w:tcBorders>
            <w:shd w:val="clear" w:color="auto" w:fill="auto"/>
          </w:tcPr>
          <w:p w:rsidR="007E3A01" w:rsidRPr="00745965" w:rsidRDefault="007E3A01" w:rsidP="00E93109">
            <w:pPr>
              <w:pStyle w:val="ParagraphStyle"/>
              <w:spacing w:line="276" w:lineRule="auto"/>
              <w:jc w:val="both"/>
              <w:rPr>
                <w:rFonts w:ascii="Times New Roman" w:hAnsi="Times New Roman" w:cs="Times New Roman"/>
              </w:rPr>
            </w:pPr>
            <w:r w:rsidRPr="00745965">
              <w:rPr>
                <w:rFonts w:ascii="Times New Roman" w:hAnsi="Times New Roman" w:cs="Times New Roman"/>
              </w:rPr>
              <w:t xml:space="preserve">В рамках </w:t>
            </w:r>
            <w:r w:rsidRPr="00745965">
              <w:rPr>
                <w:rFonts w:ascii="Times New Roman" w:hAnsi="Times New Roman" w:cs="Times New Roman"/>
                <w:b/>
                <w:bCs/>
              </w:rPr>
              <w:t>ценностного и эмоционального компонентов</w:t>
            </w:r>
            <w:r w:rsidRPr="00745965">
              <w:rPr>
                <w:rFonts w:ascii="Times New Roman" w:hAnsi="Times New Roman" w:cs="Times New Roman"/>
              </w:rPr>
              <w:t xml:space="preserve"> будут сформированы</w:t>
            </w:r>
          </w:p>
        </w:tc>
      </w:tr>
      <w:tr w:rsidR="007E3A01" w:rsidRPr="00745965" w:rsidTr="004428A4">
        <w:tc>
          <w:tcPr>
            <w:tcW w:w="2410" w:type="dxa"/>
            <w:vMerge/>
            <w:tcBorders>
              <w:top w:val="single" w:sz="6" w:space="0" w:color="000000"/>
              <w:left w:val="single" w:sz="6" w:space="0" w:color="000000"/>
              <w:bottom w:val="single" w:sz="6" w:space="0" w:color="000000"/>
            </w:tcBorders>
            <w:shd w:val="clear" w:color="auto" w:fill="auto"/>
          </w:tcPr>
          <w:p w:rsidR="007E3A01" w:rsidRPr="00745965" w:rsidRDefault="007E3A01" w:rsidP="00E93109">
            <w:pPr>
              <w:pStyle w:val="ParagraphStyle"/>
              <w:snapToGrid w:val="0"/>
              <w:spacing w:line="276" w:lineRule="auto"/>
              <w:jc w:val="both"/>
              <w:rPr>
                <w:rFonts w:ascii="Times New Roman" w:hAnsi="Times New Roman" w:cs="Times New Roman"/>
                <w:b/>
                <w:bCs/>
              </w:rPr>
            </w:pPr>
          </w:p>
        </w:tc>
        <w:tc>
          <w:tcPr>
            <w:tcW w:w="1843" w:type="dxa"/>
            <w:tcBorders>
              <w:top w:val="single" w:sz="6" w:space="0" w:color="000000"/>
              <w:left w:val="single" w:sz="6" w:space="0" w:color="000000"/>
              <w:bottom w:val="single" w:sz="6" w:space="0" w:color="000000"/>
            </w:tcBorders>
            <w:shd w:val="clear" w:color="auto" w:fill="auto"/>
          </w:tcPr>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гражданский патриотизм, любовь к Родине, чувство гордости за свою страну;</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эмоционально-положительное принятие своей этнической идентичности;</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tc>
        <w:tc>
          <w:tcPr>
            <w:tcW w:w="2346" w:type="dxa"/>
            <w:tcBorders>
              <w:top w:val="single" w:sz="6" w:space="0" w:color="000000"/>
              <w:left w:val="single" w:sz="6" w:space="0" w:color="000000"/>
              <w:bottom w:val="single" w:sz="6" w:space="0" w:color="000000"/>
            </w:tcBorders>
            <w:shd w:val="clear" w:color="auto" w:fill="auto"/>
          </w:tcPr>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гражданский патриотизм, любовь к Родине, чувство гордости за свою страну;</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эмоционально-положительное принятие своей этнической идентичности;</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7E3A01" w:rsidRPr="00745965" w:rsidRDefault="007E3A01" w:rsidP="00E93109">
            <w:pPr>
              <w:pStyle w:val="ParagraphStyle"/>
              <w:spacing w:line="276" w:lineRule="auto"/>
              <w:jc w:val="both"/>
              <w:rPr>
                <w:rFonts w:ascii="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уважение к истории, культурным и историческим памятникам;</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hAnsi="Times New Roman" w:cs="Times New Roman"/>
              </w:rPr>
              <w:t> </w:t>
            </w:r>
            <w:r w:rsidRPr="00745965">
              <w:rPr>
                <w:rFonts w:ascii="Times New Roman" w:eastAsia="Times New Roman" w:hAnsi="Times New Roman" w:cs="Times New Roman"/>
              </w:rPr>
              <w:t xml:space="preserve">•  </w:t>
            </w:r>
            <w:r w:rsidRPr="00745965">
              <w:rPr>
                <w:rFonts w:ascii="Times New Roman" w:hAnsi="Times New Roman" w:cs="Times New Roman"/>
              </w:rPr>
              <w:t xml:space="preserve">уважение к личности и её достоинству, доброжелательное отношение к окружающим, </w:t>
            </w:r>
            <w:r w:rsidRPr="00745965">
              <w:rPr>
                <w:rFonts w:ascii="Times New Roman" w:hAnsi="Times New Roman" w:cs="Times New Roman"/>
              </w:rPr>
              <w:br/>
              <w:t>нетерпимость к любым видам насилия и готовность противостоять им</w:t>
            </w:r>
          </w:p>
        </w:tc>
        <w:tc>
          <w:tcPr>
            <w:tcW w:w="3042" w:type="dxa"/>
            <w:tcBorders>
              <w:top w:val="single" w:sz="6" w:space="0" w:color="000000"/>
              <w:left w:val="single" w:sz="6" w:space="0" w:color="000000"/>
              <w:bottom w:val="single" w:sz="6" w:space="0" w:color="000000"/>
              <w:right w:val="single" w:sz="6" w:space="0" w:color="000000"/>
            </w:tcBorders>
            <w:shd w:val="clear" w:color="auto" w:fill="auto"/>
          </w:tcPr>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гражданский патриотизм, любовь к Родине, чувство гордости за свою страну;</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уважение к истории, культурным и историческим памятникам;</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xml:space="preserve"> эмоционально-положительное </w:t>
            </w:r>
            <w:r w:rsidRPr="00745965">
              <w:rPr>
                <w:rFonts w:ascii="Times New Roman" w:hAnsi="Times New Roman" w:cs="Times New Roman"/>
              </w:rPr>
              <w:br/>
              <w:t>принятие своей этнической идентичности;</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уважение к другим народам России и мира и принятие их, межэтническая толерантность, готовность к равноправному сотрудничеству;</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7E3A01" w:rsidRPr="00745965" w:rsidRDefault="007E3A01" w:rsidP="00E93109">
            <w:pPr>
              <w:pStyle w:val="ParagraphStyle"/>
              <w:spacing w:line="276" w:lineRule="auto"/>
              <w:jc w:val="both"/>
              <w:rPr>
                <w:rFonts w:ascii="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уважение к ценностям семьи, любовь к природе, признание ценности здоровья</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hAnsi="Times New Roman" w:cs="Times New Roman"/>
              </w:rPr>
              <w:t>(своего и других людей), оптимизм в восприятии мира;</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потребность в самовыражении и самореализации, социальном признании;</w:t>
            </w:r>
          </w:p>
          <w:p w:rsidR="007E3A01" w:rsidRPr="00745965" w:rsidRDefault="007E3A01" w:rsidP="00E93109">
            <w:pPr>
              <w:pStyle w:val="ParagraphStyle"/>
              <w:spacing w:line="276" w:lineRule="auto"/>
              <w:jc w:val="both"/>
              <w:rPr>
                <w:rFonts w:ascii="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xml:space="preserve"> позитивная моральная самооценка и моральные чувства – чувство гордости при следовании моральным </w:t>
            </w:r>
            <w:r w:rsidRPr="00745965">
              <w:rPr>
                <w:rFonts w:ascii="Times New Roman" w:hAnsi="Times New Roman" w:cs="Times New Roman"/>
              </w:rPr>
              <w:lastRenderedPageBreak/>
              <w:t>нормам, переживание стыда и вины при их нарушении</w:t>
            </w:r>
          </w:p>
        </w:tc>
      </w:tr>
      <w:tr w:rsidR="007E3A01" w:rsidRPr="00745965" w:rsidTr="004428A4">
        <w:tc>
          <w:tcPr>
            <w:tcW w:w="2410" w:type="dxa"/>
            <w:vMerge/>
            <w:tcBorders>
              <w:top w:val="single" w:sz="6" w:space="0" w:color="000000"/>
              <w:left w:val="single" w:sz="6" w:space="0" w:color="000000"/>
              <w:bottom w:val="single" w:sz="6" w:space="0" w:color="000000"/>
            </w:tcBorders>
            <w:shd w:val="clear" w:color="auto" w:fill="auto"/>
          </w:tcPr>
          <w:p w:rsidR="007E3A01" w:rsidRPr="00745965" w:rsidRDefault="007E3A01" w:rsidP="00E93109">
            <w:pPr>
              <w:pStyle w:val="ParagraphStyle"/>
              <w:snapToGrid w:val="0"/>
              <w:spacing w:line="276" w:lineRule="auto"/>
              <w:jc w:val="both"/>
              <w:rPr>
                <w:rFonts w:ascii="Times New Roman" w:hAnsi="Times New Roman" w:cs="Times New Roman"/>
                <w:b/>
                <w:bCs/>
              </w:rPr>
            </w:pPr>
          </w:p>
        </w:tc>
        <w:tc>
          <w:tcPr>
            <w:tcW w:w="7231" w:type="dxa"/>
            <w:gridSpan w:val="3"/>
            <w:tcBorders>
              <w:top w:val="single" w:sz="6" w:space="0" w:color="000000"/>
              <w:left w:val="single" w:sz="6" w:space="0" w:color="000000"/>
              <w:bottom w:val="single" w:sz="6" w:space="0" w:color="000000"/>
              <w:right w:val="single" w:sz="6" w:space="0" w:color="000000"/>
            </w:tcBorders>
            <w:shd w:val="clear" w:color="auto" w:fill="auto"/>
          </w:tcPr>
          <w:p w:rsidR="007E3A01" w:rsidRPr="00745965" w:rsidRDefault="007E3A01" w:rsidP="00E93109">
            <w:pPr>
              <w:pStyle w:val="ParagraphStyle"/>
              <w:spacing w:line="276" w:lineRule="auto"/>
              <w:jc w:val="both"/>
              <w:rPr>
                <w:rFonts w:ascii="Times New Roman" w:hAnsi="Times New Roman" w:cs="Times New Roman"/>
              </w:rPr>
            </w:pPr>
            <w:r w:rsidRPr="00745965">
              <w:rPr>
                <w:rFonts w:ascii="Times New Roman" w:hAnsi="Times New Roman" w:cs="Times New Roman"/>
              </w:rPr>
              <w:t xml:space="preserve">В рамках </w:t>
            </w:r>
            <w:r w:rsidRPr="00745965">
              <w:rPr>
                <w:rFonts w:ascii="Times New Roman" w:hAnsi="Times New Roman" w:cs="Times New Roman"/>
                <w:b/>
                <w:bCs/>
              </w:rPr>
              <w:t>деятельностного (поведенческого) компонента</w:t>
            </w:r>
          </w:p>
        </w:tc>
      </w:tr>
      <w:tr w:rsidR="007E3A01" w:rsidRPr="00745965" w:rsidTr="004428A4">
        <w:tc>
          <w:tcPr>
            <w:tcW w:w="2410" w:type="dxa"/>
            <w:vMerge/>
            <w:tcBorders>
              <w:top w:val="single" w:sz="6" w:space="0" w:color="000000"/>
              <w:left w:val="single" w:sz="6" w:space="0" w:color="000000"/>
              <w:bottom w:val="single" w:sz="6" w:space="0" w:color="000000"/>
            </w:tcBorders>
            <w:shd w:val="clear" w:color="auto" w:fill="auto"/>
          </w:tcPr>
          <w:p w:rsidR="007E3A01" w:rsidRPr="00745965" w:rsidRDefault="007E3A01" w:rsidP="00E93109">
            <w:pPr>
              <w:pStyle w:val="ParagraphStyle"/>
              <w:snapToGrid w:val="0"/>
              <w:spacing w:line="276" w:lineRule="auto"/>
              <w:jc w:val="both"/>
              <w:rPr>
                <w:rFonts w:ascii="Times New Roman" w:hAnsi="Times New Roman" w:cs="Times New Roman"/>
                <w:b/>
                <w:bCs/>
              </w:rPr>
            </w:pPr>
          </w:p>
        </w:tc>
        <w:tc>
          <w:tcPr>
            <w:tcW w:w="1843" w:type="dxa"/>
            <w:tcBorders>
              <w:top w:val="single" w:sz="6" w:space="0" w:color="000000"/>
              <w:left w:val="single" w:sz="6" w:space="0" w:color="000000"/>
              <w:bottom w:val="single" w:sz="6" w:space="0" w:color="000000"/>
            </w:tcBorders>
            <w:shd w:val="clear" w:color="auto" w:fill="auto"/>
          </w:tcPr>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готовность и способность к выполнению норм и требований школьной жизни, прав и обязанностей ученика;</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потребность в участии в общественной жизни ближайшего социального окружения, общественно полезной деятельности</w:t>
            </w:r>
          </w:p>
        </w:tc>
        <w:tc>
          <w:tcPr>
            <w:tcW w:w="2346" w:type="dxa"/>
            <w:tcBorders>
              <w:top w:val="single" w:sz="6" w:space="0" w:color="000000"/>
              <w:left w:val="single" w:sz="6" w:space="0" w:color="000000"/>
              <w:bottom w:val="single" w:sz="6" w:space="0" w:color="000000"/>
            </w:tcBorders>
            <w:shd w:val="clear" w:color="auto" w:fill="auto"/>
          </w:tcPr>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готовность и способность к выполнению норм и требований школьной жизни, прав и обязанностей ученика;</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потребность в участии в общественной жизни ближайшего социального окружения, общественно полезной деятельности;</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xml:space="preserve"> умение вести диалог на основе равноправных отношений и взаимного уважения и принятия; умение конструктивно </w:t>
            </w:r>
            <w:r w:rsidRPr="00745965">
              <w:rPr>
                <w:rFonts w:ascii="Times New Roman" w:hAnsi="Times New Roman" w:cs="Times New Roman"/>
              </w:rPr>
              <w:lastRenderedPageBreak/>
              <w:t>разрешать конфликты</w:t>
            </w:r>
          </w:p>
        </w:tc>
        <w:tc>
          <w:tcPr>
            <w:tcW w:w="3042" w:type="dxa"/>
            <w:tcBorders>
              <w:top w:val="single" w:sz="6" w:space="0" w:color="000000"/>
              <w:left w:val="single" w:sz="6" w:space="0" w:color="000000"/>
              <w:bottom w:val="single" w:sz="6" w:space="0" w:color="000000"/>
              <w:right w:val="single" w:sz="6" w:space="0" w:color="000000"/>
            </w:tcBorders>
            <w:shd w:val="clear" w:color="auto" w:fill="auto"/>
          </w:tcPr>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lastRenderedPageBreak/>
              <w:t xml:space="preserve">• </w:t>
            </w:r>
            <w:r w:rsidRPr="00745965">
              <w:rPr>
                <w:rFonts w:ascii="Times New Roman" w:hAnsi="Times New Roman" w:cs="Times New Roman"/>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готовность и способность к выполнению норм и требований школьной жизни, прав и обязанностей ученика;</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умение вести диалог на основе равноправных отношений и взаимного уважения и принятия; умение конструктивно разрешать конфликты;</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готовность и способность к выполнению моральных норм в отношении взрослых и сверстников в школе, дома, во внеучебных видах деятельности;</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потребность в участии в общественной жизни ближайшего социального окружения, общественно полезной деятельности;</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умение строить жизненные планы с учётом конкретных социально-исторических, политических и экономических условий;</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lastRenderedPageBreak/>
              <w:t xml:space="preserve">• </w:t>
            </w:r>
            <w:r w:rsidRPr="00745965">
              <w:rPr>
                <w:rFonts w:ascii="Times New Roman" w:hAnsi="Times New Roman" w:cs="Times New Roman"/>
              </w:rPr>
              <w:t> устойчивый познавательный интерес и становление смыслообразующей функции познавательного мотива;</w:t>
            </w:r>
          </w:p>
          <w:p w:rsidR="007E3A01" w:rsidRPr="00745965" w:rsidRDefault="007E3A01" w:rsidP="00E93109">
            <w:pPr>
              <w:pStyle w:val="ParagraphStyle"/>
              <w:spacing w:line="276" w:lineRule="auto"/>
              <w:jc w:val="both"/>
              <w:rPr>
                <w:rFonts w:ascii="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готовность к выбору профильного образования</w:t>
            </w:r>
          </w:p>
        </w:tc>
      </w:tr>
      <w:tr w:rsidR="007E3A01" w:rsidRPr="00745965" w:rsidTr="004428A4">
        <w:tc>
          <w:tcPr>
            <w:tcW w:w="2410" w:type="dxa"/>
            <w:vMerge/>
            <w:tcBorders>
              <w:top w:val="single" w:sz="6" w:space="0" w:color="000000"/>
              <w:left w:val="single" w:sz="6" w:space="0" w:color="000000"/>
              <w:bottom w:val="single" w:sz="6" w:space="0" w:color="000000"/>
            </w:tcBorders>
            <w:shd w:val="clear" w:color="auto" w:fill="auto"/>
          </w:tcPr>
          <w:p w:rsidR="007E3A01" w:rsidRPr="00745965" w:rsidRDefault="007E3A01" w:rsidP="00E93109">
            <w:pPr>
              <w:pStyle w:val="ParagraphStyle"/>
              <w:snapToGrid w:val="0"/>
              <w:spacing w:line="276" w:lineRule="auto"/>
              <w:jc w:val="both"/>
              <w:rPr>
                <w:rFonts w:ascii="Times New Roman" w:hAnsi="Times New Roman" w:cs="Times New Roman"/>
                <w:b/>
                <w:bCs/>
              </w:rPr>
            </w:pPr>
          </w:p>
        </w:tc>
        <w:tc>
          <w:tcPr>
            <w:tcW w:w="1843" w:type="dxa"/>
            <w:tcBorders>
              <w:top w:val="single" w:sz="6" w:space="0" w:color="000000"/>
              <w:left w:val="single" w:sz="6" w:space="0" w:color="000000"/>
              <w:bottom w:val="single" w:sz="6" w:space="0" w:color="000000"/>
            </w:tcBorders>
            <w:shd w:val="clear" w:color="auto" w:fill="auto"/>
          </w:tcPr>
          <w:p w:rsidR="007E3A01" w:rsidRPr="00745965" w:rsidRDefault="007E3A01" w:rsidP="00E93109">
            <w:pPr>
              <w:pStyle w:val="ParagraphStyle"/>
              <w:snapToGrid w:val="0"/>
              <w:spacing w:line="276" w:lineRule="auto"/>
              <w:jc w:val="both"/>
              <w:rPr>
                <w:rFonts w:ascii="Times New Roman" w:hAnsi="Times New Roman" w:cs="Times New Roman"/>
              </w:rPr>
            </w:pPr>
          </w:p>
        </w:tc>
        <w:tc>
          <w:tcPr>
            <w:tcW w:w="2346" w:type="dxa"/>
            <w:tcBorders>
              <w:top w:val="single" w:sz="6" w:space="0" w:color="000000"/>
              <w:left w:val="single" w:sz="6" w:space="0" w:color="000000"/>
              <w:bottom w:val="single" w:sz="6" w:space="0" w:color="000000"/>
            </w:tcBorders>
            <w:shd w:val="clear" w:color="auto" w:fill="auto"/>
          </w:tcPr>
          <w:p w:rsidR="007E3A01" w:rsidRPr="00745965" w:rsidRDefault="007E3A01" w:rsidP="00E93109">
            <w:pPr>
              <w:pStyle w:val="ParagraphStyle"/>
              <w:snapToGrid w:val="0"/>
              <w:spacing w:line="276" w:lineRule="auto"/>
              <w:jc w:val="both"/>
              <w:rPr>
                <w:rFonts w:ascii="Times New Roman" w:hAnsi="Times New Roman" w:cs="Times New Roman"/>
              </w:rPr>
            </w:pPr>
          </w:p>
        </w:tc>
        <w:tc>
          <w:tcPr>
            <w:tcW w:w="3042" w:type="dxa"/>
            <w:tcBorders>
              <w:top w:val="single" w:sz="6" w:space="0" w:color="000000"/>
              <w:left w:val="single" w:sz="6" w:space="0" w:color="000000"/>
              <w:bottom w:val="single" w:sz="6" w:space="0" w:color="000000"/>
              <w:right w:val="single" w:sz="6" w:space="0" w:color="000000"/>
            </w:tcBorders>
            <w:shd w:val="clear" w:color="auto" w:fill="auto"/>
          </w:tcPr>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hAnsi="Times New Roman" w:cs="Times New Roman"/>
                <w:i/>
                <w:iCs/>
              </w:rPr>
              <w:t>Выпускник получит возможность для формирования:</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w:t>
            </w:r>
            <w:r w:rsidRPr="00745965">
              <w:rPr>
                <w:rFonts w:ascii="Times New Roman" w:hAnsi="Times New Roman" w:cs="Times New Roman"/>
                <w:i/>
                <w:iCs/>
              </w:rPr>
              <w:t>выраженной устойчивой учебно-познавательной мотивации и интереса к учению;</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w:t>
            </w:r>
            <w:r w:rsidRPr="00745965">
              <w:rPr>
                <w:rFonts w:ascii="Times New Roman" w:hAnsi="Times New Roman" w:cs="Times New Roman"/>
                <w:i/>
                <w:iCs/>
              </w:rPr>
              <w:t>готовности к самообразованию и самовоспитанию;</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w:t>
            </w:r>
            <w:r w:rsidRPr="00745965">
              <w:rPr>
                <w:rFonts w:ascii="Times New Roman" w:hAnsi="Times New Roman" w:cs="Times New Roman"/>
                <w:i/>
                <w:iCs/>
              </w:rPr>
              <w:t>адекватной позитивной самооценки и Я-концепции;</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w:t>
            </w:r>
            <w:r w:rsidRPr="00745965">
              <w:rPr>
                <w:rFonts w:ascii="Times New Roman" w:hAnsi="Times New Roman" w:cs="Times New Roman"/>
                <w:i/>
                <w:iCs/>
              </w:rPr>
              <w:t>компетентности в реализации основ гражданской идентичности в поступках и деятельности;</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w:t>
            </w:r>
            <w:r w:rsidRPr="00745965">
              <w:rPr>
                <w:rFonts w:ascii="Times New Roman" w:hAnsi="Times New Roman" w:cs="Times New Roman"/>
                <w:i/>
                <w:iCs/>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7E3A01" w:rsidRPr="00745965" w:rsidRDefault="007E3A01" w:rsidP="00E93109">
            <w:pPr>
              <w:pStyle w:val="ParagraphStyle"/>
              <w:spacing w:line="276" w:lineRule="auto"/>
              <w:jc w:val="both"/>
              <w:rPr>
                <w:rFonts w:ascii="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w:t>
            </w:r>
            <w:r w:rsidRPr="00745965">
              <w:rPr>
                <w:rFonts w:ascii="Times New Roman" w:hAnsi="Times New Roman" w:cs="Times New Roman"/>
                <w:i/>
                <w:iCs/>
              </w:rPr>
              <w:t xml:space="preserve">эмпатии как осознанного понимания и сопереживания чувствам других, выражающейся в поступках, направленных </w:t>
            </w:r>
            <w:r w:rsidRPr="00745965">
              <w:rPr>
                <w:rFonts w:ascii="Times New Roman" w:hAnsi="Times New Roman" w:cs="Times New Roman"/>
                <w:i/>
                <w:iCs/>
              </w:rPr>
              <w:lastRenderedPageBreak/>
              <w:t>на помощь и обеспечение благополучия</w:t>
            </w:r>
          </w:p>
        </w:tc>
      </w:tr>
      <w:tr w:rsidR="007E3A01" w:rsidRPr="00745965" w:rsidTr="004428A4">
        <w:tc>
          <w:tcPr>
            <w:tcW w:w="9641" w:type="dxa"/>
            <w:gridSpan w:val="4"/>
            <w:tcBorders>
              <w:top w:val="single" w:sz="6" w:space="0" w:color="000000"/>
              <w:left w:val="single" w:sz="6" w:space="0" w:color="000000"/>
              <w:bottom w:val="single" w:sz="6" w:space="0" w:color="000000"/>
              <w:right w:val="single" w:sz="6" w:space="0" w:color="000000"/>
            </w:tcBorders>
            <w:shd w:val="clear" w:color="auto" w:fill="auto"/>
          </w:tcPr>
          <w:p w:rsidR="007E3A01" w:rsidRPr="00745965" w:rsidRDefault="007E3A01" w:rsidP="00E93109">
            <w:pPr>
              <w:pStyle w:val="ParagraphStyle"/>
              <w:spacing w:line="276" w:lineRule="auto"/>
              <w:jc w:val="both"/>
              <w:rPr>
                <w:rFonts w:ascii="Times New Roman" w:hAnsi="Times New Roman" w:cs="Times New Roman"/>
              </w:rPr>
            </w:pPr>
            <w:r w:rsidRPr="00745965">
              <w:rPr>
                <w:rFonts w:ascii="Times New Roman" w:hAnsi="Times New Roman" w:cs="Times New Roman"/>
                <w:b/>
                <w:bCs/>
              </w:rPr>
              <w:lastRenderedPageBreak/>
              <w:t>Регулятивные универсальные учебные действия</w:t>
            </w:r>
          </w:p>
        </w:tc>
      </w:tr>
      <w:tr w:rsidR="007E3A01" w:rsidRPr="00745965" w:rsidTr="004428A4">
        <w:tc>
          <w:tcPr>
            <w:tcW w:w="2410" w:type="dxa"/>
            <w:tcBorders>
              <w:top w:val="single" w:sz="6" w:space="0" w:color="000000"/>
              <w:left w:val="single" w:sz="6" w:space="0" w:color="000000"/>
              <w:bottom w:val="single" w:sz="6" w:space="0" w:color="000000"/>
            </w:tcBorders>
            <w:shd w:val="clear" w:color="auto" w:fill="auto"/>
          </w:tcPr>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xml:space="preserve"> Овладение способностью принимать и сохранять цели и задачи учебной деятельности, поиска средств ее осуществления; </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освоение способов решения проблем творческого и поискового характера;</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E3A01" w:rsidRPr="00745965" w:rsidRDefault="007E3A01" w:rsidP="00E93109">
            <w:pPr>
              <w:pStyle w:val="ParagraphStyle"/>
              <w:spacing w:line="276" w:lineRule="auto"/>
              <w:jc w:val="both"/>
              <w:rPr>
                <w:rFonts w:ascii="Times New Roman" w:hAnsi="Times New Roman" w:cs="Times New Roman"/>
                <w:i/>
                <w:iCs/>
              </w:rPr>
            </w:pPr>
            <w:r w:rsidRPr="00745965">
              <w:rPr>
                <w:rFonts w:ascii="Times New Roman" w:eastAsia="Times New Roman" w:hAnsi="Times New Roman" w:cs="Times New Roman"/>
              </w:rPr>
              <w:t xml:space="preserve">• </w:t>
            </w:r>
            <w:r w:rsidRPr="00745965">
              <w:rPr>
                <w:rFonts w:ascii="Times New Roman" w:hAnsi="Times New Roman" w:cs="Times New Roman"/>
              </w:rPr>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 </w:t>
            </w:r>
          </w:p>
        </w:tc>
        <w:tc>
          <w:tcPr>
            <w:tcW w:w="1843" w:type="dxa"/>
            <w:tcBorders>
              <w:top w:val="single" w:sz="6" w:space="0" w:color="000000"/>
              <w:left w:val="single" w:sz="6" w:space="0" w:color="000000"/>
              <w:bottom w:val="single" w:sz="6" w:space="0" w:color="000000"/>
            </w:tcBorders>
            <w:shd w:val="clear" w:color="auto" w:fill="auto"/>
          </w:tcPr>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hAnsi="Times New Roman" w:cs="Times New Roman"/>
                <w:i/>
                <w:iCs/>
              </w:rPr>
              <w:t>Выпускник научится:</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7E3A01" w:rsidRPr="00745965" w:rsidRDefault="007E3A01" w:rsidP="00E93109">
            <w:pPr>
              <w:pStyle w:val="ParagraphStyle"/>
              <w:spacing w:line="276" w:lineRule="auto"/>
              <w:jc w:val="both"/>
              <w:rPr>
                <w:rFonts w:ascii="Times New Roman" w:hAnsi="Times New Roman" w:cs="Times New Roman"/>
                <w:i/>
                <w:iCs/>
              </w:rPr>
            </w:pPr>
            <w:r w:rsidRPr="00745965">
              <w:rPr>
                <w:rFonts w:ascii="Times New Roman" w:eastAsia="Times New Roman" w:hAnsi="Times New Roman" w:cs="Times New Roman"/>
              </w:rPr>
              <w:t xml:space="preserve">• </w:t>
            </w:r>
            <w:r w:rsidRPr="00745965">
              <w:rPr>
                <w:rFonts w:ascii="Times New Roman" w:hAnsi="Times New Roman" w:cs="Times New Roman"/>
              </w:rPr>
              <w:t> основам прогнозирования как предвидения будущих событий и развития процесса</w:t>
            </w:r>
          </w:p>
        </w:tc>
        <w:tc>
          <w:tcPr>
            <w:tcW w:w="2346" w:type="dxa"/>
            <w:tcBorders>
              <w:top w:val="single" w:sz="6" w:space="0" w:color="000000"/>
              <w:left w:val="single" w:sz="6" w:space="0" w:color="000000"/>
              <w:bottom w:val="single" w:sz="6" w:space="0" w:color="000000"/>
            </w:tcBorders>
            <w:shd w:val="clear" w:color="auto" w:fill="auto"/>
          </w:tcPr>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hAnsi="Times New Roman" w:cs="Times New Roman"/>
                <w:i/>
                <w:iCs/>
              </w:rPr>
              <w:t>Выпускник научится:</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основам прогнозирования как предвидения будущих событий и развития процесса;</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целеполаганию, включая постановку новых целей, преобразование практической задачи в познавательную;</w:t>
            </w:r>
          </w:p>
          <w:p w:rsidR="007E3A01" w:rsidRPr="00745965" w:rsidRDefault="007E3A01" w:rsidP="00E93109">
            <w:pPr>
              <w:pStyle w:val="ParagraphStyle"/>
              <w:spacing w:line="276" w:lineRule="auto"/>
              <w:jc w:val="both"/>
              <w:rPr>
                <w:rFonts w:ascii="Times New Roman" w:hAnsi="Times New Roman" w:cs="Times New Roman"/>
                <w:i/>
                <w:iCs/>
              </w:rPr>
            </w:pPr>
            <w:r w:rsidRPr="00745965">
              <w:rPr>
                <w:rFonts w:ascii="Times New Roman" w:eastAsia="Times New Roman" w:hAnsi="Times New Roman" w:cs="Times New Roman"/>
              </w:rPr>
              <w:t xml:space="preserve">• </w:t>
            </w:r>
            <w:r w:rsidRPr="00745965">
              <w:rPr>
                <w:rFonts w:ascii="Times New Roman" w:hAnsi="Times New Roman" w:cs="Times New Roman"/>
              </w:rPr>
              <w:t xml:space="preserve"> осуществлять констатирующий и предвосхищающий контроль по результату и по способу действия; </w:t>
            </w:r>
            <w:r w:rsidRPr="00745965">
              <w:rPr>
                <w:rFonts w:ascii="Times New Roman" w:hAnsi="Times New Roman" w:cs="Times New Roman"/>
              </w:rPr>
              <w:lastRenderedPageBreak/>
              <w:t>актуальный контроль на уровне произвольного внимания</w:t>
            </w:r>
          </w:p>
        </w:tc>
        <w:tc>
          <w:tcPr>
            <w:tcW w:w="3042" w:type="dxa"/>
            <w:tcBorders>
              <w:top w:val="single" w:sz="6" w:space="0" w:color="000000"/>
              <w:left w:val="single" w:sz="6" w:space="0" w:color="000000"/>
              <w:bottom w:val="single" w:sz="6" w:space="0" w:color="000000"/>
              <w:right w:val="single" w:sz="6" w:space="0" w:color="000000"/>
            </w:tcBorders>
            <w:shd w:val="clear" w:color="auto" w:fill="auto"/>
          </w:tcPr>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hAnsi="Times New Roman" w:cs="Times New Roman"/>
                <w:i/>
                <w:iCs/>
              </w:rPr>
              <w:lastRenderedPageBreak/>
              <w:t>Выпускник научится:</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целеполаганию, включая постановку новых целей, преобразование практической задачи в познавательную;</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xml:space="preserve"> планировать пути достижения </w:t>
            </w:r>
            <w:r w:rsidRPr="00745965">
              <w:rPr>
                <w:rFonts w:ascii="Times New Roman" w:hAnsi="Times New Roman" w:cs="Times New Roman"/>
              </w:rPr>
              <w:br/>
              <w:t>целей;</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xml:space="preserve"> устанавливать целевые приоритеты; </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уметь самостоятельно контролировать своё время и управлять им;</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принимать решения в проблемной ситуации на основе переговоров;</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7E3A01" w:rsidRPr="00745965" w:rsidRDefault="007E3A01" w:rsidP="00E93109">
            <w:pPr>
              <w:pStyle w:val="ParagraphStyle"/>
              <w:spacing w:line="276" w:lineRule="auto"/>
              <w:jc w:val="both"/>
              <w:rPr>
                <w:rFonts w:ascii="Times New Roman" w:hAnsi="Times New Roman" w:cs="Times New Roman"/>
              </w:rPr>
            </w:pPr>
            <w:r w:rsidRPr="00745965">
              <w:rPr>
                <w:rFonts w:ascii="Times New Roman" w:eastAsia="Times New Roman" w:hAnsi="Times New Roman" w:cs="Times New Roman"/>
              </w:rPr>
              <w:lastRenderedPageBreak/>
              <w:t xml:space="preserve">• </w:t>
            </w:r>
            <w:r w:rsidRPr="00745965">
              <w:rPr>
                <w:rFonts w:ascii="Times New Roman" w:hAnsi="Times New Roman" w:cs="Times New Roman"/>
              </w:rPr>
              <w:t> основам прогнозирования как предвидения будущих событий и развития процесса</w:t>
            </w:r>
          </w:p>
        </w:tc>
      </w:tr>
      <w:tr w:rsidR="007E3A01" w:rsidRPr="00745965" w:rsidTr="004428A4">
        <w:tc>
          <w:tcPr>
            <w:tcW w:w="2410" w:type="dxa"/>
            <w:tcBorders>
              <w:top w:val="single" w:sz="6" w:space="0" w:color="000000"/>
              <w:left w:val="single" w:sz="6" w:space="0" w:color="000000"/>
              <w:bottom w:val="single" w:sz="6" w:space="0" w:color="000000"/>
            </w:tcBorders>
            <w:shd w:val="clear" w:color="auto" w:fill="auto"/>
          </w:tcPr>
          <w:p w:rsidR="007E3A01" w:rsidRPr="00745965" w:rsidRDefault="007E3A01" w:rsidP="00E93109">
            <w:pPr>
              <w:pStyle w:val="ParagraphStyle"/>
              <w:snapToGrid w:val="0"/>
              <w:spacing w:line="276" w:lineRule="auto"/>
              <w:jc w:val="both"/>
              <w:rPr>
                <w:rFonts w:ascii="Times New Roman" w:hAnsi="Times New Roman" w:cs="Times New Roman"/>
              </w:rPr>
            </w:pPr>
          </w:p>
        </w:tc>
        <w:tc>
          <w:tcPr>
            <w:tcW w:w="1843" w:type="dxa"/>
            <w:tcBorders>
              <w:top w:val="single" w:sz="6" w:space="0" w:color="000000"/>
              <w:left w:val="single" w:sz="6" w:space="0" w:color="000000"/>
              <w:bottom w:val="single" w:sz="6" w:space="0" w:color="000000"/>
            </w:tcBorders>
            <w:shd w:val="clear" w:color="auto" w:fill="auto"/>
          </w:tcPr>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hAnsi="Times New Roman" w:cs="Times New Roman"/>
                <w:i/>
                <w:iCs/>
              </w:rPr>
              <w:t xml:space="preserve">Выпускник получит возможность научиться: </w:t>
            </w:r>
          </w:p>
          <w:p w:rsidR="007E3A01" w:rsidRPr="00745965" w:rsidRDefault="007E3A01" w:rsidP="00E93109">
            <w:pPr>
              <w:pStyle w:val="ParagraphStyle"/>
              <w:spacing w:line="276" w:lineRule="auto"/>
              <w:jc w:val="both"/>
              <w:rPr>
                <w:rFonts w:ascii="Times New Roman" w:hAnsi="Times New Roman" w:cs="Times New Roman"/>
                <w:i/>
                <w:iCs/>
              </w:rPr>
            </w:pPr>
            <w:r w:rsidRPr="00745965">
              <w:rPr>
                <w:rFonts w:ascii="Times New Roman" w:eastAsia="Times New Roman" w:hAnsi="Times New Roman" w:cs="Times New Roman"/>
              </w:rPr>
              <w:t xml:space="preserve">• </w:t>
            </w:r>
            <w:r w:rsidRPr="00745965">
              <w:rPr>
                <w:rFonts w:ascii="Times New Roman" w:hAnsi="Times New Roman" w:cs="Times New Roman"/>
              </w:rPr>
              <w:t> </w:t>
            </w:r>
            <w:r w:rsidRPr="00745965">
              <w:rPr>
                <w:rFonts w:ascii="Times New Roman" w:hAnsi="Times New Roman" w:cs="Times New Roman"/>
                <w:i/>
                <w:iCs/>
              </w:rPr>
              <w:t>самостоятельно анализировать условия достижения цели на основе учёта выделенных учителем ориентиров действия в новом учебном материале</w:t>
            </w:r>
          </w:p>
        </w:tc>
        <w:tc>
          <w:tcPr>
            <w:tcW w:w="2346" w:type="dxa"/>
            <w:tcBorders>
              <w:top w:val="single" w:sz="6" w:space="0" w:color="000000"/>
              <w:left w:val="single" w:sz="6" w:space="0" w:color="000000"/>
              <w:bottom w:val="single" w:sz="6" w:space="0" w:color="000000"/>
            </w:tcBorders>
            <w:shd w:val="clear" w:color="auto" w:fill="auto"/>
          </w:tcPr>
          <w:p w:rsidR="007E3A01" w:rsidRPr="00745965" w:rsidRDefault="007E3A01" w:rsidP="00E93109">
            <w:pPr>
              <w:pStyle w:val="ParagraphStyle"/>
              <w:spacing w:line="276" w:lineRule="auto"/>
              <w:jc w:val="both"/>
              <w:rPr>
                <w:rFonts w:ascii="Times New Roman" w:eastAsia="Times New Roman" w:hAnsi="Times New Roman" w:cs="Times New Roman"/>
                <w:i/>
                <w:iCs/>
              </w:rPr>
            </w:pPr>
            <w:r w:rsidRPr="00745965">
              <w:rPr>
                <w:rFonts w:ascii="Times New Roman" w:hAnsi="Times New Roman" w:cs="Times New Roman"/>
                <w:i/>
                <w:iCs/>
              </w:rPr>
              <w:t>Выпускник получит возможность научиться:</w:t>
            </w:r>
          </w:p>
          <w:p w:rsidR="007E3A01" w:rsidRPr="00745965" w:rsidRDefault="007E3A01" w:rsidP="00E93109">
            <w:pPr>
              <w:pStyle w:val="ParagraphStyle"/>
              <w:spacing w:line="276" w:lineRule="auto"/>
              <w:jc w:val="both"/>
              <w:rPr>
                <w:rFonts w:ascii="Times New Roman" w:eastAsia="Times New Roman" w:hAnsi="Times New Roman" w:cs="Times New Roman"/>
                <w:i/>
                <w:iCs/>
              </w:rPr>
            </w:pPr>
            <w:r w:rsidRPr="00745965">
              <w:rPr>
                <w:rFonts w:ascii="Times New Roman" w:eastAsia="Times New Roman" w:hAnsi="Times New Roman" w:cs="Times New Roman"/>
                <w:i/>
                <w:iCs/>
              </w:rPr>
              <w:t xml:space="preserve">• </w:t>
            </w:r>
            <w:r w:rsidRPr="00745965">
              <w:rPr>
                <w:rFonts w:ascii="Times New Roman" w:hAnsi="Times New Roman" w:cs="Times New Roman"/>
                <w:i/>
                <w:iCs/>
              </w:rPr>
              <w:t> принимать решения в проблемной ситуации на основе пере-</w:t>
            </w:r>
            <w:r w:rsidRPr="00745965">
              <w:rPr>
                <w:rFonts w:ascii="Times New Roman" w:hAnsi="Times New Roman" w:cs="Times New Roman"/>
                <w:i/>
                <w:iCs/>
              </w:rPr>
              <w:br/>
              <w:t>говоров;</w:t>
            </w:r>
          </w:p>
          <w:p w:rsidR="007E3A01" w:rsidRPr="00745965" w:rsidRDefault="007E3A01" w:rsidP="00E93109">
            <w:pPr>
              <w:pStyle w:val="ParagraphStyle"/>
              <w:spacing w:line="276" w:lineRule="auto"/>
              <w:jc w:val="both"/>
              <w:rPr>
                <w:rFonts w:ascii="Times New Roman" w:hAnsi="Times New Roman" w:cs="Times New Roman"/>
                <w:i/>
                <w:iCs/>
              </w:rPr>
            </w:pPr>
            <w:r w:rsidRPr="00745965">
              <w:rPr>
                <w:rFonts w:ascii="Times New Roman" w:eastAsia="Times New Roman" w:hAnsi="Times New Roman" w:cs="Times New Roman"/>
                <w:i/>
                <w:iCs/>
              </w:rPr>
              <w:t xml:space="preserve">• </w:t>
            </w:r>
            <w:r w:rsidRPr="00745965">
              <w:rPr>
                <w:rFonts w:ascii="Times New Roman" w:hAnsi="Times New Roman" w:cs="Times New Roman"/>
                <w:i/>
                <w:iCs/>
              </w:rPr>
              <w:t> планировать пути достижения целей</w:t>
            </w:r>
          </w:p>
        </w:tc>
        <w:tc>
          <w:tcPr>
            <w:tcW w:w="3042" w:type="dxa"/>
            <w:tcBorders>
              <w:top w:val="single" w:sz="6" w:space="0" w:color="000000"/>
              <w:left w:val="single" w:sz="6" w:space="0" w:color="000000"/>
              <w:bottom w:val="single" w:sz="6" w:space="0" w:color="000000"/>
              <w:right w:val="single" w:sz="6" w:space="0" w:color="000000"/>
            </w:tcBorders>
            <w:shd w:val="clear" w:color="auto" w:fill="auto"/>
          </w:tcPr>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hAnsi="Times New Roman" w:cs="Times New Roman"/>
                <w:i/>
                <w:iCs/>
              </w:rPr>
              <w:t xml:space="preserve">Выпускник получит возможность </w:t>
            </w:r>
            <w:r w:rsidRPr="00745965">
              <w:rPr>
                <w:rFonts w:ascii="Times New Roman" w:hAnsi="Times New Roman" w:cs="Times New Roman"/>
                <w:i/>
                <w:iCs/>
              </w:rPr>
              <w:br/>
              <w:t>научиться:</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w:t>
            </w:r>
            <w:r w:rsidRPr="00745965">
              <w:rPr>
                <w:rFonts w:ascii="Times New Roman" w:hAnsi="Times New Roman" w:cs="Times New Roman"/>
                <w:i/>
                <w:iCs/>
              </w:rPr>
              <w:t>самостоятельно ставить новые учебные цели и задачи;</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w:t>
            </w:r>
            <w:r w:rsidRPr="00745965">
              <w:rPr>
                <w:rFonts w:ascii="Times New Roman" w:hAnsi="Times New Roman" w:cs="Times New Roman"/>
                <w:i/>
                <w:iCs/>
              </w:rPr>
              <w:t>построению жизненных планов во временной перспективе;</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w:t>
            </w:r>
            <w:r w:rsidRPr="00745965">
              <w:rPr>
                <w:rFonts w:ascii="Times New Roman" w:hAnsi="Times New Roman" w:cs="Times New Roman"/>
                <w:i/>
                <w:iCs/>
              </w:rPr>
              <w:t xml:space="preserve">при планировании достижения целей самостоятельно, полно и адекватно учитывать условия и средства их достижения; </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w:t>
            </w:r>
            <w:r w:rsidRPr="00745965">
              <w:rPr>
                <w:rFonts w:ascii="Times New Roman" w:hAnsi="Times New Roman" w:cs="Times New Roman"/>
                <w:i/>
                <w:iCs/>
              </w:rPr>
              <w:t>выделять альтернативные способы достижения цели и выбирать наиболее эффективный способ;</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w:t>
            </w:r>
            <w:r w:rsidRPr="00745965">
              <w:rPr>
                <w:rFonts w:ascii="Times New Roman" w:hAnsi="Times New Roman" w:cs="Times New Roman"/>
                <w:i/>
                <w:iCs/>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w:t>
            </w:r>
            <w:r w:rsidRPr="00745965">
              <w:rPr>
                <w:rFonts w:ascii="Times New Roman" w:hAnsi="Times New Roman" w:cs="Times New Roman"/>
                <w:i/>
                <w:iCs/>
              </w:rPr>
              <w:t>осуществлять познавательную рефлексию в отношении действий по решению учебных и познавательных задач;</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w:t>
            </w:r>
            <w:r w:rsidRPr="00745965">
              <w:rPr>
                <w:rFonts w:ascii="Times New Roman" w:hAnsi="Times New Roman" w:cs="Times New Roman"/>
                <w:i/>
                <w:iCs/>
              </w:rPr>
              <w:t xml:space="preserve">адекватно оценивать объективную трудность как меру фактического или </w:t>
            </w:r>
            <w:r w:rsidRPr="00745965">
              <w:rPr>
                <w:rFonts w:ascii="Times New Roman" w:hAnsi="Times New Roman" w:cs="Times New Roman"/>
                <w:i/>
                <w:iCs/>
              </w:rPr>
              <w:lastRenderedPageBreak/>
              <w:t>предполагаемого расхода ресурсов на решение задачи;</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w:t>
            </w:r>
            <w:r w:rsidRPr="00745965">
              <w:rPr>
                <w:rFonts w:ascii="Times New Roman" w:hAnsi="Times New Roman" w:cs="Times New Roman"/>
                <w:i/>
                <w:iCs/>
              </w:rPr>
              <w:t>адекватно оценивать свои возможности достижения цели определённой сложности в различных сферах самостоятельной деятельности;</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w:t>
            </w:r>
            <w:r w:rsidRPr="00745965">
              <w:rPr>
                <w:rFonts w:ascii="Times New Roman" w:hAnsi="Times New Roman" w:cs="Times New Roman"/>
                <w:i/>
                <w:iCs/>
              </w:rPr>
              <w:t>основам саморегуляции эмоциональных состояний;</w:t>
            </w:r>
          </w:p>
          <w:p w:rsidR="007E3A01" w:rsidRPr="00745965" w:rsidRDefault="007E3A01" w:rsidP="00E93109">
            <w:pPr>
              <w:pStyle w:val="ParagraphStyle"/>
              <w:spacing w:line="276" w:lineRule="auto"/>
              <w:jc w:val="both"/>
              <w:rPr>
                <w:rFonts w:ascii="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w:t>
            </w:r>
            <w:r w:rsidRPr="00745965">
              <w:rPr>
                <w:rFonts w:ascii="Times New Roman" w:hAnsi="Times New Roman" w:cs="Times New Roman"/>
                <w:i/>
                <w:iCs/>
              </w:rPr>
              <w:t>прилагать волевые усилия и преодолевать трудности и препятствия на пути достижения целей</w:t>
            </w:r>
          </w:p>
        </w:tc>
      </w:tr>
      <w:tr w:rsidR="007E3A01" w:rsidRPr="00745965" w:rsidTr="004428A4">
        <w:tc>
          <w:tcPr>
            <w:tcW w:w="9641" w:type="dxa"/>
            <w:gridSpan w:val="4"/>
            <w:tcBorders>
              <w:top w:val="single" w:sz="6" w:space="0" w:color="000000"/>
              <w:left w:val="single" w:sz="6" w:space="0" w:color="000000"/>
              <w:bottom w:val="single" w:sz="6" w:space="0" w:color="000000"/>
              <w:right w:val="single" w:sz="6" w:space="0" w:color="000000"/>
            </w:tcBorders>
            <w:shd w:val="clear" w:color="auto" w:fill="auto"/>
          </w:tcPr>
          <w:p w:rsidR="007E3A01" w:rsidRPr="00745965" w:rsidRDefault="007E3A01" w:rsidP="00E93109">
            <w:pPr>
              <w:pStyle w:val="ParagraphStyle"/>
              <w:spacing w:line="276" w:lineRule="auto"/>
              <w:jc w:val="both"/>
              <w:rPr>
                <w:rFonts w:ascii="Times New Roman" w:hAnsi="Times New Roman" w:cs="Times New Roman"/>
              </w:rPr>
            </w:pPr>
            <w:r w:rsidRPr="00745965">
              <w:rPr>
                <w:rFonts w:ascii="Times New Roman" w:hAnsi="Times New Roman" w:cs="Times New Roman"/>
                <w:b/>
                <w:bCs/>
              </w:rPr>
              <w:lastRenderedPageBreak/>
              <w:t>Коммуникативные универсальные учебные действия</w:t>
            </w:r>
          </w:p>
        </w:tc>
      </w:tr>
      <w:tr w:rsidR="007E3A01" w:rsidRPr="00745965" w:rsidTr="004428A4">
        <w:tc>
          <w:tcPr>
            <w:tcW w:w="2410" w:type="dxa"/>
            <w:tcBorders>
              <w:top w:val="single" w:sz="6" w:space="0" w:color="000000"/>
              <w:left w:val="single" w:sz="6" w:space="0" w:color="000000"/>
              <w:bottom w:val="single" w:sz="6" w:space="0" w:color="000000"/>
            </w:tcBorders>
            <w:shd w:val="clear" w:color="auto" w:fill="auto"/>
          </w:tcPr>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xml:space="preserve">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xml:space="preserve">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w:t>
            </w:r>
            <w:r w:rsidRPr="00745965">
              <w:rPr>
                <w:rFonts w:ascii="Times New Roman" w:hAnsi="Times New Roman" w:cs="Times New Roman"/>
              </w:rPr>
              <w:lastRenderedPageBreak/>
              <w:t>деятельности, адекватно оценивать собственное поведение и поведение окружающих;</w:t>
            </w:r>
          </w:p>
          <w:p w:rsidR="007E3A01" w:rsidRPr="00745965" w:rsidRDefault="007E3A01" w:rsidP="00E93109">
            <w:pPr>
              <w:pStyle w:val="ParagraphStyle"/>
              <w:spacing w:line="276" w:lineRule="auto"/>
              <w:jc w:val="both"/>
              <w:rPr>
                <w:rFonts w:ascii="Times New Roman" w:hAnsi="Times New Roman" w:cs="Times New Roman"/>
                <w:i/>
                <w:iCs/>
              </w:rPr>
            </w:pPr>
            <w:r w:rsidRPr="00745965">
              <w:rPr>
                <w:rFonts w:ascii="Times New Roman" w:eastAsia="Times New Roman" w:hAnsi="Times New Roman" w:cs="Times New Roman"/>
              </w:rPr>
              <w:t xml:space="preserve">• </w:t>
            </w:r>
            <w:r w:rsidRPr="00745965">
              <w:rPr>
                <w:rFonts w:ascii="Times New Roman" w:hAnsi="Times New Roman" w:cs="Times New Roman"/>
              </w:rPr>
              <w:t> готовность конструктивно разрешать конфликты посредством учета интересов сторон и сотрудничества</w:t>
            </w:r>
          </w:p>
        </w:tc>
        <w:tc>
          <w:tcPr>
            <w:tcW w:w="1843" w:type="dxa"/>
            <w:tcBorders>
              <w:top w:val="single" w:sz="6" w:space="0" w:color="000000"/>
              <w:left w:val="single" w:sz="6" w:space="0" w:color="000000"/>
              <w:bottom w:val="single" w:sz="6" w:space="0" w:color="000000"/>
            </w:tcBorders>
            <w:shd w:val="clear" w:color="auto" w:fill="auto"/>
          </w:tcPr>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hAnsi="Times New Roman" w:cs="Times New Roman"/>
                <w:i/>
                <w:iCs/>
              </w:rPr>
              <w:lastRenderedPageBreak/>
              <w:t>Выпускник научится:</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xml:space="preserve"> работать в группе – устанавливать рабочие отношения, эффективно сотрудничать и способствовать </w:t>
            </w:r>
            <w:r w:rsidRPr="00745965">
              <w:rPr>
                <w:rFonts w:ascii="Times New Roman" w:hAnsi="Times New Roman" w:cs="Times New Roman"/>
              </w:rPr>
              <w:lastRenderedPageBreak/>
              <w:t>продуктивной кооперации; интегрироваться в группу сверстников и строить продуктивное взаимодействие со сверстниками и взрослыми;</w:t>
            </w:r>
          </w:p>
          <w:p w:rsidR="007E3A01" w:rsidRPr="00745965" w:rsidRDefault="007E3A01" w:rsidP="00E93109">
            <w:pPr>
              <w:pStyle w:val="ParagraphStyle"/>
              <w:spacing w:line="276" w:lineRule="auto"/>
              <w:jc w:val="both"/>
              <w:rPr>
                <w:rFonts w:ascii="Times New Roman" w:hAnsi="Times New Roman" w:cs="Times New Roman"/>
                <w:i/>
                <w:iCs/>
              </w:rPr>
            </w:pPr>
            <w:r w:rsidRPr="00745965">
              <w:rPr>
                <w:rFonts w:ascii="Times New Roman" w:eastAsia="Times New Roman" w:hAnsi="Times New Roman" w:cs="Times New Roman"/>
              </w:rPr>
              <w:t xml:space="preserve">• </w:t>
            </w:r>
            <w:r w:rsidRPr="00745965">
              <w:rPr>
                <w:rFonts w:ascii="Times New Roman" w:hAnsi="Times New Roman" w:cs="Times New Roman"/>
              </w:rPr>
              <w:t> использовать адекватные языковые средства для отображения своих чувств, мыслей, мотивов и потреб-</w:t>
            </w:r>
            <w:r w:rsidRPr="00745965">
              <w:rPr>
                <w:rFonts w:ascii="Times New Roman" w:hAnsi="Times New Roman" w:cs="Times New Roman"/>
              </w:rPr>
              <w:br/>
              <w:t>ностей</w:t>
            </w:r>
          </w:p>
        </w:tc>
        <w:tc>
          <w:tcPr>
            <w:tcW w:w="2346" w:type="dxa"/>
            <w:tcBorders>
              <w:top w:val="single" w:sz="6" w:space="0" w:color="000000"/>
              <w:left w:val="single" w:sz="6" w:space="0" w:color="000000"/>
              <w:bottom w:val="single" w:sz="6" w:space="0" w:color="000000"/>
            </w:tcBorders>
            <w:shd w:val="clear" w:color="auto" w:fill="auto"/>
          </w:tcPr>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hAnsi="Times New Roman" w:cs="Times New Roman"/>
                <w:i/>
                <w:iCs/>
              </w:rPr>
              <w:lastRenderedPageBreak/>
              <w:t>Выпускник научится:</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xml:space="preserve">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w:t>
            </w:r>
            <w:r w:rsidRPr="00745965">
              <w:rPr>
                <w:rFonts w:ascii="Times New Roman" w:hAnsi="Times New Roman" w:cs="Times New Roman"/>
              </w:rPr>
              <w:lastRenderedPageBreak/>
              <w:t>взаимодействие со сверстниками и взрослыми;</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задавать вопросы, необходимые для организации собственной деятельности и сотрудничества с партнёром;</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использовать адекватные языковые средства для отображения своих чувств, мыслей, мотивов и потребностей;</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xml:space="preserve"> учитывать разные мнения </w:t>
            </w:r>
            <w:r w:rsidRPr="00745965">
              <w:rPr>
                <w:rFonts w:ascii="Times New Roman" w:hAnsi="Times New Roman" w:cs="Times New Roman"/>
              </w:rPr>
              <w:br/>
              <w:t xml:space="preserve">и стремиться к координации </w:t>
            </w:r>
            <w:r w:rsidRPr="00745965">
              <w:rPr>
                <w:rFonts w:ascii="Times New Roman" w:hAnsi="Times New Roman" w:cs="Times New Roman"/>
              </w:rPr>
              <w:br/>
              <w:t>различных позиций в сотрудничестве;</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адекватно использовать речь для планирования и регуляции своей деятельности;</w:t>
            </w:r>
          </w:p>
          <w:p w:rsidR="007E3A01" w:rsidRPr="00745965" w:rsidRDefault="007E3A01" w:rsidP="00E93109">
            <w:pPr>
              <w:pStyle w:val="ParagraphStyle"/>
              <w:spacing w:line="276" w:lineRule="auto"/>
              <w:jc w:val="both"/>
              <w:rPr>
                <w:rFonts w:ascii="Times New Roman" w:hAnsi="Times New Roman" w:cs="Times New Roman"/>
                <w:i/>
                <w:iCs/>
              </w:rPr>
            </w:pPr>
            <w:r w:rsidRPr="00745965">
              <w:rPr>
                <w:rFonts w:ascii="Times New Roman" w:eastAsia="Times New Roman" w:hAnsi="Times New Roman" w:cs="Times New Roman"/>
              </w:rPr>
              <w:t xml:space="preserve">• </w:t>
            </w:r>
            <w:r w:rsidRPr="00745965">
              <w:rPr>
                <w:rFonts w:ascii="Times New Roman" w:hAnsi="Times New Roman" w:cs="Times New Roman"/>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tc>
        <w:tc>
          <w:tcPr>
            <w:tcW w:w="3042" w:type="dxa"/>
            <w:tcBorders>
              <w:top w:val="single" w:sz="6" w:space="0" w:color="000000"/>
              <w:left w:val="single" w:sz="6" w:space="0" w:color="000000"/>
              <w:bottom w:val="single" w:sz="6" w:space="0" w:color="000000"/>
              <w:right w:val="single" w:sz="6" w:space="0" w:color="000000"/>
            </w:tcBorders>
            <w:shd w:val="clear" w:color="auto" w:fill="auto"/>
          </w:tcPr>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hAnsi="Times New Roman" w:cs="Times New Roman"/>
                <w:i/>
                <w:iCs/>
              </w:rPr>
              <w:lastRenderedPageBreak/>
              <w:t>Выпускник научится:</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учитывать разные мнения и стремиться к координации различных позиций в сотрудничестве;</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устанавливать и сравнивать разные точки зрения, прежде чем принимать решения и делать выбор;</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аргументировать свою точку зрения, спорить и отстаивать свою позицию не враждебным для оппонентов образом;</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xml:space="preserve"> задавать вопросы, </w:t>
            </w:r>
            <w:r w:rsidRPr="00745965">
              <w:rPr>
                <w:rFonts w:ascii="Times New Roman" w:hAnsi="Times New Roman" w:cs="Times New Roman"/>
              </w:rPr>
              <w:lastRenderedPageBreak/>
              <w:t>необходимые для организации собственной деятельности и сотрудничества с партнёром;</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осуществлять взаимный контроль и оказывать в сотрудничестве необходимую взаимопомощь;</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адекватно использовать речь для планирования и регуляции своей деятельности;</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xml:space="preserve"> адекватно использовать речевые средства для решения различных </w:t>
            </w:r>
            <w:r w:rsidRPr="00745965">
              <w:rPr>
                <w:rFonts w:ascii="Times New Roman" w:hAnsi="Times New Roman" w:cs="Times New Roman"/>
              </w:rPr>
              <w:br/>
              <w:t>коммуникативных задач; владеть устной и письменной речью; строить монологическое контекстное высказывание;</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осуществлять контроль, коррекцию, оценку действий партнёра, уметь убеждать;</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xml:space="preserve"> работать в группе – устанавливать рабочие отношения, эффективно сотрудничать и способствовать продуктивной кооперации; интегрироваться в группу </w:t>
            </w:r>
            <w:r w:rsidRPr="00745965">
              <w:rPr>
                <w:rFonts w:ascii="Times New Roman" w:hAnsi="Times New Roman" w:cs="Times New Roman"/>
              </w:rPr>
              <w:lastRenderedPageBreak/>
              <w:t>сверстников и строить продуктивное взаимодействие со сверстниками и взрослыми;</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основам коммуникативной рефлексии;</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использовать адекватные языковые средства для отображения своих чувств, мыслей, мотивов и потребностей;</w:t>
            </w:r>
          </w:p>
          <w:p w:rsidR="007E3A01" w:rsidRPr="00745965" w:rsidRDefault="007E3A01" w:rsidP="00E93109">
            <w:pPr>
              <w:pStyle w:val="ParagraphStyle"/>
              <w:spacing w:line="276" w:lineRule="auto"/>
              <w:jc w:val="both"/>
              <w:rPr>
                <w:rFonts w:ascii="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tc>
      </w:tr>
      <w:tr w:rsidR="007E3A01" w:rsidRPr="00745965" w:rsidTr="004428A4">
        <w:tc>
          <w:tcPr>
            <w:tcW w:w="2410" w:type="dxa"/>
            <w:tcBorders>
              <w:top w:val="single" w:sz="6" w:space="0" w:color="000000"/>
              <w:left w:val="single" w:sz="6" w:space="0" w:color="000000"/>
              <w:bottom w:val="single" w:sz="6" w:space="0" w:color="000000"/>
            </w:tcBorders>
            <w:shd w:val="clear" w:color="auto" w:fill="auto"/>
          </w:tcPr>
          <w:p w:rsidR="007E3A01" w:rsidRPr="00745965" w:rsidRDefault="007E3A01" w:rsidP="00E93109">
            <w:pPr>
              <w:pStyle w:val="ParagraphStyle"/>
              <w:snapToGrid w:val="0"/>
              <w:spacing w:line="276" w:lineRule="auto"/>
              <w:jc w:val="both"/>
              <w:rPr>
                <w:rFonts w:ascii="Times New Roman" w:hAnsi="Times New Roman" w:cs="Times New Roman"/>
              </w:rPr>
            </w:pPr>
          </w:p>
        </w:tc>
        <w:tc>
          <w:tcPr>
            <w:tcW w:w="1843" w:type="dxa"/>
            <w:tcBorders>
              <w:top w:val="single" w:sz="6" w:space="0" w:color="000000"/>
              <w:left w:val="single" w:sz="6" w:space="0" w:color="000000"/>
              <w:bottom w:val="single" w:sz="6" w:space="0" w:color="000000"/>
            </w:tcBorders>
            <w:shd w:val="clear" w:color="auto" w:fill="auto"/>
          </w:tcPr>
          <w:p w:rsidR="007E3A01" w:rsidRPr="00745965" w:rsidRDefault="007E3A01" w:rsidP="00E93109">
            <w:pPr>
              <w:pStyle w:val="ParagraphStyle"/>
              <w:spacing w:line="276" w:lineRule="auto"/>
              <w:jc w:val="both"/>
              <w:rPr>
                <w:rFonts w:ascii="Times New Roman" w:eastAsia="Times New Roman" w:hAnsi="Times New Roman" w:cs="Times New Roman"/>
                <w:i/>
                <w:iCs/>
              </w:rPr>
            </w:pPr>
            <w:r w:rsidRPr="00745965">
              <w:rPr>
                <w:rFonts w:ascii="Times New Roman" w:hAnsi="Times New Roman" w:cs="Times New Roman"/>
                <w:i/>
                <w:iCs/>
              </w:rPr>
              <w:t>Выпускник получит возможность научиться:</w:t>
            </w:r>
          </w:p>
          <w:p w:rsidR="007E3A01" w:rsidRPr="00745965" w:rsidRDefault="007E3A01" w:rsidP="00E93109">
            <w:pPr>
              <w:pStyle w:val="ParagraphStyle"/>
              <w:spacing w:line="276" w:lineRule="auto"/>
              <w:jc w:val="both"/>
              <w:rPr>
                <w:rFonts w:ascii="Times New Roman" w:eastAsia="Times New Roman" w:hAnsi="Times New Roman" w:cs="Times New Roman"/>
                <w:i/>
                <w:iCs/>
              </w:rPr>
            </w:pPr>
            <w:r w:rsidRPr="00745965">
              <w:rPr>
                <w:rFonts w:ascii="Times New Roman" w:eastAsia="Times New Roman" w:hAnsi="Times New Roman" w:cs="Times New Roman"/>
                <w:i/>
                <w:iCs/>
              </w:rPr>
              <w:t xml:space="preserve">• </w:t>
            </w:r>
            <w:r w:rsidRPr="00745965">
              <w:rPr>
                <w:rFonts w:ascii="Times New Roman" w:hAnsi="Times New Roman" w:cs="Times New Roman"/>
                <w:i/>
                <w:iCs/>
              </w:rPr>
              <w:t> задавать вопросы, необходимые для организации собственной деятельности и сотрудничества с партнёром;</w:t>
            </w:r>
          </w:p>
          <w:p w:rsidR="007E3A01" w:rsidRPr="00745965" w:rsidRDefault="007E3A01" w:rsidP="00E93109">
            <w:pPr>
              <w:pStyle w:val="ParagraphStyle"/>
              <w:spacing w:line="276" w:lineRule="auto"/>
              <w:jc w:val="both"/>
              <w:rPr>
                <w:rFonts w:ascii="Times New Roman" w:hAnsi="Times New Roman" w:cs="Times New Roman"/>
                <w:i/>
                <w:iCs/>
              </w:rPr>
            </w:pPr>
            <w:r w:rsidRPr="00745965">
              <w:rPr>
                <w:rFonts w:ascii="Times New Roman" w:eastAsia="Times New Roman" w:hAnsi="Times New Roman" w:cs="Times New Roman"/>
                <w:i/>
                <w:iCs/>
              </w:rPr>
              <w:t xml:space="preserve">• </w:t>
            </w:r>
            <w:r w:rsidRPr="00745965">
              <w:rPr>
                <w:rFonts w:ascii="Times New Roman" w:hAnsi="Times New Roman" w:cs="Times New Roman"/>
                <w:i/>
                <w:iCs/>
              </w:rPr>
              <w:t> учитывать разные мнения и стремиться к координации различных позиций в сотрудничестве</w:t>
            </w:r>
          </w:p>
        </w:tc>
        <w:tc>
          <w:tcPr>
            <w:tcW w:w="2346" w:type="dxa"/>
            <w:tcBorders>
              <w:top w:val="single" w:sz="6" w:space="0" w:color="000000"/>
              <w:left w:val="single" w:sz="6" w:space="0" w:color="000000"/>
              <w:bottom w:val="single" w:sz="6" w:space="0" w:color="000000"/>
            </w:tcBorders>
            <w:shd w:val="clear" w:color="auto" w:fill="auto"/>
          </w:tcPr>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hAnsi="Times New Roman" w:cs="Times New Roman"/>
                <w:i/>
                <w:iCs/>
              </w:rPr>
              <w:t>Выпускник получит возможность научиться:</w:t>
            </w:r>
          </w:p>
          <w:p w:rsidR="007E3A01" w:rsidRPr="00745965" w:rsidRDefault="007E3A01" w:rsidP="00E93109">
            <w:pPr>
              <w:pStyle w:val="ParagraphStyle"/>
              <w:spacing w:line="276" w:lineRule="auto"/>
              <w:jc w:val="both"/>
              <w:rPr>
                <w:rFonts w:ascii="Times New Roman" w:hAnsi="Times New Roman" w:cs="Times New Roman"/>
                <w:i/>
                <w:iCs/>
              </w:rPr>
            </w:pPr>
            <w:r w:rsidRPr="00745965">
              <w:rPr>
                <w:rFonts w:ascii="Times New Roman" w:eastAsia="Times New Roman" w:hAnsi="Times New Roman" w:cs="Times New Roman"/>
              </w:rPr>
              <w:t xml:space="preserve">• </w:t>
            </w:r>
            <w:r w:rsidRPr="00745965">
              <w:rPr>
                <w:rFonts w:ascii="Times New Roman" w:hAnsi="Times New Roman" w:cs="Times New Roman"/>
              </w:rPr>
              <w:t> </w:t>
            </w:r>
            <w:r w:rsidRPr="00745965">
              <w:rPr>
                <w:rFonts w:ascii="Times New Roman" w:hAnsi="Times New Roman" w:cs="Times New Roman"/>
                <w:i/>
                <w:iCs/>
              </w:rPr>
              <w:t>основам коммуникативной</w:t>
            </w:r>
            <w:r w:rsidRPr="00745965">
              <w:rPr>
                <w:rFonts w:ascii="Times New Roman" w:hAnsi="Times New Roman" w:cs="Times New Roman"/>
                <w:i/>
                <w:iCs/>
              </w:rPr>
              <w:br/>
              <w:t>рефлексии</w:t>
            </w:r>
          </w:p>
        </w:tc>
        <w:tc>
          <w:tcPr>
            <w:tcW w:w="3042" w:type="dxa"/>
            <w:tcBorders>
              <w:top w:val="single" w:sz="6" w:space="0" w:color="000000"/>
              <w:left w:val="single" w:sz="6" w:space="0" w:color="000000"/>
              <w:bottom w:val="single" w:sz="6" w:space="0" w:color="000000"/>
              <w:right w:val="single" w:sz="6" w:space="0" w:color="000000"/>
            </w:tcBorders>
            <w:shd w:val="clear" w:color="auto" w:fill="auto"/>
          </w:tcPr>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hAnsi="Times New Roman" w:cs="Times New Roman"/>
                <w:i/>
                <w:iCs/>
              </w:rPr>
              <w:t xml:space="preserve">Выпускник получит возможность </w:t>
            </w:r>
            <w:r w:rsidRPr="00745965">
              <w:rPr>
                <w:rFonts w:ascii="Times New Roman" w:hAnsi="Times New Roman" w:cs="Times New Roman"/>
                <w:i/>
                <w:iCs/>
              </w:rPr>
              <w:br/>
              <w:t>научиться:</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w:t>
            </w:r>
            <w:r w:rsidRPr="00745965">
              <w:rPr>
                <w:rFonts w:ascii="Times New Roman" w:hAnsi="Times New Roman" w:cs="Times New Roman"/>
                <w:i/>
                <w:iCs/>
              </w:rPr>
              <w:t>учитывать и координировать отличные от собственной позиции других людей в сотрудничестве;</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w:t>
            </w:r>
            <w:r w:rsidRPr="00745965">
              <w:rPr>
                <w:rFonts w:ascii="Times New Roman" w:hAnsi="Times New Roman" w:cs="Times New Roman"/>
                <w:i/>
                <w:iCs/>
              </w:rPr>
              <w:t>учитывать разные мнения и интересы и обосновывать собственную позицию;</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w:t>
            </w:r>
            <w:r w:rsidRPr="00745965">
              <w:rPr>
                <w:rFonts w:ascii="Times New Roman" w:hAnsi="Times New Roman" w:cs="Times New Roman"/>
                <w:i/>
                <w:iCs/>
              </w:rPr>
              <w:t>понимать относительность мнений и подходов к решению проблемы;</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w:t>
            </w:r>
            <w:r w:rsidRPr="00745965">
              <w:rPr>
                <w:rFonts w:ascii="Times New Roman" w:hAnsi="Times New Roman" w:cs="Times New Roman"/>
                <w:i/>
                <w:iCs/>
              </w:rPr>
              <w:t xml:space="preserve">продуктивно разрешать конфликты на основе учёта интересов и позиций всех участников, поиска и оценки альтернативных </w:t>
            </w:r>
            <w:r w:rsidRPr="00745965">
              <w:rPr>
                <w:rFonts w:ascii="Times New Roman" w:hAnsi="Times New Roman" w:cs="Times New Roman"/>
                <w:i/>
                <w:iCs/>
              </w:rPr>
              <w:lastRenderedPageBreak/>
              <w:t>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w:t>
            </w:r>
            <w:r w:rsidRPr="00745965">
              <w:rPr>
                <w:rFonts w:ascii="Times New Roman" w:hAnsi="Times New Roman" w:cs="Times New Roman"/>
                <w:i/>
                <w:iCs/>
              </w:rPr>
              <w:t>брать на себя инициативу в организации совместного действия (деловое лидерство);</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w:t>
            </w:r>
            <w:r w:rsidRPr="00745965">
              <w:rPr>
                <w:rFonts w:ascii="Times New Roman" w:hAnsi="Times New Roman" w:cs="Times New Roman"/>
                <w:i/>
                <w:iCs/>
              </w:rPr>
              <w:t>оказывать поддержку и содействие тем, от кого зависит достижение цели в совместной деятельности</w:t>
            </w:r>
            <w:r w:rsidRPr="00745965">
              <w:rPr>
                <w:rFonts w:ascii="Times New Roman" w:hAnsi="Times New Roman" w:cs="Times New Roman"/>
              </w:rPr>
              <w:t xml:space="preserve">; </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w:t>
            </w:r>
            <w:r w:rsidRPr="00745965">
              <w:rPr>
                <w:rFonts w:ascii="Times New Roman" w:hAnsi="Times New Roman" w:cs="Times New Roman"/>
                <w:i/>
                <w:iCs/>
              </w:rPr>
              <w:t>осуществлять коммуникативную рефлексию как осознание оснований собственных действий и действий партнёра;</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w:t>
            </w:r>
            <w:r w:rsidRPr="00745965">
              <w:rPr>
                <w:rFonts w:ascii="Times New Roman" w:hAnsi="Times New Roman" w:cs="Times New Roman"/>
                <w:i/>
                <w:iCs/>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745965">
              <w:rPr>
                <w:rFonts w:ascii="Times New Roman" w:hAnsi="Times New Roman" w:cs="Times New Roman"/>
              </w:rPr>
              <w:t>;</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w:t>
            </w:r>
            <w:r w:rsidRPr="00745965">
              <w:rPr>
                <w:rFonts w:ascii="Times New Roman" w:hAnsi="Times New Roman" w:cs="Times New Roman"/>
                <w:i/>
                <w:iCs/>
              </w:rPr>
              <w:t>вступать в диалог, а также участвовать в коллективном обсуждении проблем,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w:t>
            </w:r>
            <w:r w:rsidRPr="00745965">
              <w:rPr>
                <w:rFonts w:ascii="Times New Roman" w:hAnsi="Times New Roman" w:cs="Times New Roman"/>
                <w:i/>
                <w:iCs/>
              </w:rPr>
              <w:t>следовать морально-</w:t>
            </w:r>
            <w:r w:rsidRPr="00745965">
              <w:rPr>
                <w:rFonts w:ascii="Times New Roman" w:hAnsi="Times New Roman" w:cs="Times New Roman"/>
                <w:i/>
                <w:iCs/>
              </w:rPr>
              <w:lastRenderedPageBreak/>
              <w:t>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w:t>
            </w:r>
            <w:r w:rsidRPr="00745965">
              <w:rPr>
                <w:rFonts w:ascii="Times New Roman" w:hAnsi="Times New Roman" w:cs="Times New Roman"/>
                <w:i/>
                <w:iCs/>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7E3A01" w:rsidRPr="00745965" w:rsidRDefault="007E3A01" w:rsidP="00E93109">
            <w:pPr>
              <w:pStyle w:val="ParagraphStyle"/>
              <w:spacing w:line="276" w:lineRule="auto"/>
              <w:jc w:val="both"/>
              <w:rPr>
                <w:rFonts w:ascii="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w:t>
            </w:r>
            <w:r w:rsidRPr="00745965">
              <w:rPr>
                <w:rFonts w:ascii="Times New Roman" w:hAnsi="Times New Roman" w:cs="Times New Roman"/>
                <w:i/>
                <w:iCs/>
              </w:rPr>
              <w:t>в совместной деятельности чётко формулировать цели группы и позволять её участникам проявлять собственную энергию для достижения этих целей</w:t>
            </w:r>
          </w:p>
        </w:tc>
      </w:tr>
      <w:tr w:rsidR="007E3A01" w:rsidRPr="00745965" w:rsidTr="004428A4">
        <w:tc>
          <w:tcPr>
            <w:tcW w:w="9641" w:type="dxa"/>
            <w:gridSpan w:val="4"/>
            <w:tcBorders>
              <w:top w:val="single" w:sz="6" w:space="0" w:color="000000"/>
              <w:left w:val="single" w:sz="6" w:space="0" w:color="000000"/>
              <w:bottom w:val="single" w:sz="6" w:space="0" w:color="000000"/>
              <w:right w:val="single" w:sz="6" w:space="0" w:color="000000"/>
            </w:tcBorders>
            <w:shd w:val="clear" w:color="auto" w:fill="auto"/>
          </w:tcPr>
          <w:p w:rsidR="007E3A01" w:rsidRPr="00745965" w:rsidRDefault="007E3A01" w:rsidP="00E93109">
            <w:pPr>
              <w:pStyle w:val="ParagraphStyle"/>
              <w:spacing w:line="276" w:lineRule="auto"/>
              <w:jc w:val="both"/>
              <w:rPr>
                <w:rFonts w:ascii="Times New Roman" w:hAnsi="Times New Roman" w:cs="Times New Roman"/>
              </w:rPr>
            </w:pPr>
            <w:r w:rsidRPr="00745965">
              <w:rPr>
                <w:rFonts w:ascii="Times New Roman" w:hAnsi="Times New Roman" w:cs="Times New Roman"/>
                <w:b/>
                <w:bCs/>
              </w:rPr>
              <w:lastRenderedPageBreak/>
              <w:t>Познавательные универсальные учебные действия</w:t>
            </w:r>
          </w:p>
        </w:tc>
      </w:tr>
      <w:tr w:rsidR="007E3A01" w:rsidRPr="00745965" w:rsidTr="004428A4">
        <w:tc>
          <w:tcPr>
            <w:tcW w:w="2410" w:type="dxa"/>
            <w:vMerge w:val="restart"/>
            <w:tcBorders>
              <w:top w:val="single" w:sz="6" w:space="0" w:color="000000"/>
              <w:left w:val="single" w:sz="6" w:space="0" w:color="000000"/>
              <w:bottom w:val="single" w:sz="6" w:space="0" w:color="000000"/>
            </w:tcBorders>
            <w:shd w:val="clear" w:color="auto" w:fill="auto"/>
          </w:tcPr>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w:t>
            </w:r>
            <w:r w:rsidRPr="00745965">
              <w:rPr>
                <w:rFonts w:ascii="Times New Roman" w:hAnsi="Times New Roman" w:cs="Times New Roman"/>
              </w:rPr>
              <w:t xml:space="preserve">Освоение начальных форм познавательной и личностной рефлексии; </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w:t>
            </w:r>
            <w:r w:rsidRPr="00745965">
              <w:rPr>
                <w:rFonts w:ascii="Times New Roman" w:hAnsi="Times New Roman" w:cs="Times New Roman"/>
              </w:rPr>
              <w:t xml:space="preserve"> использование знаково-символических средств представления информации для </w:t>
            </w:r>
            <w:r w:rsidRPr="00745965">
              <w:rPr>
                <w:rFonts w:ascii="Times New Roman" w:hAnsi="Times New Roman" w:cs="Times New Roman"/>
              </w:rPr>
              <w:lastRenderedPageBreak/>
              <w:t xml:space="preserve">создания моделей изучаемых объектов и процессов, схем решения учебных и практических задач; </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w:t>
            </w:r>
            <w:r w:rsidRPr="00745965">
              <w:rPr>
                <w:rFonts w:ascii="Times New Roman" w:hAnsi="Times New Roman" w:cs="Times New Roman"/>
              </w:rPr>
              <w:t xml:space="preserve">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7E3A01" w:rsidRPr="00745965" w:rsidRDefault="004428A4"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w:t>
            </w:r>
            <w:r w:rsidR="007E3A01" w:rsidRPr="00745965">
              <w:rPr>
                <w:rFonts w:ascii="Times New Roman" w:hAnsi="Times New Roman" w:cs="Times New Roman"/>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w:t>
            </w:r>
            <w:r w:rsidR="007E3A01" w:rsidRPr="00745965">
              <w:rPr>
                <w:rFonts w:ascii="Times New Roman" w:hAnsi="Times New Roman" w:cs="Times New Roman"/>
              </w:rPr>
              <w:lastRenderedPageBreak/>
              <w:t>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овладение логическими действиями сравнения, анализа, синтеза, обобщения, классификации по родовидовым признакам, установления аналогий</w:t>
            </w:r>
            <w:r w:rsidRPr="00745965">
              <w:rPr>
                <w:rFonts w:ascii="Times New Roman" w:hAnsi="Times New Roman" w:cs="Times New Roman"/>
              </w:rPr>
              <w:br/>
              <w:t>и причинно-следственных связей, построения рассуждений, отнесения к известным поня-</w:t>
            </w:r>
            <w:r w:rsidRPr="00745965">
              <w:rPr>
                <w:rFonts w:ascii="Times New Roman" w:hAnsi="Times New Roman" w:cs="Times New Roman"/>
              </w:rPr>
              <w:br/>
              <w:t xml:space="preserve">тиям; </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xml:space="preserve">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w:t>
            </w:r>
            <w:r w:rsidRPr="00745965">
              <w:rPr>
                <w:rFonts w:ascii="Times New Roman" w:hAnsi="Times New Roman" w:cs="Times New Roman"/>
              </w:rPr>
              <w:lastRenderedPageBreak/>
              <w:t xml:space="preserve">соответствии с содержанием конкретного учебного предмета; </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овладение базовыми предметными и межпредметными понятиями, отражающими существенные связи и отношения между объектами и процессами;</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xml:space="preserve"> умение работать в материальной и информационной среде </w:t>
            </w:r>
            <w:r w:rsidRPr="00745965">
              <w:rPr>
                <w:rFonts w:ascii="Times New Roman" w:hAnsi="Times New Roman" w:cs="Times New Roman"/>
              </w:rPr>
              <w:br/>
              <w:t>начального общего образования (в том числе с учебными моде-лями) в соответствии с содержанием конкретного учебного предмета;</w:t>
            </w:r>
          </w:p>
          <w:p w:rsidR="007E3A01" w:rsidRPr="00745965" w:rsidRDefault="007E3A01" w:rsidP="00E93109">
            <w:pPr>
              <w:pStyle w:val="ParagraphStyle"/>
              <w:spacing w:line="276" w:lineRule="auto"/>
              <w:jc w:val="both"/>
              <w:rPr>
                <w:rFonts w:ascii="Times New Roman" w:hAnsi="Times New Roman" w:cs="Times New Roman"/>
                <w:i/>
                <w:iCs/>
              </w:rPr>
            </w:pPr>
            <w:r w:rsidRPr="00745965">
              <w:rPr>
                <w:rFonts w:ascii="Times New Roman" w:eastAsia="Times New Roman" w:hAnsi="Times New Roman" w:cs="Times New Roman"/>
              </w:rPr>
              <w:t xml:space="preserve">• </w:t>
            </w:r>
            <w:r w:rsidRPr="00745965">
              <w:rPr>
                <w:rFonts w:ascii="Times New Roman" w:hAnsi="Times New Roman" w:cs="Times New Roman"/>
              </w:rPr>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tc>
        <w:tc>
          <w:tcPr>
            <w:tcW w:w="1843" w:type="dxa"/>
            <w:tcBorders>
              <w:top w:val="single" w:sz="6" w:space="0" w:color="000000"/>
              <w:left w:val="single" w:sz="6" w:space="0" w:color="000000"/>
              <w:bottom w:val="single" w:sz="6" w:space="0" w:color="000000"/>
            </w:tcBorders>
            <w:shd w:val="clear" w:color="auto" w:fill="auto"/>
          </w:tcPr>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hAnsi="Times New Roman" w:cs="Times New Roman"/>
                <w:i/>
                <w:iCs/>
              </w:rPr>
              <w:lastRenderedPageBreak/>
              <w:t>Выпускник научится:</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w:t>
            </w:r>
            <w:r w:rsidRPr="00745965">
              <w:rPr>
                <w:rFonts w:ascii="Times New Roman" w:hAnsi="Times New Roman" w:cs="Times New Roman"/>
              </w:rPr>
              <w:t>проводить наблюдение и эксперимент под руководством учителя;</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w:t>
            </w:r>
            <w:r w:rsidRPr="00745965">
              <w:rPr>
                <w:rFonts w:ascii="Times New Roman" w:hAnsi="Times New Roman" w:cs="Times New Roman"/>
              </w:rPr>
              <w:t xml:space="preserve">осуществлять расширенный </w:t>
            </w:r>
            <w:r w:rsidRPr="00745965">
              <w:rPr>
                <w:rFonts w:ascii="Times New Roman" w:hAnsi="Times New Roman" w:cs="Times New Roman"/>
              </w:rPr>
              <w:lastRenderedPageBreak/>
              <w:t>поиск информации с использованием ресурсов библиотек и Интернета;</w:t>
            </w:r>
          </w:p>
          <w:p w:rsidR="007E3A01" w:rsidRPr="00745965" w:rsidRDefault="004428A4"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w:t>
            </w:r>
            <w:r w:rsidR="007E3A01" w:rsidRPr="00745965">
              <w:rPr>
                <w:rFonts w:ascii="Times New Roman" w:hAnsi="Times New Roman" w:cs="Times New Roman"/>
              </w:rPr>
              <w:t> давать определение понятиям;</w:t>
            </w:r>
          </w:p>
          <w:p w:rsidR="007E3A01" w:rsidRPr="00745965" w:rsidRDefault="004428A4"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w:t>
            </w:r>
            <w:r w:rsidR="007E3A01" w:rsidRPr="00745965">
              <w:rPr>
                <w:rFonts w:ascii="Times New Roman" w:hAnsi="Times New Roman" w:cs="Times New Roman"/>
              </w:rPr>
              <w:t>устанавливать причинно-следственные связи;</w:t>
            </w:r>
          </w:p>
          <w:p w:rsidR="007E3A01" w:rsidRPr="00745965" w:rsidRDefault="004428A4"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w:t>
            </w:r>
            <w:r w:rsidR="007E3A01" w:rsidRPr="00745965">
              <w:rPr>
                <w:rFonts w:ascii="Times New Roman" w:hAnsi="Times New Roman" w:cs="Times New Roman"/>
              </w:rPr>
              <w:t>строить классификацию на основе дихотомического деления (на основе отрицания);</w:t>
            </w:r>
          </w:p>
          <w:p w:rsidR="007E3A01" w:rsidRPr="00745965" w:rsidRDefault="004428A4"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w:t>
            </w:r>
            <w:r w:rsidR="007E3A01" w:rsidRPr="00745965">
              <w:rPr>
                <w:rFonts w:ascii="Times New Roman" w:hAnsi="Times New Roman" w:cs="Times New Roman"/>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7E3A01" w:rsidRPr="00745965" w:rsidRDefault="007E3A01" w:rsidP="00E93109">
            <w:pPr>
              <w:pStyle w:val="ParagraphStyle"/>
              <w:spacing w:line="276" w:lineRule="auto"/>
              <w:jc w:val="both"/>
              <w:rPr>
                <w:rFonts w:ascii="Times New Roman" w:hAnsi="Times New Roman" w:cs="Times New Roman"/>
                <w:i/>
                <w:iCs/>
              </w:rPr>
            </w:pPr>
            <w:r w:rsidRPr="00745965">
              <w:rPr>
                <w:rFonts w:ascii="Times New Roman" w:eastAsia="Times New Roman" w:hAnsi="Times New Roman" w:cs="Times New Roman"/>
              </w:rPr>
              <w:t xml:space="preserve">• </w:t>
            </w:r>
            <w:r w:rsidRPr="00745965">
              <w:rPr>
                <w:rFonts w:ascii="Times New Roman" w:hAnsi="Times New Roman" w:cs="Times New Roman"/>
              </w:rPr>
              <w:t> основам ознакомительного, изучающего, усваивающего и поискового чтения</w:t>
            </w:r>
          </w:p>
        </w:tc>
        <w:tc>
          <w:tcPr>
            <w:tcW w:w="2346" w:type="dxa"/>
            <w:tcBorders>
              <w:top w:val="single" w:sz="6" w:space="0" w:color="000000"/>
              <w:left w:val="single" w:sz="6" w:space="0" w:color="000000"/>
              <w:bottom w:val="single" w:sz="6" w:space="0" w:color="000000"/>
            </w:tcBorders>
            <w:shd w:val="clear" w:color="auto" w:fill="auto"/>
          </w:tcPr>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hAnsi="Times New Roman" w:cs="Times New Roman"/>
                <w:i/>
                <w:iCs/>
              </w:rPr>
              <w:lastRenderedPageBreak/>
              <w:t>Выпускник научится:</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проводить наблюдение и эксперимент под руководством учи-</w:t>
            </w:r>
            <w:r w:rsidRPr="00745965">
              <w:rPr>
                <w:rFonts w:ascii="Times New Roman" w:hAnsi="Times New Roman" w:cs="Times New Roman"/>
              </w:rPr>
              <w:br/>
              <w:t>теля;</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xml:space="preserve">осуществлять расширенный поиск информации с использованием </w:t>
            </w:r>
            <w:r w:rsidRPr="00745965">
              <w:rPr>
                <w:rFonts w:ascii="Times New Roman" w:hAnsi="Times New Roman" w:cs="Times New Roman"/>
              </w:rPr>
              <w:lastRenderedPageBreak/>
              <w:t>ресурсов библиотек и Интернета;</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давать определение понятиям;</w:t>
            </w:r>
          </w:p>
          <w:p w:rsidR="007E3A01" w:rsidRPr="00745965" w:rsidRDefault="004428A4"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w:t>
            </w:r>
            <w:r w:rsidR="007E3A01" w:rsidRPr="00745965">
              <w:rPr>
                <w:rFonts w:ascii="Times New Roman" w:hAnsi="Times New Roman" w:cs="Times New Roman"/>
              </w:rPr>
              <w:t>устанавливать причинно-следственные связи;</w:t>
            </w:r>
          </w:p>
          <w:p w:rsidR="007E3A01" w:rsidRPr="00745965" w:rsidRDefault="004428A4"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w:t>
            </w:r>
            <w:r w:rsidR="007E3A01" w:rsidRPr="00745965">
              <w:rPr>
                <w:rFonts w:ascii="Times New Roman" w:hAnsi="Times New Roman" w:cs="Times New Roman"/>
              </w:rPr>
              <w:t> строить классификацию на основе дихотомического деления (на основе отрицания);</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осуществлять сравнение, сериацию и классификацию, самостоятельно выбирая основания и критерии для указанных логических операций;</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основам реализации проектно-исследовательской деятельности;</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xml:space="preserve"> осуществлять выбор наиболее эффективных способов решения </w:t>
            </w:r>
            <w:r w:rsidRPr="00745965">
              <w:rPr>
                <w:rFonts w:ascii="Times New Roman" w:hAnsi="Times New Roman" w:cs="Times New Roman"/>
              </w:rPr>
              <w:lastRenderedPageBreak/>
              <w:t>задач в зависимости от конкретных условий;</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основам ознакомительного, изучающего, усваивающего и поискового чтения;</w:t>
            </w:r>
          </w:p>
          <w:p w:rsidR="007E3A01" w:rsidRPr="00745965" w:rsidRDefault="007E3A01" w:rsidP="00E93109">
            <w:pPr>
              <w:pStyle w:val="ParagraphStyle"/>
              <w:spacing w:line="276" w:lineRule="auto"/>
              <w:jc w:val="both"/>
              <w:rPr>
                <w:rFonts w:ascii="Times New Roman" w:hAnsi="Times New Roman" w:cs="Times New Roman"/>
                <w:i/>
                <w:iCs/>
              </w:rPr>
            </w:pPr>
            <w:r w:rsidRPr="00745965">
              <w:rPr>
                <w:rFonts w:ascii="Times New Roman" w:eastAsia="Times New Roman" w:hAnsi="Times New Roman" w:cs="Times New Roman"/>
              </w:rPr>
              <w:t xml:space="preserve">• </w:t>
            </w:r>
            <w:r w:rsidRPr="00745965">
              <w:rPr>
                <w:rFonts w:ascii="Times New Roman" w:hAnsi="Times New Roman" w:cs="Times New Roman"/>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tc>
        <w:tc>
          <w:tcPr>
            <w:tcW w:w="3042" w:type="dxa"/>
            <w:tcBorders>
              <w:top w:val="single" w:sz="6" w:space="0" w:color="000000"/>
              <w:left w:val="single" w:sz="6" w:space="0" w:color="000000"/>
              <w:bottom w:val="single" w:sz="6" w:space="0" w:color="000000"/>
              <w:right w:val="single" w:sz="6" w:space="0" w:color="000000"/>
            </w:tcBorders>
            <w:shd w:val="clear" w:color="auto" w:fill="auto"/>
          </w:tcPr>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hAnsi="Times New Roman" w:cs="Times New Roman"/>
                <w:i/>
                <w:iCs/>
              </w:rPr>
              <w:lastRenderedPageBreak/>
              <w:t>Выпускник научится:</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основам реализации проектно-исследовательской деятельности;</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проводить наблюдение и эксперимент под руководством учителя;</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xml:space="preserve"> осуществлять расширенный поиск </w:t>
            </w:r>
            <w:r w:rsidRPr="00745965">
              <w:rPr>
                <w:rFonts w:ascii="Times New Roman" w:hAnsi="Times New Roman" w:cs="Times New Roman"/>
              </w:rPr>
              <w:lastRenderedPageBreak/>
              <w:t>информации с использованием ресурсов библиотек и Интернета;</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создавать и преобразовывать модели и схемы для решения задач;</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осуществлять выбор наиболее эффективных способов решения задач в зависимости от конкретных условий;</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давать определение понятиям;</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устанавливать причинно-следственные связи;</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осуществлять логическую операцию установления родовидовых отношений, ограничение понятия;</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осуществлять сравнение, сериацию и классификацию, самостоятельно выбирая основания и критерии для указанных логических операций;</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строить классификацию на основе дихотомического деления (на основе отрицания);</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строить логическое рассуждение, включающее установление причинно-следственных связей;</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lastRenderedPageBreak/>
              <w:t xml:space="preserve">• </w:t>
            </w:r>
            <w:r w:rsidRPr="00745965">
              <w:rPr>
                <w:rFonts w:ascii="Times New Roman" w:hAnsi="Times New Roman" w:cs="Times New Roman"/>
              </w:rPr>
              <w:t> объяснять явления, процессы, связи и отношения, выявляемые в ходе исследования;</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основам ознакомительного, изучающего, усваивающего и поискового чтения;</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7E3A01" w:rsidRPr="00745965" w:rsidRDefault="007E3A01" w:rsidP="00E93109">
            <w:pPr>
              <w:pStyle w:val="ParagraphStyle"/>
              <w:spacing w:line="276" w:lineRule="auto"/>
              <w:jc w:val="both"/>
              <w:rPr>
                <w:rFonts w:ascii="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tc>
      </w:tr>
      <w:tr w:rsidR="007E3A01" w:rsidRPr="00745965" w:rsidTr="004428A4">
        <w:tc>
          <w:tcPr>
            <w:tcW w:w="2410" w:type="dxa"/>
            <w:vMerge/>
            <w:tcBorders>
              <w:top w:val="single" w:sz="6" w:space="0" w:color="000000"/>
              <w:left w:val="single" w:sz="6" w:space="0" w:color="000000"/>
              <w:bottom w:val="single" w:sz="6" w:space="0" w:color="000000"/>
            </w:tcBorders>
            <w:shd w:val="clear" w:color="auto" w:fill="auto"/>
          </w:tcPr>
          <w:p w:rsidR="007E3A01" w:rsidRPr="00745965" w:rsidRDefault="007E3A01" w:rsidP="00E93109">
            <w:pPr>
              <w:pStyle w:val="ParagraphStyle"/>
              <w:snapToGrid w:val="0"/>
              <w:spacing w:line="276" w:lineRule="auto"/>
              <w:jc w:val="both"/>
              <w:rPr>
                <w:rFonts w:ascii="Times New Roman" w:hAnsi="Times New Roman" w:cs="Times New Roman"/>
                <w:b/>
                <w:bCs/>
              </w:rPr>
            </w:pPr>
          </w:p>
        </w:tc>
        <w:tc>
          <w:tcPr>
            <w:tcW w:w="1843" w:type="dxa"/>
            <w:tcBorders>
              <w:top w:val="single" w:sz="6" w:space="0" w:color="000000"/>
              <w:left w:val="single" w:sz="6" w:space="0" w:color="000000"/>
              <w:bottom w:val="single" w:sz="6" w:space="0" w:color="000000"/>
            </w:tcBorders>
            <w:shd w:val="clear" w:color="auto" w:fill="auto"/>
          </w:tcPr>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hAnsi="Times New Roman" w:cs="Times New Roman"/>
                <w:iCs/>
              </w:rPr>
              <w:t>Выпускник получит возможность научиться:</w:t>
            </w:r>
          </w:p>
          <w:p w:rsidR="007E3A01" w:rsidRPr="00745965" w:rsidRDefault="007E3A01" w:rsidP="00E93109">
            <w:pPr>
              <w:pStyle w:val="ParagraphStyle"/>
              <w:spacing w:line="276" w:lineRule="auto"/>
              <w:jc w:val="both"/>
              <w:rPr>
                <w:rFonts w:ascii="Times New Roman" w:eastAsia="Times New Roman" w:hAnsi="Times New Roman" w:cs="Times New Roman"/>
                <w:iCs/>
              </w:rPr>
            </w:pPr>
            <w:r w:rsidRPr="00745965">
              <w:rPr>
                <w:rFonts w:ascii="Times New Roman" w:eastAsia="Times New Roman" w:hAnsi="Times New Roman" w:cs="Times New Roman"/>
              </w:rPr>
              <w:t xml:space="preserve">• </w:t>
            </w:r>
            <w:r w:rsidRPr="00745965">
              <w:rPr>
                <w:rFonts w:ascii="Times New Roman" w:hAnsi="Times New Roman" w:cs="Times New Roman"/>
              </w:rPr>
              <w:t> </w:t>
            </w:r>
            <w:r w:rsidRPr="00745965">
              <w:rPr>
                <w:rFonts w:ascii="Times New Roman" w:hAnsi="Times New Roman" w:cs="Times New Roman"/>
                <w:iCs/>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7E3A01" w:rsidRPr="00745965" w:rsidRDefault="007E3A01" w:rsidP="00E93109">
            <w:pPr>
              <w:pStyle w:val="ParagraphStyle"/>
              <w:spacing w:line="276" w:lineRule="auto"/>
              <w:jc w:val="both"/>
              <w:rPr>
                <w:rFonts w:ascii="Times New Roman" w:hAnsi="Times New Roman" w:cs="Times New Roman"/>
                <w:iCs/>
              </w:rPr>
            </w:pPr>
            <w:r w:rsidRPr="00745965">
              <w:rPr>
                <w:rFonts w:ascii="Times New Roman" w:eastAsia="Times New Roman" w:hAnsi="Times New Roman" w:cs="Times New Roman"/>
                <w:iCs/>
              </w:rPr>
              <w:t xml:space="preserve">• </w:t>
            </w:r>
            <w:r w:rsidRPr="00745965">
              <w:rPr>
                <w:rFonts w:ascii="Times New Roman" w:hAnsi="Times New Roman" w:cs="Times New Roman"/>
                <w:iCs/>
              </w:rPr>
              <w:t xml:space="preserve"> осуществлять </w:t>
            </w:r>
            <w:r w:rsidRPr="00745965">
              <w:rPr>
                <w:rFonts w:ascii="Times New Roman" w:hAnsi="Times New Roman" w:cs="Times New Roman"/>
                <w:iCs/>
              </w:rPr>
              <w:lastRenderedPageBreak/>
              <w:t xml:space="preserve">сравнение, сериацию и классификацию, самостоятельно выбирая основания и критерии </w:t>
            </w:r>
            <w:r w:rsidRPr="00745965">
              <w:rPr>
                <w:rFonts w:ascii="Times New Roman" w:hAnsi="Times New Roman" w:cs="Times New Roman"/>
                <w:iCs/>
              </w:rPr>
              <w:br/>
              <w:t>для указанных логических операций</w:t>
            </w:r>
          </w:p>
        </w:tc>
        <w:tc>
          <w:tcPr>
            <w:tcW w:w="2346" w:type="dxa"/>
            <w:tcBorders>
              <w:top w:val="single" w:sz="6" w:space="0" w:color="000000"/>
              <w:left w:val="single" w:sz="6" w:space="0" w:color="000000"/>
              <w:bottom w:val="single" w:sz="6" w:space="0" w:color="000000"/>
            </w:tcBorders>
            <w:shd w:val="clear" w:color="auto" w:fill="auto"/>
          </w:tcPr>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hAnsi="Times New Roman" w:cs="Times New Roman"/>
                <w:iCs/>
              </w:rPr>
              <w:lastRenderedPageBreak/>
              <w:t>Выпускник получит возможность научиться:</w:t>
            </w:r>
          </w:p>
          <w:p w:rsidR="007E3A01" w:rsidRPr="00745965" w:rsidRDefault="007E3A01" w:rsidP="00E93109">
            <w:pPr>
              <w:pStyle w:val="ParagraphStyle"/>
              <w:spacing w:line="276" w:lineRule="auto"/>
              <w:jc w:val="both"/>
              <w:rPr>
                <w:rFonts w:ascii="Times New Roman" w:hAnsi="Times New Roman" w:cs="Times New Roman"/>
                <w:iCs/>
              </w:rPr>
            </w:pPr>
            <w:r w:rsidRPr="00745965">
              <w:rPr>
                <w:rFonts w:ascii="Times New Roman" w:eastAsia="Times New Roman" w:hAnsi="Times New Roman" w:cs="Times New Roman"/>
              </w:rPr>
              <w:t xml:space="preserve">• </w:t>
            </w:r>
            <w:r w:rsidRPr="00745965">
              <w:rPr>
                <w:rFonts w:ascii="Times New Roman" w:hAnsi="Times New Roman" w:cs="Times New Roman"/>
              </w:rPr>
              <w:t> </w:t>
            </w:r>
            <w:r w:rsidRPr="00745965">
              <w:rPr>
                <w:rFonts w:ascii="Times New Roman" w:hAnsi="Times New Roman" w:cs="Times New Roman"/>
                <w:iCs/>
              </w:rPr>
              <w:t>объяснять явления, процессы, связи и отношения, выявляемые в ходе исследования</w:t>
            </w:r>
          </w:p>
        </w:tc>
        <w:tc>
          <w:tcPr>
            <w:tcW w:w="3042" w:type="dxa"/>
            <w:tcBorders>
              <w:top w:val="single" w:sz="6" w:space="0" w:color="000000"/>
              <w:left w:val="single" w:sz="6" w:space="0" w:color="000000"/>
              <w:bottom w:val="single" w:sz="6" w:space="0" w:color="000000"/>
              <w:right w:val="single" w:sz="6" w:space="0" w:color="000000"/>
            </w:tcBorders>
            <w:shd w:val="clear" w:color="auto" w:fill="auto"/>
          </w:tcPr>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hAnsi="Times New Roman" w:cs="Times New Roman"/>
                <w:iCs/>
              </w:rPr>
              <w:t xml:space="preserve">Выпускник получит возможность </w:t>
            </w:r>
            <w:r w:rsidRPr="00745965">
              <w:rPr>
                <w:rFonts w:ascii="Times New Roman" w:hAnsi="Times New Roman" w:cs="Times New Roman"/>
                <w:iCs/>
              </w:rPr>
              <w:br/>
              <w:t>научиться:</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w:t>
            </w:r>
            <w:r w:rsidRPr="00745965">
              <w:rPr>
                <w:rFonts w:ascii="Times New Roman" w:hAnsi="Times New Roman" w:cs="Times New Roman"/>
                <w:iCs/>
              </w:rPr>
              <w:t>основам рефлексивного чтения;</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w:t>
            </w:r>
            <w:r w:rsidRPr="00745965">
              <w:rPr>
                <w:rFonts w:ascii="Times New Roman" w:hAnsi="Times New Roman" w:cs="Times New Roman"/>
                <w:iCs/>
              </w:rPr>
              <w:t>ставить проблему, аргументировать её актуальность;</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w:t>
            </w:r>
            <w:r w:rsidRPr="00745965">
              <w:rPr>
                <w:rFonts w:ascii="Times New Roman" w:hAnsi="Times New Roman" w:cs="Times New Roman"/>
                <w:iCs/>
              </w:rPr>
              <w:t>самостоятельно проводить исследование на основе применения методов наблюдения и эксперимента;</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w:t>
            </w:r>
            <w:r w:rsidRPr="00745965">
              <w:rPr>
                <w:rFonts w:ascii="Times New Roman" w:hAnsi="Times New Roman" w:cs="Times New Roman"/>
                <w:iCs/>
              </w:rPr>
              <w:t>выдвигать гипотезы о связях и закономерностях событий, процессов, объектов;</w:t>
            </w:r>
          </w:p>
          <w:p w:rsidR="007E3A01" w:rsidRPr="00745965" w:rsidRDefault="007E3A01" w:rsidP="00E93109">
            <w:pPr>
              <w:pStyle w:val="ParagraphStyle"/>
              <w:spacing w:line="276" w:lineRule="auto"/>
              <w:jc w:val="both"/>
              <w:rPr>
                <w:rFonts w:ascii="Times New Roman" w:eastAsia="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w:t>
            </w:r>
            <w:r w:rsidRPr="00745965">
              <w:rPr>
                <w:rFonts w:ascii="Times New Roman" w:hAnsi="Times New Roman" w:cs="Times New Roman"/>
                <w:iCs/>
              </w:rPr>
              <w:t xml:space="preserve">организовывать исследование с целью </w:t>
            </w:r>
            <w:r w:rsidRPr="00745965">
              <w:rPr>
                <w:rFonts w:ascii="Times New Roman" w:hAnsi="Times New Roman" w:cs="Times New Roman"/>
                <w:iCs/>
              </w:rPr>
              <w:lastRenderedPageBreak/>
              <w:t>проверки гипотез;</w:t>
            </w:r>
          </w:p>
          <w:p w:rsidR="007E3A01" w:rsidRPr="00745965" w:rsidRDefault="007E3A01" w:rsidP="00E93109">
            <w:pPr>
              <w:pStyle w:val="ParagraphStyle"/>
              <w:spacing w:line="276" w:lineRule="auto"/>
              <w:jc w:val="both"/>
              <w:rPr>
                <w:rFonts w:ascii="Times New Roman" w:hAnsi="Times New Roman" w:cs="Times New Roman"/>
              </w:rPr>
            </w:pPr>
            <w:r w:rsidRPr="00745965">
              <w:rPr>
                <w:rFonts w:ascii="Times New Roman" w:eastAsia="Times New Roman" w:hAnsi="Times New Roman" w:cs="Times New Roman"/>
              </w:rPr>
              <w:t xml:space="preserve">• </w:t>
            </w:r>
            <w:r w:rsidRPr="00745965">
              <w:rPr>
                <w:rFonts w:ascii="Times New Roman" w:hAnsi="Times New Roman" w:cs="Times New Roman"/>
              </w:rPr>
              <w:t> </w:t>
            </w:r>
            <w:r w:rsidRPr="00745965">
              <w:rPr>
                <w:rFonts w:ascii="Times New Roman" w:hAnsi="Times New Roman" w:cs="Times New Roman"/>
                <w:iCs/>
              </w:rPr>
              <w:t xml:space="preserve">делать умозаключения (индуктивное </w:t>
            </w:r>
            <w:r w:rsidRPr="00745965">
              <w:rPr>
                <w:rFonts w:ascii="Times New Roman" w:hAnsi="Times New Roman" w:cs="Times New Roman"/>
                <w:iCs/>
              </w:rPr>
              <w:br/>
              <w:t>и по аналогии) и выводы на основе аргументации</w:t>
            </w:r>
          </w:p>
        </w:tc>
      </w:tr>
    </w:tbl>
    <w:p w:rsidR="007E3A01" w:rsidRPr="00745965" w:rsidRDefault="007E3A01" w:rsidP="00E93109">
      <w:pPr>
        <w:pStyle w:val="ParagraphStyle"/>
        <w:spacing w:line="276" w:lineRule="auto"/>
        <w:jc w:val="both"/>
        <w:rPr>
          <w:rFonts w:ascii="Times New Roman" w:hAnsi="Times New Roman" w:cs="Times New Roman"/>
          <w:b/>
          <w:bCs/>
        </w:rPr>
      </w:pPr>
    </w:p>
    <w:p w:rsidR="007E3A01" w:rsidRPr="00745965" w:rsidRDefault="007E3A01" w:rsidP="00E93109">
      <w:pPr>
        <w:pageBreakBefore/>
        <w:jc w:val="both"/>
        <w:rPr>
          <w:rStyle w:val="Zag11"/>
          <w:rFonts w:ascii="Times New Roman" w:eastAsia="@Arial Unicode MS" w:hAnsi="Times New Roman"/>
          <w:sz w:val="24"/>
          <w:szCs w:val="24"/>
        </w:rPr>
      </w:pPr>
      <w:r w:rsidRPr="00745965">
        <w:rPr>
          <w:rFonts w:ascii="Times New Roman" w:hAnsi="Times New Roman"/>
          <w:b/>
          <w:sz w:val="24"/>
          <w:szCs w:val="24"/>
        </w:rPr>
        <w:lastRenderedPageBreak/>
        <w:t>2.2.</w:t>
      </w:r>
      <w:r w:rsidRPr="00745965">
        <w:rPr>
          <w:rStyle w:val="Zag11"/>
          <w:rFonts w:ascii="Times New Roman" w:eastAsia="@Arial Unicode MS" w:hAnsi="Times New Roman"/>
          <w:b/>
          <w:smallCaps/>
          <w:sz w:val="24"/>
          <w:szCs w:val="24"/>
        </w:rPr>
        <w:t>ПРОГРАММЫ ОТДЕЛЬНЫХ УЧЕБНЫХ ПРЕДМЕТОВ, КУРСОВ И КУРСОВ ВНЕУРОЧНОЙ ДЕЯТЕЛЬНОСТИ</w:t>
      </w:r>
    </w:p>
    <w:p w:rsidR="007E3A01" w:rsidRPr="00745965" w:rsidRDefault="007E3A01" w:rsidP="00E93109">
      <w:pPr>
        <w:pStyle w:val="afd"/>
        <w:spacing w:line="276" w:lineRule="auto"/>
        <w:ind w:firstLine="284"/>
        <w:jc w:val="both"/>
        <w:rPr>
          <w:rStyle w:val="Zag11"/>
          <w:rFonts w:ascii="Times New Roman" w:eastAsia="@Arial Unicode MS" w:hAnsi="Times New Roman"/>
          <w:sz w:val="24"/>
          <w:szCs w:val="24"/>
        </w:rPr>
      </w:pPr>
      <w:r w:rsidRPr="00745965">
        <w:rPr>
          <w:rStyle w:val="Zag11"/>
          <w:rFonts w:ascii="Times New Roman" w:eastAsia="@Arial Unicode MS" w:hAnsi="Times New Roman"/>
          <w:sz w:val="24"/>
          <w:szCs w:val="24"/>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7E3A01" w:rsidRPr="00745965" w:rsidRDefault="007E3A01" w:rsidP="00E93109">
      <w:pPr>
        <w:pStyle w:val="afd"/>
        <w:spacing w:line="276" w:lineRule="auto"/>
        <w:ind w:firstLine="284"/>
        <w:jc w:val="both"/>
        <w:rPr>
          <w:rFonts w:ascii="Times New Roman" w:hAnsi="Times New Roman"/>
          <w:bCs/>
          <w:sz w:val="24"/>
          <w:szCs w:val="24"/>
        </w:rPr>
      </w:pPr>
      <w:r w:rsidRPr="00745965">
        <w:rPr>
          <w:rStyle w:val="Zag11"/>
          <w:rFonts w:ascii="Times New Roman" w:eastAsia="@Arial Unicode MS" w:hAnsi="Times New Roman"/>
          <w:sz w:val="24"/>
          <w:szCs w:val="24"/>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переходу к профильному обучению, профессиональной ориентации и профессиональному образованию.</w:t>
      </w:r>
    </w:p>
    <w:p w:rsidR="007E3A01" w:rsidRPr="00745965" w:rsidRDefault="004428A4" w:rsidP="00E93109">
      <w:pPr>
        <w:pStyle w:val="afd"/>
        <w:spacing w:line="276" w:lineRule="auto"/>
        <w:ind w:firstLine="284"/>
        <w:jc w:val="both"/>
        <w:rPr>
          <w:rFonts w:ascii="Times New Roman" w:hAnsi="Times New Roman"/>
          <w:sz w:val="24"/>
          <w:szCs w:val="24"/>
        </w:rPr>
      </w:pPr>
      <w:r w:rsidRPr="00745965">
        <w:rPr>
          <w:rFonts w:ascii="Times New Roman" w:hAnsi="Times New Roman"/>
          <w:bCs/>
          <w:sz w:val="24"/>
          <w:szCs w:val="24"/>
        </w:rPr>
        <w:t>Как указывалось,</w:t>
      </w:r>
      <w:r w:rsidR="007E3A01" w:rsidRPr="00745965">
        <w:rPr>
          <w:rFonts w:ascii="Times New Roman" w:hAnsi="Times New Roman"/>
          <w:bCs/>
          <w:sz w:val="24"/>
          <w:szCs w:val="24"/>
        </w:rPr>
        <w:t xml:space="preserve"> в предыдущих разделах, учебная деятельность на этой ступени образования приобретает черты деятельности по саморазвитию и самообразованию.</w:t>
      </w:r>
      <w:r w:rsidR="007E3A01" w:rsidRPr="00745965">
        <w:rPr>
          <w:rFonts w:ascii="Times New Roman" w:hAnsi="Times New Roman"/>
          <w:sz w:val="24"/>
          <w:szCs w:val="24"/>
        </w:rPr>
        <w:t xml:space="preserve"> </w:t>
      </w:r>
    </w:p>
    <w:p w:rsidR="007E3A01" w:rsidRPr="00745965" w:rsidRDefault="007E3A01" w:rsidP="00E93109">
      <w:pPr>
        <w:pStyle w:val="afd"/>
        <w:spacing w:line="276" w:lineRule="auto"/>
        <w:ind w:firstLine="284"/>
        <w:jc w:val="both"/>
        <w:rPr>
          <w:rStyle w:val="Zag11"/>
          <w:rFonts w:ascii="Times New Roman" w:eastAsia="@Arial Unicode MS" w:hAnsi="Times New Roman"/>
          <w:sz w:val="24"/>
          <w:szCs w:val="24"/>
        </w:rPr>
      </w:pPr>
      <w:r w:rsidRPr="00745965">
        <w:rPr>
          <w:rFonts w:ascii="Times New Roman" w:hAnsi="Times New Roman"/>
          <w:sz w:val="24"/>
          <w:szCs w:val="24"/>
        </w:rPr>
        <w:t>В средних классах у обучающихся на основе усвоения научных понятий закладываются основы теоретического, формального и рефлексивного мышления, появляются способности рассуждать гипотетико-дедуктивным способом, т. е. на основе общих посылок, умение оперировать гипотезами как отличительный инструмент научного рассуждения. Контролируемой и управляемой становится речь (школьник способен осознанно и произвольно строить свой рассказ), а также другие высшие психические функции - внимание и память. У подростков впервые начинают наблюдаться умения длительное время удерживать внимание на отвлеченном, логически организованном материале. Интеллектуализируется процесс восприятия - отыскание и выделение значимых, существенных связей и причинно-следственных зависимостей при работе с наглядным материалом, т.е. происходит подчинение процессу осмысления первичных зрительных ощущений.</w:t>
      </w:r>
    </w:p>
    <w:p w:rsidR="007E3A01" w:rsidRPr="00745965" w:rsidRDefault="007E3A01" w:rsidP="00E93109">
      <w:pPr>
        <w:pStyle w:val="afd"/>
        <w:spacing w:line="276" w:lineRule="auto"/>
        <w:ind w:firstLine="284"/>
        <w:jc w:val="both"/>
        <w:rPr>
          <w:rStyle w:val="Zag11"/>
          <w:rFonts w:ascii="Times New Roman" w:eastAsia="@Arial Unicode MS" w:hAnsi="Times New Roman"/>
          <w:sz w:val="24"/>
          <w:szCs w:val="24"/>
        </w:rPr>
      </w:pPr>
      <w:r w:rsidRPr="00745965">
        <w:rPr>
          <w:rStyle w:val="Zag11"/>
          <w:rFonts w:ascii="Times New Roman" w:eastAsia="@Arial Unicode MS" w:hAnsi="Times New Roman"/>
          <w:sz w:val="24"/>
          <w:szCs w:val="24"/>
        </w:rPr>
        <w:t xml:space="preserve">Особенностью содержания современного основного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7E3A01" w:rsidRPr="00745965" w:rsidRDefault="007E3A01" w:rsidP="00E93109">
      <w:pPr>
        <w:pStyle w:val="afd"/>
        <w:spacing w:line="276" w:lineRule="auto"/>
        <w:ind w:firstLine="284"/>
        <w:jc w:val="both"/>
        <w:rPr>
          <w:rStyle w:val="Zag11"/>
          <w:rFonts w:ascii="Times New Roman" w:eastAsia="@Arial Unicode MS" w:hAnsi="Times New Roman"/>
          <w:sz w:val="24"/>
          <w:szCs w:val="24"/>
        </w:rPr>
      </w:pPr>
      <w:r w:rsidRPr="00745965">
        <w:rPr>
          <w:rStyle w:val="Zag11"/>
          <w:rFonts w:ascii="Times New Roman" w:eastAsia="@Arial Unicode MS" w:hAnsi="Times New Roman"/>
          <w:sz w:val="24"/>
          <w:szCs w:val="24"/>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Style w:val="Zag11"/>
          <w:rFonts w:ascii="Times New Roman" w:eastAsia="@Arial Unicode MS" w:hAnsi="Times New Roman"/>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w:t>
      </w:r>
      <w:r w:rsidRPr="00745965">
        <w:rPr>
          <w:rStyle w:val="Zag11"/>
          <w:rFonts w:ascii="Times New Roman" w:eastAsia="@Arial Unicode MS" w:hAnsi="Times New Roman"/>
          <w:sz w:val="24"/>
          <w:szCs w:val="24"/>
        </w:rPr>
        <w:lastRenderedPageBreak/>
        <w:t>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7E3A01" w:rsidRPr="00745965" w:rsidRDefault="007E3A01" w:rsidP="00E93109">
      <w:pPr>
        <w:pStyle w:val="afd"/>
        <w:spacing w:line="276" w:lineRule="auto"/>
        <w:ind w:firstLine="284"/>
        <w:jc w:val="both"/>
        <w:rPr>
          <w:rStyle w:val="Zag11"/>
          <w:rFonts w:ascii="Times New Roman" w:eastAsia="@Arial Unicode MS" w:hAnsi="Times New Roman"/>
          <w:sz w:val="24"/>
          <w:szCs w:val="24"/>
        </w:rPr>
      </w:pPr>
      <w:r w:rsidRPr="00745965">
        <w:rPr>
          <w:rFonts w:ascii="Times New Roman" w:hAnsi="Times New Roman"/>
          <w:sz w:val="24"/>
          <w:szCs w:val="24"/>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обобщенные способы действий с учебным материалом, позволяющие учащимся успешно решать учебные и учебно-практические задачи – в том числе задачи, направленные на о</w:t>
      </w:r>
      <w:r w:rsidR="004428A4" w:rsidRPr="00745965">
        <w:rPr>
          <w:rFonts w:ascii="Times New Roman" w:hAnsi="Times New Roman"/>
          <w:sz w:val="24"/>
          <w:szCs w:val="24"/>
        </w:rPr>
        <w:t>тработку теоретических моделей,</w:t>
      </w:r>
      <w:r w:rsidRPr="00745965">
        <w:rPr>
          <w:rFonts w:ascii="Times New Roman" w:hAnsi="Times New Roman"/>
          <w:sz w:val="24"/>
          <w:szCs w:val="24"/>
        </w:rPr>
        <w:t xml:space="preserve"> </w:t>
      </w:r>
      <w:r w:rsidR="004428A4" w:rsidRPr="00745965">
        <w:rPr>
          <w:rFonts w:ascii="Times New Roman" w:hAnsi="Times New Roman"/>
          <w:sz w:val="24"/>
          <w:szCs w:val="24"/>
        </w:rPr>
        <w:t>понятий</w:t>
      </w:r>
      <w:r w:rsidRPr="00745965">
        <w:rPr>
          <w:rFonts w:ascii="Times New Roman" w:hAnsi="Times New Roman"/>
          <w:sz w:val="24"/>
          <w:szCs w:val="24"/>
        </w:rPr>
        <w:t xml:space="preserve"> и задачи, по возможности, максимально приближенные к реальным жизненным ситуациям. </w:t>
      </w:r>
    </w:p>
    <w:p w:rsidR="007E3A01" w:rsidRPr="00745965" w:rsidRDefault="007E3A01" w:rsidP="00E93109">
      <w:pPr>
        <w:pStyle w:val="afd"/>
        <w:spacing w:line="276" w:lineRule="auto"/>
        <w:ind w:firstLine="284"/>
        <w:jc w:val="both"/>
        <w:rPr>
          <w:rStyle w:val="dash0410005f0431005f0437005f0430005f0446005f0020005f0441005f043f005f0438005f0441005f043a005f0430005f005fchar1char1"/>
        </w:rPr>
      </w:pPr>
      <w:r w:rsidRPr="00745965">
        <w:rPr>
          <w:rStyle w:val="Zag11"/>
          <w:rFonts w:ascii="Times New Roman" w:eastAsia="@Arial Unicode MS" w:hAnsi="Times New Roman"/>
          <w:sz w:val="24"/>
          <w:szCs w:val="24"/>
        </w:rPr>
        <w:t>Примерные программы по учебным предметам включают:</w:t>
      </w:r>
    </w:p>
    <w:p w:rsidR="007E3A01" w:rsidRPr="00745965" w:rsidRDefault="007E3A01" w:rsidP="00E93109">
      <w:pPr>
        <w:pStyle w:val="afd"/>
        <w:spacing w:line="276" w:lineRule="auto"/>
        <w:jc w:val="both"/>
        <w:rPr>
          <w:rStyle w:val="dash0410005f0431005f0437005f0430005f0446005f0020005f0441005f043f005f0438005f0441005f043a005f0430005f005fchar1char1"/>
        </w:rPr>
      </w:pPr>
      <w:r w:rsidRPr="00745965">
        <w:rPr>
          <w:rStyle w:val="dash0410005f0431005f0437005f0430005f0446005f0020005f0441005f043f005f0438005f0441005f043a005f0430005f005fchar1char1"/>
        </w:rPr>
        <w:t>1) пояснительную записку, в которой конкретизируются общие цели основного общего образования с учётом специфики учебного предмета;</w:t>
      </w:r>
    </w:p>
    <w:p w:rsidR="007E3A01" w:rsidRPr="00745965" w:rsidRDefault="007E3A01" w:rsidP="00E93109">
      <w:pPr>
        <w:pStyle w:val="afd"/>
        <w:spacing w:line="276" w:lineRule="auto"/>
        <w:jc w:val="both"/>
        <w:rPr>
          <w:rStyle w:val="dash0410005f0431005f0437005f0430005f0446005f0020005f0441005f043f005f0438005f0441005f043a005f0430005f005fchar1char1"/>
        </w:rPr>
      </w:pPr>
      <w:r w:rsidRPr="00745965">
        <w:rPr>
          <w:rStyle w:val="dash0410005f0431005f0437005f0430005f0446005f0020005f0441005f043f005f0438005f0441005f043a005f0430005f005fchar1char1"/>
        </w:rPr>
        <w:t>2) общую характеристику учебного предмета, курса;</w:t>
      </w:r>
    </w:p>
    <w:p w:rsidR="007E3A01" w:rsidRPr="00745965" w:rsidRDefault="007E3A01" w:rsidP="00E93109">
      <w:pPr>
        <w:pStyle w:val="afd"/>
        <w:spacing w:line="276" w:lineRule="auto"/>
        <w:jc w:val="both"/>
        <w:rPr>
          <w:rStyle w:val="dash0410005f0431005f0437005f0430005f0446005f0020005f0441005f043f005f0438005f0441005f043a005f0430005f005fchar1char1"/>
        </w:rPr>
      </w:pPr>
      <w:r w:rsidRPr="00745965">
        <w:rPr>
          <w:rStyle w:val="dash0410005f0431005f0437005f0430005f0446005f0020005f0441005f043f005f0438005f0441005f043a005f0430005f005fchar1char1"/>
        </w:rPr>
        <w:t>3) описание места учебного предмета, курса в учебном плане;</w:t>
      </w:r>
    </w:p>
    <w:p w:rsidR="007E3A01" w:rsidRPr="00745965" w:rsidRDefault="007E3A01" w:rsidP="00E93109">
      <w:pPr>
        <w:pStyle w:val="afd"/>
        <w:spacing w:line="276" w:lineRule="auto"/>
        <w:jc w:val="both"/>
        <w:rPr>
          <w:rStyle w:val="dash0410005f0431005f0437005f0430005f0446005f0020005f0441005f043f005f0438005f0441005f043a005f0430005f005fchar1char1"/>
        </w:rPr>
      </w:pPr>
      <w:r w:rsidRPr="00745965">
        <w:rPr>
          <w:rStyle w:val="dash0410005f0431005f0437005f0430005f0446005f0020005f0441005f043f005f0438005f0441005f043a005f0430005f005fchar1char1"/>
        </w:rPr>
        <w:t>4) личностные, метапредметные и предметные результаты освоения конкретного учебного предмета, курса;</w:t>
      </w:r>
    </w:p>
    <w:p w:rsidR="007E3A01" w:rsidRPr="00745965" w:rsidRDefault="007E3A01" w:rsidP="00E93109">
      <w:pPr>
        <w:pStyle w:val="afd"/>
        <w:spacing w:line="276" w:lineRule="auto"/>
        <w:jc w:val="both"/>
        <w:rPr>
          <w:rStyle w:val="dash0410005f0431005f0437005f0430005f0446005f0020005f0441005f043f005f0438005f0441005f043a005f0430005f005fchar1char1"/>
        </w:rPr>
      </w:pPr>
      <w:r w:rsidRPr="00745965">
        <w:rPr>
          <w:rStyle w:val="dash0410005f0431005f0437005f0430005f0446005f0020005f0441005f043f005f0438005f0441005f043a005f0430005f005fchar1char1"/>
        </w:rPr>
        <w:t>5) содержание учебного предмета, курса;</w:t>
      </w:r>
    </w:p>
    <w:p w:rsidR="007E3A01" w:rsidRPr="00745965" w:rsidRDefault="007E3A01" w:rsidP="00E93109">
      <w:pPr>
        <w:pStyle w:val="afd"/>
        <w:spacing w:line="276" w:lineRule="auto"/>
        <w:jc w:val="both"/>
        <w:rPr>
          <w:rStyle w:val="dash0410005f0431005f0437005f0430005f0446005f0020005f0441005f043f005f0438005f0441005f043a005f0430005f005fchar1char1"/>
        </w:rPr>
      </w:pPr>
      <w:r w:rsidRPr="00745965">
        <w:rPr>
          <w:rStyle w:val="dash0410005f0431005f0437005f0430005f0446005f0020005f0441005f043f005f0438005f0441005f043a005f0430005f005fchar1char1"/>
        </w:rPr>
        <w:t xml:space="preserve">6) тематическое планирование с определением основных видов учебной деятельности; </w:t>
      </w:r>
    </w:p>
    <w:p w:rsidR="007E3A01" w:rsidRPr="00745965" w:rsidRDefault="007E3A01" w:rsidP="00E93109">
      <w:pPr>
        <w:pStyle w:val="afd"/>
        <w:spacing w:line="276" w:lineRule="auto"/>
        <w:jc w:val="both"/>
        <w:rPr>
          <w:rStyle w:val="dash041e005f0431005f044b005f0447005f043d005f044b005f0439005f005fchar1char1"/>
        </w:rPr>
      </w:pPr>
      <w:r w:rsidRPr="00745965">
        <w:rPr>
          <w:rStyle w:val="dash0410005f0431005f0437005f0430005f0446005f0020005f0441005f043f005f0438005f0441005f043a005f0430005f005fchar1char1"/>
        </w:rPr>
        <w:t xml:space="preserve">7) описание учебно-методического и материально-технического обеспечения образовательного процесса; </w:t>
      </w:r>
    </w:p>
    <w:p w:rsidR="007E3A01" w:rsidRPr="00745965" w:rsidRDefault="007E3A01" w:rsidP="00E93109">
      <w:pPr>
        <w:pStyle w:val="afd"/>
        <w:spacing w:line="276" w:lineRule="auto"/>
        <w:jc w:val="both"/>
        <w:rPr>
          <w:rStyle w:val="Zag11"/>
          <w:rFonts w:ascii="Times New Roman" w:eastAsia="@Arial Unicode MS" w:hAnsi="Times New Roman"/>
          <w:sz w:val="24"/>
          <w:szCs w:val="24"/>
        </w:rPr>
      </w:pPr>
      <w:r w:rsidRPr="00745965">
        <w:rPr>
          <w:rStyle w:val="dash041e005f0431005f044b005f0447005f043d005f044b005f0439005f005fchar1char1"/>
        </w:rPr>
        <w:t>8) планируемые результаты изучения учебного предмета, курса.</w:t>
      </w:r>
    </w:p>
    <w:p w:rsidR="007E3A01" w:rsidRPr="00745965" w:rsidRDefault="007E3A01" w:rsidP="00E93109">
      <w:pPr>
        <w:pStyle w:val="afd"/>
        <w:spacing w:line="276" w:lineRule="auto"/>
        <w:ind w:firstLine="708"/>
        <w:jc w:val="both"/>
        <w:rPr>
          <w:rStyle w:val="Zag11"/>
          <w:rFonts w:ascii="Times New Roman" w:eastAsia="@Arial Unicode MS" w:hAnsi="Times New Roman"/>
          <w:sz w:val="24"/>
          <w:szCs w:val="24"/>
        </w:rPr>
      </w:pPr>
      <w:r w:rsidRPr="00745965">
        <w:rPr>
          <w:rStyle w:val="Zag11"/>
          <w:rFonts w:ascii="Times New Roman" w:eastAsia="@Arial Unicode MS" w:hAnsi="Times New Roman"/>
          <w:sz w:val="24"/>
          <w:szCs w:val="24"/>
        </w:rPr>
        <w:t>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курсов. Остальные разделы примерных программ учебных предметов, курсов формируются с учётом региональных, национальных и этнокультурных особенностей, состава класса, а также выбранного комплекта учебников.</w:t>
      </w:r>
    </w:p>
    <w:p w:rsidR="007E3A01" w:rsidRPr="00745965" w:rsidRDefault="007E3A01" w:rsidP="00E93109">
      <w:pPr>
        <w:pStyle w:val="afd"/>
        <w:spacing w:line="276" w:lineRule="auto"/>
        <w:ind w:firstLine="708"/>
        <w:jc w:val="both"/>
        <w:rPr>
          <w:rStyle w:val="Zag11"/>
          <w:rFonts w:ascii="Times New Roman" w:eastAsia="@Arial Unicode MS" w:hAnsi="Times New Roman"/>
          <w:sz w:val="24"/>
          <w:szCs w:val="24"/>
        </w:rPr>
      </w:pPr>
      <w:r w:rsidRPr="00745965">
        <w:rPr>
          <w:rStyle w:val="Zag11"/>
          <w:rFonts w:ascii="Times New Roman" w:eastAsia="@Arial Unicode MS" w:hAnsi="Times New Roman"/>
          <w:sz w:val="24"/>
          <w:szCs w:val="24"/>
        </w:rPr>
        <w:t>Полное изложение примерных программ учебных предметов, курсов, предусмотренных к изучению на ступени основного общего образования, в соответствии со структурой, установленной в Стандарте, приведено в приложении к данной основной образовательной программе.</w:t>
      </w:r>
    </w:p>
    <w:p w:rsidR="007E3A01" w:rsidRPr="00745965" w:rsidRDefault="007E3A01" w:rsidP="00E93109">
      <w:pPr>
        <w:pStyle w:val="afd"/>
        <w:spacing w:line="276" w:lineRule="auto"/>
        <w:jc w:val="both"/>
        <w:rPr>
          <w:rFonts w:ascii="Times New Roman" w:hAnsi="Times New Roman"/>
          <w:b/>
          <w:bCs/>
          <w:sz w:val="24"/>
          <w:szCs w:val="24"/>
        </w:rPr>
      </w:pPr>
      <w:r w:rsidRPr="00745965">
        <w:rPr>
          <w:rStyle w:val="Zag11"/>
          <w:rFonts w:ascii="Times New Roman" w:eastAsia="@Arial Unicode MS" w:hAnsi="Times New Roman"/>
          <w:sz w:val="24"/>
          <w:szCs w:val="24"/>
        </w:rPr>
        <w:t>2.2.1.</w:t>
      </w:r>
      <w:r w:rsidRPr="00745965">
        <w:rPr>
          <w:rStyle w:val="Zag11"/>
          <w:rFonts w:ascii="Times New Roman" w:eastAsia="@Arial Unicode MS" w:hAnsi="Times New Roman"/>
          <w:b/>
          <w:sz w:val="24"/>
          <w:szCs w:val="24"/>
        </w:rPr>
        <w:t>Русский язык</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bCs/>
          <w:sz w:val="24"/>
          <w:szCs w:val="24"/>
        </w:rPr>
        <w:t>Речь и речевое общение</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1. Речь и речевое общение. Речевая ситуация. Речь устная и письменная. Речь диалогическая и монологическая. Монолог, виды монолога (повествование, описание, рассуждение; сочетание разных видов монолога). Диалог, виды диалога (этикетный, диалог-расспрос, диалог-побуждение, диалог — обмен мнениями и др.; сочетание разных видов диалога).</w:t>
      </w:r>
    </w:p>
    <w:p w:rsidR="007E3A01" w:rsidRPr="00745965" w:rsidRDefault="007E3A01" w:rsidP="00E93109">
      <w:pPr>
        <w:pStyle w:val="afd"/>
        <w:spacing w:line="276" w:lineRule="auto"/>
        <w:jc w:val="both"/>
        <w:rPr>
          <w:rFonts w:ascii="Times New Roman" w:hAnsi="Times New Roman"/>
          <w:b/>
          <w:bCs/>
          <w:sz w:val="24"/>
          <w:szCs w:val="24"/>
        </w:rPr>
      </w:pPr>
      <w:r w:rsidRPr="00745965">
        <w:rPr>
          <w:rFonts w:ascii="Times New Roman" w:hAnsi="Times New Roman"/>
          <w:sz w:val="24"/>
          <w:szCs w:val="24"/>
        </w:rPr>
        <w:t>2. Осознание основных особенностей устной и письмен</w:t>
      </w:r>
      <w:r w:rsidRPr="00745965">
        <w:rPr>
          <w:rFonts w:ascii="Times New Roman" w:hAnsi="Times New Roman"/>
          <w:sz w:val="24"/>
          <w:szCs w:val="24"/>
        </w:rPr>
        <w:softHyphen/>
        <w:t xml:space="preserve">ной речи; анализ образцов устной и письменной речи. Различение диалогической и монологической речи.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w:t>
      </w:r>
      <w:r w:rsidRPr="00745965">
        <w:rPr>
          <w:rFonts w:ascii="Times New Roman" w:hAnsi="Times New Roman"/>
          <w:sz w:val="24"/>
          <w:szCs w:val="24"/>
        </w:rPr>
        <w:lastRenderedPageBreak/>
        <w:t>обмен мнениями и др.; сочетание разных видов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bCs/>
          <w:sz w:val="24"/>
          <w:szCs w:val="24"/>
        </w:rPr>
        <w:t>Речевая деятельность</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1. Речь как деятельность. Виды речевой деятельности: чтение, аудирование (слушание), говорение, письмо.</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Культура чтения, аудирования, говорения и письма.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2. Овладение основными видами речевой деятельности. Адекватное понимание основной и дополнительной ин</w:t>
      </w:r>
      <w:r w:rsidRPr="00745965">
        <w:rPr>
          <w:rFonts w:ascii="Times New Roman" w:hAnsi="Times New Roman"/>
          <w:sz w:val="24"/>
          <w:szCs w:val="24"/>
        </w:rPr>
        <w:softHyphen/>
        <w:t xml:space="preserve">ормации текста, воспринимаемого зрительно или на слух. Передача </w:t>
      </w:r>
      <w:r w:rsidR="004428A4" w:rsidRPr="00745965">
        <w:rPr>
          <w:rFonts w:ascii="Times New Roman" w:hAnsi="Times New Roman"/>
          <w:sz w:val="24"/>
          <w:szCs w:val="24"/>
        </w:rPr>
        <w:t>содержания,</w:t>
      </w:r>
      <w:r w:rsidRPr="00745965">
        <w:rPr>
          <w:rFonts w:ascii="Times New Roman" w:hAnsi="Times New Roman"/>
          <w:sz w:val="24"/>
          <w:szCs w:val="24"/>
        </w:rPr>
        <w:t xml:space="preserve"> прочитанного или прослушанного текста в сжатом или развернутом виде в соответствии с ситуацией речевого общения. Овладение различными видами чтения (поисковым, просмотровым, ознакомительным, изучающим), приемами работы с учебной книгой и другими информационными источниками. Овладение различными видами аудирования (выборочным, ознакомительным, детальным). Изложение </w:t>
      </w:r>
      <w:r w:rsidR="004428A4" w:rsidRPr="00745965">
        <w:rPr>
          <w:rFonts w:ascii="Times New Roman" w:hAnsi="Times New Roman"/>
          <w:sz w:val="24"/>
          <w:szCs w:val="24"/>
        </w:rPr>
        <w:t>содержания,</w:t>
      </w:r>
      <w:r w:rsidRPr="00745965">
        <w:rPr>
          <w:rFonts w:ascii="Times New Roman" w:hAnsi="Times New Roman"/>
          <w:sz w:val="24"/>
          <w:szCs w:val="24"/>
        </w:rPr>
        <w:t xml:space="preserve"> прослушанного или прочитанного текста (подробное, сжатое, выборочное).</w:t>
      </w:r>
    </w:p>
    <w:p w:rsidR="007E3A01" w:rsidRPr="00745965" w:rsidRDefault="007E3A01" w:rsidP="00E93109">
      <w:pPr>
        <w:pStyle w:val="afd"/>
        <w:spacing w:line="276" w:lineRule="auto"/>
        <w:jc w:val="both"/>
        <w:rPr>
          <w:rFonts w:ascii="Times New Roman" w:hAnsi="Times New Roman"/>
          <w:b/>
          <w:bCs/>
          <w:sz w:val="24"/>
          <w:szCs w:val="24"/>
        </w:rPr>
      </w:pPr>
      <w:r w:rsidRPr="00745965">
        <w:rPr>
          <w:rFonts w:ascii="Times New Roman" w:hAnsi="Times New Roman"/>
          <w:sz w:val="24"/>
          <w:szCs w:val="24"/>
        </w:rPr>
        <w:t>Создание устных и письменных монологических, а также устных диалогических высказываний разной коммуникативной направленности с учетом целей, сферы и ситуации общения. Отбор и систематизация материала на определенную тему; поиск, анализ и преобразование информации, извлечен</w:t>
      </w:r>
      <w:r w:rsidRPr="00745965">
        <w:rPr>
          <w:rFonts w:ascii="Times New Roman" w:hAnsi="Times New Roman"/>
          <w:sz w:val="24"/>
          <w:szCs w:val="24"/>
        </w:rPr>
        <w:softHyphen/>
        <w:t>ной из различных источников.</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bCs/>
          <w:sz w:val="24"/>
          <w:szCs w:val="24"/>
        </w:rPr>
        <w:t>Текст</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1. Текст как речевое произведение. Понятие текста, основные признаки текста (членимость, смысловая цельность, связность). Тема, коммуникативная установка, основная мысль текста. Микротема текста.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Средства связи предложений и частей текста. Абзац как средство композиционно-стилистического членения текста.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Функционально-смысловые типы речи: описание, повествование, рассуждение. Структура текста. План текста. Способы развития темы в тексте.</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Основные виды информационной переработки текста: план, конспект, аннотация.</w:t>
      </w:r>
    </w:p>
    <w:p w:rsidR="007E3A01" w:rsidRPr="00745965" w:rsidRDefault="007E3A01" w:rsidP="00E93109">
      <w:pPr>
        <w:pStyle w:val="afd"/>
        <w:spacing w:line="276" w:lineRule="auto"/>
        <w:jc w:val="both"/>
        <w:rPr>
          <w:rFonts w:ascii="Times New Roman" w:hAnsi="Times New Roman"/>
          <w:b/>
          <w:bCs/>
          <w:sz w:val="24"/>
          <w:szCs w:val="24"/>
        </w:rPr>
      </w:pPr>
      <w:r w:rsidRPr="00745965">
        <w:rPr>
          <w:rFonts w:ascii="Times New Roman" w:hAnsi="Times New Roman"/>
          <w:sz w:val="24"/>
          <w:szCs w:val="24"/>
        </w:rPr>
        <w:t>2. Анализ текста с точки зрения его темы, основной мысли, структуры, принадлежности к функционально-смысловому типу речи. Составление плана текста. Установление смысловых частей текста,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Информационная переработка текста.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bCs/>
          <w:sz w:val="24"/>
          <w:szCs w:val="24"/>
        </w:rPr>
        <w:t>Функциональные разновидности языка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 Особенности языка художественной литературы.</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lastRenderedPageBreak/>
        <w:t>Основные жанры научного (отзыв, аннотация, выступление, доклад, статья, рецензия), публицистического (выступление, статья, интервью, очерк), официально-делового (расписка, доверенность, заявление, резюме) стилей, разговорной речи (рассказ, беседа, спор).</w:t>
      </w:r>
    </w:p>
    <w:p w:rsidR="007E3A01" w:rsidRPr="00745965" w:rsidRDefault="007E3A01" w:rsidP="00E93109">
      <w:pPr>
        <w:pStyle w:val="afd"/>
        <w:spacing w:line="276" w:lineRule="auto"/>
        <w:jc w:val="both"/>
        <w:rPr>
          <w:rFonts w:ascii="Times New Roman" w:hAnsi="Times New Roman"/>
          <w:b/>
          <w:bCs/>
          <w:sz w:val="24"/>
          <w:szCs w:val="24"/>
        </w:rPr>
      </w:pPr>
      <w:r w:rsidRPr="00745965">
        <w:rPr>
          <w:rFonts w:ascii="Times New Roman" w:hAnsi="Times New Roman"/>
          <w:sz w:val="24"/>
          <w:szCs w:val="24"/>
        </w:rPr>
        <w:t>2. Выявление особенностей разговорной речи, языка художественной литературы и функциональных стилей. Установление принадлежности текста к определенной функциональной разновидности языка. Сопоставление и сравнение речевых высказываний с точки зрения их содержания, стилистических особенностей и использованных языковых средств. Создание письменных высказываний разных стилей, жанров и типов речи: тезисы, конспект, отзыв, письмо, рас</w:t>
      </w:r>
      <w:r w:rsidRPr="00745965">
        <w:rPr>
          <w:rFonts w:ascii="Times New Roman" w:hAnsi="Times New Roman"/>
          <w:sz w:val="24"/>
          <w:szCs w:val="24"/>
        </w:rPr>
        <w:softHyphen/>
        <w:t>писка, доверенность, заявление, резюме; повествование, описание, рассуждение. Выступление перед аудиторией сверстников с небольшими сообщениями, докладом, рефератом; участие в спорах с использованием разных средств аргументации.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bCs/>
          <w:sz w:val="24"/>
          <w:szCs w:val="24"/>
        </w:rPr>
        <w:t>Общие сведения о языке</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Русский язык как один из индоевропейских языков. Русский язык в кругу других славянских языков. Роль старославянского (церковнославянского) языка в развитии русского языка.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Русский язык как развивающееся явление. Формы функционирования современного русского языка: литературный язык, территориальные диалекты, городское просторечие, профессиональные разновидности, жаргон.</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Русский язык — язык русской художественной литературы. Основные изобразительные средства русского языка и их использование в речи.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Лингвистика как наука о языке.</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Основные разделы лингвистики.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Выдающиеся отечественные лингвисты.</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Осмысление элементарных сведений о происхождении и развитии русского языка, его контактах с другими языками. Различение функциональных разновидностей современного русского языка. Осознание красоты, богатства, выразитель</w:t>
      </w:r>
      <w:r w:rsidRPr="00745965">
        <w:rPr>
          <w:rFonts w:ascii="Times New Roman" w:hAnsi="Times New Roman"/>
          <w:sz w:val="24"/>
          <w:szCs w:val="24"/>
        </w:rPr>
        <w:softHyphen/>
        <w:t>ности русского языка.</w:t>
      </w:r>
    </w:p>
    <w:p w:rsidR="007E3A01" w:rsidRPr="00745965" w:rsidRDefault="007E3A01" w:rsidP="00E93109">
      <w:pPr>
        <w:pStyle w:val="afd"/>
        <w:spacing w:line="276" w:lineRule="auto"/>
        <w:jc w:val="both"/>
        <w:rPr>
          <w:rFonts w:ascii="Times New Roman" w:hAnsi="Times New Roman"/>
          <w:b/>
          <w:bCs/>
          <w:sz w:val="24"/>
          <w:szCs w:val="24"/>
        </w:rPr>
      </w:pPr>
      <w:r w:rsidRPr="00745965">
        <w:rPr>
          <w:rFonts w:ascii="Times New Roman" w:hAnsi="Times New Roman"/>
          <w:sz w:val="24"/>
          <w:szCs w:val="24"/>
        </w:rPr>
        <w:t>Ознакомление с элементарными сведениями о развитии русистики.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bCs/>
          <w:sz w:val="24"/>
          <w:szCs w:val="24"/>
        </w:rPr>
        <w:t>Фонетика и орфоэпия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1. Фонетика как раздел лингвистики.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Основные выразительные средства фонетики.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Орфоэпия как раздел лингвистики. Основные правила нормативного произношения и ударения.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 xml:space="preserve">2. Осознание смыслоразличительной функции звука в слове. Различение ударных и безударных гласных, звонких и глухих, твердых и мягких согласных. Объяснение с </w:t>
      </w:r>
      <w:r w:rsidRPr="00745965">
        <w:rPr>
          <w:rFonts w:ascii="Times New Roman" w:hAnsi="Times New Roman"/>
          <w:sz w:val="24"/>
          <w:szCs w:val="24"/>
        </w:rPr>
        <w:lastRenderedPageBreak/>
        <w:t>помощью элементов транскрипции особенностей произношения и написания слов. Проведение фонетического разбора слов.</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Правильное произношение слов в соответствии с нормами литературного языка. Оценка собственной и чужой речи с точки зрения орфоэпических норм.</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Применение фонетико-орфоэпических знаний и умений в собственной речевой практике.</w:t>
      </w:r>
    </w:p>
    <w:p w:rsidR="007E3A01" w:rsidRPr="00745965" w:rsidRDefault="007E3A01" w:rsidP="00E93109">
      <w:pPr>
        <w:pStyle w:val="afd"/>
        <w:spacing w:line="276" w:lineRule="auto"/>
        <w:jc w:val="both"/>
        <w:rPr>
          <w:rFonts w:ascii="Times New Roman" w:hAnsi="Times New Roman"/>
          <w:b/>
          <w:bCs/>
          <w:sz w:val="24"/>
          <w:szCs w:val="24"/>
        </w:rPr>
      </w:pPr>
      <w:r w:rsidRPr="00745965">
        <w:rPr>
          <w:rFonts w:ascii="Times New Roman" w:hAnsi="Times New Roman"/>
          <w:sz w:val="24"/>
          <w:szCs w:val="24"/>
        </w:rPr>
        <w:t>Наблюдение за использованием выразительных средств фонетики в художественной речи.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bCs/>
          <w:sz w:val="24"/>
          <w:szCs w:val="24"/>
        </w:rPr>
        <w:t>Графика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1. Графика как раздел лингвистики. Элементарные сведения о развитии письменности. Состав русского алфавита, названия букв. Соотношение звука и буквы. Обозначение на письме твердости и мягкости согласных. Способы обозначения [j’]. Прописные и строчные буквы.</w:t>
      </w:r>
    </w:p>
    <w:p w:rsidR="007E3A01" w:rsidRPr="00745965" w:rsidRDefault="007E3A01" w:rsidP="00E93109">
      <w:pPr>
        <w:pStyle w:val="afd"/>
        <w:spacing w:line="276" w:lineRule="auto"/>
        <w:jc w:val="both"/>
        <w:rPr>
          <w:rFonts w:ascii="Times New Roman" w:hAnsi="Times New Roman"/>
          <w:b/>
          <w:bCs/>
          <w:sz w:val="24"/>
          <w:szCs w:val="24"/>
        </w:rPr>
      </w:pPr>
      <w:r w:rsidRPr="00745965">
        <w:rPr>
          <w:rFonts w:ascii="Times New Roman" w:hAnsi="Times New Roman"/>
          <w:sz w:val="24"/>
          <w:szCs w:val="24"/>
        </w:rPr>
        <w:t>2. Осознание значения письма в истории развития чело</w:t>
      </w:r>
      <w:r w:rsidRPr="00745965">
        <w:rPr>
          <w:rFonts w:ascii="Times New Roman" w:hAnsi="Times New Roman"/>
          <w:sz w:val="24"/>
          <w:szCs w:val="24"/>
        </w:rPr>
        <w:softHyphen/>
        <w:t>вечества. Сопоставление звукового и буквенного состава слова. Овладение звуковым и буквенным анализом слова. Использование знания алфавита при поиске информации в словарях, справочниках, энциклопедиях, в SMS-сообщениях.</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bCs/>
          <w:sz w:val="24"/>
          <w:szCs w:val="24"/>
        </w:rPr>
        <w:t>Морфемика и словообразование</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1. Морфемика как раздел лингвистики. Морфема как минимальная значимая единица языка.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Словообразующие и формообразующие морфемы. Основа слова и не входящие в основу морфемы. Окончание как формообразующая морфема.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Приставка, суффикс как словообразующие морфемы.</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Корень. Однокоренные слова. Чередование гласных и со</w:t>
      </w:r>
      <w:r w:rsidRPr="00745965">
        <w:rPr>
          <w:rFonts w:ascii="Times New Roman" w:hAnsi="Times New Roman"/>
          <w:sz w:val="24"/>
          <w:szCs w:val="24"/>
        </w:rPr>
        <w:softHyphen/>
        <w:t>гласных в корнях слов. Варианты морфем.</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Возможность исторических изменений в структуре слова. Понятие об этимологии. Этимологический словарь.</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Словообразование как раздел лингвистики. Исходная (производящая) основа и словообразующая морфема.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Особенности словообразования слов различных частей речи.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Словообразовательный и морфемный словари.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Основные выразительные средства словообразования.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2. Осмысление морфемы как значимой единицы языка. Осознание роли морфем в процессах формо- и словообразования. Членение слова на морфемы с учетом его лексического значения и образования. Проведение морфемного разбора слов.</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Выделение исходной основы и словообразующей морфемы. Определение основных способов словообразования, построение словообразовательных цепочек слов. Проведение словообразовательного анализа слова.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Применение знаний и умений по морфемике и словообразованию в практике правописания.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Использование словообразовательного, морфемного и этимологического словарей при решении разнообразных учебных задач.</w:t>
      </w:r>
    </w:p>
    <w:p w:rsidR="007E3A01" w:rsidRPr="00745965" w:rsidRDefault="007E3A01" w:rsidP="00E93109">
      <w:pPr>
        <w:pStyle w:val="afd"/>
        <w:spacing w:line="276" w:lineRule="auto"/>
        <w:jc w:val="both"/>
        <w:rPr>
          <w:rFonts w:ascii="Times New Roman" w:hAnsi="Times New Roman"/>
          <w:b/>
          <w:bCs/>
          <w:sz w:val="24"/>
          <w:szCs w:val="24"/>
        </w:rPr>
      </w:pPr>
      <w:r w:rsidRPr="00745965">
        <w:rPr>
          <w:rFonts w:ascii="Times New Roman" w:hAnsi="Times New Roman"/>
          <w:sz w:val="24"/>
          <w:szCs w:val="24"/>
        </w:rPr>
        <w:lastRenderedPageBreak/>
        <w:t>Наблюдение за использованием выразительных средств словообразования в художественной речи.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bCs/>
          <w:sz w:val="24"/>
          <w:szCs w:val="24"/>
        </w:rPr>
        <w:t>Лексикология и фразеология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1. Лексикология как раздел лингвистики. Слово как единица языка. Роль слова в формировании и выражении мыслей, чувств, эмоций. Лексикон человека как показатель его интеллектуального и речевого развития.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Лексическое и грамматическое значение слова. Однозначные и многозначные слова; прямое и переносное значения слова. Переносное значение слов как основа тропов. Лексическая сочетаемость. Тематические группы слов. Толковые словари русского языка.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Синонимы. Антонимы. Омонимы. Словари синонимов и антонимов русского языка.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Лексика русского языка с точки зрения ее происхождения: исконно русские и заимствованные слова. Словари иностранных слов.</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Лексика русского языка с точки зрения ее активного и пассивного запаса. Архаизмы, историзмы, неологизмы. Словари устаревших слов и неологизмов.</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Лексика русского языка с точки зрения сферы ее употребления. Общеупотребительные слова. Диалектные слова. Термины и профессионализмы. Жаргонная лексика.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Стилистические пласты лексики.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Фразеология как раздел лингвистики. Фразеологизмы, их признаки и значение. Пословицы, поговорки, афоризмы, крылатые слова. Фразеологические словари.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Лексические словари и их роль в овладении словарным богатством родного языка.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Основные выразительные средства лексикологии и фразеологии.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2. Осмысление роли слова в выражении мыслей, чувств, эмоций; осознание необходимости расширять свой лексикон. Дифференциация лексики по типам лексического значения с точки зрения ее активного и пассивного запаса, сферы употребления, экспрессивной окраски и стилистической принадлежности, происхождения.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Употребление лексических средств в соответствии со значением, сферой и ситуацией общения. Оценка своей и чужой речи с точки зрения точного, уместного и выразительного словоупотребления.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Проведение лексического разбора слов.</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ее в различных видах деятельности.</w:t>
      </w:r>
    </w:p>
    <w:p w:rsidR="007E3A01" w:rsidRPr="00745965" w:rsidRDefault="007E3A01" w:rsidP="00E93109">
      <w:pPr>
        <w:pStyle w:val="afd"/>
        <w:spacing w:line="276" w:lineRule="auto"/>
        <w:jc w:val="both"/>
        <w:rPr>
          <w:rFonts w:ascii="Times New Roman" w:hAnsi="Times New Roman"/>
          <w:b/>
          <w:bCs/>
          <w:sz w:val="24"/>
          <w:szCs w:val="24"/>
        </w:rPr>
      </w:pPr>
      <w:r w:rsidRPr="00745965">
        <w:rPr>
          <w:rFonts w:ascii="Times New Roman" w:hAnsi="Times New Roman"/>
          <w:sz w:val="24"/>
          <w:szCs w:val="24"/>
        </w:rPr>
        <w:t>Наблюдение за использованием выразительных средств лексикологии и фразеологии в произведениях разных стилей и функциональных разновидностей языка.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bCs/>
          <w:sz w:val="24"/>
          <w:szCs w:val="24"/>
        </w:rPr>
        <w:t>Морфология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1. Морфология как раздел грамматики.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Части речи как лексико-грамматические разряды слов. Принципы классификации частей речи. Система частей речи в русском языке.</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Самостоятельные (знаменательные) части речи. Общекатегориальное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w:t>
      </w:r>
      <w:r w:rsidRPr="00745965">
        <w:rPr>
          <w:rFonts w:ascii="Times New Roman" w:hAnsi="Times New Roman"/>
          <w:sz w:val="24"/>
          <w:szCs w:val="24"/>
        </w:rPr>
        <w:softHyphen/>
        <w:t>ме частей речи.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lastRenderedPageBreak/>
        <w:t>Служебные части речи, их разряды по значению, структуре и синтаксическому употреблению.</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Междометия и звукоподражательные слова.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Омонимия слов разных частей речи.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2. Распознавание частей речи по грамматическому значе</w:t>
      </w:r>
      <w:r w:rsidRPr="00745965">
        <w:rPr>
          <w:rFonts w:ascii="Times New Roman" w:hAnsi="Times New Roman"/>
          <w:sz w:val="24"/>
          <w:szCs w:val="24"/>
        </w:rPr>
        <w:softHyphen/>
        <w:t>нию, морфологическим признакам и синтаксической роли. Проведение морфологического разбора слов разных частей речи. Употребление форм слов различных частей речи в соответствии с нормами современного русского литературного языка.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Применение морфологических знаний и умений в практике правописания.</w:t>
      </w:r>
    </w:p>
    <w:p w:rsidR="007E3A01" w:rsidRPr="00745965" w:rsidRDefault="007E3A01" w:rsidP="00E93109">
      <w:pPr>
        <w:pStyle w:val="afd"/>
        <w:spacing w:line="276" w:lineRule="auto"/>
        <w:jc w:val="both"/>
        <w:rPr>
          <w:rFonts w:ascii="Times New Roman" w:hAnsi="Times New Roman"/>
          <w:b/>
          <w:bCs/>
          <w:sz w:val="24"/>
          <w:szCs w:val="24"/>
        </w:rPr>
      </w:pPr>
      <w:r w:rsidRPr="00745965">
        <w:rPr>
          <w:rFonts w:ascii="Times New Roman" w:hAnsi="Times New Roman"/>
          <w:sz w:val="24"/>
          <w:szCs w:val="24"/>
        </w:rPr>
        <w:t>Наблюдение за использованием средств морфологии в текстах разных стилей и функциональных разновидностей языка.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bCs/>
          <w:sz w:val="24"/>
          <w:szCs w:val="24"/>
        </w:rPr>
        <w:t>Синтаксис</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1. Синтаксис как раздел грамматики. Словосочетание и предложение как единицы синтаксиса.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Словосочетание как синтаксическая единица, типы словосочетаний. Виды связи в словосочетании.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Структурные типы простых предложений: двусоставные и односоставные, распространенные и нераспространенные, предложения осложненной и неосложненной структуры, пол</w:t>
      </w:r>
      <w:r w:rsidRPr="00745965">
        <w:rPr>
          <w:rFonts w:ascii="Times New Roman" w:hAnsi="Times New Roman"/>
          <w:sz w:val="24"/>
          <w:szCs w:val="24"/>
        </w:rPr>
        <w:softHyphen/>
        <w:t>ные и неполные.</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Виды односоставных предложений.</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Предложения осложненной структуры. Однородные члены предложения, обособленные члены предложения, обращение, вводные и вставные конструкции.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(сложносочиненные, сложноподчиненные) и бессоюзные. Сложные предложения с различными видами связи.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Способы передачи чужой речи.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w:t>
      </w:r>
      <w:r w:rsidRPr="00745965">
        <w:rPr>
          <w:rFonts w:ascii="Times New Roman" w:hAnsi="Times New Roman"/>
          <w:sz w:val="24"/>
          <w:szCs w:val="24"/>
        </w:rPr>
        <w:softHyphen/>
        <w:t>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Применение синтаксических знаний и умений в практике правописания.</w:t>
      </w:r>
    </w:p>
    <w:p w:rsidR="007E3A01" w:rsidRPr="00745965" w:rsidRDefault="007E3A01" w:rsidP="00E93109">
      <w:pPr>
        <w:pStyle w:val="afd"/>
        <w:spacing w:line="276" w:lineRule="auto"/>
        <w:jc w:val="both"/>
        <w:rPr>
          <w:rFonts w:ascii="Times New Roman" w:hAnsi="Times New Roman"/>
          <w:b/>
          <w:bCs/>
          <w:sz w:val="24"/>
          <w:szCs w:val="24"/>
        </w:rPr>
      </w:pPr>
      <w:r w:rsidRPr="00745965">
        <w:rPr>
          <w:rFonts w:ascii="Times New Roman" w:hAnsi="Times New Roman"/>
          <w:sz w:val="24"/>
          <w:szCs w:val="24"/>
        </w:rPr>
        <w:t>Наблюдение за использованием синтаксических конструкций в текстах разных стилей и функциональных разновидностей языка.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bCs/>
          <w:sz w:val="24"/>
          <w:szCs w:val="24"/>
        </w:rPr>
        <w:t>Культура речи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1. Культура речи как раздел лингвистики. Языковая норма, ее функции. Основные нормы русского литературного языка: орфоэпические, лексические, грамматические, стилистические, правописные. Варианты норм.</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lastRenderedPageBreak/>
        <w:t>Нормативные словари современного русского языка (орфоэпический словарь, толковый словарь, словарь грамматических трудностей, орфографический словарь), их роль в овладении нормами современного русского литературного языка.</w:t>
      </w:r>
    </w:p>
    <w:p w:rsidR="007E3A01" w:rsidRPr="00745965" w:rsidRDefault="007E3A01" w:rsidP="00E93109">
      <w:pPr>
        <w:pStyle w:val="afd"/>
        <w:spacing w:line="276" w:lineRule="auto"/>
        <w:jc w:val="both"/>
        <w:rPr>
          <w:rFonts w:ascii="Times New Roman" w:hAnsi="Times New Roman"/>
          <w:b/>
          <w:bCs/>
          <w:sz w:val="24"/>
          <w:szCs w:val="24"/>
        </w:rPr>
      </w:pPr>
      <w:r w:rsidRPr="00745965">
        <w:rPr>
          <w:rFonts w:ascii="Times New Roman" w:hAnsi="Times New Roman"/>
          <w:sz w:val="24"/>
          <w:szCs w:val="24"/>
        </w:rPr>
        <w:t>2. Овладение основными нормами русского литературного языка и соблюдение их в устных и письменных высказываниях различной коммуникативной направленности. Корректировка собственного речевого высказывания. Использование нормативных словарей для получения информации о нормах современного русского литературного языка.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bCs/>
          <w:sz w:val="24"/>
          <w:szCs w:val="24"/>
        </w:rPr>
        <w:t>Правописание: орфография и пунктуация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1. Орфография как система правил правописания. Понятие орфограммы.</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 xml:space="preserve">Правописание гласных и согласных в составе морфем. Правописание </w:t>
      </w:r>
      <w:r w:rsidRPr="00745965">
        <w:rPr>
          <w:rFonts w:ascii="Times New Roman" w:hAnsi="Times New Roman"/>
          <w:i/>
          <w:iCs/>
          <w:sz w:val="24"/>
          <w:szCs w:val="24"/>
        </w:rPr>
        <w:t xml:space="preserve">ъ </w:t>
      </w:r>
      <w:r w:rsidRPr="00745965">
        <w:rPr>
          <w:rFonts w:ascii="Times New Roman" w:hAnsi="Times New Roman"/>
          <w:sz w:val="24"/>
          <w:szCs w:val="24"/>
        </w:rPr>
        <w:t xml:space="preserve">и </w:t>
      </w:r>
      <w:r w:rsidRPr="00745965">
        <w:rPr>
          <w:rFonts w:ascii="Times New Roman" w:hAnsi="Times New Roman"/>
          <w:i/>
          <w:iCs/>
          <w:sz w:val="24"/>
          <w:szCs w:val="24"/>
        </w:rPr>
        <w:t>ь.</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Слитные, дефисные и раздельные написания.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Употребление прописной и строчной буквы.</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Перенос слов.</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Орфографические словари и справочники.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Пунктуация как система правил правописания.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Знаки препинания и их функции. Одиночные и парные знаки препинания.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Знаки препинания в конце предложения.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Знаки препинания в простом неосложненном предложе</w:t>
      </w:r>
      <w:r w:rsidRPr="00745965">
        <w:rPr>
          <w:rFonts w:ascii="Times New Roman" w:hAnsi="Times New Roman"/>
          <w:sz w:val="24"/>
          <w:szCs w:val="24"/>
        </w:rPr>
        <w:softHyphen/>
        <w:t>нии.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Знаки препинания в простом осложненном предложении.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Знаки препинания в сложном предложении: сложносочиненном, сложноподчиненном, бессоюзном, а также в сложном предложении с разными видами связи.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Знаки препинания при прямой речи и цитировании, в диалоге.</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Сочетание знаков препинания.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7E3A01" w:rsidRPr="00745965" w:rsidRDefault="007E3A01" w:rsidP="00E93109">
      <w:pPr>
        <w:pStyle w:val="afd"/>
        <w:spacing w:line="276" w:lineRule="auto"/>
        <w:jc w:val="both"/>
        <w:rPr>
          <w:rFonts w:ascii="Times New Roman" w:hAnsi="Times New Roman"/>
          <w:b/>
          <w:bCs/>
          <w:sz w:val="24"/>
          <w:szCs w:val="24"/>
        </w:rPr>
      </w:pPr>
      <w:r w:rsidRPr="00745965">
        <w:rPr>
          <w:rFonts w:ascii="Times New Roman" w:hAnsi="Times New Roman"/>
          <w:sz w:val="24"/>
          <w:szCs w:val="24"/>
        </w:rPr>
        <w:t>Использование орфографических словарей и справочников по правописанию для решения орфографических и пунктуационных проблем.</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bCs/>
          <w:sz w:val="24"/>
          <w:szCs w:val="24"/>
        </w:rPr>
        <w:t>Язык и культура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1. Отражение в языке культуры и истории народа. Русский речевой этикет.</w:t>
      </w: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sz w:val="24"/>
          <w:szCs w:val="24"/>
        </w:rPr>
        <w:t>2. 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значений с помощью лингвистических словарей (толковых, этимологических и др.). Использование этимологических словарей и справочников для подготовки сообщений об истории происхождения некоторых слов и вы</w:t>
      </w:r>
      <w:r w:rsidRPr="00745965">
        <w:rPr>
          <w:rFonts w:ascii="Times New Roman" w:hAnsi="Times New Roman"/>
          <w:sz w:val="24"/>
          <w:szCs w:val="24"/>
        </w:rPr>
        <w:softHyphen/>
        <w:t>ражений, отражающих исторические и культурные традиции страны. Уместное использование правил русского речевого этикета в учебной деятельности и повседневной жизни.</w:t>
      </w: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b/>
          <w:sz w:val="24"/>
          <w:szCs w:val="24"/>
        </w:rPr>
        <w:t>2.2.2.Литература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sz w:val="24"/>
          <w:szCs w:val="24"/>
        </w:rPr>
        <w:t>Русский фольклор</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Малые жанры фольклора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lastRenderedPageBreak/>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Былина «Илья Муромец и Соловей-разбойник»</w:t>
      </w: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sz w:val="24"/>
          <w:szCs w:val="24"/>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sz w:val="24"/>
          <w:szCs w:val="24"/>
        </w:rPr>
        <w:t>Древнерусская литература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«Слово о полку Игореве»</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w:t>
      </w:r>
      <w:r w:rsidRPr="00745965">
        <w:rPr>
          <w:rFonts w:ascii="Times New Roman" w:hAnsi="Times New Roman"/>
          <w:sz w:val="24"/>
          <w:szCs w:val="24"/>
        </w:rPr>
        <w:softHyphen/>
        <w:t>разности. Язык произведения. Переводы «Слова...».</w:t>
      </w: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sz w:val="24"/>
          <w:szCs w:val="24"/>
        </w:rPr>
        <w:t>«Житие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sz w:val="24"/>
          <w:szCs w:val="24"/>
        </w:rPr>
        <w:t>Русская литература XVIII в.</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Д. И. Фонвизин. Комедия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Н. М. Карамзин. 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sz w:val="24"/>
          <w:szCs w:val="24"/>
        </w:rPr>
        <w:t>Г. Р. Державин. Стихотворение «Памятник ». Жизнеутверждающий характер поэзии Державина. Тема поэта и поэзии.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sz w:val="24"/>
          <w:szCs w:val="24"/>
        </w:rPr>
        <w:t>Русская литература XIX в. (первая половина)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И. А. Крылов. Басни «Волк и Ягненок», «Свинья под Дубом», «Волк на псарне». Жанр басни, история его развития. Образы животных в басне. Аллегория как средство раскрытия определенных качеств человека. Выражение народной мудрости в баснях Крылова. Поучительный характер басен. Мораль в басне, формы ее воплощения. Своеобразие языка басен Крылова.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В. А. Жуковский. 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w:t>
      </w:r>
      <w:r w:rsidRPr="00745965">
        <w:rPr>
          <w:rFonts w:ascii="Times New Roman" w:hAnsi="Times New Roman"/>
          <w:sz w:val="24"/>
          <w:szCs w:val="24"/>
        </w:rPr>
        <w:lastRenderedPageBreak/>
        <w:t>поэтические тради</w:t>
      </w:r>
      <w:r w:rsidRPr="00745965">
        <w:rPr>
          <w:rFonts w:ascii="Times New Roman" w:hAnsi="Times New Roman"/>
          <w:sz w:val="24"/>
          <w:szCs w:val="24"/>
        </w:rPr>
        <w:softHyphen/>
        <w:t>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А. С. Грибоедов.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резонер,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А. С. Пушкин. Стихотворения «Няне», «И. И. Пущину», «Зимнее утро», «Зимний вечер», «К ***» «Я помню чудное мгно</w:t>
      </w:r>
      <w:r w:rsidRPr="00745965">
        <w:rPr>
          <w:rFonts w:ascii="Times New Roman" w:hAnsi="Times New Roman"/>
          <w:sz w:val="24"/>
          <w:szCs w:val="24"/>
        </w:rPr>
        <w:softHyphen/>
        <w:t xml:space="preserve">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Одухотворенность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ХIХ—ХХ вв. </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 xml:space="preserve">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«Песни…». Художественные средства произведения, позволившие воссоздать атмосферу Древней Руси. </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lastRenderedPageBreak/>
        <w:t>Роман «Капитанская дочка». История создания романа. Историческое исследование «История Пугачева» и роман «Капитанская дочка». Пугачев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(Пугачев, Екатерина II). Главные герои романа. Становление, развитие характера, личности Петра Гринева.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Повесть «Станционный смотритель». Цикл «Повести Белкина». Повествование от лица вымышленного героя как художественный прием.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w:t>
      </w:r>
      <w:r w:rsidRPr="00745965">
        <w:rPr>
          <w:rFonts w:ascii="Times New Roman" w:hAnsi="Times New Roman"/>
          <w:sz w:val="24"/>
          <w:szCs w:val="24"/>
        </w:rPr>
        <w:softHyphen/>
        <w:t>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Трагедия «Моцарт и Сальери». 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«черного человека». Сценическая и кинематографическая судьба трагедии.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М. Ю. Лермонтов. 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 xml:space="preserve">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w:t>
      </w:r>
      <w:r w:rsidRPr="00745965">
        <w:rPr>
          <w:rFonts w:ascii="Times New Roman" w:hAnsi="Times New Roman"/>
          <w:sz w:val="24"/>
          <w:szCs w:val="24"/>
        </w:rPr>
        <w:lastRenderedPageBreak/>
        <w:t>создании батальных сцен. Сочетание разговорных интонаций с высоким патриоти</w:t>
      </w:r>
      <w:r w:rsidRPr="00745965">
        <w:rPr>
          <w:rFonts w:ascii="Times New Roman" w:hAnsi="Times New Roman"/>
          <w:sz w:val="24"/>
          <w:szCs w:val="24"/>
        </w:rPr>
        <w:softHyphen/>
        <w:t>ческим пафосом стихотворения.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Поэма «Песня про царя Ивана Васильевича, молодого опричника и удалого купца Калашникова». Поэма об историческом прошлом Руси. Картины быта ХVI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ее концовки. Образы гусляров. Язык и стих поэмы.</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ее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Н. В. Гоголь. 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Повесть «Шинель». 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отчужденности, бездушия. Роль фантастики в идейном замысле произведения. Гуманистический пафос повести.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 xml:space="preserve">Комедия «Ревизор». История создания комедии и ее сценическая судьба. Поворот русской драматургии к социальной теме. Русское чиновничество в сатирическом изображении: </w:t>
      </w:r>
      <w:r w:rsidRPr="00745965">
        <w:rPr>
          <w:rFonts w:ascii="Times New Roman" w:hAnsi="Times New Roman"/>
          <w:sz w:val="24"/>
          <w:szCs w:val="24"/>
        </w:rPr>
        <w:lastRenderedPageBreak/>
        <w:t>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sz w:val="24"/>
          <w:szCs w:val="24"/>
        </w:rPr>
        <w:t>Поэма «Мертвые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незавершенности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приемы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sz w:val="24"/>
          <w:szCs w:val="24"/>
        </w:rPr>
        <w:t>Русская литература XIX в. (вторая половина)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Ф. И. Тютчев. Стихотворения «Весенняя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А. А. Фет. Стихотворения «Я пришел к тебе с приветом…», «Учись у них — у дуба, у березы…». Философская проблематика стихотворений Фета. Параллелизм в описании жизни природы и человека. Природные образы и средства их создания.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И. С. Тургенев. 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Рассказ «Певцы». Изображение русской жизни и русских характеров в рассказе. Образ рассказчика. Авторская позиция и способы ее выражения в произведении.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ее выражения.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Н. А. Некрасов. 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Л. Н. Толстой. Рассказ «Кавказский пленник». 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sz w:val="24"/>
          <w:szCs w:val="24"/>
        </w:rPr>
        <w:t>А. П. Чехов. 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sz w:val="24"/>
          <w:szCs w:val="24"/>
        </w:rPr>
        <w:t>Русская литература XX в. (первая половина)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lastRenderedPageBreak/>
        <w:t>И. А. Бунин. Стихотворение «Густой зеленый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Рассказ «Подснежник». Историческая основа произведения. Тема прошлого России. Праздники и будни в жизни главного героя рассказа. Приемы антитезы и повтора в композиции рассказа. Смысл названия.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А. И. Куприн. 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М.Горький. 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И. С. Шмелев. Роман «Лето Господне» (фрагменты). История создания автобиографического романа. Главные герои романа. Рождение религиозного чувства у ребенка. Ребенок и национальные традиции. Особенности повествования.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А. А. Блок. Стихотворения «Девушка пела в церковном хоре…», «Родина». Лирический герой поэзии Блока. Символика и реалистические детали в стихотворениях. Образ Родины. Музыкальность лирики Блока.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B. В. Маяковский. 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C. А. Есенин. 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прием. Напевность стиха. Своеобразие метафор и сравнений в поэзии Есенина.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А. А. Ахматова. Стихотворения «Перед весной бывают дни такие…», «Родная земля». Основные темы и образы поэзии Ахматовой. Роль предметной детали, ее многозначность. Тема Родины в стихотворении.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А. П. Платонов. 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А. С. Грин. Повесть «Алые паруса» (фрагменты).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мужание. Воплощение мечты как сюжетный прием. Утверждение веры в чудо как основы жизненной позиции. Символические образы моря, солнца, корабля, паруса.</w:t>
      </w: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sz w:val="24"/>
          <w:szCs w:val="24"/>
        </w:rPr>
        <w:t>М. А. Булгаков. 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имен, названий, художественных деталей. Приемы сатирического изображения.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sz w:val="24"/>
          <w:szCs w:val="24"/>
        </w:rPr>
        <w:t>Русская литература XX в. (вторая половина)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lastRenderedPageBreak/>
        <w:t>A. Т. Твардовский. Поэма «Василий Теркин»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ее интонационное многообразие. Своеобразие жанра «книги про бойца».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М. А. Шолохов. 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Н. М. Рубцов. 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B. М. Шукшин. Рассказ «Чудик». Своеобразие шукшинских героев-«чудиков». Доброта, доверчивость и душевная красота простых, незаметных людей из народа. Столкновение с миром грубости и прак</w:t>
      </w:r>
      <w:r w:rsidRPr="00745965">
        <w:rPr>
          <w:rFonts w:ascii="Times New Roman" w:hAnsi="Times New Roman"/>
          <w:sz w:val="24"/>
          <w:szCs w:val="24"/>
        </w:rPr>
        <w:softHyphen/>
        <w:t>тической приземленности. Внутренняя сила шукшинского героя.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В. Г. Распутин. 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В. П. Астафьев. 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w:t>
      </w: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sz w:val="24"/>
          <w:szCs w:val="24"/>
        </w:rPr>
        <w:t>А. И. Солженицын. Рассказ «Матренин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sz w:val="24"/>
          <w:szCs w:val="24"/>
        </w:rPr>
        <w:t>Литература народов России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Г. Тукай. 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М. Карим. Поэма «Бессмертие» (фрагменты). Героический пафос поэмы. Близость образа главного героя поэмы образу Василия Теркина из одноименной поэмы А. Т. Твардовского.</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 xml:space="preserve">К. Кулиев. Стихотворения «Когда на меня навалилась беда…», «Каким бы малым ни был мой народ… </w:t>
      </w:r>
      <w:r w:rsidRPr="00745965">
        <w:rPr>
          <w:rFonts w:ascii="Times New Roman" w:hAnsi="Times New Roman"/>
          <w:smallCaps/>
          <w:sz w:val="24"/>
          <w:szCs w:val="24"/>
        </w:rPr>
        <w:t xml:space="preserve">». </w:t>
      </w:r>
      <w:r w:rsidRPr="00745965">
        <w:rPr>
          <w:rFonts w:ascii="Times New Roman" w:hAnsi="Times New Roman"/>
          <w:sz w:val="24"/>
          <w:szCs w:val="24"/>
        </w:rPr>
        <w:t>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sz w:val="24"/>
          <w:szCs w:val="24"/>
        </w:rPr>
        <w:t>Р. Гамзатов. 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sz w:val="24"/>
          <w:szCs w:val="24"/>
        </w:rPr>
        <w:t>Зарубежная литература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 xml:space="preserve">Гомер. Поэма «Одиссея» (фрагмент «Одиссей у Циклопа»). Мифологическая основа античной литературы. Приключения Одиссея и его спутников. Жажда странствий, </w:t>
      </w:r>
      <w:r w:rsidRPr="00745965">
        <w:rPr>
          <w:rFonts w:ascii="Times New Roman" w:hAnsi="Times New Roman"/>
          <w:sz w:val="24"/>
          <w:szCs w:val="24"/>
        </w:rPr>
        <w:lastRenderedPageBreak/>
        <w:t>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Данте Алигьери. Поэма «Божественная комедия» (фрагменты). Данте и его время. Дантовская модель мироздания. Трехчастная композиция поэмы. Тема поиска истины и идеала. Образ поэта. Изображение пороков человечества в первой части поэмы. Смысл названия.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У. Шекспир. Трагедия «Гамлет» (сцены). Трагический характер конфликта. Напряженная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Сонет № 130 «Ее глаза на звезды не похожи…». Любовь и творчество как основные темы сонетов. Образ возлюбленной в сонетах Шекспира.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М. Сервантес. Роман «Дон Кихот» (фрагменты). Образы благородного рыцаря и его верного слуги. Философская и нравственная проблематика романа. Авторская позиция и способы ее выражения. Конфликт иллюзии и реальной действительности.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Д. Дефо. 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И. В. Гете. Трагедия «Фауст» (фрагменты). Народная легенда о докторе Фаусте и ее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Ж. Б. Мольер. 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w:t>
      </w:r>
      <w:r w:rsidRPr="00745965">
        <w:rPr>
          <w:rFonts w:ascii="Times New Roman" w:hAnsi="Times New Roman"/>
          <w:sz w:val="24"/>
          <w:szCs w:val="24"/>
        </w:rPr>
        <w:softHyphen/>
        <w:t>ния комических ситуаций. Мастерство драматурга в построении диалогов, создании речевых характеристик персонажей.</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Дж. Г. Байрон. 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А. де Сент-Экзюпери. 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ребенку. Роль метафоры и аллегории в произведении. Символическое значение образа маленького принца.</w:t>
      </w: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sz w:val="24"/>
          <w:szCs w:val="24"/>
        </w:rPr>
        <w:t>Р. Брэдбери. Рассказ «Все лето в один день». Особенности сюжета рассказа. Роль фантастического сюжета в раскрытии серьезных нравственных проблем. Образы детей. Смысл финала произведения.</w:t>
      </w:r>
    </w:p>
    <w:p w:rsidR="007E3A01" w:rsidRPr="00745965" w:rsidRDefault="007E3A01" w:rsidP="00E93109">
      <w:pPr>
        <w:pStyle w:val="afd"/>
        <w:spacing w:line="276" w:lineRule="auto"/>
        <w:jc w:val="both"/>
        <w:rPr>
          <w:rFonts w:ascii="Times New Roman" w:hAnsi="Times New Roman"/>
          <w:i/>
          <w:iCs/>
          <w:sz w:val="24"/>
          <w:szCs w:val="24"/>
        </w:rPr>
      </w:pPr>
      <w:r w:rsidRPr="00745965">
        <w:rPr>
          <w:rFonts w:ascii="Times New Roman" w:hAnsi="Times New Roman"/>
          <w:b/>
          <w:sz w:val="24"/>
          <w:szCs w:val="24"/>
        </w:rPr>
        <w:t>Обзор</w:t>
      </w:r>
    </w:p>
    <w:p w:rsidR="007E3A01" w:rsidRPr="00745965" w:rsidRDefault="007E3A01" w:rsidP="00E93109">
      <w:pPr>
        <w:pStyle w:val="afd"/>
        <w:spacing w:line="276" w:lineRule="auto"/>
        <w:jc w:val="both"/>
        <w:rPr>
          <w:rFonts w:ascii="Times New Roman" w:hAnsi="Times New Roman"/>
          <w:b/>
          <w:i/>
          <w:iCs/>
          <w:sz w:val="24"/>
          <w:szCs w:val="24"/>
        </w:rPr>
      </w:pPr>
      <w:r w:rsidRPr="00745965">
        <w:rPr>
          <w:rFonts w:ascii="Times New Roman" w:hAnsi="Times New Roman"/>
          <w:i/>
          <w:iCs/>
          <w:sz w:val="24"/>
          <w:szCs w:val="24"/>
        </w:rPr>
        <w:t xml:space="preserve">Героический эпос. </w:t>
      </w:r>
      <w:r w:rsidRPr="00745965">
        <w:rPr>
          <w:rFonts w:ascii="Times New Roman" w:hAnsi="Times New Roman"/>
          <w:sz w:val="24"/>
          <w:szCs w:val="24"/>
        </w:rPr>
        <w:t>Карело-финский эпос «Калевала» (фрагменты). «Песнь о Роланде» (фрагменты). «Песнь о нибелунгах» (фрагменты). Обобщенное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7E3A01" w:rsidRPr="00745965" w:rsidRDefault="007E3A01" w:rsidP="00E93109">
      <w:pPr>
        <w:pStyle w:val="afd"/>
        <w:spacing w:line="276" w:lineRule="auto"/>
        <w:jc w:val="both"/>
        <w:rPr>
          <w:rFonts w:ascii="Times New Roman" w:hAnsi="Times New Roman"/>
          <w:b/>
          <w:i/>
          <w:iCs/>
          <w:sz w:val="24"/>
          <w:szCs w:val="24"/>
        </w:rPr>
      </w:pPr>
      <w:r w:rsidRPr="00745965">
        <w:rPr>
          <w:rFonts w:ascii="Times New Roman" w:hAnsi="Times New Roman"/>
          <w:b/>
          <w:i/>
          <w:iCs/>
          <w:sz w:val="24"/>
          <w:szCs w:val="24"/>
        </w:rPr>
        <w:t>Литературная сказка.</w:t>
      </w:r>
      <w:r w:rsidRPr="00745965">
        <w:rPr>
          <w:rFonts w:ascii="Times New Roman" w:hAnsi="Times New Roman"/>
          <w:i/>
          <w:iCs/>
          <w:sz w:val="24"/>
          <w:szCs w:val="24"/>
        </w:rPr>
        <w:t xml:space="preserve"> </w:t>
      </w:r>
      <w:r w:rsidRPr="00745965">
        <w:rPr>
          <w:rFonts w:ascii="Times New Roman" w:hAnsi="Times New Roman"/>
          <w:sz w:val="24"/>
          <w:szCs w:val="24"/>
        </w:rPr>
        <w:t xml:space="preserve">Х. К. Андерсен. Сказка «Снежная королева». А. Погорельский. Сказка «Черная курица, или Подземные жители». А. Н. Островский. «Снегурочка» </w:t>
      </w:r>
      <w:r w:rsidRPr="00745965">
        <w:rPr>
          <w:rFonts w:ascii="Times New Roman" w:hAnsi="Times New Roman"/>
          <w:sz w:val="24"/>
          <w:szCs w:val="24"/>
        </w:rPr>
        <w:lastRenderedPageBreak/>
        <w:t>(сцены).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7E3A01" w:rsidRPr="00745965" w:rsidRDefault="007E3A01" w:rsidP="00E93109">
      <w:pPr>
        <w:pStyle w:val="afd"/>
        <w:spacing w:line="276" w:lineRule="auto"/>
        <w:jc w:val="both"/>
        <w:rPr>
          <w:rFonts w:ascii="Times New Roman" w:hAnsi="Times New Roman"/>
          <w:b/>
          <w:i/>
          <w:iCs/>
          <w:sz w:val="24"/>
          <w:szCs w:val="24"/>
        </w:rPr>
      </w:pPr>
      <w:r w:rsidRPr="00745965">
        <w:rPr>
          <w:rFonts w:ascii="Times New Roman" w:hAnsi="Times New Roman"/>
          <w:b/>
          <w:i/>
          <w:iCs/>
          <w:sz w:val="24"/>
          <w:szCs w:val="24"/>
        </w:rPr>
        <w:t>Жанр басни.</w:t>
      </w:r>
      <w:r w:rsidRPr="00745965">
        <w:rPr>
          <w:rFonts w:ascii="Times New Roman" w:hAnsi="Times New Roman"/>
          <w:i/>
          <w:iCs/>
          <w:sz w:val="24"/>
          <w:szCs w:val="24"/>
        </w:rPr>
        <w:t xml:space="preserve"> </w:t>
      </w:r>
      <w:r w:rsidRPr="00745965">
        <w:rPr>
          <w:rFonts w:ascii="Times New Roman" w:hAnsi="Times New Roman"/>
          <w:sz w:val="24"/>
          <w:szCs w:val="24"/>
        </w:rPr>
        <w:t>Эзоп. Басни «Ворон и Лисица», «Жук и Муравей». Ж. Лафонтен. Басня «Желудь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определенных свойств человека. Нравственные проблемы и поучительный характер басен.</w:t>
      </w:r>
    </w:p>
    <w:p w:rsidR="007E3A01" w:rsidRPr="00745965" w:rsidRDefault="007E3A01" w:rsidP="00E93109">
      <w:pPr>
        <w:pStyle w:val="afd"/>
        <w:spacing w:line="276" w:lineRule="auto"/>
        <w:jc w:val="both"/>
        <w:rPr>
          <w:rFonts w:ascii="Times New Roman" w:hAnsi="Times New Roman"/>
          <w:b/>
          <w:i/>
          <w:iCs/>
          <w:sz w:val="24"/>
          <w:szCs w:val="24"/>
        </w:rPr>
      </w:pPr>
      <w:r w:rsidRPr="00745965">
        <w:rPr>
          <w:rFonts w:ascii="Times New Roman" w:hAnsi="Times New Roman"/>
          <w:b/>
          <w:i/>
          <w:iCs/>
          <w:sz w:val="24"/>
          <w:szCs w:val="24"/>
        </w:rPr>
        <w:t>Жанр баллады.</w:t>
      </w:r>
      <w:r w:rsidRPr="00745965">
        <w:rPr>
          <w:rFonts w:ascii="Times New Roman" w:hAnsi="Times New Roman"/>
          <w:i/>
          <w:iCs/>
          <w:sz w:val="24"/>
          <w:szCs w:val="24"/>
        </w:rPr>
        <w:t xml:space="preserve"> </w:t>
      </w:r>
      <w:r w:rsidRPr="00745965">
        <w:rPr>
          <w:rFonts w:ascii="Times New Roman" w:hAnsi="Times New Roman"/>
          <w:sz w:val="24"/>
          <w:szCs w:val="24"/>
        </w:rPr>
        <w:t>И. В. Гете. Баллада «Лесной царь». Ф. Шиллер. Баллада «Перчатка». В. 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7E3A01" w:rsidRPr="00745965" w:rsidRDefault="007E3A01" w:rsidP="00E93109">
      <w:pPr>
        <w:pStyle w:val="afd"/>
        <w:spacing w:line="276" w:lineRule="auto"/>
        <w:jc w:val="both"/>
        <w:rPr>
          <w:rFonts w:ascii="Times New Roman" w:hAnsi="Times New Roman"/>
          <w:b/>
          <w:i/>
          <w:iCs/>
          <w:sz w:val="24"/>
          <w:szCs w:val="24"/>
        </w:rPr>
      </w:pPr>
      <w:r w:rsidRPr="00745965">
        <w:rPr>
          <w:rFonts w:ascii="Times New Roman" w:hAnsi="Times New Roman"/>
          <w:b/>
          <w:i/>
          <w:iCs/>
          <w:sz w:val="24"/>
          <w:szCs w:val="24"/>
        </w:rPr>
        <w:t>Жанр новеллы</w:t>
      </w:r>
      <w:r w:rsidRPr="00745965">
        <w:rPr>
          <w:rFonts w:ascii="Times New Roman" w:hAnsi="Times New Roman"/>
          <w:i/>
          <w:iCs/>
          <w:sz w:val="24"/>
          <w:szCs w:val="24"/>
        </w:rPr>
        <w:t xml:space="preserve">. </w:t>
      </w:r>
      <w:r w:rsidRPr="00745965">
        <w:rPr>
          <w:rFonts w:ascii="Times New Roman" w:hAnsi="Times New Roman"/>
          <w:sz w:val="24"/>
          <w:szCs w:val="24"/>
        </w:rPr>
        <w:t>П. Мериме. Новелла «Видение Карла XI». Э. А. По. Новелла «Низвержение в Мальстрем».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ее построения.</w:t>
      </w:r>
    </w:p>
    <w:p w:rsidR="007E3A01" w:rsidRPr="00745965" w:rsidRDefault="007E3A01" w:rsidP="00E93109">
      <w:pPr>
        <w:pStyle w:val="afd"/>
        <w:spacing w:line="276" w:lineRule="auto"/>
        <w:jc w:val="both"/>
        <w:rPr>
          <w:rFonts w:ascii="Times New Roman" w:hAnsi="Times New Roman"/>
          <w:b/>
          <w:i/>
          <w:iCs/>
          <w:sz w:val="24"/>
          <w:szCs w:val="24"/>
        </w:rPr>
      </w:pPr>
      <w:r w:rsidRPr="00745965">
        <w:rPr>
          <w:rFonts w:ascii="Times New Roman" w:hAnsi="Times New Roman"/>
          <w:b/>
          <w:i/>
          <w:iCs/>
          <w:sz w:val="24"/>
          <w:szCs w:val="24"/>
        </w:rPr>
        <w:t>Жанр рассказа.</w:t>
      </w:r>
      <w:r w:rsidRPr="00745965">
        <w:rPr>
          <w:rFonts w:ascii="Times New Roman" w:hAnsi="Times New Roman"/>
          <w:i/>
          <w:iCs/>
          <w:sz w:val="24"/>
          <w:szCs w:val="24"/>
        </w:rPr>
        <w:t xml:space="preserve"> </w:t>
      </w:r>
      <w:r w:rsidRPr="00745965">
        <w:rPr>
          <w:rFonts w:ascii="Times New Roman" w:hAnsi="Times New Roman"/>
          <w:sz w:val="24"/>
          <w:szCs w:val="24"/>
        </w:rPr>
        <w:t>Ф. М. Достоевский. Рассказ «Мальчик у Христа на елке».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7E3A01" w:rsidRPr="00745965" w:rsidRDefault="007E3A01" w:rsidP="00E93109">
      <w:pPr>
        <w:pStyle w:val="afd"/>
        <w:spacing w:line="276" w:lineRule="auto"/>
        <w:jc w:val="both"/>
        <w:rPr>
          <w:rFonts w:ascii="Times New Roman" w:hAnsi="Times New Roman"/>
          <w:b/>
          <w:i/>
          <w:iCs/>
          <w:sz w:val="24"/>
          <w:szCs w:val="24"/>
        </w:rPr>
      </w:pPr>
      <w:r w:rsidRPr="00745965">
        <w:rPr>
          <w:rFonts w:ascii="Times New Roman" w:hAnsi="Times New Roman"/>
          <w:b/>
          <w:i/>
          <w:iCs/>
          <w:sz w:val="24"/>
          <w:szCs w:val="24"/>
        </w:rPr>
        <w:t>Сказовое повествование</w:t>
      </w:r>
      <w:r w:rsidRPr="00745965">
        <w:rPr>
          <w:rFonts w:ascii="Times New Roman" w:hAnsi="Times New Roman"/>
          <w:i/>
          <w:iCs/>
          <w:sz w:val="24"/>
          <w:szCs w:val="24"/>
        </w:rPr>
        <w:t xml:space="preserve">. </w:t>
      </w:r>
      <w:r w:rsidRPr="00745965">
        <w:rPr>
          <w:rFonts w:ascii="Times New Roman" w:hAnsi="Times New Roman"/>
          <w:sz w:val="24"/>
          <w:szCs w:val="24"/>
        </w:rPr>
        <w:t>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7E3A01" w:rsidRPr="00745965" w:rsidRDefault="007E3A01" w:rsidP="00E93109">
      <w:pPr>
        <w:pStyle w:val="afd"/>
        <w:spacing w:line="276" w:lineRule="auto"/>
        <w:jc w:val="both"/>
        <w:rPr>
          <w:rFonts w:ascii="Times New Roman" w:hAnsi="Times New Roman"/>
          <w:b/>
          <w:i/>
          <w:iCs/>
          <w:sz w:val="24"/>
          <w:szCs w:val="24"/>
        </w:rPr>
      </w:pPr>
      <w:r w:rsidRPr="00745965">
        <w:rPr>
          <w:rFonts w:ascii="Times New Roman" w:hAnsi="Times New Roman"/>
          <w:b/>
          <w:i/>
          <w:iCs/>
          <w:sz w:val="24"/>
          <w:szCs w:val="24"/>
        </w:rPr>
        <w:t>Тема детства в русской и зарубежной литературе.</w:t>
      </w:r>
      <w:r w:rsidRPr="00745965">
        <w:rPr>
          <w:rFonts w:ascii="Times New Roman" w:hAnsi="Times New Roman"/>
          <w:i/>
          <w:iCs/>
          <w:sz w:val="24"/>
          <w:szCs w:val="24"/>
        </w:rPr>
        <w:t xml:space="preserve"> </w:t>
      </w:r>
      <w:r w:rsidRPr="00745965">
        <w:rPr>
          <w:rFonts w:ascii="Times New Roman" w:hAnsi="Times New Roman"/>
          <w:sz w:val="24"/>
          <w:szCs w:val="24"/>
        </w:rPr>
        <w:t>А. П. Чехов. Рассказ «Мальчики». М. М. Пришвин. Повесть «Кладовая солнца». М. Твен. Повесть «Приключения Тома Сойера» (фрагменты).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 Серьезное и смешное в окружающем мире и в детском восприятии.</w:t>
      </w:r>
    </w:p>
    <w:p w:rsidR="007E3A01" w:rsidRPr="00745965" w:rsidRDefault="007E3A01" w:rsidP="00E93109">
      <w:pPr>
        <w:pStyle w:val="afd"/>
        <w:spacing w:line="276" w:lineRule="auto"/>
        <w:jc w:val="both"/>
        <w:rPr>
          <w:rFonts w:ascii="Times New Roman" w:hAnsi="Times New Roman"/>
          <w:b/>
          <w:i/>
          <w:iCs/>
          <w:sz w:val="24"/>
          <w:szCs w:val="24"/>
        </w:rPr>
      </w:pPr>
      <w:r w:rsidRPr="00745965">
        <w:rPr>
          <w:rFonts w:ascii="Times New Roman" w:hAnsi="Times New Roman"/>
          <w:b/>
          <w:i/>
          <w:iCs/>
          <w:sz w:val="24"/>
          <w:szCs w:val="24"/>
        </w:rPr>
        <w:t>Русские и зарубежные писатели о животных</w:t>
      </w:r>
      <w:r w:rsidRPr="00745965">
        <w:rPr>
          <w:rFonts w:ascii="Times New Roman" w:hAnsi="Times New Roman"/>
          <w:i/>
          <w:iCs/>
          <w:sz w:val="24"/>
          <w:szCs w:val="24"/>
        </w:rPr>
        <w:t xml:space="preserve">. </w:t>
      </w:r>
      <w:r w:rsidRPr="00745965">
        <w:rPr>
          <w:rFonts w:ascii="Times New Roman" w:hAnsi="Times New Roman"/>
          <w:sz w:val="24"/>
          <w:szCs w:val="24"/>
        </w:rPr>
        <w:t>Ю. П. Казаков. Рассказ «Арктур — гончий пес». В. П. Астафьев. Рассказ «Жизнь Трезора». Дж. Лондон. Повесть «Белый Клык». Э. Сетон-Томпсон. 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7E3A01" w:rsidRPr="00745965" w:rsidRDefault="007E3A01" w:rsidP="00E93109">
      <w:pPr>
        <w:pStyle w:val="afd"/>
        <w:spacing w:line="276" w:lineRule="auto"/>
        <w:jc w:val="both"/>
        <w:rPr>
          <w:rFonts w:ascii="Times New Roman" w:hAnsi="Times New Roman"/>
          <w:b/>
          <w:i/>
          <w:iCs/>
          <w:sz w:val="24"/>
          <w:szCs w:val="24"/>
        </w:rPr>
      </w:pPr>
      <w:r w:rsidRPr="00745965">
        <w:rPr>
          <w:rFonts w:ascii="Times New Roman" w:hAnsi="Times New Roman"/>
          <w:b/>
          <w:i/>
          <w:iCs/>
          <w:sz w:val="24"/>
          <w:szCs w:val="24"/>
        </w:rPr>
        <w:t>Тема природы в русской поэзии</w:t>
      </w:r>
      <w:r w:rsidRPr="00745965">
        <w:rPr>
          <w:rFonts w:ascii="Times New Roman" w:hAnsi="Times New Roman"/>
          <w:i/>
          <w:iCs/>
          <w:sz w:val="24"/>
          <w:szCs w:val="24"/>
        </w:rPr>
        <w:t xml:space="preserve">. </w:t>
      </w:r>
      <w:r w:rsidRPr="00745965">
        <w:rPr>
          <w:rFonts w:ascii="Times New Roman" w:hAnsi="Times New Roman"/>
          <w:sz w:val="24"/>
          <w:szCs w:val="24"/>
        </w:rPr>
        <w:t>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идет». Картины родной природы в изображении русских поэтов. Параллелизм как средство создания художественной картины жизни природы и человека.</w:t>
      </w:r>
    </w:p>
    <w:p w:rsidR="007E3A01" w:rsidRPr="00745965" w:rsidRDefault="007E3A01" w:rsidP="00E93109">
      <w:pPr>
        <w:pStyle w:val="afd"/>
        <w:spacing w:line="276" w:lineRule="auto"/>
        <w:jc w:val="both"/>
        <w:rPr>
          <w:rFonts w:ascii="Times New Roman" w:hAnsi="Times New Roman"/>
          <w:b/>
          <w:i/>
          <w:iCs/>
          <w:sz w:val="24"/>
          <w:szCs w:val="24"/>
        </w:rPr>
      </w:pPr>
      <w:r w:rsidRPr="00745965">
        <w:rPr>
          <w:rFonts w:ascii="Times New Roman" w:hAnsi="Times New Roman"/>
          <w:b/>
          <w:i/>
          <w:iCs/>
          <w:sz w:val="24"/>
          <w:szCs w:val="24"/>
        </w:rPr>
        <w:lastRenderedPageBreak/>
        <w:t xml:space="preserve">Тема родины </w:t>
      </w:r>
      <w:r w:rsidRPr="00745965">
        <w:rPr>
          <w:rFonts w:ascii="Times New Roman" w:hAnsi="Times New Roman"/>
          <w:iCs/>
          <w:sz w:val="24"/>
          <w:szCs w:val="24"/>
        </w:rPr>
        <w:t xml:space="preserve">в русской поэзии </w:t>
      </w:r>
      <w:r w:rsidRPr="00745965">
        <w:rPr>
          <w:rFonts w:ascii="Times New Roman" w:hAnsi="Times New Roman"/>
          <w:sz w:val="24"/>
          <w:szCs w:val="24"/>
        </w:rPr>
        <w:t>И. С. Никитин. Стихотворение « Русь ».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7E3A01" w:rsidRPr="00745965" w:rsidRDefault="007E3A01" w:rsidP="00E93109">
      <w:pPr>
        <w:pStyle w:val="afd"/>
        <w:spacing w:line="276" w:lineRule="auto"/>
        <w:jc w:val="both"/>
        <w:rPr>
          <w:rFonts w:ascii="Times New Roman" w:hAnsi="Times New Roman"/>
          <w:b/>
          <w:i/>
          <w:iCs/>
          <w:sz w:val="24"/>
          <w:szCs w:val="24"/>
        </w:rPr>
      </w:pPr>
      <w:r w:rsidRPr="00745965">
        <w:rPr>
          <w:rFonts w:ascii="Times New Roman" w:hAnsi="Times New Roman"/>
          <w:b/>
          <w:i/>
          <w:iCs/>
          <w:sz w:val="24"/>
          <w:szCs w:val="24"/>
        </w:rPr>
        <w:t>Военная тема в русской литературе</w:t>
      </w:r>
      <w:r w:rsidRPr="00745965">
        <w:rPr>
          <w:rFonts w:ascii="Times New Roman" w:hAnsi="Times New Roman"/>
          <w:i/>
          <w:iCs/>
          <w:sz w:val="24"/>
          <w:szCs w:val="24"/>
        </w:rPr>
        <w:t xml:space="preserve">. </w:t>
      </w:r>
      <w:r w:rsidRPr="00745965">
        <w:rPr>
          <w:rFonts w:ascii="Times New Roman" w:hAnsi="Times New Roman"/>
          <w:sz w:val="24"/>
          <w:szCs w:val="24"/>
        </w:rPr>
        <w:t>В. П. Катаев. Повесть «Сын полка» (фрагменты). A. Т. Твардовский. Стихотворение «Рассказ танкиста». Д. С. Самойлов. Стихотворение « Сороковые ». B. В. Быков. Повесть «Обелиск». Идейно-эмоциональное содержание произведений, посвященных военной теме. Образы русских солдат. Образы детей в произведениях о Великой Отечественной войне.</w:t>
      </w: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b/>
          <w:i/>
          <w:iCs/>
          <w:sz w:val="24"/>
          <w:szCs w:val="24"/>
        </w:rPr>
        <w:t>Автобиографические произведения русских писателей</w:t>
      </w:r>
      <w:r w:rsidRPr="00745965">
        <w:rPr>
          <w:rFonts w:ascii="Times New Roman" w:hAnsi="Times New Roman"/>
          <w:i/>
          <w:iCs/>
          <w:sz w:val="24"/>
          <w:szCs w:val="24"/>
        </w:rPr>
        <w:t xml:space="preserve">. </w:t>
      </w:r>
      <w:r w:rsidRPr="00745965">
        <w:rPr>
          <w:rFonts w:ascii="Times New Roman" w:hAnsi="Times New Roman"/>
          <w:sz w:val="24"/>
          <w:szCs w:val="24"/>
        </w:rPr>
        <w:t>Л. Н. Толстой. Повесть «Детство» (фрагменты). М.Горький.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изображенная в восприятии ребенка.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sz w:val="24"/>
          <w:szCs w:val="24"/>
        </w:rPr>
        <w:t>Сведения по теории и истории литературы</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Литература как искусство словесного образа. Литература и мифология. Литература и фольклор.</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Художественный вымысел. Правдоподобие и фантастика.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Авторская позиция. Заглавие произведения. Эпиграф. «Говорящие» фамилии. Финал произведения.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w:t>
      </w:r>
      <w:r w:rsidRPr="00745965">
        <w:rPr>
          <w:rFonts w:ascii="Times New Roman" w:hAnsi="Times New Roman"/>
          <w:sz w:val="24"/>
          <w:szCs w:val="24"/>
        </w:rPr>
        <w:softHyphen/>
        <w:t>жения. Ритм, рифма. Строфа.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Древнерусская литература, ее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lastRenderedPageBreak/>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w:t>
      </w:r>
      <w:r w:rsidRPr="00745965">
        <w:rPr>
          <w:rFonts w:ascii="Times New Roman" w:hAnsi="Times New Roman"/>
          <w:sz w:val="24"/>
          <w:szCs w:val="24"/>
        </w:rPr>
        <w:softHyphen/>
        <w:t>ственная проблематика русской драматургии XIX в.</w:t>
      </w: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sz w:val="24"/>
          <w:szCs w:val="24"/>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b/>
          <w:sz w:val="24"/>
          <w:szCs w:val="24"/>
        </w:rPr>
        <w:t>2.2.3.Иностранный язык.</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sz w:val="24"/>
          <w:szCs w:val="24"/>
        </w:rPr>
        <w:t>Предметное содержание речи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Межличностные взаимоотношения в семье, со сверстни</w:t>
      </w:r>
      <w:r w:rsidRPr="00745965">
        <w:rPr>
          <w:rFonts w:ascii="Times New Roman" w:hAnsi="Times New Roman"/>
          <w:sz w:val="24"/>
          <w:szCs w:val="24"/>
        </w:rPr>
        <w:softHyphen/>
        <w:t>ками; решение конфликтных ситуаций. Внешность и черты ха</w:t>
      </w:r>
      <w:r w:rsidRPr="00745965">
        <w:rPr>
          <w:rFonts w:ascii="Times New Roman" w:hAnsi="Times New Roman"/>
          <w:sz w:val="24"/>
          <w:szCs w:val="24"/>
        </w:rPr>
        <w:softHyphen/>
        <w:t>рактера человека.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Досуг и увлечения (чтение, кино, театр, музей, музыка). Виды отдыха, путешествия. Молодежная мода. Покупки.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Здоровый образ жизни: режим труда и отдыха, спорт, сбалансированное питание, отказ от вредных привычек.</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Мир профессий. Проблемы выбора профессии. Роль иностранного языка в планах на будущее.</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Средства массовой информации и коммуникации (пресса, телевидение, радио, Интернет).</w:t>
      </w: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sz w:val="24"/>
          <w:szCs w:val="24"/>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w:t>
      </w:r>
      <w:r w:rsidRPr="00745965">
        <w:rPr>
          <w:rFonts w:ascii="Times New Roman" w:hAnsi="Times New Roman"/>
          <w:sz w:val="24"/>
          <w:szCs w:val="24"/>
        </w:rPr>
        <w:softHyphen/>
        <w:t>ровую культуру.</w:t>
      </w:r>
    </w:p>
    <w:p w:rsidR="007E3A01" w:rsidRPr="00745965" w:rsidRDefault="007E3A01" w:rsidP="00E93109">
      <w:pPr>
        <w:pStyle w:val="afd"/>
        <w:spacing w:line="276" w:lineRule="auto"/>
        <w:jc w:val="both"/>
        <w:rPr>
          <w:rFonts w:ascii="Times New Roman" w:hAnsi="Times New Roman"/>
          <w:b/>
          <w:bCs/>
          <w:i/>
          <w:iCs/>
          <w:sz w:val="24"/>
          <w:szCs w:val="24"/>
        </w:rPr>
      </w:pPr>
      <w:r w:rsidRPr="00745965">
        <w:rPr>
          <w:rFonts w:ascii="Times New Roman" w:hAnsi="Times New Roman"/>
          <w:b/>
          <w:sz w:val="24"/>
          <w:szCs w:val="24"/>
        </w:rPr>
        <w:t>Виды речевой деятельности/ Коммуникативные умения</w:t>
      </w:r>
    </w:p>
    <w:p w:rsidR="007E3A01" w:rsidRPr="00745965" w:rsidRDefault="007E3A01" w:rsidP="00E93109">
      <w:pPr>
        <w:pStyle w:val="afd"/>
        <w:spacing w:line="276" w:lineRule="auto"/>
        <w:jc w:val="both"/>
        <w:rPr>
          <w:rFonts w:ascii="Times New Roman" w:hAnsi="Times New Roman"/>
          <w:i/>
          <w:iCs/>
          <w:sz w:val="24"/>
          <w:szCs w:val="24"/>
        </w:rPr>
      </w:pPr>
      <w:r w:rsidRPr="00745965">
        <w:rPr>
          <w:rFonts w:ascii="Times New Roman" w:hAnsi="Times New Roman"/>
          <w:b/>
          <w:bCs/>
          <w:i/>
          <w:iCs/>
          <w:sz w:val="24"/>
          <w:szCs w:val="24"/>
        </w:rPr>
        <w:t>Говорение</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i/>
          <w:iCs/>
          <w:sz w:val="24"/>
          <w:szCs w:val="24"/>
        </w:rPr>
        <w:t>Диалогическая речь</w:t>
      </w:r>
    </w:p>
    <w:p w:rsidR="007E3A01" w:rsidRPr="00745965" w:rsidRDefault="007E3A01" w:rsidP="00E93109">
      <w:pPr>
        <w:pStyle w:val="afd"/>
        <w:spacing w:line="276" w:lineRule="auto"/>
        <w:jc w:val="both"/>
        <w:rPr>
          <w:rFonts w:ascii="Times New Roman" w:hAnsi="Times New Roman"/>
          <w:i/>
          <w:iCs/>
          <w:sz w:val="24"/>
          <w:szCs w:val="24"/>
        </w:rPr>
      </w:pPr>
      <w:r w:rsidRPr="00745965">
        <w:rPr>
          <w:rFonts w:ascii="Times New Roman" w:hAnsi="Times New Roman"/>
          <w:sz w:val="24"/>
          <w:szCs w:val="24"/>
        </w:rPr>
        <w:t xml:space="preserve">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Объем диалога — от 3 реплик (5—7 классы) до </w:t>
      </w:r>
      <w:r w:rsidRPr="00745965">
        <w:rPr>
          <w:rFonts w:ascii="Times New Roman" w:hAnsi="Times New Roman"/>
          <w:sz w:val="24"/>
          <w:szCs w:val="24"/>
        </w:rPr>
        <w:lastRenderedPageBreak/>
        <w:t>4—5 реплик (8—9 классы) со стороны каждого учащегося. Продолжительность диалога — 2,5—3 мин (9 класс).</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i/>
          <w:iCs/>
          <w:sz w:val="24"/>
          <w:szCs w:val="24"/>
        </w:rPr>
        <w:t>Монологическая речь</w:t>
      </w:r>
    </w:p>
    <w:p w:rsidR="007E3A01" w:rsidRPr="00745965" w:rsidRDefault="007E3A01" w:rsidP="00E93109">
      <w:pPr>
        <w:pStyle w:val="afd"/>
        <w:spacing w:line="276" w:lineRule="auto"/>
        <w:jc w:val="both"/>
        <w:rPr>
          <w:rFonts w:ascii="Times New Roman" w:hAnsi="Times New Roman"/>
          <w:b/>
          <w:bCs/>
          <w:i/>
          <w:iCs/>
          <w:sz w:val="24"/>
          <w:szCs w:val="24"/>
        </w:rPr>
      </w:pPr>
      <w:r w:rsidRPr="00745965">
        <w:rPr>
          <w:rFonts w:ascii="Times New Roman" w:hAnsi="Times New Roman"/>
          <w:sz w:val="24"/>
          <w:szCs w:val="24"/>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Объем монологического высказывания — от 8—10 фраз (5—7 классы) до 10— 12 фраз (8—9 классы). Продолжительность монолога — 1,5— 2 мин (9 класс).</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bCs/>
          <w:i/>
          <w:iCs/>
          <w:sz w:val="24"/>
          <w:szCs w:val="24"/>
        </w:rPr>
        <w:t>Аудирование</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Жанры текстов: прагматические, публицистические.</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Типы текстов: объявление, реклама, сообщение, рассказ, диалог-интервью, стихотворение и др.</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Аудирование с полным пониманием содержания осуществляется на несложных текстах, построенных на полностью знакомом учащимся языковом материале. Время звучания текстов для аудирования — до 1 мин.</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7E3A01" w:rsidRPr="00745965" w:rsidRDefault="007E3A01" w:rsidP="00E93109">
      <w:pPr>
        <w:pStyle w:val="afd"/>
        <w:spacing w:line="276" w:lineRule="auto"/>
        <w:jc w:val="both"/>
        <w:rPr>
          <w:rFonts w:ascii="Times New Roman" w:hAnsi="Times New Roman"/>
          <w:b/>
          <w:bCs/>
          <w:i/>
          <w:iCs/>
          <w:sz w:val="24"/>
          <w:szCs w:val="24"/>
        </w:rPr>
      </w:pPr>
      <w:r w:rsidRPr="00745965">
        <w:rPr>
          <w:rFonts w:ascii="Times New Roman" w:hAnsi="Times New Roman"/>
          <w:sz w:val="24"/>
          <w:szCs w:val="24"/>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bCs/>
          <w:i/>
          <w:iCs/>
          <w:sz w:val="24"/>
          <w:szCs w:val="24"/>
        </w:rPr>
        <w:t>Чтение</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Жанры текстов: научно-популярные, публицистические, художественные, прагматические.</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Типы текстов: статья, интервью, рассказ, объявление, ре</w:t>
      </w:r>
      <w:r w:rsidRPr="00745965">
        <w:rPr>
          <w:rFonts w:ascii="Times New Roman" w:hAnsi="Times New Roman"/>
          <w:sz w:val="24"/>
          <w:szCs w:val="24"/>
        </w:rPr>
        <w:softHyphen/>
        <w:t>цепт, меню, проспект, реклама, стихотворение и др.</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Независимо от вида чтения возможно использование двуязычного словаря.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lastRenderedPageBreak/>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Объем текстов для чтения — до 550 слов.</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учащихся. Объем текста для чтения — около 350 слов.</w:t>
      </w:r>
    </w:p>
    <w:p w:rsidR="007E3A01" w:rsidRPr="00745965" w:rsidRDefault="007E3A01" w:rsidP="00E93109">
      <w:pPr>
        <w:pStyle w:val="afd"/>
        <w:spacing w:line="276" w:lineRule="auto"/>
        <w:jc w:val="both"/>
        <w:rPr>
          <w:rFonts w:ascii="Times New Roman" w:hAnsi="Times New Roman"/>
          <w:b/>
          <w:bCs/>
          <w:i/>
          <w:iCs/>
          <w:sz w:val="24"/>
          <w:szCs w:val="24"/>
        </w:rPr>
      </w:pPr>
      <w:r w:rsidRPr="00745965">
        <w:rPr>
          <w:rFonts w:ascii="Times New Roman" w:hAnsi="Times New Roman"/>
          <w:sz w:val="24"/>
          <w:szCs w:val="24"/>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приемов смысловой переработки текста (языковой догадки, выборочного перевода) и оценки полученной информации. Объем текстов для чтения — до 300 слов.</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bCs/>
          <w:i/>
          <w:iCs/>
          <w:sz w:val="24"/>
          <w:szCs w:val="24"/>
        </w:rPr>
        <w:t>Письменная речь</w:t>
      </w:r>
    </w:p>
    <w:p w:rsidR="007E3A01" w:rsidRPr="00745965" w:rsidRDefault="007E3A01" w:rsidP="00E93109">
      <w:pPr>
        <w:pStyle w:val="afd"/>
        <w:spacing w:line="276" w:lineRule="auto"/>
        <w:jc w:val="both"/>
        <w:rPr>
          <w:rFonts w:ascii="Times New Roman" w:eastAsia="Times New Roman" w:hAnsi="Times New Roman"/>
          <w:sz w:val="24"/>
          <w:szCs w:val="24"/>
        </w:rPr>
      </w:pPr>
      <w:r w:rsidRPr="00745965">
        <w:rPr>
          <w:rFonts w:ascii="Times New Roman" w:hAnsi="Times New Roman"/>
          <w:sz w:val="24"/>
          <w:szCs w:val="24"/>
        </w:rPr>
        <w:t>Дальнейшее развитие и совершенствование письменной речи, а именно умений:</w:t>
      </w:r>
    </w:p>
    <w:p w:rsidR="007E3A01" w:rsidRPr="00745965" w:rsidRDefault="007E3A01" w:rsidP="00E93109">
      <w:pPr>
        <w:pStyle w:val="afd"/>
        <w:spacing w:line="276" w:lineRule="auto"/>
        <w:jc w:val="both"/>
        <w:rPr>
          <w:rFonts w:ascii="Times New Roman" w:eastAsia="Times New Roman" w:hAnsi="Times New Roman"/>
          <w:sz w:val="24"/>
          <w:szCs w:val="24"/>
        </w:rPr>
      </w:pPr>
      <w:r w:rsidRPr="00745965">
        <w:rPr>
          <w:rFonts w:ascii="Times New Roman" w:eastAsia="Times New Roman" w:hAnsi="Times New Roman"/>
          <w:sz w:val="24"/>
          <w:szCs w:val="24"/>
        </w:rPr>
        <w:t xml:space="preserve">— </w:t>
      </w:r>
      <w:r w:rsidRPr="00745965">
        <w:rPr>
          <w:rFonts w:ascii="Times New Roman" w:hAnsi="Times New Roman"/>
          <w:sz w:val="24"/>
          <w:szCs w:val="24"/>
        </w:rPr>
        <w:t>писать короткие поздравления с днем рождения и другими праздниками, выражать пожелания (объемом 30—40 слов, включая адрес);</w:t>
      </w:r>
    </w:p>
    <w:p w:rsidR="007E3A01" w:rsidRPr="00745965" w:rsidRDefault="007E3A01" w:rsidP="00E93109">
      <w:pPr>
        <w:pStyle w:val="afd"/>
        <w:spacing w:line="276" w:lineRule="auto"/>
        <w:jc w:val="both"/>
        <w:rPr>
          <w:rFonts w:ascii="Times New Roman" w:eastAsia="Times New Roman" w:hAnsi="Times New Roman"/>
          <w:sz w:val="24"/>
          <w:szCs w:val="24"/>
        </w:rPr>
      </w:pPr>
      <w:r w:rsidRPr="00745965">
        <w:rPr>
          <w:rFonts w:ascii="Times New Roman" w:eastAsia="Times New Roman" w:hAnsi="Times New Roman"/>
          <w:sz w:val="24"/>
          <w:szCs w:val="24"/>
        </w:rPr>
        <w:t xml:space="preserve">— </w:t>
      </w:r>
      <w:r w:rsidRPr="00745965">
        <w:rPr>
          <w:rFonts w:ascii="Times New Roman" w:hAnsi="Times New Roman"/>
          <w:sz w:val="24"/>
          <w:szCs w:val="24"/>
        </w:rPr>
        <w:t>заполнять формуляры, бланки (указывать имя, фамилию, пол, гражданство, адрес);</w:t>
      </w:r>
    </w:p>
    <w:p w:rsidR="007E3A01" w:rsidRPr="00745965" w:rsidRDefault="007E3A01" w:rsidP="00E93109">
      <w:pPr>
        <w:pStyle w:val="afd"/>
        <w:spacing w:line="276" w:lineRule="auto"/>
        <w:jc w:val="both"/>
        <w:rPr>
          <w:rFonts w:ascii="Times New Roman" w:eastAsia="Times New Roman" w:hAnsi="Times New Roman"/>
          <w:sz w:val="24"/>
          <w:szCs w:val="24"/>
        </w:rPr>
      </w:pPr>
      <w:r w:rsidRPr="00745965">
        <w:rPr>
          <w:rFonts w:ascii="Times New Roman" w:eastAsia="Times New Roman" w:hAnsi="Times New Roman"/>
          <w:sz w:val="24"/>
          <w:szCs w:val="24"/>
        </w:rPr>
        <w:t xml:space="preserve">— </w:t>
      </w:r>
      <w:r w:rsidRPr="00745965">
        <w:rPr>
          <w:rFonts w:ascii="Times New Roman" w:hAnsi="Times New Roman"/>
          <w:sz w:val="24"/>
          <w:szCs w:val="24"/>
        </w:rPr>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 около 100—110 слов, включая адрес;</w:t>
      </w: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eastAsia="Times New Roman" w:hAnsi="Times New Roman"/>
          <w:sz w:val="24"/>
          <w:szCs w:val="24"/>
        </w:rPr>
        <w:t xml:space="preserve">— </w:t>
      </w:r>
      <w:r w:rsidRPr="00745965">
        <w:rPr>
          <w:rFonts w:ascii="Times New Roman" w:hAnsi="Times New Roman"/>
          <w:sz w:val="24"/>
          <w:szCs w:val="24"/>
        </w:rPr>
        <w:t>составлять план, тезисы устного или письменного сообщения, кратко излагать результаты проектной деятельности.</w:t>
      </w:r>
    </w:p>
    <w:p w:rsidR="007E3A01" w:rsidRPr="00745965" w:rsidRDefault="007E3A01" w:rsidP="00E93109">
      <w:pPr>
        <w:pStyle w:val="afd"/>
        <w:spacing w:line="276" w:lineRule="auto"/>
        <w:jc w:val="both"/>
        <w:rPr>
          <w:rFonts w:ascii="Times New Roman" w:hAnsi="Times New Roman"/>
          <w:b/>
          <w:bCs/>
          <w:i/>
          <w:iCs/>
          <w:sz w:val="24"/>
          <w:szCs w:val="24"/>
        </w:rPr>
      </w:pPr>
      <w:r w:rsidRPr="00745965">
        <w:rPr>
          <w:rFonts w:ascii="Times New Roman" w:hAnsi="Times New Roman"/>
          <w:b/>
          <w:sz w:val="24"/>
          <w:szCs w:val="24"/>
        </w:rPr>
        <w:t>Языковые знания и навыки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bCs/>
          <w:i/>
          <w:iCs/>
          <w:sz w:val="24"/>
          <w:szCs w:val="24"/>
        </w:rPr>
        <w:t>Орфография</w:t>
      </w:r>
    </w:p>
    <w:p w:rsidR="007E3A01" w:rsidRPr="00745965" w:rsidRDefault="007E3A01" w:rsidP="00E93109">
      <w:pPr>
        <w:pStyle w:val="afd"/>
        <w:spacing w:line="276" w:lineRule="auto"/>
        <w:jc w:val="both"/>
        <w:rPr>
          <w:rFonts w:ascii="Times New Roman" w:hAnsi="Times New Roman"/>
          <w:b/>
          <w:bCs/>
          <w:i/>
          <w:iCs/>
          <w:sz w:val="24"/>
          <w:szCs w:val="24"/>
        </w:rPr>
      </w:pPr>
      <w:r w:rsidRPr="00745965">
        <w:rPr>
          <w:rFonts w:ascii="Times New Roman" w:hAnsi="Times New Roman"/>
          <w:sz w:val="24"/>
          <w:szCs w:val="24"/>
        </w:rPr>
        <w:t>Знание правил чтения и орфографии и навыки их применения на основе изучаемого лексико-грамматического материала.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bCs/>
          <w:i/>
          <w:iCs/>
          <w:sz w:val="24"/>
          <w:szCs w:val="24"/>
        </w:rPr>
        <w:t>Фонетическая сторона речи</w:t>
      </w:r>
    </w:p>
    <w:p w:rsidR="007E3A01" w:rsidRPr="00745965" w:rsidRDefault="007E3A01" w:rsidP="00E93109">
      <w:pPr>
        <w:pStyle w:val="afd"/>
        <w:spacing w:line="276" w:lineRule="auto"/>
        <w:jc w:val="both"/>
        <w:rPr>
          <w:rFonts w:ascii="Times New Roman" w:hAnsi="Times New Roman"/>
          <w:b/>
          <w:bCs/>
          <w:i/>
          <w:iCs/>
          <w:sz w:val="24"/>
          <w:szCs w:val="24"/>
        </w:rPr>
      </w:pPr>
      <w:r w:rsidRPr="00745965">
        <w:rPr>
          <w:rFonts w:ascii="Times New Roman" w:hAnsi="Times New Roman"/>
          <w:sz w:val="24"/>
          <w:szCs w:val="24"/>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bCs/>
          <w:i/>
          <w:iCs/>
          <w:sz w:val="24"/>
          <w:szCs w:val="24"/>
        </w:rPr>
        <w:t>Лексическая сторона речи</w:t>
      </w:r>
    </w:p>
    <w:p w:rsidR="007E3A01" w:rsidRPr="00745965" w:rsidRDefault="007E3A01" w:rsidP="00E93109">
      <w:pPr>
        <w:pStyle w:val="afd"/>
        <w:spacing w:line="276" w:lineRule="auto"/>
        <w:jc w:val="both"/>
        <w:rPr>
          <w:rFonts w:ascii="Times New Roman" w:hAnsi="Times New Roman"/>
          <w:b/>
          <w:bCs/>
          <w:i/>
          <w:iCs/>
          <w:sz w:val="24"/>
          <w:szCs w:val="24"/>
        </w:rPr>
      </w:pPr>
      <w:r w:rsidRPr="00745965">
        <w:rPr>
          <w:rFonts w:ascii="Times New Roman" w:hAnsi="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bCs/>
          <w:i/>
          <w:iCs/>
          <w:sz w:val="24"/>
          <w:szCs w:val="24"/>
        </w:rPr>
        <w:t>Грамматическая сторона речи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Знание признаков нераспространенных и распространен</w:t>
      </w:r>
      <w:r w:rsidRPr="00745965">
        <w:rPr>
          <w:rFonts w:ascii="Times New Roman" w:hAnsi="Times New Roman"/>
          <w:sz w:val="24"/>
          <w:szCs w:val="24"/>
        </w:rPr>
        <w:softHyphen/>
        <w:t>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sz w:val="24"/>
          <w:szCs w:val="24"/>
        </w:rPr>
        <w:t xml:space="preserve">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w:t>
      </w:r>
      <w:r w:rsidRPr="00745965">
        <w:rPr>
          <w:rFonts w:ascii="Times New Roman" w:hAnsi="Times New Roman"/>
          <w:sz w:val="24"/>
          <w:szCs w:val="24"/>
        </w:rPr>
        <w:lastRenderedPageBreak/>
        <w:t>относительных, неопределенных/неопределенно-личных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sz w:val="24"/>
          <w:szCs w:val="24"/>
        </w:rPr>
        <w:t>Социокультурные знания и умения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7E3A01" w:rsidRPr="00745965" w:rsidRDefault="007E3A01" w:rsidP="00E93109">
      <w:pPr>
        <w:pStyle w:val="afd"/>
        <w:spacing w:line="276" w:lineRule="auto"/>
        <w:jc w:val="both"/>
        <w:rPr>
          <w:rFonts w:ascii="Times New Roman" w:eastAsia="Times New Roman" w:hAnsi="Times New Roman"/>
          <w:sz w:val="24"/>
          <w:szCs w:val="24"/>
        </w:rPr>
      </w:pPr>
      <w:r w:rsidRPr="00745965">
        <w:rPr>
          <w:rFonts w:ascii="Times New Roman" w:hAnsi="Times New Roman"/>
          <w:sz w:val="24"/>
          <w:szCs w:val="24"/>
        </w:rPr>
        <w:t>Это предполагает овладение:</w:t>
      </w:r>
    </w:p>
    <w:p w:rsidR="007E3A01" w:rsidRPr="00745965" w:rsidRDefault="007E3A01" w:rsidP="00E93109">
      <w:pPr>
        <w:pStyle w:val="afd"/>
        <w:spacing w:line="276" w:lineRule="auto"/>
        <w:jc w:val="both"/>
        <w:rPr>
          <w:rFonts w:ascii="Times New Roman" w:eastAsia="Times New Roman" w:hAnsi="Times New Roman"/>
          <w:sz w:val="24"/>
          <w:szCs w:val="24"/>
        </w:rPr>
      </w:pPr>
      <w:r w:rsidRPr="00745965">
        <w:rPr>
          <w:rFonts w:ascii="Times New Roman" w:eastAsia="Times New Roman" w:hAnsi="Times New Roman"/>
          <w:sz w:val="24"/>
          <w:szCs w:val="24"/>
        </w:rPr>
        <w:t xml:space="preserve">— </w:t>
      </w:r>
      <w:r w:rsidRPr="00745965">
        <w:rPr>
          <w:rFonts w:ascii="Times New Roman" w:hAnsi="Times New Roman"/>
          <w:sz w:val="24"/>
          <w:szCs w:val="24"/>
        </w:rPr>
        <w:t>знаниями о значении родного и иностранного языков в современном мире;</w:t>
      </w:r>
    </w:p>
    <w:p w:rsidR="007E3A01" w:rsidRPr="00745965" w:rsidRDefault="007E3A01" w:rsidP="00E93109">
      <w:pPr>
        <w:pStyle w:val="afd"/>
        <w:spacing w:line="276" w:lineRule="auto"/>
        <w:jc w:val="both"/>
        <w:rPr>
          <w:rFonts w:ascii="Times New Roman" w:eastAsia="Times New Roman" w:hAnsi="Times New Roman"/>
          <w:sz w:val="24"/>
          <w:szCs w:val="24"/>
        </w:rPr>
      </w:pPr>
      <w:r w:rsidRPr="00745965">
        <w:rPr>
          <w:rFonts w:ascii="Times New Roman" w:eastAsia="Times New Roman" w:hAnsi="Times New Roman"/>
          <w:sz w:val="24"/>
          <w:szCs w:val="24"/>
        </w:rPr>
        <w:t xml:space="preserve">— </w:t>
      </w:r>
      <w:r w:rsidRPr="00745965">
        <w:rPr>
          <w:rFonts w:ascii="Times New Roman" w:hAnsi="Times New Roman"/>
          <w:sz w:val="24"/>
          <w:szCs w:val="24"/>
        </w:rPr>
        <w:t>сведениями о социокультурном портрете стран, говорящих на иностранном языке, их символике и культурном наследии;</w:t>
      </w:r>
    </w:p>
    <w:p w:rsidR="007E3A01" w:rsidRPr="00745965" w:rsidRDefault="007E3A01" w:rsidP="00E93109">
      <w:pPr>
        <w:pStyle w:val="afd"/>
        <w:spacing w:line="276" w:lineRule="auto"/>
        <w:jc w:val="both"/>
        <w:rPr>
          <w:rFonts w:ascii="Times New Roman" w:eastAsia="Times New Roman" w:hAnsi="Times New Roman"/>
          <w:sz w:val="24"/>
          <w:szCs w:val="24"/>
        </w:rPr>
      </w:pPr>
      <w:r w:rsidRPr="00745965">
        <w:rPr>
          <w:rFonts w:ascii="Times New Roman" w:eastAsia="Times New Roman" w:hAnsi="Times New Roman"/>
          <w:sz w:val="24"/>
          <w:szCs w:val="24"/>
        </w:rPr>
        <w:t xml:space="preserve">— </w:t>
      </w:r>
      <w:r w:rsidRPr="00745965">
        <w:rPr>
          <w:rFonts w:ascii="Times New Roman" w:hAnsi="Times New Roman"/>
          <w:sz w:val="24"/>
          <w:szCs w:val="24"/>
        </w:rPr>
        <w:t>употребительной фоновой лексикой и реалиями страны изучаемого языка: традициями (в проведении выходных дней, основных национальных праздников), распространенными образцами фольклора (скороговорками, поговорками, пословицами);</w:t>
      </w:r>
    </w:p>
    <w:p w:rsidR="007E3A01" w:rsidRPr="00745965" w:rsidRDefault="007E3A01" w:rsidP="00E93109">
      <w:pPr>
        <w:pStyle w:val="afd"/>
        <w:spacing w:line="276" w:lineRule="auto"/>
        <w:jc w:val="both"/>
        <w:rPr>
          <w:rFonts w:ascii="Times New Roman" w:eastAsia="Times New Roman" w:hAnsi="Times New Roman"/>
          <w:sz w:val="24"/>
          <w:szCs w:val="24"/>
        </w:rPr>
      </w:pPr>
      <w:r w:rsidRPr="00745965">
        <w:rPr>
          <w:rFonts w:ascii="Times New Roman" w:eastAsia="Times New Roman" w:hAnsi="Times New Roman"/>
          <w:sz w:val="24"/>
          <w:szCs w:val="24"/>
        </w:rPr>
        <w:t xml:space="preserve">— </w:t>
      </w:r>
      <w:r w:rsidRPr="00745965">
        <w:rPr>
          <w:rFonts w:ascii="Times New Roman" w:hAnsi="Times New Roman"/>
          <w:sz w:val="24"/>
          <w:szCs w:val="24"/>
        </w:rPr>
        <w:t>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7E3A01" w:rsidRPr="00745965" w:rsidRDefault="007E3A01" w:rsidP="00E93109">
      <w:pPr>
        <w:pStyle w:val="afd"/>
        <w:spacing w:line="276" w:lineRule="auto"/>
        <w:jc w:val="both"/>
        <w:rPr>
          <w:rFonts w:ascii="Times New Roman" w:eastAsia="Times New Roman" w:hAnsi="Times New Roman"/>
          <w:sz w:val="24"/>
          <w:szCs w:val="24"/>
        </w:rPr>
      </w:pPr>
      <w:r w:rsidRPr="00745965">
        <w:rPr>
          <w:rFonts w:ascii="Times New Roman" w:eastAsia="Times New Roman" w:hAnsi="Times New Roman"/>
          <w:sz w:val="24"/>
          <w:szCs w:val="24"/>
        </w:rPr>
        <w:t xml:space="preserve">— </w:t>
      </w:r>
      <w:r w:rsidRPr="00745965">
        <w:rPr>
          <w:rFonts w:ascii="Times New Roman" w:hAnsi="Times New Roman"/>
          <w:sz w:val="24"/>
          <w:szCs w:val="24"/>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w:t>
      </w:r>
      <w:r w:rsidRPr="00745965">
        <w:rPr>
          <w:rFonts w:ascii="Times New Roman" w:hAnsi="Times New Roman"/>
          <w:sz w:val="24"/>
          <w:szCs w:val="24"/>
        </w:rPr>
        <w:softHyphen/>
        <w:t>ную оценочную лексику);</w:t>
      </w: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eastAsia="Times New Roman" w:hAnsi="Times New Roman"/>
          <w:sz w:val="24"/>
          <w:szCs w:val="24"/>
        </w:rPr>
        <w:t xml:space="preserve">— </w:t>
      </w:r>
      <w:r w:rsidRPr="00745965">
        <w:rPr>
          <w:rFonts w:ascii="Times New Roman" w:hAnsi="Times New Roman"/>
          <w:sz w:val="24"/>
          <w:szCs w:val="24"/>
        </w:rPr>
        <w:t>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sz w:val="24"/>
          <w:szCs w:val="24"/>
        </w:rPr>
        <w:t>Компенсаторные умения</w:t>
      </w:r>
    </w:p>
    <w:p w:rsidR="007E3A01" w:rsidRPr="00745965" w:rsidRDefault="007E3A01" w:rsidP="00E93109">
      <w:pPr>
        <w:pStyle w:val="afd"/>
        <w:spacing w:line="276" w:lineRule="auto"/>
        <w:jc w:val="both"/>
        <w:rPr>
          <w:rFonts w:ascii="Times New Roman" w:eastAsia="Times New Roman" w:hAnsi="Times New Roman"/>
          <w:sz w:val="24"/>
          <w:szCs w:val="24"/>
        </w:rPr>
      </w:pPr>
      <w:r w:rsidRPr="00745965">
        <w:rPr>
          <w:rFonts w:ascii="Times New Roman" w:hAnsi="Times New Roman"/>
          <w:sz w:val="24"/>
          <w:szCs w:val="24"/>
        </w:rPr>
        <w:t>Совершенствуются умения:</w:t>
      </w:r>
    </w:p>
    <w:p w:rsidR="007E3A01" w:rsidRPr="00745965" w:rsidRDefault="007E3A01" w:rsidP="00E93109">
      <w:pPr>
        <w:pStyle w:val="afd"/>
        <w:spacing w:line="276" w:lineRule="auto"/>
        <w:jc w:val="both"/>
        <w:rPr>
          <w:rFonts w:ascii="Times New Roman" w:eastAsia="Times New Roman" w:hAnsi="Times New Roman"/>
          <w:sz w:val="24"/>
          <w:szCs w:val="24"/>
        </w:rPr>
      </w:pPr>
      <w:r w:rsidRPr="00745965">
        <w:rPr>
          <w:rFonts w:ascii="Times New Roman" w:eastAsia="Times New Roman" w:hAnsi="Times New Roman"/>
          <w:sz w:val="24"/>
          <w:szCs w:val="24"/>
        </w:rPr>
        <w:t xml:space="preserve">— </w:t>
      </w:r>
      <w:r w:rsidRPr="00745965">
        <w:rPr>
          <w:rFonts w:ascii="Times New Roman" w:hAnsi="Times New Roman"/>
          <w:sz w:val="24"/>
          <w:szCs w:val="24"/>
        </w:rPr>
        <w:t>переспрашивать, просить повторить, уточняя значение незнакомых слов;</w:t>
      </w:r>
    </w:p>
    <w:p w:rsidR="007E3A01" w:rsidRPr="00745965" w:rsidRDefault="007E3A01" w:rsidP="00E93109">
      <w:pPr>
        <w:pStyle w:val="afd"/>
        <w:spacing w:line="276" w:lineRule="auto"/>
        <w:jc w:val="both"/>
        <w:rPr>
          <w:rFonts w:ascii="Times New Roman" w:eastAsia="Times New Roman" w:hAnsi="Times New Roman"/>
          <w:sz w:val="24"/>
          <w:szCs w:val="24"/>
        </w:rPr>
      </w:pPr>
      <w:r w:rsidRPr="00745965">
        <w:rPr>
          <w:rFonts w:ascii="Times New Roman" w:eastAsia="Times New Roman" w:hAnsi="Times New Roman"/>
          <w:sz w:val="24"/>
          <w:szCs w:val="24"/>
        </w:rPr>
        <w:t xml:space="preserve">— </w:t>
      </w:r>
      <w:r w:rsidRPr="00745965">
        <w:rPr>
          <w:rFonts w:ascii="Times New Roman" w:hAnsi="Times New Roman"/>
          <w:sz w:val="24"/>
          <w:szCs w:val="24"/>
        </w:rPr>
        <w:t>использовать в качестве опоры при порождении собственных высказываний ключевые слова, план к тексту, тематический словарь и т. д.;</w:t>
      </w:r>
    </w:p>
    <w:p w:rsidR="007E3A01" w:rsidRPr="00745965" w:rsidRDefault="007E3A01" w:rsidP="00E93109">
      <w:pPr>
        <w:pStyle w:val="afd"/>
        <w:spacing w:line="276" w:lineRule="auto"/>
        <w:jc w:val="both"/>
        <w:rPr>
          <w:rFonts w:ascii="Times New Roman" w:eastAsia="Times New Roman" w:hAnsi="Times New Roman"/>
          <w:sz w:val="24"/>
          <w:szCs w:val="24"/>
        </w:rPr>
      </w:pPr>
      <w:r w:rsidRPr="00745965">
        <w:rPr>
          <w:rFonts w:ascii="Times New Roman" w:eastAsia="Times New Roman" w:hAnsi="Times New Roman"/>
          <w:sz w:val="24"/>
          <w:szCs w:val="24"/>
        </w:rPr>
        <w:t xml:space="preserve">— </w:t>
      </w:r>
      <w:r w:rsidRPr="00745965">
        <w:rPr>
          <w:rFonts w:ascii="Times New Roman" w:hAnsi="Times New Roman"/>
          <w:sz w:val="24"/>
          <w:szCs w:val="24"/>
        </w:rPr>
        <w:t>прогнозировать содержание текста на основе заголовка, предварительно поставленных вопросов;</w:t>
      </w:r>
    </w:p>
    <w:p w:rsidR="007E3A01" w:rsidRPr="00745965" w:rsidRDefault="007E3A01" w:rsidP="00E93109">
      <w:pPr>
        <w:pStyle w:val="afd"/>
        <w:spacing w:line="276" w:lineRule="auto"/>
        <w:jc w:val="both"/>
        <w:rPr>
          <w:rFonts w:ascii="Times New Roman" w:eastAsia="Times New Roman" w:hAnsi="Times New Roman"/>
          <w:sz w:val="24"/>
          <w:szCs w:val="24"/>
        </w:rPr>
      </w:pPr>
      <w:r w:rsidRPr="00745965">
        <w:rPr>
          <w:rFonts w:ascii="Times New Roman" w:eastAsia="Times New Roman" w:hAnsi="Times New Roman"/>
          <w:sz w:val="24"/>
          <w:szCs w:val="24"/>
        </w:rPr>
        <w:t xml:space="preserve">— </w:t>
      </w:r>
      <w:r w:rsidRPr="00745965">
        <w:rPr>
          <w:rFonts w:ascii="Times New Roman" w:hAnsi="Times New Roman"/>
          <w:sz w:val="24"/>
          <w:szCs w:val="24"/>
        </w:rPr>
        <w:t>догадываться о значении незнакомых слов по контекс</w:t>
      </w:r>
      <w:r w:rsidRPr="00745965">
        <w:rPr>
          <w:rFonts w:ascii="Times New Roman" w:hAnsi="Times New Roman"/>
          <w:sz w:val="24"/>
          <w:szCs w:val="24"/>
        </w:rPr>
        <w:softHyphen/>
        <w:t>ту, по используемым собеседником жестам и мимике;</w:t>
      </w: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eastAsia="Times New Roman" w:hAnsi="Times New Roman"/>
          <w:sz w:val="24"/>
          <w:szCs w:val="24"/>
        </w:rPr>
        <w:t xml:space="preserve">— </w:t>
      </w:r>
      <w:r w:rsidRPr="00745965">
        <w:rPr>
          <w:rFonts w:ascii="Times New Roman" w:hAnsi="Times New Roman"/>
          <w:sz w:val="24"/>
          <w:szCs w:val="24"/>
        </w:rPr>
        <w:t>использовать синонимы, антонимы, описания понятия при дефиците языковых средств.</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sz w:val="24"/>
          <w:szCs w:val="24"/>
        </w:rPr>
        <w:t>Общеучебные умения и универсальные способы деятельности</w:t>
      </w:r>
    </w:p>
    <w:p w:rsidR="007E3A01" w:rsidRPr="00745965" w:rsidRDefault="007E3A01" w:rsidP="00E93109">
      <w:pPr>
        <w:pStyle w:val="afd"/>
        <w:spacing w:line="276" w:lineRule="auto"/>
        <w:jc w:val="both"/>
        <w:rPr>
          <w:rFonts w:ascii="Times New Roman" w:eastAsia="Times New Roman" w:hAnsi="Times New Roman"/>
          <w:sz w:val="24"/>
          <w:szCs w:val="24"/>
        </w:rPr>
      </w:pPr>
      <w:r w:rsidRPr="00745965">
        <w:rPr>
          <w:rFonts w:ascii="Times New Roman" w:hAnsi="Times New Roman"/>
          <w:sz w:val="24"/>
          <w:szCs w:val="24"/>
        </w:rPr>
        <w:t>Формируются и совершенствуются умения:</w:t>
      </w:r>
    </w:p>
    <w:p w:rsidR="007E3A01" w:rsidRPr="00745965" w:rsidRDefault="007E3A01" w:rsidP="00E93109">
      <w:pPr>
        <w:pStyle w:val="afd"/>
        <w:spacing w:line="276" w:lineRule="auto"/>
        <w:jc w:val="both"/>
        <w:rPr>
          <w:rFonts w:ascii="Times New Roman" w:eastAsia="Times New Roman" w:hAnsi="Times New Roman"/>
          <w:sz w:val="24"/>
          <w:szCs w:val="24"/>
        </w:rPr>
      </w:pPr>
      <w:r w:rsidRPr="00745965">
        <w:rPr>
          <w:rFonts w:ascii="Times New Roman" w:eastAsia="Times New Roman" w:hAnsi="Times New Roman"/>
          <w:sz w:val="24"/>
          <w:szCs w:val="24"/>
        </w:rPr>
        <w:t xml:space="preserve">— </w:t>
      </w:r>
      <w:r w:rsidRPr="00745965">
        <w:rPr>
          <w:rFonts w:ascii="Times New Roman" w:hAnsi="Times New Roman"/>
          <w:sz w:val="24"/>
          <w:szCs w:val="24"/>
        </w:rPr>
        <w:t>работать с информацией: сокращение, расширение устной и письменной информации, создание второго текста по аналогии, заполнение таблиц;</w:t>
      </w:r>
    </w:p>
    <w:p w:rsidR="007E3A01" w:rsidRPr="00745965" w:rsidRDefault="007E3A01" w:rsidP="00E93109">
      <w:pPr>
        <w:pStyle w:val="afd"/>
        <w:spacing w:line="276" w:lineRule="auto"/>
        <w:jc w:val="both"/>
        <w:rPr>
          <w:rFonts w:ascii="Times New Roman" w:eastAsia="Times New Roman" w:hAnsi="Times New Roman"/>
          <w:sz w:val="24"/>
          <w:szCs w:val="24"/>
        </w:rPr>
      </w:pPr>
      <w:r w:rsidRPr="00745965">
        <w:rPr>
          <w:rFonts w:ascii="Times New Roman" w:eastAsia="Times New Roman" w:hAnsi="Times New Roman"/>
          <w:sz w:val="24"/>
          <w:szCs w:val="24"/>
        </w:rPr>
        <w:t xml:space="preserve">— </w:t>
      </w:r>
      <w:r w:rsidRPr="00745965">
        <w:rPr>
          <w:rFonts w:ascii="Times New Roman" w:hAnsi="Times New Roman"/>
          <w:sz w:val="24"/>
          <w:szCs w:val="24"/>
        </w:rPr>
        <w:t>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w:t>
      </w:r>
      <w:r w:rsidRPr="00745965">
        <w:rPr>
          <w:rFonts w:ascii="Times New Roman" w:hAnsi="Times New Roman"/>
          <w:sz w:val="24"/>
          <w:szCs w:val="24"/>
        </w:rPr>
        <w:softHyphen/>
        <w:t>ции;</w:t>
      </w:r>
    </w:p>
    <w:p w:rsidR="007E3A01" w:rsidRPr="00745965" w:rsidRDefault="007E3A01" w:rsidP="00E93109">
      <w:pPr>
        <w:pStyle w:val="afd"/>
        <w:spacing w:line="276" w:lineRule="auto"/>
        <w:jc w:val="both"/>
        <w:rPr>
          <w:rFonts w:ascii="Times New Roman" w:eastAsia="Times New Roman" w:hAnsi="Times New Roman"/>
          <w:sz w:val="24"/>
          <w:szCs w:val="24"/>
        </w:rPr>
      </w:pPr>
      <w:r w:rsidRPr="00745965">
        <w:rPr>
          <w:rFonts w:ascii="Times New Roman" w:eastAsia="Times New Roman" w:hAnsi="Times New Roman"/>
          <w:sz w:val="24"/>
          <w:szCs w:val="24"/>
        </w:rPr>
        <w:t xml:space="preserve">— </w:t>
      </w:r>
      <w:r w:rsidRPr="00745965">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7E3A01" w:rsidRPr="00745965" w:rsidRDefault="007E3A01" w:rsidP="00E93109">
      <w:pPr>
        <w:pStyle w:val="afd"/>
        <w:spacing w:line="276" w:lineRule="auto"/>
        <w:jc w:val="both"/>
        <w:rPr>
          <w:rFonts w:ascii="Times New Roman" w:eastAsia="Times New Roman" w:hAnsi="Times New Roman"/>
          <w:sz w:val="24"/>
          <w:szCs w:val="24"/>
        </w:rPr>
      </w:pPr>
      <w:r w:rsidRPr="00745965">
        <w:rPr>
          <w:rFonts w:ascii="Times New Roman" w:eastAsia="Times New Roman" w:hAnsi="Times New Roman"/>
          <w:sz w:val="24"/>
          <w:szCs w:val="24"/>
        </w:rPr>
        <w:lastRenderedPageBreak/>
        <w:t xml:space="preserve">— </w:t>
      </w:r>
      <w:r w:rsidRPr="00745965">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eastAsia="Times New Roman" w:hAnsi="Times New Roman"/>
          <w:sz w:val="24"/>
          <w:szCs w:val="24"/>
        </w:rPr>
        <w:t xml:space="preserve">— </w:t>
      </w:r>
      <w:r w:rsidRPr="00745965">
        <w:rPr>
          <w:rFonts w:ascii="Times New Roman" w:hAnsi="Times New Roman"/>
          <w:sz w:val="24"/>
          <w:szCs w:val="24"/>
        </w:rPr>
        <w:t>самостоятельно работать, рационально организовывая свой труд в классе и дома.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sz w:val="24"/>
          <w:szCs w:val="24"/>
        </w:rPr>
        <w:t>Специальные учебные умения</w:t>
      </w:r>
    </w:p>
    <w:p w:rsidR="007E3A01" w:rsidRPr="00745965" w:rsidRDefault="007E3A01" w:rsidP="00E93109">
      <w:pPr>
        <w:pStyle w:val="afd"/>
        <w:spacing w:line="276" w:lineRule="auto"/>
        <w:jc w:val="both"/>
        <w:rPr>
          <w:rFonts w:ascii="Times New Roman" w:eastAsia="Times New Roman" w:hAnsi="Times New Roman"/>
          <w:sz w:val="24"/>
          <w:szCs w:val="24"/>
        </w:rPr>
      </w:pPr>
      <w:r w:rsidRPr="00745965">
        <w:rPr>
          <w:rFonts w:ascii="Times New Roman" w:hAnsi="Times New Roman"/>
          <w:sz w:val="24"/>
          <w:szCs w:val="24"/>
        </w:rPr>
        <w:t>Формируются и совершенствуются умения:</w:t>
      </w:r>
    </w:p>
    <w:p w:rsidR="007E3A01" w:rsidRPr="00745965" w:rsidRDefault="007E3A01" w:rsidP="00E93109">
      <w:pPr>
        <w:pStyle w:val="afd"/>
        <w:spacing w:line="276" w:lineRule="auto"/>
        <w:jc w:val="both"/>
        <w:rPr>
          <w:rFonts w:ascii="Times New Roman" w:eastAsia="Times New Roman" w:hAnsi="Times New Roman"/>
          <w:sz w:val="24"/>
          <w:szCs w:val="24"/>
        </w:rPr>
      </w:pPr>
      <w:r w:rsidRPr="00745965">
        <w:rPr>
          <w:rFonts w:ascii="Times New Roman" w:eastAsia="Times New Roman" w:hAnsi="Times New Roman"/>
          <w:sz w:val="24"/>
          <w:szCs w:val="24"/>
        </w:rPr>
        <w:t xml:space="preserve">— </w:t>
      </w:r>
      <w:r w:rsidRPr="00745965">
        <w:rPr>
          <w:rFonts w:ascii="Times New Roman" w:hAnsi="Times New Roman"/>
          <w:sz w:val="24"/>
          <w:szCs w:val="24"/>
        </w:rPr>
        <w:t>находить ключевые слова и социокультурные реалии при работе с текстом;</w:t>
      </w:r>
    </w:p>
    <w:p w:rsidR="007E3A01" w:rsidRPr="00745965" w:rsidRDefault="007E3A01" w:rsidP="00E93109">
      <w:pPr>
        <w:pStyle w:val="afd"/>
        <w:spacing w:line="276" w:lineRule="auto"/>
        <w:jc w:val="both"/>
        <w:rPr>
          <w:rFonts w:ascii="Times New Roman" w:eastAsia="Times New Roman" w:hAnsi="Times New Roman"/>
          <w:sz w:val="24"/>
          <w:szCs w:val="24"/>
        </w:rPr>
      </w:pPr>
      <w:r w:rsidRPr="00745965">
        <w:rPr>
          <w:rFonts w:ascii="Times New Roman" w:eastAsia="Times New Roman" w:hAnsi="Times New Roman"/>
          <w:sz w:val="24"/>
          <w:szCs w:val="24"/>
        </w:rPr>
        <w:t xml:space="preserve">— </w:t>
      </w:r>
      <w:r w:rsidRPr="00745965">
        <w:rPr>
          <w:rFonts w:ascii="Times New Roman" w:hAnsi="Times New Roman"/>
          <w:sz w:val="24"/>
          <w:szCs w:val="24"/>
        </w:rPr>
        <w:t>семантизировать слова на основе языковой догадки;</w:t>
      </w:r>
    </w:p>
    <w:p w:rsidR="007E3A01" w:rsidRPr="00745965" w:rsidRDefault="007E3A01" w:rsidP="00E93109">
      <w:pPr>
        <w:pStyle w:val="afd"/>
        <w:spacing w:line="276" w:lineRule="auto"/>
        <w:jc w:val="both"/>
        <w:rPr>
          <w:rFonts w:ascii="Times New Roman" w:eastAsia="Times New Roman" w:hAnsi="Times New Roman"/>
          <w:sz w:val="24"/>
          <w:szCs w:val="24"/>
        </w:rPr>
      </w:pPr>
      <w:r w:rsidRPr="00745965">
        <w:rPr>
          <w:rFonts w:ascii="Times New Roman" w:eastAsia="Times New Roman" w:hAnsi="Times New Roman"/>
          <w:sz w:val="24"/>
          <w:szCs w:val="24"/>
        </w:rPr>
        <w:t xml:space="preserve">— </w:t>
      </w:r>
      <w:r w:rsidRPr="00745965">
        <w:rPr>
          <w:rFonts w:ascii="Times New Roman" w:hAnsi="Times New Roman"/>
          <w:sz w:val="24"/>
          <w:szCs w:val="24"/>
        </w:rPr>
        <w:t>осуществлять словообразовательный анализ;</w:t>
      </w:r>
    </w:p>
    <w:p w:rsidR="007E3A01" w:rsidRPr="00745965" w:rsidRDefault="007E3A01" w:rsidP="00E93109">
      <w:pPr>
        <w:pStyle w:val="afd"/>
        <w:spacing w:line="276" w:lineRule="auto"/>
        <w:jc w:val="both"/>
        <w:rPr>
          <w:rFonts w:ascii="Times New Roman" w:eastAsia="Times New Roman" w:hAnsi="Times New Roman"/>
          <w:sz w:val="24"/>
          <w:szCs w:val="24"/>
        </w:rPr>
      </w:pPr>
      <w:r w:rsidRPr="00745965">
        <w:rPr>
          <w:rFonts w:ascii="Times New Roman" w:eastAsia="Times New Roman" w:hAnsi="Times New Roman"/>
          <w:sz w:val="24"/>
          <w:szCs w:val="24"/>
        </w:rPr>
        <w:t xml:space="preserve">— </w:t>
      </w:r>
      <w:r w:rsidRPr="00745965">
        <w:rPr>
          <w:rFonts w:ascii="Times New Roman" w:hAnsi="Times New Roman"/>
          <w:sz w:val="24"/>
          <w:szCs w:val="24"/>
        </w:rPr>
        <w:t>выборочно использовать перевод;</w:t>
      </w:r>
    </w:p>
    <w:p w:rsidR="007E3A01" w:rsidRPr="00745965" w:rsidRDefault="007E3A01" w:rsidP="00E93109">
      <w:pPr>
        <w:pStyle w:val="afd"/>
        <w:spacing w:line="276" w:lineRule="auto"/>
        <w:jc w:val="both"/>
        <w:rPr>
          <w:rFonts w:ascii="Times New Roman" w:eastAsia="Times New Roman" w:hAnsi="Times New Roman"/>
          <w:sz w:val="24"/>
          <w:szCs w:val="24"/>
        </w:rPr>
      </w:pPr>
      <w:r w:rsidRPr="00745965">
        <w:rPr>
          <w:rFonts w:ascii="Times New Roman" w:eastAsia="Times New Roman" w:hAnsi="Times New Roman"/>
          <w:sz w:val="24"/>
          <w:szCs w:val="24"/>
        </w:rPr>
        <w:t xml:space="preserve">— </w:t>
      </w:r>
      <w:r w:rsidRPr="00745965">
        <w:rPr>
          <w:rFonts w:ascii="Times New Roman" w:hAnsi="Times New Roman"/>
          <w:sz w:val="24"/>
          <w:szCs w:val="24"/>
        </w:rPr>
        <w:t>пользоваться двуязычным и толковым словарями;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eastAsia="Times New Roman" w:hAnsi="Times New Roman"/>
          <w:sz w:val="24"/>
          <w:szCs w:val="24"/>
        </w:rPr>
        <w:t xml:space="preserve">— </w:t>
      </w:r>
      <w:r w:rsidRPr="00745965">
        <w:rPr>
          <w:rFonts w:ascii="Times New Roman" w:hAnsi="Times New Roman"/>
          <w:sz w:val="24"/>
          <w:szCs w:val="24"/>
        </w:rPr>
        <w:t>участвовать в проектной деятельности межпредметного характера.</w:t>
      </w: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sz w:val="24"/>
          <w:szCs w:val="24"/>
        </w:rPr>
        <w:t>Содержание курса по конкретному иностранному языку дается на примере английского языка.</w:t>
      </w:r>
    </w:p>
    <w:p w:rsidR="007E3A01" w:rsidRPr="00745965" w:rsidRDefault="007E3A01" w:rsidP="00E93109">
      <w:pPr>
        <w:pStyle w:val="afd"/>
        <w:spacing w:line="276" w:lineRule="auto"/>
        <w:jc w:val="both"/>
        <w:rPr>
          <w:rFonts w:ascii="Times New Roman" w:hAnsi="Times New Roman"/>
          <w:b/>
          <w:bCs/>
          <w:i/>
          <w:iCs/>
          <w:sz w:val="24"/>
          <w:szCs w:val="24"/>
        </w:rPr>
      </w:pPr>
      <w:r w:rsidRPr="00745965">
        <w:rPr>
          <w:rFonts w:ascii="Times New Roman" w:hAnsi="Times New Roman"/>
          <w:b/>
          <w:sz w:val="24"/>
          <w:szCs w:val="24"/>
        </w:rPr>
        <w:t>Языковые средства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bCs/>
          <w:i/>
          <w:iCs/>
          <w:sz w:val="24"/>
          <w:szCs w:val="24"/>
        </w:rPr>
        <w:t>Лексическая сторона речи</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Лексическая сторона речи</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Лексические единицы, обслуживающие новые темы, проблемы и ситуации общения в пределах тематики основной школы, в объёме 900 единиц (включая 500 усвоенных в начальной школе).</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xml:space="preserve">Лексические единицы включают устойчивые словосочетания, оценочную лексику, реплики-клише речевого этикета. </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xml:space="preserve">Основные способы словообразования: </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xml:space="preserve">а) </w:t>
      </w:r>
      <w:r w:rsidRPr="00745965">
        <w:rPr>
          <w:rFonts w:ascii="Times New Roman" w:hAnsi="Times New Roman"/>
          <w:sz w:val="24"/>
          <w:szCs w:val="24"/>
          <w:u w:val="single"/>
        </w:rPr>
        <w:t>аффиксация:</w:t>
      </w:r>
    </w:p>
    <w:p w:rsidR="007E3A01" w:rsidRPr="00745965" w:rsidRDefault="007E3A01" w:rsidP="00E93109">
      <w:pPr>
        <w:jc w:val="both"/>
        <w:rPr>
          <w:rFonts w:ascii="Times New Roman" w:hAnsi="Times New Roman"/>
          <w:sz w:val="24"/>
          <w:szCs w:val="24"/>
          <w:lang w:val="de-DE"/>
        </w:rPr>
      </w:pPr>
      <w:r w:rsidRPr="00745965">
        <w:rPr>
          <w:rFonts w:ascii="Times New Roman" w:hAnsi="Times New Roman"/>
          <w:sz w:val="24"/>
          <w:szCs w:val="24"/>
        </w:rPr>
        <w:t>существительных</w:t>
      </w:r>
      <w:r w:rsidRPr="00745965">
        <w:rPr>
          <w:rFonts w:ascii="Times New Roman" w:hAnsi="Times New Roman"/>
          <w:sz w:val="24"/>
          <w:szCs w:val="24"/>
          <w:lang w:val="de-DE"/>
        </w:rPr>
        <w:t xml:space="preserve"> </w:t>
      </w:r>
      <w:r w:rsidRPr="00745965">
        <w:rPr>
          <w:rFonts w:ascii="Times New Roman" w:hAnsi="Times New Roman"/>
          <w:sz w:val="24"/>
          <w:szCs w:val="24"/>
        </w:rPr>
        <w:t>с</w:t>
      </w:r>
      <w:r w:rsidRPr="00745965">
        <w:rPr>
          <w:rFonts w:ascii="Times New Roman" w:hAnsi="Times New Roman"/>
          <w:sz w:val="24"/>
          <w:szCs w:val="24"/>
          <w:lang w:val="de-DE"/>
        </w:rPr>
        <w:t xml:space="preserve"> </w:t>
      </w:r>
      <w:r w:rsidRPr="00745965">
        <w:rPr>
          <w:rFonts w:ascii="Times New Roman" w:hAnsi="Times New Roman"/>
          <w:sz w:val="24"/>
          <w:szCs w:val="24"/>
        </w:rPr>
        <w:t>суффиксами</w:t>
      </w:r>
      <w:r w:rsidRPr="00745965">
        <w:rPr>
          <w:rFonts w:ascii="Times New Roman" w:hAnsi="Times New Roman"/>
          <w:sz w:val="24"/>
          <w:szCs w:val="24"/>
          <w:lang w:val="de-DE"/>
        </w:rPr>
        <w:t xml:space="preserve"> -ung (die Lösung, die Vereinigung); </w:t>
      </w:r>
    </w:p>
    <w:p w:rsidR="007E3A01" w:rsidRPr="00745965" w:rsidRDefault="007E3A01" w:rsidP="00E93109">
      <w:pPr>
        <w:jc w:val="both"/>
        <w:rPr>
          <w:rFonts w:ascii="Times New Roman" w:hAnsi="Times New Roman"/>
          <w:sz w:val="24"/>
          <w:szCs w:val="24"/>
          <w:lang w:val="en-US"/>
        </w:rPr>
      </w:pPr>
      <w:r w:rsidRPr="00745965">
        <w:rPr>
          <w:rFonts w:ascii="Times New Roman" w:hAnsi="Times New Roman"/>
          <w:sz w:val="24"/>
          <w:szCs w:val="24"/>
          <w:lang w:val="de-DE"/>
        </w:rPr>
        <w:t>-keit (die Feindlichkeit); -heit (die Einheit); -schaft (die Gesellschaft); -um (das Datum); -or (der Doktor); -ik (die Matematik); -e (die Liebe), -ler (der Wissenschaftler); -ie (die Biologie);</w:t>
      </w:r>
    </w:p>
    <w:p w:rsidR="007E3A01" w:rsidRPr="00745965" w:rsidRDefault="007E3A01" w:rsidP="00E93109">
      <w:pPr>
        <w:jc w:val="both"/>
        <w:rPr>
          <w:rFonts w:ascii="Times New Roman" w:hAnsi="Times New Roman"/>
          <w:sz w:val="24"/>
          <w:szCs w:val="24"/>
          <w:lang w:val="en-US"/>
        </w:rPr>
      </w:pPr>
      <w:r w:rsidRPr="00745965">
        <w:rPr>
          <w:rFonts w:ascii="Times New Roman" w:hAnsi="Times New Roman"/>
          <w:sz w:val="24"/>
          <w:szCs w:val="24"/>
        </w:rPr>
        <w:t>прилагательных</w:t>
      </w:r>
      <w:r w:rsidRPr="00745965">
        <w:rPr>
          <w:rFonts w:ascii="Times New Roman" w:hAnsi="Times New Roman"/>
          <w:sz w:val="24"/>
          <w:szCs w:val="24"/>
          <w:lang w:val="de-DE"/>
        </w:rPr>
        <w:t xml:space="preserve"> </w:t>
      </w:r>
      <w:r w:rsidRPr="00745965">
        <w:rPr>
          <w:rFonts w:ascii="Times New Roman" w:hAnsi="Times New Roman"/>
          <w:sz w:val="24"/>
          <w:szCs w:val="24"/>
        </w:rPr>
        <w:t>с</w:t>
      </w:r>
      <w:r w:rsidRPr="00745965">
        <w:rPr>
          <w:rFonts w:ascii="Times New Roman" w:hAnsi="Times New Roman"/>
          <w:sz w:val="24"/>
          <w:szCs w:val="24"/>
          <w:lang w:val="de-DE"/>
        </w:rPr>
        <w:t xml:space="preserve"> </w:t>
      </w:r>
      <w:r w:rsidRPr="00745965">
        <w:rPr>
          <w:rFonts w:ascii="Times New Roman" w:hAnsi="Times New Roman"/>
          <w:sz w:val="24"/>
          <w:szCs w:val="24"/>
        </w:rPr>
        <w:t>суффиксами</w:t>
      </w:r>
      <w:r w:rsidRPr="00745965">
        <w:rPr>
          <w:rFonts w:ascii="Times New Roman" w:hAnsi="Times New Roman"/>
          <w:sz w:val="24"/>
          <w:szCs w:val="24"/>
          <w:lang w:val="de-DE"/>
        </w:rPr>
        <w:t xml:space="preserve"> -ig (wichtig); -lich (glücklich); -isch (typisch); -los (arbeitslos); -sam (langsam); -bar (wunderbar);</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xml:space="preserve">существительных и прилагательных с префиксом un- (das Unglück, unglücklich); </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существительных</w:t>
      </w:r>
      <w:r w:rsidRPr="00745965">
        <w:rPr>
          <w:rFonts w:ascii="Times New Roman" w:hAnsi="Times New Roman"/>
          <w:sz w:val="24"/>
          <w:szCs w:val="24"/>
          <w:lang w:val="de-DE"/>
        </w:rPr>
        <w:t xml:space="preserve"> </w:t>
      </w:r>
      <w:r w:rsidRPr="00745965">
        <w:rPr>
          <w:rFonts w:ascii="Times New Roman" w:hAnsi="Times New Roman"/>
          <w:sz w:val="24"/>
          <w:szCs w:val="24"/>
        </w:rPr>
        <w:t>и</w:t>
      </w:r>
      <w:r w:rsidRPr="00745965">
        <w:rPr>
          <w:rFonts w:ascii="Times New Roman" w:hAnsi="Times New Roman"/>
          <w:sz w:val="24"/>
          <w:szCs w:val="24"/>
          <w:lang w:val="de-DE"/>
        </w:rPr>
        <w:t xml:space="preserve"> </w:t>
      </w:r>
      <w:r w:rsidRPr="00745965">
        <w:rPr>
          <w:rFonts w:ascii="Times New Roman" w:hAnsi="Times New Roman"/>
          <w:sz w:val="24"/>
          <w:szCs w:val="24"/>
        </w:rPr>
        <w:t>глаголов</w:t>
      </w:r>
      <w:r w:rsidRPr="00745965">
        <w:rPr>
          <w:rFonts w:ascii="Times New Roman" w:hAnsi="Times New Roman"/>
          <w:sz w:val="24"/>
          <w:szCs w:val="24"/>
          <w:lang w:val="de-DE"/>
        </w:rPr>
        <w:t xml:space="preserve"> </w:t>
      </w:r>
      <w:r w:rsidRPr="00745965">
        <w:rPr>
          <w:rFonts w:ascii="Times New Roman" w:hAnsi="Times New Roman"/>
          <w:sz w:val="24"/>
          <w:szCs w:val="24"/>
        </w:rPr>
        <w:t>с</w:t>
      </w:r>
      <w:r w:rsidRPr="00745965">
        <w:rPr>
          <w:rFonts w:ascii="Times New Roman" w:hAnsi="Times New Roman"/>
          <w:sz w:val="24"/>
          <w:szCs w:val="24"/>
          <w:lang w:val="de-DE"/>
        </w:rPr>
        <w:t xml:space="preserve"> </w:t>
      </w:r>
      <w:r w:rsidRPr="00745965">
        <w:rPr>
          <w:rFonts w:ascii="Times New Roman" w:hAnsi="Times New Roman"/>
          <w:sz w:val="24"/>
          <w:szCs w:val="24"/>
        </w:rPr>
        <w:t>префиксами</w:t>
      </w:r>
      <w:r w:rsidRPr="00745965">
        <w:rPr>
          <w:rFonts w:ascii="Times New Roman" w:hAnsi="Times New Roman"/>
          <w:sz w:val="24"/>
          <w:szCs w:val="24"/>
          <w:lang w:val="de-DE"/>
        </w:rPr>
        <w:t>: vor- (der Vorort, vorbereiten); mit- (die Mitantwortung, mitspielen);</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глаголов с отделяемыми и неотделяемыми приставками и другими словами в функции приставок типа erzählen, wegwerfen;</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lastRenderedPageBreak/>
        <w:t>б)</w:t>
      </w:r>
      <w:r w:rsidRPr="00745965">
        <w:rPr>
          <w:rFonts w:ascii="Times New Roman" w:hAnsi="Times New Roman"/>
          <w:sz w:val="24"/>
          <w:szCs w:val="24"/>
        </w:rPr>
        <w:tab/>
      </w:r>
      <w:r w:rsidRPr="00745965">
        <w:rPr>
          <w:rFonts w:ascii="Times New Roman" w:hAnsi="Times New Roman"/>
          <w:sz w:val="24"/>
          <w:szCs w:val="24"/>
          <w:u w:val="single"/>
        </w:rPr>
        <w:t>словосложение:</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xml:space="preserve">существительное + существительное (das Arbeitszimmer); </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прилагательное + прилагательное (</w:t>
      </w:r>
      <w:r w:rsidRPr="00745965">
        <w:rPr>
          <w:rFonts w:ascii="Times New Roman" w:hAnsi="Times New Roman"/>
          <w:sz w:val="24"/>
          <w:szCs w:val="24"/>
          <w:lang w:val="en-US"/>
        </w:rPr>
        <w:t>dunkelblau</w:t>
      </w:r>
      <w:r w:rsidRPr="00745965">
        <w:rPr>
          <w:rFonts w:ascii="Times New Roman" w:hAnsi="Times New Roman"/>
          <w:sz w:val="24"/>
          <w:szCs w:val="24"/>
        </w:rPr>
        <w:t xml:space="preserve">, </w:t>
      </w:r>
      <w:r w:rsidRPr="00745965">
        <w:rPr>
          <w:rFonts w:ascii="Times New Roman" w:hAnsi="Times New Roman"/>
          <w:sz w:val="24"/>
          <w:szCs w:val="24"/>
          <w:lang w:val="en-US"/>
        </w:rPr>
        <w:t>hellblond</w:t>
      </w:r>
      <w:r w:rsidRPr="00745965">
        <w:rPr>
          <w:rFonts w:ascii="Times New Roman" w:hAnsi="Times New Roman"/>
          <w:sz w:val="24"/>
          <w:szCs w:val="24"/>
        </w:rPr>
        <w:t xml:space="preserve">); </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прилагательное + существительное (</w:t>
      </w:r>
      <w:r w:rsidRPr="00745965">
        <w:rPr>
          <w:rFonts w:ascii="Times New Roman" w:hAnsi="Times New Roman"/>
          <w:sz w:val="24"/>
          <w:szCs w:val="24"/>
          <w:lang w:val="en-US"/>
        </w:rPr>
        <w:t>die</w:t>
      </w:r>
      <w:r w:rsidRPr="00745965">
        <w:rPr>
          <w:rFonts w:ascii="Times New Roman" w:hAnsi="Times New Roman"/>
          <w:sz w:val="24"/>
          <w:szCs w:val="24"/>
        </w:rPr>
        <w:t xml:space="preserve"> </w:t>
      </w:r>
      <w:r w:rsidRPr="00745965">
        <w:rPr>
          <w:rFonts w:ascii="Times New Roman" w:hAnsi="Times New Roman"/>
          <w:sz w:val="24"/>
          <w:szCs w:val="24"/>
          <w:lang w:val="en-US"/>
        </w:rPr>
        <w:t>Fremdsprache</w:t>
      </w:r>
      <w:r w:rsidRPr="00745965">
        <w:rPr>
          <w:rFonts w:ascii="Times New Roman" w:hAnsi="Times New Roman"/>
          <w:sz w:val="24"/>
          <w:szCs w:val="24"/>
        </w:rPr>
        <w:t xml:space="preserve">); </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глагол + существительное (</w:t>
      </w:r>
      <w:r w:rsidRPr="00745965">
        <w:rPr>
          <w:rFonts w:ascii="Times New Roman" w:hAnsi="Times New Roman"/>
          <w:sz w:val="24"/>
          <w:szCs w:val="24"/>
          <w:lang w:val="en-US"/>
        </w:rPr>
        <w:t>die</w:t>
      </w:r>
      <w:r w:rsidRPr="00745965">
        <w:rPr>
          <w:rFonts w:ascii="Times New Roman" w:hAnsi="Times New Roman"/>
          <w:sz w:val="24"/>
          <w:szCs w:val="24"/>
        </w:rPr>
        <w:t xml:space="preserve"> </w:t>
      </w:r>
      <w:r w:rsidRPr="00745965">
        <w:rPr>
          <w:rFonts w:ascii="Times New Roman" w:hAnsi="Times New Roman"/>
          <w:sz w:val="24"/>
          <w:szCs w:val="24"/>
          <w:lang w:val="en-US"/>
        </w:rPr>
        <w:t>Schwimmhalle</w:t>
      </w:r>
      <w:r w:rsidRPr="00745965">
        <w:rPr>
          <w:rFonts w:ascii="Times New Roman" w:hAnsi="Times New Roman"/>
          <w:sz w:val="24"/>
          <w:szCs w:val="24"/>
        </w:rPr>
        <w:t>);</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в)</w:t>
      </w:r>
      <w:r w:rsidRPr="00745965">
        <w:rPr>
          <w:rFonts w:ascii="Times New Roman" w:hAnsi="Times New Roman"/>
          <w:sz w:val="24"/>
          <w:szCs w:val="24"/>
        </w:rPr>
        <w:tab/>
      </w:r>
      <w:r w:rsidRPr="00745965">
        <w:rPr>
          <w:rFonts w:ascii="Times New Roman" w:hAnsi="Times New Roman"/>
          <w:sz w:val="24"/>
          <w:szCs w:val="24"/>
          <w:u w:val="single"/>
        </w:rPr>
        <w:t>конверсия</w:t>
      </w:r>
      <w:r w:rsidRPr="00745965">
        <w:rPr>
          <w:rFonts w:ascii="Times New Roman" w:hAnsi="Times New Roman"/>
          <w:sz w:val="24"/>
          <w:szCs w:val="24"/>
        </w:rPr>
        <w:t xml:space="preserve"> (переход одной части речи в другую): </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xml:space="preserve">существительные от прилагательных (das Blau, </w:t>
      </w:r>
      <w:r w:rsidRPr="00745965">
        <w:rPr>
          <w:rFonts w:ascii="Times New Roman" w:hAnsi="Times New Roman"/>
          <w:sz w:val="24"/>
          <w:szCs w:val="24"/>
          <w:lang w:val="en-US"/>
        </w:rPr>
        <w:t>der</w:t>
      </w:r>
      <w:r w:rsidRPr="00745965">
        <w:rPr>
          <w:rFonts w:ascii="Times New Roman" w:hAnsi="Times New Roman"/>
          <w:sz w:val="24"/>
          <w:szCs w:val="24"/>
        </w:rPr>
        <w:t>/</w:t>
      </w:r>
      <w:r w:rsidRPr="00745965">
        <w:rPr>
          <w:rFonts w:ascii="Times New Roman" w:hAnsi="Times New Roman"/>
          <w:sz w:val="24"/>
          <w:szCs w:val="24"/>
          <w:lang w:val="en-US"/>
        </w:rPr>
        <w:t>die</w:t>
      </w:r>
      <w:r w:rsidRPr="00745965">
        <w:rPr>
          <w:rFonts w:ascii="Times New Roman" w:hAnsi="Times New Roman"/>
          <w:sz w:val="24"/>
          <w:szCs w:val="24"/>
        </w:rPr>
        <w:t xml:space="preserve"> </w:t>
      </w:r>
      <w:r w:rsidRPr="00745965">
        <w:rPr>
          <w:rFonts w:ascii="Times New Roman" w:hAnsi="Times New Roman"/>
          <w:sz w:val="24"/>
          <w:szCs w:val="24"/>
          <w:lang w:val="en-US"/>
        </w:rPr>
        <w:t>Alte</w:t>
      </w:r>
      <w:r w:rsidRPr="00745965">
        <w:rPr>
          <w:rFonts w:ascii="Times New Roman" w:hAnsi="Times New Roman"/>
          <w:sz w:val="24"/>
          <w:szCs w:val="24"/>
        </w:rPr>
        <w:t>);</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xml:space="preserve">существительные от глаголов (das Lernen, das Lesen); </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xml:space="preserve">г) </w:t>
      </w:r>
      <w:r w:rsidRPr="00745965">
        <w:rPr>
          <w:rFonts w:ascii="Times New Roman" w:hAnsi="Times New Roman"/>
          <w:sz w:val="24"/>
          <w:szCs w:val="24"/>
          <w:u w:val="single"/>
        </w:rPr>
        <w:t>интернациональные слова</w:t>
      </w:r>
      <w:r w:rsidRPr="00745965">
        <w:rPr>
          <w:rFonts w:ascii="Times New Roman" w:hAnsi="Times New Roman"/>
          <w:sz w:val="24"/>
          <w:szCs w:val="24"/>
        </w:rPr>
        <w:t xml:space="preserve"> (der Globus, der Computer).</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Грамматическая сторона речи</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xml:space="preserve">Дальнейшее   расширение   объёма   значений   грамматических средств, изученных ранее, и знакомство с новыми грамматическими явлениями. </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xml:space="preserve">Нераспространённые и распространённые предложения. </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Безличные предложения (Es ist warm. Es ist Sommer.)</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Предложения с глаголами legen, stellen, hängen, требующие после себя дополнения в Akkusativ и обстоятельство места при ответе на вопрос Wohin? (Ich hänge das Bild an die Wand.)</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Предложения с глаголами beginnen, rate</w:t>
      </w:r>
      <w:r w:rsidRPr="00745965">
        <w:rPr>
          <w:rFonts w:ascii="Times New Roman" w:hAnsi="Times New Roman"/>
          <w:sz w:val="24"/>
          <w:szCs w:val="24"/>
          <w:lang w:val="en-US"/>
        </w:rPr>
        <w:t>n</w:t>
      </w:r>
      <w:r w:rsidRPr="00745965">
        <w:rPr>
          <w:rFonts w:ascii="Times New Roman" w:hAnsi="Times New Roman"/>
          <w:sz w:val="24"/>
          <w:szCs w:val="24"/>
        </w:rPr>
        <w:t xml:space="preserve">, vorhaben и др., требующие после себя Infinitiv с zu. </w:t>
      </w:r>
      <w:r w:rsidRPr="00745965">
        <w:rPr>
          <w:rFonts w:ascii="Times New Roman" w:hAnsi="Times New Roman"/>
          <w:sz w:val="24"/>
          <w:szCs w:val="24"/>
          <w:lang w:val="de-DE"/>
        </w:rPr>
        <w:t>(Wir haben vor, aufs Land zu fahren.)</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Побудительные предложения типа: Lesen wir! Wollen wir lesen!</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Все типы вопросительных предложений.</w:t>
      </w:r>
    </w:p>
    <w:p w:rsidR="007E3A01" w:rsidRPr="00745965" w:rsidRDefault="007E3A01" w:rsidP="00E93109">
      <w:pPr>
        <w:jc w:val="both"/>
        <w:rPr>
          <w:rFonts w:ascii="Times New Roman" w:hAnsi="Times New Roman"/>
          <w:sz w:val="24"/>
          <w:szCs w:val="24"/>
          <w:lang w:val="en-US"/>
        </w:rPr>
      </w:pPr>
      <w:r w:rsidRPr="00745965">
        <w:rPr>
          <w:rFonts w:ascii="Times New Roman" w:hAnsi="Times New Roman"/>
          <w:sz w:val="24"/>
          <w:szCs w:val="24"/>
        </w:rPr>
        <w:t xml:space="preserve">Предложения с неопределённо-личным местоимением man. </w:t>
      </w:r>
      <w:r w:rsidRPr="00745965">
        <w:rPr>
          <w:rFonts w:ascii="Times New Roman" w:hAnsi="Times New Roman"/>
          <w:sz w:val="24"/>
          <w:szCs w:val="24"/>
          <w:lang w:val="de-DE"/>
        </w:rPr>
        <w:t>(Man schmückt die Stadt vor Weihnachten.)</w:t>
      </w:r>
    </w:p>
    <w:p w:rsidR="007E3A01" w:rsidRPr="00745965" w:rsidRDefault="007E3A01" w:rsidP="00E93109">
      <w:pPr>
        <w:jc w:val="both"/>
        <w:rPr>
          <w:rFonts w:ascii="Times New Roman" w:hAnsi="Times New Roman"/>
          <w:sz w:val="24"/>
          <w:szCs w:val="24"/>
          <w:lang w:val="en-US"/>
        </w:rPr>
      </w:pPr>
      <w:r w:rsidRPr="00745965">
        <w:rPr>
          <w:rFonts w:ascii="Times New Roman" w:hAnsi="Times New Roman"/>
          <w:sz w:val="24"/>
          <w:szCs w:val="24"/>
        </w:rPr>
        <w:t xml:space="preserve">Предложения с инфинитивной группой </w:t>
      </w:r>
      <w:r w:rsidRPr="00745965">
        <w:rPr>
          <w:rFonts w:ascii="Times New Roman" w:hAnsi="Times New Roman"/>
          <w:sz w:val="24"/>
          <w:szCs w:val="24"/>
          <w:lang w:val="de-DE"/>
        </w:rPr>
        <w:t>um</w:t>
      </w:r>
      <w:r w:rsidRPr="00745965">
        <w:rPr>
          <w:rFonts w:ascii="Times New Roman" w:hAnsi="Times New Roman"/>
          <w:sz w:val="24"/>
          <w:szCs w:val="24"/>
        </w:rPr>
        <w:t xml:space="preserve"> ... </w:t>
      </w:r>
      <w:r w:rsidRPr="00745965">
        <w:rPr>
          <w:rFonts w:ascii="Times New Roman" w:hAnsi="Times New Roman"/>
          <w:sz w:val="24"/>
          <w:szCs w:val="24"/>
          <w:lang w:val="de-DE"/>
        </w:rPr>
        <w:t>zu</w:t>
      </w:r>
      <w:r w:rsidRPr="00745965">
        <w:rPr>
          <w:rFonts w:ascii="Times New Roman" w:hAnsi="Times New Roman"/>
          <w:sz w:val="24"/>
          <w:szCs w:val="24"/>
        </w:rPr>
        <w:t xml:space="preserve">. </w:t>
      </w:r>
      <w:r w:rsidRPr="00745965">
        <w:rPr>
          <w:rFonts w:ascii="Times New Roman" w:hAnsi="Times New Roman"/>
          <w:sz w:val="24"/>
          <w:szCs w:val="24"/>
          <w:lang w:val="de-DE"/>
        </w:rPr>
        <w:t>(Er lernt Deutsch, um deutsche Bücher zu lesen.)</w:t>
      </w:r>
    </w:p>
    <w:p w:rsidR="007E3A01" w:rsidRPr="00745965" w:rsidRDefault="007E3A01" w:rsidP="00E93109">
      <w:pPr>
        <w:jc w:val="both"/>
        <w:rPr>
          <w:rFonts w:ascii="Times New Roman" w:hAnsi="Times New Roman"/>
          <w:sz w:val="24"/>
          <w:szCs w:val="24"/>
          <w:lang w:val="en-US"/>
        </w:rPr>
      </w:pPr>
      <w:r w:rsidRPr="00745965">
        <w:rPr>
          <w:rFonts w:ascii="Times New Roman" w:hAnsi="Times New Roman"/>
          <w:sz w:val="24"/>
          <w:szCs w:val="24"/>
        </w:rPr>
        <w:t xml:space="preserve">Сложносочинённые предложения с союзами </w:t>
      </w:r>
      <w:r w:rsidRPr="00745965">
        <w:rPr>
          <w:rFonts w:ascii="Times New Roman" w:hAnsi="Times New Roman"/>
          <w:sz w:val="24"/>
          <w:szCs w:val="24"/>
          <w:lang w:val="de-DE"/>
        </w:rPr>
        <w:t>denn</w:t>
      </w:r>
      <w:r w:rsidRPr="00745965">
        <w:rPr>
          <w:rFonts w:ascii="Times New Roman" w:hAnsi="Times New Roman"/>
          <w:sz w:val="24"/>
          <w:szCs w:val="24"/>
        </w:rPr>
        <w:t xml:space="preserve">, </w:t>
      </w:r>
      <w:r w:rsidRPr="00745965">
        <w:rPr>
          <w:rFonts w:ascii="Times New Roman" w:hAnsi="Times New Roman"/>
          <w:sz w:val="24"/>
          <w:szCs w:val="24"/>
          <w:lang w:val="de-DE"/>
        </w:rPr>
        <w:t>darum</w:t>
      </w:r>
      <w:r w:rsidRPr="00745965">
        <w:rPr>
          <w:rFonts w:ascii="Times New Roman" w:hAnsi="Times New Roman"/>
          <w:sz w:val="24"/>
          <w:szCs w:val="24"/>
        </w:rPr>
        <w:t xml:space="preserve">, </w:t>
      </w:r>
      <w:r w:rsidRPr="00745965">
        <w:rPr>
          <w:rFonts w:ascii="Times New Roman" w:hAnsi="Times New Roman"/>
          <w:sz w:val="24"/>
          <w:szCs w:val="24"/>
          <w:lang w:val="de-DE"/>
        </w:rPr>
        <w:t>deshalb</w:t>
      </w:r>
      <w:r w:rsidRPr="00745965">
        <w:rPr>
          <w:rFonts w:ascii="Times New Roman" w:hAnsi="Times New Roman"/>
          <w:sz w:val="24"/>
          <w:szCs w:val="24"/>
        </w:rPr>
        <w:t xml:space="preserve">. </w:t>
      </w:r>
      <w:r w:rsidRPr="00745965">
        <w:rPr>
          <w:rFonts w:ascii="Times New Roman" w:hAnsi="Times New Roman"/>
          <w:sz w:val="24"/>
          <w:szCs w:val="24"/>
          <w:lang w:val="de-DE"/>
        </w:rPr>
        <w:t>(Ihm gefällt das Dorfleben, denn er kann hier viel Zeit in der frischen Luft verbringen.)</w:t>
      </w:r>
    </w:p>
    <w:p w:rsidR="007E3A01" w:rsidRPr="00745965" w:rsidRDefault="007E3A01" w:rsidP="00E93109">
      <w:pPr>
        <w:jc w:val="both"/>
        <w:rPr>
          <w:rFonts w:ascii="Times New Roman" w:hAnsi="Times New Roman"/>
          <w:sz w:val="24"/>
          <w:szCs w:val="24"/>
          <w:lang w:val="en-US"/>
        </w:rPr>
      </w:pPr>
      <w:r w:rsidRPr="00745965">
        <w:rPr>
          <w:rFonts w:ascii="Times New Roman" w:hAnsi="Times New Roman"/>
          <w:sz w:val="24"/>
          <w:szCs w:val="24"/>
        </w:rPr>
        <w:t xml:space="preserve">Сложноподчинённые предложения с союзами dass, ob и др. </w:t>
      </w:r>
      <w:r w:rsidRPr="00745965">
        <w:rPr>
          <w:rFonts w:ascii="Times New Roman" w:hAnsi="Times New Roman"/>
          <w:sz w:val="24"/>
          <w:szCs w:val="24"/>
          <w:lang w:val="de-DE"/>
        </w:rPr>
        <w:t>(Er sagt, dass er gut in Mathe ist.)</w:t>
      </w:r>
    </w:p>
    <w:p w:rsidR="007E3A01" w:rsidRPr="00745965" w:rsidRDefault="007E3A01" w:rsidP="00E93109">
      <w:pPr>
        <w:jc w:val="both"/>
        <w:rPr>
          <w:rFonts w:ascii="Times New Roman" w:hAnsi="Times New Roman"/>
          <w:sz w:val="24"/>
          <w:szCs w:val="24"/>
          <w:lang w:val="en-US"/>
        </w:rPr>
      </w:pPr>
      <w:r w:rsidRPr="00745965">
        <w:rPr>
          <w:rFonts w:ascii="Times New Roman" w:hAnsi="Times New Roman"/>
          <w:sz w:val="24"/>
          <w:szCs w:val="24"/>
        </w:rPr>
        <w:lastRenderedPageBreak/>
        <w:t xml:space="preserve">Сложноподчинённые предложения причины с союзами </w:t>
      </w:r>
      <w:r w:rsidRPr="00745965">
        <w:rPr>
          <w:rFonts w:ascii="Times New Roman" w:hAnsi="Times New Roman"/>
          <w:sz w:val="24"/>
          <w:szCs w:val="24"/>
          <w:lang w:val="de-DE"/>
        </w:rPr>
        <w:t>weil</w:t>
      </w:r>
      <w:r w:rsidRPr="00745965">
        <w:rPr>
          <w:rFonts w:ascii="Times New Roman" w:hAnsi="Times New Roman"/>
          <w:sz w:val="24"/>
          <w:szCs w:val="24"/>
        </w:rPr>
        <w:t xml:space="preserve">, </w:t>
      </w:r>
      <w:r w:rsidRPr="00745965">
        <w:rPr>
          <w:rFonts w:ascii="Times New Roman" w:hAnsi="Times New Roman"/>
          <w:sz w:val="24"/>
          <w:szCs w:val="24"/>
          <w:lang w:val="de-DE"/>
        </w:rPr>
        <w:t>da</w:t>
      </w:r>
      <w:r w:rsidRPr="00745965">
        <w:rPr>
          <w:rFonts w:ascii="Times New Roman" w:hAnsi="Times New Roman"/>
          <w:sz w:val="24"/>
          <w:szCs w:val="24"/>
        </w:rPr>
        <w:t xml:space="preserve">. </w:t>
      </w:r>
      <w:r w:rsidRPr="00745965">
        <w:rPr>
          <w:rFonts w:ascii="Times New Roman" w:hAnsi="Times New Roman"/>
          <w:sz w:val="24"/>
          <w:szCs w:val="24"/>
          <w:lang w:val="de-DE"/>
        </w:rPr>
        <w:t>(Er hat heute keine Zeit, weil er viele Hausaufgaben machen muss.)</w:t>
      </w:r>
    </w:p>
    <w:p w:rsidR="007E3A01" w:rsidRPr="00745965" w:rsidRDefault="007E3A01" w:rsidP="00E93109">
      <w:pPr>
        <w:jc w:val="both"/>
        <w:rPr>
          <w:rFonts w:ascii="Times New Roman" w:hAnsi="Times New Roman"/>
          <w:sz w:val="24"/>
          <w:szCs w:val="24"/>
          <w:lang w:val="en-US"/>
        </w:rPr>
      </w:pPr>
      <w:r w:rsidRPr="00745965">
        <w:rPr>
          <w:rFonts w:ascii="Times New Roman" w:hAnsi="Times New Roman"/>
          <w:sz w:val="24"/>
          <w:szCs w:val="24"/>
        </w:rPr>
        <w:t xml:space="preserve">Сложноподчинённые предложения с условным союзом </w:t>
      </w:r>
      <w:r w:rsidRPr="00745965">
        <w:rPr>
          <w:rFonts w:ascii="Times New Roman" w:hAnsi="Times New Roman"/>
          <w:sz w:val="24"/>
          <w:szCs w:val="24"/>
          <w:lang w:val="de-DE"/>
        </w:rPr>
        <w:t>wenn</w:t>
      </w:r>
      <w:r w:rsidRPr="00745965">
        <w:rPr>
          <w:rFonts w:ascii="Times New Roman" w:hAnsi="Times New Roman"/>
          <w:sz w:val="24"/>
          <w:szCs w:val="24"/>
        </w:rPr>
        <w:t xml:space="preserve">. </w:t>
      </w:r>
      <w:r w:rsidRPr="00745965">
        <w:rPr>
          <w:rFonts w:ascii="Times New Roman" w:hAnsi="Times New Roman"/>
          <w:sz w:val="24"/>
          <w:szCs w:val="24"/>
          <w:lang w:val="de-DE"/>
        </w:rPr>
        <w:t xml:space="preserve">(Wenn du Lust hast, komm zu mir zu Besuch.) </w:t>
      </w:r>
    </w:p>
    <w:p w:rsidR="007E3A01" w:rsidRPr="00745965" w:rsidRDefault="007E3A01" w:rsidP="00E93109">
      <w:pPr>
        <w:jc w:val="both"/>
        <w:rPr>
          <w:rFonts w:ascii="Times New Roman" w:hAnsi="Times New Roman"/>
          <w:sz w:val="24"/>
          <w:szCs w:val="24"/>
          <w:lang w:val="en-US"/>
        </w:rPr>
      </w:pPr>
      <w:r w:rsidRPr="00745965">
        <w:rPr>
          <w:rFonts w:ascii="Times New Roman" w:hAnsi="Times New Roman"/>
          <w:sz w:val="24"/>
          <w:szCs w:val="24"/>
        </w:rPr>
        <w:t xml:space="preserve">Сложноподчинённые предложения с придаточными времени с союзами wenn, als, </w:t>
      </w:r>
      <w:r w:rsidRPr="00745965">
        <w:rPr>
          <w:rFonts w:ascii="Times New Roman" w:hAnsi="Times New Roman"/>
          <w:sz w:val="24"/>
          <w:szCs w:val="24"/>
          <w:lang w:val="en-US"/>
        </w:rPr>
        <w:t>n</w:t>
      </w:r>
      <w:r w:rsidRPr="00745965">
        <w:rPr>
          <w:rFonts w:ascii="Times New Roman" w:hAnsi="Times New Roman"/>
          <w:sz w:val="24"/>
          <w:szCs w:val="24"/>
        </w:rPr>
        <w:t>ac</w:t>
      </w:r>
      <w:r w:rsidRPr="00745965">
        <w:rPr>
          <w:rFonts w:ascii="Times New Roman" w:hAnsi="Times New Roman"/>
          <w:sz w:val="24"/>
          <w:szCs w:val="24"/>
          <w:lang w:val="en-US"/>
        </w:rPr>
        <w:t>h</w:t>
      </w:r>
      <w:r w:rsidRPr="00745965">
        <w:rPr>
          <w:rFonts w:ascii="Times New Roman" w:hAnsi="Times New Roman"/>
          <w:sz w:val="24"/>
          <w:szCs w:val="24"/>
        </w:rPr>
        <w:t xml:space="preserve">. </w:t>
      </w:r>
      <w:r w:rsidRPr="00745965">
        <w:rPr>
          <w:rFonts w:ascii="Times New Roman" w:hAnsi="Times New Roman"/>
          <w:sz w:val="24"/>
          <w:szCs w:val="24"/>
          <w:lang w:val="de-DE"/>
        </w:rPr>
        <w:t>(Ich freue mich immer, wenn du mich besuchst. Als die Eltern von der Arbeit nach Hause kamen, erzählte ich ihnen über meinen Schultag. Nachdem wir mit dem Abendbrot fertig waren, sahen wir fern.)</w:t>
      </w:r>
    </w:p>
    <w:p w:rsidR="007E3A01" w:rsidRPr="00745965" w:rsidRDefault="007E3A01" w:rsidP="00E93109">
      <w:pPr>
        <w:jc w:val="both"/>
        <w:rPr>
          <w:rFonts w:ascii="Times New Roman" w:hAnsi="Times New Roman"/>
          <w:sz w:val="24"/>
          <w:szCs w:val="24"/>
          <w:lang w:val="en-US"/>
        </w:rPr>
      </w:pPr>
      <w:r w:rsidRPr="00745965">
        <w:rPr>
          <w:rFonts w:ascii="Times New Roman" w:hAnsi="Times New Roman"/>
          <w:sz w:val="24"/>
          <w:szCs w:val="24"/>
        </w:rPr>
        <w:t>Сложноподчинённые предложения с придаточными определительными (</w:t>
      </w:r>
      <w:r w:rsidRPr="00745965">
        <w:rPr>
          <w:rFonts w:ascii="Times New Roman" w:hAnsi="Times New Roman"/>
          <w:sz w:val="24"/>
          <w:szCs w:val="24"/>
          <w:lang w:val="de-DE"/>
        </w:rPr>
        <w:t>c</w:t>
      </w:r>
      <w:r w:rsidRPr="00745965">
        <w:rPr>
          <w:rFonts w:ascii="Times New Roman" w:hAnsi="Times New Roman"/>
          <w:sz w:val="24"/>
          <w:szCs w:val="24"/>
        </w:rPr>
        <w:t xml:space="preserve"> относительными местоимениями </w:t>
      </w:r>
      <w:r w:rsidRPr="00745965">
        <w:rPr>
          <w:rFonts w:ascii="Times New Roman" w:hAnsi="Times New Roman"/>
          <w:sz w:val="24"/>
          <w:szCs w:val="24"/>
          <w:lang w:val="de-DE"/>
        </w:rPr>
        <w:t>die</w:t>
      </w:r>
      <w:r w:rsidRPr="00745965">
        <w:rPr>
          <w:rFonts w:ascii="Times New Roman" w:hAnsi="Times New Roman"/>
          <w:sz w:val="24"/>
          <w:szCs w:val="24"/>
        </w:rPr>
        <w:t xml:space="preserve">, </w:t>
      </w:r>
      <w:r w:rsidRPr="00745965">
        <w:rPr>
          <w:rFonts w:ascii="Times New Roman" w:hAnsi="Times New Roman"/>
          <w:sz w:val="24"/>
          <w:szCs w:val="24"/>
          <w:lang w:val="de-DE"/>
        </w:rPr>
        <w:t>deren</w:t>
      </w:r>
      <w:r w:rsidRPr="00745965">
        <w:rPr>
          <w:rFonts w:ascii="Times New Roman" w:hAnsi="Times New Roman"/>
          <w:sz w:val="24"/>
          <w:szCs w:val="24"/>
        </w:rPr>
        <w:t xml:space="preserve">, </w:t>
      </w:r>
      <w:r w:rsidRPr="00745965">
        <w:rPr>
          <w:rFonts w:ascii="Times New Roman" w:hAnsi="Times New Roman"/>
          <w:sz w:val="24"/>
          <w:szCs w:val="24"/>
          <w:lang w:val="de-DE"/>
        </w:rPr>
        <w:t>dessen</w:t>
      </w:r>
      <w:r w:rsidRPr="00745965">
        <w:rPr>
          <w:rFonts w:ascii="Times New Roman" w:hAnsi="Times New Roman"/>
          <w:sz w:val="24"/>
          <w:szCs w:val="24"/>
        </w:rPr>
        <w:t xml:space="preserve">. </w:t>
      </w:r>
      <w:r w:rsidRPr="00745965">
        <w:rPr>
          <w:rFonts w:ascii="Times New Roman" w:hAnsi="Times New Roman"/>
          <w:sz w:val="24"/>
          <w:szCs w:val="24"/>
          <w:lang w:val="de-DE"/>
        </w:rPr>
        <w:t xml:space="preserve">(Schüler, die sich für moderne Berufe interessieren, suchen nach Informationen im Internet.) </w:t>
      </w:r>
    </w:p>
    <w:p w:rsidR="007E3A01" w:rsidRPr="00745965" w:rsidRDefault="007E3A01" w:rsidP="00E93109">
      <w:pPr>
        <w:jc w:val="both"/>
        <w:rPr>
          <w:rFonts w:ascii="Times New Roman" w:hAnsi="Times New Roman"/>
          <w:sz w:val="24"/>
          <w:szCs w:val="24"/>
          <w:lang w:val="en-US"/>
        </w:rPr>
      </w:pPr>
      <w:r w:rsidRPr="00745965">
        <w:rPr>
          <w:rFonts w:ascii="Times New Roman" w:hAnsi="Times New Roman"/>
          <w:sz w:val="24"/>
          <w:szCs w:val="24"/>
        </w:rPr>
        <w:t xml:space="preserve">Сложноподчинённые предложения с придаточными цели с союзом </w:t>
      </w:r>
      <w:r w:rsidRPr="00745965">
        <w:rPr>
          <w:rFonts w:ascii="Times New Roman" w:hAnsi="Times New Roman"/>
          <w:sz w:val="24"/>
          <w:szCs w:val="24"/>
          <w:lang w:val="de-DE"/>
        </w:rPr>
        <w:t>damit</w:t>
      </w:r>
      <w:r w:rsidRPr="00745965">
        <w:rPr>
          <w:rFonts w:ascii="Times New Roman" w:hAnsi="Times New Roman"/>
          <w:sz w:val="24"/>
          <w:szCs w:val="24"/>
        </w:rPr>
        <w:t xml:space="preserve">. </w:t>
      </w:r>
      <w:r w:rsidRPr="00745965">
        <w:rPr>
          <w:rFonts w:ascii="Times New Roman" w:hAnsi="Times New Roman"/>
          <w:sz w:val="24"/>
          <w:szCs w:val="24"/>
          <w:lang w:val="de-DE"/>
        </w:rPr>
        <w:t xml:space="preserve">(Der Lehrer zeigte uns einen Videofilm über Deutschland, damit wir mehr über das Land erfahren.) </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Распознавание структуры предложения по формальным признакам: по наличию инфинитивных оборотов: um ... zu + Infi</w:t>
      </w:r>
      <w:r w:rsidRPr="00745965">
        <w:rPr>
          <w:rFonts w:ascii="Times New Roman" w:hAnsi="Times New Roman"/>
          <w:sz w:val="24"/>
          <w:szCs w:val="24"/>
          <w:lang w:val="en-US"/>
        </w:rPr>
        <w:t>nit</w:t>
      </w:r>
      <w:r w:rsidRPr="00745965">
        <w:rPr>
          <w:rFonts w:ascii="Times New Roman" w:hAnsi="Times New Roman"/>
          <w:sz w:val="24"/>
          <w:szCs w:val="24"/>
        </w:rPr>
        <w:t>iv, statt ... zu + Inf</w:t>
      </w:r>
      <w:r w:rsidRPr="00745965">
        <w:rPr>
          <w:rFonts w:ascii="Times New Roman" w:hAnsi="Times New Roman"/>
          <w:sz w:val="24"/>
          <w:szCs w:val="24"/>
          <w:lang w:val="en-US"/>
        </w:rPr>
        <w:t>in</w:t>
      </w:r>
      <w:r w:rsidRPr="00745965">
        <w:rPr>
          <w:rFonts w:ascii="Times New Roman" w:hAnsi="Times New Roman"/>
          <w:sz w:val="24"/>
          <w:szCs w:val="24"/>
        </w:rPr>
        <w:t>itiv, ohne ... zu + Inf</w:t>
      </w:r>
      <w:r w:rsidRPr="00745965">
        <w:rPr>
          <w:rFonts w:ascii="Times New Roman" w:hAnsi="Times New Roman"/>
          <w:sz w:val="24"/>
          <w:szCs w:val="24"/>
          <w:lang w:val="en-US"/>
        </w:rPr>
        <w:t>in</w:t>
      </w:r>
      <w:r w:rsidRPr="00745965">
        <w:rPr>
          <w:rFonts w:ascii="Times New Roman" w:hAnsi="Times New Roman"/>
          <w:sz w:val="24"/>
          <w:szCs w:val="24"/>
        </w:rPr>
        <w:t>itiv.</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Слабые и сильные глаголы со вспомогательным глаголом haben в Perfekt. Сильные глаголы со вспомогательным глаголом sein в Perfekt (kommen, fahren, gehen).</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Präteritum слабых и сильных глаголов, а также вспомогательных и модальных глаголов.</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xml:space="preserve">Глаголы с отделяемыми и неотделяемыми приставками в </w:t>
      </w:r>
      <w:r w:rsidRPr="00745965">
        <w:rPr>
          <w:rFonts w:ascii="Times New Roman" w:hAnsi="Times New Roman"/>
          <w:sz w:val="24"/>
          <w:szCs w:val="24"/>
          <w:lang w:val="en-US"/>
        </w:rPr>
        <w:t>Pr</w:t>
      </w:r>
      <w:r w:rsidRPr="00745965">
        <w:rPr>
          <w:rFonts w:ascii="Times New Roman" w:hAnsi="Times New Roman"/>
          <w:sz w:val="24"/>
          <w:szCs w:val="24"/>
        </w:rPr>
        <w:t>ä</w:t>
      </w:r>
      <w:r w:rsidRPr="00745965">
        <w:rPr>
          <w:rFonts w:ascii="Times New Roman" w:hAnsi="Times New Roman"/>
          <w:sz w:val="24"/>
          <w:szCs w:val="24"/>
          <w:lang w:val="en-US"/>
        </w:rPr>
        <w:t>sens</w:t>
      </w:r>
      <w:r w:rsidRPr="00745965">
        <w:rPr>
          <w:rFonts w:ascii="Times New Roman" w:hAnsi="Times New Roman"/>
          <w:sz w:val="24"/>
          <w:szCs w:val="24"/>
        </w:rPr>
        <w:t xml:space="preserve">, </w:t>
      </w:r>
      <w:r w:rsidRPr="00745965">
        <w:rPr>
          <w:rFonts w:ascii="Times New Roman" w:hAnsi="Times New Roman"/>
          <w:sz w:val="24"/>
          <w:szCs w:val="24"/>
          <w:lang w:val="en-US"/>
        </w:rPr>
        <w:t>Perfekt</w:t>
      </w:r>
      <w:r w:rsidRPr="00745965">
        <w:rPr>
          <w:rFonts w:ascii="Times New Roman" w:hAnsi="Times New Roman"/>
          <w:sz w:val="24"/>
          <w:szCs w:val="24"/>
        </w:rPr>
        <w:t xml:space="preserve">, </w:t>
      </w:r>
      <w:r w:rsidRPr="00745965">
        <w:rPr>
          <w:rFonts w:ascii="Times New Roman" w:hAnsi="Times New Roman"/>
          <w:sz w:val="24"/>
          <w:szCs w:val="24"/>
          <w:lang w:val="en-US"/>
        </w:rPr>
        <w:t>Pret</w:t>
      </w:r>
      <w:r w:rsidRPr="00745965">
        <w:rPr>
          <w:rFonts w:ascii="Times New Roman" w:hAnsi="Times New Roman"/>
          <w:sz w:val="24"/>
          <w:szCs w:val="24"/>
        </w:rPr>
        <w:t>ä</w:t>
      </w:r>
      <w:r w:rsidRPr="00745965">
        <w:rPr>
          <w:rFonts w:ascii="Times New Roman" w:hAnsi="Times New Roman"/>
          <w:sz w:val="24"/>
          <w:szCs w:val="24"/>
          <w:lang w:val="en-US"/>
        </w:rPr>
        <w:t>ritum</w:t>
      </w:r>
      <w:r w:rsidRPr="00745965">
        <w:rPr>
          <w:rFonts w:ascii="Times New Roman" w:hAnsi="Times New Roman"/>
          <w:sz w:val="24"/>
          <w:szCs w:val="24"/>
        </w:rPr>
        <w:t xml:space="preserve">, </w:t>
      </w:r>
      <w:r w:rsidRPr="00745965">
        <w:rPr>
          <w:rFonts w:ascii="Times New Roman" w:hAnsi="Times New Roman"/>
          <w:sz w:val="24"/>
          <w:szCs w:val="24"/>
          <w:lang w:val="en-US"/>
        </w:rPr>
        <w:t>Futur</w:t>
      </w:r>
      <w:r w:rsidRPr="00745965">
        <w:rPr>
          <w:rFonts w:ascii="Times New Roman" w:hAnsi="Times New Roman"/>
          <w:sz w:val="24"/>
          <w:szCs w:val="24"/>
        </w:rPr>
        <w:t xml:space="preserve"> (á</w:t>
      </w:r>
      <w:r w:rsidRPr="00745965">
        <w:rPr>
          <w:rFonts w:ascii="Times New Roman" w:hAnsi="Times New Roman"/>
          <w:sz w:val="24"/>
          <w:szCs w:val="24"/>
          <w:lang w:val="en-US"/>
        </w:rPr>
        <w:t>nfangen</w:t>
      </w:r>
      <w:r w:rsidRPr="00745965">
        <w:rPr>
          <w:rFonts w:ascii="Times New Roman" w:hAnsi="Times New Roman"/>
          <w:sz w:val="24"/>
          <w:szCs w:val="24"/>
        </w:rPr>
        <w:t xml:space="preserve">, </w:t>
      </w:r>
      <w:r w:rsidRPr="00745965">
        <w:rPr>
          <w:rFonts w:ascii="Times New Roman" w:hAnsi="Times New Roman"/>
          <w:sz w:val="24"/>
          <w:szCs w:val="24"/>
          <w:lang w:val="en-US"/>
        </w:rPr>
        <w:t>beschr</w:t>
      </w:r>
      <w:r w:rsidRPr="00745965">
        <w:rPr>
          <w:rFonts w:ascii="Times New Roman" w:hAnsi="Times New Roman"/>
          <w:sz w:val="24"/>
          <w:szCs w:val="24"/>
        </w:rPr>
        <w:t>é</w:t>
      </w:r>
      <w:r w:rsidRPr="00745965">
        <w:rPr>
          <w:rFonts w:ascii="Times New Roman" w:hAnsi="Times New Roman"/>
          <w:sz w:val="24"/>
          <w:szCs w:val="24"/>
          <w:lang w:val="en-US"/>
        </w:rPr>
        <w:t>iben</w:t>
      </w:r>
      <w:r w:rsidRPr="00745965">
        <w:rPr>
          <w:rFonts w:ascii="Times New Roman" w:hAnsi="Times New Roman"/>
          <w:sz w:val="24"/>
          <w:szCs w:val="24"/>
        </w:rPr>
        <w:t>).</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Все временные формы в Passiv (Perfekt, Plusquamperfekt, Futur).</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Местоименные</w:t>
      </w:r>
      <w:r w:rsidRPr="00745965">
        <w:rPr>
          <w:rFonts w:ascii="Times New Roman" w:hAnsi="Times New Roman"/>
          <w:sz w:val="24"/>
          <w:szCs w:val="24"/>
          <w:lang w:val="de-DE"/>
        </w:rPr>
        <w:t xml:space="preserve"> </w:t>
      </w:r>
      <w:r w:rsidRPr="00745965">
        <w:rPr>
          <w:rFonts w:ascii="Times New Roman" w:hAnsi="Times New Roman"/>
          <w:sz w:val="24"/>
          <w:szCs w:val="24"/>
        </w:rPr>
        <w:t>наречия</w:t>
      </w:r>
      <w:r w:rsidRPr="00745965">
        <w:rPr>
          <w:rFonts w:ascii="Times New Roman" w:hAnsi="Times New Roman"/>
          <w:sz w:val="24"/>
          <w:szCs w:val="24"/>
          <w:lang w:val="de-DE"/>
        </w:rPr>
        <w:t xml:space="preserve"> (worüber, darüber, womit, damit).</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Возвратные</w:t>
      </w:r>
      <w:r w:rsidRPr="00745965">
        <w:rPr>
          <w:rFonts w:ascii="Times New Roman" w:hAnsi="Times New Roman"/>
          <w:sz w:val="24"/>
          <w:szCs w:val="24"/>
          <w:lang w:val="de-DE"/>
        </w:rPr>
        <w:t xml:space="preserve"> </w:t>
      </w:r>
      <w:r w:rsidRPr="00745965">
        <w:rPr>
          <w:rFonts w:ascii="Times New Roman" w:hAnsi="Times New Roman"/>
          <w:sz w:val="24"/>
          <w:szCs w:val="24"/>
        </w:rPr>
        <w:t>глаголы</w:t>
      </w:r>
      <w:r w:rsidRPr="00745965">
        <w:rPr>
          <w:rFonts w:ascii="Times New Roman" w:hAnsi="Times New Roman"/>
          <w:sz w:val="24"/>
          <w:szCs w:val="24"/>
          <w:lang w:val="de-DE"/>
        </w:rPr>
        <w:t xml:space="preserve"> </w:t>
      </w:r>
      <w:r w:rsidRPr="00745965">
        <w:rPr>
          <w:rFonts w:ascii="Times New Roman" w:hAnsi="Times New Roman"/>
          <w:sz w:val="24"/>
          <w:szCs w:val="24"/>
        </w:rPr>
        <w:t>в</w:t>
      </w:r>
      <w:r w:rsidRPr="00745965">
        <w:rPr>
          <w:rFonts w:ascii="Times New Roman" w:hAnsi="Times New Roman"/>
          <w:sz w:val="24"/>
          <w:szCs w:val="24"/>
          <w:lang w:val="de-DE"/>
        </w:rPr>
        <w:t xml:space="preserve"> </w:t>
      </w:r>
      <w:r w:rsidRPr="00745965">
        <w:rPr>
          <w:rFonts w:ascii="Times New Roman" w:hAnsi="Times New Roman"/>
          <w:sz w:val="24"/>
          <w:szCs w:val="24"/>
        </w:rPr>
        <w:t>основных</w:t>
      </w:r>
      <w:r w:rsidRPr="00745965">
        <w:rPr>
          <w:rFonts w:ascii="Times New Roman" w:hAnsi="Times New Roman"/>
          <w:sz w:val="24"/>
          <w:szCs w:val="24"/>
          <w:lang w:val="de-DE"/>
        </w:rPr>
        <w:t xml:space="preserve"> </w:t>
      </w:r>
      <w:r w:rsidRPr="00745965">
        <w:rPr>
          <w:rFonts w:ascii="Times New Roman" w:hAnsi="Times New Roman"/>
          <w:sz w:val="24"/>
          <w:szCs w:val="24"/>
        </w:rPr>
        <w:t>временных</w:t>
      </w:r>
      <w:r w:rsidRPr="00745965">
        <w:rPr>
          <w:rFonts w:ascii="Times New Roman" w:hAnsi="Times New Roman"/>
          <w:sz w:val="24"/>
          <w:szCs w:val="24"/>
          <w:lang w:val="de-DE"/>
        </w:rPr>
        <w:t xml:space="preserve"> </w:t>
      </w:r>
      <w:r w:rsidRPr="00745965">
        <w:rPr>
          <w:rFonts w:ascii="Times New Roman" w:hAnsi="Times New Roman"/>
          <w:sz w:val="24"/>
          <w:szCs w:val="24"/>
        </w:rPr>
        <w:t>формах</w:t>
      </w:r>
      <w:r w:rsidRPr="00745965">
        <w:rPr>
          <w:rFonts w:ascii="Times New Roman" w:hAnsi="Times New Roman"/>
          <w:sz w:val="24"/>
          <w:szCs w:val="24"/>
          <w:lang w:val="de-DE"/>
        </w:rPr>
        <w:t xml:space="preserve"> Präsens, Perfekt, Pretäritum (sich anziehen, sich waschen). </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Распознавание и употребление в речи определённого, неопределённого и нулевого артикля, склонения существительных нарицательных; склонения прилагательных и наречий; предлогов, имеющих двойное управление, предлогов, требующих Dativ, предлогов, требующих Akkusativ.</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Местоимения: личные, притяжательные, неопределённые (jemand, niemand).</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Омонимичные явления: предлоги и союзы (zu, als, wenn).</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Plusquamperfekt и употребление его в речи при согласовании времён.</w:t>
      </w:r>
    </w:p>
    <w:p w:rsidR="007E3A01" w:rsidRPr="00745965" w:rsidRDefault="007E3A01" w:rsidP="00E93109">
      <w:pPr>
        <w:jc w:val="both"/>
        <w:rPr>
          <w:rFonts w:ascii="Times New Roman" w:hAnsi="Times New Roman"/>
          <w:b/>
          <w:sz w:val="24"/>
          <w:szCs w:val="24"/>
        </w:rPr>
      </w:pPr>
      <w:r w:rsidRPr="00745965">
        <w:rPr>
          <w:rFonts w:ascii="Times New Roman" w:hAnsi="Times New Roman"/>
          <w:sz w:val="24"/>
          <w:szCs w:val="24"/>
        </w:rPr>
        <w:t>Количественные числительные свыше 100 и порядковые числительные свыше 30.</w:t>
      </w: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b/>
          <w:sz w:val="24"/>
          <w:szCs w:val="24"/>
        </w:rPr>
        <w:t>2.2.4.История России. Всеобщая история</w:t>
      </w:r>
    </w:p>
    <w:p w:rsidR="007E3A01" w:rsidRPr="00745965" w:rsidRDefault="007E3A01" w:rsidP="00E93109">
      <w:pPr>
        <w:pStyle w:val="afd"/>
        <w:spacing w:line="276" w:lineRule="auto"/>
        <w:jc w:val="both"/>
        <w:rPr>
          <w:rFonts w:ascii="Times New Roman" w:hAnsi="Times New Roman"/>
          <w:b/>
          <w:spacing w:val="6"/>
          <w:sz w:val="24"/>
          <w:szCs w:val="24"/>
        </w:rPr>
      </w:pPr>
      <w:r w:rsidRPr="00745965">
        <w:rPr>
          <w:rFonts w:ascii="Times New Roman" w:hAnsi="Times New Roman"/>
          <w:b/>
          <w:sz w:val="24"/>
          <w:szCs w:val="24"/>
        </w:rPr>
        <w:lastRenderedPageBreak/>
        <w:t>История России</w:t>
      </w:r>
    </w:p>
    <w:p w:rsidR="007E3A01" w:rsidRPr="00745965" w:rsidRDefault="007E3A01" w:rsidP="00E93109">
      <w:pPr>
        <w:pStyle w:val="afd"/>
        <w:spacing w:line="276" w:lineRule="auto"/>
        <w:jc w:val="both"/>
        <w:rPr>
          <w:rFonts w:ascii="Times New Roman" w:hAnsi="Times New Roman"/>
          <w:b/>
          <w:bCs/>
          <w:spacing w:val="5"/>
          <w:sz w:val="24"/>
          <w:szCs w:val="24"/>
        </w:rPr>
      </w:pPr>
      <w:r w:rsidRPr="00745965">
        <w:rPr>
          <w:rFonts w:ascii="Times New Roman" w:hAnsi="Times New Roman"/>
          <w:b/>
          <w:spacing w:val="6"/>
          <w:sz w:val="24"/>
          <w:szCs w:val="24"/>
        </w:rPr>
        <w:t>Древняя и средневековая Русь</w:t>
      </w:r>
    </w:p>
    <w:p w:rsidR="007E3A01" w:rsidRPr="00745965" w:rsidRDefault="007E3A01" w:rsidP="00E93109">
      <w:pPr>
        <w:pStyle w:val="afd"/>
        <w:spacing w:line="276" w:lineRule="auto"/>
        <w:jc w:val="both"/>
        <w:rPr>
          <w:rFonts w:ascii="Times New Roman" w:hAnsi="Times New Roman"/>
          <w:b/>
          <w:bCs/>
          <w:sz w:val="24"/>
          <w:szCs w:val="24"/>
        </w:rPr>
      </w:pPr>
      <w:r w:rsidRPr="00745965">
        <w:rPr>
          <w:rFonts w:ascii="Times New Roman" w:hAnsi="Times New Roman"/>
          <w:b/>
          <w:bCs/>
          <w:spacing w:val="5"/>
          <w:sz w:val="24"/>
          <w:szCs w:val="24"/>
        </w:rPr>
        <w:t>Что изучает история Отечества.</w:t>
      </w:r>
      <w:r w:rsidRPr="00745965">
        <w:rPr>
          <w:rFonts w:ascii="Times New Roman" w:hAnsi="Times New Roman"/>
          <w:bCs/>
          <w:spacing w:val="5"/>
          <w:sz w:val="24"/>
          <w:szCs w:val="24"/>
        </w:rPr>
        <w:t xml:space="preserve"> </w:t>
      </w:r>
      <w:r w:rsidRPr="00745965">
        <w:rPr>
          <w:rFonts w:ascii="Times New Roman" w:hAnsi="Times New Roman"/>
          <w:spacing w:val="5"/>
          <w:sz w:val="24"/>
          <w:szCs w:val="24"/>
        </w:rPr>
        <w:t xml:space="preserve">История России — </w:t>
      </w:r>
      <w:r w:rsidRPr="00745965">
        <w:rPr>
          <w:rFonts w:ascii="Times New Roman" w:hAnsi="Times New Roman"/>
          <w:sz w:val="24"/>
          <w:szCs w:val="24"/>
        </w:rPr>
        <w:t xml:space="preserve">часть всемирной истории. Факторы самобытности российской </w:t>
      </w:r>
      <w:r w:rsidRPr="00745965">
        <w:rPr>
          <w:rFonts w:ascii="Times New Roman" w:hAnsi="Times New Roman"/>
          <w:spacing w:val="1"/>
          <w:sz w:val="24"/>
          <w:szCs w:val="24"/>
        </w:rPr>
        <w:t>истории. История региона — часть истории России. Источ</w:t>
      </w:r>
      <w:r w:rsidRPr="00745965">
        <w:rPr>
          <w:rFonts w:ascii="Times New Roman" w:hAnsi="Times New Roman"/>
          <w:spacing w:val="4"/>
          <w:sz w:val="24"/>
          <w:szCs w:val="24"/>
        </w:rPr>
        <w:t>ники по российской истории.</w:t>
      </w:r>
    </w:p>
    <w:p w:rsidR="007E3A01" w:rsidRPr="00745965" w:rsidRDefault="007E3A01" w:rsidP="00E93109">
      <w:pPr>
        <w:pStyle w:val="afd"/>
        <w:spacing w:line="276" w:lineRule="auto"/>
        <w:jc w:val="both"/>
        <w:rPr>
          <w:rFonts w:ascii="Times New Roman" w:hAnsi="Times New Roman"/>
          <w:b/>
          <w:bCs/>
          <w:spacing w:val="1"/>
          <w:sz w:val="24"/>
          <w:szCs w:val="24"/>
        </w:rPr>
      </w:pPr>
      <w:r w:rsidRPr="00745965">
        <w:rPr>
          <w:rFonts w:ascii="Times New Roman" w:hAnsi="Times New Roman"/>
          <w:b/>
          <w:bCs/>
          <w:sz w:val="24"/>
          <w:szCs w:val="24"/>
        </w:rPr>
        <w:t>Древнейшие народы на территории России.</w:t>
      </w:r>
      <w:r w:rsidRPr="00745965">
        <w:rPr>
          <w:rFonts w:ascii="Times New Roman" w:hAnsi="Times New Roman"/>
          <w:bCs/>
          <w:sz w:val="24"/>
          <w:szCs w:val="24"/>
        </w:rPr>
        <w:t xml:space="preserve"> </w:t>
      </w:r>
      <w:r w:rsidRPr="00745965">
        <w:rPr>
          <w:rFonts w:ascii="Times New Roman" w:hAnsi="Times New Roman"/>
          <w:sz w:val="24"/>
          <w:szCs w:val="24"/>
        </w:rPr>
        <w:t xml:space="preserve">Появление </w:t>
      </w:r>
      <w:r w:rsidRPr="00745965">
        <w:rPr>
          <w:rFonts w:ascii="Times New Roman" w:hAnsi="Times New Roman"/>
          <w:spacing w:val="2"/>
          <w:sz w:val="24"/>
          <w:szCs w:val="24"/>
        </w:rPr>
        <w:t>и расселение человека на территории России. Условия жиз</w:t>
      </w:r>
      <w:r w:rsidRPr="00745965">
        <w:rPr>
          <w:rFonts w:ascii="Times New Roman" w:hAnsi="Times New Roman"/>
          <w:spacing w:val="-1"/>
          <w:sz w:val="24"/>
          <w:szCs w:val="24"/>
        </w:rPr>
        <w:t>ни, занятия, социальная организация земледельческих и ко</w:t>
      </w:r>
      <w:r w:rsidRPr="00745965">
        <w:rPr>
          <w:rFonts w:ascii="Times New Roman" w:hAnsi="Times New Roman"/>
          <w:sz w:val="24"/>
          <w:szCs w:val="24"/>
        </w:rPr>
        <w:t>чевых племен. Верования древних людей. Древние государ</w:t>
      </w:r>
      <w:r w:rsidRPr="00745965">
        <w:rPr>
          <w:rFonts w:ascii="Times New Roman" w:hAnsi="Times New Roman"/>
          <w:spacing w:val="-2"/>
          <w:sz w:val="24"/>
          <w:szCs w:val="24"/>
        </w:rPr>
        <w:t>ства Поволжья, Кавказа и Северного Причерноморья. Межэт</w:t>
      </w:r>
      <w:r w:rsidRPr="00745965">
        <w:rPr>
          <w:rFonts w:ascii="Times New Roman" w:hAnsi="Times New Roman"/>
          <w:spacing w:val="1"/>
          <w:sz w:val="24"/>
          <w:szCs w:val="24"/>
        </w:rPr>
        <w:t>нические контакты и взаимодействия.</w:t>
      </w:r>
    </w:p>
    <w:p w:rsidR="007E3A01" w:rsidRPr="00745965" w:rsidRDefault="007E3A01" w:rsidP="00E93109">
      <w:pPr>
        <w:pStyle w:val="afd"/>
        <w:spacing w:line="276" w:lineRule="auto"/>
        <w:jc w:val="both"/>
        <w:rPr>
          <w:rFonts w:ascii="Times New Roman" w:hAnsi="Times New Roman"/>
          <w:spacing w:val="-1"/>
          <w:sz w:val="24"/>
          <w:szCs w:val="24"/>
        </w:rPr>
      </w:pPr>
      <w:r w:rsidRPr="00745965">
        <w:rPr>
          <w:rFonts w:ascii="Times New Roman" w:hAnsi="Times New Roman"/>
          <w:b/>
          <w:bCs/>
          <w:spacing w:val="1"/>
          <w:sz w:val="24"/>
          <w:szCs w:val="24"/>
        </w:rPr>
        <w:t>Древняя Русь в VIII — первой половине XII в.</w:t>
      </w:r>
      <w:r w:rsidRPr="00745965">
        <w:rPr>
          <w:rFonts w:ascii="Times New Roman" w:hAnsi="Times New Roman"/>
          <w:bCs/>
          <w:spacing w:val="1"/>
          <w:sz w:val="24"/>
          <w:szCs w:val="24"/>
        </w:rPr>
        <w:t xml:space="preserve"> </w:t>
      </w:r>
      <w:r w:rsidRPr="00745965">
        <w:rPr>
          <w:rFonts w:ascii="Times New Roman" w:hAnsi="Times New Roman"/>
          <w:spacing w:val="1"/>
          <w:sz w:val="24"/>
          <w:szCs w:val="24"/>
        </w:rPr>
        <w:t>Вос</w:t>
      </w:r>
      <w:r w:rsidRPr="00745965">
        <w:rPr>
          <w:rFonts w:ascii="Times New Roman" w:hAnsi="Times New Roman"/>
          <w:spacing w:val="-2"/>
          <w:sz w:val="24"/>
          <w:szCs w:val="24"/>
        </w:rPr>
        <w:t>точные славяне: расселение, занятия, быт, верования, обще</w:t>
      </w:r>
      <w:r w:rsidRPr="00745965">
        <w:rPr>
          <w:rFonts w:ascii="Times New Roman" w:hAnsi="Times New Roman"/>
          <w:spacing w:val="-1"/>
          <w:sz w:val="24"/>
          <w:szCs w:val="24"/>
        </w:rPr>
        <w:t>ственное устройство. Взаимоотношения с соседними народа</w:t>
      </w:r>
      <w:r w:rsidRPr="00745965">
        <w:rPr>
          <w:rFonts w:ascii="Times New Roman" w:hAnsi="Times New Roman"/>
          <w:sz w:val="24"/>
          <w:szCs w:val="24"/>
        </w:rPr>
        <w:t>ми и государствами.</w:t>
      </w:r>
    </w:p>
    <w:p w:rsidR="007E3A01" w:rsidRPr="00745965" w:rsidRDefault="007E3A01" w:rsidP="00E93109">
      <w:pPr>
        <w:pStyle w:val="afd"/>
        <w:spacing w:line="276" w:lineRule="auto"/>
        <w:jc w:val="both"/>
        <w:rPr>
          <w:rFonts w:ascii="Times New Roman" w:hAnsi="Times New Roman"/>
          <w:spacing w:val="1"/>
          <w:sz w:val="24"/>
          <w:szCs w:val="24"/>
        </w:rPr>
      </w:pPr>
      <w:r w:rsidRPr="00745965">
        <w:rPr>
          <w:rFonts w:ascii="Times New Roman" w:hAnsi="Times New Roman"/>
          <w:spacing w:val="-1"/>
          <w:sz w:val="24"/>
          <w:szCs w:val="24"/>
        </w:rPr>
        <w:t xml:space="preserve">Образование Древнерусского государства: предпосылки, </w:t>
      </w:r>
      <w:r w:rsidRPr="00745965">
        <w:rPr>
          <w:rFonts w:ascii="Times New Roman" w:hAnsi="Times New Roman"/>
          <w:spacing w:val="1"/>
          <w:sz w:val="24"/>
          <w:szCs w:val="24"/>
        </w:rPr>
        <w:t>причины, значение. Новгород и Киев — центры древнерус</w:t>
      </w:r>
      <w:r w:rsidRPr="00745965">
        <w:rPr>
          <w:rFonts w:ascii="Times New Roman" w:hAnsi="Times New Roman"/>
          <w:spacing w:val="2"/>
          <w:sz w:val="24"/>
          <w:szCs w:val="24"/>
        </w:rPr>
        <w:t xml:space="preserve">ской государственности. Формирование княжеской власти </w:t>
      </w:r>
      <w:r w:rsidRPr="00745965">
        <w:rPr>
          <w:rFonts w:ascii="Times New Roman" w:hAnsi="Times New Roman"/>
          <w:sz w:val="24"/>
          <w:szCs w:val="24"/>
        </w:rPr>
        <w:t>(князь и дружина, полюдье). Первые русские князья, их внут</w:t>
      </w:r>
      <w:r w:rsidRPr="00745965">
        <w:rPr>
          <w:rFonts w:ascii="Times New Roman" w:hAnsi="Times New Roman"/>
          <w:spacing w:val="-1"/>
          <w:sz w:val="24"/>
          <w:szCs w:val="24"/>
        </w:rPr>
        <w:t>ренняя и внешняя политика. Крещение Руси: причины и зна</w:t>
      </w:r>
      <w:r w:rsidRPr="00745965">
        <w:rPr>
          <w:rFonts w:ascii="Times New Roman" w:hAnsi="Times New Roman"/>
          <w:spacing w:val="1"/>
          <w:sz w:val="24"/>
          <w:szCs w:val="24"/>
        </w:rPr>
        <w:t>чение. Владимир Святославич. Христианство и язычество.</w:t>
      </w:r>
    </w:p>
    <w:p w:rsidR="007E3A01" w:rsidRPr="00745965" w:rsidRDefault="007E3A01" w:rsidP="00E93109">
      <w:pPr>
        <w:pStyle w:val="afd"/>
        <w:spacing w:line="276" w:lineRule="auto"/>
        <w:jc w:val="both"/>
        <w:rPr>
          <w:rFonts w:ascii="Times New Roman" w:hAnsi="Times New Roman"/>
          <w:spacing w:val="-2"/>
          <w:sz w:val="24"/>
          <w:szCs w:val="24"/>
        </w:rPr>
      </w:pPr>
      <w:r w:rsidRPr="00745965">
        <w:rPr>
          <w:rFonts w:ascii="Times New Roman" w:hAnsi="Times New Roman"/>
          <w:spacing w:val="1"/>
          <w:sz w:val="24"/>
          <w:szCs w:val="24"/>
        </w:rPr>
        <w:t>Социально-экономический и политический строй Древ</w:t>
      </w:r>
      <w:r w:rsidRPr="00745965">
        <w:rPr>
          <w:rFonts w:ascii="Times New Roman" w:hAnsi="Times New Roman"/>
          <w:spacing w:val="-2"/>
          <w:sz w:val="24"/>
          <w:szCs w:val="24"/>
        </w:rPr>
        <w:t>ней Руси. Земельные отношения. Свободное и зависимое на</w:t>
      </w:r>
      <w:r w:rsidRPr="00745965">
        <w:rPr>
          <w:rFonts w:ascii="Times New Roman" w:hAnsi="Times New Roman"/>
          <w:sz w:val="24"/>
          <w:szCs w:val="24"/>
        </w:rPr>
        <w:t xml:space="preserve">селение. Древнерусские города, развитие ремесел и торговли. Русская Правда. Политика Ярослава Мудрого и Владимира </w:t>
      </w:r>
      <w:r w:rsidRPr="00745965">
        <w:rPr>
          <w:rFonts w:ascii="Times New Roman" w:hAnsi="Times New Roman"/>
          <w:spacing w:val="3"/>
          <w:sz w:val="24"/>
          <w:szCs w:val="24"/>
        </w:rPr>
        <w:t>Мономаха. Древняя Русь и ее соседи.</w:t>
      </w:r>
    </w:p>
    <w:p w:rsidR="007E3A01" w:rsidRPr="00745965" w:rsidRDefault="007E3A01" w:rsidP="00E93109">
      <w:pPr>
        <w:pStyle w:val="afd"/>
        <w:spacing w:line="276" w:lineRule="auto"/>
        <w:jc w:val="both"/>
        <w:rPr>
          <w:rFonts w:ascii="Times New Roman" w:hAnsi="Times New Roman"/>
          <w:b/>
          <w:bCs/>
          <w:spacing w:val="-1"/>
          <w:sz w:val="24"/>
          <w:szCs w:val="24"/>
        </w:rPr>
      </w:pPr>
      <w:r w:rsidRPr="00745965">
        <w:rPr>
          <w:rFonts w:ascii="Times New Roman" w:hAnsi="Times New Roman"/>
          <w:spacing w:val="-2"/>
          <w:sz w:val="24"/>
          <w:szCs w:val="24"/>
        </w:rPr>
        <w:t>Древнерусская культура. Былинный эпос. Возникновение письменности. Летописание. Литература (слово, житие, по</w:t>
      </w:r>
      <w:r w:rsidRPr="00745965">
        <w:rPr>
          <w:rFonts w:ascii="Times New Roman" w:hAnsi="Times New Roman"/>
          <w:sz w:val="24"/>
          <w:szCs w:val="24"/>
        </w:rPr>
        <w:t>учение, хождение). Деревянное и каменное зодчество. Мону</w:t>
      </w:r>
      <w:r w:rsidRPr="00745965">
        <w:rPr>
          <w:rFonts w:ascii="Times New Roman" w:hAnsi="Times New Roman"/>
          <w:spacing w:val="-1"/>
          <w:sz w:val="24"/>
          <w:szCs w:val="24"/>
        </w:rPr>
        <w:t>ментальная живопись (мозаики, фрески). Иконы. Декоратив</w:t>
      </w:r>
      <w:r w:rsidRPr="00745965">
        <w:rPr>
          <w:rFonts w:ascii="Times New Roman" w:hAnsi="Times New Roman"/>
          <w:spacing w:val="-2"/>
          <w:sz w:val="24"/>
          <w:szCs w:val="24"/>
        </w:rPr>
        <w:t xml:space="preserve">но-прикладное искусство. Быт и образ жизни разных слоев </w:t>
      </w:r>
      <w:r w:rsidRPr="00745965">
        <w:rPr>
          <w:rFonts w:ascii="Times New Roman" w:hAnsi="Times New Roman"/>
          <w:sz w:val="24"/>
          <w:szCs w:val="24"/>
        </w:rPr>
        <w:t>населения.</w:t>
      </w:r>
    </w:p>
    <w:p w:rsidR="007E3A01" w:rsidRPr="00745965" w:rsidRDefault="007E3A01" w:rsidP="00E93109">
      <w:pPr>
        <w:pStyle w:val="afd"/>
        <w:spacing w:line="276" w:lineRule="auto"/>
        <w:jc w:val="both"/>
        <w:rPr>
          <w:rFonts w:ascii="Times New Roman" w:hAnsi="Times New Roman"/>
          <w:spacing w:val="-2"/>
          <w:sz w:val="24"/>
          <w:szCs w:val="24"/>
        </w:rPr>
      </w:pPr>
      <w:r w:rsidRPr="00745965">
        <w:rPr>
          <w:rFonts w:ascii="Times New Roman" w:hAnsi="Times New Roman"/>
          <w:b/>
          <w:bCs/>
          <w:spacing w:val="-1"/>
          <w:sz w:val="24"/>
          <w:szCs w:val="24"/>
        </w:rPr>
        <w:t>Русь Удельная в 30-е гг.</w:t>
      </w:r>
      <w:r w:rsidRPr="00745965">
        <w:rPr>
          <w:rFonts w:ascii="Times New Roman" w:hAnsi="Times New Roman"/>
          <w:bCs/>
          <w:spacing w:val="-1"/>
          <w:sz w:val="24"/>
          <w:szCs w:val="24"/>
        </w:rPr>
        <w:t xml:space="preserve"> </w:t>
      </w:r>
      <w:r w:rsidRPr="00745965">
        <w:rPr>
          <w:rFonts w:ascii="Times New Roman" w:hAnsi="Times New Roman"/>
          <w:b/>
          <w:bCs/>
          <w:spacing w:val="-1"/>
          <w:sz w:val="24"/>
          <w:szCs w:val="24"/>
        </w:rPr>
        <w:t>XII—XIII в.</w:t>
      </w:r>
      <w:r w:rsidRPr="00745965">
        <w:rPr>
          <w:rFonts w:ascii="Times New Roman" w:hAnsi="Times New Roman"/>
          <w:bCs/>
          <w:spacing w:val="-1"/>
          <w:sz w:val="24"/>
          <w:szCs w:val="24"/>
        </w:rPr>
        <w:t xml:space="preserve"> </w:t>
      </w:r>
      <w:r w:rsidRPr="00745965">
        <w:rPr>
          <w:rFonts w:ascii="Times New Roman" w:hAnsi="Times New Roman"/>
          <w:spacing w:val="-1"/>
          <w:sz w:val="24"/>
          <w:szCs w:val="24"/>
        </w:rPr>
        <w:t>Политическая раздробленность: причины и последствия. Крупнейшие са</w:t>
      </w:r>
      <w:r w:rsidRPr="00745965">
        <w:rPr>
          <w:rFonts w:ascii="Times New Roman" w:hAnsi="Times New Roman"/>
          <w:sz w:val="24"/>
          <w:szCs w:val="24"/>
        </w:rPr>
        <w:t>мостоятельные центры Руси, особенности их географическо</w:t>
      </w:r>
      <w:r w:rsidRPr="00745965">
        <w:rPr>
          <w:rFonts w:ascii="Times New Roman" w:hAnsi="Times New Roman"/>
          <w:spacing w:val="-2"/>
          <w:sz w:val="24"/>
          <w:szCs w:val="24"/>
        </w:rPr>
        <w:t xml:space="preserve">го, социально-политического и культурного развития. Идея </w:t>
      </w:r>
      <w:r w:rsidRPr="00745965">
        <w:rPr>
          <w:rFonts w:ascii="Times New Roman" w:hAnsi="Times New Roman"/>
          <w:spacing w:val="1"/>
          <w:sz w:val="24"/>
          <w:szCs w:val="24"/>
        </w:rPr>
        <w:t>единства русских земель в памятниках культуры.</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pacing w:val="-2"/>
          <w:sz w:val="24"/>
          <w:szCs w:val="24"/>
        </w:rPr>
        <w:t>Русь в системе международных связей и отношений: меж</w:t>
      </w:r>
      <w:r w:rsidRPr="00745965">
        <w:rPr>
          <w:rFonts w:ascii="Times New Roman" w:hAnsi="Times New Roman"/>
          <w:sz w:val="24"/>
          <w:szCs w:val="24"/>
        </w:rPr>
        <w:t xml:space="preserve">ду Востоком и Западом. Монгольские завоевания в Азии и на </w:t>
      </w:r>
      <w:r w:rsidRPr="00745965">
        <w:rPr>
          <w:rFonts w:ascii="Times New Roman" w:hAnsi="Times New Roman"/>
          <w:spacing w:val="-2"/>
          <w:sz w:val="24"/>
          <w:szCs w:val="24"/>
        </w:rPr>
        <w:t>европейских рубежах. Сражение на Калке. Нашествие монго</w:t>
      </w:r>
      <w:r w:rsidRPr="00745965">
        <w:rPr>
          <w:rFonts w:ascii="Times New Roman" w:hAnsi="Times New Roman"/>
          <w:sz w:val="24"/>
          <w:szCs w:val="24"/>
        </w:rPr>
        <w:t xml:space="preserve">лов на Северо-Западную Русь. Героическая оборона русских </w:t>
      </w:r>
      <w:r w:rsidRPr="00745965">
        <w:rPr>
          <w:rFonts w:ascii="Times New Roman" w:hAnsi="Times New Roman"/>
          <w:spacing w:val="1"/>
          <w:sz w:val="24"/>
          <w:szCs w:val="24"/>
        </w:rPr>
        <w:t>городов. Походы монгольских войск на ЮгоЗападную Русь</w:t>
      </w:r>
      <w:r w:rsidRPr="00745965">
        <w:rPr>
          <w:rFonts w:ascii="Times New Roman" w:hAnsi="Times New Roman"/>
          <w:sz w:val="24"/>
          <w:szCs w:val="24"/>
        </w:rPr>
        <w:t xml:space="preserve"> </w:t>
      </w:r>
      <w:r w:rsidRPr="00745965">
        <w:rPr>
          <w:rFonts w:ascii="Times New Roman" w:hAnsi="Times New Roman"/>
          <w:spacing w:val="4"/>
          <w:sz w:val="24"/>
          <w:szCs w:val="24"/>
        </w:rPr>
        <w:t xml:space="preserve">и страны Центральной Европы. Значение противостояния </w:t>
      </w:r>
      <w:r w:rsidRPr="00745965">
        <w:rPr>
          <w:rFonts w:ascii="Times New Roman" w:hAnsi="Times New Roman"/>
          <w:sz w:val="24"/>
          <w:szCs w:val="24"/>
        </w:rPr>
        <w:t xml:space="preserve">Руси монгольскому завоеванию. Русь и Запад; отношения </w:t>
      </w:r>
      <w:r w:rsidRPr="00745965">
        <w:rPr>
          <w:rFonts w:ascii="Times New Roman" w:hAnsi="Times New Roman"/>
          <w:spacing w:val="-1"/>
          <w:sz w:val="24"/>
          <w:szCs w:val="24"/>
        </w:rPr>
        <w:t>Новгорода с западными соседями. Борьба Руси против экс</w:t>
      </w:r>
      <w:r w:rsidRPr="00745965">
        <w:rPr>
          <w:rFonts w:ascii="Times New Roman" w:hAnsi="Times New Roman"/>
          <w:spacing w:val="-2"/>
          <w:sz w:val="24"/>
          <w:szCs w:val="24"/>
        </w:rPr>
        <w:t>пансии с Запада. Александр Ярославич. Невская битва. Ледо</w:t>
      </w:r>
      <w:r w:rsidRPr="00745965">
        <w:rPr>
          <w:rFonts w:ascii="Times New Roman" w:hAnsi="Times New Roman"/>
          <w:spacing w:val="-1"/>
          <w:sz w:val="24"/>
          <w:szCs w:val="24"/>
        </w:rPr>
        <w:t>вое побоище.</w:t>
      </w:r>
    </w:p>
    <w:p w:rsidR="007E3A01" w:rsidRPr="00745965" w:rsidRDefault="007E3A01" w:rsidP="00E93109">
      <w:pPr>
        <w:pStyle w:val="afd"/>
        <w:spacing w:line="276" w:lineRule="auto"/>
        <w:jc w:val="both"/>
        <w:rPr>
          <w:rFonts w:ascii="Times New Roman" w:hAnsi="Times New Roman"/>
          <w:spacing w:val="1"/>
          <w:sz w:val="24"/>
          <w:szCs w:val="24"/>
        </w:rPr>
      </w:pPr>
      <w:r w:rsidRPr="00745965">
        <w:rPr>
          <w:rFonts w:ascii="Times New Roman" w:hAnsi="Times New Roman"/>
          <w:sz w:val="24"/>
          <w:szCs w:val="24"/>
        </w:rPr>
        <w:t>Русь и Золотая Орда. Зависимость русских земель от Ор</w:t>
      </w:r>
      <w:r w:rsidRPr="00745965">
        <w:rPr>
          <w:rFonts w:ascii="Times New Roman" w:hAnsi="Times New Roman"/>
          <w:spacing w:val="2"/>
          <w:sz w:val="24"/>
          <w:szCs w:val="24"/>
        </w:rPr>
        <w:t>ды и ее последствия. Борьба населения русских земель про</w:t>
      </w:r>
      <w:r w:rsidRPr="00745965">
        <w:rPr>
          <w:rFonts w:ascii="Times New Roman" w:hAnsi="Times New Roman"/>
          <w:spacing w:val="-1"/>
          <w:sz w:val="24"/>
          <w:szCs w:val="24"/>
        </w:rPr>
        <w:t>тив ордынского владычества.</w:t>
      </w:r>
    </w:p>
    <w:p w:rsidR="007E3A01" w:rsidRPr="00745965" w:rsidRDefault="007E3A01" w:rsidP="00E93109">
      <w:pPr>
        <w:pStyle w:val="afd"/>
        <w:spacing w:line="276" w:lineRule="auto"/>
        <w:jc w:val="both"/>
        <w:rPr>
          <w:rFonts w:ascii="Times New Roman" w:hAnsi="Times New Roman"/>
          <w:spacing w:val="-5"/>
          <w:sz w:val="24"/>
          <w:szCs w:val="24"/>
        </w:rPr>
      </w:pPr>
      <w:r w:rsidRPr="00745965">
        <w:rPr>
          <w:rFonts w:ascii="Times New Roman" w:hAnsi="Times New Roman"/>
          <w:spacing w:val="1"/>
          <w:sz w:val="24"/>
          <w:szCs w:val="24"/>
        </w:rPr>
        <w:t>Русь и Литва. Русские земли в составе Великого княже</w:t>
      </w:r>
      <w:r w:rsidRPr="00745965">
        <w:rPr>
          <w:rFonts w:ascii="Times New Roman" w:hAnsi="Times New Roman"/>
          <w:spacing w:val="-2"/>
          <w:sz w:val="24"/>
          <w:szCs w:val="24"/>
        </w:rPr>
        <w:t>ства Литовского.</w:t>
      </w:r>
    </w:p>
    <w:p w:rsidR="007E3A01" w:rsidRPr="00745965" w:rsidRDefault="007E3A01" w:rsidP="00E93109">
      <w:pPr>
        <w:pStyle w:val="afd"/>
        <w:spacing w:line="276" w:lineRule="auto"/>
        <w:jc w:val="both"/>
        <w:rPr>
          <w:rFonts w:ascii="Times New Roman" w:hAnsi="Times New Roman"/>
          <w:b/>
          <w:bCs/>
          <w:spacing w:val="-2"/>
          <w:sz w:val="24"/>
          <w:szCs w:val="24"/>
        </w:rPr>
      </w:pPr>
      <w:r w:rsidRPr="00745965">
        <w:rPr>
          <w:rFonts w:ascii="Times New Roman" w:hAnsi="Times New Roman"/>
          <w:spacing w:val="-5"/>
          <w:sz w:val="24"/>
          <w:szCs w:val="24"/>
        </w:rPr>
        <w:t xml:space="preserve">Культура Руси в 30-е гг. </w:t>
      </w:r>
      <w:r w:rsidRPr="00745965">
        <w:rPr>
          <w:rFonts w:ascii="Times New Roman" w:hAnsi="Times New Roman"/>
          <w:bCs/>
          <w:spacing w:val="-5"/>
          <w:sz w:val="24"/>
          <w:szCs w:val="24"/>
        </w:rPr>
        <w:t xml:space="preserve">XII—XIII </w:t>
      </w:r>
      <w:r w:rsidRPr="00745965">
        <w:rPr>
          <w:rFonts w:ascii="Times New Roman" w:hAnsi="Times New Roman"/>
          <w:spacing w:val="-5"/>
          <w:sz w:val="24"/>
          <w:szCs w:val="24"/>
        </w:rPr>
        <w:t>в. Летописание. Камен</w:t>
      </w:r>
      <w:r w:rsidRPr="00745965">
        <w:rPr>
          <w:rFonts w:ascii="Times New Roman" w:hAnsi="Times New Roman"/>
          <w:sz w:val="24"/>
          <w:szCs w:val="24"/>
        </w:rPr>
        <w:t>ное строительство (храмы, города-крепости) в русских землях. Развитие местных художественных школ и складывание об</w:t>
      </w:r>
      <w:r w:rsidRPr="00745965">
        <w:rPr>
          <w:rFonts w:ascii="Times New Roman" w:hAnsi="Times New Roman"/>
          <w:spacing w:val="-2"/>
          <w:sz w:val="24"/>
          <w:szCs w:val="24"/>
        </w:rPr>
        <w:t>щерусского художественного стиля.</w:t>
      </w:r>
    </w:p>
    <w:p w:rsidR="007E3A01" w:rsidRPr="00745965" w:rsidRDefault="007E3A01" w:rsidP="00E93109">
      <w:pPr>
        <w:pStyle w:val="afd"/>
        <w:spacing w:line="276" w:lineRule="auto"/>
        <w:jc w:val="both"/>
        <w:rPr>
          <w:rFonts w:ascii="Times New Roman" w:hAnsi="Times New Roman"/>
          <w:spacing w:val="4"/>
          <w:sz w:val="24"/>
          <w:szCs w:val="24"/>
        </w:rPr>
      </w:pPr>
      <w:r w:rsidRPr="00745965">
        <w:rPr>
          <w:rFonts w:ascii="Times New Roman" w:hAnsi="Times New Roman"/>
          <w:b/>
          <w:bCs/>
          <w:spacing w:val="-2"/>
          <w:sz w:val="24"/>
          <w:szCs w:val="24"/>
        </w:rPr>
        <w:t>Московская Русь в XIV</w:t>
      </w:r>
      <w:r w:rsidRPr="00745965">
        <w:rPr>
          <w:rFonts w:ascii="Times New Roman" w:hAnsi="Times New Roman"/>
          <w:b/>
          <w:spacing w:val="-2"/>
          <w:sz w:val="24"/>
          <w:szCs w:val="24"/>
        </w:rPr>
        <w:t>—</w:t>
      </w:r>
      <w:r w:rsidRPr="00745965">
        <w:rPr>
          <w:rFonts w:ascii="Times New Roman" w:hAnsi="Times New Roman"/>
          <w:b/>
          <w:bCs/>
          <w:spacing w:val="-2"/>
          <w:sz w:val="24"/>
          <w:szCs w:val="24"/>
        </w:rPr>
        <w:t>XV вв.</w:t>
      </w:r>
      <w:r w:rsidRPr="00745965">
        <w:rPr>
          <w:rFonts w:ascii="Times New Roman" w:hAnsi="Times New Roman"/>
          <w:bCs/>
          <w:spacing w:val="-2"/>
          <w:sz w:val="24"/>
          <w:szCs w:val="24"/>
        </w:rPr>
        <w:t xml:space="preserve"> </w:t>
      </w:r>
      <w:r w:rsidRPr="00745965">
        <w:rPr>
          <w:rFonts w:ascii="Times New Roman" w:hAnsi="Times New Roman"/>
          <w:spacing w:val="-2"/>
          <w:sz w:val="24"/>
          <w:szCs w:val="24"/>
        </w:rPr>
        <w:t xml:space="preserve">Причины и основные </w:t>
      </w:r>
      <w:r w:rsidRPr="00745965">
        <w:rPr>
          <w:rFonts w:ascii="Times New Roman" w:hAnsi="Times New Roman"/>
          <w:spacing w:val="-5"/>
          <w:sz w:val="24"/>
          <w:szCs w:val="24"/>
        </w:rPr>
        <w:t xml:space="preserve">этапы объединения русских земель. Москва и Тверь: борьба за </w:t>
      </w:r>
      <w:r w:rsidRPr="00745965">
        <w:rPr>
          <w:rFonts w:ascii="Times New Roman" w:hAnsi="Times New Roman"/>
          <w:spacing w:val="1"/>
          <w:sz w:val="24"/>
          <w:szCs w:val="24"/>
        </w:rPr>
        <w:t xml:space="preserve">великое княжение. Возвышение Москвы. Московские князья и </w:t>
      </w:r>
      <w:r w:rsidRPr="00745965">
        <w:rPr>
          <w:rFonts w:ascii="Times New Roman" w:hAnsi="Times New Roman"/>
          <w:spacing w:val="1"/>
          <w:sz w:val="24"/>
          <w:szCs w:val="24"/>
        </w:rPr>
        <w:lastRenderedPageBreak/>
        <w:t>их политика. Княжеская власть и церковь. Дмитрий Донской и Сергий Радонежский. Куликовская битва, ее значение.</w:t>
      </w:r>
    </w:p>
    <w:p w:rsidR="007E3A01" w:rsidRPr="00745965" w:rsidRDefault="007E3A01" w:rsidP="00E93109">
      <w:pPr>
        <w:pStyle w:val="afd"/>
        <w:spacing w:line="276" w:lineRule="auto"/>
        <w:jc w:val="both"/>
        <w:rPr>
          <w:rFonts w:ascii="Times New Roman" w:hAnsi="Times New Roman"/>
          <w:spacing w:val="-1"/>
          <w:sz w:val="24"/>
          <w:szCs w:val="24"/>
        </w:rPr>
      </w:pPr>
      <w:r w:rsidRPr="00745965">
        <w:rPr>
          <w:rFonts w:ascii="Times New Roman" w:hAnsi="Times New Roman"/>
          <w:spacing w:val="4"/>
          <w:sz w:val="24"/>
          <w:szCs w:val="24"/>
        </w:rPr>
        <w:t xml:space="preserve">Русь при преемниках Дмитрия Донского. Отношения </w:t>
      </w:r>
      <w:r w:rsidRPr="00745965">
        <w:rPr>
          <w:rFonts w:ascii="Times New Roman" w:hAnsi="Times New Roman"/>
          <w:spacing w:val="3"/>
          <w:sz w:val="24"/>
          <w:szCs w:val="24"/>
        </w:rPr>
        <w:t xml:space="preserve">между Москвой и Ордой, Москвой и Литвой. Феодальная </w:t>
      </w:r>
      <w:r w:rsidRPr="00745965">
        <w:rPr>
          <w:rFonts w:ascii="Times New Roman" w:hAnsi="Times New Roman"/>
          <w:sz w:val="24"/>
          <w:szCs w:val="24"/>
        </w:rPr>
        <w:t xml:space="preserve">война второй четверти XV в., ее итоги. Образование русской, </w:t>
      </w:r>
      <w:r w:rsidRPr="00745965">
        <w:rPr>
          <w:rFonts w:ascii="Times New Roman" w:hAnsi="Times New Roman"/>
          <w:spacing w:val="1"/>
          <w:sz w:val="24"/>
          <w:szCs w:val="24"/>
        </w:rPr>
        <w:t>украинской и белорусской народностей.</w:t>
      </w:r>
    </w:p>
    <w:p w:rsidR="007E3A01" w:rsidRPr="00745965" w:rsidRDefault="007E3A01" w:rsidP="00E93109">
      <w:pPr>
        <w:pStyle w:val="afd"/>
        <w:spacing w:line="276" w:lineRule="auto"/>
        <w:jc w:val="both"/>
        <w:rPr>
          <w:rFonts w:ascii="Times New Roman" w:hAnsi="Times New Roman"/>
          <w:spacing w:val="-6"/>
          <w:sz w:val="24"/>
          <w:szCs w:val="24"/>
        </w:rPr>
      </w:pPr>
      <w:r w:rsidRPr="00745965">
        <w:rPr>
          <w:rFonts w:ascii="Times New Roman" w:hAnsi="Times New Roman"/>
          <w:spacing w:val="-1"/>
          <w:sz w:val="24"/>
          <w:szCs w:val="24"/>
        </w:rPr>
        <w:t xml:space="preserve">Завершение объединения русских земель. Прекращение зависимости Руси от Золотой Орды. Иван </w:t>
      </w:r>
      <w:r w:rsidRPr="00745965">
        <w:rPr>
          <w:rFonts w:ascii="Times New Roman" w:hAnsi="Times New Roman"/>
          <w:bCs/>
          <w:spacing w:val="-1"/>
          <w:sz w:val="24"/>
          <w:szCs w:val="24"/>
        </w:rPr>
        <w:t xml:space="preserve">III. </w:t>
      </w:r>
      <w:r w:rsidRPr="00745965">
        <w:rPr>
          <w:rFonts w:ascii="Times New Roman" w:hAnsi="Times New Roman"/>
          <w:spacing w:val="-1"/>
          <w:sz w:val="24"/>
          <w:szCs w:val="24"/>
        </w:rPr>
        <w:t xml:space="preserve">Образование </w:t>
      </w:r>
      <w:r w:rsidRPr="00745965">
        <w:rPr>
          <w:rFonts w:ascii="Times New Roman" w:hAnsi="Times New Roman"/>
          <w:sz w:val="24"/>
          <w:szCs w:val="24"/>
        </w:rPr>
        <w:t>единого Русского государства и его значение. Становление самодержавия. Судебник 1497 г.</w:t>
      </w:r>
    </w:p>
    <w:p w:rsidR="007E3A01" w:rsidRPr="00745965" w:rsidRDefault="007E3A01" w:rsidP="00E93109">
      <w:pPr>
        <w:pStyle w:val="afd"/>
        <w:spacing w:line="276" w:lineRule="auto"/>
        <w:jc w:val="both"/>
        <w:rPr>
          <w:rFonts w:ascii="Times New Roman" w:hAnsi="Times New Roman"/>
          <w:spacing w:val="-2"/>
          <w:sz w:val="24"/>
          <w:szCs w:val="24"/>
        </w:rPr>
      </w:pPr>
      <w:r w:rsidRPr="00745965">
        <w:rPr>
          <w:rFonts w:ascii="Times New Roman" w:hAnsi="Times New Roman"/>
          <w:spacing w:val="-6"/>
          <w:sz w:val="24"/>
          <w:szCs w:val="24"/>
        </w:rPr>
        <w:t xml:space="preserve">Экономическое и социальное развитие Руси в XIV—XV вв. </w:t>
      </w:r>
      <w:r w:rsidRPr="00745965">
        <w:rPr>
          <w:rFonts w:ascii="Times New Roman" w:hAnsi="Times New Roman"/>
          <w:sz w:val="24"/>
          <w:szCs w:val="24"/>
        </w:rPr>
        <w:t xml:space="preserve">Система землевладения. Структура русского средневекового </w:t>
      </w:r>
      <w:r w:rsidRPr="00745965">
        <w:rPr>
          <w:rFonts w:ascii="Times New Roman" w:hAnsi="Times New Roman"/>
          <w:spacing w:val="1"/>
          <w:sz w:val="24"/>
          <w:szCs w:val="24"/>
        </w:rPr>
        <w:t xml:space="preserve">общества. Положение крестьян, ограничение их свободы. </w:t>
      </w:r>
      <w:r w:rsidRPr="00745965">
        <w:rPr>
          <w:rFonts w:ascii="Times New Roman" w:hAnsi="Times New Roman"/>
          <w:sz w:val="24"/>
          <w:szCs w:val="24"/>
        </w:rPr>
        <w:t>Предпосылки и начало складывания феодально-крепостни</w:t>
      </w:r>
      <w:r w:rsidRPr="00745965">
        <w:rPr>
          <w:rFonts w:ascii="Times New Roman" w:hAnsi="Times New Roman"/>
          <w:spacing w:val="-1"/>
          <w:sz w:val="24"/>
          <w:szCs w:val="24"/>
        </w:rPr>
        <w:t>ческой системы.</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pacing w:val="-2"/>
          <w:sz w:val="24"/>
          <w:szCs w:val="24"/>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w:t>
      </w:r>
      <w:r w:rsidRPr="00745965">
        <w:rPr>
          <w:rFonts w:ascii="Times New Roman" w:hAnsi="Times New Roman"/>
          <w:spacing w:val="3"/>
          <w:sz w:val="24"/>
          <w:szCs w:val="24"/>
        </w:rPr>
        <w:t>сей. Иосифляне и нестяжатели. «Москва — Третий Рим».</w:t>
      </w:r>
    </w:p>
    <w:p w:rsidR="007E3A01" w:rsidRPr="00745965" w:rsidRDefault="007E3A01" w:rsidP="00E93109">
      <w:pPr>
        <w:pStyle w:val="afd"/>
        <w:spacing w:line="276" w:lineRule="auto"/>
        <w:jc w:val="both"/>
        <w:rPr>
          <w:rFonts w:ascii="Times New Roman" w:hAnsi="Times New Roman"/>
          <w:b/>
          <w:bCs/>
          <w:sz w:val="24"/>
          <w:szCs w:val="24"/>
        </w:rPr>
      </w:pPr>
      <w:r w:rsidRPr="00745965">
        <w:rPr>
          <w:rFonts w:ascii="Times New Roman" w:hAnsi="Times New Roman"/>
          <w:sz w:val="24"/>
          <w:szCs w:val="24"/>
        </w:rPr>
        <w:t>Культура и быт Руси в XIV—XV вв. Начало формирова</w:t>
      </w:r>
      <w:r w:rsidRPr="00745965">
        <w:rPr>
          <w:rFonts w:ascii="Times New Roman" w:hAnsi="Times New Roman"/>
          <w:spacing w:val="-2"/>
          <w:sz w:val="24"/>
          <w:szCs w:val="24"/>
        </w:rPr>
        <w:t>ния великорусской культуры. Летописание. Важнейшие па</w:t>
      </w:r>
      <w:r w:rsidRPr="00745965">
        <w:rPr>
          <w:rFonts w:ascii="Times New Roman" w:hAnsi="Times New Roman"/>
          <w:spacing w:val="-1"/>
          <w:sz w:val="24"/>
          <w:szCs w:val="24"/>
        </w:rPr>
        <w:t>мятники литературы (памятники куликовского цикла, сказа</w:t>
      </w:r>
      <w:r w:rsidRPr="00745965">
        <w:rPr>
          <w:rFonts w:ascii="Times New Roman" w:hAnsi="Times New Roman"/>
          <w:spacing w:val="3"/>
          <w:sz w:val="24"/>
          <w:szCs w:val="24"/>
        </w:rPr>
        <w:t xml:space="preserve">ния, жития, хождения). Развитие зодчества (Московский </w:t>
      </w:r>
      <w:r w:rsidRPr="00745965">
        <w:rPr>
          <w:rFonts w:ascii="Times New Roman" w:hAnsi="Times New Roman"/>
          <w:spacing w:val="-1"/>
          <w:sz w:val="24"/>
          <w:szCs w:val="24"/>
        </w:rPr>
        <w:t>Кремль, монастырские комплексы-крепости). Расцвет иконо</w:t>
      </w:r>
      <w:r w:rsidRPr="00745965">
        <w:rPr>
          <w:rFonts w:ascii="Times New Roman" w:hAnsi="Times New Roman"/>
          <w:sz w:val="24"/>
          <w:szCs w:val="24"/>
        </w:rPr>
        <w:t>писи (Ф. Грек, А. Рублев).</w:t>
      </w:r>
    </w:p>
    <w:p w:rsidR="007E3A01" w:rsidRPr="00745965" w:rsidRDefault="007E3A01" w:rsidP="00E93109">
      <w:pPr>
        <w:pStyle w:val="afd"/>
        <w:spacing w:line="276" w:lineRule="auto"/>
        <w:jc w:val="both"/>
        <w:rPr>
          <w:rFonts w:ascii="Times New Roman" w:hAnsi="Times New Roman"/>
          <w:spacing w:val="-2"/>
          <w:sz w:val="24"/>
          <w:szCs w:val="24"/>
        </w:rPr>
      </w:pPr>
      <w:r w:rsidRPr="00745965">
        <w:rPr>
          <w:rFonts w:ascii="Times New Roman" w:hAnsi="Times New Roman"/>
          <w:b/>
          <w:bCs/>
          <w:sz w:val="24"/>
          <w:szCs w:val="24"/>
        </w:rPr>
        <w:t>Московское государство в XVI в.</w:t>
      </w:r>
      <w:r w:rsidRPr="00745965">
        <w:rPr>
          <w:rFonts w:ascii="Times New Roman" w:hAnsi="Times New Roman"/>
          <w:bCs/>
          <w:sz w:val="24"/>
          <w:szCs w:val="24"/>
        </w:rPr>
        <w:t xml:space="preserve"> </w:t>
      </w:r>
      <w:r w:rsidRPr="00745965">
        <w:rPr>
          <w:rFonts w:ascii="Times New Roman" w:hAnsi="Times New Roman"/>
          <w:sz w:val="24"/>
          <w:szCs w:val="24"/>
        </w:rPr>
        <w:t>Социально-экономи</w:t>
      </w:r>
      <w:r w:rsidRPr="00745965">
        <w:rPr>
          <w:rFonts w:ascii="Times New Roman" w:hAnsi="Times New Roman"/>
          <w:spacing w:val="-2"/>
          <w:sz w:val="24"/>
          <w:szCs w:val="24"/>
        </w:rPr>
        <w:t>ческое и политическое развитие. Иван IV. Избранная рада. Реформы 1550-х гг. и их значение. Стоглавый собор. Оприч</w:t>
      </w:r>
      <w:r w:rsidRPr="00745965">
        <w:rPr>
          <w:rFonts w:ascii="Times New Roman" w:hAnsi="Times New Roman"/>
          <w:spacing w:val="1"/>
          <w:sz w:val="24"/>
          <w:szCs w:val="24"/>
        </w:rPr>
        <w:t>нина: причины, сущность, последствия.</w:t>
      </w:r>
    </w:p>
    <w:p w:rsidR="007E3A01" w:rsidRPr="00745965" w:rsidRDefault="007E3A01" w:rsidP="00E93109">
      <w:pPr>
        <w:pStyle w:val="afd"/>
        <w:spacing w:line="276" w:lineRule="auto"/>
        <w:jc w:val="both"/>
        <w:rPr>
          <w:rFonts w:ascii="Times New Roman" w:hAnsi="Times New Roman"/>
          <w:spacing w:val="-1"/>
          <w:sz w:val="24"/>
          <w:szCs w:val="24"/>
        </w:rPr>
      </w:pPr>
      <w:r w:rsidRPr="00745965">
        <w:rPr>
          <w:rFonts w:ascii="Times New Roman" w:hAnsi="Times New Roman"/>
          <w:spacing w:val="-2"/>
          <w:sz w:val="24"/>
          <w:szCs w:val="24"/>
        </w:rPr>
        <w:t xml:space="preserve">Внешняя политика и международные связи Московского </w:t>
      </w:r>
      <w:r w:rsidRPr="00745965">
        <w:rPr>
          <w:rFonts w:ascii="Times New Roman" w:hAnsi="Times New Roman"/>
          <w:spacing w:val="6"/>
          <w:sz w:val="24"/>
          <w:szCs w:val="24"/>
        </w:rPr>
        <w:t>царства в XVI в. Расширение территории государства, его</w:t>
      </w:r>
    </w:p>
    <w:p w:rsidR="007E3A01" w:rsidRPr="00745965" w:rsidRDefault="007E3A01" w:rsidP="00E93109">
      <w:pPr>
        <w:pStyle w:val="afd"/>
        <w:spacing w:line="276" w:lineRule="auto"/>
        <w:jc w:val="both"/>
        <w:rPr>
          <w:rFonts w:ascii="Times New Roman" w:hAnsi="Times New Roman"/>
          <w:spacing w:val="-4"/>
          <w:sz w:val="24"/>
          <w:szCs w:val="24"/>
        </w:rPr>
      </w:pPr>
      <w:r w:rsidRPr="00745965">
        <w:rPr>
          <w:rFonts w:ascii="Times New Roman" w:hAnsi="Times New Roman"/>
          <w:spacing w:val="-1"/>
          <w:sz w:val="24"/>
          <w:szCs w:val="24"/>
        </w:rPr>
        <w:t>многонациональный характер. Присоединение Казанского и Астраханского ханств, покорение Западной Сибири. Ливонс</w:t>
      </w:r>
      <w:r w:rsidRPr="00745965">
        <w:rPr>
          <w:rFonts w:ascii="Times New Roman" w:hAnsi="Times New Roman"/>
          <w:spacing w:val="4"/>
          <w:sz w:val="24"/>
          <w:szCs w:val="24"/>
        </w:rPr>
        <w:t>кая война, ее итоги и последствия.</w:t>
      </w:r>
    </w:p>
    <w:p w:rsidR="007E3A01" w:rsidRPr="00745965" w:rsidRDefault="007E3A01" w:rsidP="00E93109">
      <w:pPr>
        <w:pStyle w:val="afd"/>
        <w:spacing w:line="276" w:lineRule="auto"/>
        <w:jc w:val="both"/>
        <w:rPr>
          <w:rFonts w:ascii="Times New Roman" w:hAnsi="Times New Roman"/>
          <w:spacing w:val="-8"/>
          <w:sz w:val="24"/>
          <w:szCs w:val="24"/>
        </w:rPr>
      </w:pPr>
      <w:r w:rsidRPr="00745965">
        <w:rPr>
          <w:rFonts w:ascii="Times New Roman" w:hAnsi="Times New Roman"/>
          <w:spacing w:val="-4"/>
          <w:sz w:val="24"/>
          <w:szCs w:val="24"/>
        </w:rPr>
        <w:t>Россия в конце XVI в. Учреждение патриаршества. Даль</w:t>
      </w:r>
      <w:r w:rsidRPr="00745965">
        <w:rPr>
          <w:rFonts w:ascii="Times New Roman" w:hAnsi="Times New Roman"/>
          <w:spacing w:val="1"/>
          <w:sz w:val="24"/>
          <w:szCs w:val="24"/>
        </w:rPr>
        <w:t>нейшее закрепощение крестьян.</w:t>
      </w:r>
    </w:p>
    <w:p w:rsidR="007E3A01" w:rsidRPr="00745965" w:rsidRDefault="007E3A01" w:rsidP="00E93109">
      <w:pPr>
        <w:pStyle w:val="afd"/>
        <w:spacing w:line="276" w:lineRule="auto"/>
        <w:jc w:val="both"/>
        <w:rPr>
          <w:rFonts w:ascii="Times New Roman" w:hAnsi="Times New Roman"/>
          <w:b/>
          <w:bCs/>
          <w:sz w:val="24"/>
          <w:szCs w:val="24"/>
        </w:rPr>
      </w:pPr>
      <w:r w:rsidRPr="00745965">
        <w:rPr>
          <w:rFonts w:ascii="Times New Roman" w:hAnsi="Times New Roman"/>
          <w:spacing w:val="-8"/>
          <w:sz w:val="24"/>
          <w:szCs w:val="24"/>
        </w:rPr>
        <w:t xml:space="preserve">Культура и быт Московской Руси в XVI в. Устное народное </w:t>
      </w:r>
      <w:r w:rsidRPr="00745965">
        <w:rPr>
          <w:rFonts w:ascii="Times New Roman" w:hAnsi="Times New Roman"/>
          <w:spacing w:val="-6"/>
          <w:sz w:val="24"/>
          <w:szCs w:val="24"/>
        </w:rPr>
        <w:t>творчество. Просвещение. Книгопечатание (И. Федоров). Пуб</w:t>
      </w:r>
      <w:r w:rsidRPr="00745965">
        <w:rPr>
          <w:rFonts w:ascii="Times New Roman" w:hAnsi="Times New Roman"/>
          <w:spacing w:val="-7"/>
          <w:sz w:val="24"/>
          <w:szCs w:val="24"/>
        </w:rPr>
        <w:t xml:space="preserve">лицистика. Исторические повести. Зодчество (шатровые храмы). </w:t>
      </w:r>
      <w:r w:rsidRPr="00745965">
        <w:rPr>
          <w:rFonts w:ascii="Times New Roman" w:hAnsi="Times New Roman"/>
          <w:sz w:val="24"/>
          <w:szCs w:val="24"/>
        </w:rPr>
        <w:t>Живопись (Дионисий). Быт, нравы, обычаи. «Домострой».</w:t>
      </w:r>
    </w:p>
    <w:p w:rsidR="007E3A01" w:rsidRPr="00745965" w:rsidRDefault="007E3A01" w:rsidP="00E93109">
      <w:pPr>
        <w:pStyle w:val="afd"/>
        <w:spacing w:line="276" w:lineRule="auto"/>
        <w:jc w:val="both"/>
        <w:rPr>
          <w:rFonts w:ascii="Times New Roman" w:hAnsi="Times New Roman"/>
          <w:b/>
          <w:spacing w:val="7"/>
          <w:sz w:val="24"/>
          <w:szCs w:val="24"/>
        </w:rPr>
      </w:pPr>
      <w:r w:rsidRPr="00745965">
        <w:rPr>
          <w:rFonts w:ascii="Times New Roman" w:hAnsi="Times New Roman"/>
          <w:b/>
          <w:bCs/>
          <w:sz w:val="24"/>
          <w:szCs w:val="24"/>
        </w:rPr>
        <w:t xml:space="preserve">Россия на рубеже XVI—XVII вв. </w:t>
      </w:r>
      <w:r w:rsidRPr="00745965">
        <w:rPr>
          <w:rFonts w:ascii="Times New Roman" w:hAnsi="Times New Roman"/>
          <w:sz w:val="24"/>
          <w:szCs w:val="24"/>
        </w:rPr>
        <w:t>Царствование Б. Годунова. Смута: причины, участники, последствия. Самозванцы. Восстание под предводительством И. Болотникова. Осво</w:t>
      </w:r>
      <w:r w:rsidRPr="00745965">
        <w:rPr>
          <w:rFonts w:ascii="Times New Roman" w:hAnsi="Times New Roman"/>
          <w:spacing w:val="1"/>
          <w:sz w:val="24"/>
          <w:szCs w:val="24"/>
        </w:rPr>
        <w:t xml:space="preserve">бодительная борьба против интервентов. Патриотический </w:t>
      </w:r>
      <w:r w:rsidRPr="00745965">
        <w:rPr>
          <w:rFonts w:ascii="Times New Roman" w:hAnsi="Times New Roman"/>
          <w:spacing w:val="-2"/>
          <w:sz w:val="24"/>
          <w:szCs w:val="24"/>
        </w:rPr>
        <w:t>подъем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w:t>
      </w:r>
      <w:r w:rsidRPr="00745965">
        <w:rPr>
          <w:rFonts w:ascii="Times New Roman" w:hAnsi="Times New Roman"/>
          <w:spacing w:val="-7"/>
          <w:sz w:val="24"/>
          <w:szCs w:val="24"/>
        </w:rPr>
        <w:t>новых.</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spacing w:val="7"/>
          <w:sz w:val="24"/>
          <w:szCs w:val="24"/>
        </w:rPr>
        <w:t>Россия в Новое время</w:t>
      </w:r>
    </w:p>
    <w:p w:rsidR="007E3A01" w:rsidRPr="00745965" w:rsidRDefault="007E3A01" w:rsidP="00E93109">
      <w:pPr>
        <w:pStyle w:val="afd"/>
        <w:spacing w:line="276" w:lineRule="auto"/>
        <w:jc w:val="both"/>
        <w:rPr>
          <w:rFonts w:ascii="Times New Roman" w:hAnsi="Times New Roman"/>
          <w:b/>
          <w:bCs/>
          <w:spacing w:val="-2"/>
          <w:sz w:val="24"/>
          <w:szCs w:val="24"/>
        </w:rPr>
      </w:pPr>
      <w:r w:rsidRPr="00745965">
        <w:rPr>
          <w:rFonts w:ascii="Times New Roman" w:hAnsi="Times New Roman"/>
          <w:sz w:val="24"/>
          <w:szCs w:val="24"/>
        </w:rPr>
        <w:t>Хронология и сущность нового этапа российской истории.</w:t>
      </w:r>
    </w:p>
    <w:p w:rsidR="007E3A01" w:rsidRPr="00745965" w:rsidRDefault="007E3A01" w:rsidP="00E93109">
      <w:pPr>
        <w:pStyle w:val="afd"/>
        <w:spacing w:line="276" w:lineRule="auto"/>
        <w:jc w:val="both"/>
        <w:rPr>
          <w:rFonts w:ascii="Times New Roman" w:hAnsi="Times New Roman"/>
          <w:spacing w:val="1"/>
          <w:sz w:val="24"/>
          <w:szCs w:val="24"/>
        </w:rPr>
      </w:pPr>
      <w:r w:rsidRPr="00745965">
        <w:rPr>
          <w:rFonts w:ascii="Times New Roman" w:hAnsi="Times New Roman"/>
          <w:b/>
          <w:bCs/>
          <w:spacing w:val="-2"/>
          <w:sz w:val="24"/>
          <w:szCs w:val="24"/>
        </w:rPr>
        <w:t>Россия в XVII в.</w:t>
      </w:r>
      <w:r w:rsidRPr="00745965">
        <w:rPr>
          <w:rFonts w:ascii="Times New Roman" w:hAnsi="Times New Roman"/>
          <w:bCs/>
          <w:spacing w:val="-2"/>
          <w:sz w:val="24"/>
          <w:szCs w:val="24"/>
        </w:rPr>
        <w:t xml:space="preserve"> </w:t>
      </w:r>
      <w:r w:rsidRPr="00745965">
        <w:rPr>
          <w:rFonts w:ascii="Times New Roman" w:hAnsi="Times New Roman"/>
          <w:spacing w:val="-2"/>
          <w:sz w:val="24"/>
          <w:szCs w:val="24"/>
        </w:rPr>
        <w:t xml:space="preserve">Правление первых Романовых. Начало </w:t>
      </w:r>
      <w:r w:rsidRPr="00745965">
        <w:rPr>
          <w:rFonts w:ascii="Times New Roman" w:hAnsi="Times New Roman"/>
          <w:spacing w:val="-4"/>
          <w:sz w:val="24"/>
          <w:szCs w:val="24"/>
        </w:rPr>
        <w:t>становления абсолютизма. Соборное уложение 1649 г. Оформ</w:t>
      </w:r>
      <w:r w:rsidRPr="00745965">
        <w:rPr>
          <w:rFonts w:ascii="Times New Roman" w:hAnsi="Times New Roman"/>
          <w:spacing w:val="-1"/>
          <w:sz w:val="24"/>
          <w:szCs w:val="24"/>
        </w:rPr>
        <w:t>ление сословного строя. Права и обязанности основных сословий. Окончательное закрепощение крестьян.</w:t>
      </w:r>
    </w:p>
    <w:p w:rsidR="007E3A01" w:rsidRPr="00745965" w:rsidRDefault="007E3A01" w:rsidP="00E93109">
      <w:pPr>
        <w:pStyle w:val="afd"/>
        <w:spacing w:line="276" w:lineRule="auto"/>
        <w:jc w:val="both"/>
        <w:rPr>
          <w:rFonts w:ascii="Times New Roman" w:hAnsi="Times New Roman"/>
          <w:spacing w:val="-2"/>
          <w:sz w:val="24"/>
          <w:szCs w:val="24"/>
        </w:rPr>
      </w:pPr>
      <w:r w:rsidRPr="00745965">
        <w:rPr>
          <w:rFonts w:ascii="Times New Roman" w:hAnsi="Times New Roman"/>
          <w:spacing w:val="1"/>
          <w:sz w:val="24"/>
          <w:szCs w:val="24"/>
        </w:rPr>
        <w:t xml:space="preserve">Экономические последствия Смуты. Новые явления в </w:t>
      </w:r>
      <w:r w:rsidRPr="00745965">
        <w:rPr>
          <w:rFonts w:ascii="Times New Roman" w:hAnsi="Times New Roman"/>
          <w:spacing w:val="-1"/>
          <w:sz w:val="24"/>
          <w:szCs w:val="24"/>
        </w:rPr>
        <w:t>экономике страны: рост товарно-денежных отношений, раз</w:t>
      </w:r>
      <w:r w:rsidRPr="00745965">
        <w:rPr>
          <w:rFonts w:ascii="Times New Roman" w:hAnsi="Times New Roman"/>
          <w:sz w:val="24"/>
          <w:szCs w:val="24"/>
        </w:rPr>
        <w:t>витие мелкотоварного производства, возникновение мануфак</w:t>
      </w:r>
      <w:r w:rsidRPr="00745965">
        <w:rPr>
          <w:rFonts w:ascii="Times New Roman" w:hAnsi="Times New Roman"/>
          <w:spacing w:val="1"/>
          <w:sz w:val="24"/>
          <w:szCs w:val="24"/>
        </w:rPr>
        <w:t>тур. Развитие торговли, начало формирования всероссийского рынка.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pacing w:val="-2"/>
          <w:sz w:val="24"/>
          <w:szCs w:val="24"/>
        </w:rPr>
        <w:t xml:space="preserve">Народы России в XVII в. Освоение Сибири и Дальнего </w:t>
      </w:r>
      <w:r w:rsidRPr="00745965">
        <w:rPr>
          <w:rFonts w:ascii="Times New Roman" w:hAnsi="Times New Roman"/>
          <w:spacing w:val="-1"/>
          <w:sz w:val="24"/>
          <w:szCs w:val="24"/>
        </w:rPr>
        <w:t>Востока. Русские первопроходцы.</w:t>
      </w:r>
    </w:p>
    <w:p w:rsidR="007E3A01" w:rsidRPr="00745965" w:rsidRDefault="007E3A01" w:rsidP="00E93109">
      <w:pPr>
        <w:pStyle w:val="afd"/>
        <w:spacing w:line="276" w:lineRule="auto"/>
        <w:jc w:val="both"/>
        <w:rPr>
          <w:rFonts w:ascii="Times New Roman" w:hAnsi="Times New Roman"/>
          <w:spacing w:val="1"/>
          <w:sz w:val="24"/>
          <w:szCs w:val="24"/>
        </w:rPr>
      </w:pPr>
      <w:r w:rsidRPr="00745965">
        <w:rPr>
          <w:rFonts w:ascii="Times New Roman" w:hAnsi="Times New Roman"/>
          <w:sz w:val="24"/>
          <w:szCs w:val="24"/>
        </w:rPr>
        <w:lastRenderedPageBreak/>
        <w:t xml:space="preserve">Народные движения в XVII в.: причины, формы, участники. Городские восстания. Восстание под предводительством </w:t>
      </w:r>
      <w:r w:rsidRPr="00745965">
        <w:rPr>
          <w:rFonts w:ascii="Times New Roman" w:hAnsi="Times New Roman"/>
          <w:spacing w:val="-2"/>
          <w:sz w:val="24"/>
          <w:szCs w:val="24"/>
        </w:rPr>
        <w:t>С. Разина.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pacing w:val="1"/>
          <w:sz w:val="24"/>
          <w:szCs w:val="24"/>
        </w:rPr>
        <w:t>Власть и церковь. Реформы патриарха Никона. Церковный раскол. Протопоп Аввакум.</w:t>
      </w:r>
    </w:p>
    <w:p w:rsidR="007E3A01" w:rsidRPr="00745965" w:rsidRDefault="007E3A01" w:rsidP="00E93109">
      <w:pPr>
        <w:pStyle w:val="afd"/>
        <w:spacing w:line="276" w:lineRule="auto"/>
        <w:jc w:val="both"/>
        <w:rPr>
          <w:rFonts w:ascii="Times New Roman" w:hAnsi="Times New Roman"/>
          <w:spacing w:val="1"/>
          <w:sz w:val="24"/>
          <w:szCs w:val="24"/>
        </w:rPr>
      </w:pPr>
      <w:r w:rsidRPr="00745965">
        <w:rPr>
          <w:rFonts w:ascii="Times New Roman" w:hAnsi="Times New Roman"/>
          <w:sz w:val="24"/>
          <w:szCs w:val="24"/>
        </w:rPr>
        <w:t xml:space="preserve">Внешняя политика России в XVII в. Взаимоотношения с </w:t>
      </w:r>
      <w:r w:rsidRPr="00745965">
        <w:rPr>
          <w:rFonts w:ascii="Times New Roman" w:hAnsi="Times New Roman"/>
          <w:spacing w:val="-2"/>
          <w:sz w:val="24"/>
          <w:szCs w:val="24"/>
        </w:rPr>
        <w:t>соседними государствами и народами. Россия и Речь Поспо</w:t>
      </w:r>
      <w:r w:rsidRPr="00745965">
        <w:rPr>
          <w:rFonts w:ascii="Times New Roman" w:hAnsi="Times New Roman"/>
          <w:spacing w:val="-1"/>
          <w:sz w:val="24"/>
          <w:szCs w:val="24"/>
        </w:rPr>
        <w:t>литая. Смоленская война. Присоединение к России Левобе</w:t>
      </w:r>
      <w:r w:rsidRPr="00745965">
        <w:rPr>
          <w:rFonts w:ascii="Times New Roman" w:hAnsi="Times New Roman"/>
          <w:spacing w:val="-2"/>
          <w:sz w:val="24"/>
          <w:szCs w:val="24"/>
        </w:rPr>
        <w:t xml:space="preserve">режной Украины и Киева. Отношения России с Крымским </w:t>
      </w:r>
      <w:r w:rsidRPr="00745965">
        <w:rPr>
          <w:rFonts w:ascii="Times New Roman" w:hAnsi="Times New Roman"/>
          <w:spacing w:val="2"/>
          <w:sz w:val="24"/>
          <w:szCs w:val="24"/>
        </w:rPr>
        <w:t>ханством и Османской империей.</w:t>
      </w:r>
    </w:p>
    <w:p w:rsidR="007E3A01" w:rsidRPr="00745965" w:rsidRDefault="007E3A01" w:rsidP="00E93109">
      <w:pPr>
        <w:pStyle w:val="afd"/>
        <w:spacing w:line="276" w:lineRule="auto"/>
        <w:jc w:val="both"/>
        <w:rPr>
          <w:rFonts w:ascii="Times New Roman" w:hAnsi="Times New Roman"/>
          <w:b/>
          <w:bCs/>
          <w:spacing w:val="-2"/>
          <w:sz w:val="24"/>
          <w:szCs w:val="24"/>
        </w:rPr>
      </w:pPr>
      <w:r w:rsidRPr="00745965">
        <w:rPr>
          <w:rFonts w:ascii="Times New Roman" w:hAnsi="Times New Roman"/>
          <w:spacing w:val="1"/>
          <w:sz w:val="24"/>
          <w:szCs w:val="24"/>
        </w:rPr>
        <w:t>Культура и быт России в XVII в. Традиции и новые ве</w:t>
      </w:r>
      <w:r w:rsidRPr="00745965">
        <w:rPr>
          <w:rFonts w:ascii="Times New Roman" w:hAnsi="Times New Roman"/>
          <w:sz w:val="24"/>
          <w:szCs w:val="24"/>
        </w:rPr>
        <w:t>яния, усиление светского характера культуры. Образование. Литература: новые жанры (сатирические повести, автобиогра</w:t>
      </w:r>
      <w:r w:rsidRPr="00745965">
        <w:rPr>
          <w:rFonts w:ascii="Times New Roman" w:hAnsi="Times New Roman"/>
          <w:spacing w:val="-2"/>
          <w:sz w:val="24"/>
          <w:szCs w:val="24"/>
        </w:rPr>
        <w:t>фические повести), новые герои. Церковное и гражданское зодчество: основные стили и памятники. Живопись (С. Уша</w:t>
      </w:r>
      <w:r w:rsidRPr="00745965">
        <w:rPr>
          <w:rFonts w:ascii="Times New Roman" w:hAnsi="Times New Roman"/>
          <w:spacing w:val="1"/>
          <w:sz w:val="24"/>
          <w:szCs w:val="24"/>
        </w:rPr>
        <w:t>ков). Быт и обычаи различных сословий (царский двор, боя</w:t>
      </w:r>
      <w:r w:rsidRPr="00745965">
        <w:rPr>
          <w:rFonts w:ascii="Times New Roman" w:hAnsi="Times New Roman"/>
          <w:spacing w:val="2"/>
          <w:sz w:val="24"/>
          <w:szCs w:val="24"/>
        </w:rPr>
        <w:t>ре, дворяне, посадские, крестьяне, старообрядцы).</w:t>
      </w:r>
    </w:p>
    <w:p w:rsidR="007E3A01" w:rsidRPr="00745965" w:rsidRDefault="007E3A01" w:rsidP="00E93109">
      <w:pPr>
        <w:pStyle w:val="afd"/>
        <w:spacing w:line="276" w:lineRule="auto"/>
        <w:jc w:val="both"/>
        <w:rPr>
          <w:rFonts w:ascii="Times New Roman" w:hAnsi="Times New Roman"/>
          <w:b/>
          <w:bCs/>
          <w:spacing w:val="5"/>
          <w:sz w:val="24"/>
          <w:szCs w:val="24"/>
        </w:rPr>
      </w:pPr>
      <w:r w:rsidRPr="00745965">
        <w:rPr>
          <w:rFonts w:ascii="Times New Roman" w:hAnsi="Times New Roman"/>
          <w:b/>
          <w:bCs/>
          <w:spacing w:val="-2"/>
          <w:sz w:val="24"/>
          <w:szCs w:val="24"/>
        </w:rPr>
        <w:t>Россия на рубеже XVII—XVIII вв.</w:t>
      </w:r>
      <w:r w:rsidRPr="00745965">
        <w:rPr>
          <w:rFonts w:ascii="Times New Roman" w:hAnsi="Times New Roman"/>
          <w:bCs/>
          <w:spacing w:val="-2"/>
          <w:sz w:val="24"/>
          <w:szCs w:val="24"/>
        </w:rPr>
        <w:t xml:space="preserve"> </w:t>
      </w:r>
      <w:r w:rsidRPr="00745965">
        <w:rPr>
          <w:rFonts w:ascii="Times New Roman" w:hAnsi="Times New Roman"/>
          <w:spacing w:val="-2"/>
          <w:sz w:val="24"/>
          <w:szCs w:val="24"/>
        </w:rPr>
        <w:t xml:space="preserve">Необходимость и предпосылки преобразований. Начало царствования Петра I. </w:t>
      </w:r>
      <w:r w:rsidRPr="00745965">
        <w:rPr>
          <w:rFonts w:ascii="Times New Roman" w:hAnsi="Times New Roman"/>
          <w:sz w:val="24"/>
          <w:szCs w:val="24"/>
        </w:rPr>
        <w:t>Азовские походы. Великое посольство.</w:t>
      </w:r>
    </w:p>
    <w:p w:rsidR="007E3A01" w:rsidRPr="00745965" w:rsidRDefault="007E3A01" w:rsidP="00E93109">
      <w:pPr>
        <w:pStyle w:val="afd"/>
        <w:spacing w:line="276" w:lineRule="auto"/>
        <w:jc w:val="both"/>
        <w:rPr>
          <w:rFonts w:ascii="Times New Roman" w:hAnsi="Times New Roman"/>
          <w:spacing w:val="-1"/>
          <w:sz w:val="24"/>
          <w:szCs w:val="24"/>
        </w:rPr>
      </w:pPr>
      <w:r w:rsidRPr="00745965">
        <w:rPr>
          <w:rFonts w:ascii="Times New Roman" w:hAnsi="Times New Roman"/>
          <w:b/>
          <w:bCs/>
          <w:spacing w:val="5"/>
          <w:sz w:val="24"/>
          <w:szCs w:val="24"/>
        </w:rPr>
        <w:t>Россия в первой четверти XVIII в.</w:t>
      </w:r>
      <w:r w:rsidRPr="00745965">
        <w:rPr>
          <w:rFonts w:ascii="Times New Roman" w:hAnsi="Times New Roman"/>
          <w:bCs/>
          <w:spacing w:val="5"/>
          <w:sz w:val="24"/>
          <w:szCs w:val="24"/>
        </w:rPr>
        <w:t xml:space="preserve"> </w:t>
      </w:r>
      <w:r w:rsidRPr="00745965">
        <w:rPr>
          <w:rFonts w:ascii="Times New Roman" w:hAnsi="Times New Roman"/>
          <w:spacing w:val="5"/>
          <w:sz w:val="24"/>
          <w:szCs w:val="24"/>
        </w:rPr>
        <w:t xml:space="preserve">Преобразования </w:t>
      </w:r>
      <w:r w:rsidRPr="00745965">
        <w:rPr>
          <w:rFonts w:ascii="Times New Roman" w:hAnsi="Times New Roman"/>
          <w:sz w:val="24"/>
          <w:szCs w:val="24"/>
        </w:rPr>
        <w:t xml:space="preserve">Петра I. Реорганизация армии. Реформы государственного </w:t>
      </w:r>
      <w:r w:rsidRPr="00745965">
        <w:rPr>
          <w:rFonts w:ascii="Times New Roman" w:hAnsi="Times New Roman"/>
          <w:spacing w:val="-2"/>
          <w:sz w:val="24"/>
          <w:szCs w:val="24"/>
        </w:rPr>
        <w:t>управления (учреждение Сената, коллегий, губернская рефор</w:t>
      </w:r>
      <w:r w:rsidRPr="00745965">
        <w:rPr>
          <w:rFonts w:ascii="Times New Roman" w:hAnsi="Times New Roman"/>
          <w:spacing w:val="-1"/>
          <w:sz w:val="24"/>
          <w:szCs w:val="24"/>
        </w:rPr>
        <w:t>ма и др.). Указ о единонаследии. Табель о рангах. Утвержде</w:t>
      </w:r>
      <w:r w:rsidRPr="00745965">
        <w:rPr>
          <w:rFonts w:ascii="Times New Roman" w:hAnsi="Times New Roman"/>
          <w:spacing w:val="-2"/>
          <w:sz w:val="24"/>
          <w:szCs w:val="24"/>
        </w:rPr>
        <w:t>ние абсолютизма. Церковная реформа; упразднение патриар</w:t>
      </w:r>
      <w:r w:rsidRPr="00745965">
        <w:rPr>
          <w:rFonts w:ascii="Times New Roman" w:hAnsi="Times New Roman"/>
          <w:spacing w:val="4"/>
          <w:sz w:val="24"/>
          <w:szCs w:val="24"/>
        </w:rPr>
        <w:t xml:space="preserve">шества. Аристократическая оппозиция реформам Петра I; </w:t>
      </w:r>
      <w:r w:rsidRPr="00745965">
        <w:rPr>
          <w:rFonts w:ascii="Times New Roman" w:hAnsi="Times New Roman"/>
          <w:sz w:val="24"/>
          <w:szCs w:val="24"/>
        </w:rPr>
        <w:t>дело царевича Алексея.</w:t>
      </w:r>
    </w:p>
    <w:p w:rsidR="007E3A01" w:rsidRPr="00745965" w:rsidRDefault="007E3A01" w:rsidP="00E93109">
      <w:pPr>
        <w:pStyle w:val="afd"/>
        <w:spacing w:line="276" w:lineRule="auto"/>
        <w:jc w:val="both"/>
        <w:rPr>
          <w:rFonts w:ascii="Times New Roman" w:hAnsi="Times New Roman"/>
          <w:spacing w:val="-6"/>
          <w:sz w:val="24"/>
          <w:szCs w:val="24"/>
        </w:rPr>
      </w:pPr>
      <w:r w:rsidRPr="00745965">
        <w:rPr>
          <w:rFonts w:ascii="Times New Roman" w:hAnsi="Times New Roman"/>
          <w:spacing w:val="-1"/>
          <w:sz w:val="24"/>
          <w:szCs w:val="24"/>
        </w:rPr>
        <w:t xml:space="preserve">Политика протекционизма и меркантилизма. Денежная и </w:t>
      </w:r>
      <w:r w:rsidRPr="00745965">
        <w:rPr>
          <w:rFonts w:ascii="Times New Roman" w:hAnsi="Times New Roman"/>
          <w:spacing w:val="1"/>
          <w:sz w:val="24"/>
          <w:szCs w:val="24"/>
        </w:rPr>
        <w:t>налоговая реформы. Подушная подать.</w:t>
      </w:r>
    </w:p>
    <w:p w:rsidR="007E3A01" w:rsidRPr="00745965" w:rsidRDefault="007E3A01" w:rsidP="00E93109">
      <w:pPr>
        <w:pStyle w:val="afd"/>
        <w:spacing w:line="276" w:lineRule="auto"/>
        <w:jc w:val="both"/>
        <w:rPr>
          <w:rFonts w:ascii="Times New Roman" w:hAnsi="Times New Roman"/>
          <w:spacing w:val="-2"/>
          <w:sz w:val="24"/>
          <w:szCs w:val="24"/>
        </w:rPr>
      </w:pPr>
      <w:r w:rsidRPr="00745965">
        <w:rPr>
          <w:rFonts w:ascii="Times New Roman" w:hAnsi="Times New Roman"/>
          <w:spacing w:val="-6"/>
          <w:sz w:val="24"/>
          <w:szCs w:val="24"/>
        </w:rPr>
        <w:t xml:space="preserve">Социальные движения в первой четверти XVIII в. Восстания </w:t>
      </w:r>
      <w:r w:rsidRPr="00745965">
        <w:rPr>
          <w:rFonts w:ascii="Times New Roman" w:hAnsi="Times New Roman"/>
          <w:spacing w:val="-2"/>
          <w:sz w:val="24"/>
          <w:szCs w:val="24"/>
        </w:rPr>
        <w:t>в Астрахани, Башкирии, на Дону. Религиозные выступления.</w:t>
      </w:r>
    </w:p>
    <w:p w:rsidR="007E3A01" w:rsidRPr="00745965" w:rsidRDefault="007E3A01" w:rsidP="00E93109">
      <w:pPr>
        <w:pStyle w:val="afd"/>
        <w:spacing w:line="276" w:lineRule="auto"/>
        <w:jc w:val="both"/>
        <w:rPr>
          <w:rFonts w:ascii="Times New Roman" w:hAnsi="Times New Roman"/>
          <w:spacing w:val="1"/>
          <w:sz w:val="24"/>
          <w:szCs w:val="24"/>
        </w:rPr>
      </w:pPr>
      <w:r w:rsidRPr="00745965">
        <w:rPr>
          <w:rFonts w:ascii="Times New Roman" w:hAnsi="Times New Roman"/>
          <w:spacing w:val="-2"/>
          <w:sz w:val="24"/>
          <w:szCs w:val="24"/>
        </w:rPr>
        <w:t>Внешняя политика России в первой четверти XVIII в. Се</w:t>
      </w:r>
      <w:r w:rsidRPr="00745965">
        <w:rPr>
          <w:rFonts w:ascii="Times New Roman" w:hAnsi="Times New Roman"/>
          <w:spacing w:val="2"/>
          <w:sz w:val="24"/>
          <w:szCs w:val="24"/>
        </w:rPr>
        <w:t>верная война: причины, основные события, итоги. Прутский и Каспийский походы. Провозглашение России империей.</w:t>
      </w:r>
    </w:p>
    <w:p w:rsidR="007E3A01" w:rsidRPr="00745965" w:rsidRDefault="007E3A01" w:rsidP="00E93109">
      <w:pPr>
        <w:pStyle w:val="afd"/>
        <w:spacing w:line="276" w:lineRule="auto"/>
        <w:jc w:val="both"/>
        <w:rPr>
          <w:rFonts w:ascii="Times New Roman" w:hAnsi="Times New Roman"/>
          <w:spacing w:val="2"/>
          <w:sz w:val="24"/>
          <w:szCs w:val="24"/>
        </w:rPr>
      </w:pPr>
      <w:r w:rsidRPr="00745965">
        <w:rPr>
          <w:rFonts w:ascii="Times New Roman" w:hAnsi="Times New Roman"/>
          <w:spacing w:val="1"/>
          <w:sz w:val="24"/>
          <w:szCs w:val="24"/>
        </w:rPr>
        <w:t>Нововведения в культуре. Просвещение и научные зна</w:t>
      </w:r>
      <w:r w:rsidRPr="00745965">
        <w:rPr>
          <w:rFonts w:ascii="Times New Roman" w:hAnsi="Times New Roman"/>
          <w:sz w:val="24"/>
          <w:szCs w:val="24"/>
        </w:rPr>
        <w:t>ния. Расширение сети школ и специальных учебных заведе</w:t>
      </w:r>
      <w:r w:rsidRPr="00745965">
        <w:rPr>
          <w:rFonts w:ascii="Times New Roman" w:hAnsi="Times New Roman"/>
          <w:spacing w:val="-2"/>
          <w:sz w:val="24"/>
          <w:szCs w:val="24"/>
        </w:rPr>
        <w:t xml:space="preserve">ний. Открытие Академии наук. Развитие техники; А. Нартов. </w:t>
      </w:r>
      <w:r w:rsidRPr="00745965">
        <w:rPr>
          <w:rFonts w:ascii="Times New Roman" w:hAnsi="Times New Roman"/>
          <w:spacing w:val="-4"/>
          <w:sz w:val="24"/>
          <w:szCs w:val="24"/>
        </w:rPr>
        <w:t>Литература и искусство. Архитектура и изобразительное ис</w:t>
      </w:r>
      <w:r w:rsidRPr="00745965">
        <w:rPr>
          <w:rFonts w:ascii="Times New Roman" w:hAnsi="Times New Roman"/>
          <w:spacing w:val="-2"/>
          <w:sz w:val="24"/>
          <w:szCs w:val="24"/>
        </w:rPr>
        <w:t>кусство (Д. Трезини, В. В. Растрелли, И. Н. Никитин). Изме</w:t>
      </w:r>
      <w:r w:rsidRPr="00745965">
        <w:rPr>
          <w:rFonts w:ascii="Times New Roman" w:hAnsi="Times New Roman"/>
          <w:spacing w:val="2"/>
          <w:sz w:val="24"/>
          <w:szCs w:val="24"/>
        </w:rPr>
        <w:t>нения в дворянском быту.</w:t>
      </w:r>
    </w:p>
    <w:p w:rsidR="007E3A01" w:rsidRPr="00745965" w:rsidRDefault="007E3A01" w:rsidP="00E93109">
      <w:pPr>
        <w:pStyle w:val="afd"/>
        <w:spacing w:line="276" w:lineRule="auto"/>
        <w:jc w:val="both"/>
        <w:rPr>
          <w:rFonts w:ascii="Times New Roman" w:hAnsi="Times New Roman"/>
          <w:b/>
          <w:bCs/>
          <w:spacing w:val="1"/>
          <w:sz w:val="24"/>
          <w:szCs w:val="24"/>
        </w:rPr>
      </w:pPr>
      <w:r w:rsidRPr="00745965">
        <w:rPr>
          <w:rFonts w:ascii="Times New Roman" w:hAnsi="Times New Roman"/>
          <w:spacing w:val="2"/>
          <w:sz w:val="24"/>
          <w:szCs w:val="24"/>
        </w:rPr>
        <w:t>Итоги и цена петровских преобразований.</w:t>
      </w:r>
    </w:p>
    <w:p w:rsidR="007E3A01" w:rsidRPr="00745965" w:rsidRDefault="007E3A01" w:rsidP="00E93109">
      <w:pPr>
        <w:pStyle w:val="afd"/>
        <w:spacing w:line="276" w:lineRule="auto"/>
        <w:jc w:val="both"/>
        <w:rPr>
          <w:rFonts w:ascii="Times New Roman" w:hAnsi="Times New Roman"/>
          <w:b/>
          <w:bCs/>
          <w:spacing w:val="-2"/>
          <w:sz w:val="24"/>
          <w:szCs w:val="24"/>
        </w:rPr>
      </w:pPr>
      <w:r w:rsidRPr="00745965">
        <w:rPr>
          <w:rFonts w:ascii="Times New Roman" w:hAnsi="Times New Roman"/>
          <w:b/>
          <w:bCs/>
          <w:spacing w:val="1"/>
          <w:sz w:val="24"/>
          <w:szCs w:val="24"/>
        </w:rPr>
        <w:t>Дворцовые перевороты:</w:t>
      </w:r>
      <w:r w:rsidRPr="00745965">
        <w:rPr>
          <w:rFonts w:ascii="Times New Roman" w:hAnsi="Times New Roman"/>
          <w:bCs/>
          <w:spacing w:val="1"/>
          <w:sz w:val="24"/>
          <w:szCs w:val="24"/>
        </w:rPr>
        <w:t xml:space="preserve"> </w:t>
      </w:r>
      <w:r w:rsidRPr="00745965">
        <w:rPr>
          <w:rFonts w:ascii="Times New Roman" w:hAnsi="Times New Roman"/>
          <w:spacing w:val="1"/>
          <w:sz w:val="24"/>
          <w:szCs w:val="24"/>
        </w:rPr>
        <w:t>причины, сущность, послед</w:t>
      </w:r>
      <w:r w:rsidRPr="00745965">
        <w:rPr>
          <w:rFonts w:ascii="Times New Roman" w:hAnsi="Times New Roman"/>
          <w:spacing w:val="-2"/>
          <w:sz w:val="24"/>
          <w:szCs w:val="24"/>
        </w:rPr>
        <w:t>ствия. Внутренняя и внешняя политика преемников Петра I. Расширение привилегий дворянства. Участие России в Семи</w:t>
      </w:r>
      <w:r w:rsidRPr="00745965">
        <w:rPr>
          <w:rFonts w:ascii="Times New Roman" w:hAnsi="Times New Roman"/>
          <w:spacing w:val="2"/>
          <w:sz w:val="24"/>
          <w:szCs w:val="24"/>
        </w:rPr>
        <w:t>летней войне (П. А. Румянцев).</w:t>
      </w:r>
    </w:p>
    <w:p w:rsidR="007E3A01" w:rsidRPr="00745965" w:rsidRDefault="007E3A01" w:rsidP="00E93109">
      <w:pPr>
        <w:pStyle w:val="afd"/>
        <w:spacing w:line="276" w:lineRule="auto"/>
        <w:jc w:val="both"/>
        <w:rPr>
          <w:rFonts w:ascii="Times New Roman" w:hAnsi="Times New Roman"/>
          <w:spacing w:val="6"/>
          <w:sz w:val="24"/>
          <w:szCs w:val="24"/>
        </w:rPr>
      </w:pPr>
      <w:r w:rsidRPr="00745965">
        <w:rPr>
          <w:rFonts w:ascii="Times New Roman" w:hAnsi="Times New Roman"/>
          <w:b/>
          <w:bCs/>
          <w:spacing w:val="-2"/>
          <w:sz w:val="24"/>
          <w:szCs w:val="24"/>
        </w:rPr>
        <w:t>Российская империя в 1762—1801 гг</w:t>
      </w:r>
      <w:r w:rsidRPr="00745965">
        <w:rPr>
          <w:rFonts w:ascii="Times New Roman" w:hAnsi="Times New Roman"/>
          <w:bCs/>
          <w:spacing w:val="-2"/>
          <w:sz w:val="24"/>
          <w:szCs w:val="24"/>
        </w:rPr>
        <w:t xml:space="preserve">. </w:t>
      </w:r>
      <w:r w:rsidRPr="00745965">
        <w:rPr>
          <w:rFonts w:ascii="Times New Roman" w:hAnsi="Times New Roman"/>
          <w:spacing w:val="-2"/>
          <w:sz w:val="24"/>
          <w:szCs w:val="24"/>
        </w:rPr>
        <w:t xml:space="preserve">Правление Екатерины II. Политика просвещенного абсолютизма: основные </w:t>
      </w:r>
      <w:r w:rsidRPr="00745965">
        <w:rPr>
          <w:rFonts w:ascii="Times New Roman" w:hAnsi="Times New Roman"/>
          <w:spacing w:val="-1"/>
          <w:sz w:val="24"/>
          <w:szCs w:val="24"/>
        </w:rPr>
        <w:t>направления, мероприятия, значение. Развитие промышлен</w:t>
      </w:r>
      <w:r w:rsidRPr="00745965">
        <w:rPr>
          <w:rFonts w:ascii="Times New Roman" w:hAnsi="Times New Roman"/>
          <w:sz w:val="24"/>
          <w:szCs w:val="24"/>
        </w:rPr>
        <w:t xml:space="preserve">ности и торговли. Предпринимательство. Рост помещичьего </w:t>
      </w:r>
      <w:r w:rsidRPr="00745965">
        <w:rPr>
          <w:rFonts w:ascii="Times New Roman" w:hAnsi="Times New Roman"/>
          <w:spacing w:val="1"/>
          <w:sz w:val="24"/>
          <w:szCs w:val="24"/>
        </w:rPr>
        <w:t xml:space="preserve">землевладения. Усиление крепостничества. Восстание под </w:t>
      </w:r>
      <w:r w:rsidRPr="00745965">
        <w:rPr>
          <w:rFonts w:ascii="Times New Roman" w:hAnsi="Times New Roman"/>
          <w:sz w:val="24"/>
          <w:szCs w:val="24"/>
        </w:rPr>
        <w:t xml:space="preserve">предводительством Е. Пугачева и его значение. Основные </w:t>
      </w:r>
      <w:r w:rsidRPr="00745965">
        <w:rPr>
          <w:rFonts w:ascii="Times New Roman" w:hAnsi="Times New Roman"/>
          <w:spacing w:val="-2"/>
          <w:sz w:val="24"/>
          <w:szCs w:val="24"/>
        </w:rPr>
        <w:t xml:space="preserve">сословия российского общества, их положение. Золотой век </w:t>
      </w:r>
      <w:r w:rsidRPr="00745965">
        <w:rPr>
          <w:rFonts w:ascii="Times New Roman" w:hAnsi="Times New Roman"/>
          <w:sz w:val="24"/>
          <w:szCs w:val="24"/>
        </w:rPr>
        <w:t>российского дворянства. Жалованные грамоты дворянству и городам. Развитие общественной мысли.</w:t>
      </w:r>
    </w:p>
    <w:p w:rsidR="007E3A01" w:rsidRPr="00745965" w:rsidRDefault="007E3A01" w:rsidP="00E93109">
      <w:pPr>
        <w:pStyle w:val="afd"/>
        <w:spacing w:line="276" w:lineRule="auto"/>
        <w:jc w:val="both"/>
        <w:rPr>
          <w:rFonts w:ascii="Times New Roman" w:hAnsi="Times New Roman"/>
          <w:spacing w:val="-1"/>
          <w:sz w:val="24"/>
          <w:szCs w:val="24"/>
        </w:rPr>
      </w:pPr>
      <w:r w:rsidRPr="00745965">
        <w:rPr>
          <w:rFonts w:ascii="Times New Roman" w:hAnsi="Times New Roman"/>
          <w:spacing w:val="6"/>
          <w:sz w:val="24"/>
          <w:szCs w:val="24"/>
        </w:rPr>
        <w:t xml:space="preserve">Российская империя в конце XVIII в. Внутренняя и </w:t>
      </w:r>
      <w:r w:rsidRPr="00745965">
        <w:rPr>
          <w:rFonts w:ascii="Times New Roman" w:hAnsi="Times New Roman"/>
          <w:spacing w:val="4"/>
          <w:sz w:val="24"/>
          <w:szCs w:val="24"/>
        </w:rPr>
        <w:t>внешняя политика Павла I.</w:t>
      </w:r>
    </w:p>
    <w:p w:rsidR="007E3A01" w:rsidRPr="00745965" w:rsidRDefault="007E3A01" w:rsidP="00E93109">
      <w:pPr>
        <w:pStyle w:val="afd"/>
        <w:spacing w:line="276" w:lineRule="auto"/>
        <w:jc w:val="both"/>
        <w:rPr>
          <w:rFonts w:ascii="Times New Roman" w:hAnsi="Times New Roman"/>
          <w:spacing w:val="-4"/>
          <w:sz w:val="24"/>
          <w:szCs w:val="24"/>
        </w:rPr>
      </w:pPr>
      <w:r w:rsidRPr="00745965">
        <w:rPr>
          <w:rFonts w:ascii="Times New Roman" w:hAnsi="Times New Roman"/>
          <w:spacing w:val="-1"/>
          <w:sz w:val="24"/>
          <w:szCs w:val="24"/>
        </w:rPr>
        <w:t>Россия в европейской и мировой политике во второй по</w:t>
      </w:r>
      <w:r w:rsidRPr="00745965">
        <w:rPr>
          <w:rFonts w:ascii="Times New Roman" w:hAnsi="Times New Roman"/>
          <w:spacing w:val="-2"/>
          <w:sz w:val="24"/>
          <w:szCs w:val="24"/>
        </w:rPr>
        <w:t>ловине XVIII в. Русско-турецкие войны и их итоги. Присо</w:t>
      </w:r>
      <w:r w:rsidRPr="00745965">
        <w:rPr>
          <w:rFonts w:ascii="Times New Roman" w:hAnsi="Times New Roman"/>
          <w:spacing w:val="1"/>
          <w:sz w:val="24"/>
          <w:szCs w:val="24"/>
        </w:rPr>
        <w:t>единение Крыма и Северного Причерноморья; Г. А. Потем</w:t>
      </w:r>
      <w:r w:rsidRPr="00745965">
        <w:rPr>
          <w:rFonts w:ascii="Times New Roman" w:hAnsi="Times New Roman"/>
          <w:sz w:val="24"/>
          <w:szCs w:val="24"/>
        </w:rPr>
        <w:t xml:space="preserve">кин. Георгиевский трактат. Участие России в разделах Речи </w:t>
      </w:r>
      <w:r w:rsidRPr="00745965">
        <w:rPr>
          <w:rFonts w:ascii="Times New Roman" w:hAnsi="Times New Roman"/>
          <w:spacing w:val="7"/>
          <w:sz w:val="24"/>
          <w:szCs w:val="24"/>
        </w:rPr>
        <w:t xml:space="preserve">Посполитой. Действия </w:t>
      </w:r>
      <w:r w:rsidRPr="00745965">
        <w:rPr>
          <w:rFonts w:ascii="Times New Roman" w:hAnsi="Times New Roman"/>
          <w:spacing w:val="7"/>
          <w:sz w:val="24"/>
          <w:szCs w:val="24"/>
        </w:rPr>
        <w:lastRenderedPageBreak/>
        <w:t xml:space="preserve">вооруженных сил России в Италии </w:t>
      </w:r>
      <w:r w:rsidRPr="00745965">
        <w:rPr>
          <w:rFonts w:ascii="Times New Roman" w:hAnsi="Times New Roman"/>
          <w:spacing w:val="6"/>
          <w:sz w:val="24"/>
          <w:szCs w:val="24"/>
        </w:rPr>
        <w:t xml:space="preserve">и Швейцарии. Русское военное искусство (А. В. Суворов, </w:t>
      </w:r>
      <w:r w:rsidRPr="00745965">
        <w:rPr>
          <w:rFonts w:ascii="Times New Roman" w:hAnsi="Times New Roman"/>
          <w:sz w:val="24"/>
          <w:szCs w:val="24"/>
        </w:rPr>
        <w:t>Ф. Ф. Ушаков).</w:t>
      </w:r>
    </w:p>
    <w:p w:rsidR="007E3A01" w:rsidRPr="00745965" w:rsidRDefault="007E3A01" w:rsidP="00E93109">
      <w:pPr>
        <w:pStyle w:val="afd"/>
        <w:spacing w:line="276" w:lineRule="auto"/>
        <w:jc w:val="both"/>
        <w:rPr>
          <w:rFonts w:ascii="Times New Roman" w:hAnsi="Times New Roman"/>
          <w:spacing w:val="-2"/>
          <w:sz w:val="24"/>
          <w:szCs w:val="24"/>
        </w:rPr>
      </w:pPr>
      <w:r w:rsidRPr="00745965">
        <w:rPr>
          <w:rFonts w:ascii="Times New Roman" w:hAnsi="Times New Roman"/>
          <w:spacing w:val="-4"/>
          <w:sz w:val="24"/>
          <w:szCs w:val="24"/>
        </w:rPr>
        <w:t>Культура и быт России во второй половине XVIII в. Просвещение. Становление отечественной науки; М. В. Ломоносов.</w:t>
      </w:r>
    </w:p>
    <w:p w:rsidR="007E3A01" w:rsidRPr="00745965" w:rsidRDefault="007E3A01" w:rsidP="00E93109">
      <w:pPr>
        <w:pStyle w:val="afd"/>
        <w:spacing w:line="276" w:lineRule="auto"/>
        <w:jc w:val="both"/>
        <w:rPr>
          <w:rFonts w:ascii="Times New Roman" w:hAnsi="Times New Roman"/>
          <w:b/>
          <w:bCs/>
          <w:sz w:val="24"/>
          <w:szCs w:val="24"/>
        </w:rPr>
      </w:pPr>
      <w:r w:rsidRPr="00745965">
        <w:rPr>
          <w:rFonts w:ascii="Times New Roman" w:hAnsi="Times New Roman"/>
          <w:spacing w:val="-2"/>
          <w:sz w:val="24"/>
          <w:szCs w:val="24"/>
        </w:rPr>
        <w:t>Исследовательские экспедиции (В. Беринг, С. П. Крашенин</w:t>
      </w:r>
      <w:r w:rsidRPr="00745965">
        <w:rPr>
          <w:rFonts w:ascii="Times New Roman" w:hAnsi="Times New Roman"/>
          <w:spacing w:val="5"/>
          <w:sz w:val="24"/>
          <w:szCs w:val="24"/>
        </w:rPr>
        <w:t>ников). Историческая наука (В. Н. Татищев, М. М. Щер</w:t>
      </w:r>
      <w:r w:rsidRPr="00745965">
        <w:rPr>
          <w:rFonts w:ascii="Times New Roman" w:hAnsi="Times New Roman"/>
          <w:spacing w:val="3"/>
          <w:sz w:val="24"/>
          <w:szCs w:val="24"/>
        </w:rPr>
        <w:t xml:space="preserve">батов). Русские изобретатели (И. И Ползунов, И. П. Кулибин). Литература: основные направления, жанры, писатели </w:t>
      </w:r>
      <w:r w:rsidRPr="00745965">
        <w:rPr>
          <w:rFonts w:ascii="Times New Roman" w:hAnsi="Times New Roman"/>
          <w:spacing w:val="12"/>
          <w:sz w:val="24"/>
          <w:szCs w:val="24"/>
        </w:rPr>
        <w:t xml:space="preserve">(В. К. Тредиаковский, Н. М. Карамзин, Г. Р. Державин, </w:t>
      </w:r>
      <w:r w:rsidRPr="00745965">
        <w:rPr>
          <w:rFonts w:ascii="Times New Roman" w:hAnsi="Times New Roman"/>
          <w:spacing w:val="-2"/>
          <w:sz w:val="24"/>
          <w:szCs w:val="24"/>
        </w:rPr>
        <w:t>Д. И. Фонвизин). Развитие архитектуры, живописи, скульпту</w:t>
      </w:r>
      <w:r w:rsidRPr="00745965">
        <w:rPr>
          <w:rFonts w:ascii="Times New Roman" w:hAnsi="Times New Roman"/>
          <w:sz w:val="24"/>
          <w:szCs w:val="24"/>
        </w:rPr>
        <w:t xml:space="preserve">ры, музыки (стили и течения, художники и их произведения). </w:t>
      </w:r>
      <w:r w:rsidRPr="00745965">
        <w:rPr>
          <w:rFonts w:ascii="Times New Roman" w:hAnsi="Times New Roman"/>
          <w:spacing w:val="-4"/>
          <w:sz w:val="24"/>
          <w:szCs w:val="24"/>
        </w:rPr>
        <w:t>Театр (Ф. Г. Волков). Культура и быт народов Российской им</w:t>
      </w:r>
      <w:r w:rsidRPr="00745965">
        <w:rPr>
          <w:rFonts w:ascii="Times New Roman" w:hAnsi="Times New Roman"/>
          <w:spacing w:val="-5"/>
          <w:sz w:val="24"/>
          <w:szCs w:val="24"/>
        </w:rPr>
        <w:t>перии.</w:t>
      </w:r>
    </w:p>
    <w:p w:rsidR="007E3A01" w:rsidRPr="00745965" w:rsidRDefault="007E3A01" w:rsidP="00E93109">
      <w:pPr>
        <w:pStyle w:val="afd"/>
        <w:spacing w:line="276" w:lineRule="auto"/>
        <w:jc w:val="both"/>
        <w:rPr>
          <w:rFonts w:ascii="Times New Roman" w:hAnsi="Times New Roman"/>
          <w:spacing w:val="-4"/>
          <w:sz w:val="24"/>
          <w:szCs w:val="24"/>
        </w:rPr>
      </w:pPr>
      <w:r w:rsidRPr="00745965">
        <w:rPr>
          <w:rFonts w:ascii="Times New Roman" w:hAnsi="Times New Roman"/>
          <w:b/>
          <w:bCs/>
          <w:sz w:val="24"/>
          <w:szCs w:val="24"/>
        </w:rPr>
        <w:t>Российская империя в первой четверти XIX в.</w:t>
      </w:r>
      <w:r w:rsidRPr="00745965">
        <w:rPr>
          <w:rFonts w:ascii="Times New Roman" w:hAnsi="Times New Roman"/>
          <w:bCs/>
          <w:sz w:val="24"/>
          <w:szCs w:val="24"/>
        </w:rPr>
        <w:t xml:space="preserve"> </w:t>
      </w:r>
      <w:r w:rsidRPr="00745965">
        <w:rPr>
          <w:rFonts w:ascii="Times New Roman" w:hAnsi="Times New Roman"/>
          <w:sz w:val="24"/>
          <w:szCs w:val="24"/>
        </w:rPr>
        <w:t>Терри</w:t>
      </w:r>
      <w:r w:rsidRPr="00745965">
        <w:rPr>
          <w:rFonts w:ascii="Times New Roman" w:hAnsi="Times New Roman"/>
          <w:spacing w:val="-2"/>
          <w:sz w:val="24"/>
          <w:szCs w:val="24"/>
        </w:rPr>
        <w:t>тория. Население. Социально-экономическое развитие. Импе</w:t>
      </w:r>
      <w:r w:rsidRPr="00745965">
        <w:rPr>
          <w:rFonts w:ascii="Times New Roman" w:hAnsi="Times New Roman"/>
          <w:spacing w:val="1"/>
          <w:sz w:val="24"/>
          <w:szCs w:val="24"/>
        </w:rPr>
        <w:t xml:space="preserve">ратор Александр I и его окружение. Создание министерств. </w:t>
      </w:r>
      <w:r w:rsidRPr="00745965">
        <w:rPr>
          <w:rFonts w:ascii="Times New Roman" w:hAnsi="Times New Roman"/>
          <w:spacing w:val="-4"/>
          <w:sz w:val="24"/>
          <w:szCs w:val="24"/>
        </w:rPr>
        <w:t>Указ о вольных хлебопашцах. Меры по развитию системы образования. Проект М. М. Сперанского. Учреждение Государ</w:t>
      </w:r>
      <w:r w:rsidRPr="00745965">
        <w:rPr>
          <w:rFonts w:ascii="Times New Roman" w:hAnsi="Times New Roman"/>
          <w:sz w:val="24"/>
          <w:szCs w:val="24"/>
        </w:rPr>
        <w:t>ственного совета. Причины свертывания либеральных реформ.</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pacing w:val="-4"/>
          <w:sz w:val="24"/>
          <w:szCs w:val="24"/>
        </w:rPr>
        <w:t>Россия в международных отношениях начала XIX в. Ос</w:t>
      </w:r>
      <w:r w:rsidRPr="00745965">
        <w:rPr>
          <w:rFonts w:ascii="Times New Roman" w:hAnsi="Times New Roman"/>
          <w:spacing w:val="-2"/>
          <w:sz w:val="24"/>
          <w:szCs w:val="24"/>
        </w:rPr>
        <w:t>новные цели и направления внешней политики. Участие Рос</w:t>
      </w:r>
      <w:r w:rsidRPr="00745965">
        <w:rPr>
          <w:rFonts w:ascii="Times New Roman" w:hAnsi="Times New Roman"/>
          <w:spacing w:val="3"/>
          <w:sz w:val="24"/>
          <w:szCs w:val="24"/>
        </w:rPr>
        <w:t>сии в антифранцузских коалициях. Тильзитский мир 1807 г. и его последствия. Присоединение к России Финляндии.</w:t>
      </w:r>
    </w:p>
    <w:p w:rsidR="007E3A01" w:rsidRPr="00745965" w:rsidRDefault="007E3A01" w:rsidP="00E93109">
      <w:pPr>
        <w:pStyle w:val="afd"/>
        <w:spacing w:line="276" w:lineRule="auto"/>
        <w:jc w:val="both"/>
        <w:rPr>
          <w:rFonts w:ascii="Times New Roman" w:hAnsi="Times New Roman"/>
          <w:spacing w:val="-6"/>
          <w:sz w:val="24"/>
          <w:szCs w:val="24"/>
        </w:rPr>
      </w:pPr>
      <w:r w:rsidRPr="00745965">
        <w:rPr>
          <w:rFonts w:ascii="Times New Roman" w:hAnsi="Times New Roman"/>
          <w:sz w:val="24"/>
          <w:szCs w:val="24"/>
        </w:rPr>
        <w:t>Отечественная война 1812 г. Планы сторон, основные эта</w:t>
      </w:r>
      <w:r w:rsidRPr="00745965">
        <w:rPr>
          <w:rFonts w:ascii="Times New Roman" w:hAnsi="Times New Roman"/>
          <w:spacing w:val="3"/>
          <w:sz w:val="24"/>
          <w:szCs w:val="24"/>
        </w:rPr>
        <w:t xml:space="preserve">пы и сражения войны. Патриотический подъем народа. Герои войны (М. И. Кутузов, П. И. Багратион, Н. Н. Раевский, </w:t>
      </w:r>
      <w:r w:rsidRPr="00745965">
        <w:rPr>
          <w:rFonts w:ascii="Times New Roman" w:hAnsi="Times New Roman"/>
          <w:spacing w:val="-1"/>
          <w:sz w:val="24"/>
          <w:szCs w:val="24"/>
        </w:rPr>
        <w:t>Д. В. Давыдов и др.). Причины победы России в Отечествен</w:t>
      </w:r>
      <w:r w:rsidRPr="00745965">
        <w:rPr>
          <w:rFonts w:ascii="Times New Roman" w:hAnsi="Times New Roman"/>
          <w:sz w:val="24"/>
          <w:szCs w:val="24"/>
        </w:rPr>
        <w:t>ной войне 1812 г. Влияние Отечественной войны 1812 г. на общественную мысль и национальное самосознание. Народ</w:t>
      </w:r>
      <w:r w:rsidRPr="00745965">
        <w:rPr>
          <w:rFonts w:ascii="Times New Roman" w:hAnsi="Times New Roman"/>
          <w:spacing w:val="3"/>
          <w:sz w:val="24"/>
          <w:szCs w:val="24"/>
        </w:rPr>
        <w:t>ная память о войне 1812 г.</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pacing w:val="-6"/>
          <w:sz w:val="24"/>
          <w:szCs w:val="24"/>
        </w:rPr>
        <w:t xml:space="preserve">Заграничный поход русской армии 1813—1814 гг. Венский </w:t>
      </w:r>
      <w:r w:rsidRPr="00745965">
        <w:rPr>
          <w:rFonts w:ascii="Times New Roman" w:hAnsi="Times New Roman"/>
          <w:spacing w:val="-1"/>
          <w:sz w:val="24"/>
          <w:szCs w:val="24"/>
        </w:rPr>
        <w:t>конгресс. Священный союз. Роль России в европейской по</w:t>
      </w:r>
      <w:r w:rsidRPr="00745965">
        <w:rPr>
          <w:rFonts w:ascii="Times New Roman" w:hAnsi="Times New Roman"/>
          <w:sz w:val="24"/>
          <w:szCs w:val="24"/>
        </w:rPr>
        <w:t>литике в 1813—1825 гг. Россия и Америка.</w:t>
      </w:r>
    </w:p>
    <w:p w:rsidR="007E3A01" w:rsidRPr="00745965" w:rsidRDefault="007E3A01" w:rsidP="00E93109">
      <w:pPr>
        <w:pStyle w:val="afd"/>
        <w:spacing w:line="276" w:lineRule="auto"/>
        <w:jc w:val="both"/>
        <w:rPr>
          <w:rFonts w:ascii="Times New Roman" w:hAnsi="Times New Roman"/>
          <w:spacing w:val="2"/>
          <w:sz w:val="24"/>
          <w:szCs w:val="24"/>
        </w:rPr>
      </w:pPr>
      <w:r w:rsidRPr="00745965">
        <w:rPr>
          <w:rFonts w:ascii="Times New Roman" w:hAnsi="Times New Roman"/>
          <w:sz w:val="24"/>
          <w:szCs w:val="24"/>
        </w:rPr>
        <w:t>Изменение внутриполитического курса Александра I в 1816—1825 гг. Основные итоги внутренней политики Алек</w:t>
      </w:r>
      <w:r w:rsidRPr="00745965">
        <w:rPr>
          <w:rFonts w:ascii="Times New Roman" w:hAnsi="Times New Roman"/>
          <w:spacing w:val="1"/>
          <w:sz w:val="24"/>
          <w:szCs w:val="24"/>
        </w:rPr>
        <w:t>сандра I.</w:t>
      </w:r>
    </w:p>
    <w:p w:rsidR="007E3A01" w:rsidRPr="00745965" w:rsidRDefault="007E3A01" w:rsidP="00E93109">
      <w:pPr>
        <w:pStyle w:val="afd"/>
        <w:spacing w:line="276" w:lineRule="auto"/>
        <w:jc w:val="both"/>
        <w:rPr>
          <w:rFonts w:ascii="Times New Roman" w:hAnsi="Times New Roman"/>
          <w:b/>
          <w:bCs/>
          <w:spacing w:val="1"/>
          <w:sz w:val="24"/>
          <w:szCs w:val="24"/>
        </w:rPr>
      </w:pPr>
      <w:r w:rsidRPr="00745965">
        <w:rPr>
          <w:rFonts w:ascii="Times New Roman" w:hAnsi="Times New Roman"/>
          <w:spacing w:val="2"/>
          <w:sz w:val="24"/>
          <w:szCs w:val="24"/>
        </w:rPr>
        <w:t xml:space="preserve">Движение декабристов: предпосылки возникновения, </w:t>
      </w:r>
      <w:r w:rsidRPr="00745965">
        <w:rPr>
          <w:rFonts w:ascii="Times New Roman" w:hAnsi="Times New Roman"/>
          <w:spacing w:val="-2"/>
          <w:sz w:val="24"/>
          <w:szCs w:val="24"/>
        </w:rPr>
        <w:t xml:space="preserve">идейные основы и цели, первые организации, их участники. </w:t>
      </w:r>
      <w:r w:rsidRPr="00745965">
        <w:rPr>
          <w:rFonts w:ascii="Times New Roman" w:hAnsi="Times New Roman"/>
          <w:sz w:val="24"/>
          <w:szCs w:val="24"/>
        </w:rPr>
        <w:t>Южное общество; «Русская правда» П. И. Пестеля. Северное общество; Конституция Н. М. Муравьева. Выступления декаб</w:t>
      </w:r>
      <w:r w:rsidRPr="00745965">
        <w:rPr>
          <w:rFonts w:ascii="Times New Roman" w:hAnsi="Times New Roman"/>
          <w:spacing w:val="-1"/>
          <w:sz w:val="24"/>
          <w:szCs w:val="24"/>
        </w:rPr>
        <w:t xml:space="preserve">ристов в Санкт-Петербурге (14 декабря 1825 г.) и на юге, их </w:t>
      </w:r>
      <w:r w:rsidRPr="00745965">
        <w:rPr>
          <w:rFonts w:ascii="Times New Roman" w:hAnsi="Times New Roman"/>
          <w:spacing w:val="1"/>
          <w:sz w:val="24"/>
          <w:szCs w:val="24"/>
        </w:rPr>
        <w:t>итоги. Значение движения декабристов.</w:t>
      </w:r>
    </w:p>
    <w:p w:rsidR="007E3A01" w:rsidRPr="00745965" w:rsidRDefault="007E3A01" w:rsidP="00E93109">
      <w:pPr>
        <w:pStyle w:val="afd"/>
        <w:spacing w:line="276" w:lineRule="auto"/>
        <w:jc w:val="both"/>
        <w:rPr>
          <w:rFonts w:ascii="Times New Roman" w:hAnsi="Times New Roman"/>
          <w:spacing w:val="3"/>
          <w:sz w:val="24"/>
          <w:szCs w:val="24"/>
        </w:rPr>
      </w:pPr>
      <w:r w:rsidRPr="00745965">
        <w:rPr>
          <w:rFonts w:ascii="Times New Roman" w:hAnsi="Times New Roman"/>
          <w:b/>
          <w:bCs/>
          <w:spacing w:val="1"/>
          <w:sz w:val="24"/>
          <w:szCs w:val="24"/>
        </w:rPr>
        <w:t xml:space="preserve">Российская империя в 1825—1855 гг. </w:t>
      </w:r>
      <w:r w:rsidRPr="00745965">
        <w:rPr>
          <w:rFonts w:ascii="Times New Roman" w:hAnsi="Times New Roman"/>
          <w:spacing w:val="1"/>
          <w:sz w:val="24"/>
          <w:szCs w:val="24"/>
        </w:rPr>
        <w:t>Правление Николая I. Преобразование и укрепление роли государственно</w:t>
      </w:r>
      <w:r w:rsidRPr="00745965">
        <w:rPr>
          <w:rFonts w:ascii="Times New Roman" w:hAnsi="Times New Roman"/>
          <w:spacing w:val="2"/>
          <w:sz w:val="24"/>
          <w:szCs w:val="24"/>
        </w:rPr>
        <w:t>го аппарата. Кодификация законов.</w:t>
      </w:r>
    </w:p>
    <w:p w:rsidR="007E3A01" w:rsidRPr="00745965" w:rsidRDefault="007E3A01" w:rsidP="00E93109">
      <w:pPr>
        <w:pStyle w:val="afd"/>
        <w:spacing w:line="276" w:lineRule="auto"/>
        <w:jc w:val="both"/>
        <w:rPr>
          <w:rFonts w:ascii="Times New Roman" w:hAnsi="Times New Roman"/>
          <w:spacing w:val="-5"/>
          <w:sz w:val="24"/>
          <w:szCs w:val="24"/>
        </w:rPr>
      </w:pPr>
      <w:r w:rsidRPr="00745965">
        <w:rPr>
          <w:rFonts w:ascii="Times New Roman" w:hAnsi="Times New Roman"/>
          <w:spacing w:val="3"/>
          <w:sz w:val="24"/>
          <w:szCs w:val="24"/>
        </w:rPr>
        <w:t xml:space="preserve">Социально-экономическое развитие России во второй </w:t>
      </w:r>
      <w:r w:rsidRPr="00745965">
        <w:rPr>
          <w:rFonts w:ascii="Times New Roman" w:hAnsi="Times New Roman"/>
          <w:sz w:val="24"/>
          <w:szCs w:val="24"/>
        </w:rPr>
        <w:t xml:space="preserve">четверти XIX в. Крестьянский вопрос. Реформа управления государственными крестьянами П. Д. Киселева. Начало промышленного переворота, его экономические и социальные </w:t>
      </w:r>
      <w:r w:rsidRPr="00745965">
        <w:rPr>
          <w:rFonts w:ascii="Times New Roman" w:hAnsi="Times New Roman"/>
          <w:spacing w:val="2"/>
          <w:sz w:val="24"/>
          <w:szCs w:val="24"/>
        </w:rPr>
        <w:t>последствия. Финансовая реформа Е. Ф. Канкрина.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pacing w:val="-5"/>
          <w:sz w:val="24"/>
          <w:szCs w:val="24"/>
        </w:rPr>
        <w:t xml:space="preserve">Общественное движение в 1830—1850-е гг. Охранительное </w:t>
      </w:r>
      <w:r w:rsidRPr="00745965">
        <w:rPr>
          <w:rFonts w:ascii="Times New Roman" w:hAnsi="Times New Roman"/>
          <w:spacing w:val="-1"/>
          <w:sz w:val="24"/>
          <w:szCs w:val="24"/>
        </w:rPr>
        <w:t xml:space="preserve">направление. Теория официальной народности (С. С. Уваров). </w:t>
      </w:r>
      <w:r w:rsidRPr="00745965">
        <w:rPr>
          <w:rFonts w:ascii="Times New Roman" w:hAnsi="Times New Roman"/>
          <w:spacing w:val="1"/>
          <w:sz w:val="24"/>
          <w:szCs w:val="24"/>
        </w:rPr>
        <w:t xml:space="preserve">Оппозиционная общественная мысль. Славянофилы (И. С. и </w:t>
      </w:r>
      <w:r w:rsidRPr="00745965">
        <w:rPr>
          <w:rFonts w:ascii="Times New Roman" w:hAnsi="Times New Roman"/>
          <w:spacing w:val="6"/>
          <w:sz w:val="24"/>
          <w:szCs w:val="24"/>
        </w:rPr>
        <w:t xml:space="preserve">К. С. Аксаковы, И. В. и П. В. Киреевские, А. С. Хомяков, </w:t>
      </w:r>
      <w:r w:rsidRPr="00745965">
        <w:rPr>
          <w:rFonts w:ascii="Times New Roman" w:hAnsi="Times New Roman"/>
          <w:spacing w:val="-1"/>
          <w:sz w:val="24"/>
          <w:szCs w:val="24"/>
        </w:rPr>
        <w:t>Ю. Ф. Самарин и др.) и западники (К. Д. Кавелин, С. М. Со</w:t>
      </w:r>
      <w:r w:rsidRPr="00745965">
        <w:rPr>
          <w:rFonts w:ascii="Times New Roman" w:hAnsi="Times New Roman"/>
          <w:spacing w:val="-2"/>
          <w:sz w:val="24"/>
          <w:szCs w:val="24"/>
        </w:rPr>
        <w:t xml:space="preserve">ловьев, Т. Н. Грановский и др.). Революционно-социалистические течения (А. И. Герцен, Н. П. Огарев, В. Г. Белинский). </w:t>
      </w:r>
      <w:r w:rsidRPr="00745965">
        <w:rPr>
          <w:rFonts w:ascii="Times New Roman" w:hAnsi="Times New Roman"/>
          <w:sz w:val="24"/>
          <w:szCs w:val="24"/>
        </w:rPr>
        <w:t>Общество петрашевцев.</w:t>
      </w:r>
    </w:p>
    <w:p w:rsidR="007E3A01" w:rsidRPr="00745965" w:rsidRDefault="007E3A01" w:rsidP="00E93109">
      <w:pPr>
        <w:pStyle w:val="afd"/>
        <w:spacing w:line="276" w:lineRule="auto"/>
        <w:jc w:val="both"/>
        <w:rPr>
          <w:rFonts w:ascii="Times New Roman" w:hAnsi="Times New Roman"/>
          <w:spacing w:val="3"/>
          <w:sz w:val="24"/>
          <w:szCs w:val="24"/>
        </w:rPr>
      </w:pPr>
      <w:r w:rsidRPr="00745965">
        <w:rPr>
          <w:rFonts w:ascii="Times New Roman" w:hAnsi="Times New Roman"/>
          <w:sz w:val="24"/>
          <w:szCs w:val="24"/>
        </w:rPr>
        <w:lastRenderedPageBreak/>
        <w:t>Внешняя политика России во второй четверти XIX в.: ев</w:t>
      </w:r>
      <w:r w:rsidRPr="00745965">
        <w:rPr>
          <w:rFonts w:ascii="Times New Roman" w:hAnsi="Times New Roman"/>
          <w:spacing w:val="7"/>
          <w:sz w:val="24"/>
          <w:szCs w:val="24"/>
        </w:rPr>
        <w:t xml:space="preserve">ропейская политика, восточный вопрос. Крымская война </w:t>
      </w:r>
      <w:r w:rsidRPr="00745965">
        <w:rPr>
          <w:rFonts w:ascii="Times New Roman" w:hAnsi="Times New Roman"/>
          <w:sz w:val="24"/>
          <w:szCs w:val="24"/>
        </w:rPr>
        <w:t>1853—1856 гг.: причины, участники, основные сражения. Ге</w:t>
      </w:r>
      <w:r w:rsidRPr="00745965">
        <w:rPr>
          <w:rFonts w:ascii="Times New Roman" w:hAnsi="Times New Roman"/>
          <w:spacing w:val="-2"/>
          <w:sz w:val="24"/>
          <w:szCs w:val="24"/>
        </w:rPr>
        <w:t>роизм защитников Севастополя (В. А. Корнилов, П. С. Нахи</w:t>
      </w:r>
      <w:r w:rsidRPr="00745965">
        <w:rPr>
          <w:rFonts w:ascii="Times New Roman" w:hAnsi="Times New Roman"/>
          <w:spacing w:val="4"/>
          <w:sz w:val="24"/>
          <w:szCs w:val="24"/>
        </w:rPr>
        <w:t>мов, В. И. Истомин). Итоги и последствия войны.</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pacing w:val="3"/>
          <w:sz w:val="24"/>
          <w:szCs w:val="24"/>
        </w:rPr>
        <w:t xml:space="preserve">Народы России и национальная политика самодержавия </w:t>
      </w:r>
      <w:r w:rsidRPr="00745965">
        <w:rPr>
          <w:rFonts w:ascii="Times New Roman" w:hAnsi="Times New Roman"/>
          <w:spacing w:val="-1"/>
          <w:sz w:val="24"/>
          <w:szCs w:val="24"/>
        </w:rPr>
        <w:t>в первой половине XIX в. Кавказская война. Имамат; движе</w:t>
      </w:r>
      <w:r w:rsidRPr="00745965">
        <w:rPr>
          <w:rFonts w:ascii="Times New Roman" w:hAnsi="Times New Roman"/>
          <w:spacing w:val="2"/>
          <w:sz w:val="24"/>
          <w:szCs w:val="24"/>
        </w:rPr>
        <w:t>ние Шамиля.</w:t>
      </w:r>
    </w:p>
    <w:p w:rsidR="007E3A01" w:rsidRPr="00745965" w:rsidRDefault="007E3A01" w:rsidP="00E93109">
      <w:pPr>
        <w:pStyle w:val="afd"/>
        <w:spacing w:line="276" w:lineRule="auto"/>
        <w:jc w:val="both"/>
        <w:rPr>
          <w:rFonts w:ascii="Times New Roman" w:hAnsi="Times New Roman"/>
          <w:b/>
          <w:bCs/>
          <w:spacing w:val="1"/>
          <w:sz w:val="24"/>
          <w:szCs w:val="24"/>
        </w:rPr>
      </w:pPr>
      <w:r w:rsidRPr="00745965">
        <w:rPr>
          <w:rFonts w:ascii="Times New Roman" w:hAnsi="Times New Roman"/>
          <w:sz w:val="24"/>
          <w:szCs w:val="24"/>
        </w:rPr>
        <w:t>Культура России в первой половине XIX в. Развитие на</w:t>
      </w:r>
      <w:r w:rsidRPr="00745965">
        <w:rPr>
          <w:rFonts w:ascii="Times New Roman" w:hAnsi="Times New Roman"/>
          <w:spacing w:val="1"/>
          <w:sz w:val="24"/>
          <w:szCs w:val="24"/>
        </w:rPr>
        <w:t>уки и техники (Н. И. Лобачевский, Н. И. Пирогов, Н. Н. Зи</w:t>
      </w:r>
      <w:r w:rsidRPr="00745965">
        <w:rPr>
          <w:rFonts w:ascii="Times New Roman" w:hAnsi="Times New Roman"/>
          <w:spacing w:val="3"/>
          <w:sz w:val="24"/>
          <w:szCs w:val="24"/>
        </w:rPr>
        <w:t xml:space="preserve">нин, Б. С. Якоби и др.). Географические экспедиции, их </w:t>
      </w:r>
      <w:r w:rsidRPr="00745965">
        <w:rPr>
          <w:rFonts w:ascii="Times New Roman" w:hAnsi="Times New Roman"/>
          <w:spacing w:val="-2"/>
          <w:sz w:val="24"/>
          <w:szCs w:val="24"/>
        </w:rPr>
        <w:t>участники. Образование: расширение сети школ и университетов. Национальные корни отечественной культуры и запад</w:t>
      </w:r>
      <w:r w:rsidRPr="00745965">
        <w:rPr>
          <w:rFonts w:ascii="Times New Roman" w:hAnsi="Times New Roman"/>
          <w:spacing w:val="-1"/>
          <w:sz w:val="24"/>
          <w:szCs w:val="24"/>
        </w:rPr>
        <w:t xml:space="preserve">ные влияния. Основные стили в художественной культуре </w:t>
      </w:r>
      <w:r w:rsidRPr="00745965">
        <w:rPr>
          <w:rFonts w:ascii="Times New Roman" w:hAnsi="Times New Roman"/>
          <w:spacing w:val="-2"/>
          <w:sz w:val="24"/>
          <w:szCs w:val="24"/>
        </w:rPr>
        <w:t>(романтизм, классицизм, реализм). Золотой век русской ли</w:t>
      </w:r>
      <w:r w:rsidRPr="00745965">
        <w:rPr>
          <w:rFonts w:ascii="Times New Roman" w:hAnsi="Times New Roman"/>
          <w:spacing w:val="7"/>
          <w:sz w:val="24"/>
          <w:szCs w:val="24"/>
        </w:rPr>
        <w:t xml:space="preserve">тературы: писатели и их произведения (В. А. Жуковский, </w:t>
      </w:r>
      <w:r w:rsidRPr="00745965">
        <w:rPr>
          <w:rFonts w:ascii="Times New Roman" w:hAnsi="Times New Roman"/>
          <w:spacing w:val="-1"/>
          <w:sz w:val="24"/>
          <w:szCs w:val="24"/>
        </w:rPr>
        <w:t>А. С. Пушкин, М. Ю. Лермонтов, Н. В. Гоголь и др.). Ста</w:t>
      </w:r>
      <w:r w:rsidRPr="00745965">
        <w:rPr>
          <w:rFonts w:ascii="Times New Roman" w:hAnsi="Times New Roman"/>
          <w:spacing w:val="1"/>
          <w:sz w:val="24"/>
          <w:szCs w:val="24"/>
        </w:rPr>
        <w:t xml:space="preserve">новление национальной музыкальной школы (М. И. Глинка, </w:t>
      </w:r>
      <w:r w:rsidRPr="00745965">
        <w:rPr>
          <w:rFonts w:ascii="Times New Roman" w:hAnsi="Times New Roman"/>
          <w:spacing w:val="-2"/>
          <w:sz w:val="24"/>
          <w:szCs w:val="24"/>
        </w:rPr>
        <w:t xml:space="preserve">А. С. Даргомыжский). Театр. Живопись: стили (классицизм, </w:t>
      </w:r>
      <w:r w:rsidRPr="00745965">
        <w:rPr>
          <w:rFonts w:ascii="Times New Roman" w:hAnsi="Times New Roman"/>
          <w:spacing w:val="8"/>
          <w:sz w:val="24"/>
          <w:szCs w:val="24"/>
        </w:rPr>
        <w:t xml:space="preserve">романтизм, реализм), жанры, художники (К. П. Брюллов, </w:t>
      </w:r>
      <w:r w:rsidRPr="00745965">
        <w:rPr>
          <w:rFonts w:ascii="Times New Roman" w:hAnsi="Times New Roman"/>
          <w:spacing w:val="1"/>
          <w:sz w:val="24"/>
          <w:szCs w:val="24"/>
        </w:rPr>
        <w:t>О. А. Кипренский, В. А. Тропинин и др.). Архитектура: сти</w:t>
      </w:r>
      <w:r w:rsidRPr="00745965">
        <w:rPr>
          <w:rFonts w:ascii="Times New Roman" w:hAnsi="Times New Roman"/>
          <w:spacing w:val="-1"/>
          <w:sz w:val="24"/>
          <w:szCs w:val="24"/>
        </w:rPr>
        <w:t xml:space="preserve">ли (русский ампир, классицизм), зодчие и их произведения. </w:t>
      </w:r>
      <w:r w:rsidRPr="00745965">
        <w:rPr>
          <w:rFonts w:ascii="Times New Roman" w:hAnsi="Times New Roman"/>
          <w:spacing w:val="-2"/>
          <w:sz w:val="24"/>
          <w:szCs w:val="24"/>
        </w:rPr>
        <w:t>Вклад российской культуры первой половины XIX в. в миро</w:t>
      </w:r>
      <w:r w:rsidRPr="00745965">
        <w:rPr>
          <w:rFonts w:ascii="Times New Roman" w:hAnsi="Times New Roman"/>
          <w:spacing w:val="-5"/>
          <w:sz w:val="24"/>
          <w:szCs w:val="24"/>
        </w:rPr>
        <w:t>вую культуру.</w:t>
      </w:r>
    </w:p>
    <w:p w:rsidR="007E3A01" w:rsidRPr="00745965" w:rsidRDefault="007E3A01" w:rsidP="00E93109">
      <w:pPr>
        <w:pStyle w:val="afd"/>
        <w:spacing w:line="276" w:lineRule="auto"/>
        <w:jc w:val="both"/>
        <w:rPr>
          <w:rFonts w:ascii="Times New Roman" w:hAnsi="Times New Roman"/>
          <w:spacing w:val="3"/>
          <w:sz w:val="24"/>
          <w:szCs w:val="24"/>
        </w:rPr>
      </w:pPr>
      <w:r w:rsidRPr="00745965">
        <w:rPr>
          <w:rFonts w:ascii="Times New Roman" w:hAnsi="Times New Roman"/>
          <w:b/>
          <w:bCs/>
          <w:spacing w:val="1"/>
          <w:sz w:val="24"/>
          <w:szCs w:val="24"/>
        </w:rPr>
        <w:t>Российская империя во второй половине XIX в.</w:t>
      </w:r>
      <w:r w:rsidRPr="00745965">
        <w:rPr>
          <w:rFonts w:ascii="Times New Roman" w:hAnsi="Times New Roman"/>
          <w:bCs/>
          <w:spacing w:val="1"/>
          <w:sz w:val="24"/>
          <w:szCs w:val="24"/>
        </w:rPr>
        <w:t xml:space="preserve"> </w:t>
      </w:r>
      <w:r w:rsidRPr="00745965">
        <w:rPr>
          <w:rFonts w:ascii="Times New Roman" w:hAnsi="Times New Roman"/>
          <w:spacing w:val="1"/>
          <w:sz w:val="24"/>
          <w:szCs w:val="24"/>
        </w:rPr>
        <w:t>Ве</w:t>
      </w:r>
      <w:r w:rsidRPr="00745965">
        <w:rPr>
          <w:rFonts w:ascii="Times New Roman" w:hAnsi="Times New Roman"/>
          <w:spacing w:val="-4"/>
          <w:sz w:val="24"/>
          <w:szCs w:val="24"/>
        </w:rPr>
        <w:t>ликие реформы 1860—1870-х гг. Необходимость и предпосыл</w:t>
      </w:r>
      <w:r w:rsidRPr="00745965">
        <w:rPr>
          <w:rFonts w:ascii="Times New Roman" w:hAnsi="Times New Roman"/>
          <w:spacing w:val="-1"/>
          <w:sz w:val="24"/>
          <w:szCs w:val="24"/>
        </w:rPr>
        <w:t>ки реформ. Император Александр II и его окружение. Либе</w:t>
      </w:r>
      <w:r w:rsidRPr="00745965">
        <w:rPr>
          <w:rFonts w:ascii="Times New Roman" w:hAnsi="Times New Roman"/>
          <w:spacing w:val="-2"/>
          <w:sz w:val="24"/>
          <w:szCs w:val="24"/>
        </w:rPr>
        <w:t>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w:t>
      </w:r>
      <w:r w:rsidRPr="00745965">
        <w:rPr>
          <w:rFonts w:ascii="Times New Roman" w:hAnsi="Times New Roman"/>
          <w:spacing w:val="1"/>
          <w:sz w:val="24"/>
          <w:szCs w:val="24"/>
        </w:rPr>
        <w:t>формы. Итоги и следствия реформ 1860—1870-х гг.</w:t>
      </w:r>
    </w:p>
    <w:p w:rsidR="007E3A01" w:rsidRPr="00745965" w:rsidRDefault="007E3A01" w:rsidP="00E93109">
      <w:pPr>
        <w:pStyle w:val="afd"/>
        <w:spacing w:line="276" w:lineRule="auto"/>
        <w:jc w:val="both"/>
        <w:rPr>
          <w:rFonts w:ascii="Times New Roman" w:hAnsi="Times New Roman"/>
          <w:spacing w:val="-1"/>
          <w:sz w:val="24"/>
          <w:szCs w:val="24"/>
        </w:rPr>
      </w:pPr>
      <w:r w:rsidRPr="00745965">
        <w:rPr>
          <w:rFonts w:ascii="Times New Roman" w:hAnsi="Times New Roman"/>
          <w:spacing w:val="3"/>
          <w:sz w:val="24"/>
          <w:szCs w:val="24"/>
        </w:rPr>
        <w:t xml:space="preserve">Национальные движения и национальная политика в </w:t>
      </w:r>
      <w:r w:rsidRPr="00745965">
        <w:rPr>
          <w:rFonts w:ascii="Times New Roman" w:hAnsi="Times New Roman"/>
          <w:sz w:val="24"/>
          <w:szCs w:val="24"/>
        </w:rPr>
        <w:t>1860-1870-е гг.</w:t>
      </w:r>
    </w:p>
    <w:p w:rsidR="007E3A01" w:rsidRPr="00745965" w:rsidRDefault="007E3A01" w:rsidP="00E93109">
      <w:pPr>
        <w:pStyle w:val="afd"/>
        <w:spacing w:line="276" w:lineRule="auto"/>
        <w:jc w:val="both"/>
        <w:rPr>
          <w:rFonts w:ascii="Times New Roman" w:hAnsi="Times New Roman"/>
          <w:spacing w:val="7"/>
          <w:sz w:val="24"/>
          <w:szCs w:val="24"/>
        </w:rPr>
      </w:pPr>
      <w:r w:rsidRPr="00745965">
        <w:rPr>
          <w:rFonts w:ascii="Times New Roman" w:hAnsi="Times New Roman"/>
          <w:spacing w:val="-1"/>
          <w:sz w:val="24"/>
          <w:szCs w:val="24"/>
        </w:rPr>
        <w:t>Социально-экономическое развитие пореформенной Рос</w:t>
      </w:r>
      <w:r w:rsidRPr="00745965">
        <w:rPr>
          <w:rFonts w:ascii="Times New Roman" w:hAnsi="Times New Roman"/>
          <w:sz w:val="24"/>
          <w:szCs w:val="24"/>
        </w:rPr>
        <w:t xml:space="preserve">сии. Сельское хозяйство после отмены крепостного права. </w:t>
      </w:r>
      <w:r w:rsidRPr="00745965">
        <w:rPr>
          <w:rFonts w:ascii="Times New Roman" w:hAnsi="Times New Roman"/>
          <w:spacing w:val="1"/>
          <w:sz w:val="24"/>
          <w:szCs w:val="24"/>
        </w:rPr>
        <w:t xml:space="preserve">Развитие торговли и промышленности. Железнодорожное </w:t>
      </w:r>
      <w:r w:rsidRPr="00745965">
        <w:rPr>
          <w:rFonts w:ascii="Times New Roman" w:hAnsi="Times New Roman"/>
          <w:spacing w:val="-2"/>
          <w:sz w:val="24"/>
          <w:szCs w:val="24"/>
        </w:rPr>
        <w:t xml:space="preserve">строительство. Завершение промышленного переворота, его </w:t>
      </w:r>
      <w:r w:rsidRPr="00745965">
        <w:rPr>
          <w:rFonts w:ascii="Times New Roman" w:hAnsi="Times New Roman"/>
          <w:spacing w:val="-1"/>
          <w:sz w:val="24"/>
          <w:szCs w:val="24"/>
        </w:rPr>
        <w:t xml:space="preserve">последствия. Изменения в социальной структуре общества. </w:t>
      </w:r>
      <w:r w:rsidRPr="00745965">
        <w:rPr>
          <w:rFonts w:ascii="Times New Roman" w:hAnsi="Times New Roman"/>
          <w:spacing w:val="2"/>
          <w:sz w:val="24"/>
          <w:szCs w:val="24"/>
        </w:rPr>
        <w:t>Положение основных слоев населения России.</w:t>
      </w:r>
    </w:p>
    <w:p w:rsidR="007E3A01" w:rsidRPr="00745965" w:rsidRDefault="007E3A01" w:rsidP="00E93109">
      <w:pPr>
        <w:pStyle w:val="afd"/>
        <w:spacing w:line="276" w:lineRule="auto"/>
        <w:jc w:val="both"/>
        <w:rPr>
          <w:rFonts w:ascii="Times New Roman" w:hAnsi="Times New Roman"/>
          <w:spacing w:val="-4"/>
          <w:sz w:val="24"/>
          <w:szCs w:val="24"/>
        </w:rPr>
      </w:pPr>
      <w:r w:rsidRPr="00745965">
        <w:rPr>
          <w:rFonts w:ascii="Times New Roman" w:hAnsi="Times New Roman"/>
          <w:spacing w:val="7"/>
          <w:sz w:val="24"/>
          <w:szCs w:val="24"/>
        </w:rPr>
        <w:t xml:space="preserve">Общественное движение в России в последней трети </w:t>
      </w:r>
      <w:r w:rsidRPr="00745965">
        <w:rPr>
          <w:rFonts w:ascii="Times New Roman" w:hAnsi="Times New Roman"/>
          <w:spacing w:val="2"/>
          <w:sz w:val="24"/>
          <w:szCs w:val="24"/>
        </w:rPr>
        <w:t xml:space="preserve">XIX в. Консервативные, либеральные, радикальные течения общественной мысли. Народническое движение: идеология </w:t>
      </w:r>
      <w:r w:rsidRPr="00745965">
        <w:rPr>
          <w:rFonts w:ascii="Times New Roman" w:hAnsi="Times New Roman"/>
          <w:sz w:val="24"/>
          <w:szCs w:val="24"/>
        </w:rPr>
        <w:t xml:space="preserve">(М. А. Бакунин, П. Л. Лавров, П. Н. Ткачев), организации, </w:t>
      </w:r>
      <w:r w:rsidRPr="00745965">
        <w:rPr>
          <w:rFonts w:ascii="Times New Roman" w:hAnsi="Times New Roman"/>
          <w:spacing w:val="-2"/>
          <w:sz w:val="24"/>
          <w:szCs w:val="24"/>
        </w:rPr>
        <w:t xml:space="preserve">тактика. Кризис революционного народничества. Зарождение </w:t>
      </w:r>
      <w:r w:rsidRPr="00745965">
        <w:rPr>
          <w:rFonts w:ascii="Times New Roman" w:hAnsi="Times New Roman"/>
          <w:spacing w:val="1"/>
          <w:sz w:val="24"/>
          <w:szCs w:val="24"/>
        </w:rPr>
        <w:t>российской социал-демократии. Начало рабочего движения.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pacing w:val="-4"/>
          <w:sz w:val="24"/>
          <w:szCs w:val="24"/>
        </w:rPr>
        <w:t>Внутренняя политика самодержавия в 1881—1890-е гг. На</w:t>
      </w:r>
      <w:r w:rsidRPr="00745965">
        <w:rPr>
          <w:rFonts w:ascii="Times New Roman" w:hAnsi="Times New Roman"/>
          <w:sz w:val="24"/>
          <w:szCs w:val="24"/>
        </w:rPr>
        <w:t xml:space="preserve">чало царствования Александра </w:t>
      </w:r>
      <w:r w:rsidRPr="00745965">
        <w:rPr>
          <w:rFonts w:ascii="Times New Roman" w:hAnsi="Times New Roman"/>
          <w:bCs/>
          <w:sz w:val="24"/>
          <w:szCs w:val="24"/>
        </w:rPr>
        <w:t xml:space="preserve">III. </w:t>
      </w:r>
      <w:r w:rsidRPr="00745965">
        <w:rPr>
          <w:rFonts w:ascii="Times New Roman" w:hAnsi="Times New Roman"/>
          <w:sz w:val="24"/>
          <w:szCs w:val="24"/>
        </w:rPr>
        <w:t>Изменения в сферах госу</w:t>
      </w:r>
      <w:r w:rsidRPr="00745965">
        <w:rPr>
          <w:rFonts w:ascii="Times New Roman" w:hAnsi="Times New Roman"/>
          <w:spacing w:val="-2"/>
          <w:sz w:val="24"/>
          <w:szCs w:val="24"/>
        </w:rPr>
        <w:t xml:space="preserve">дарственного управления, образования и печати. Возрастание роли государства в экономической жизни страны. Курс на </w:t>
      </w:r>
      <w:r w:rsidRPr="00745965">
        <w:rPr>
          <w:rFonts w:ascii="Times New Roman" w:hAnsi="Times New Roman"/>
          <w:spacing w:val="-1"/>
          <w:sz w:val="24"/>
          <w:szCs w:val="24"/>
        </w:rPr>
        <w:t>модернизацию промышленности. Экономические и финансо</w:t>
      </w:r>
      <w:r w:rsidRPr="00745965">
        <w:rPr>
          <w:rFonts w:ascii="Times New Roman" w:hAnsi="Times New Roman"/>
          <w:spacing w:val="1"/>
          <w:sz w:val="24"/>
          <w:szCs w:val="24"/>
        </w:rPr>
        <w:t>вые реформы (Н. X. Бунге, С. Ю. Витте). Разработка рабочего законодательства. Национальная политика.</w:t>
      </w:r>
    </w:p>
    <w:p w:rsidR="007E3A01" w:rsidRPr="00745965" w:rsidRDefault="007E3A01" w:rsidP="00E93109">
      <w:pPr>
        <w:pStyle w:val="afd"/>
        <w:spacing w:line="276" w:lineRule="auto"/>
        <w:jc w:val="both"/>
        <w:rPr>
          <w:rFonts w:ascii="Times New Roman" w:hAnsi="Times New Roman"/>
          <w:spacing w:val="-4"/>
          <w:sz w:val="24"/>
          <w:szCs w:val="24"/>
        </w:rPr>
      </w:pPr>
      <w:r w:rsidRPr="00745965">
        <w:rPr>
          <w:rFonts w:ascii="Times New Roman" w:hAnsi="Times New Roman"/>
          <w:sz w:val="24"/>
          <w:szCs w:val="24"/>
        </w:rPr>
        <w:t xml:space="preserve">Внешняя политика России во второй половине XIX в. Европейская политика. Русско-турецкая война 1877—1878 гг.; </w:t>
      </w:r>
      <w:r w:rsidRPr="00745965">
        <w:rPr>
          <w:rFonts w:ascii="Times New Roman" w:hAnsi="Times New Roman"/>
          <w:spacing w:val="-2"/>
          <w:sz w:val="24"/>
          <w:szCs w:val="24"/>
        </w:rPr>
        <w:t xml:space="preserve">роль России в освобождении балканских народов. Присоединение Средней Азии. Политика России на Дальнем Востоке. </w:t>
      </w:r>
      <w:r w:rsidRPr="00745965">
        <w:rPr>
          <w:rFonts w:ascii="Times New Roman" w:hAnsi="Times New Roman"/>
          <w:spacing w:val="2"/>
          <w:sz w:val="24"/>
          <w:szCs w:val="24"/>
        </w:rPr>
        <w:t>Россия в международных отношениях конца XIX в.</w:t>
      </w:r>
    </w:p>
    <w:p w:rsidR="007E3A01" w:rsidRPr="00745965" w:rsidRDefault="007E3A01" w:rsidP="00E93109">
      <w:pPr>
        <w:pStyle w:val="afd"/>
        <w:spacing w:line="276" w:lineRule="auto"/>
        <w:jc w:val="both"/>
        <w:rPr>
          <w:rFonts w:ascii="Times New Roman" w:hAnsi="Times New Roman"/>
          <w:spacing w:val="1"/>
          <w:sz w:val="24"/>
          <w:szCs w:val="24"/>
        </w:rPr>
      </w:pPr>
      <w:r w:rsidRPr="00745965">
        <w:rPr>
          <w:rFonts w:ascii="Times New Roman" w:hAnsi="Times New Roman"/>
          <w:spacing w:val="-4"/>
          <w:sz w:val="24"/>
          <w:szCs w:val="24"/>
        </w:rPr>
        <w:t xml:space="preserve">Культура России во второй половине XIX в. Достижения </w:t>
      </w:r>
      <w:r w:rsidRPr="00745965">
        <w:rPr>
          <w:rFonts w:ascii="Times New Roman" w:hAnsi="Times New Roman"/>
          <w:spacing w:val="7"/>
          <w:sz w:val="24"/>
          <w:szCs w:val="24"/>
        </w:rPr>
        <w:t xml:space="preserve">российских ученых, их вклад в мировую науку и технику </w:t>
      </w:r>
      <w:r w:rsidRPr="00745965">
        <w:rPr>
          <w:rFonts w:ascii="Times New Roman" w:hAnsi="Times New Roman"/>
          <w:spacing w:val="-1"/>
          <w:sz w:val="24"/>
          <w:szCs w:val="24"/>
        </w:rPr>
        <w:t xml:space="preserve">(А. Г. Столетов, Д. И. Менделеев, И. М. Сеченов и др.). </w:t>
      </w:r>
      <w:r w:rsidRPr="00745965">
        <w:rPr>
          <w:rFonts w:ascii="Times New Roman" w:hAnsi="Times New Roman"/>
          <w:spacing w:val="-1"/>
          <w:sz w:val="24"/>
          <w:szCs w:val="24"/>
        </w:rPr>
        <w:lastRenderedPageBreak/>
        <w:t>Раз</w:t>
      </w:r>
      <w:r w:rsidRPr="00745965">
        <w:rPr>
          <w:rFonts w:ascii="Times New Roman" w:hAnsi="Times New Roman"/>
          <w:spacing w:val="-2"/>
          <w:sz w:val="24"/>
          <w:szCs w:val="24"/>
        </w:rPr>
        <w:t>витие образования. Расширение издательского дела. Демокра</w:t>
      </w:r>
      <w:r w:rsidRPr="00745965">
        <w:rPr>
          <w:rFonts w:ascii="Times New Roman" w:hAnsi="Times New Roman"/>
          <w:sz w:val="24"/>
          <w:szCs w:val="24"/>
        </w:rPr>
        <w:t>тизация культуры. Литература и искусство: классицизм и ре</w:t>
      </w:r>
      <w:r w:rsidRPr="00745965">
        <w:rPr>
          <w:rFonts w:ascii="Times New Roman" w:hAnsi="Times New Roman"/>
          <w:spacing w:val="1"/>
          <w:sz w:val="24"/>
          <w:szCs w:val="24"/>
        </w:rPr>
        <w:t xml:space="preserve">ализм. Общественное звучание литературы (Н. А. Некрасов, </w:t>
      </w:r>
      <w:r w:rsidRPr="00745965">
        <w:rPr>
          <w:rFonts w:ascii="Times New Roman" w:hAnsi="Times New Roman"/>
          <w:spacing w:val="-2"/>
          <w:sz w:val="24"/>
          <w:szCs w:val="24"/>
        </w:rPr>
        <w:t xml:space="preserve">И. С. Тургенев, Л. Н. Толстой, Ф. М. Достоевский). Расцвет </w:t>
      </w:r>
      <w:r w:rsidRPr="00745965">
        <w:rPr>
          <w:rFonts w:ascii="Times New Roman" w:hAnsi="Times New Roman"/>
          <w:sz w:val="24"/>
          <w:szCs w:val="24"/>
        </w:rPr>
        <w:t xml:space="preserve">театрального искусства, возрастание его роли в общественной </w:t>
      </w:r>
      <w:r w:rsidRPr="00745965">
        <w:rPr>
          <w:rFonts w:ascii="Times New Roman" w:hAnsi="Times New Roman"/>
          <w:spacing w:val="-2"/>
          <w:sz w:val="24"/>
          <w:szCs w:val="24"/>
        </w:rPr>
        <w:t>жизни. Живопись: академизм, реализм, передвижники. Архи</w:t>
      </w:r>
      <w:r w:rsidRPr="00745965">
        <w:rPr>
          <w:rFonts w:ascii="Times New Roman" w:hAnsi="Times New Roman"/>
          <w:spacing w:val="8"/>
          <w:sz w:val="24"/>
          <w:szCs w:val="24"/>
        </w:rPr>
        <w:t xml:space="preserve">тектура. Развитие и достижения музыкального искусства </w:t>
      </w:r>
      <w:r w:rsidRPr="00745965">
        <w:rPr>
          <w:rFonts w:ascii="Times New Roman" w:hAnsi="Times New Roman"/>
          <w:spacing w:val="-2"/>
          <w:sz w:val="24"/>
          <w:szCs w:val="24"/>
        </w:rPr>
        <w:t>(П. И. Чайковский, Могучая кучка). Место российской куль</w:t>
      </w:r>
      <w:r w:rsidRPr="00745965">
        <w:rPr>
          <w:rFonts w:ascii="Times New Roman" w:hAnsi="Times New Roman"/>
          <w:spacing w:val="2"/>
          <w:sz w:val="24"/>
          <w:szCs w:val="24"/>
        </w:rPr>
        <w:t>туры в мировой культуре XIX в.</w:t>
      </w:r>
    </w:p>
    <w:p w:rsidR="007E3A01" w:rsidRPr="00745965" w:rsidRDefault="007E3A01" w:rsidP="00E93109">
      <w:pPr>
        <w:pStyle w:val="afd"/>
        <w:spacing w:line="276" w:lineRule="auto"/>
        <w:jc w:val="both"/>
        <w:rPr>
          <w:rFonts w:ascii="Times New Roman" w:hAnsi="Times New Roman"/>
          <w:b/>
          <w:spacing w:val="2"/>
          <w:sz w:val="24"/>
          <w:szCs w:val="24"/>
        </w:rPr>
      </w:pPr>
      <w:r w:rsidRPr="00745965">
        <w:rPr>
          <w:rFonts w:ascii="Times New Roman" w:hAnsi="Times New Roman"/>
          <w:spacing w:val="1"/>
          <w:sz w:val="24"/>
          <w:szCs w:val="24"/>
        </w:rPr>
        <w:t>Изменения в условиях жизни населения городов. Разви</w:t>
      </w:r>
      <w:r w:rsidRPr="00745965">
        <w:rPr>
          <w:rFonts w:ascii="Times New Roman" w:hAnsi="Times New Roman"/>
          <w:sz w:val="24"/>
          <w:szCs w:val="24"/>
        </w:rPr>
        <w:t>тие связи и городского транспорта. Досуг горожан. Жизнь де</w:t>
      </w:r>
      <w:r w:rsidRPr="00745965">
        <w:rPr>
          <w:rFonts w:ascii="Times New Roman" w:hAnsi="Times New Roman"/>
          <w:spacing w:val="-4"/>
          <w:sz w:val="24"/>
          <w:szCs w:val="24"/>
        </w:rPr>
        <w:t>ревни.</w:t>
      </w:r>
    </w:p>
    <w:p w:rsidR="007E3A01" w:rsidRPr="00745965" w:rsidRDefault="007E3A01" w:rsidP="00E93109">
      <w:pPr>
        <w:pStyle w:val="afd"/>
        <w:spacing w:line="276" w:lineRule="auto"/>
        <w:jc w:val="both"/>
        <w:rPr>
          <w:rFonts w:ascii="Times New Roman" w:hAnsi="Times New Roman"/>
          <w:spacing w:val="1"/>
          <w:sz w:val="24"/>
          <w:szCs w:val="24"/>
        </w:rPr>
      </w:pPr>
      <w:r w:rsidRPr="00745965">
        <w:rPr>
          <w:rFonts w:ascii="Times New Roman" w:hAnsi="Times New Roman"/>
          <w:b/>
          <w:spacing w:val="2"/>
          <w:sz w:val="24"/>
          <w:szCs w:val="24"/>
        </w:rPr>
        <w:t>Россия в Новейшее время (XX — начало XXI в.)</w:t>
      </w:r>
    </w:p>
    <w:p w:rsidR="007E3A01" w:rsidRPr="00745965" w:rsidRDefault="007E3A01" w:rsidP="00E93109">
      <w:pPr>
        <w:pStyle w:val="afd"/>
        <w:spacing w:line="276" w:lineRule="auto"/>
        <w:jc w:val="both"/>
        <w:rPr>
          <w:rFonts w:ascii="Times New Roman" w:hAnsi="Times New Roman"/>
          <w:b/>
          <w:bCs/>
          <w:sz w:val="24"/>
          <w:szCs w:val="24"/>
        </w:rPr>
      </w:pPr>
      <w:r w:rsidRPr="00745965">
        <w:rPr>
          <w:rFonts w:ascii="Times New Roman" w:hAnsi="Times New Roman"/>
          <w:spacing w:val="1"/>
          <w:sz w:val="24"/>
          <w:szCs w:val="24"/>
        </w:rPr>
        <w:t xml:space="preserve">Периодизация и основные этапы отечественной истории </w:t>
      </w:r>
      <w:r w:rsidRPr="00745965">
        <w:rPr>
          <w:rFonts w:ascii="Times New Roman" w:hAnsi="Times New Roman"/>
          <w:spacing w:val="4"/>
          <w:sz w:val="24"/>
          <w:szCs w:val="24"/>
        </w:rPr>
        <w:t>XX — начала XXI в.</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bCs/>
          <w:sz w:val="24"/>
          <w:szCs w:val="24"/>
        </w:rPr>
        <w:t>Российская империя в начале XX в.</w:t>
      </w:r>
      <w:r w:rsidRPr="00745965">
        <w:rPr>
          <w:rFonts w:ascii="Times New Roman" w:hAnsi="Times New Roman"/>
          <w:bCs/>
          <w:sz w:val="24"/>
          <w:szCs w:val="24"/>
        </w:rPr>
        <w:t xml:space="preserve"> </w:t>
      </w:r>
      <w:r w:rsidRPr="00745965">
        <w:rPr>
          <w:rFonts w:ascii="Times New Roman" w:hAnsi="Times New Roman"/>
          <w:sz w:val="24"/>
          <w:szCs w:val="24"/>
        </w:rPr>
        <w:t>Задачи и особен</w:t>
      </w:r>
      <w:r w:rsidRPr="00745965">
        <w:rPr>
          <w:rFonts w:ascii="Times New Roman" w:hAnsi="Times New Roman"/>
          <w:spacing w:val="-2"/>
          <w:sz w:val="24"/>
          <w:szCs w:val="24"/>
        </w:rPr>
        <w:t>ности модернизации страны. Динамика промышленного развития. Роль государства в экономике России. Монополисти</w:t>
      </w:r>
      <w:r w:rsidRPr="00745965">
        <w:rPr>
          <w:rFonts w:ascii="Times New Roman" w:hAnsi="Times New Roman"/>
          <w:spacing w:val="1"/>
          <w:sz w:val="24"/>
          <w:szCs w:val="24"/>
        </w:rPr>
        <w:t>ческий капитализм. Иностранный капитал в России. Аграр</w:t>
      </w:r>
      <w:r w:rsidRPr="00745965">
        <w:rPr>
          <w:rFonts w:ascii="Times New Roman" w:hAnsi="Times New Roman"/>
          <w:spacing w:val="2"/>
          <w:sz w:val="24"/>
          <w:szCs w:val="24"/>
        </w:rPr>
        <w:t>ный вопрос. Российское общество в начале XX в.: социаль</w:t>
      </w:r>
      <w:r w:rsidRPr="00745965">
        <w:rPr>
          <w:rFonts w:ascii="Times New Roman" w:hAnsi="Times New Roman"/>
          <w:spacing w:val="1"/>
          <w:sz w:val="24"/>
          <w:szCs w:val="24"/>
        </w:rPr>
        <w:t>ная структура, положение основных групп населения.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 xml:space="preserve">Политическое развитие России в начале XX в. Император </w:t>
      </w:r>
      <w:r w:rsidRPr="00745965">
        <w:rPr>
          <w:rFonts w:ascii="Times New Roman" w:hAnsi="Times New Roman"/>
          <w:spacing w:val="2"/>
          <w:sz w:val="24"/>
          <w:szCs w:val="24"/>
        </w:rPr>
        <w:t>Николай II, его политические воззрения. Консервативно-</w:t>
      </w:r>
      <w:r w:rsidRPr="00745965">
        <w:rPr>
          <w:rFonts w:ascii="Times New Roman" w:hAnsi="Times New Roman"/>
          <w:spacing w:val="1"/>
          <w:sz w:val="24"/>
          <w:szCs w:val="24"/>
        </w:rPr>
        <w:t xml:space="preserve">охранительная политика. Необходимость преобразований. </w:t>
      </w:r>
      <w:r w:rsidRPr="00745965">
        <w:rPr>
          <w:rFonts w:ascii="Times New Roman" w:hAnsi="Times New Roman"/>
          <w:spacing w:val="4"/>
          <w:sz w:val="24"/>
          <w:szCs w:val="24"/>
        </w:rPr>
        <w:t>Реформаторские проекты начала XX в. и опыт их реализации (С. Ю. Витте, П. А. Столыпин). Самодержавие и об</w:t>
      </w:r>
      <w:r w:rsidRPr="00745965">
        <w:rPr>
          <w:rFonts w:ascii="Times New Roman" w:hAnsi="Times New Roman"/>
          <w:spacing w:val="-6"/>
          <w:sz w:val="24"/>
          <w:szCs w:val="24"/>
        </w:rPr>
        <w:t>щество.</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Русско-японская война 1904—1905 гг.: планы сторон, ос</w:t>
      </w:r>
      <w:r w:rsidRPr="00745965">
        <w:rPr>
          <w:rFonts w:ascii="Times New Roman" w:hAnsi="Times New Roman"/>
          <w:spacing w:val="-2"/>
          <w:sz w:val="24"/>
          <w:szCs w:val="24"/>
        </w:rPr>
        <w:t xml:space="preserve">новные сражения. Портсмутский мир. Воздействие войны на </w:t>
      </w:r>
      <w:r w:rsidRPr="00745965">
        <w:rPr>
          <w:rFonts w:ascii="Times New Roman" w:hAnsi="Times New Roman"/>
          <w:spacing w:val="1"/>
          <w:sz w:val="24"/>
          <w:szCs w:val="24"/>
        </w:rPr>
        <w:t>общественную и политическую жизнь страны.</w:t>
      </w:r>
    </w:p>
    <w:p w:rsidR="007E3A01" w:rsidRPr="00745965" w:rsidRDefault="007E3A01" w:rsidP="00E93109">
      <w:pPr>
        <w:pStyle w:val="afd"/>
        <w:spacing w:line="276" w:lineRule="auto"/>
        <w:jc w:val="both"/>
        <w:rPr>
          <w:rFonts w:ascii="Times New Roman" w:hAnsi="Times New Roman"/>
          <w:spacing w:val="-4"/>
          <w:sz w:val="24"/>
          <w:szCs w:val="24"/>
        </w:rPr>
      </w:pPr>
      <w:r w:rsidRPr="00745965">
        <w:rPr>
          <w:rFonts w:ascii="Times New Roman" w:hAnsi="Times New Roman"/>
          <w:sz w:val="24"/>
          <w:szCs w:val="24"/>
        </w:rPr>
        <w:t>Общественное движение в России в начале XX в. Либе</w:t>
      </w:r>
      <w:r w:rsidRPr="00745965">
        <w:rPr>
          <w:rFonts w:ascii="Times New Roman" w:hAnsi="Times New Roman"/>
          <w:spacing w:val="-2"/>
          <w:sz w:val="24"/>
          <w:szCs w:val="24"/>
        </w:rPr>
        <w:t>ралы и консерваторы. Возникновение социалистических ор</w:t>
      </w:r>
      <w:r w:rsidRPr="00745965">
        <w:rPr>
          <w:rFonts w:ascii="Times New Roman" w:hAnsi="Times New Roman"/>
          <w:spacing w:val="1"/>
          <w:sz w:val="24"/>
          <w:szCs w:val="24"/>
        </w:rPr>
        <w:t>ганизаций и партий: их цели, тактика, лидеры (Г. В. Плеха</w:t>
      </w:r>
      <w:r w:rsidRPr="00745965">
        <w:rPr>
          <w:rFonts w:ascii="Times New Roman" w:hAnsi="Times New Roman"/>
          <w:spacing w:val="4"/>
          <w:sz w:val="24"/>
          <w:szCs w:val="24"/>
        </w:rPr>
        <w:t>нов, В. М. Чернов, В. И. Ленин, Ю. О. Мартов).</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pacing w:val="-4"/>
          <w:sz w:val="24"/>
          <w:szCs w:val="24"/>
        </w:rPr>
        <w:t xml:space="preserve">Первая российская революция (1905—1907 гг.): причины, </w:t>
      </w:r>
      <w:r w:rsidRPr="00745965">
        <w:rPr>
          <w:rFonts w:ascii="Times New Roman" w:hAnsi="Times New Roman"/>
          <w:spacing w:val="-2"/>
          <w:sz w:val="24"/>
          <w:szCs w:val="24"/>
        </w:rPr>
        <w:t>характер, участники, основные события. Реформа политичес</w:t>
      </w:r>
      <w:r w:rsidRPr="00745965">
        <w:rPr>
          <w:rFonts w:ascii="Times New Roman" w:hAnsi="Times New Roman"/>
          <w:spacing w:val="2"/>
          <w:sz w:val="24"/>
          <w:szCs w:val="24"/>
        </w:rPr>
        <w:t xml:space="preserve">кой системы. Становление российского парламентаризма. </w:t>
      </w:r>
      <w:r w:rsidRPr="00745965">
        <w:rPr>
          <w:rFonts w:ascii="Times New Roman" w:hAnsi="Times New Roman"/>
          <w:spacing w:val="-2"/>
          <w:sz w:val="24"/>
          <w:szCs w:val="24"/>
        </w:rPr>
        <w:t xml:space="preserve">Формирование либеральных и консервативных политических </w:t>
      </w:r>
      <w:r w:rsidRPr="00745965">
        <w:rPr>
          <w:rFonts w:ascii="Times New Roman" w:hAnsi="Times New Roman"/>
          <w:spacing w:val="2"/>
          <w:sz w:val="24"/>
          <w:szCs w:val="24"/>
        </w:rPr>
        <w:t>партий, их программные установки и лидеры (П. Н. Милю</w:t>
      </w:r>
      <w:r w:rsidRPr="00745965">
        <w:rPr>
          <w:rFonts w:ascii="Times New Roman" w:hAnsi="Times New Roman"/>
          <w:spacing w:val="1"/>
          <w:sz w:val="24"/>
          <w:szCs w:val="24"/>
        </w:rPr>
        <w:t>ков, А. И. Гучков, В. И. Пуришкевич). Думская деятельность в 1906—1907 гг. Итоги и значение революции.</w:t>
      </w:r>
    </w:p>
    <w:p w:rsidR="007E3A01" w:rsidRPr="00745965" w:rsidRDefault="007E3A01" w:rsidP="00E93109">
      <w:pPr>
        <w:pStyle w:val="afd"/>
        <w:spacing w:line="276" w:lineRule="auto"/>
        <w:jc w:val="both"/>
        <w:rPr>
          <w:rFonts w:ascii="Times New Roman" w:hAnsi="Times New Roman"/>
          <w:spacing w:val="1"/>
          <w:sz w:val="24"/>
          <w:szCs w:val="24"/>
        </w:rPr>
      </w:pPr>
      <w:r w:rsidRPr="00745965">
        <w:rPr>
          <w:rFonts w:ascii="Times New Roman" w:hAnsi="Times New Roman"/>
          <w:sz w:val="24"/>
          <w:szCs w:val="24"/>
        </w:rPr>
        <w:t xml:space="preserve">Правительственная программа П. А. Столыпина. Аграрная </w:t>
      </w:r>
      <w:r w:rsidRPr="00745965">
        <w:rPr>
          <w:rFonts w:ascii="Times New Roman" w:hAnsi="Times New Roman"/>
          <w:spacing w:val="3"/>
          <w:sz w:val="24"/>
          <w:szCs w:val="24"/>
        </w:rPr>
        <w:t>реформа: цели, основные мероприятия, итоги и значение.</w:t>
      </w:r>
    </w:p>
    <w:p w:rsidR="007E3A01" w:rsidRPr="00745965" w:rsidRDefault="007E3A01" w:rsidP="00E93109">
      <w:pPr>
        <w:pStyle w:val="afd"/>
        <w:spacing w:line="276" w:lineRule="auto"/>
        <w:jc w:val="both"/>
        <w:rPr>
          <w:rFonts w:ascii="Times New Roman" w:hAnsi="Times New Roman"/>
          <w:spacing w:val="-6"/>
          <w:sz w:val="24"/>
          <w:szCs w:val="24"/>
        </w:rPr>
      </w:pPr>
      <w:r w:rsidRPr="00745965">
        <w:rPr>
          <w:rFonts w:ascii="Times New Roman" w:hAnsi="Times New Roman"/>
          <w:spacing w:val="1"/>
          <w:sz w:val="24"/>
          <w:szCs w:val="24"/>
        </w:rPr>
        <w:t xml:space="preserve">Политическая и общественная жизнь в России в 1912— </w:t>
      </w:r>
      <w:r w:rsidRPr="00745965">
        <w:rPr>
          <w:rFonts w:ascii="Times New Roman" w:hAnsi="Times New Roman"/>
          <w:spacing w:val="-16"/>
          <w:sz w:val="24"/>
          <w:szCs w:val="24"/>
        </w:rPr>
        <w:t>1914 гг.</w:t>
      </w:r>
    </w:p>
    <w:p w:rsidR="007E3A01" w:rsidRPr="00745965" w:rsidRDefault="007E3A01" w:rsidP="00E93109">
      <w:pPr>
        <w:pStyle w:val="afd"/>
        <w:spacing w:line="276" w:lineRule="auto"/>
        <w:jc w:val="both"/>
        <w:rPr>
          <w:rFonts w:ascii="Times New Roman" w:hAnsi="Times New Roman"/>
          <w:spacing w:val="-2"/>
          <w:sz w:val="24"/>
          <w:szCs w:val="24"/>
        </w:rPr>
      </w:pPr>
      <w:r w:rsidRPr="00745965">
        <w:rPr>
          <w:rFonts w:ascii="Times New Roman" w:hAnsi="Times New Roman"/>
          <w:spacing w:val="-6"/>
          <w:sz w:val="24"/>
          <w:szCs w:val="24"/>
        </w:rPr>
        <w:t>Культура России в начале XX в. Открытия российских уче</w:t>
      </w:r>
      <w:r w:rsidRPr="00745965">
        <w:rPr>
          <w:rFonts w:ascii="Times New Roman" w:hAnsi="Times New Roman"/>
          <w:sz w:val="24"/>
          <w:szCs w:val="24"/>
        </w:rPr>
        <w:t>ных в науке и технике. Русская философия: поиски общест</w:t>
      </w:r>
      <w:r w:rsidRPr="00745965">
        <w:rPr>
          <w:rFonts w:ascii="Times New Roman" w:hAnsi="Times New Roman"/>
          <w:spacing w:val="-4"/>
          <w:sz w:val="24"/>
          <w:szCs w:val="24"/>
        </w:rPr>
        <w:t>венного идеала. Развитие литературы: от реализма к модернизму. Поэзия Серебряного века. Изобразительное искусство: тра</w:t>
      </w:r>
      <w:r w:rsidRPr="00745965">
        <w:rPr>
          <w:rFonts w:ascii="Times New Roman" w:hAnsi="Times New Roman"/>
          <w:spacing w:val="-6"/>
          <w:sz w:val="24"/>
          <w:szCs w:val="24"/>
        </w:rPr>
        <w:t xml:space="preserve">диции реализма, «Мир искусства», авангардизм. Архитектура. </w:t>
      </w:r>
      <w:r w:rsidRPr="00745965">
        <w:rPr>
          <w:rFonts w:ascii="Times New Roman" w:hAnsi="Times New Roman"/>
          <w:spacing w:val="-2"/>
          <w:sz w:val="24"/>
          <w:szCs w:val="24"/>
        </w:rPr>
        <w:t xml:space="preserve">Скульптура. Драматический театр: традиции и новаторство. </w:t>
      </w:r>
      <w:r w:rsidRPr="00745965">
        <w:rPr>
          <w:rFonts w:ascii="Times New Roman" w:hAnsi="Times New Roman"/>
          <w:spacing w:val="8"/>
          <w:sz w:val="24"/>
          <w:szCs w:val="24"/>
        </w:rPr>
        <w:t xml:space="preserve">Музыка и исполнительское искусство (С.В. Рахманинов, </w:t>
      </w:r>
      <w:r w:rsidRPr="00745965">
        <w:rPr>
          <w:rFonts w:ascii="Times New Roman" w:hAnsi="Times New Roman"/>
          <w:sz w:val="24"/>
          <w:szCs w:val="24"/>
        </w:rPr>
        <w:t>Ф. И. Шаляпин). Русский балет. «Русские сезоны» С. П. Дяги</w:t>
      </w:r>
      <w:r w:rsidRPr="00745965">
        <w:rPr>
          <w:rFonts w:ascii="Times New Roman" w:hAnsi="Times New Roman"/>
          <w:spacing w:val="-2"/>
          <w:sz w:val="24"/>
          <w:szCs w:val="24"/>
        </w:rPr>
        <w:t xml:space="preserve">лева. Первые шаги российского кинематографа. Российская </w:t>
      </w:r>
      <w:r w:rsidRPr="00745965">
        <w:rPr>
          <w:rFonts w:ascii="Times New Roman" w:hAnsi="Times New Roman"/>
          <w:spacing w:val="-1"/>
          <w:sz w:val="24"/>
          <w:szCs w:val="24"/>
        </w:rPr>
        <w:t>культура начала XX в. — составная часть мировой культуры.</w:t>
      </w:r>
    </w:p>
    <w:p w:rsidR="007E3A01" w:rsidRPr="00745965" w:rsidRDefault="007E3A01" w:rsidP="00E93109">
      <w:pPr>
        <w:pStyle w:val="afd"/>
        <w:spacing w:line="276" w:lineRule="auto"/>
        <w:jc w:val="both"/>
        <w:rPr>
          <w:rFonts w:ascii="Times New Roman" w:hAnsi="Times New Roman"/>
          <w:b/>
          <w:bCs/>
          <w:sz w:val="24"/>
          <w:szCs w:val="24"/>
        </w:rPr>
      </w:pPr>
      <w:r w:rsidRPr="00745965">
        <w:rPr>
          <w:rFonts w:ascii="Times New Roman" w:hAnsi="Times New Roman"/>
          <w:spacing w:val="-2"/>
          <w:sz w:val="24"/>
          <w:szCs w:val="24"/>
        </w:rPr>
        <w:t>Россия в Первой мировой войне. Международные проти</w:t>
      </w:r>
      <w:r w:rsidRPr="00745965">
        <w:rPr>
          <w:rFonts w:ascii="Times New Roman" w:hAnsi="Times New Roman"/>
          <w:spacing w:val="-6"/>
          <w:sz w:val="24"/>
          <w:szCs w:val="24"/>
        </w:rPr>
        <w:t>воречия на рубеже XIX—XX вв. Формирование двух военно-</w:t>
      </w:r>
      <w:r w:rsidRPr="00745965">
        <w:rPr>
          <w:rFonts w:ascii="Times New Roman" w:hAnsi="Times New Roman"/>
          <w:sz w:val="24"/>
          <w:szCs w:val="24"/>
        </w:rPr>
        <w:t>политических блоков в Европе. Причины войны, цели и планы сторон. Начало войны. Восточный фронт: основные со</w:t>
      </w:r>
      <w:r w:rsidRPr="00745965">
        <w:rPr>
          <w:rFonts w:ascii="Times New Roman" w:hAnsi="Times New Roman"/>
          <w:spacing w:val="4"/>
          <w:sz w:val="24"/>
          <w:szCs w:val="24"/>
        </w:rPr>
        <w:t xml:space="preserve">бытия, их влияние на общий ход войны. Человек на фронте </w:t>
      </w:r>
      <w:r w:rsidRPr="00745965">
        <w:rPr>
          <w:rFonts w:ascii="Times New Roman" w:hAnsi="Times New Roman"/>
          <w:spacing w:val="-2"/>
          <w:sz w:val="24"/>
          <w:szCs w:val="24"/>
        </w:rPr>
        <w:t>и в тылу. Отношение к войне в обществе. Нарастание оппо</w:t>
      </w:r>
      <w:r w:rsidRPr="00745965">
        <w:rPr>
          <w:rFonts w:ascii="Times New Roman" w:hAnsi="Times New Roman"/>
          <w:sz w:val="24"/>
          <w:szCs w:val="24"/>
        </w:rPr>
        <w:t>зиционных настроений.</w:t>
      </w:r>
    </w:p>
    <w:p w:rsidR="007E3A01" w:rsidRPr="00745965" w:rsidRDefault="007E3A01" w:rsidP="00E93109">
      <w:pPr>
        <w:pStyle w:val="afd"/>
        <w:spacing w:line="276" w:lineRule="auto"/>
        <w:jc w:val="both"/>
        <w:rPr>
          <w:rFonts w:ascii="Times New Roman" w:hAnsi="Times New Roman"/>
          <w:spacing w:val="-4"/>
          <w:sz w:val="24"/>
          <w:szCs w:val="24"/>
        </w:rPr>
      </w:pPr>
      <w:r w:rsidRPr="00745965">
        <w:rPr>
          <w:rFonts w:ascii="Times New Roman" w:hAnsi="Times New Roman"/>
          <w:b/>
          <w:bCs/>
          <w:sz w:val="24"/>
          <w:szCs w:val="24"/>
        </w:rPr>
        <w:lastRenderedPageBreak/>
        <w:t>Россия в 1917 —1921 гг.</w:t>
      </w:r>
      <w:r w:rsidRPr="00745965">
        <w:rPr>
          <w:rFonts w:ascii="Times New Roman" w:hAnsi="Times New Roman"/>
          <w:bCs/>
          <w:sz w:val="24"/>
          <w:szCs w:val="24"/>
        </w:rPr>
        <w:t xml:space="preserve"> </w:t>
      </w:r>
      <w:r w:rsidRPr="00745965">
        <w:rPr>
          <w:rFonts w:ascii="Times New Roman" w:hAnsi="Times New Roman"/>
          <w:sz w:val="24"/>
          <w:szCs w:val="24"/>
        </w:rPr>
        <w:t xml:space="preserve">Революционные события 1917 г.: </w:t>
      </w:r>
      <w:r w:rsidRPr="00745965">
        <w:rPr>
          <w:rFonts w:ascii="Times New Roman" w:hAnsi="Times New Roman"/>
          <w:spacing w:val="-2"/>
          <w:sz w:val="24"/>
          <w:szCs w:val="24"/>
        </w:rPr>
        <w:t>от Февраля к Октябрю. Причины революции. Падение само</w:t>
      </w:r>
      <w:r w:rsidRPr="00745965">
        <w:rPr>
          <w:rFonts w:ascii="Times New Roman" w:hAnsi="Times New Roman"/>
          <w:sz w:val="24"/>
          <w:szCs w:val="24"/>
        </w:rPr>
        <w:t>державия. Временное правительство и советы. Основные политические партии, их лидеры. Альтернативы развития стра</w:t>
      </w:r>
      <w:r w:rsidRPr="00745965">
        <w:rPr>
          <w:rFonts w:ascii="Times New Roman" w:hAnsi="Times New Roman"/>
          <w:spacing w:val="-2"/>
          <w:sz w:val="24"/>
          <w:szCs w:val="24"/>
        </w:rPr>
        <w:t xml:space="preserve">ны после Февраля. Кризисы власти. Выступление генерала Корнилова. Политическая тактика большевиков, их приход к </w:t>
      </w:r>
      <w:r w:rsidRPr="00745965">
        <w:rPr>
          <w:rFonts w:ascii="Times New Roman" w:hAnsi="Times New Roman"/>
          <w:spacing w:val="1"/>
          <w:sz w:val="24"/>
          <w:szCs w:val="24"/>
        </w:rPr>
        <w:t>власти в октябре 1917 г.</w:t>
      </w:r>
    </w:p>
    <w:p w:rsidR="007E3A01" w:rsidRPr="00745965" w:rsidRDefault="007E3A01" w:rsidP="00E93109">
      <w:pPr>
        <w:pStyle w:val="afd"/>
        <w:spacing w:line="276" w:lineRule="auto"/>
        <w:jc w:val="both"/>
        <w:rPr>
          <w:rFonts w:ascii="Times New Roman" w:hAnsi="Times New Roman"/>
          <w:spacing w:val="-1"/>
          <w:sz w:val="24"/>
          <w:szCs w:val="24"/>
        </w:rPr>
      </w:pPr>
      <w:r w:rsidRPr="00745965">
        <w:rPr>
          <w:rFonts w:ascii="Times New Roman" w:hAnsi="Times New Roman"/>
          <w:spacing w:val="-4"/>
          <w:sz w:val="24"/>
          <w:szCs w:val="24"/>
        </w:rPr>
        <w:t xml:space="preserve">Становление советской власти. Первые декреты. Создание </w:t>
      </w:r>
      <w:r w:rsidRPr="00745965">
        <w:rPr>
          <w:rFonts w:ascii="Times New Roman" w:hAnsi="Times New Roman"/>
          <w:sz w:val="24"/>
          <w:szCs w:val="24"/>
        </w:rPr>
        <w:t>советской государственности. В. И. Ленин. Созыв и роспуск Учредительного собрания. Брестский мир: условия, экономи</w:t>
      </w:r>
      <w:r w:rsidRPr="00745965">
        <w:rPr>
          <w:rFonts w:ascii="Times New Roman" w:hAnsi="Times New Roman"/>
          <w:spacing w:val="1"/>
          <w:sz w:val="24"/>
          <w:szCs w:val="24"/>
        </w:rPr>
        <w:t>ческие и политические последствия. Экономическая полити</w:t>
      </w:r>
      <w:r w:rsidRPr="00745965">
        <w:rPr>
          <w:rFonts w:ascii="Times New Roman" w:hAnsi="Times New Roman"/>
          <w:sz w:val="24"/>
          <w:szCs w:val="24"/>
        </w:rPr>
        <w:t>ка советской власти: «красногвардейская атака на капитал», политика военного коммунизма.</w:t>
      </w:r>
    </w:p>
    <w:p w:rsidR="007E3A01" w:rsidRPr="00745965" w:rsidRDefault="007E3A01" w:rsidP="00E93109">
      <w:pPr>
        <w:pStyle w:val="afd"/>
        <w:spacing w:line="276" w:lineRule="auto"/>
        <w:jc w:val="both"/>
        <w:rPr>
          <w:rFonts w:ascii="Times New Roman" w:hAnsi="Times New Roman"/>
          <w:spacing w:val="-2"/>
          <w:sz w:val="24"/>
          <w:szCs w:val="24"/>
        </w:rPr>
      </w:pPr>
      <w:r w:rsidRPr="00745965">
        <w:rPr>
          <w:rFonts w:ascii="Times New Roman" w:hAnsi="Times New Roman"/>
          <w:spacing w:val="-1"/>
          <w:sz w:val="24"/>
          <w:szCs w:val="24"/>
        </w:rPr>
        <w:t xml:space="preserve">Гражданская война в России: предпосылки, участники, </w:t>
      </w:r>
      <w:r w:rsidRPr="00745965">
        <w:rPr>
          <w:rFonts w:ascii="Times New Roman" w:hAnsi="Times New Roman"/>
          <w:spacing w:val="-2"/>
          <w:sz w:val="24"/>
          <w:szCs w:val="24"/>
        </w:rPr>
        <w:t>основные этапы вооруженной борьбы. Белые и красные: мо</w:t>
      </w:r>
      <w:r w:rsidRPr="00745965">
        <w:rPr>
          <w:rFonts w:ascii="Times New Roman" w:hAnsi="Times New Roman"/>
          <w:spacing w:val="2"/>
          <w:sz w:val="24"/>
          <w:szCs w:val="24"/>
        </w:rPr>
        <w:t xml:space="preserve">билизация сил, военные лидеры, боевые действия в </w:t>
      </w:r>
      <w:r w:rsidRPr="00745965">
        <w:rPr>
          <w:rFonts w:ascii="Times New Roman" w:hAnsi="Times New Roman"/>
          <w:bCs/>
          <w:spacing w:val="2"/>
          <w:sz w:val="24"/>
          <w:szCs w:val="24"/>
        </w:rPr>
        <w:t>1918</w:t>
      </w:r>
      <w:r w:rsidRPr="00745965">
        <w:rPr>
          <w:rFonts w:ascii="Times New Roman" w:hAnsi="Times New Roman"/>
          <w:spacing w:val="2"/>
          <w:sz w:val="24"/>
          <w:szCs w:val="24"/>
        </w:rPr>
        <w:t>—1</w:t>
      </w:r>
      <w:r w:rsidRPr="00745965">
        <w:rPr>
          <w:rFonts w:ascii="Times New Roman" w:hAnsi="Times New Roman"/>
          <w:bCs/>
          <w:spacing w:val="-1"/>
          <w:sz w:val="24"/>
          <w:szCs w:val="24"/>
        </w:rPr>
        <w:t xml:space="preserve">920 </w:t>
      </w:r>
      <w:r w:rsidRPr="00745965">
        <w:rPr>
          <w:rFonts w:ascii="Times New Roman" w:hAnsi="Times New Roman"/>
          <w:spacing w:val="-1"/>
          <w:sz w:val="24"/>
          <w:szCs w:val="24"/>
        </w:rPr>
        <w:t>гг. Белый и красный террор. Положение населения в го</w:t>
      </w:r>
      <w:r w:rsidRPr="00745965">
        <w:rPr>
          <w:rFonts w:ascii="Times New Roman" w:hAnsi="Times New Roman"/>
          <w:spacing w:val="1"/>
          <w:sz w:val="24"/>
          <w:szCs w:val="24"/>
        </w:rPr>
        <w:t>ды войны. «Зеленые». Интервенция. Окончание и итоги Гражданской войны. Причины победы большевиков.</w:t>
      </w:r>
    </w:p>
    <w:p w:rsidR="007E3A01" w:rsidRPr="00745965" w:rsidRDefault="007E3A01" w:rsidP="00E93109">
      <w:pPr>
        <w:pStyle w:val="afd"/>
        <w:spacing w:line="276" w:lineRule="auto"/>
        <w:jc w:val="both"/>
        <w:rPr>
          <w:rFonts w:ascii="Times New Roman" w:hAnsi="Times New Roman"/>
          <w:b/>
          <w:bCs/>
          <w:spacing w:val="1"/>
          <w:sz w:val="24"/>
          <w:szCs w:val="24"/>
        </w:rPr>
      </w:pPr>
      <w:r w:rsidRPr="00745965">
        <w:rPr>
          <w:rFonts w:ascii="Times New Roman" w:hAnsi="Times New Roman"/>
          <w:spacing w:val="-2"/>
          <w:sz w:val="24"/>
          <w:szCs w:val="24"/>
        </w:rPr>
        <w:t xml:space="preserve">Экономический и политический кризис в конце 1920 — </w:t>
      </w:r>
      <w:r w:rsidRPr="00745965">
        <w:rPr>
          <w:rFonts w:ascii="Times New Roman" w:hAnsi="Times New Roman"/>
          <w:spacing w:val="-1"/>
          <w:sz w:val="24"/>
          <w:szCs w:val="24"/>
        </w:rPr>
        <w:t>начале 1921 г. Массовые выступления против политики влас</w:t>
      </w:r>
      <w:r w:rsidRPr="00745965">
        <w:rPr>
          <w:rFonts w:ascii="Times New Roman" w:hAnsi="Times New Roman"/>
          <w:spacing w:val="-2"/>
          <w:sz w:val="24"/>
          <w:szCs w:val="24"/>
        </w:rPr>
        <w:t xml:space="preserve">ти (крестьянские восстания, мятеж в Кронштадте). Переход к </w:t>
      </w:r>
      <w:r w:rsidRPr="00745965">
        <w:rPr>
          <w:rFonts w:ascii="Times New Roman" w:hAnsi="Times New Roman"/>
          <w:spacing w:val="2"/>
          <w:sz w:val="24"/>
          <w:szCs w:val="24"/>
        </w:rPr>
        <w:t>новой экономической политике.</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bCs/>
          <w:spacing w:val="1"/>
          <w:sz w:val="24"/>
          <w:szCs w:val="24"/>
        </w:rPr>
        <w:t>СССР в 1922—1941 гг.</w:t>
      </w:r>
      <w:r w:rsidRPr="00745965">
        <w:rPr>
          <w:rFonts w:ascii="Times New Roman" w:hAnsi="Times New Roman"/>
          <w:bCs/>
          <w:spacing w:val="1"/>
          <w:sz w:val="24"/>
          <w:szCs w:val="24"/>
        </w:rPr>
        <w:t xml:space="preserve"> </w:t>
      </w:r>
      <w:r w:rsidRPr="00745965">
        <w:rPr>
          <w:rFonts w:ascii="Times New Roman" w:hAnsi="Times New Roman"/>
          <w:spacing w:val="1"/>
          <w:sz w:val="24"/>
          <w:szCs w:val="24"/>
        </w:rPr>
        <w:t>Образование СССР: предпосыл</w:t>
      </w:r>
      <w:r w:rsidRPr="00745965">
        <w:rPr>
          <w:rFonts w:ascii="Times New Roman" w:hAnsi="Times New Roman"/>
          <w:spacing w:val="-2"/>
          <w:sz w:val="24"/>
          <w:szCs w:val="24"/>
        </w:rPr>
        <w:t>ки объединения республик, альтернативные проекты и прак</w:t>
      </w:r>
      <w:r w:rsidRPr="00745965">
        <w:rPr>
          <w:rFonts w:ascii="Times New Roman" w:hAnsi="Times New Roman"/>
          <w:sz w:val="24"/>
          <w:szCs w:val="24"/>
        </w:rPr>
        <w:t>тические решения. Национальная политика советской власти.</w:t>
      </w:r>
    </w:p>
    <w:p w:rsidR="007E3A01" w:rsidRPr="00745965" w:rsidRDefault="007E3A01" w:rsidP="00E93109">
      <w:pPr>
        <w:pStyle w:val="afd"/>
        <w:spacing w:line="276" w:lineRule="auto"/>
        <w:jc w:val="both"/>
        <w:rPr>
          <w:rFonts w:ascii="Times New Roman" w:hAnsi="Times New Roman"/>
          <w:spacing w:val="-1"/>
          <w:sz w:val="24"/>
          <w:szCs w:val="24"/>
        </w:rPr>
      </w:pPr>
      <w:r w:rsidRPr="00745965">
        <w:rPr>
          <w:rFonts w:ascii="Times New Roman" w:hAnsi="Times New Roman"/>
          <w:sz w:val="24"/>
          <w:szCs w:val="24"/>
        </w:rPr>
        <w:t>Политическая жизнь в 1920-е гг. Обострение внутрипартийных разногласий и борьбы за лидерство в партии и госу</w:t>
      </w:r>
      <w:r w:rsidRPr="00745965">
        <w:rPr>
          <w:rFonts w:ascii="Times New Roman" w:hAnsi="Times New Roman"/>
          <w:spacing w:val="-6"/>
          <w:sz w:val="24"/>
          <w:szCs w:val="24"/>
        </w:rPr>
        <w:t>дарстве.</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pacing w:val="-1"/>
          <w:sz w:val="24"/>
          <w:szCs w:val="24"/>
        </w:rPr>
        <w:t>Достижения и противоречия нэпа, причины его сверты</w:t>
      </w:r>
      <w:r w:rsidRPr="00745965">
        <w:rPr>
          <w:rFonts w:ascii="Times New Roman" w:hAnsi="Times New Roman"/>
          <w:sz w:val="24"/>
          <w:szCs w:val="24"/>
        </w:rPr>
        <w:t>вания.</w:t>
      </w:r>
    </w:p>
    <w:p w:rsidR="007E3A01" w:rsidRPr="00745965" w:rsidRDefault="007E3A01" w:rsidP="00E93109">
      <w:pPr>
        <w:pStyle w:val="afd"/>
        <w:spacing w:line="276" w:lineRule="auto"/>
        <w:jc w:val="both"/>
        <w:rPr>
          <w:rFonts w:ascii="Times New Roman" w:hAnsi="Times New Roman"/>
          <w:spacing w:val="-2"/>
          <w:sz w:val="24"/>
          <w:szCs w:val="24"/>
        </w:rPr>
      </w:pPr>
      <w:r w:rsidRPr="00745965">
        <w:rPr>
          <w:rFonts w:ascii="Times New Roman" w:hAnsi="Times New Roman"/>
          <w:sz w:val="24"/>
          <w:szCs w:val="24"/>
        </w:rPr>
        <w:t>Советская модель модернизации. Индустриализация: це</w:t>
      </w:r>
      <w:r w:rsidRPr="00745965">
        <w:rPr>
          <w:rFonts w:ascii="Times New Roman" w:hAnsi="Times New Roman"/>
          <w:spacing w:val="-2"/>
          <w:sz w:val="24"/>
          <w:szCs w:val="24"/>
        </w:rPr>
        <w:t xml:space="preserve">ли, методы, экономические и социальные итоги и следствия. </w:t>
      </w:r>
      <w:r w:rsidRPr="00745965">
        <w:rPr>
          <w:rFonts w:ascii="Times New Roman" w:hAnsi="Times New Roman"/>
          <w:spacing w:val="1"/>
          <w:sz w:val="24"/>
          <w:szCs w:val="24"/>
        </w:rPr>
        <w:t xml:space="preserve">Первые пятилетки: задачи и результаты. Коллективизация </w:t>
      </w:r>
      <w:r w:rsidRPr="00745965">
        <w:rPr>
          <w:rFonts w:ascii="Times New Roman" w:hAnsi="Times New Roman"/>
          <w:spacing w:val="-2"/>
          <w:sz w:val="24"/>
          <w:szCs w:val="24"/>
        </w:rPr>
        <w:t>сельского хозяйства: формы, методы, экономические и социальные последствия.</w:t>
      </w:r>
    </w:p>
    <w:p w:rsidR="007E3A01" w:rsidRPr="00745965" w:rsidRDefault="007E3A01" w:rsidP="00E93109">
      <w:pPr>
        <w:pStyle w:val="afd"/>
        <w:spacing w:line="276" w:lineRule="auto"/>
        <w:jc w:val="both"/>
        <w:rPr>
          <w:rFonts w:ascii="Times New Roman" w:hAnsi="Times New Roman"/>
          <w:spacing w:val="-1"/>
          <w:sz w:val="24"/>
          <w:szCs w:val="24"/>
        </w:rPr>
      </w:pPr>
      <w:r w:rsidRPr="00745965">
        <w:rPr>
          <w:rFonts w:ascii="Times New Roman" w:hAnsi="Times New Roman"/>
          <w:spacing w:val="-2"/>
          <w:sz w:val="24"/>
          <w:szCs w:val="24"/>
        </w:rPr>
        <w:t>Особенности советской политической системы: однопар</w:t>
      </w:r>
      <w:r w:rsidRPr="00745965">
        <w:rPr>
          <w:rFonts w:ascii="Times New Roman" w:hAnsi="Times New Roman"/>
          <w:spacing w:val="-1"/>
          <w:sz w:val="24"/>
          <w:szCs w:val="24"/>
        </w:rPr>
        <w:t>тийность, сращивание партийного и государственного аппа</w:t>
      </w:r>
      <w:r w:rsidRPr="00745965">
        <w:rPr>
          <w:rFonts w:ascii="Times New Roman" w:hAnsi="Times New Roman"/>
          <w:sz w:val="24"/>
          <w:szCs w:val="24"/>
        </w:rPr>
        <w:t xml:space="preserve">рата, контроль над обществом. Культ вождя. И. В. Сталин. </w:t>
      </w:r>
      <w:r w:rsidRPr="00745965">
        <w:rPr>
          <w:rFonts w:ascii="Times New Roman" w:hAnsi="Times New Roman"/>
          <w:spacing w:val="1"/>
          <w:sz w:val="24"/>
          <w:szCs w:val="24"/>
        </w:rPr>
        <w:t>Массовые репрессии, их последствия.</w:t>
      </w:r>
    </w:p>
    <w:p w:rsidR="007E3A01" w:rsidRPr="00745965" w:rsidRDefault="007E3A01" w:rsidP="00E93109">
      <w:pPr>
        <w:pStyle w:val="afd"/>
        <w:spacing w:line="276" w:lineRule="auto"/>
        <w:jc w:val="both"/>
        <w:rPr>
          <w:rFonts w:ascii="Times New Roman" w:hAnsi="Times New Roman"/>
          <w:spacing w:val="-1"/>
          <w:sz w:val="24"/>
          <w:szCs w:val="24"/>
        </w:rPr>
      </w:pPr>
      <w:r w:rsidRPr="00745965">
        <w:rPr>
          <w:rFonts w:ascii="Times New Roman" w:hAnsi="Times New Roman"/>
          <w:spacing w:val="-1"/>
          <w:sz w:val="24"/>
          <w:szCs w:val="24"/>
        </w:rPr>
        <w:t xml:space="preserve">Изменение социальной структуры советского общества. Положение основных социальных групп. Повседневная жизнь </w:t>
      </w:r>
      <w:r w:rsidRPr="00745965">
        <w:rPr>
          <w:rFonts w:ascii="Times New Roman" w:hAnsi="Times New Roman"/>
          <w:spacing w:val="3"/>
          <w:sz w:val="24"/>
          <w:szCs w:val="24"/>
        </w:rPr>
        <w:t>и быт населения городов и деревень.</w:t>
      </w:r>
    </w:p>
    <w:p w:rsidR="007E3A01" w:rsidRPr="00745965" w:rsidRDefault="007E3A01" w:rsidP="00E93109">
      <w:pPr>
        <w:pStyle w:val="afd"/>
        <w:spacing w:line="276" w:lineRule="auto"/>
        <w:jc w:val="both"/>
        <w:rPr>
          <w:rFonts w:ascii="Times New Roman" w:hAnsi="Times New Roman"/>
          <w:spacing w:val="-1"/>
          <w:sz w:val="24"/>
          <w:szCs w:val="24"/>
        </w:rPr>
      </w:pPr>
      <w:r w:rsidRPr="00745965">
        <w:rPr>
          <w:rFonts w:ascii="Times New Roman" w:hAnsi="Times New Roman"/>
          <w:spacing w:val="-1"/>
          <w:sz w:val="24"/>
          <w:szCs w:val="24"/>
        </w:rPr>
        <w:t>Культура и духовная жизнь в 1920—1930-е гг. «Культур</w:t>
      </w:r>
      <w:r w:rsidRPr="00745965">
        <w:rPr>
          <w:rFonts w:ascii="Times New Roman" w:hAnsi="Times New Roman"/>
          <w:spacing w:val="-2"/>
          <w:sz w:val="24"/>
          <w:szCs w:val="24"/>
        </w:rPr>
        <w:t>ная революция»: задачи и направления. Ликвидация негра</w:t>
      </w:r>
      <w:r w:rsidRPr="00745965">
        <w:rPr>
          <w:rFonts w:ascii="Times New Roman" w:hAnsi="Times New Roman"/>
          <w:sz w:val="24"/>
          <w:szCs w:val="24"/>
        </w:rPr>
        <w:t>мотности, создание системы народного образования. Развитие советской науки. Утверждение метода социалистического ре</w:t>
      </w:r>
      <w:r w:rsidRPr="00745965">
        <w:rPr>
          <w:rFonts w:ascii="Times New Roman" w:hAnsi="Times New Roman"/>
          <w:spacing w:val="-2"/>
          <w:sz w:val="24"/>
          <w:szCs w:val="24"/>
        </w:rPr>
        <w:t xml:space="preserve">ализма в литературе и искусстве. Власть и интеллигенция. </w:t>
      </w:r>
      <w:r w:rsidRPr="00745965">
        <w:rPr>
          <w:rFonts w:ascii="Times New Roman" w:hAnsi="Times New Roman"/>
          <w:spacing w:val="-1"/>
          <w:sz w:val="24"/>
          <w:szCs w:val="24"/>
        </w:rPr>
        <w:t xml:space="preserve">Идеологический контроль над духовной жизнью общества. </w:t>
      </w:r>
      <w:r w:rsidRPr="00745965">
        <w:rPr>
          <w:rFonts w:ascii="Times New Roman" w:hAnsi="Times New Roman"/>
          <w:spacing w:val="1"/>
          <w:sz w:val="24"/>
          <w:szCs w:val="24"/>
        </w:rPr>
        <w:t xml:space="preserve">Политика власти в отношении религии и церкви. Русская </w:t>
      </w:r>
      <w:r w:rsidRPr="00745965">
        <w:rPr>
          <w:rFonts w:ascii="Times New Roman" w:hAnsi="Times New Roman"/>
          <w:sz w:val="24"/>
          <w:szCs w:val="24"/>
        </w:rPr>
        <w:t>культура в эмиграции.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pacing w:val="-1"/>
          <w:sz w:val="24"/>
          <w:szCs w:val="24"/>
        </w:rPr>
        <w:t>Конституция СССР 1936 г. Страна в конце 1930-х — начале 1940-х гг.</w:t>
      </w:r>
    </w:p>
    <w:p w:rsidR="007E3A01" w:rsidRPr="00745965" w:rsidRDefault="007E3A01" w:rsidP="00E93109">
      <w:pPr>
        <w:pStyle w:val="afd"/>
        <w:spacing w:line="276" w:lineRule="auto"/>
        <w:jc w:val="both"/>
        <w:rPr>
          <w:rFonts w:ascii="Times New Roman" w:hAnsi="Times New Roman"/>
          <w:b/>
          <w:bCs/>
          <w:spacing w:val="-2"/>
          <w:sz w:val="24"/>
          <w:szCs w:val="24"/>
        </w:rPr>
      </w:pPr>
      <w:r w:rsidRPr="00745965">
        <w:rPr>
          <w:rFonts w:ascii="Times New Roman" w:hAnsi="Times New Roman"/>
          <w:sz w:val="24"/>
          <w:szCs w:val="24"/>
        </w:rPr>
        <w:t>Основные направления внешней политики советского го</w:t>
      </w:r>
      <w:r w:rsidRPr="00745965">
        <w:rPr>
          <w:rFonts w:ascii="Times New Roman" w:hAnsi="Times New Roman"/>
          <w:spacing w:val="-5"/>
          <w:sz w:val="24"/>
          <w:szCs w:val="24"/>
        </w:rPr>
        <w:t xml:space="preserve">сударства в 1920—1930-е гг. Укрепление позиций страны на </w:t>
      </w:r>
      <w:r w:rsidRPr="00745965">
        <w:rPr>
          <w:rFonts w:ascii="Times New Roman" w:hAnsi="Times New Roman"/>
          <w:spacing w:val="-4"/>
          <w:sz w:val="24"/>
          <w:szCs w:val="24"/>
        </w:rPr>
        <w:t>международной арене. Участие СССР в деятельности Лиги На</w:t>
      </w:r>
      <w:r w:rsidRPr="00745965">
        <w:rPr>
          <w:rFonts w:ascii="Times New Roman" w:hAnsi="Times New Roman"/>
          <w:sz w:val="24"/>
          <w:szCs w:val="24"/>
        </w:rPr>
        <w:t xml:space="preserve">ций. Попытки создания системы коллективной безопасности. </w:t>
      </w:r>
      <w:r w:rsidRPr="00745965">
        <w:rPr>
          <w:rFonts w:ascii="Times New Roman" w:hAnsi="Times New Roman"/>
          <w:spacing w:val="-1"/>
          <w:sz w:val="24"/>
          <w:szCs w:val="24"/>
        </w:rPr>
        <w:t xml:space="preserve">Дальневосточная политика. События у озера Хасан и реки </w:t>
      </w:r>
      <w:r w:rsidRPr="00745965">
        <w:rPr>
          <w:rFonts w:ascii="Times New Roman" w:hAnsi="Times New Roman"/>
          <w:sz w:val="24"/>
          <w:szCs w:val="24"/>
        </w:rPr>
        <w:t>Халхин-Гол. Советско-германские договоры 1939 г., их харак</w:t>
      </w:r>
      <w:r w:rsidRPr="00745965">
        <w:rPr>
          <w:rFonts w:ascii="Times New Roman" w:hAnsi="Times New Roman"/>
          <w:spacing w:val="-4"/>
          <w:sz w:val="24"/>
          <w:szCs w:val="24"/>
        </w:rPr>
        <w:t xml:space="preserve">тер и последствия. Внешнеполитическая деятельность СССР в </w:t>
      </w:r>
      <w:r w:rsidRPr="00745965">
        <w:rPr>
          <w:rFonts w:ascii="Times New Roman" w:hAnsi="Times New Roman"/>
          <w:sz w:val="24"/>
          <w:szCs w:val="24"/>
        </w:rPr>
        <w:t>конце 1939 — начале 1941 г. Война с Финляндией и ее итоги.</w:t>
      </w:r>
    </w:p>
    <w:p w:rsidR="007E3A01" w:rsidRPr="00745965" w:rsidRDefault="007E3A01" w:rsidP="00E93109">
      <w:pPr>
        <w:pStyle w:val="afd"/>
        <w:spacing w:line="276" w:lineRule="auto"/>
        <w:jc w:val="both"/>
        <w:rPr>
          <w:rFonts w:ascii="Times New Roman" w:hAnsi="Times New Roman"/>
          <w:spacing w:val="-6"/>
          <w:sz w:val="24"/>
          <w:szCs w:val="24"/>
        </w:rPr>
      </w:pPr>
      <w:r w:rsidRPr="00745965">
        <w:rPr>
          <w:rFonts w:ascii="Times New Roman" w:hAnsi="Times New Roman"/>
          <w:b/>
          <w:bCs/>
          <w:spacing w:val="-2"/>
          <w:sz w:val="24"/>
          <w:szCs w:val="24"/>
        </w:rPr>
        <w:lastRenderedPageBreak/>
        <w:t>Великая Отечественная война 1941—1945 гг.</w:t>
      </w:r>
      <w:r w:rsidRPr="00745965">
        <w:rPr>
          <w:rFonts w:ascii="Times New Roman" w:hAnsi="Times New Roman"/>
          <w:bCs/>
          <w:spacing w:val="-2"/>
          <w:sz w:val="24"/>
          <w:szCs w:val="24"/>
        </w:rPr>
        <w:t xml:space="preserve"> </w:t>
      </w:r>
      <w:r w:rsidRPr="00745965">
        <w:rPr>
          <w:rFonts w:ascii="Times New Roman" w:hAnsi="Times New Roman"/>
          <w:spacing w:val="-2"/>
          <w:sz w:val="24"/>
          <w:szCs w:val="24"/>
        </w:rPr>
        <w:t xml:space="preserve">Начало, </w:t>
      </w:r>
      <w:r w:rsidRPr="00745965">
        <w:rPr>
          <w:rFonts w:ascii="Times New Roman" w:hAnsi="Times New Roman"/>
          <w:spacing w:val="1"/>
          <w:sz w:val="24"/>
          <w:szCs w:val="24"/>
        </w:rPr>
        <w:t>этапы и крупнейшие сражения Великой Отечественной вой</w:t>
      </w:r>
      <w:r w:rsidRPr="00745965">
        <w:rPr>
          <w:rFonts w:ascii="Times New Roman" w:hAnsi="Times New Roman"/>
          <w:sz w:val="24"/>
          <w:szCs w:val="24"/>
        </w:rPr>
        <w:t>ны 1941—1945 гг. Советский тыл в годы войны. Оккупацион</w:t>
      </w:r>
      <w:r w:rsidRPr="00745965">
        <w:rPr>
          <w:rFonts w:ascii="Times New Roman" w:hAnsi="Times New Roman"/>
          <w:spacing w:val="-2"/>
          <w:sz w:val="24"/>
          <w:szCs w:val="24"/>
        </w:rPr>
        <w:t xml:space="preserve">ный режим на занятых германскими войсками территориях. </w:t>
      </w:r>
      <w:r w:rsidRPr="00745965">
        <w:rPr>
          <w:rFonts w:ascii="Times New Roman" w:hAnsi="Times New Roman"/>
          <w:sz w:val="24"/>
          <w:szCs w:val="24"/>
        </w:rPr>
        <w:t xml:space="preserve">Партизанское движение. Человек на войне (полководцы и солдаты, труженики тыла). Наука и культура в годы войны. </w:t>
      </w:r>
      <w:r w:rsidRPr="00745965">
        <w:rPr>
          <w:rFonts w:ascii="Times New Roman" w:hAnsi="Times New Roman"/>
          <w:spacing w:val="-1"/>
          <w:sz w:val="24"/>
          <w:szCs w:val="24"/>
        </w:rPr>
        <w:t>Роль СССР в создании и деятельности антигитлеровской ко</w:t>
      </w:r>
      <w:r w:rsidRPr="00745965">
        <w:rPr>
          <w:rFonts w:ascii="Times New Roman" w:hAnsi="Times New Roman"/>
          <w:spacing w:val="-2"/>
          <w:sz w:val="24"/>
          <w:szCs w:val="24"/>
        </w:rPr>
        <w:t>алиции. Изгнание захватчиков с советской земли, освобождение народов Европы. Решающий вклад СССР в разгром гит</w:t>
      </w:r>
      <w:r w:rsidRPr="00745965">
        <w:rPr>
          <w:rFonts w:ascii="Times New Roman" w:hAnsi="Times New Roman"/>
          <w:spacing w:val="1"/>
          <w:sz w:val="24"/>
          <w:szCs w:val="24"/>
        </w:rPr>
        <w:t xml:space="preserve">леровской Германии. Завершение Великой Отечественной </w:t>
      </w:r>
      <w:r w:rsidRPr="00745965">
        <w:rPr>
          <w:rFonts w:ascii="Times New Roman" w:hAnsi="Times New Roman"/>
          <w:spacing w:val="-1"/>
          <w:sz w:val="24"/>
          <w:szCs w:val="24"/>
        </w:rPr>
        <w:t xml:space="preserve">войны. Действия советских войск в Маньчжурии, военный </w:t>
      </w:r>
      <w:r w:rsidRPr="00745965">
        <w:rPr>
          <w:rFonts w:ascii="Times New Roman" w:hAnsi="Times New Roman"/>
          <w:sz w:val="24"/>
          <w:szCs w:val="24"/>
        </w:rPr>
        <w:t>разгром Японии.</w:t>
      </w:r>
    </w:p>
    <w:p w:rsidR="007E3A01" w:rsidRPr="00745965" w:rsidRDefault="007E3A01" w:rsidP="00E93109">
      <w:pPr>
        <w:pStyle w:val="afd"/>
        <w:spacing w:line="276" w:lineRule="auto"/>
        <w:jc w:val="both"/>
        <w:rPr>
          <w:rFonts w:ascii="Times New Roman" w:hAnsi="Times New Roman"/>
          <w:b/>
          <w:bCs/>
          <w:spacing w:val="3"/>
          <w:sz w:val="24"/>
          <w:szCs w:val="24"/>
        </w:rPr>
      </w:pPr>
      <w:r w:rsidRPr="00745965">
        <w:rPr>
          <w:rFonts w:ascii="Times New Roman" w:hAnsi="Times New Roman"/>
          <w:spacing w:val="-6"/>
          <w:sz w:val="24"/>
          <w:szCs w:val="24"/>
        </w:rPr>
        <w:t>Итоги Великой Отечественной войны. Причины победы со</w:t>
      </w:r>
      <w:r w:rsidRPr="00745965">
        <w:rPr>
          <w:rFonts w:ascii="Times New Roman" w:hAnsi="Times New Roman"/>
          <w:spacing w:val="-4"/>
          <w:sz w:val="24"/>
          <w:szCs w:val="24"/>
        </w:rPr>
        <w:t>ветского народа. Советские полководцы (Г. К. Жуков, К. К. Ро</w:t>
      </w:r>
      <w:r w:rsidRPr="00745965">
        <w:rPr>
          <w:rFonts w:ascii="Times New Roman" w:hAnsi="Times New Roman"/>
          <w:sz w:val="24"/>
          <w:szCs w:val="24"/>
        </w:rPr>
        <w:t>коссовский, А. М. Василевский, И. С. Конев, И. Д. Черняховский и др.). Великая Отечественная война 1941—1945 гг. в па</w:t>
      </w:r>
      <w:r w:rsidRPr="00745965">
        <w:rPr>
          <w:rFonts w:ascii="Times New Roman" w:hAnsi="Times New Roman"/>
          <w:spacing w:val="-2"/>
          <w:sz w:val="24"/>
          <w:szCs w:val="24"/>
        </w:rPr>
        <w:t>мяти народа, произведениях искусства.</w:t>
      </w:r>
    </w:p>
    <w:p w:rsidR="007E3A01" w:rsidRPr="00745965" w:rsidRDefault="007E3A01" w:rsidP="00E93109">
      <w:pPr>
        <w:pStyle w:val="afd"/>
        <w:spacing w:line="276" w:lineRule="auto"/>
        <w:jc w:val="both"/>
        <w:rPr>
          <w:rFonts w:ascii="Times New Roman" w:hAnsi="Times New Roman"/>
          <w:spacing w:val="-2"/>
          <w:sz w:val="24"/>
          <w:szCs w:val="24"/>
        </w:rPr>
      </w:pPr>
      <w:r w:rsidRPr="00745965">
        <w:rPr>
          <w:rFonts w:ascii="Times New Roman" w:hAnsi="Times New Roman"/>
          <w:b/>
          <w:bCs/>
          <w:spacing w:val="3"/>
          <w:sz w:val="24"/>
          <w:szCs w:val="24"/>
        </w:rPr>
        <w:t>СССР с середины 1940-х до середины 1950-х гг.</w:t>
      </w:r>
      <w:r w:rsidRPr="00745965">
        <w:rPr>
          <w:rFonts w:ascii="Times New Roman" w:hAnsi="Times New Roman"/>
          <w:bCs/>
          <w:spacing w:val="3"/>
          <w:sz w:val="24"/>
          <w:szCs w:val="24"/>
        </w:rPr>
        <w:t xml:space="preserve"> </w:t>
      </w:r>
      <w:r w:rsidRPr="00745965">
        <w:rPr>
          <w:rFonts w:ascii="Times New Roman" w:hAnsi="Times New Roman"/>
          <w:spacing w:val="3"/>
          <w:sz w:val="24"/>
          <w:szCs w:val="24"/>
        </w:rPr>
        <w:t>Пос</w:t>
      </w:r>
      <w:r w:rsidRPr="00745965">
        <w:rPr>
          <w:rFonts w:ascii="Times New Roman" w:hAnsi="Times New Roman"/>
          <w:sz w:val="24"/>
          <w:szCs w:val="24"/>
        </w:rPr>
        <w:t>левоенное общество. Возрождение и развитие промышлен</w:t>
      </w:r>
      <w:r w:rsidRPr="00745965">
        <w:rPr>
          <w:rFonts w:ascii="Times New Roman" w:hAnsi="Times New Roman"/>
          <w:spacing w:val="2"/>
          <w:sz w:val="24"/>
          <w:szCs w:val="24"/>
        </w:rPr>
        <w:t xml:space="preserve">ности. Положение в сельском хозяйстве. Жизнь и быт людей </w:t>
      </w:r>
      <w:r w:rsidRPr="00745965">
        <w:rPr>
          <w:rFonts w:ascii="Times New Roman" w:hAnsi="Times New Roman"/>
          <w:spacing w:val="-4"/>
          <w:sz w:val="24"/>
          <w:szCs w:val="24"/>
        </w:rPr>
        <w:t>в послевоенное время. Голод 1946—1947 гг. Противоречия со</w:t>
      </w:r>
      <w:r w:rsidRPr="00745965">
        <w:rPr>
          <w:rFonts w:ascii="Times New Roman" w:hAnsi="Times New Roman"/>
          <w:spacing w:val="-1"/>
          <w:sz w:val="24"/>
          <w:szCs w:val="24"/>
        </w:rPr>
        <w:t xml:space="preserve">циально-политического развития. Усиление роли государства </w:t>
      </w:r>
      <w:r w:rsidRPr="00745965">
        <w:rPr>
          <w:rFonts w:ascii="Times New Roman" w:hAnsi="Times New Roman"/>
          <w:spacing w:val="-4"/>
          <w:sz w:val="24"/>
          <w:szCs w:val="24"/>
        </w:rPr>
        <w:t>во всех сферах жизни общества. Идеология и культура в пос</w:t>
      </w:r>
      <w:r w:rsidRPr="00745965">
        <w:rPr>
          <w:rFonts w:ascii="Times New Roman" w:hAnsi="Times New Roman"/>
          <w:spacing w:val="1"/>
          <w:sz w:val="24"/>
          <w:szCs w:val="24"/>
        </w:rPr>
        <w:t>левоенный период; идеологические кампании 1940-х гг.</w:t>
      </w:r>
    </w:p>
    <w:p w:rsidR="007E3A01" w:rsidRPr="00745965" w:rsidRDefault="007E3A01" w:rsidP="00E93109">
      <w:pPr>
        <w:pStyle w:val="afd"/>
        <w:spacing w:line="276" w:lineRule="auto"/>
        <w:jc w:val="both"/>
        <w:rPr>
          <w:rFonts w:ascii="Times New Roman" w:hAnsi="Times New Roman"/>
          <w:b/>
          <w:bCs/>
          <w:spacing w:val="4"/>
          <w:sz w:val="24"/>
          <w:szCs w:val="24"/>
        </w:rPr>
      </w:pPr>
      <w:r w:rsidRPr="00745965">
        <w:rPr>
          <w:rFonts w:ascii="Times New Roman" w:hAnsi="Times New Roman"/>
          <w:spacing w:val="-2"/>
          <w:sz w:val="24"/>
          <w:szCs w:val="24"/>
        </w:rPr>
        <w:t>Внешняя политика СССР в послевоенные годы. Укрепление статуса СССР как великой мировой державы. Формиро</w:t>
      </w:r>
      <w:r w:rsidRPr="00745965">
        <w:rPr>
          <w:rFonts w:ascii="Times New Roman" w:hAnsi="Times New Roman"/>
          <w:sz w:val="24"/>
          <w:szCs w:val="24"/>
        </w:rPr>
        <w:t xml:space="preserve">вание двух военно-политических блоков. Начало «холодной </w:t>
      </w:r>
      <w:r w:rsidRPr="00745965">
        <w:rPr>
          <w:rFonts w:ascii="Times New Roman" w:hAnsi="Times New Roman"/>
          <w:spacing w:val="1"/>
          <w:sz w:val="24"/>
          <w:szCs w:val="24"/>
        </w:rPr>
        <w:t>войны». Политика укрепления социалистического лагеря.</w:t>
      </w:r>
    </w:p>
    <w:p w:rsidR="007E3A01" w:rsidRPr="00745965" w:rsidRDefault="007E3A01" w:rsidP="00E93109">
      <w:pPr>
        <w:pStyle w:val="afd"/>
        <w:spacing w:line="276" w:lineRule="auto"/>
        <w:jc w:val="both"/>
        <w:rPr>
          <w:rFonts w:ascii="Times New Roman" w:hAnsi="Times New Roman"/>
          <w:spacing w:val="-1"/>
          <w:sz w:val="24"/>
          <w:szCs w:val="24"/>
        </w:rPr>
      </w:pPr>
      <w:r w:rsidRPr="00745965">
        <w:rPr>
          <w:rFonts w:ascii="Times New Roman" w:hAnsi="Times New Roman"/>
          <w:b/>
          <w:bCs/>
          <w:spacing w:val="4"/>
          <w:sz w:val="24"/>
          <w:szCs w:val="24"/>
        </w:rPr>
        <w:t xml:space="preserve">Советское общество в середине 1950-х </w:t>
      </w:r>
      <w:r w:rsidRPr="00745965">
        <w:rPr>
          <w:rFonts w:ascii="Times New Roman" w:hAnsi="Times New Roman"/>
          <w:bCs/>
          <w:spacing w:val="4"/>
          <w:sz w:val="24"/>
          <w:szCs w:val="24"/>
        </w:rPr>
        <w:t xml:space="preserve">— </w:t>
      </w:r>
      <w:r w:rsidRPr="00745965">
        <w:rPr>
          <w:rFonts w:ascii="Times New Roman" w:hAnsi="Times New Roman"/>
          <w:b/>
          <w:bCs/>
          <w:spacing w:val="4"/>
          <w:sz w:val="24"/>
          <w:szCs w:val="24"/>
        </w:rPr>
        <w:t xml:space="preserve">первой </w:t>
      </w:r>
      <w:r w:rsidRPr="00745965">
        <w:rPr>
          <w:rFonts w:ascii="Times New Roman" w:hAnsi="Times New Roman"/>
          <w:b/>
          <w:bCs/>
          <w:spacing w:val="8"/>
          <w:sz w:val="24"/>
          <w:szCs w:val="24"/>
        </w:rPr>
        <w:t>половине 1960-х гг.</w:t>
      </w:r>
      <w:r w:rsidRPr="00745965">
        <w:rPr>
          <w:rFonts w:ascii="Times New Roman" w:hAnsi="Times New Roman"/>
          <w:bCs/>
          <w:spacing w:val="8"/>
          <w:sz w:val="24"/>
          <w:szCs w:val="24"/>
        </w:rPr>
        <w:t xml:space="preserve"> </w:t>
      </w:r>
      <w:r w:rsidRPr="00745965">
        <w:rPr>
          <w:rFonts w:ascii="Times New Roman" w:hAnsi="Times New Roman"/>
          <w:spacing w:val="8"/>
          <w:sz w:val="24"/>
          <w:szCs w:val="24"/>
        </w:rPr>
        <w:t xml:space="preserve">Смерть Сталина и борьба за власть. </w:t>
      </w:r>
      <w:r w:rsidRPr="00745965">
        <w:rPr>
          <w:rFonts w:ascii="Times New Roman" w:hAnsi="Times New Roman"/>
          <w:sz w:val="24"/>
          <w:szCs w:val="24"/>
        </w:rPr>
        <w:t xml:space="preserve">XX съезд КПСС и его значение. Начало реабилитации жертв </w:t>
      </w:r>
      <w:r w:rsidRPr="00745965">
        <w:rPr>
          <w:rFonts w:ascii="Times New Roman" w:hAnsi="Times New Roman"/>
          <w:spacing w:val="-2"/>
          <w:sz w:val="24"/>
          <w:szCs w:val="24"/>
        </w:rPr>
        <w:t>политических репрессий. Основные направления реформиро</w:t>
      </w:r>
      <w:r w:rsidRPr="00745965">
        <w:rPr>
          <w:rFonts w:ascii="Times New Roman" w:hAnsi="Times New Roman"/>
          <w:sz w:val="24"/>
          <w:szCs w:val="24"/>
        </w:rPr>
        <w:t xml:space="preserve">вания советской экономики и его результаты. Социальная </w:t>
      </w:r>
      <w:r w:rsidRPr="00745965">
        <w:rPr>
          <w:rFonts w:ascii="Times New Roman" w:hAnsi="Times New Roman"/>
          <w:spacing w:val="-1"/>
          <w:sz w:val="24"/>
          <w:szCs w:val="24"/>
        </w:rPr>
        <w:t>политика; жилищное строительство.</w:t>
      </w:r>
    </w:p>
    <w:p w:rsidR="007E3A01" w:rsidRPr="00745965" w:rsidRDefault="007E3A01" w:rsidP="00E93109">
      <w:pPr>
        <w:pStyle w:val="afd"/>
        <w:spacing w:line="276" w:lineRule="auto"/>
        <w:jc w:val="both"/>
        <w:rPr>
          <w:rFonts w:ascii="Times New Roman" w:hAnsi="Times New Roman"/>
          <w:spacing w:val="-5"/>
          <w:sz w:val="24"/>
          <w:szCs w:val="24"/>
        </w:rPr>
      </w:pPr>
      <w:r w:rsidRPr="00745965">
        <w:rPr>
          <w:rFonts w:ascii="Times New Roman" w:hAnsi="Times New Roman"/>
          <w:spacing w:val="-1"/>
          <w:sz w:val="24"/>
          <w:szCs w:val="24"/>
        </w:rPr>
        <w:t>Выработка новых подходов во внешней политике (кон</w:t>
      </w:r>
      <w:r w:rsidRPr="00745965">
        <w:rPr>
          <w:rFonts w:ascii="Times New Roman" w:hAnsi="Times New Roman"/>
          <w:sz w:val="24"/>
          <w:szCs w:val="24"/>
        </w:rPr>
        <w:t xml:space="preserve">цепция мирного сосуществования государств с различным </w:t>
      </w:r>
      <w:r w:rsidRPr="00745965">
        <w:rPr>
          <w:rFonts w:ascii="Times New Roman" w:hAnsi="Times New Roman"/>
          <w:spacing w:val="-2"/>
          <w:sz w:val="24"/>
          <w:szCs w:val="24"/>
        </w:rPr>
        <w:t xml:space="preserve">общественным строем). Карибский кризис, его преодоление. </w:t>
      </w:r>
      <w:r w:rsidRPr="00745965">
        <w:rPr>
          <w:rFonts w:ascii="Times New Roman" w:hAnsi="Times New Roman"/>
          <w:spacing w:val="-1"/>
          <w:sz w:val="24"/>
          <w:szCs w:val="24"/>
        </w:rPr>
        <w:t xml:space="preserve">СССР и страны социалистического лагеря. Взаимоотношения </w:t>
      </w:r>
      <w:r w:rsidRPr="00745965">
        <w:rPr>
          <w:rFonts w:ascii="Times New Roman" w:hAnsi="Times New Roman"/>
          <w:sz w:val="24"/>
          <w:szCs w:val="24"/>
        </w:rPr>
        <w:t>со странами «третьего мира».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pacing w:val="-5"/>
          <w:sz w:val="24"/>
          <w:szCs w:val="24"/>
        </w:rPr>
        <w:t>Советская культура в конце 1950-х — 1960-е гг. Научно</w:t>
      </w:r>
      <w:r w:rsidRPr="00745965">
        <w:rPr>
          <w:rFonts w:ascii="Times New Roman" w:hAnsi="Times New Roman"/>
          <w:spacing w:val="3"/>
          <w:sz w:val="24"/>
          <w:szCs w:val="24"/>
        </w:rPr>
        <w:t>-техническая революция в СССР, открытия в науке и техни</w:t>
      </w:r>
      <w:r w:rsidRPr="00745965">
        <w:rPr>
          <w:rFonts w:ascii="Times New Roman" w:hAnsi="Times New Roman"/>
          <w:spacing w:val="6"/>
          <w:sz w:val="24"/>
          <w:szCs w:val="24"/>
        </w:rPr>
        <w:t xml:space="preserve">ке (М. В. Келдыш, И. В. Курчатов, А. Д. Сахаров и др.). </w:t>
      </w:r>
      <w:r w:rsidRPr="00745965">
        <w:rPr>
          <w:rFonts w:ascii="Times New Roman" w:hAnsi="Times New Roman"/>
          <w:spacing w:val="-2"/>
          <w:sz w:val="24"/>
          <w:szCs w:val="24"/>
        </w:rPr>
        <w:t>Успехи советской космонавтики (С. П. Королев, Ю. А. Гага</w:t>
      </w:r>
      <w:r w:rsidRPr="00745965">
        <w:rPr>
          <w:rFonts w:ascii="Times New Roman" w:hAnsi="Times New Roman"/>
          <w:sz w:val="24"/>
          <w:szCs w:val="24"/>
        </w:rPr>
        <w:t>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7E3A01" w:rsidRPr="00745965" w:rsidRDefault="007E3A01" w:rsidP="00E93109">
      <w:pPr>
        <w:pStyle w:val="afd"/>
        <w:spacing w:line="276" w:lineRule="auto"/>
        <w:jc w:val="both"/>
        <w:rPr>
          <w:rFonts w:ascii="Times New Roman" w:hAnsi="Times New Roman"/>
          <w:b/>
          <w:bCs/>
          <w:spacing w:val="1"/>
          <w:sz w:val="24"/>
          <w:szCs w:val="24"/>
        </w:rPr>
      </w:pPr>
      <w:r w:rsidRPr="00745965">
        <w:rPr>
          <w:rFonts w:ascii="Times New Roman" w:hAnsi="Times New Roman"/>
          <w:sz w:val="24"/>
          <w:szCs w:val="24"/>
        </w:rPr>
        <w:t xml:space="preserve">Противоречия внутриполитического курса Н. С. Хрущева. </w:t>
      </w:r>
      <w:r w:rsidRPr="00745965">
        <w:rPr>
          <w:rFonts w:ascii="Times New Roman" w:hAnsi="Times New Roman"/>
          <w:spacing w:val="1"/>
          <w:sz w:val="24"/>
          <w:szCs w:val="24"/>
        </w:rPr>
        <w:t>Причины отставки Н. С. Хрущева.</w:t>
      </w:r>
    </w:p>
    <w:p w:rsidR="007E3A01" w:rsidRPr="00745965" w:rsidRDefault="007E3A01" w:rsidP="00E93109">
      <w:pPr>
        <w:pStyle w:val="afd"/>
        <w:spacing w:line="276" w:lineRule="auto"/>
        <w:jc w:val="both"/>
        <w:rPr>
          <w:rFonts w:ascii="Times New Roman" w:hAnsi="Times New Roman"/>
          <w:spacing w:val="4"/>
          <w:sz w:val="24"/>
          <w:szCs w:val="24"/>
        </w:rPr>
      </w:pPr>
      <w:r w:rsidRPr="00745965">
        <w:rPr>
          <w:rFonts w:ascii="Times New Roman" w:hAnsi="Times New Roman"/>
          <w:b/>
          <w:bCs/>
          <w:spacing w:val="1"/>
          <w:sz w:val="24"/>
          <w:szCs w:val="24"/>
        </w:rPr>
        <w:t>СССР в середине 1960-х — середине 1980-х гг.</w:t>
      </w:r>
      <w:r w:rsidRPr="00745965">
        <w:rPr>
          <w:rFonts w:ascii="Times New Roman" w:hAnsi="Times New Roman"/>
          <w:bCs/>
          <w:spacing w:val="1"/>
          <w:sz w:val="24"/>
          <w:szCs w:val="24"/>
        </w:rPr>
        <w:t xml:space="preserve"> </w:t>
      </w:r>
      <w:r w:rsidRPr="00745965">
        <w:rPr>
          <w:rFonts w:ascii="Times New Roman" w:hAnsi="Times New Roman"/>
          <w:spacing w:val="1"/>
          <w:sz w:val="24"/>
          <w:szCs w:val="24"/>
        </w:rPr>
        <w:t>Аль</w:t>
      </w:r>
      <w:r w:rsidRPr="00745965">
        <w:rPr>
          <w:rFonts w:ascii="Times New Roman" w:hAnsi="Times New Roman"/>
          <w:spacing w:val="-1"/>
          <w:sz w:val="24"/>
          <w:szCs w:val="24"/>
        </w:rPr>
        <w:t>тернативы развития страны в середине 1960-х гг. Л. И. Бреж</w:t>
      </w:r>
      <w:r w:rsidRPr="00745965">
        <w:rPr>
          <w:rFonts w:ascii="Times New Roman" w:hAnsi="Times New Roman"/>
          <w:spacing w:val="-2"/>
          <w:sz w:val="24"/>
          <w:szCs w:val="24"/>
        </w:rPr>
        <w:t>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7E3A01" w:rsidRPr="00745965" w:rsidRDefault="007E3A01" w:rsidP="00E93109">
      <w:pPr>
        <w:pStyle w:val="afd"/>
        <w:spacing w:line="276" w:lineRule="auto"/>
        <w:jc w:val="both"/>
        <w:rPr>
          <w:rFonts w:ascii="Times New Roman" w:hAnsi="Times New Roman"/>
          <w:spacing w:val="-7"/>
          <w:sz w:val="24"/>
          <w:szCs w:val="24"/>
        </w:rPr>
      </w:pPr>
      <w:r w:rsidRPr="00745965">
        <w:rPr>
          <w:rFonts w:ascii="Times New Roman" w:hAnsi="Times New Roman"/>
          <w:spacing w:val="4"/>
          <w:sz w:val="24"/>
          <w:szCs w:val="24"/>
        </w:rPr>
        <w:t xml:space="preserve">Концепция развитого социализма. Конституция СССР </w:t>
      </w:r>
      <w:r w:rsidRPr="00745965">
        <w:rPr>
          <w:rFonts w:ascii="Times New Roman" w:hAnsi="Times New Roman"/>
          <w:spacing w:val="-14"/>
          <w:sz w:val="24"/>
          <w:szCs w:val="24"/>
        </w:rPr>
        <w:t>1977 г.</w:t>
      </w:r>
    </w:p>
    <w:p w:rsidR="007E3A01" w:rsidRPr="00745965" w:rsidRDefault="007E3A01" w:rsidP="00E93109">
      <w:pPr>
        <w:pStyle w:val="afd"/>
        <w:spacing w:line="276" w:lineRule="auto"/>
        <w:jc w:val="both"/>
        <w:rPr>
          <w:rFonts w:ascii="Times New Roman" w:hAnsi="Times New Roman"/>
          <w:spacing w:val="-1"/>
          <w:sz w:val="24"/>
          <w:szCs w:val="24"/>
        </w:rPr>
      </w:pPr>
      <w:r w:rsidRPr="00745965">
        <w:rPr>
          <w:rFonts w:ascii="Times New Roman" w:hAnsi="Times New Roman"/>
          <w:spacing w:val="-7"/>
          <w:sz w:val="24"/>
          <w:szCs w:val="24"/>
        </w:rPr>
        <w:t xml:space="preserve">Советская культура в середине 1960-х — середине 1980-х гг. </w:t>
      </w:r>
      <w:r w:rsidRPr="00745965">
        <w:rPr>
          <w:rFonts w:ascii="Times New Roman" w:hAnsi="Times New Roman"/>
          <w:spacing w:val="-2"/>
          <w:sz w:val="24"/>
          <w:szCs w:val="24"/>
        </w:rPr>
        <w:t>Развитие среднего и высшего образования. Усиление идео</w:t>
      </w:r>
      <w:r w:rsidRPr="00745965">
        <w:rPr>
          <w:rFonts w:ascii="Times New Roman" w:hAnsi="Times New Roman"/>
          <w:sz w:val="24"/>
          <w:szCs w:val="24"/>
        </w:rPr>
        <w:t>логического контроля в различных сферах культуры. Инакомыслие, диссиденты. Достижения и противоречия художест</w:t>
      </w:r>
      <w:r w:rsidRPr="00745965">
        <w:rPr>
          <w:rFonts w:ascii="Times New Roman" w:hAnsi="Times New Roman"/>
          <w:spacing w:val="1"/>
          <w:sz w:val="24"/>
          <w:szCs w:val="24"/>
        </w:rPr>
        <w:t>венной культуры. Повседневная жизнь людей.</w:t>
      </w:r>
    </w:p>
    <w:p w:rsidR="007E3A01" w:rsidRPr="00745965" w:rsidRDefault="007E3A01" w:rsidP="00E93109">
      <w:pPr>
        <w:pStyle w:val="afd"/>
        <w:spacing w:line="276" w:lineRule="auto"/>
        <w:jc w:val="both"/>
        <w:rPr>
          <w:rFonts w:ascii="Times New Roman" w:hAnsi="Times New Roman"/>
          <w:b/>
          <w:bCs/>
          <w:sz w:val="24"/>
          <w:szCs w:val="24"/>
        </w:rPr>
      </w:pPr>
      <w:r w:rsidRPr="00745965">
        <w:rPr>
          <w:rFonts w:ascii="Times New Roman" w:hAnsi="Times New Roman"/>
          <w:spacing w:val="-1"/>
          <w:sz w:val="24"/>
          <w:szCs w:val="24"/>
        </w:rPr>
        <w:lastRenderedPageBreak/>
        <w:t xml:space="preserve">СССР в системе международных отношений в середине </w:t>
      </w:r>
      <w:r w:rsidRPr="00745965">
        <w:rPr>
          <w:rFonts w:ascii="Times New Roman" w:hAnsi="Times New Roman"/>
          <w:spacing w:val="-7"/>
          <w:sz w:val="24"/>
          <w:szCs w:val="24"/>
        </w:rPr>
        <w:t>1960-х — середине 1980-х гг. Установление военно-стратегичес</w:t>
      </w:r>
      <w:r w:rsidRPr="00745965">
        <w:rPr>
          <w:rFonts w:ascii="Times New Roman" w:hAnsi="Times New Roman"/>
          <w:sz w:val="24"/>
          <w:szCs w:val="24"/>
        </w:rPr>
        <w:t>кого паритета между СССР и США. Переход к политике раз</w:t>
      </w:r>
      <w:r w:rsidRPr="00745965">
        <w:rPr>
          <w:rFonts w:ascii="Times New Roman" w:hAnsi="Times New Roman"/>
          <w:spacing w:val="-4"/>
          <w:sz w:val="24"/>
          <w:szCs w:val="24"/>
        </w:rPr>
        <w:t>рядки международной напряженности в отношениях Восток-</w:t>
      </w:r>
      <w:r w:rsidRPr="00745965">
        <w:rPr>
          <w:rFonts w:ascii="Times New Roman" w:hAnsi="Times New Roman"/>
          <w:spacing w:val="-1"/>
          <w:sz w:val="24"/>
          <w:szCs w:val="24"/>
        </w:rPr>
        <w:t>Запад. Совещание по безопасности и сотрудничеству в Евро</w:t>
      </w:r>
      <w:r w:rsidRPr="00745965">
        <w:rPr>
          <w:rFonts w:ascii="Times New Roman" w:hAnsi="Times New Roman"/>
          <w:spacing w:val="-4"/>
          <w:sz w:val="24"/>
          <w:szCs w:val="24"/>
        </w:rPr>
        <w:t xml:space="preserve">пе. Отношения СССР с социалистическими странами. Участие </w:t>
      </w:r>
      <w:r w:rsidRPr="00745965">
        <w:rPr>
          <w:rFonts w:ascii="Times New Roman" w:hAnsi="Times New Roman"/>
          <w:sz w:val="24"/>
          <w:szCs w:val="24"/>
        </w:rPr>
        <w:t>СССР в войне в Афганистане. Завершение периода разрядки.</w:t>
      </w:r>
    </w:p>
    <w:p w:rsidR="007E3A01" w:rsidRPr="00745965" w:rsidRDefault="007E3A01" w:rsidP="00E93109">
      <w:pPr>
        <w:pStyle w:val="afd"/>
        <w:spacing w:line="276" w:lineRule="auto"/>
        <w:jc w:val="both"/>
        <w:rPr>
          <w:rFonts w:ascii="Times New Roman" w:hAnsi="Times New Roman"/>
          <w:spacing w:val="-4"/>
          <w:sz w:val="24"/>
          <w:szCs w:val="24"/>
        </w:rPr>
      </w:pPr>
      <w:r w:rsidRPr="00745965">
        <w:rPr>
          <w:rFonts w:ascii="Times New Roman" w:hAnsi="Times New Roman"/>
          <w:b/>
          <w:bCs/>
          <w:sz w:val="24"/>
          <w:szCs w:val="24"/>
        </w:rPr>
        <w:t>СССР в годы перестройки (1985—1991).</w:t>
      </w:r>
      <w:r w:rsidRPr="00745965">
        <w:rPr>
          <w:rFonts w:ascii="Times New Roman" w:hAnsi="Times New Roman"/>
          <w:bCs/>
          <w:sz w:val="24"/>
          <w:szCs w:val="24"/>
        </w:rPr>
        <w:t xml:space="preserve"> </w:t>
      </w:r>
      <w:r w:rsidRPr="00745965">
        <w:rPr>
          <w:rFonts w:ascii="Times New Roman" w:hAnsi="Times New Roman"/>
          <w:sz w:val="24"/>
          <w:szCs w:val="24"/>
        </w:rPr>
        <w:t xml:space="preserve">Предпосылки </w:t>
      </w:r>
      <w:r w:rsidRPr="00745965">
        <w:rPr>
          <w:rFonts w:ascii="Times New Roman" w:hAnsi="Times New Roman"/>
          <w:spacing w:val="8"/>
          <w:sz w:val="24"/>
          <w:szCs w:val="24"/>
        </w:rPr>
        <w:t xml:space="preserve">изменения государственного курса в середине 1980-х гг. </w:t>
      </w:r>
      <w:r w:rsidRPr="00745965">
        <w:rPr>
          <w:rFonts w:ascii="Times New Roman" w:hAnsi="Times New Roman"/>
          <w:spacing w:val="-5"/>
          <w:sz w:val="24"/>
          <w:szCs w:val="24"/>
        </w:rPr>
        <w:t xml:space="preserve">М. С. Горбачев. Реформа политической системы. Возрождение </w:t>
      </w:r>
      <w:r w:rsidRPr="00745965">
        <w:rPr>
          <w:rFonts w:ascii="Times New Roman" w:hAnsi="Times New Roman"/>
          <w:spacing w:val="-2"/>
          <w:sz w:val="24"/>
          <w:szCs w:val="24"/>
        </w:rPr>
        <w:t xml:space="preserve">российской многопартийности. Демократизация и гласность. </w:t>
      </w:r>
      <w:r w:rsidRPr="00745965">
        <w:rPr>
          <w:rFonts w:ascii="Times New Roman" w:hAnsi="Times New Roman"/>
          <w:sz w:val="24"/>
          <w:szCs w:val="24"/>
        </w:rPr>
        <w:t>Национальная политика и межнациональные отношения.</w:t>
      </w:r>
    </w:p>
    <w:p w:rsidR="007E3A01" w:rsidRPr="00745965" w:rsidRDefault="007E3A01" w:rsidP="00E93109">
      <w:pPr>
        <w:pStyle w:val="afd"/>
        <w:spacing w:line="276" w:lineRule="auto"/>
        <w:jc w:val="both"/>
        <w:rPr>
          <w:rFonts w:ascii="Times New Roman" w:hAnsi="Times New Roman"/>
          <w:spacing w:val="-2"/>
          <w:sz w:val="24"/>
          <w:szCs w:val="24"/>
        </w:rPr>
      </w:pPr>
      <w:r w:rsidRPr="00745965">
        <w:rPr>
          <w:rFonts w:ascii="Times New Roman" w:hAnsi="Times New Roman"/>
          <w:spacing w:val="-4"/>
          <w:sz w:val="24"/>
          <w:szCs w:val="24"/>
        </w:rPr>
        <w:t>Экономические реформы, их результаты. Перемены и по</w:t>
      </w:r>
      <w:r w:rsidRPr="00745965">
        <w:rPr>
          <w:rFonts w:ascii="Times New Roman" w:hAnsi="Times New Roman"/>
          <w:sz w:val="24"/>
          <w:szCs w:val="24"/>
        </w:rPr>
        <w:t>вседневная жизнь людей в городе и селе. Изменения в куль</w:t>
      </w:r>
      <w:r w:rsidRPr="00745965">
        <w:rPr>
          <w:rFonts w:ascii="Times New Roman" w:hAnsi="Times New Roman"/>
          <w:spacing w:val="-4"/>
          <w:sz w:val="24"/>
          <w:szCs w:val="24"/>
        </w:rPr>
        <w:t>туре и общественном сознании. Возрастание роли средств мас</w:t>
      </w:r>
      <w:r w:rsidRPr="00745965">
        <w:rPr>
          <w:rFonts w:ascii="Times New Roman" w:hAnsi="Times New Roman"/>
          <w:spacing w:val="1"/>
          <w:sz w:val="24"/>
          <w:szCs w:val="24"/>
        </w:rPr>
        <w:t>совой информации. Власть и церковь в годы перестройки.</w:t>
      </w:r>
    </w:p>
    <w:p w:rsidR="007E3A01" w:rsidRPr="00745965" w:rsidRDefault="007E3A01" w:rsidP="00E93109">
      <w:pPr>
        <w:pStyle w:val="afd"/>
        <w:spacing w:line="276" w:lineRule="auto"/>
        <w:jc w:val="both"/>
        <w:rPr>
          <w:rFonts w:ascii="Times New Roman" w:hAnsi="Times New Roman"/>
          <w:spacing w:val="-2"/>
          <w:sz w:val="24"/>
          <w:szCs w:val="24"/>
        </w:rPr>
      </w:pPr>
      <w:r w:rsidRPr="00745965">
        <w:rPr>
          <w:rFonts w:ascii="Times New Roman" w:hAnsi="Times New Roman"/>
          <w:spacing w:val="-2"/>
          <w:sz w:val="24"/>
          <w:szCs w:val="24"/>
        </w:rPr>
        <w:t xml:space="preserve">Внешняя политика в годы перестройки: новое политическое мышление, его воздействие на международный климат. </w:t>
      </w:r>
      <w:r w:rsidRPr="00745965">
        <w:rPr>
          <w:rFonts w:ascii="Times New Roman" w:hAnsi="Times New Roman"/>
          <w:sz w:val="24"/>
          <w:szCs w:val="24"/>
        </w:rPr>
        <w:t>Снижение угрозы мировой ядерной войны. Вывод советских войск из Афганистана. Смена политических режимов в стра</w:t>
      </w:r>
      <w:r w:rsidRPr="00745965">
        <w:rPr>
          <w:rFonts w:ascii="Times New Roman" w:hAnsi="Times New Roman"/>
          <w:spacing w:val="-4"/>
          <w:sz w:val="24"/>
          <w:szCs w:val="24"/>
        </w:rPr>
        <w:t>нах Восточной Европы, роспуск СЭВ и ОВД. Итоги и послед</w:t>
      </w:r>
      <w:r w:rsidRPr="00745965">
        <w:rPr>
          <w:rFonts w:ascii="Times New Roman" w:hAnsi="Times New Roman"/>
          <w:spacing w:val="-2"/>
          <w:sz w:val="24"/>
          <w:szCs w:val="24"/>
        </w:rPr>
        <w:t>ствия осуществления курса нового политического мышления.</w:t>
      </w:r>
    </w:p>
    <w:p w:rsidR="007E3A01" w:rsidRPr="00745965" w:rsidRDefault="007E3A01" w:rsidP="00E93109">
      <w:pPr>
        <w:pStyle w:val="afd"/>
        <w:spacing w:line="276" w:lineRule="auto"/>
        <w:jc w:val="both"/>
        <w:rPr>
          <w:rFonts w:ascii="Times New Roman" w:hAnsi="Times New Roman"/>
          <w:b/>
          <w:bCs/>
          <w:spacing w:val="-4"/>
          <w:sz w:val="24"/>
          <w:szCs w:val="24"/>
        </w:rPr>
      </w:pPr>
      <w:r w:rsidRPr="00745965">
        <w:rPr>
          <w:rFonts w:ascii="Times New Roman" w:hAnsi="Times New Roman"/>
          <w:spacing w:val="-2"/>
          <w:sz w:val="24"/>
          <w:szCs w:val="24"/>
        </w:rPr>
        <w:t>Нарастание экономического кризиса и обострение межнациональных противоречий в СССР. Образование новых по</w:t>
      </w:r>
      <w:r w:rsidRPr="00745965">
        <w:rPr>
          <w:rFonts w:ascii="Times New Roman" w:hAnsi="Times New Roman"/>
          <w:sz w:val="24"/>
          <w:szCs w:val="24"/>
        </w:rPr>
        <w:t xml:space="preserve">литических партий и движений. Августовские события 1991 г. </w:t>
      </w:r>
      <w:r w:rsidRPr="00745965">
        <w:rPr>
          <w:rFonts w:ascii="Times New Roman" w:hAnsi="Times New Roman"/>
          <w:spacing w:val="5"/>
          <w:sz w:val="24"/>
          <w:szCs w:val="24"/>
        </w:rPr>
        <w:t xml:space="preserve">Роспуск КПСС. Распад СССР. Образование СНГ. Причины </w:t>
      </w:r>
      <w:r w:rsidRPr="00745965">
        <w:rPr>
          <w:rFonts w:ascii="Times New Roman" w:hAnsi="Times New Roman"/>
          <w:spacing w:val="3"/>
          <w:sz w:val="24"/>
          <w:szCs w:val="24"/>
        </w:rPr>
        <w:t>и последствия кризиса советской системы и распада СССР.</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bCs/>
          <w:spacing w:val="-4"/>
          <w:sz w:val="24"/>
          <w:szCs w:val="24"/>
        </w:rPr>
        <w:t xml:space="preserve">Российская Федерация в 90-е гг. XX — начале XXI в. </w:t>
      </w:r>
      <w:r w:rsidRPr="00745965">
        <w:rPr>
          <w:rFonts w:ascii="Times New Roman" w:hAnsi="Times New Roman"/>
          <w:spacing w:val="-2"/>
          <w:sz w:val="24"/>
          <w:szCs w:val="24"/>
        </w:rPr>
        <w:t>Вступление России в новый этап истории. Формирование су</w:t>
      </w:r>
      <w:r w:rsidRPr="00745965">
        <w:rPr>
          <w:rFonts w:ascii="Times New Roman" w:hAnsi="Times New Roman"/>
          <w:spacing w:val="-1"/>
          <w:sz w:val="24"/>
          <w:szCs w:val="24"/>
        </w:rPr>
        <w:t>веренной российской государственности. Изменения в систе</w:t>
      </w:r>
      <w:r w:rsidRPr="00745965">
        <w:rPr>
          <w:rFonts w:ascii="Times New Roman" w:hAnsi="Times New Roman"/>
          <w:spacing w:val="-2"/>
          <w:sz w:val="24"/>
          <w:szCs w:val="24"/>
        </w:rPr>
        <w:t xml:space="preserve">ме власти. Б. Н. Ельцин. Политический кризис осени 1993 г. </w:t>
      </w:r>
      <w:r w:rsidRPr="00745965">
        <w:rPr>
          <w:rFonts w:ascii="Times New Roman" w:hAnsi="Times New Roman"/>
          <w:spacing w:val="2"/>
          <w:sz w:val="24"/>
          <w:szCs w:val="24"/>
        </w:rPr>
        <w:t>Принятие Конституции России (1993 г.).</w:t>
      </w:r>
    </w:p>
    <w:p w:rsidR="007E3A01" w:rsidRPr="00745965" w:rsidRDefault="007E3A01" w:rsidP="00E93109">
      <w:pPr>
        <w:pStyle w:val="afd"/>
        <w:spacing w:line="276" w:lineRule="auto"/>
        <w:jc w:val="both"/>
        <w:rPr>
          <w:rFonts w:ascii="Times New Roman" w:hAnsi="Times New Roman"/>
          <w:spacing w:val="-2"/>
          <w:sz w:val="24"/>
          <w:szCs w:val="24"/>
        </w:rPr>
      </w:pPr>
      <w:r w:rsidRPr="00745965">
        <w:rPr>
          <w:rFonts w:ascii="Times New Roman" w:hAnsi="Times New Roman"/>
          <w:sz w:val="24"/>
          <w:szCs w:val="24"/>
        </w:rPr>
        <w:t xml:space="preserve">Экономические реформы 1990-х гг.: основные этапы и результаты. Трудности и противоречия перехода к рыночной </w:t>
      </w:r>
      <w:r w:rsidRPr="00745965">
        <w:rPr>
          <w:rFonts w:ascii="Times New Roman" w:hAnsi="Times New Roman"/>
          <w:spacing w:val="-1"/>
          <w:sz w:val="24"/>
          <w:szCs w:val="24"/>
        </w:rPr>
        <w:t>экономике.</w:t>
      </w:r>
    </w:p>
    <w:p w:rsidR="007E3A01" w:rsidRPr="00745965" w:rsidRDefault="007E3A01" w:rsidP="00E93109">
      <w:pPr>
        <w:pStyle w:val="afd"/>
        <w:spacing w:line="276" w:lineRule="auto"/>
        <w:jc w:val="both"/>
        <w:rPr>
          <w:rFonts w:ascii="Times New Roman" w:hAnsi="Times New Roman"/>
          <w:spacing w:val="1"/>
          <w:sz w:val="24"/>
          <w:szCs w:val="24"/>
        </w:rPr>
      </w:pPr>
      <w:r w:rsidRPr="00745965">
        <w:rPr>
          <w:rFonts w:ascii="Times New Roman" w:hAnsi="Times New Roman"/>
          <w:spacing w:val="-2"/>
          <w:sz w:val="24"/>
          <w:szCs w:val="24"/>
        </w:rPr>
        <w:t xml:space="preserve">Основные направления национальной политики: успехи и </w:t>
      </w:r>
      <w:r w:rsidRPr="00745965">
        <w:rPr>
          <w:rFonts w:ascii="Times New Roman" w:hAnsi="Times New Roman"/>
          <w:sz w:val="24"/>
          <w:szCs w:val="24"/>
        </w:rPr>
        <w:t>просчеты. Нарастание противоречий между центром и регионами. Военно-политический кризис в Чеченской Республике.</w:t>
      </w:r>
    </w:p>
    <w:p w:rsidR="007E3A01" w:rsidRPr="00745965" w:rsidRDefault="007E3A01" w:rsidP="00E93109">
      <w:pPr>
        <w:pStyle w:val="afd"/>
        <w:spacing w:line="276" w:lineRule="auto"/>
        <w:jc w:val="both"/>
        <w:rPr>
          <w:rFonts w:ascii="Times New Roman" w:hAnsi="Times New Roman"/>
          <w:b/>
          <w:bCs/>
          <w:spacing w:val="3"/>
          <w:sz w:val="24"/>
          <w:szCs w:val="24"/>
        </w:rPr>
      </w:pPr>
      <w:r w:rsidRPr="00745965">
        <w:rPr>
          <w:rFonts w:ascii="Times New Roman" w:hAnsi="Times New Roman"/>
          <w:spacing w:val="1"/>
          <w:sz w:val="24"/>
          <w:szCs w:val="24"/>
        </w:rPr>
        <w:t xml:space="preserve">Геополитическое положение и внешняя политика России </w:t>
      </w:r>
      <w:r w:rsidRPr="00745965">
        <w:rPr>
          <w:rFonts w:ascii="Times New Roman" w:hAnsi="Times New Roman"/>
          <w:spacing w:val="-1"/>
          <w:sz w:val="24"/>
          <w:szCs w:val="24"/>
        </w:rPr>
        <w:t>в 1990-е гг. Россия и Запад. Балканский кризис 1999 г. От</w:t>
      </w:r>
      <w:r w:rsidRPr="00745965">
        <w:rPr>
          <w:rFonts w:ascii="Times New Roman" w:hAnsi="Times New Roman"/>
          <w:spacing w:val="-2"/>
          <w:sz w:val="24"/>
          <w:szCs w:val="24"/>
        </w:rPr>
        <w:t xml:space="preserve">ношения со странами СНГ и Балтии. Восточное направление </w:t>
      </w:r>
      <w:r w:rsidRPr="00745965">
        <w:rPr>
          <w:rFonts w:ascii="Times New Roman" w:hAnsi="Times New Roman"/>
          <w:spacing w:val="1"/>
          <w:sz w:val="24"/>
          <w:szCs w:val="24"/>
        </w:rPr>
        <w:t>внешней политики. Русское зарубежье.</w:t>
      </w:r>
    </w:p>
    <w:p w:rsidR="007E3A01" w:rsidRPr="00745965" w:rsidRDefault="007E3A01" w:rsidP="00E93109">
      <w:pPr>
        <w:pStyle w:val="afd"/>
        <w:spacing w:line="276" w:lineRule="auto"/>
        <w:jc w:val="both"/>
        <w:rPr>
          <w:rFonts w:ascii="Times New Roman" w:hAnsi="Times New Roman"/>
          <w:spacing w:val="-1"/>
          <w:sz w:val="24"/>
          <w:szCs w:val="24"/>
        </w:rPr>
      </w:pPr>
      <w:r w:rsidRPr="00745965">
        <w:rPr>
          <w:rFonts w:ascii="Times New Roman" w:hAnsi="Times New Roman"/>
          <w:b/>
          <w:bCs/>
          <w:spacing w:val="3"/>
          <w:sz w:val="24"/>
          <w:szCs w:val="24"/>
        </w:rPr>
        <w:t>Российская Федерация в 2000—2008 гг</w:t>
      </w:r>
      <w:r w:rsidRPr="00745965">
        <w:rPr>
          <w:rFonts w:ascii="Times New Roman" w:hAnsi="Times New Roman"/>
          <w:bCs/>
          <w:spacing w:val="3"/>
          <w:sz w:val="24"/>
          <w:szCs w:val="24"/>
        </w:rPr>
        <w:t xml:space="preserve">. </w:t>
      </w:r>
      <w:r w:rsidRPr="00745965">
        <w:rPr>
          <w:rFonts w:ascii="Times New Roman" w:hAnsi="Times New Roman"/>
          <w:spacing w:val="3"/>
          <w:sz w:val="24"/>
          <w:szCs w:val="24"/>
        </w:rPr>
        <w:t xml:space="preserve">Отставка </w:t>
      </w:r>
      <w:r w:rsidRPr="00745965">
        <w:rPr>
          <w:rFonts w:ascii="Times New Roman" w:hAnsi="Times New Roman"/>
          <w:spacing w:val="-2"/>
          <w:sz w:val="24"/>
          <w:szCs w:val="24"/>
        </w:rPr>
        <w:t xml:space="preserve">Б. Н. Ельцина; президентские выборы 2000 г. Деятельность </w:t>
      </w:r>
      <w:r w:rsidRPr="00745965">
        <w:rPr>
          <w:rFonts w:ascii="Times New Roman" w:hAnsi="Times New Roman"/>
          <w:spacing w:val="1"/>
          <w:sz w:val="24"/>
          <w:szCs w:val="24"/>
        </w:rPr>
        <w:t>Президента России В. В. Путина: курс на продолжение ре</w:t>
      </w:r>
      <w:r w:rsidRPr="00745965">
        <w:rPr>
          <w:rFonts w:ascii="Times New Roman" w:hAnsi="Times New Roman"/>
          <w:spacing w:val="-2"/>
          <w:sz w:val="24"/>
          <w:szCs w:val="24"/>
        </w:rPr>
        <w:t>форм, стабилизацию положения в стране, сохранение целост</w:t>
      </w:r>
      <w:r w:rsidRPr="00745965">
        <w:rPr>
          <w:rFonts w:ascii="Times New Roman" w:hAnsi="Times New Roman"/>
          <w:sz w:val="24"/>
          <w:szCs w:val="24"/>
        </w:rPr>
        <w:t>ности России, укрепление государственности, обеспечение гражданского согласия и единства общества. Новые государ</w:t>
      </w:r>
      <w:r w:rsidRPr="00745965">
        <w:rPr>
          <w:rFonts w:ascii="Times New Roman" w:hAnsi="Times New Roman"/>
          <w:spacing w:val="1"/>
          <w:sz w:val="24"/>
          <w:szCs w:val="24"/>
        </w:rPr>
        <w:t>ственные символы России.</w:t>
      </w:r>
    </w:p>
    <w:p w:rsidR="007E3A01" w:rsidRPr="00745965" w:rsidRDefault="007E3A01" w:rsidP="00E93109">
      <w:pPr>
        <w:pStyle w:val="afd"/>
        <w:spacing w:line="276" w:lineRule="auto"/>
        <w:jc w:val="both"/>
        <w:rPr>
          <w:rFonts w:ascii="Times New Roman" w:hAnsi="Times New Roman"/>
          <w:spacing w:val="-1"/>
          <w:sz w:val="24"/>
          <w:szCs w:val="24"/>
        </w:rPr>
      </w:pPr>
      <w:r w:rsidRPr="00745965">
        <w:rPr>
          <w:rFonts w:ascii="Times New Roman" w:hAnsi="Times New Roman"/>
          <w:spacing w:val="-1"/>
          <w:sz w:val="24"/>
          <w:szCs w:val="24"/>
        </w:rPr>
        <w:t>Развитие экономики и социальной сферы. Переход к по</w:t>
      </w:r>
      <w:r w:rsidRPr="00745965">
        <w:rPr>
          <w:rFonts w:ascii="Times New Roman" w:hAnsi="Times New Roman"/>
          <w:spacing w:val="-4"/>
          <w:sz w:val="24"/>
          <w:szCs w:val="24"/>
        </w:rPr>
        <w:t xml:space="preserve">литике государственного регулирования рыночного хозяйства. </w:t>
      </w:r>
      <w:r w:rsidRPr="00745965">
        <w:rPr>
          <w:rFonts w:ascii="Times New Roman" w:hAnsi="Times New Roman"/>
          <w:spacing w:val="-2"/>
          <w:sz w:val="24"/>
          <w:szCs w:val="24"/>
        </w:rPr>
        <w:t>Приоритетные национальные проекты и федеральные прог</w:t>
      </w:r>
      <w:r w:rsidRPr="00745965">
        <w:rPr>
          <w:rFonts w:ascii="Times New Roman" w:hAnsi="Times New Roman"/>
          <w:spacing w:val="-1"/>
          <w:sz w:val="24"/>
          <w:szCs w:val="24"/>
        </w:rPr>
        <w:t>раммы. Политические лидеры и общественные деятели со</w:t>
      </w:r>
      <w:r w:rsidRPr="00745965">
        <w:rPr>
          <w:rFonts w:ascii="Times New Roman" w:hAnsi="Times New Roman"/>
          <w:sz w:val="24"/>
          <w:szCs w:val="24"/>
        </w:rPr>
        <w:t>временной России.</w:t>
      </w:r>
    </w:p>
    <w:p w:rsidR="007E3A01" w:rsidRPr="00745965" w:rsidRDefault="007E3A01" w:rsidP="00E93109">
      <w:pPr>
        <w:pStyle w:val="afd"/>
        <w:spacing w:line="276" w:lineRule="auto"/>
        <w:jc w:val="both"/>
        <w:rPr>
          <w:rFonts w:ascii="Times New Roman" w:hAnsi="Times New Roman"/>
          <w:spacing w:val="-8"/>
          <w:sz w:val="24"/>
          <w:szCs w:val="24"/>
        </w:rPr>
      </w:pPr>
      <w:r w:rsidRPr="00745965">
        <w:rPr>
          <w:rFonts w:ascii="Times New Roman" w:hAnsi="Times New Roman"/>
          <w:spacing w:val="-1"/>
          <w:sz w:val="24"/>
          <w:szCs w:val="24"/>
        </w:rPr>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w:t>
      </w:r>
      <w:r w:rsidRPr="00745965">
        <w:rPr>
          <w:rFonts w:ascii="Times New Roman" w:hAnsi="Times New Roman"/>
          <w:sz w:val="24"/>
          <w:szCs w:val="24"/>
        </w:rPr>
        <w:t xml:space="preserve">ной </w:t>
      </w:r>
      <w:r w:rsidRPr="00745965">
        <w:rPr>
          <w:rFonts w:ascii="Times New Roman" w:hAnsi="Times New Roman"/>
          <w:sz w:val="24"/>
          <w:szCs w:val="24"/>
        </w:rPr>
        <w:lastRenderedPageBreak/>
        <w:t>культуры. Российская культура в международном кон</w:t>
      </w:r>
      <w:r w:rsidRPr="00745965">
        <w:rPr>
          <w:rFonts w:ascii="Times New Roman" w:hAnsi="Times New Roman"/>
          <w:spacing w:val="-1"/>
          <w:sz w:val="24"/>
          <w:szCs w:val="24"/>
        </w:rPr>
        <w:t xml:space="preserve">тексте. Власть, общество, церковь. Воссоединение Русской </w:t>
      </w:r>
      <w:r w:rsidRPr="00745965">
        <w:rPr>
          <w:rFonts w:ascii="Times New Roman" w:hAnsi="Times New Roman"/>
          <w:spacing w:val="2"/>
          <w:sz w:val="24"/>
          <w:szCs w:val="24"/>
        </w:rPr>
        <w:t>православной церкви с Русской зарубежной церковью.</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pacing w:val="-8"/>
          <w:sz w:val="24"/>
          <w:szCs w:val="24"/>
        </w:rPr>
        <w:t>Президентские выборы 2008 г. Президент России Д. А. Мед</w:t>
      </w:r>
      <w:r w:rsidRPr="00745965">
        <w:rPr>
          <w:rFonts w:ascii="Times New Roman" w:hAnsi="Times New Roman"/>
          <w:spacing w:val="-2"/>
          <w:sz w:val="24"/>
          <w:szCs w:val="24"/>
        </w:rPr>
        <w:t>ведев. Общественно-политическое развитие страны на совре</w:t>
      </w:r>
      <w:r w:rsidRPr="00745965">
        <w:rPr>
          <w:rFonts w:ascii="Times New Roman" w:hAnsi="Times New Roman"/>
          <w:sz w:val="24"/>
          <w:szCs w:val="24"/>
        </w:rPr>
        <w:t>менном этапе. Государственная политика в условиях экономического кризиса.</w:t>
      </w:r>
    </w:p>
    <w:p w:rsidR="007E3A01" w:rsidRPr="00745965" w:rsidRDefault="007E3A01" w:rsidP="00E93109">
      <w:pPr>
        <w:pStyle w:val="afd"/>
        <w:spacing w:line="276" w:lineRule="auto"/>
        <w:jc w:val="both"/>
        <w:rPr>
          <w:rFonts w:ascii="Times New Roman" w:hAnsi="Times New Roman"/>
          <w:b/>
          <w:spacing w:val="-8"/>
          <w:sz w:val="24"/>
          <w:szCs w:val="24"/>
        </w:rPr>
      </w:pPr>
      <w:r w:rsidRPr="00745965">
        <w:rPr>
          <w:rFonts w:ascii="Times New Roman" w:hAnsi="Times New Roman"/>
          <w:sz w:val="24"/>
          <w:szCs w:val="24"/>
        </w:rPr>
        <w:t>Разработка новой внешнеполитической стратегии в нача</w:t>
      </w:r>
      <w:r w:rsidRPr="00745965">
        <w:rPr>
          <w:rFonts w:ascii="Times New Roman" w:hAnsi="Times New Roman"/>
          <w:spacing w:val="-4"/>
          <w:sz w:val="24"/>
          <w:szCs w:val="24"/>
        </w:rPr>
        <w:t>ле XXI в. Укрепление международного престижа России. Ре</w:t>
      </w:r>
      <w:r w:rsidRPr="00745965">
        <w:rPr>
          <w:rFonts w:ascii="Times New Roman" w:hAnsi="Times New Roman"/>
          <w:spacing w:val="-2"/>
          <w:sz w:val="24"/>
          <w:szCs w:val="24"/>
        </w:rPr>
        <w:t xml:space="preserve">шение задач борьбы с терроризмом. Российская Федерация в </w:t>
      </w:r>
      <w:r w:rsidRPr="00745965">
        <w:rPr>
          <w:rFonts w:ascii="Times New Roman" w:hAnsi="Times New Roman"/>
          <w:spacing w:val="-1"/>
          <w:sz w:val="24"/>
          <w:szCs w:val="24"/>
        </w:rPr>
        <w:t>системе современных международных отношений.</w:t>
      </w:r>
    </w:p>
    <w:p w:rsidR="007E3A01" w:rsidRPr="00745965" w:rsidRDefault="007E3A01" w:rsidP="00E93109">
      <w:pPr>
        <w:pStyle w:val="afd"/>
        <w:spacing w:line="276" w:lineRule="auto"/>
        <w:jc w:val="both"/>
        <w:rPr>
          <w:rFonts w:ascii="Times New Roman" w:hAnsi="Times New Roman"/>
          <w:b/>
          <w:spacing w:val="-8"/>
          <w:sz w:val="24"/>
          <w:szCs w:val="24"/>
        </w:rPr>
      </w:pPr>
      <w:r w:rsidRPr="00745965">
        <w:rPr>
          <w:rFonts w:ascii="Times New Roman" w:hAnsi="Times New Roman"/>
          <w:b/>
          <w:spacing w:val="-8"/>
          <w:sz w:val="24"/>
          <w:szCs w:val="24"/>
        </w:rPr>
        <w:t>Всеобщая история</w:t>
      </w:r>
    </w:p>
    <w:p w:rsidR="007E3A01" w:rsidRPr="00745965" w:rsidRDefault="007E3A01" w:rsidP="00E93109">
      <w:pPr>
        <w:pStyle w:val="afd"/>
        <w:spacing w:line="276" w:lineRule="auto"/>
        <w:jc w:val="both"/>
        <w:rPr>
          <w:rFonts w:ascii="Times New Roman" w:hAnsi="Times New Roman"/>
          <w:spacing w:val="-8"/>
          <w:sz w:val="24"/>
          <w:szCs w:val="24"/>
        </w:rPr>
      </w:pPr>
      <w:r w:rsidRPr="00745965">
        <w:rPr>
          <w:rFonts w:ascii="Times New Roman" w:hAnsi="Times New Roman"/>
          <w:b/>
          <w:spacing w:val="-8"/>
          <w:sz w:val="24"/>
          <w:szCs w:val="24"/>
        </w:rPr>
        <w:t xml:space="preserve">История Древнего мира </w:t>
      </w:r>
    </w:p>
    <w:p w:rsidR="007E3A01" w:rsidRPr="00745965" w:rsidRDefault="007E3A01" w:rsidP="00E93109">
      <w:pPr>
        <w:pStyle w:val="afd"/>
        <w:spacing w:line="276" w:lineRule="auto"/>
        <w:jc w:val="both"/>
        <w:rPr>
          <w:rFonts w:ascii="Times New Roman" w:hAnsi="Times New Roman"/>
          <w:b/>
          <w:bCs/>
          <w:sz w:val="24"/>
          <w:szCs w:val="24"/>
        </w:rPr>
      </w:pPr>
      <w:r w:rsidRPr="00745965">
        <w:rPr>
          <w:rFonts w:ascii="Times New Roman" w:hAnsi="Times New Roman"/>
          <w:spacing w:val="-8"/>
          <w:sz w:val="24"/>
          <w:szCs w:val="24"/>
        </w:rPr>
        <w:t>Что изучает история. Историческая хронология (счет лет «до н. э.» и «н. э.»). Историческая карта. Источники исторических знаний.</w:t>
      </w:r>
      <w:r w:rsidRPr="00745965">
        <w:rPr>
          <w:rFonts w:ascii="Times New Roman" w:hAnsi="Times New Roman"/>
          <w:spacing w:val="1"/>
          <w:sz w:val="24"/>
          <w:szCs w:val="24"/>
        </w:rPr>
        <w:t xml:space="preserve"> Вспомогательные исторические науки.</w:t>
      </w:r>
    </w:p>
    <w:p w:rsidR="007E3A01" w:rsidRPr="00745965" w:rsidRDefault="007E3A01" w:rsidP="00E93109">
      <w:pPr>
        <w:pStyle w:val="afd"/>
        <w:spacing w:line="276" w:lineRule="auto"/>
        <w:jc w:val="both"/>
        <w:rPr>
          <w:rFonts w:ascii="Times New Roman" w:hAnsi="Times New Roman"/>
          <w:b/>
          <w:bCs/>
          <w:spacing w:val="-5"/>
          <w:sz w:val="24"/>
          <w:szCs w:val="24"/>
        </w:rPr>
      </w:pPr>
      <w:r w:rsidRPr="00745965">
        <w:rPr>
          <w:rFonts w:ascii="Times New Roman" w:hAnsi="Times New Roman"/>
          <w:b/>
          <w:bCs/>
          <w:sz w:val="24"/>
          <w:szCs w:val="24"/>
        </w:rPr>
        <w:t>Первобытность.</w:t>
      </w:r>
      <w:r w:rsidRPr="00745965">
        <w:rPr>
          <w:rFonts w:ascii="Times New Roman" w:hAnsi="Times New Roman"/>
          <w:bCs/>
          <w:sz w:val="24"/>
          <w:szCs w:val="24"/>
        </w:rPr>
        <w:t xml:space="preserve"> </w:t>
      </w:r>
      <w:r w:rsidRPr="00745965">
        <w:rPr>
          <w:rFonts w:ascii="Times New Roman" w:hAnsi="Times New Roman"/>
          <w:sz w:val="24"/>
          <w:szCs w:val="24"/>
        </w:rPr>
        <w:t>Расселение древнейшего человека. Чело</w:t>
      </w:r>
      <w:r w:rsidRPr="00745965">
        <w:rPr>
          <w:rFonts w:ascii="Times New Roman" w:hAnsi="Times New Roman"/>
          <w:spacing w:val="-2"/>
          <w:sz w:val="24"/>
          <w:szCs w:val="24"/>
        </w:rPr>
        <w:t xml:space="preserve">век разумный. Условия жизни и занятия первобытных людей. </w:t>
      </w:r>
      <w:r w:rsidRPr="00745965">
        <w:rPr>
          <w:rFonts w:ascii="Times New Roman" w:hAnsi="Times New Roman"/>
          <w:sz w:val="24"/>
          <w:szCs w:val="24"/>
        </w:rPr>
        <w:t xml:space="preserve">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w:t>
      </w:r>
      <w:r w:rsidRPr="00745965">
        <w:rPr>
          <w:rFonts w:ascii="Times New Roman" w:hAnsi="Times New Roman"/>
          <w:spacing w:val="-2"/>
          <w:sz w:val="24"/>
          <w:szCs w:val="24"/>
        </w:rPr>
        <w:t>Появление ремесел и торговли. Возникновение древнейших цивилизаций.</w:t>
      </w:r>
    </w:p>
    <w:p w:rsidR="007E3A01" w:rsidRPr="00745965" w:rsidRDefault="007E3A01" w:rsidP="00E93109">
      <w:pPr>
        <w:pStyle w:val="afd"/>
        <w:spacing w:line="276" w:lineRule="auto"/>
        <w:jc w:val="both"/>
        <w:rPr>
          <w:rFonts w:ascii="Times New Roman" w:hAnsi="Times New Roman"/>
          <w:b/>
          <w:bCs/>
          <w:spacing w:val="3"/>
          <w:sz w:val="24"/>
          <w:szCs w:val="24"/>
        </w:rPr>
      </w:pPr>
      <w:r w:rsidRPr="00745965">
        <w:rPr>
          <w:rFonts w:ascii="Times New Roman" w:hAnsi="Times New Roman"/>
          <w:b/>
          <w:bCs/>
          <w:spacing w:val="-5"/>
          <w:sz w:val="24"/>
          <w:szCs w:val="24"/>
        </w:rPr>
        <w:t>Древний мир:</w:t>
      </w:r>
      <w:r w:rsidRPr="00745965">
        <w:rPr>
          <w:rFonts w:ascii="Times New Roman" w:hAnsi="Times New Roman"/>
          <w:bCs/>
          <w:spacing w:val="-5"/>
          <w:sz w:val="24"/>
          <w:szCs w:val="24"/>
        </w:rPr>
        <w:t xml:space="preserve"> </w:t>
      </w:r>
      <w:r w:rsidRPr="00745965">
        <w:rPr>
          <w:rFonts w:ascii="Times New Roman" w:hAnsi="Times New Roman"/>
          <w:spacing w:val="-5"/>
          <w:sz w:val="24"/>
          <w:szCs w:val="24"/>
        </w:rPr>
        <w:t>понятие и хронология. Карта Древнего мира.</w:t>
      </w:r>
    </w:p>
    <w:p w:rsidR="007E3A01" w:rsidRPr="00745965" w:rsidRDefault="007E3A01" w:rsidP="00E93109">
      <w:pPr>
        <w:pStyle w:val="afd"/>
        <w:spacing w:line="276" w:lineRule="auto"/>
        <w:jc w:val="both"/>
        <w:rPr>
          <w:rFonts w:ascii="Times New Roman" w:hAnsi="Times New Roman"/>
          <w:spacing w:val="-2"/>
          <w:sz w:val="24"/>
          <w:szCs w:val="24"/>
        </w:rPr>
      </w:pPr>
      <w:r w:rsidRPr="00745965">
        <w:rPr>
          <w:rFonts w:ascii="Times New Roman" w:hAnsi="Times New Roman"/>
          <w:b/>
          <w:bCs/>
          <w:spacing w:val="3"/>
          <w:sz w:val="24"/>
          <w:szCs w:val="24"/>
        </w:rPr>
        <w:t>Древний Восток</w:t>
      </w:r>
    </w:p>
    <w:p w:rsidR="007E3A01" w:rsidRPr="00745965" w:rsidRDefault="007E3A01" w:rsidP="00E93109">
      <w:pPr>
        <w:pStyle w:val="afd"/>
        <w:spacing w:line="276" w:lineRule="auto"/>
        <w:jc w:val="both"/>
        <w:rPr>
          <w:rFonts w:ascii="Times New Roman" w:hAnsi="Times New Roman"/>
          <w:spacing w:val="1"/>
          <w:sz w:val="24"/>
          <w:szCs w:val="24"/>
        </w:rPr>
      </w:pPr>
      <w:r w:rsidRPr="00745965">
        <w:rPr>
          <w:rFonts w:ascii="Times New Roman" w:hAnsi="Times New Roman"/>
          <w:spacing w:val="-2"/>
          <w:sz w:val="24"/>
          <w:szCs w:val="24"/>
        </w:rPr>
        <w:t>Древние цивилизации Месопотамии. Условия жизни и за</w:t>
      </w:r>
      <w:r w:rsidRPr="00745965">
        <w:rPr>
          <w:rFonts w:ascii="Times New Roman" w:hAnsi="Times New Roman"/>
          <w:spacing w:val="2"/>
          <w:sz w:val="24"/>
          <w:szCs w:val="24"/>
        </w:rPr>
        <w:t xml:space="preserve">нятия населения. Города-государства. Мифы и сказания. </w:t>
      </w:r>
      <w:r w:rsidRPr="00745965">
        <w:rPr>
          <w:rFonts w:ascii="Times New Roman" w:hAnsi="Times New Roman"/>
          <w:spacing w:val="-2"/>
          <w:sz w:val="24"/>
          <w:szCs w:val="24"/>
        </w:rPr>
        <w:t>Письменность. Древний Вавилон. Законы Хаммурапи. Нововавилонское царство: завоевания, легендарные памятники го</w:t>
      </w:r>
      <w:r w:rsidRPr="00745965">
        <w:rPr>
          <w:rFonts w:ascii="Times New Roman" w:hAnsi="Times New Roman"/>
          <w:spacing w:val="-2"/>
          <w:sz w:val="24"/>
          <w:szCs w:val="24"/>
        </w:rPr>
        <w:softHyphen/>
      </w:r>
      <w:r w:rsidRPr="00745965">
        <w:rPr>
          <w:rFonts w:ascii="Times New Roman" w:hAnsi="Times New Roman"/>
          <w:spacing w:val="-1"/>
          <w:sz w:val="24"/>
          <w:szCs w:val="24"/>
        </w:rPr>
        <w:t>рода Вавилона.</w:t>
      </w:r>
    </w:p>
    <w:p w:rsidR="007E3A01" w:rsidRPr="00745965" w:rsidRDefault="007E3A01" w:rsidP="00E93109">
      <w:pPr>
        <w:pStyle w:val="afd"/>
        <w:spacing w:line="276" w:lineRule="auto"/>
        <w:jc w:val="both"/>
        <w:rPr>
          <w:rFonts w:ascii="Times New Roman" w:hAnsi="Times New Roman"/>
          <w:spacing w:val="-2"/>
          <w:sz w:val="24"/>
          <w:szCs w:val="24"/>
        </w:rPr>
      </w:pPr>
      <w:r w:rsidRPr="00745965">
        <w:rPr>
          <w:rFonts w:ascii="Times New Roman" w:hAnsi="Times New Roman"/>
          <w:spacing w:val="1"/>
          <w:sz w:val="24"/>
          <w:szCs w:val="24"/>
        </w:rPr>
        <w:t xml:space="preserve">Древний Египет. Условия жизни и занятия населения. </w:t>
      </w:r>
      <w:r w:rsidRPr="00745965">
        <w:rPr>
          <w:rFonts w:ascii="Times New Roman" w:hAnsi="Times New Roman"/>
          <w:sz w:val="24"/>
          <w:szCs w:val="24"/>
        </w:rPr>
        <w:t xml:space="preserve">Управление государством (фараон, чиновники). Религиозные </w:t>
      </w:r>
      <w:r w:rsidRPr="00745965">
        <w:rPr>
          <w:rFonts w:ascii="Times New Roman" w:hAnsi="Times New Roman"/>
          <w:spacing w:val="-2"/>
          <w:sz w:val="24"/>
          <w:szCs w:val="24"/>
        </w:rPr>
        <w:t>верования египтян. Жрецы. Фараон-реформатор Эхнатон. Во</w:t>
      </w:r>
      <w:r w:rsidRPr="00745965">
        <w:rPr>
          <w:rFonts w:ascii="Times New Roman" w:hAnsi="Times New Roman"/>
          <w:sz w:val="24"/>
          <w:szCs w:val="24"/>
        </w:rPr>
        <w:t>енные походы. Рабы. Познания древних египтян. Письмен</w:t>
      </w:r>
      <w:r w:rsidRPr="00745965">
        <w:rPr>
          <w:rFonts w:ascii="Times New Roman" w:hAnsi="Times New Roman"/>
          <w:spacing w:val="2"/>
          <w:sz w:val="24"/>
          <w:szCs w:val="24"/>
        </w:rPr>
        <w:t>ность. Храмы и пирамиды.</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pacing w:val="-2"/>
          <w:sz w:val="24"/>
          <w:szCs w:val="24"/>
        </w:rPr>
        <w:t>Восточное Средиземноморье в древности. Финикия: природные условия, занятия жителей. Развитие ремесел и торгов</w:t>
      </w:r>
      <w:r w:rsidRPr="00745965">
        <w:rPr>
          <w:rFonts w:ascii="Times New Roman" w:hAnsi="Times New Roman"/>
          <w:spacing w:val="-1"/>
          <w:sz w:val="24"/>
          <w:szCs w:val="24"/>
        </w:rPr>
        <w:t>ли. Финикийский алфавит. Палестина: расселение евреев, Из</w:t>
      </w:r>
      <w:r w:rsidRPr="00745965">
        <w:rPr>
          <w:rFonts w:ascii="Times New Roman" w:hAnsi="Times New Roman"/>
          <w:sz w:val="24"/>
          <w:szCs w:val="24"/>
        </w:rPr>
        <w:t>раильское царство. Занятия населения. Религиозные верования. Ветхозаветные сказания.</w:t>
      </w:r>
    </w:p>
    <w:p w:rsidR="007E3A01" w:rsidRPr="00745965" w:rsidRDefault="007E3A01" w:rsidP="00E93109">
      <w:pPr>
        <w:pStyle w:val="afd"/>
        <w:spacing w:line="276" w:lineRule="auto"/>
        <w:jc w:val="both"/>
        <w:rPr>
          <w:rFonts w:ascii="Times New Roman" w:hAnsi="Times New Roman"/>
          <w:spacing w:val="-1"/>
          <w:sz w:val="24"/>
          <w:szCs w:val="24"/>
        </w:rPr>
      </w:pPr>
      <w:r w:rsidRPr="00745965">
        <w:rPr>
          <w:rFonts w:ascii="Times New Roman" w:hAnsi="Times New Roman"/>
          <w:sz w:val="24"/>
          <w:szCs w:val="24"/>
        </w:rPr>
        <w:t xml:space="preserve">Ассирия: завоевания ассирийцев, культурные сокровища </w:t>
      </w:r>
      <w:r w:rsidRPr="00745965">
        <w:rPr>
          <w:rFonts w:ascii="Times New Roman" w:hAnsi="Times New Roman"/>
          <w:spacing w:val="-2"/>
          <w:sz w:val="24"/>
          <w:szCs w:val="24"/>
        </w:rPr>
        <w:t>Ниневии, гибель империи. Персидская держава: военные по</w:t>
      </w:r>
      <w:r w:rsidRPr="00745965">
        <w:rPr>
          <w:rFonts w:ascii="Times New Roman" w:hAnsi="Times New Roman"/>
          <w:sz w:val="24"/>
          <w:szCs w:val="24"/>
        </w:rPr>
        <w:t>ходы, управление империей.</w:t>
      </w:r>
    </w:p>
    <w:p w:rsidR="007E3A01" w:rsidRPr="00745965" w:rsidRDefault="007E3A01" w:rsidP="00E93109">
      <w:pPr>
        <w:pStyle w:val="afd"/>
        <w:spacing w:line="276" w:lineRule="auto"/>
        <w:jc w:val="both"/>
        <w:rPr>
          <w:rFonts w:ascii="Times New Roman" w:hAnsi="Times New Roman"/>
          <w:spacing w:val="-2"/>
          <w:sz w:val="24"/>
          <w:szCs w:val="24"/>
        </w:rPr>
      </w:pPr>
      <w:r w:rsidRPr="00745965">
        <w:rPr>
          <w:rFonts w:ascii="Times New Roman" w:hAnsi="Times New Roman"/>
          <w:spacing w:val="-1"/>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w:t>
      </w:r>
      <w:r w:rsidRPr="00745965">
        <w:rPr>
          <w:rFonts w:ascii="Times New Roman" w:hAnsi="Times New Roman"/>
          <w:spacing w:val="1"/>
          <w:sz w:val="24"/>
          <w:szCs w:val="24"/>
        </w:rPr>
        <w:t>вение буддизма. Культурное наследие Древней Индии.</w:t>
      </w:r>
    </w:p>
    <w:p w:rsidR="007E3A01" w:rsidRPr="00745965" w:rsidRDefault="007E3A01" w:rsidP="00E93109">
      <w:pPr>
        <w:pStyle w:val="afd"/>
        <w:spacing w:line="276" w:lineRule="auto"/>
        <w:jc w:val="both"/>
        <w:rPr>
          <w:rFonts w:ascii="Times New Roman" w:hAnsi="Times New Roman"/>
          <w:b/>
          <w:bCs/>
          <w:spacing w:val="1"/>
          <w:sz w:val="24"/>
          <w:szCs w:val="24"/>
        </w:rPr>
      </w:pPr>
      <w:r w:rsidRPr="00745965">
        <w:rPr>
          <w:rFonts w:ascii="Times New Roman" w:hAnsi="Times New Roman"/>
          <w:spacing w:val="-2"/>
          <w:sz w:val="24"/>
          <w:szCs w:val="24"/>
        </w:rPr>
        <w:t>Древний Китай. Условия жизни и хозяйственная деятель</w:t>
      </w:r>
      <w:r w:rsidRPr="00745965">
        <w:rPr>
          <w:rFonts w:ascii="Times New Roman" w:hAnsi="Times New Roman"/>
          <w:spacing w:val="-2"/>
          <w:sz w:val="24"/>
          <w:szCs w:val="24"/>
        </w:rPr>
        <w:softHyphen/>
      </w:r>
      <w:r w:rsidRPr="00745965">
        <w:rPr>
          <w:rFonts w:ascii="Times New Roman" w:hAnsi="Times New Roman"/>
          <w:sz w:val="24"/>
          <w:szCs w:val="24"/>
        </w:rPr>
        <w:t>ность населения. Создание объединенного государства. Импе</w:t>
      </w:r>
      <w:r w:rsidRPr="00745965">
        <w:rPr>
          <w:rFonts w:ascii="Times New Roman" w:hAnsi="Times New Roman"/>
          <w:spacing w:val="-1"/>
          <w:sz w:val="24"/>
          <w:szCs w:val="24"/>
        </w:rPr>
        <w:t xml:space="preserve">рии Цинь и Хань. Жизнь в империи: правители и подданные, </w:t>
      </w:r>
      <w:r w:rsidRPr="00745965">
        <w:rPr>
          <w:rFonts w:ascii="Times New Roman" w:hAnsi="Times New Roman"/>
          <w:sz w:val="24"/>
          <w:szCs w:val="24"/>
        </w:rPr>
        <w:t xml:space="preserve">положение различных групп населения. Развитие ремесел и </w:t>
      </w:r>
      <w:r w:rsidRPr="00745965">
        <w:rPr>
          <w:rFonts w:ascii="Times New Roman" w:hAnsi="Times New Roman"/>
          <w:spacing w:val="-2"/>
          <w:sz w:val="24"/>
          <w:szCs w:val="24"/>
        </w:rPr>
        <w:t xml:space="preserve">торговли. Великий шелковый путь. Религиозно-философские </w:t>
      </w:r>
      <w:r w:rsidRPr="00745965">
        <w:rPr>
          <w:rFonts w:ascii="Times New Roman" w:hAnsi="Times New Roman"/>
          <w:spacing w:val="3"/>
          <w:sz w:val="24"/>
          <w:szCs w:val="24"/>
        </w:rPr>
        <w:t xml:space="preserve">учения (конфуцианство). Научные знания и изобретения. </w:t>
      </w:r>
      <w:r w:rsidRPr="00745965">
        <w:rPr>
          <w:rFonts w:ascii="Times New Roman" w:hAnsi="Times New Roman"/>
          <w:spacing w:val="2"/>
          <w:sz w:val="24"/>
          <w:szCs w:val="24"/>
        </w:rPr>
        <w:t>Храмы. Великая Китайская стена.</w:t>
      </w:r>
    </w:p>
    <w:p w:rsidR="007E3A01" w:rsidRPr="00745965" w:rsidRDefault="007E3A01" w:rsidP="00E93109">
      <w:pPr>
        <w:pStyle w:val="afd"/>
        <w:spacing w:line="276" w:lineRule="auto"/>
        <w:jc w:val="both"/>
        <w:rPr>
          <w:rFonts w:ascii="Times New Roman" w:hAnsi="Times New Roman"/>
          <w:b/>
          <w:bCs/>
          <w:sz w:val="24"/>
          <w:szCs w:val="24"/>
        </w:rPr>
      </w:pPr>
      <w:r w:rsidRPr="00745965">
        <w:rPr>
          <w:rFonts w:ascii="Times New Roman" w:hAnsi="Times New Roman"/>
          <w:b/>
          <w:bCs/>
          <w:spacing w:val="1"/>
          <w:sz w:val="24"/>
          <w:szCs w:val="24"/>
        </w:rPr>
        <w:t xml:space="preserve">Античный мир: </w:t>
      </w:r>
      <w:r w:rsidRPr="00745965">
        <w:rPr>
          <w:rFonts w:ascii="Times New Roman" w:hAnsi="Times New Roman"/>
          <w:spacing w:val="1"/>
          <w:sz w:val="24"/>
          <w:szCs w:val="24"/>
        </w:rPr>
        <w:t>понятие. Карта античного мира.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bCs/>
          <w:sz w:val="24"/>
          <w:szCs w:val="24"/>
        </w:rPr>
        <w:t>Древняя Греция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 xml:space="preserve">Население Древней Греции: условия жизни и занятия. </w:t>
      </w:r>
      <w:r w:rsidRPr="00745965">
        <w:rPr>
          <w:rFonts w:ascii="Times New Roman" w:hAnsi="Times New Roman"/>
          <w:spacing w:val="-4"/>
          <w:sz w:val="24"/>
          <w:szCs w:val="24"/>
        </w:rPr>
        <w:t>Древнейшие государства на Крите. Государства ахейской Гре</w:t>
      </w:r>
      <w:r w:rsidRPr="00745965">
        <w:rPr>
          <w:rFonts w:ascii="Times New Roman" w:hAnsi="Times New Roman"/>
          <w:spacing w:val="-1"/>
          <w:sz w:val="24"/>
          <w:szCs w:val="24"/>
        </w:rPr>
        <w:t xml:space="preserve">ции (Микены, Тиринф и др.). Троянская война. «Илиада» и </w:t>
      </w:r>
      <w:r w:rsidRPr="00745965">
        <w:rPr>
          <w:rFonts w:ascii="Times New Roman" w:hAnsi="Times New Roman"/>
          <w:sz w:val="24"/>
          <w:szCs w:val="24"/>
        </w:rPr>
        <w:t>«Одиссея». Верования древних греков. Сказания о богах и ге</w:t>
      </w:r>
      <w:r w:rsidRPr="00745965">
        <w:rPr>
          <w:rFonts w:ascii="Times New Roman" w:hAnsi="Times New Roman"/>
          <w:spacing w:val="-6"/>
          <w:sz w:val="24"/>
          <w:szCs w:val="24"/>
        </w:rPr>
        <w:t>роях.</w:t>
      </w:r>
    </w:p>
    <w:p w:rsidR="007E3A01" w:rsidRPr="00745965" w:rsidRDefault="007E3A01" w:rsidP="00E93109">
      <w:pPr>
        <w:pStyle w:val="afd"/>
        <w:spacing w:line="276" w:lineRule="auto"/>
        <w:jc w:val="both"/>
        <w:rPr>
          <w:rFonts w:ascii="Times New Roman" w:hAnsi="Times New Roman"/>
          <w:spacing w:val="-2"/>
          <w:sz w:val="24"/>
          <w:szCs w:val="24"/>
        </w:rPr>
      </w:pPr>
      <w:r w:rsidRPr="00745965">
        <w:rPr>
          <w:rFonts w:ascii="Times New Roman" w:hAnsi="Times New Roman"/>
          <w:sz w:val="24"/>
          <w:szCs w:val="24"/>
        </w:rPr>
        <w:lastRenderedPageBreak/>
        <w:t>Греческие города-государства: политический строй, арис</w:t>
      </w:r>
      <w:r w:rsidRPr="00745965">
        <w:rPr>
          <w:rFonts w:ascii="Times New Roman" w:hAnsi="Times New Roman"/>
          <w:spacing w:val="-2"/>
          <w:sz w:val="24"/>
          <w:szCs w:val="24"/>
        </w:rPr>
        <w:t xml:space="preserve">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w:t>
      </w:r>
      <w:r w:rsidRPr="00745965">
        <w:rPr>
          <w:rFonts w:ascii="Times New Roman" w:hAnsi="Times New Roman"/>
          <w:spacing w:val="1"/>
          <w:sz w:val="24"/>
          <w:szCs w:val="24"/>
        </w:rPr>
        <w:t>населения, политическое устройство. Спартанское воспита</w:t>
      </w:r>
      <w:r w:rsidRPr="00745965">
        <w:rPr>
          <w:rFonts w:ascii="Times New Roman" w:hAnsi="Times New Roman"/>
          <w:spacing w:val="2"/>
          <w:sz w:val="24"/>
          <w:szCs w:val="24"/>
        </w:rPr>
        <w:t>ние. Организация военного дела.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pacing w:val="-2"/>
          <w:sz w:val="24"/>
          <w:szCs w:val="24"/>
        </w:rPr>
        <w:t xml:space="preserve">Классическая Греция. Греко-персидские войны: причины, </w:t>
      </w:r>
      <w:r w:rsidRPr="00745965">
        <w:rPr>
          <w:rFonts w:ascii="Times New Roman" w:hAnsi="Times New Roman"/>
          <w:sz w:val="24"/>
          <w:szCs w:val="24"/>
        </w:rPr>
        <w:t xml:space="preserve">участники, крупнейшие сражения, герои. Причины победы греков. Афинская демократия при Перикле. Хозяйственная </w:t>
      </w:r>
      <w:r w:rsidRPr="00745965">
        <w:rPr>
          <w:rFonts w:ascii="Times New Roman" w:hAnsi="Times New Roman"/>
          <w:spacing w:val="-2"/>
          <w:sz w:val="24"/>
          <w:szCs w:val="24"/>
        </w:rPr>
        <w:t xml:space="preserve">жизнь в древнегреческом обществе. Рабство. Пелопонесская </w:t>
      </w:r>
      <w:r w:rsidRPr="00745965">
        <w:rPr>
          <w:rFonts w:ascii="Times New Roman" w:hAnsi="Times New Roman"/>
          <w:spacing w:val="1"/>
          <w:sz w:val="24"/>
          <w:szCs w:val="24"/>
        </w:rPr>
        <w:t>война. Возвышение Македонии.</w:t>
      </w:r>
    </w:p>
    <w:p w:rsidR="007E3A01" w:rsidRPr="00745965" w:rsidRDefault="007E3A01" w:rsidP="00E93109">
      <w:pPr>
        <w:pStyle w:val="afd"/>
        <w:spacing w:line="276" w:lineRule="auto"/>
        <w:jc w:val="both"/>
        <w:rPr>
          <w:rFonts w:ascii="Times New Roman" w:hAnsi="Times New Roman"/>
          <w:spacing w:val="1"/>
          <w:sz w:val="24"/>
          <w:szCs w:val="24"/>
        </w:rPr>
      </w:pPr>
      <w:r w:rsidRPr="00745965">
        <w:rPr>
          <w:rFonts w:ascii="Times New Roman" w:hAnsi="Times New Roman"/>
          <w:sz w:val="24"/>
          <w:szCs w:val="24"/>
        </w:rPr>
        <w:t xml:space="preserve">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w:t>
      </w:r>
      <w:r w:rsidRPr="00745965">
        <w:rPr>
          <w:rFonts w:ascii="Times New Roman" w:hAnsi="Times New Roman"/>
          <w:spacing w:val="1"/>
          <w:sz w:val="24"/>
          <w:szCs w:val="24"/>
        </w:rPr>
        <w:t>состязания; Олимпийские игры.</w:t>
      </w:r>
    </w:p>
    <w:p w:rsidR="007E3A01" w:rsidRPr="00745965" w:rsidRDefault="007E3A01" w:rsidP="00E93109">
      <w:pPr>
        <w:pStyle w:val="afd"/>
        <w:spacing w:line="276" w:lineRule="auto"/>
        <w:jc w:val="both"/>
        <w:rPr>
          <w:rFonts w:ascii="Times New Roman" w:hAnsi="Times New Roman"/>
          <w:b/>
          <w:bCs/>
          <w:spacing w:val="2"/>
          <w:sz w:val="24"/>
          <w:szCs w:val="24"/>
        </w:rPr>
      </w:pPr>
      <w:r w:rsidRPr="00745965">
        <w:rPr>
          <w:rFonts w:ascii="Times New Roman" w:hAnsi="Times New Roman"/>
          <w:spacing w:val="1"/>
          <w:sz w:val="24"/>
          <w:szCs w:val="24"/>
        </w:rPr>
        <w:t xml:space="preserve">Период эллинизма. Македонские завоевания. Держава </w:t>
      </w:r>
      <w:r w:rsidRPr="00745965">
        <w:rPr>
          <w:rFonts w:ascii="Times New Roman" w:hAnsi="Times New Roman"/>
          <w:sz w:val="24"/>
          <w:szCs w:val="24"/>
        </w:rPr>
        <w:t>Александра Македонского и ее распад. Эллинистические государства Востока. Культура эллинистического мира.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bCs/>
          <w:spacing w:val="2"/>
          <w:sz w:val="24"/>
          <w:szCs w:val="24"/>
        </w:rPr>
        <w:t>Древний Рим</w:t>
      </w:r>
    </w:p>
    <w:p w:rsidR="007E3A01" w:rsidRPr="00745965" w:rsidRDefault="007E3A01" w:rsidP="00E93109">
      <w:pPr>
        <w:pStyle w:val="afd"/>
        <w:spacing w:line="276" w:lineRule="auto"/>
        <w:jc w:val="both"/>
        <w:rPr>
          <w:rFonts w:ascii="Times New Roman" w:hAnsi="Times New Roman"/>
          <w:spacing w:val="-1"/>
          <w:sz w:val="24"/>
          <w:szCs w:val="24"/>
        </w:rPr>
      </w:pPr>
      <w:r w:rsidRPr="00745965">
        <w:rPr>
          <w:rFonts w:ascii="Times New Roman" w:hAnsi="Times New Roman"/>
          <w:sz w:val="24"/>
          <w:szCs w:val="24"/>
        </w:rPr>
        <w:t xml:space="preserve">Население Древней Италии: условия жизни и занятия. </w:t>
      </w:r>
      <w:r w:rsidRPr="00745965">
        <w:rPr>
          <w:rFonts w:ascii="Times New Roman" w:hAnsi="Times New Roman"/>
          <w:spacing w:val="3"/>
          <w:sz w:val="24"/>
          <w:szCs w:val="24"/>
        </w:rPr>
        <w:t xml:space="preserve">Этруски. Легенды об основании Рима. Рим эпохи царей. </w:t>
      </w:r>
      <w:r w:rsidRPr="00745965">
        <w:rPr>
          <w:rFonts w:ascii="Times New Roman" w:hAnsi="Times New Roman"/>
          <w:spacing w:val="-1"/>
          <w:sz w:val="24"/>
          <w:szCs w:val="24"/>
        </w:rPr>
        <w:t>Римская республика. Патриции и плебеи. Управление и зако</w:t>
      </w:r>
      <w:r w:rsidRPr="00745965">
        <w:rPr>
          <w:rFonts w:ascii="Times New Roman" w:hAnsi="Times New Roman"/>
          <w:spacing w:val="2"/>
          <w:sz w:val="24"/>
          <w:szCs w:val="24"/>
        </w:rPr>
        <w:t>ны. Верования древних римлян.</w:t>
      </w:r>
    </w:p>
    <w:p w:rsidR="007E3A01" w:rsidRPr="00745965" w:rsidRDefault="007E3A01" w:rsidP="00E93109">
      <w:pPr>
        <w:pStyle w:val="afd"/>
        <w:spacing w:line="276" w:lineRule="auto"/>
        <w:jc w:val="both"/>
        <w:rPr>
          <w:rFonts w:ascii="Times New Roman" w:hAnsi="Times New Roman"/>
          <w:spacing w:val="3"/>
          <w:sz w:val="24"/>
          <w:szCs w:val="24"/>
        </w:rPr>
      </w:pPr>
      <w:r w:rsidRPr="00745965">
        <w:rPr>
          <w:rFonts w:ascii="Times New Roman" w:hAnsi="Times New Roman"/>
          <w:spacing w:val="-1"/>
          <w:sz w:val="24"/>
          <w:szCs w:val="24"/>
        </w:rPr>
        <w:t>Завоевание Римом Италии. Войны с Карфагеном; Ганни</w:t>
      </w:r>
      <w:r w:rsidRPr="00745965">
        <w:rPr>
          <w:rFonts w:ascii="Times New Roman" w:hAnsi="Times New Roman"/>
          <w:sz w:val="24"/>
          <w:szCs w:val="24"/>
        </w:rPr>
        <w:t>бал. Римская армия. Установление господства Рима в Среди</w:t>
      </w:r>
      <w:r w:rsidRPr="00745965">
        <w:rPr>
          <w:rFonts w:ascii="Times New Roman" w:hAnsi="Times New Roman"/>
          <w:spacing w:val="2"/>
          <w:sz w:val="24"/>
          <w:szCs w:val="24"/>
        </w:rPr>
        <w:t>земноморье. Реформы Гракхов. Рабство в Древнем Риме.</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pacing w:val="3"/>
          <w:sz w:val="24"/>
          <w:szCs w:val="24"/>
        </w:rPr>
        <w:t xml:space="preserve">От республики к империи. Гражданские войны в Риме. </w:t>
      </w:r>
      <w:r w:rsidRPr="00745965">
        <w:rPr>
          <w:rFonts w:ascii="Times New Roman" w:hAnsi="Times New Roman"/>
          <w:sz w:val="24"/>
          <w:szCs w:val="24"/>
        </w:rPr>
        <w:t xml:space="preserve">Гай Юлий Цезарь. Установление императорской власти; Октавиан Август. Римская империя: территория, управление. </w:t>
      </w:r>
      <w:r w:rsidRPr="00745965">
        <w:rPr>
          <w:rFonts w:ascii="Times New Roman" w:hAnsi="Times New Roman"/>
          <w:spacing w:val="-2"/>
          <w:sz w:val="24"/>
          <w:szCs w:val="24"/>
        </w:rPr>
        <w:t xml:space="preserve">Возникновение и распространение христианства. Разделение </w:t>
      </w:r>
      <w:r w:rsidRPr="00745965">
        <w:rPr>
          <w:rFonts w:ascii="Times New Roman" w:hAnsi="Times New Roman"/>
          <w:sz w:val="24"/>
          <w:szCs w:val="24"/>
        </w:rPr>
        <w:t xml:space="preserve">Римской империи на Западную и Восточную части. Рим и </w:t>
      </w:r>
      <w:r w:rsidRPr="00745965">
        <w:rPr>
          <w:rFonts w:ascii="Times New Roman" w:hAnsi="Times New Roman"/>
          <w:spacing w:val="2"/>
          <w:sz w:val="24"/>
          <w:szCs w:val="24"/>
        </w:rPr>
        <w:t>варвары. Падение Западной Римской империи.</w:t>
      </w:r>
    </w:p>
    <w:p w:rsidR="007E3A01" w:rsidRPr="00745965" w:rsidRDefault="007E3A01" w:rsidP="00E93109">
      <w:pPr>
        <w:pStyle w:val="afd"/>
        <w:spacing w:line="276" w:lineRule="auto"/>
        <w:jc w:val="both"/>
        <w:rPr>
          <w:rFonts w:ascii="Times New Roman" w:hAnsi="Times New Roman"/>
          <w:spacing w:val="-6"/>
          <w:sz w:val="24"/>
          <w:szCs w:val="24"/>
        </w:rPr>
      </w:pPr>
      <w:r w:rsidRPr="00745965">
        <w:rPr>
          <w:rFonts w:ascii="Times New Roman" w:hAnsi="Times New Roman"/>
          <w:sz w:val="24"/>
          <w:szCs w:val="24"/>
        </w:rPr>
        <w:t xml:space="preserve">Культура Древнего Рима. Римская литература, золотой век </w:t>
      </w:r>
      <w:r w:rsidRPr="00745965">
        <w:rPr>
          <w:rFonts w:ascii="Times New Roman" w:hAnsi="Times New Roman"/>
          <w:spacing w:val="-2"/>
          <w:sz w:val="24"/>
          <w:szCs w:val="24"/>
        </w:rPr>
        <w:t>поэзии. Ораторское искусство; Цицерон. Развитие наук. Ар</w:t>
      </w:r>
      <w:r w:rsidRPr="00745965">
        <w:rPr>
          <w:rFonts w:ascii="Times New Roman" w:hAnsi="Times New Roman"/>
          <w:spacing w:val="2"/>
          <w:sz w:val="24"/>
          <w:szCs w:val="24"/>
        </w:rPr>
        <w:t>хитектура и скульптура. Пантеон. Быт и досуг римлян.</w:t>
      </w:r>
    </w:p>
    <w:p w:rsidR="007E3A01" w:rsidRPr="00745965" w:rsidRDefault="007E3A01" w:rsidP="00E93109">
      <w:pPr>
        <w:pStyle w:val="afd"/>
        <w:spacing w:line="276" w:lineRule="auto"/>
        <w:jc w:val="both"/>
        <w:rPr>
          <w:rFonts w:ascii="Times New Roman" w:hAnsi="Times New Roman"/>
          <w:b/>
          <w:spacing w:val="7"/>
          <w:sz w:val="24"/>
          <w:szCs w:val="24"/>
        </w:rPr>
      </w:pPr>
      <w:r w:rsidRPr="00745965">
        <w:rPr>
          <w:rFonts w:ascii="Times New Roman" w:hAnsi="Times New Roman"/>
          <w:spacing w:val="-6"/>
          <w:sz w:val="24"/>
          <w:szCs w:val="24"/>
        </w:rPr>
        <w:t>Историческое и культурное наследие древних цивилизаций.</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spacing w:val="7"/>
          <w:sz w:val="24"/>
          <w:szCs w:val="24"/>
        </w:rPr>
        <w:t>История Средних веков</w:t>
      </w:r>
    </w:p>
    <w:p w:rsidR="007E3A01" w:rsidRPr="00745965" w:rsidRDefault="007E3A01" w:rsidP="00E93109">
      <w:pPr>
        <w:pStyle w:val="afd"/>
        <w:spacing w:line="276" w:lineRule="auto"/>
        <w:jc w:val="both"/>
        <w:rPr>
          <w:rFonts w:ascii="Times New Roman" w:hAnsi="Times New Roman"/>
          <w:b/>
          <w:bCs/>
          <w:sz w:val="24"/>
          <w:szCs w:val="24"/>
        </w:rPr>
      </w:pPr>
      <w:r w:rsidRPr="00745965">
        <w:rPr>
          <w:rFonts w:ascii="Times New Roman" w:hAnsi="Times New Roman"/>
          <w:sz w:val="24"/>
          <w:szCs w:val="24"/>
        </w:rPr>
        <w:t>Средние века: понятие и хронологические рамки.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bCs/>
          <w:sz w:val="24"/>
          <w:szCs w:val="24"/>
        </w:rPr>
        <w:t>Раннее Средневековье</w:t>
      </w:r>
    </w:p>
    <w:p w:rsidR="007E3A01" w:rsidRPr="00745965" w:rsidRDefault="007E3A01" w:rsidP="00E93109">
      <w:pPr>
        <w:pStyle w:val="afd"/>
        <w:spacing w:line="276" w:lineRule="auto"/>
        <w:jc w:val="both"/>
        <w:rPr>
          <w:rFonts w:ascii="Times New Roman" w:hAnsi="Times New Roman"/>
          <w:spacing w:val="-2"/>
          <w:sz w:val="24"/>
          <w:szCs w:val="24"/>
        </w:rPr>
      </w:pPr>
      <w:r w:rsidRPr="00745965">
        <w:rPr>
          <w:rFonts w:ascii="Times New Roman" w:hAnsi="Times New Roman"/>
          <w:sz w:val="24"/>
          <w:szCs w:val="24"/>
        </w:rPr>
        <w:t>Начало Средневековья. Великое переселение народов. Об</w:t>
      </w:r>
      <w:r w:rsidRPr="00745965">
        <w:rPr>
          <w:rFonts w:ascii="Times New Roman" w:hAnsi="Times New Roman"/>
          <w:spacing w:val="-1"/>
          <w:sz w:val="24"/>
          <w:szCs w:val="24"/>
        </w:rPr>
        <w:t>разование варварских королевств.</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pacing w:val="-2"/>
          <w:sz w:val="24"/>
          <w:szCs w:val="24"/>
        </w:rPr>
        <w:t>Народы Европы в раннее Средневековье. Франки: рассе</w:t>
      </w:r>
      <w:r w:rsidRPr="00745965">
        <w:rPr>
          <w:rFonts w:ascii="Times New Roman" w:hAnsi="Times New Roman"/>
          <w:spacing w:val="-1"/>
          <w:sz w:val="24"/>
          <w:szCs w:val="24"/>
        </w:rPr>
        <w:t xml:space="preserve">ление, занятия, общественное устройство. Законы франков; </w:t>
      </w:r>
      <w:r w:rsidRPr="00745965">
        <w:rPr>
          <w:rFonts w:ascii="Times New Roman" w:hAnsi="Times New Roman"/>
          <w:sz w:val="24"/>
          <w:szCs w:val="24"/>
        </w:rPr>
        <w:t>«Салическая правда». Держава Каролингов: этапы формиро</w:t>
      </w:r>
      <w:r w:rsidRPr="00745965">
        <w:rPr>
          <w:rFonts w:ascii="Times New Roman" w:hAnsi="Times New Roman"/>
          <w:spacing w:val="1"/>
          <w:sz w:val="24"/>
          <w:szCs w:val="24"/>
        </w:rPr>
        <w:t>вания, короли и подданные. Карл Великий. Распад Каро</w:t>
      </w:r>
      <w:r w:rsidRPr="00745965">
        <w:rPr>
          <w:rFonts w:ascii="Times New Roman" w:hAnsi="Times New Roman"/>
          <w:spacing w:val="2"/>
          <w:sz w:val="24"/>
          <w:szCs w:val="24"/>
        </w:rPr>
        <w:t xml:space="preserve">лингской империи. Образование государств во Франции, </w:t>
      </w:r>
      <w:r w:rsidRPr="00745965">
        <w:rPr>
          <w:rFonts w:ascii="Times New Roman" w:hAnsi="Times New Roman"/>
          <w:spacing w:val="4"/>
          <w:sz w:val="24"/>
          <w:szCs w:val="24"/>
        </w:rPr>
        <w:t xml:space="preserve">Германии, Италии. Священная Римская империя. Британия </w:t>
      </w:r>
      <w:r w:rsidRPr="00745965">
        <w:rPr>
          <w:rFonts w:ascii="Times New Roman" w:hAnsi="Times New Roman"/>
          <w:spacing w:val="-1"/>
          <w:sz w:val="24"/>
          <w:szCs w:val="24"/>
        </w:rPr>
        <w:t>и Ирландия в раннее Средневековье. Норманны: обществен</w:t>
      </w:r>
      <w:r w:rsidRPr="00745965">
        <w:rPr>
          <w:rFonts w:ascii="Times New Roman" w:hAnsi="Times New Roman"/>
          <w:spacing w:val="-2"/>
          <w:sz w:val="24"/>
          <w:szCs w:val="24"/>
        </w:rPr>
        <w:t>ный строй, завоевания. Ранние славянские государства. Складывание феодальных отношений в странах Европы. Христиа</w:t>
      </w:r>
      <w:r w:rsidRPr="00745965">
        <w:rPr>
          <w:rFonts w:ascii="Times New Roman" w:hAnsi="Times New Roman"/>
          <w:sz w:val="24"/>
          <w:szCs w:val="24"/>
        </w:rPr>
        <w:t>низация Европы. Светские правители и папы. Культура ран</w:t>
      </w:r>
      <w:r w:rsidRPr="00745965">
        <w:rPr>
          <w:rFonts w:ascii="Times New Roman" w:hAnsi="Times New Roman"/>
          <w:spacing w:val="-1"/>
          <w:sz w:val="24"/>
          <w:szCs w:val="24"/>
        </w:rPr>
        <w:t>него Средневековья.</w:t>
      </w:r>
    </w:p>
    <w:p w:rsidR="007E3A01" w:rsidRPr="00745965" w:rsidRDefault="007E3A01" w:rsidP="00E93109">
      <w:pPr>
        <w:pStyle w:val="afd"/>
        <w:spacing w:line="276" w:lineRule="auto"/>
        <w:jc w:val="both"/>
        <w:rPr>
          <w:rFonts w:ascii="Times New Roman" w:hAnsi="Times New Roman"/>
          <w:spacing w:val="1"/>
          <w:sz w:val="24"/>
          <w:szCs w:val="24"/>
        </w:rPr>
      </w:pPr>
      <w:r w:rsidRPr="00745965">
        <w:rPr>
          <w:rFonts w:ascii="Times New Roman" w:hAnsi="Times New Roman"/>
          <w:sz w:val="24"/>
          <w:szCs w:val="24"/>
        </w:rPr>
        <w:t>Византийская империя в IV—XI вв.: территория, хозяй</w:t>
      </w:r>
      <w:r w:rsidRPr="00745965">
        <w:rPr>
          <w:rFonts w:ascii="Times New Roman" w:hAnsi="Times New Roman"/>
          <w:spacing w:val="-2"/>
          <w:sz w:val="24"/>
          <w:szCs w:val="24"/>
        </w:rPr>
        <w:t xml:space="preserve">ство, управление. Византийские императоры; Юстиниан. Кодификация законов. Власть императора и церковь. Внешняя </w:t>
      </w:r>
      <w:r w:rsidRPr="00745965">
        <w:rPr>
          <w:rFonts w:ascii="Times New Roman" w:hAnsi="Times New Roman"/>
          <w:spacing w:val="2"/>
          <w:sz w:val="24"/>
          <w:szCs w:val="24"/>
        </w:rPr>
        <w:t>политика Византии: отношения с соседями, вторжения славян и арабов. Культура Византии.</w:t>
      </w:r>
    </w:p>
    <w:p w:rsidR="007E3A01" w:rsidRPr="00745965" w:rsidRDefault="007E3A01" w:rsidP="00E93109">
      <w:pPr>
        <w:pStyle w:val="afd"/>
        <w:spacing w:line="276" w:lineRule="auto"/>
        <w:jc w:val="both"/>
        <w:rPr>
          <w:rFonts w:ascii="Times New Roman" w:hAnsi="Times New Roman"/>
          <w:b/>
          <w:bCs/>
          <w:sz w:val="24"/>
          <w:szCs w:val="24"/>
        </w:rPr>
      </w:pPr>
      <w:r w:rsidRPr="00745965">
        <w:rPr>
          <w:rFonts w:ascii="Times New Roman" w:hAnsi="Times New Roman"/>
          <w:spacing w:val="1"/>
          <w:sz w:val="24"/>
          <w:szCs w:val="24"/>
        </w:rPr>
        <w:lastRenderedPageBreak/>
        <w:t xml:space="preserve">Арабы в VI—ХI вв.: расселение, занятия. Возникновение </w:t>
      </w:r>
      <w:r w:rsidRPr="00745965">
        <w:rPr>
          <w:rFonts w:ascii="Times New Roman" w:hAnsi="Times New Roman"/>
          <w:sz w:val="24"/>
          <w:szCs w:val="24"/>
        </w:rPr>
        <w:t>и распространение ислама. Завоевания арабов. Арабский ха</w:t>
      </w:r>
      <w:r w:rsidRPr="00745965">
        <w:rPr>
          <w:rFonts w:ascii="Times New Roman" w:hAnsi="Times New Roman"/>
          <w:spacing w:val="2"/>
          <w:sz w:val="24"/>
          <w:szCs w:val="24"/>
        </w:rPr>
        <w:t>лифат, его расцвет и распад. Арабская культура.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bCs/>
          <w:sz w:val="24"/>
          <w:szCs w:val="24"/>
        </w:rPr>
        <w:t>Зрелое Средневековье</w:t>
      </w:r>
    </w:p>
    <w:p w:rsidR="007E3A01" w:rsidRPr="00745965" w:rsidRDefault="007E3A01" w:rsidP="00E93109">
      <w:pPr>
        <w:pStyle w:val="afd"/>
        <w:spacing w:line="276" w:lineRule="auto"/>
        <w:jc w:val="both"/>
        <w:rPr>
          <w:rFonts w:ascii="Times New Roman" w:hAnsi="Times New Roman"/>
          <w:spacing w:val="-4"/>
          <w:sz w:val="24"/>
          <w:szCs w:val="24"/>
        </w:rPr>
      </w:pPr>
      <w:r w:rsidRPr="00745965">
        <w:rPr>
          <w:rFonts w:ascii="Times New Roman" w:hAnsi="Times New Roman"/>
          <w:sz w:val="24"/>
          <w:szCs w:val="24"/>
        </w:rPr>
        <w:t xml:space="preserve">Средневековое европейское общество. Аграрное производство. Феодальное землевладение. Феодальная иерархия. </w:t>
      </w:r>
      <w:r w:rsidRPr="00745965">
        <w:rPr>
          <w:rFonts w:ascii="Times New Roman" w:hAnsi="Times New Roman"/>
          <w:spacing w:val="2"/>
          <w:sz w:val="24"/>
          <w:szCs w:val="24"/>
        </w:rPr>
        <w:t>Знать и рыцарство: социальный статус, образ жизни.</w:t>
      </w:r>
    </w:p>
    <w:p w:rsidR="007E3A01" w:rsidRPr="00745965" w:rsidRDefault="007E3A01" w:rsidP="00E93109">
      <w:pPr>
        <w:pStyle w:val="afd"/>
        <w:spacing w:line="276" w:lineRule="auto"/>
        <w:jc w:val="both"/>
        <w:rPr>
          <w:rFonts w:ascii="Times New Roman" w:hAnsi="Times New Roman"/>
          <w:spacing w:val="-5"/>
          <w:sz w:val="24"/>
          <w:szCs w:val="24"/>
        </w:rPr>
      </w:pPr>
      <w:r w:rsidRPr="00745965">
        <w:rPr>
          <w:rFonts w:ascii="Times New Roman" w:hAnsi="Times New Roman"/>
          <w:spacing w:val="-4"/>
          <w:sz w:val="24"/>
          <w:szCs w:val="24"/>
        </w:rPr>
        <w:t>Крестьянство: феодальная зависимость, повинности, усло</w:t>
      </w:r>
      <w:r w:rsidRPr="00745965">
        <w:rPr>
          <w:rFonts w:ascii="Times New Roman" w:hAnsi="Times New Roman"/>
          <w:spacing w:val="3"/>
          <w:sz w:val="24"/>
          <w:szCs w:val="24"/>
        </w:rPr>
        <w:t>вия жизни. Крестьянская община.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pacing w:val="-5"/>
          <w:sz w:val="24"/>
          <w:szCs w:val="24"/>
        </w:rPr>
        <w:t xml:space="preserve">Города — центры ремесла, торговли, культуры. Городские </w:t>
      </w:r>
      <w:r w:rsidRPr="00745965">
        <w:rPr>
          <w:rFonts w:ascii="Times New Roman" w:hAnsi="Times New Roman"/>
          <w:sz w:val="24"/>
          <w:szCs w:val="24"/>
        </w:rPr>
        <w:t>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7E3A01" w:rsidRPr="00745965" w:rsidRDefault="007E3A01" w:rsidP="00E93109">
      <w:pPr>
        <w:pStyle w:val="afd"/>
        <w:spacing w:line="276" w:lineRule="auto"/>
        <w:jc w:val="both"/>
        <w:rPr>
          <w:rFonts w:ascii="Times New Roman" w:hAnsi="Times New Roman"/>
          <w:spacing w:val="-5"/>
          <w:sz w:val="24"/>
          <w:szCs w:val="24"/>
        </w:rPr>
      </w:pPr>
      <w:r w:rsidRPr="00745965">
        <w:rPr>
          <w:rFonts w:ascii="Times New Roman" w:hAnsi="Times New Roman"/>
          <w:sz w:val="24"/>
          <w:szCs w:val="24"/>
        </w:rPr>
        <w:t>Церковь и духовенство. Разделение христианства на като</w:t>
      </w:r>
      <w:r w:rsidRPr="00745965">
        <w:rPr>
          <w:rFonts w:ascii="Times New Roman" w:hAnsi="Times New Roman"/>
          <w:spacing w:val="-2"/>
          <w:sz w:val="24"/>
          <w:szCs w:val="24"/>
        </w:rPr>
        <w:t xml:space="preserve">лицизм и православие. Отношения светской власти и церкви. </w:t>
      </w:r>
      <w:r w:rsidRPr="00745965">
        <w:rPr>
          <w:rFonts w:ascii="Times New Roman" w:hAnsi="Times New Roman"/>
          <w:sz w:val="24"/>
          <w:szCs w:val="24"/>
        </w:rPr>
        <w:t>Крестовые походы: цели, участники, результаты. Духовно-ры</w:t>
      </w:r>
      <w:r w:rsidRPr="00745965">
        <w:rPr>
          <w:rFonts w:ascii="Times New Roman" w:hAnsi="Times New Roman"/>
          <w:spacing w:val="-1"/>
          <w:sz w:val="24"/>
          <w:szCs w:val="24"/>
        </w:rPr>
        <w:t>царские ордены. Ереси: причины возникновения и распрост</w:t>
      </w:r>
      <w:r w:rsidRPr="00745965">
        <w:rPr>
          <w:rFonts w:ascii="Times New Roman" w:hAnsi="Times New Roman"/>
          <w:spacing w:val="1"/>
          <w:sz w:val="24"/>
          <w:szCs w:val="24"/>
        </w:rPr>
        <w:t>ранения. Преследование еретиков.</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pacing w:val="-5"/>
          <w:sz w:val="24"/>
          <w:szCs w:val="24"/>
        </w:rPr>
        <w:t xml:space="preserve">Государства Европы в ХII—ХV вв. Усиление королевской </w:t>
      </w:r>
      <w:r w:rsidRPr="00745965">
        <w:rPr>
          <w:rFonts w:ascii="Times New Roman" w:hAnsi="Times New Roman"/>
          <w:spacing w:val="-2"/>
          <w:sz w:val="24"/>
          <w:szCs w:val="24"/>
        </w:rPr>
        <w:t xml:space="preserve">власти в странах Западной Европы. Сословно-представительная монархия. Образование централизованных государств в </w:t>
      </w:r>
      <w:r w:rsidRPr="00745965">
        <w:rPr>
          <w:rFonts w:ascii="Times New Roman" w:hAnsi="Times New Roman"/>
          <w:sz w:val="24"/>
          <w:szCs w:val="24"/>
        </w:rPr>
        <w:t xml:space="preserve">Англии, Франции. Столетняя война; Ж. д’Арк. Германские </w:t>
      </w:r>
      <w:r w:rsidRPr="00745965">
        <w:rPr>
          <w:rFonts w:ascii="Times New Roman" w:hAnsi="Times New Roman"/>
          <w:spacing w:val="-5"/>
          <w:sz w:val="24"/>
          <w:szCs w:val="24"/>
        </w:rPr>
        <w:t>государства в XII—XV вв. Реконкиста и образование центра</w:t>
      </w:r>
      <w:r w:rsidRPr="00745965">
        <w:rPr>
          <w:rFonts w:ascii="Times New Roman" w:hAnsi="Times New Roman"/>
          <w:sz w:val="24"/>
          <w:szCs w:val="24"/>
        </w:rPr>
        <w:t>лизованных государств на Пиренейском полуострове. Италь</w:t>
      </w:r>
      <w:r w:rsidRPr="00745965">
        <w:rPr>
          <w:rFonts w:ascii="Times New Roman" w:hAnsi="Times New Roman"/>
          <w:spacing w:val="-1"/>
          <w:sz w:val="24"/>
          <w:szCs w:val="24"/>
        </w:rPr>
        <w:t>янские республики в XII—XV вв. Экономическое и социаль</w:t>
      </w:r>
      <w:r w:rsidRPr="00745965">
        <w:rPr>
          <w:rFonts w:ascii="Times New Roman" w:hAnsi="Times New Roman"/>
          <w:spacing w:val="1"/>
          <w:sz w:val="24"/>
          <w:szCs w:val="24"/>
        </w:rPr>
        <w:t xml:space="preserve">ное развитие европейских стран. Обострение социальных </w:t>
      </w:r>
      <w:r w:rsidRPr="00745965">
        <w:rPr>
          <w:rFonts w:ascii="Times New Roman" w:hAnsi="Times New Roman"/>
          <w:sz w:val="24"/>
          <w:szCs w:val="24"/>
        </w:rPr>
        <w:t xml:space="preserve">противоречий в ХIV в. (Жакерия, восстание Уота Тайлера). </w:t>
      </w:r>
      <w:r w:rsidRPr="00745965">
        <w:rPr>
          <w:rFonts w:ascii="Times New Roman" w:hAnsi="Times New Roman"/>
          <w:spacing w:val="1"/>
          <w:sz w:val="24"/>
          <w:szCs w:val="24"/>
        </w:rPr>
        <w:t>Гуситское движение в Чехии.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 xml:space="preserve">Византийская империя и славянские государства в ХII— </w:t>
      </w:r>
      <w:r w:rsidRPr="00745965">
        <w:rPr>
          <w:rFonts w:ascii="Times New Roman" w:hAnsi="Times New Roman"/>
          <w:spacing w:val="3"/>
          <w:sz w:val="24"/>
          <w:szCs w:val="24"/>
        </w:rPr>
        <w:t>XV вв. Экспансия турок-османов и падение Византии.</w:t>
      </w:r>
    </w:p>
    <w:p w:rsidR="007E3A01" w:rsidRPr="00745965" w:rsidRDefault="007E3A01" w:rsidP="00E93109">
      <w:pPr>
        <w:pStyle w:val="afd"/>
        <w:spacing w:line="276" w:lineRule="auto"/>
        <w:jc w:val="both"/>
        <w:rPr>
          <w:rFonts w:ascii="Times New Roman" w:hAnsi="Times New Roman"/>
          <w:b/>
          <w:bCs/>
          <w:spacing w:val="-2"/>
          <w:sz w:val="24"/>
          <w:szCs w:val="24"/>
        </w:rPr>
      </w:pPr>
      <w:r w:rsidRPr="00745965">
        <w:rPr>
          <w:rFonts w:ascii="Times New Roman" w:hAnsi="Times New Roman"/>
          <w:sz w:val="24"/>
          <w:szCs w:val="24"/>
        </w:rPr>
        <w:t>Культура средневековой Европы. Представления средне</w:t>
      </w:r>
      <w:r w:rsidRPr="00745965">
        <w:rPr>
          <w:rFonts w:ascii="Times New Roman" w:hAnsi="Times New Roman"/>
          <w:spacing w:val="4"/>
          <w:sz w:val="24"/>
          <w:szCs w:val="24"/>
        </w:rPr>
        <w:t xml:space="preserve">векового человека о мире. Место религии в жизни человека </w:t>
      </w:r>
      <w:r w:rsidRPr="00745965">
        <w:rPr>
          <w:rFonts w:ascii="Times New Roman" w:hAnsi="Times New Roman"/>
          <w:spacing w:val="-2"/>
          <w:sz w:val="24"/>
          <w:szCs w:val="24"/>
        </w:rPr>
        <w:t xml:space="preserve">и общества. Образование: школы и университеты. Сословный </w:t>
      </w:r>
      <w:r w:rsidRPr="00745965">
        <w:rPr>
          <w:rFonts w:ascii="Times New Roman" w:hAnsi="Times New Roman"/>
          <w:sz w:val="24"/>
          <w:szCs w:val="24"/>
        </w:rPr>
        <w:t>характер культуры. Средневековый эпос. Рыцарская литерату</w:t>
      </w:r>
      <w:r w:rsidRPr="00745965">
        <w:rPr>
          <w:rFonts w:ascii="Times New Roman" w:hAnsi="Times New Roman"/>
          <w:spacing w:val="-1"/>
          <w:sz w:val="24"/>
          <w:szCs w:val="24"/>
        </w:rPr>
        <w:t>ра. Городской и крестьянский фольклор. Романский и готи</w:t>
      </w:r>
      <w:r w:rsidRPr="00745965">
        <w:rPr>
          <w:rFonts w:ascii="Times New Roman" w:hAnsi="Times New Roman"/>
          <w:sz w:val="24"/>
          <w:szCs w:val="24"/>
        </w:rPr>
        <w:t xml:space="preserve">ческий стили в художественной культуре. Развитие знаний о </w:t>
      </w:r>
      <w:r w:rsidRPr="00745965">
        <w:rPr>
          <w:rFonts w:ascii="Times New Roman" w:hAnsi="Times New Roman"/>
          <w:spacing w:val="-2"/>
          <w:sz w:val="24"/>
          <w:szCs w:val="24"/>
        </w:rPr>
        <w:t>природе и человеке. Гуманизм. Раннее Возрождение: худож</w:t>
      </w:r>
      <w:r w:rsidRPr="00745965">
        <w:rPr>
          <w:rFonts w:ascii="Times New Roman" w:hAnsi="Times New Roman"/>
          <w:spacing w:val="5"/>
          <w:sz w:val="24"/>
          <w:szCs w:val="24"/>
        </w:rPr>
        <w:t>ники и их творения.</w:t>
      </w:r>
    </w:p>
    <w:p w:rsidR="007E3A01" w:rsidRPr="00745965" w:rsidRDefault="007E3A01" w:rsidP="00E93109">
      <w:pPr>
        <w:pStyle w:val="afd"/>
        <w:spacing w:line="276" w:lineRule="auto"/>
        <w:jc w:val="both"/>
        <w:rPr>
          <w:rFonts w:ascii="Times New Roman" w:hAnsi="Times New Roman"/>
          <w:b/>
          <w:bCs/>
          <w:spacing w:val="1"/>
          <w:sz w:val="24"/>
          <w:szCs w:val="24"/>
        </w:rPr>
      </w:pPr>
      <w:r w:rsidRPr="00745965">
        <w:rPr>
          <w:rFonts w:ascii="Times New Roman" w:hAnsi="Times New Roman"/>
          <w:b/>
          <w:bCs/>
          <w:spacing w:val="-2"/>
          <w:sz w:val="24"/>
          <w:szCs w:val="24"/>
        </w:rPr>
        <w:t>Страны Востока в Средние века</w:t>
      </w:r>
      <w:r w:rsidRPr="00745965">
        <w:rPr>
          <w:rFonts w:ascii="Times New Roman" w:hAnsi="Times New Roman"/>
          <w:bCs/>
          <w:spacing w:val="-2"/>
          <w:sz w:val="24"/>
          <w:szCs w:val="24"/>
        </w:rPr>
        <w:t xml:space="preserve">. </w:t>
      </w:r>
      <w:r w:rsidRPr="00745965">
        <w:rPr>
          <w:rFonts w:ascii="Times New Roman" w:hAnsi="Times New Roman"/>
          <w:spacing w:val="-2"/>
          <w:sz w:val="24"/>
          <w:szCs w:val="24"/>
        </w:rPr>
        <w:t xml:space="preserve">Османская империя: завоевания турок-османов, управление империей, положение </w:t>
      </w:r>
      <w:r w:rsidRPr="00745965">
        <w:rPr>
          <w:rFonts w:ascii="Times New Roman" w:hAnsi="Times New Roman"/>
          <w:sz w:val="24"/>
          <w:szCs w:val="24"/>
        </w:rPr>
        <w:t xml:space="preserve">покоренных народов. Монгольская держава: общественный </w:t>
      </w:r>
      <w:r w:rsidRPr="00745965">
        <w:rPr>
          <w:rFonts w:ascii="Times New Roman" w:hAnsi="Times New Roman"/>
          <w:spacing w:val="-2"/>
          <w:sz w:val="24"/>
          <w:szCs w:val="24"/>
        </w:rPr>
        <w:t>строй монгольских племен, завоевания Чингисхана и его потомков, управление подчиненными территориями. Китай: им</w:t>
      </w:r>
      <w:r w:rsidRPr="00745965">
        <w:rPr>
          <w:rFonts w:ascii="Times New Roman" w:hAnsi="Times New Roman"/>
          <w:sz w:val="24"/>
          <w:szCs w:val="24"/>
        </w:rPr>
        <w:t xml:space="preserve">перии, правители и подданные, борьба против завоевателей. </w:t>
      </w:r>
      <w:r w:rsidRPr="00745965">
        <w:rPr>
          <w:rFonts w:ascii="Times New Roman" w:hAnsi="Times New Roman"/>
          <w:spacing w:val="-2"/>
          <w:sz w:val="24"/>
          <w:szCs w:val="24"/>
        </w:rPr>
        <w:t xml:space="preserve">Япония в Средние века. Индия: раздробленность индийских </w:t>
      </w:r>
      <w:r w:rsidRPr="00745965">
        <w:rPr>
          <w:rFonts w:ascii="Times New Roman" w:hAnsi="Times New Roman"/>
          <w:spacing w:val="-1"/>
          <w:sz w:val="24"/>
          <w:szCs w:val="24"/>
        </w:rPr>
        <w:t>княжеств, вторжение мусульман, Делийский султанат. Куль</w:t>
      </w:r>
      <w:r w:rsidRPr="00745965">
        <w:rPr>
          <w:rFonts w:ascii="Times New Roman" w:hAnsi="Times New Roman"/>
          <w:spacing w:val="-2"/>
          <w:sz w:val="24"/>
          <w:szCs w:val="24"/>
        </w:rPr>
        <w:t>тура народов Востока. Литература. Архитектура. Традицион</w:t>
      </w:r>
      <w:r w:rsidRPr="00745965">
        <w:rPr>
          <w:rFonts w:ascii="Times New Roman" w:hAnsi="Times New Roman"/>
          <w:spacing w:val="2"/>
          <w:sz w:val="24"/>
          <w:szCs w:val="24"/>
        </w:rPr>
        <w:t>ные искусства и ремесла.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bCs/>
          <w:spacing w:val="1"/>
          <w:sz w:val="24"/>
          <w:szCs w:val="24"/>
        </w:rPr>
        <w:t>Государства доколумбовой Америки.</w:t>
      </w:r>
      <w:r w:rsidRPr="00745965">
        <w:rPr>
          <w:rFonts w:ascii="Times New Roman" w:hAnsi="Times New Roman"/>
          <w:bCs/>
          <w:spacing w:val="1"/>
          <w:sz w:val="24"/>
          <w:szCs w:val="24"/>
        </w:rPr>
        <w:t xml:space="preserve"> </w:t>
      </w:r>
      <w:r w:rsidRPr="00745965">
        <w:rPr>
          <w:rFonts w:ascii="Times New Roman" w:hAnsi="Times New Roman"/>
          <w:spacing w:val="1"/>
          <w:sz w:val="24"/>
          <w:szCs w:val="24"/>
        </w:rPr>
        <w:t>Общественный строй. Религиозные верования населения. Культура.</w:t>
      </w:r>
    </w:p>
    <w:p w:rsidR="007E3A01" w:rsidRPr="00745965" w:rsidRDefault="007E3A01" w:rsidP="00E93109">
      <w:pPr>
        <w:pStyle w:val="afd"/>
        <w:spacing w:line="276" w:lineRule="auto"/>
        <w:jc w:val="both"/>
        <w:rPr>
          <w:rFonts w:ascii="Times New Roman" w:hAnsi="Times New Roman"/>
          <w:b/>
          <w:spacing w:val="6"/>
          <w:sz w:val="24"/>
          <w:szCs w:val="24"/>
        </w:rPr>
      </w:pPr>
      <w:r w:rsidRPr="00745965">
        <w:rPr>
          <w:rFonts w:ascii="Times New Roman" w:hAnsi="Times New Roman"/>
          <w:sz w:val="24"/>
          <w:szCs w:val="24"/>
        </w:rPr>
        <w:t>Историческое и культурное наследие Средневековья.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spacing w:val="6"/>
          <w:sz w:val="24"/>
          <w:szCs w:val="24"/>
        </w:rPr>
        <w:t>Новая история</w:t>
      </w:r>
    </w:p>
    <w:p w:rsidR="007E3A01" w:rsidRPr="00745965" w:rsidRDefault="007E3A01" w:rsidP="00E93109">
      <w:pPr>
        <w:pStyle w:val="afd"/>
        <w:spacing w:line="276" w:lineRule="auto"/>
        <w:jc w:val="both"/>
        <w:rPr>
          <w:rFonts w:ascii="Times New Roman" w:hAnsi="Times New Roman"/>
          <w:b/>
          <w:bCs/>
          <w:spacing w:val="2"/>
          <w:sz w:val="24"/>
          <w:szCs w:val="24"/>
        </w:rPr>
      </w:pPr>
      <w:r w:rsidRPr="00745965">
        <w:rPr>
          <w:rFonts w:ascii="Times New Roman" w:hAnsi="Times New Roman"/>
          <w:sz w:val="24"/>
          <w:szCs w:val="24"/>
        </w:rPr>
        <w:t xml:space="preserve">Новое время: понятие и хронологические рамки. </w:t>
      </w:r>
    </w:p>
    <w:p w:rsidR="007E3A01" w:rsidRPr="00745965" w:rsidRDefault="007E3A01" w:rsidP="00E93109">
      <w:pPr>
        <w:pStyle w:val="afd"/>
        <w:spacing w:line="276" w:lineRule="auto"/>
        <w:jc w:val="both"/>
        <w:rPr>
          <w:rFonts w:ascii="Times New Roman" w:hAnsi="Times New Roman"/>
          <w:spacing w:val="-2"/>
          <w:sz w:val="24"/>
          <w:szCs w:val="24"/>
        </w:rPr>
      </w:pPr>
      <w:r w:rsidRPr="00745965">
        <w:rPr>
          <w:rFonts w:ascii="Times New Roman" w:hAnsi="Times New Roman"/>
          <w:b/>
          <w:bCs/>
          <w:spacing w:val="2"/>
          <w:sz w:val="24"/>
          <w:szCs w:val="24"/>
        </w:rPr>
        <w:t xml:space="preserve">Европа в конце ХV </w:t>
      </w:r>
      <w:r w:rsidRPr="00745965">
        <w:rPr>
          <w:rFonts w:ascii="Times New Roman" w:hAnsi="Times New Roman"/>
          <w:b/>
          <w:spacing w:val="2"/>
          <w:sz w:val="24"/>
          <w:szCs w:val="24"/>
        </w:rPr>
        <w:t xml:space="preserve">— </w:t>
      </w:r>
      <w:r w:rsidRPr="00745965">
        <w:rPr>
          <w:rFonts w:ascii="Times New Roman" w:hAnsi="Times New Roman"/>
          <w:b/>
          <w:bCs/>
          <w:spacing w:val="2"/>
          <w:sz w:val="24"/>
          <w:szCs w:val="24"/>
        </w:rPr>
        <w:t>начале ХVII в.</w:t>
      </w:r>
    </w:p>
    <w:p w:rsidR="007E3A01" w:rsidRPr="00745965" w:rsidRDefault="007E3A01" w:rsidP="00E93109">
      <w:pPr>
        <w:pStyle w:val="afd"/>
        <w:spacing w:line="276" w:lineRule="auto"/>
        <w:jc w:val="both"/>
        <w:rPr>
          <w:rFonts w:ascii="Times New Roman" w:hAnsi="Times New Roman"/>
          <w:spacing w:val="-5"/>
          <w:sz w:val="24"/>
          <w:szCs w:val="24"/>
        </w:rPr>
      </w:pPr>
      <w:r w:rsidRPr="00745965">
        <w:rPr>
          <w:rFonts w:ascii="Times New Roman" w:hAnsi="Times New Roman"/>
          <w:spacing w:val="-2"/>
          <w:sz w:val="24"/>
          <w:szCs w:val="24"/>
        </w:rPr>
        <w:t>Великие географические открытия: предпосылки, участ</w:t>
      </w:r>
      <w:r w:rsidRPr="00745965">
        <w:rPr>
          <w:rFonts w:ascii="Times New Roman" w:hAnsi="Times New Roman"/>
          <w:spacing w:val="1"/>
          <w:sz w:val="24"/>
          <w:szCs w:val="24"/>
        </w:rPr>
        <w:t>ники, результаты. Политические, экономические и культур</w:t>
      </w:r>
      <w:r w:rsidRPr="00745965">
        <w:rPr>
          <w:rFonts w:ascii="Times New Roman" w:hAnsi="Times New Roman"/>
          <w:spacing w:val="-2"/>
          <w:sz w:val="24"/>
          <w:szCs w:val="24"/>
        </w:rPr>
        <w:t xml:space="preserve">ные последствия географических открытий. Старый и Новый </w:t>
      </w:r>
      <w:r w:rsidRPr="00745965">
        <w:rPr>
          <w:rFonts w:ascii="Times New Roman" w:hAnsi="Times New Roman"/>
          <w:spacing w:val="3"/>
          <w:sz w:val="24"/>
          <w:szCs w:val="24"/>
        </w:rPr>
        <w:lastRenderedPageBreak/>
        <w:t xml:space="preserve">Свет. Экономическое и социальное развитие европейских </w:t>
      </w:r>
      <w:r w:rsidRPr="00745965">
        <w:rPr>
          <w:rFonts w:ascii="Times New Roman" w:hAnsi="Times New Roman"/>
          <w:spacing w:val="-2"/>
          <w:sz w:val="24"/>
          <w:szCs w:val="24"/>
        </w:rPr>
        <w:t xml:space="preserve">стран в XVI — начале XVII в. Возникновение мануфактур. </w:t>
      </w:r>
      <w:r w:rsidRPr="00745965">
        <w:rPr>
          <w:rFonts w:ascii="Times New Roman" w:hAnsi="Times New Roman"/>
          <w:sz w:val="24"/>
          <w:szCs w:val="24"/>
        </w:rPr>
        <w:t>Развитие товарного производства. Расширение внутреннего и мирового рынка.</w:t>
      </w:r>
    </w:p>
    <w:p w:rsidR="007E3A01" w:rsidRPr="00745965" w:rsidRDefault="007E3A01" w:rsidP="00E93109">
      <w:pPr>
        <w:pStyle w:val="afd"/>
        <w:spacing w:line="276" w:lineRule="auto"/>
        <w:jc w:val="both"/>
        <w:rPr>
          <w:rFonts w:ascii="Times New Roman" w:hAnsi="Times New Roman"/>
          <w:spacing w:val="-2"/>
          <w:sz w:val="24"/>
          <w:szCs w:val="24"/>
        </w:rPr>
      </w:pPr>
      <w:r w:rsidRPr="00745965">
        <w:rPr>
          <w:rFonts w:ascii="Times New Roman" w:hAnsi="Times New Roman"/>
          <w:spacing w:val="-5"/>
          <w:sz w:val="24"/>
          <w:szCs w:val="24"/>
        </w:rPr>
        <w:t>Абсолютные монархии. Англия, Франция, монархия Габс</w:t>
      </w:r>
      <w:r w:rsidRPr="00745965">
        <w:rPr>
          <w:rFonts w:ascii="Times New Roman" w:hAnsi="Times New Roman"/>
          <w:spacing w:val="-7"/>
          <w:sz w:val="24"/>
          <w:szCs w:val="24"/>
        </w:rPr>
        <w:t xml:space="preserve">бургов в XVI — начале XVII в.: внутреннее развитие и внешняя </w:t>
      </w:r>
      <w:r w:rsidRPr="00745965">
        <w:rPr>
          <w:rFonts w:ascii="Times New Roman" w:hAnsi="Times New Roman"/>
          <w:spacing w:val="-1"/>
          <w:sz w:val="24"/>
          <w:szCs w:val="24"/>
        </w:rPr>
        <w:t>политика. Образование национальных государств в Европе.</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pacing w:val="-2"/>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w:t>
      </w:r>
      <w:r w:rsidRPr="00745965">
        <w:rPr>
          <w:rFonts w:ascii="Times New Roman" w:hAnsi="Times New Roman"/>
          <w:spacing w:val="1"/>
          <w:sz w:val="24"/>
          <w:szCs w:val="24"/>
        </w:rPr>
        <w:t>мационного движения. Религиозные войны.</w:t>
      </w:r>
    </w:p>
    <w:p w:rsidR="007E3A01" w:rsidRPr="00745965" w:rsidRDefault="007E3A01" w:rsidP="00E93109">
      <w:pPr>
        <w:pStyle w:val="afd"/>
        <w:spacing w:line="276" w:lineRule="auto"/>
        <w:jc w:val="both"/>
        <w:rPr>
          <w:rFonts w:ascii="Times New Roman" w:hAnsi="Times New Roman"/>
          <w:spacing w:val="-2"/>
          <w:sz w:val="24"/>
          <w:szCs w:val="24"/>
        </w:rPr>
      </w:pPr>
      <w:r w:rsidRPr="00745965">
        <w:rPr>
          <w:rFonts w:ascii="Times New Roman" w:hAnsi="Times New Roman"/>
          <w:sz w:val="24"/>
          <w:szCs w:val="24"/>
        </w:rPr>
        <w:t>Нидерландская революция: цели, участники, формы борь</w:t>
      </w:r>
      <w:r w:rsidRPr="00745965">
        <w:rPr>
          <w:rFonts w:ascii="Times New Roman" w:hAnsi="Times New Roman"/>
          <w:spacing w:val="3"/>
          <w:sz w:val="24"/>
          <w:szCs w:val="24"/>
        </w:rPr>
        <w:t>бы. Итоги и значение революции.</w:t>
      </w:r>
    </w:p>
    <w:p w:rsidR="007E3A01" w:rsidRPr="00745965" w:rsidRDefault="007E3A01" w:rsidP="00E93109">
      <w:pPr>
        <w:pStyle w:val="afd"/>
        <w:spacing w:line="276" w:lineRule="auto"/>
        <w:jc w:val="both"/>
        <w:rPr>
          <w:rFonts w:ascii="Times New Roman" w:hAnsi="Times New Roman"/>
          <w:b/>
          <w:bCs/>
          <w:spacing w:val="6"/>
          <w:sz w:val="24"/>
          <w:szCs w:val="24"/>
        </w:rPr>
      </w:pPr>
      <w:r w:rsidRPr="00745965">
        <w:rPr>
          <w:rFonts w:ascii="Times New Roman" w:hAnsi="Times New Roman"/>
          <w:spacing w:val="-2"/>
          <w:sz w:val="24"/>
          <w:szCs w:val="24"/>
        </w:rPr>
        <w:t xml:space="preserve">Международные отношения в раннее Новое время. Военные конфликты между европейскими державами. Османская </w:t>
      </w:r>
      <w:r w:rsidRPr="00745965">
        <w:rPr>
          <w:rFonts w:ascii="Times New Roman" w:hAnsi="Times New Roman"/>
          <w:spacing w:val="2"/>
          <w:sz w:val="24"/>
          <w:szCs w:val="24"/>
        </w:rPr>
        <w:t>экспансия. Тридцатилетняя война; Вестфальский мир.</w:t>
      </w:r>
    </w:p>
    <w:p w:rsidR="007E3A01" w:rsidRPr="00745965" w:rsidRDefault="007E3A01" w:rsidP="00E93109">
      <w:pPr>
        <w:pStyle w:val="afd"/>
        <w:spacing w:line="276" w:lineRule="auto"/>
        <w:jc w:val="both"/>
        <w:rPr>
          <w:rFonts w:ascii="Times New Roman" w:hAnsi="Times New Roman"/>
          <w:spacing w:val="-2"/>
          <w:sz w:val="24"/>
          <w:szCs w:val="24"/>
        </w:rPr>
      </w:pPr>
      <w:r w:rsidRPr="00745965">
        <w:rPr>
          <w:rFonts w:ascii="Times New Roman" w:hAnsi="Times New Roman"/>
          <w:b/>
          <w:bCs/>
          <w:spacing w:val="6"/>
          <w:sz w:val="24"/>
          <w:szCs w:val="24"/>
        </w:rPr>
        <w:t xml:space="preserve">Страны Европы и Северной Америки в середине </w:t>
      </w:r>
      <w:r w:rsidRPr="00745965">
        <w:rPr>
          <w:rFonts w:ascii="Times New Roman" w:hAnsi="Times New Roman"/>
          <w:b/>
          <w:bCs/>
          <w:spacing w:val="-6"/>
          <w:sz w:val="24"/>
          <w:szCs w:val="24"/>
        </w:rPr>
        <w:t>ХVII—ХVIII в.</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pacing w:val="-2"/>
          <w:sz w:val="24"/>
          <w:szCs w:val="24"/>
        </w:rPr>
        <w:t>Английская революция XVII в.: причины, участники, эта</w:t>
      </w:r>
      <w:r w:rsidRPr="00745965">
        <w:rPr>
          <w:rFonts w:ascii="Times New Roman" w:hAnsi="Times New Roman"/>
          <w:spacing w:val="-1"/>
          <w:sz w:val="24"/>
          <w:szCs w:val="24"/>
        </w:rPr>
        <w:t>пы. О. Кромвель. Итоги и значение революции. Экономичес</w:t>
      </w:r>
      <w:r w:rsidRPr="00745965">
        <w:rPr>
          <w:rFonts w:ascii="Times New Roman" w:hAnsi="Times New Roman"/>
          <w:sz w:val="24"/>
          <w:szCs w:val="24"/>
        </w:rPr>
        <w:t>кое и социальное развитие Европы в ХVII—ХVIII вв.: начало промышленного переворота, развитие мануфактурного произ</w:t>
      </w:r>
      <w:r w:rsidRPr="00745965">
        <w:rPr>
          <w:rFonts w:ascii="Times New Roman" w:hAnsi="Times New Roman"/>
          <w:spacing w:val="-2"/>
          <w:sz w:val="24"/>
          <w:szCs w:val="24"/>
        </w:rPr>
        <w:t xml:space="preserve">водства, положение сословий. Абсолютизм: «старый порядок» </w:t>
      </w:r>
      <w:r w:rsidRPr="00745965">
        <w:rPr>
          <w:rFonts w:ascii="Times New Roman" w:hAnsi="Times New Roman"/>
          <w:spacing w:val="2"/>
          <w:sz w:val="24"/>
          <w:szCs w:val="24"/>
        </w:rPr>
        <w:t xml:space="preserve">и новые веяния. Век Просвещения: развитие естественных </w:t>
      </w:r>
      <w:r w:rsidRPr="00745965">
        <w:rPr>
          <w:rFonts w:ascii="Times New Roman" w:hAnsi="Times New Roman"/>
          <w:sz w:val="24"/>
          <w:szCs w:val="24"/>
        </w:rPr>
        <w:t>наук, французские просветители XVIII в. Война североамери</w:t>
      </w:r>
      <w:r w:rsidRPr="00745965">
        <w:rPr>
          <w:rFonts w:ascii="Times New Roman" w:hAnsi="Times New Roman"/>
          <w:spacing w:val="1"/>
          <w:sz w:val="24"/>
          <w:szCs w:val="24"/>
        </w:rPr>
        <w:t>канских колоний за независимость. Образование Соединен</w:t>
      </w:r>
      <w:r w:rsidRPr="00745965">
        <w:rPr>
          <w:rFonts w:ascii="Times New Roman" w:hAnsi="Times New Roman"/>
          <w:spacing w:val="-1"/>
          <w:sz w:val="24"/>
          <w:szCs w:val="24"/>
        </w:rPr>
        <w:t>ных Штатов Америки; «отцы-основатели».</w:t>
      </w:r>
    </w:p>
    <w:p w:rsidR="007E3A01" w:rsidRPr="00745965" w:rsidRDefault="007E3A01" w:rsidP="00E93109">
      <w:pPr>
        <w:pStyle w:val="afd"/>
        <w:spacing w:line="276" w:lineRule="auto"/>
        <w:jc w:val="both"/>
        <w:rPr>
          <w:rFonts w:ascii="Times New Roman" w:hAnsi="Times New Roman"/>
          <w:spacing w:val="-2"/>
          <w:sz w:val="24"/>
          <w:szCs w:val="24"/>
        </w:rPr>
      </w:pPr>
      <w:r w:rsidRPr="00745965">
        <w:rPr>
          <w:rFonts w:ascii="Times New Roman" w:hAnsi="Times New Roman"/>
          <w:sz w:val="24"/>
          <w:szCs w:val="24"/>
        </w:rPr>
        <w:t xml:space="preserve">Французская революция ХVIII в.: причины, участники. </w:t>
      </w:r>
      <w:r w:rsidRPr="00745965">
        <w:rPr>
          <w:rFonts w:ascii="Times New Roman" w:hAnsi="Times New Roman"/>
          <w:spacing w:val="1"/>
          <w:sz w:val="24"/>
          <w:szCs w:val="24"/>
        </w:rPr>
        <w:t xml:space="preserve">Начало и основные этапы революции. Политические течения </w:t>
      </w:r>
      <w:r w:rsidRPr="00745965">
        <w:rPr>
          <w:rFonts w:ascii="Times New Roman" w:hAnsi="Times New Roman"/>
          <w:sz w:val="24"/>
          <w:szCs w:val="24"/>
        </w:rPr>
        <w:t>и деятели революции. Программные и государственные документы. Революционные войны. Итоги и значение революции.</w:t>
      </w:r>
    </w:p>
    <w:p w:rsidR="007E3A01" w:rsidRPr="00745965" w:rsidRDefault="007E3A01" w:rsidP="00E93109">
      <w:pPr>
        <w:pStyle w:val="afd"/>
        <w:spacing w:line="276" w:lineRule="auto"/>
        <w:jc w:val="both"/>
        <w:rPr>
          <w:rFonts w:ascii="Times New Roman" w:hAnsi="Times New Roman"/>
          <w:b/>
          <w:bCs/>
          <w:spacing w:val="1"/>
          <w:sz w:val="24"/>
          <w:szCs w:val="24"/>
        </w:rPr>
      </w:pPr>
      <w:r w:rsidRPr="00745965">
        <w:rPr>
          <w:rFonts w:ascii="Times New Roman" w:hAnsi="Times New Roman"/>
          <w:spacing w:val="-2"/>
          <w:sz w:val="24"/>
          <w:szCs w:val="24"/>
        </w:rPr>
        <w:t xml:space="preserve">Европейская культура XVI—XVIII вв. Развитие науки: </w:t>
      </w:r>
      <w:r w:rsidRPr="00745965">
        <w:rPr>
          <w:rFonts w:ascii="Times New Roman" w:hAnsi="Times New Roman"/>
          <w:sz w:val="24"/>
          <w:szCs w:val="24"/>
        </w:rPr>
        <w:t>переворот в естествознании, возникновение новой картины мира; выдающиеся ученые и изобретатели. Высокое Возрож</w:t>
      </w:r>
      <w:r w:rsidRPr="00745965">
        <w:rPr>
          <w:rFonts w:ascii="Times New Roman" w:hAnsi="Times New Roman"/>
          <w:spacing w:val="-1"/>
          <w:sz w:val="24"/>
          <w:szCs w:val="24"/>
        </w:rPr>
        <w:t>дение: художники и их произведения. Мир человека в лите</w:t>
      </w:r>
      <w:r w:rsidRPr="00745965">
        <w:rPr>
          <w:rFonts w:ascii="Times New Roman" w:hAnsi="Times New Roman"/>
          <w:spacing w:val="-4"/>
          <w:sz w:val="24"/>
          <w:szCs w:val="24"/>
        </w:rPr>
        <w:t>ратуре раннего Нового времени. Стили художественной куль</w:t>
      </w:r>
      <w:r w:rsidRPr="00745965">
        <w:rPr>
          <w:rFonts w:ascii="Times New Roman" w:hAnsi="Times New Roman"/>
          <w:spacing w:val="1"/>
          <w:sz w:val="24"/>
          <w:szCs w:val="24"/>
        </w:rPr>
        <w:t xml:space="preserve">туры XVII—XVIII вв. (барокко, классицизм). Становление </w:t>
      </w:r>
      <w:r w:rsidRPr="00745965">
        <w:rPr>
          <w:rFonts w:ascii="Times New Roman" w:hAnsi="Times New Roman"/>
          <w:spacing w:val="-7"/>
          <w:sz w:val="24"/>
          <w:szCs w:val="24"/>
        </w:rPr>
        <w:t xml:space="preserve">театра. </w:t>
      </w:r>
      <w:r w:rsidRPr="00745965">
        <w:rPr>
          <w:rFonts w:ascii="Times New Roman" w:hAnsi="Times New Roman"/>
          <w:spacing w:val="-5"/>
          <w:sz w:val="24"/>
          <w:szCs w:val="24"/>
        </w:rPr>
        <w:t>Международные отношения середины XVII—XVIII в. Ев</w:t>
      </w:r>
      <w:r w:rsidRPr="00745965">
        <w:rPr>
          <w:rFonts w:ascii="Times New Roman" w:hAnsi="Times New Roman"/>
          <w:spacing w:val="-1"/>
          <w:sz w:val="24"/>
          <w:szCs w:val="24"/>
        </w:rPr>
        <w:t>ропейские конфликты и дипломатия. Семилетняя война. Раз</w:t>
      </w:r>
      <w:r w:rsidRPr="00745965">
        <w:rPr>
          <w:rFonts w:ascii="Times New Roman" w:hAnsi="Times New Roman"/>
          <w:spacing w:val="-2"/>
          <w:sz w:val="24"/>
          <w:szCs w:val="24"/>
        </w:rPr>
        <w:t xml:space="preserve">делы Речи Посполитой. Колониальные захваты европейских </w:t>
      </w:r>
      <w:r w:rsidRPr="00745965">
        <w:rPr>
          <w:rFonts w:ascii="Times New Roman" w:hAnsi="Times New Roman"/>
          <w:spacing w:val="-7"/>
          <w:sz w:val="24"/>
          <w:szCs w:val="24"/>
        </w:rPr>
        <w:t>держав.</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bCs/>
          <w:spacing w:val="1"/>
          <w:sz w:val="24"/>
          <w:szCs w:val="24"/>
        </w:rPr>
        <w:t>Страны Востока в XVI—XVIII вв.</w:t>
      </w:r>
    </w:p>
    <w:p w:rsidR="007E3A01" w:rsidRPr="00745965" w:rsidRDefault="007E3A01" w:rsidP="00E93109">
      <w:pPr>
        <w:pStyle w:val="afd"/>
        <w:spacing w:line="276" w:lineRule="auto"/>
        <w:jc w:val="both"/>
        <w:rPr>
          <w:rFonts w:ascii="Times New Roman" w:hAnsi="Times New Roman"/>
          <w:b/>
          <w:bCs/>
          <w:spacing w:val="-2"/>
          <w:sz w:val="24"/>
          <w:szCs w:val="24"/>
        </w:rPr>
      </w:pPr>
      <w:r w:rsidRPr="00745965">
        <w:rPr>
          <w:rFonts w:ascii="Times New Roman" w:hAnsi="Times New Roman"/>
          <w:sz w:val="24"/>
          <w:szCs w:val="24"/>
        </w:rPr>
        <w:t>Османская империя: от могущества к упадку. Индия: дер</w:t>
      </w:r>
      <w:r w:rsidRPr="00745965">
        <w:rPr>
          <w:rFonts w:ascii="Times New Roman" w:hAnsi="Times New Roman"/>
          <w:spacing w:val="1"/>
          <w:sz w:val="24"/>
          <w:szCs w:val="24"/>
        </w:rPr>
        <w:t xml:space="preserve">жава Великих Моголов, начало проникновения англичан, </w:t>
      </w:r>
      <w:r w:rsidRPr="00745965">
        <w:rPr>
          <w:rFonts w:ascii="Times New Roman" w:hAnsi="Times New Roman"/>
          <w:spacing w:val="-1"/>
          <w:sz w:val="24"/>
          <w:szCs w:val="24"/>
        </w:rPr>
        <w:t xml:space="preserve">британские завоевания. Империя Цин в Китае. Образование </w:t>
      </w:r>
      <w:r w:rsidRPr="00745965">
        <w:rPr>
          <w:rFonts w:ascii="Times New Roman" w:hAnsi="Times New Roman"/>
          <w:spacing w:val="-4"/>
          <w:sz w:val="24"/>
          <w:szCs w:val="24"/>
        </w:rPr>
        <w:t>централизованного государства и установление сёгуната Току</w:t>
      </w:r>
      <w:r w:rsidRPr="00745965">
        <w:rPr>
          <w:rFonts w:ascii="Times New Roman" w:hAnsi="Times New Roman"/>
          <w:spacing w:val="3"/>
          <w:sz w:val="24"/>
          <w:szCs w:val="24"/>
        </w:rPr>
        <w:t>гава в Японии.</w:t>
      </w:r>
    </w:p>
    <w:p w:rsidR="007E3A01" w:rsidRPr="00745965" w:rsidRDefault="007E3A01" w:rsidP="00E93109">
      <w:pPr>
        <w:pStyle w:val="afd"/>
        <w:spacing w:line="276" w:lineRule="auto"/>
        <w:jc w:val="both"/>
        <w:rPr>
          <w:rFonts w:ascii="Times New Roman" w:hAnsi="Times New Roman"/>
          <w:spacing w:val="-1"/>
          <w:sz w:val="24"/>
          <w:szCs w:val="24"/>
        </w:rPr>
      </w:pPr>
      <w:r w:rsidRPr="00745965">
        <w:rPr>
          <w:rFonts w:ascii="Times New Roman" w:hAnsi="Times New Roman"/>
          <w:b/>
          <w:bCs/>
          <w:spacing w:val="-2"/>
          <w:sz w:val="24"/>
          <w:szCs w:val="24"/>
        </w:rPr>
        <w:t>Страны Европы и Северной Америки в первой поло</w:t>
      </w:r>
      <w:r w:rsidRPr="00745965">
        <w:rPr>
          <w:rFonts w:ascii="Times New Roman" w:hAnsi="Times New Roman"/>
          <w:b/>
          <w:bCs/>
          <w:spacing w:val="4"/>
          <w:sz w:val="24"/>
          <w:szCs w:val="24"/>
        </w:rPr>
        <w:t>вине ХIХ в.</w:t>
      </w:r>
    </w:p>
    <w:p w:rsidR="007E3A01" w:rsidRPr="00745965" w:rsidRDefault="007E3A01" w:rsidP="00E93109">
      <w:pPr>
        <w:pStyle w:val="afd"/>
        <w:spacing w:line="276" w:lineRule="auto"/>
        <w:jc w:val="both"/>
        <w:rPr>
          <w:rFonts w:ascii="Times New Roman" w:hAnsi="Times New Roman"/>
          <w:spacing w:val="-2"/>
          <w:sz w:val="24"/>
          <w:szCs w:val="24"/>
        </w:rPr>
      </w:pPr>
      <w:r w:rsidRPr="00745965">
        <w:rPr>
          <w:rFonts w:ascii="Times New Roman" w:hAnsi="Times New Roman"/>
          <w:spacing w:val="-1"/>
          <w:sz w:val="24"/>
          <w:szCs w:val="24"/>
        </w:rPr>
        <w:t xml:space="preserve">Империя Наполеона во Франции: внутренняя и внешняя </w:t>
      </w:r>
      <w:r w:rsidRPr="00745965">
        <w:rPr>
          <w:rFonts w:ascii="Times New Roman" w:hAnsi="Times New Roman"/>
          <w:spacing w:val="2"/>
          <w:sz w:val="24"/>
          <w:szCs w:val="24"/>
        </w:rPr>
        <w:t>политика. Наполеоновские войны. Падение империи. Венс</w:t>
      </w:r>
      <w:r w:rsidRPr="00745965">
        <w:rPr>
          <w:rFonts w:ascii="Times New Roman" w:hAnsi="Times New Roman"/>
          <w:spacing w:val="4"/>
          <w:sz w:val="24"/>
          <w:szCs w:val="24"/>
        </w:rPr>
        <w:t>кий конгресс; Ш. М. Талейран. Священный союз.</w:t>
      </w:r>
    </w:p>
    <w:p w:rsidR="007E3A01" w:rsidRPr="00745965" w:rsidRDefault="007E3A01" w:rsidP="00E93109">
      <w:pPr>
        <w:pStyle w:val="afd"/>
        <w:spacing w:line="276" w:lineRule="auto"/>
        <w:jc w:val="both"/>
        <w:rPr>
          <w:rFonts w:ascii="Times New Roman" w:hAnsi="Times New Roman"/>
          <w:b/>
          <w:bCs/>
          <w:spacing w:val="-4"/>
          <w:sz w:val="24"/>
          <w:szCs w:val="24"/>
        </w:rPr>
      </w:pPr>
      <w:r w:rsidRPr="00745965">
        <w:rPr>
          <w:rFonts w:ascii="Times New Roman" w:hAnsi="Times New Roman"/>
          <w:spacing w:val="-2"/>
          <w:sz w:val="24"/>
          <w:szCs w:val="24"/>
        </w:rPr>
        <w:t>Развитие индустриального общества. Промышленный пе</w:t>
      </w:r>
      <w:r w:rsidRPr="00745965">
        <w:rPr>
          <w:rFonts w:ascii="Times New Roman" w:hAnsi="Times New Roman"/>
          <w:spacing w:val="-1"/>
          <w:sz w:val="24"/>
          <w:szCs w:val="24"/>
        </w:rPr>
        <w:t>реворот, его особенности в странах Европы и США. Измене</w:t>
      </w:r>
      <w:r w:rsidRPr="00745965">
        <w:rPr>
          <w:rFonts w:ascii="Times New Roman" w:hAnsi="Times New Roman"/>
          <w:spacing w:val="-2"/>
          <w:sz w:val="24"/>
          <w:szCs w:val="24"/>
        </w:rPr>
        <w:t>ния в социальной структуре общества. Распространение со</w:t>
      </w:r>
      <w:r w:rsidRPr="00745965">
        <w:rPr>
          <w:rFonts w:ascii="Times New Roman" w:hAnsi="Times New Roman"/>
          <w:spacing w:val="1"/>
          <w:sz w:val="24"/>
          <w:szCs w:val="24"/>
        </w:rPr>
        <w:t xml:space="preserve">циалистических идей; социалисты-утописты. Выступления </w:t>
      </w:r>
      <w:r w:rsidRPr="00745965">
        <w:rPr>
          <w:rFonts w:ascii="Times New Roman" w:hAnsi="Times New Roman"/>
          <w:spacing w:val="-2"/>
          <w:sz w:val="24"/>
          <w:szCs w:val="24"/>
        </w:rPr>
        <w:t xml:space="preserve">рабочих. Политическое развитие европейских стран в 1815—1849 гг.: социальные и национальные движения, реформы и </w:t>
      </w:r>
      <w:r w:rsidRPr="00745965">
        <w:rPr>
          <w:rFonts w:ascii="Times New Roman" w:hAnsi="Times New Roman"/>
          <w:sz w:val="24"/>
          <w:szCs w:val="24"/>
        </w:rPr>
        <w:t>революции. Оформление консервативных, либеральных, ради</w:t>
      </w:r>
      <w:r w:rsidRPr="00745965">
        <w:rPr>
          <w:rFonts w:ascii="Times New Roman" w:hAnsi="Times New Roman"/>
          <w:spacing w:val="2"/>
          <w:sz w:val="24"/>
          <w:szCs w:val="24"/>
        </w:rPr>
        <w:t xml:space="preserve">кальных политических течений и партий; возникновение </w:t>
      </w:r>
      <w:r w:rsidRPr="00745965">
        <w:rPr>
          <w:rFonts w:ascii="Times New Roman" w:hAnsi="Times New Roman"/>
          <w:sz w:val="24"/>
          <w:szCs w:val="24"/>
        </w:rPr>
        <w:t>марксизма.</w:t>
      </w:r>
    </w:p>
    <w:p w:rsidR="007E3A01" w:rsidRPr="00745965" w:rsidRDefault="007E3A01" w:rsidP="00E93109">
      <w:pPr>
        <w:pStyle w:val="afd"/>
        <w:spacing w:line="276" w:lineRule="auto"/>
        <w:jc w:val="both"/>
        <w:rPr>
          <w:rFonts w:ascii="Times New Roman" w:hAnsi="Times New Roman"/>
          <w:spacing w:val="1"/>
          <w:sz w:val="24"/>
          <w:szCs w:val="24"/>
        </w:rPr>
      </w:pPr>
      <w:r w:rsidRPr="00745965">
        <w:rPr>
          <w:rFonts w:ascii="Times New Roman" w:hAnsi="Times New Roman"/>
          <w:b/>
          <w:bCs/>
          <w:spacing w:val="-4"/>
          <w:sz w:val="24"/>
          <w:szCs w:val="24"/>
        </w:rPr>
        <w:lastRenderedPageBreak/>
        <w:t>Страны Европы и Северной Америки во второй поло</w:t>
      </w:r>
      <w:r w:rsidRPr="00745965">
        <w:rPr>
          <w:rFonts w:ascii="Times New Roman" w:hAnsi="Times New Roman"/>
          <w:b/>
          <w:bCs/>
          <w:sz w:val="24"/>
          <w:szCs w:val="24"/>
        </w:rPr>
        <w:t>вине ХIХ в.</w:t>
      </w:r>
    </w:p>
    <w:p w:rsidR="007E3A01" w:rsidRPr="00745965" w:rsidRDefault="007E3A01" w:rsidP="00E93109">
      <w:pPr>
        <w:pStyle w:val="afd"/>
        <w:spacing w:line="276" w:lineRule="auto"/>
        <w:jc w:val="both"/>
        <w:rPr>
          <w:rFonts w:ascii="Times New Roman" w:hAnsi="Times New Roman"/>
          <w:spacing w:val="-4"/>
          <w:sz w:val="24"/>
          <w:szCs w:val="24"/>
        </w:rPr>
      </w:pPr>
      <w:r w:rsidRPr="00745965">
        <w:rPr>
          <w:rFonts w:ascii="Times New Roman" w:hAnsi="Times New Roman"/>
          <w:spacing w:val="1"/>
          <w:sz w:val="24"/>
          <w:szCs w:val="24"/>
        </w:rPr>
        <w:t xml:space="preserve">Великобритания в Викторианскую эпоху: «мастерская </w:t>
      </w:r>
      <w:r w:rsidRPr="00745965">
        <w:rPr>
          <w:rFonts w:ascii="Times New Roman" w:hAnsi="Times New Roman"/>
          <w:spacing w:val="-2"/>
          <w:sz w:val="24"/>
          <w:szCs w:val="24"/>
        </w:rPr>
        <w:t xml:space="preserve">мира», рабочее движение, внутренняя и внешняя политика, </w:t>
      </w:r>
      <w:r w:rsidRPr="00745965">
        <w:rPr>
          <w:rFonts w:ascii="Times New Roman" w:hAnsi="Times New Roman"/>
          <w:sz w:val="24"/>
          <w:szCs w:val="24"/>
        </w:rPr>
        <w:t xml:space="preserve">расширение колониальной империи. Франция — от Второй </w:t>
      </w:r>
      <w:r w:rsidRPr="00745965">
        <w:rPr>
          <w:rFonts w:ascii="Times New Roman" w:hAnsi="Times New Roman"/>
          <w:spacing w:val="-1"/>
          <w:sz w:val="24"/>
          <w:szCs w:val="24"/>
        </w:rPr>
        <w:t>империи к Третьей республике: внутренняя и внешняя политика, франко-германская война, колониальные войны. Обра</w:t>
      </w:r>
      <w:r w:rsidRPr="00745965">
        <w:rPr>
          <w:rFonts w:ascii="Times New Roman" w:hAnsi="Times New Roman"/>
          <w:spacing w:val="-2"/>
          <w:sz w:val="24"/>
          <w:szCs w:val="24"/>
        </w:rPr>
        <w:t>зование единого государства в Италии; К. Кавур, Дж. Гари</w:t>
      </w:r>
      <w:r w:rsidRPr="00745965">
        <w:rPr>
          <w:rFonts w:ascii="Times New Roman" w:hAnsi="Times New Roman"/>
          <w:sz w:val="24"/>
          <w:szCs w:val="24"/>
        </w:rPr>
        <w:t xml:space="preserve">бальди. Объединение германских государств, провозглашение Германской империи; О. Бисмарк. Габсбургская монархия: </w:t>
      </w:r>
      <w:r w:rsidRPr="00745965">
        <w:rPr>
          <w:rFonts w:ascii="Times New Roman" w:hAnsi="Times New Roman"/>
          <w:spacing w:val="-2"/>
          <w:sz w:val="24"/>
          <w:szCs w:val="24"/>
        </w:rPr>
        <w:t>австро-венгерский дуализм.</w:t>
      </w:r>
    </w:p>
    <w:p w:rsidR="007E3A01" w:rsidRPr="00745965" w:rsidRDefault="007E3A01" w:rsidP="00E93109">
      <w:pPr>
        <w:pStyle w:val="afd"/>
        <w:spacing w:line="276" w:lineRule="auto"/>
        <w:jc w:val="both"/>
        <w:rPr>
          <w:rFonts w:ascii="Times New Roman" w:hAnsi="Times New Roman"/>
          <w:b/>
          <w:bCs/>
          <w:spacing w:val="1"/>
          <w:sz w:val="24"/>
          <w:szCs w:val="24"/>
        </w:rPr>
      </w:pPr>
      <w:r w:rsidRPr="00745965">
        <w:rPr>
          <w:rFonts w:ascii="Times New Roman" w:hAnsi="Times New Roman"/>
          <w:spacing w:val="-4"/>
          <w:sz w:val="24"/>
          <w:szCs w:val="24"/>
        </w:rPr>
        <w:t xml:space="preserve">Соединенные Штаты Америки во второй половине ХIХ в.: </w:t>
      </w:r>
      <w:r w:rsidRPr="00745965">
        <w:rPr>
          <w:rFonts w:ascii="Times New Roman" w:hAnsi="Times New Roman"/>
          <w:spacing w:val="-1"/>
          <w:sz w:val="24"/>
          <w:szCs w:val="24"/>
        </w:rPr>
        <w:t>экономика, социальные отношения, политическая жизнь. Се</w:t>
      </w:r>
      <w:r w:rsidRPr="00745965">
        <w:rPr>
          <w:rFonts w:ascii="Times New Roman" w:hAnsi="Times New Roman"/>
          <w:sz w:val="24"/>
          <w:szCs w:val="24"/>
        </w:rPr>
        <w:t>вер и Юг. Гражданская война (1861—1865). А. Линкольн.</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bCs/>
          <w:spacing w:val="1"/>
          <w:sz w:val="24"/>
          <w:szCs w:val="24"/>
        </w:rPr>
        <w:t xml:space="preserve">Экономическое и социально-политическое развитие </w:t>
      </w:r>
      <w:r w:rsidRPr="00745965">
        <w:rPr>
          <w:rFonts w:ascii="Times New Roman" w:hAnsi="Times New Roman"/>
          <w:b/>
          <w:bCs/>
          <w:spacing w:val="8"/>
          <w:sz w:val="24"/>
          <w:szCs w:val="24"/>
        </w:rPr>
        <w:t>стран Европы и США в конце ХIХ в.</w:t>
      </w:r>
    </w:p>
    <w:p w:rsidR="007E3A01" w:rsidRPr="00745965" w:rsidRDefault="007E3A01" w:rsidP="00E93109">
      <w:pPr>
        <w:pStyle w:val="afd"/>
        <w:spacing w:line="276" w:lineRule="auto"/>
        <w:jc w:val="both"/>
        <w:rPr>
          <w:rFonts w:ascii="Times New Roman" w:hAnsi="Times New Roman"/>
          <w:b/>
          <w:bCs/>
          <w:spacing w:val="5"/>
          <w:sz w:val="24"/>
          <w:szCs w:val="24"/>
        </w:rPr>
      </w:pPr>
      <w:r w:rsidRPr="00745965">
        <w:rPr>
          <w:rFonts w:ascii="Times New Roman" w:hAnsi="Times New Roman"/>
          <w:sz w:val="24"/>
          <w:szCs w:val="24"/>
        </w:rPr>
        <w:t>Завершение промышленного переворота. Индустриализа</w:t>
      </w:r>
      <w:r w:rsidRPr="00745965">
        <w:rPr>
          <w:rFonts w:ascii="Times New Roman" w:hAnsi="Times New Roman"/>
          <w:spacing w:val="1"/>
          <w:sz w:val="24"/>
          <w:szCs w:val="24"/>
        </w:rPr>
        <w:t xml:space="preserve">ция. Монополистический капитализм. Технический прогресс </w:t>
      </w:r>
      <w:r w:rsidRPr="00745965">
        <w:rPr>
          <w:rFonts w:ascii="Times New Roman" w:hAnsi="Times New Roman"/>
          <w:spacing w:val="-1"/>
          <w:sz w:val="24"/>
          <w:szCs w:val="24"/>
        </w:rPr>
        <w:t>в промышленности и сельском хозяйстве. Развитие транспор</w:t>
      </w:r>
      <w:r w:rsidRPr="00745965">
        <w:rPr>
          <w:rFonts w:ascii="Times New Roman" w:hAnsi="Times New Roman"/>
          <w:spacing w:val="-2"/>
          <w:sz w:val="24"/>
          <w:szCs w:val="24"/>
        </w:rPr>
        <w:t>та и средств связи. Миграция из Старого в Новый Свет. По</w:t>
      </w:r>
      <w:r w:rsidRPr="00745965">
        <w:rPr>
          <w:rFonts w:ascii="Times New Roman" w:hAnsi="Times New Roman"/>
          <w:sz w:val="24"/>
          <w:szCs w:val="24"/>
        </w:rPr>
        <w:t>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7E3A01" w:rsidRPr="00745965" w:rsidRDefault="007E3A01" w:rsidP="00E93109">
      <w:pPr>
        <w:pStyle w:val="afd"/>
        <w:spacing w:line="276" w:lineRule="auto"/>
        <w:jc w:val="both"/>
        <w:rPr>
          <w:rFonts w:ascii="Times New Roman" w:hAnsi="Times New Roman"/>
          <w:spacing w:val="-1"/>
          <w:sz w:val="24"/>
          <w:szCs w:val="24"/>
        </w:rPr>
      </w:pPr>
      <w:r w:rsidRPr="00745965">
        <w:rPr>
          <w:rFonts w:ascii="Times New Roman" w:hAnsi="Times New Roman"/>
          <w:b/>
          <w:bCs/>
          <w:spacing w:val="5"/>
          <w:sz w:val="24"/>
          <w:szCs w:val="24"/>
        </w:rPr>
        <w:t>Страны Азии в ХIХ в.</w:t>
      </w:r>
    </w:p>
    <w:p w:rsidR="007E3A01" w:rsidRPr="00745965" w:rsidRDefault="007E3A01" w:rsidP="00E93109">
      <w:pPr>
        <w:pStyle w:val="afd"/>
        <w:spacing w:line="276" w:lineRule="auto"/>
        <w:jc w:val="both"/>
        <w:rPr>
          <w:rFonts w:ascii="Times New Roman" w:hAnsi="Times New Roman"/>
          <w:b/>
          <w:bCs/>
          <w:spacing w:val="4"/>
          <w:sz w:val="24"/>
          <w:szCs w:val="24"/>
        </w:rPr>
      </w:pPr>
      <w:r w:rsidRPr="00745965">
        <w:rPr>
          <w:rFonts w:ascii="Times New Roman" w:hAnsi="Times New Roman"/>
          <w:spacing w:val="-1"/>
          <w:sz w:val="24"/>
          <w:szCs w:val="24"/>
        </w:rPr>
        <w:t>Османская империя: традиционные устои и попытки про</w:t>
      </w:r>
      <w:r w:rsidRPr="00745965">
        <w:rPr>
          <w:rFonts w:ascii="Times New Roman" w:hAnsi="Times New Roman"/>
          <w:sz w:val="24"/>
          <w:szCs w:val="24"/>
        </w:rPr>
        <w:t>ведения реформ. Индия: распад державы Великих Моголов, установление британского колониального господства, освобо</w:t>
      </w:r>
      <w:r w:rsidRPr="00745965">
        <w:rPr>
          <w:rFonts w:ascii="Times New Roman" w:hAnsi="Times New Roman"/>
          <w:spacing w:val="-1"/>
          <w:sz w:val="24"/>
          <w:szCs w:val="24"/>
        </w:rPr>
        <w:t>дительные восстания. Китай: империя Цин, «закрытие» стра</w:t>
      </w:r>
      <w:r w:rsidRPr="00745965">
        <w:rPr>
          <w:rFonts w:ascii="Times New Roman" w:hAnsi="Times New Roman"/>
          <w:sz w:val="24"/>
          <w:szCs w:val="24"/>
        </w:rPr>
        <w:t>ны, опиумные войны, движение тайпинов. Япония: внутрен</w:t>
      </w:r>
      <w:r w:rsidRPr="00745965">
        <w:rPr>
          <w:rFonts w:ascii="Times New Roman" w:hAnsi="Times New Roman"/>
          <w:spacing w:val="-1"/>
          <w:sz w:val="24"/>
          <w:szCs w:val="24"/>
        </w:rPr>
        <w:t xml:space="preserve">няя и внешняя политика сёгуната Токугава, преобразования </w:t>
      </w:r>
      <w:r w:rsidRPr="00745965">
        <w:rPr>
          <w:rFonts w:ascii="Times New Roman" w:hAnsi="Times New Roman"/>
          <w:spacing w:val="1"/>
          <w:sz w:val="24"/>
          <w:szCs w:val="24"/>
        </w:rPr>
        <w:t>эпохи Мэйдзи.</w:t>
      </w:r>
    </w:p>
    <w:p w:rsidR="007E3A01" w:rsidRPr="00745965" w:rsidRDefault="007E3A01" w:rsidP="00E93109">
      <w:pPr>
        <w:pStyle w:val="afd"/>
        <w:spacing w:line="276" w:lineRule="auto"/>
        <w:jc w:val="both"/>
        <w:rPr>
          <w:rFonts w:ascii="Times New Roman" w:hAnsi="Times New Roman"/>
          <w:spacing w:val="-5"/>
          <w:sz w:val="24"/>
          <w:szCs w:val="24"/>
        </w:rPr>
      </w:pPr>
      <w:r w:rsidRPr="00745965">
        <w:rPr>
          <w:rFonts w:ascii="Times New Roman" w:hAnsi="Times New Roman"/>
          <w:b/>
          <w:bCs/>
          <w:spacing w:val="4"/>
          <w:sz w:val="24"/>
          <w:szCs w:val="24"/>
        </w:rPr>
        <w:t>Война за независимость в Латинской Америке</w:t>
      </w:r>
    </w:p>
    <w:p w:rsidR="007E3A01" w:rsidRPr="00745965" w:rsidRDefault="007E3A01" w:rsidP="00E93109">
      <w:pPr>
        <w:pStyle w:val="afd"/>
        <w:spacing w:line="276" w:lineRule="auto"/>
        <w:jc w:val="both"/>
        <w:rPr>
          <w:rFonts w:ascii="Times New Roman" w:hAnsi="Times New Roman"/>
          <w:b/>
          <w:bCs/>
          <w:spacing w:val="5"/>
          <w:sz w:val="24"/>
          <w:szCs w:val="24"/>
        </w:rPr>
      </w:pPr>
      <w:r w:rsidRPr="00745965">
        <w:rPr>
          <w:rFonts w:ascii="Times New Roman" w:hAnsi="Times New Roman"/>
          <w:spacing w:val="-5"/>
          <w:sz w:val="24"/>
          <w:szCs w:val="24"/>
        </w:rPr>
        <w:t xml:space="preserve">Колониальное общество. Освободительная борьба: задачи, </w:t>
      </w:r>
      <w:r w:rsidRPr="00745965">
        <w:rPr>
          <w:rFonts w:ascii="Times New Roman" w:hAnsi="Times New Roman"/>
          <w:spacing w:val="8"/>
          <w:sz w:val="24"/>
          <w:szCs w:val="24"/>
        </w:rPr>
        <w:t xml:space="preserve">участники, формы выступлений. П. Д. Туссен-Лувертюр, </w:t>
      </w:r>
      <w:r w:rsidRPr="00745965">
        <w:rPr>
          <w:rFonts w:ascii="Times New Roman" w:hAnsi="Times New Roman"/>
          <w:spacing w:val="-1"/>
          <w:sz w:val="24"/>
          <w:szCs w:val="24"/>
        </w:rPr>
        <w:t>С. Боливар. Провозглашение независимых государств.</w:t>
      </w:r>
    </w:p>
    <w:p w:rsidR="007E3A01" w:rsidRPr="00745965" w:rsidRDefault="007E3A01" w:rsidP="00E93109">
      <w:pPr>
        <w:pStyle w:val="afd"/>
        <w:spacing w:line="276" w:lineRule="auto"/>
        <w:jc w:val="both"/>
        <w:rPr>
          <w:rFonts w:ascii="Times New Roman" w:hAnsi="Times New Roman"/>
          <w:spacing w:val="-1"/>
          <w:sz w:val="24"/>
          <w:szCs w:val="24"/>
        </w:rPr>
      </w:pPr>
      <w:r w:rsidRPr="00745965">
        <w:rPr>
          <w:rFonts w:ascii="Times New Roman" w:hAnsi="Times New Roman"/>
          <w:b/>
          <w:bCs/>
          <w:spacing w:val="5"/>
          <w:sz w:val="24"/>
          <w:szCs w:val="24"/>
        </w:rPr>
        <w:t>Народы Африки в Новое время</w:t>
      </w:r>
    </w:p>
    <w:p w:rsidR="007E3A01" w:rsidRPr="00745965" w:rsidRDefault="007E3A01" w:rsidP="00E93109">
      <w:pPr>
        <w:pStyle w:val="afd"/>
        <w:spacing w:line="276" w:lineRule="auto"/>
        <w:jc w:val="both"/>
        <w:rPr>
          <w:rFonts w:ascii="Times New Roman" w:hAnsi="Times New Roman"/>
          <w:b/>
          <w:bCs/>
          <w:spacing w:val="2"/>
          <w:sz w:val="24"/>
          <w:szCs w:val="24"/>
        </w:rPr>
      </w:pPr>
      <w:r w:rsidRPr="00745965">
        <w:rPr>
          <w:rFonts w:ascii="Times New Roman" w:hAnsi="Times New Roman"/>
          <w:spacing w:val="-1"/>
          <w:sz w:val="24"/>
          <w:szCs w:val="24"/>
        </w:rPr>
        <w:t>Колониальные империи. Колониальные порядки и тради</w:t>
      </w:r>
      <w:r w:rsidRPr="00745965">
        <w:rPr>
          <w:rFonts w:ascii="Times New Roman" w:hAnsi="Times New Roman"/>
          <w:spacing w:val="-2"/>
          <w:sz w:val="24"/>
          <w:szCs w:val="24"/>
        </w:rPr>
        <w:t>ционные общественные отношения. Выступления против ко</w:t>
      </w:r>
      <w:r w:rsidRPr="00745965">
        <w:rPr>
          <w:rFonts w:ascii="Times New Roman" w:hAnsi="Times New Roman"/>
          <w:sz w:val="24"/>
          <w:szCs w:val="24"/>
        </w:rPr>
        <w:t>лонизаторов.</w:t>
      </w:r>
    </w:p>
    <w:p w:rsidR="007E3A01" w:rsidRPr="00745965" w:rsidRDefault="007E3A01" w:rsidP="00E93109">
      <w:pPr>
        <w:pStyle w:val="afd"/>
        <w:spacing w:line="276" w:lineRule="auto"/>
        <w:jc w:val="both"/>
        <w:rPr>
          <w:rFonts w:ascii="Times New Roman" w:hAnsi="Times New Roman"/>
          <w:spacing w:val="-2"/>
          <w:sz w:val="24"/>
          <w:szCs w:val="24"/>
        </w:rPr>
      </w:pPr>
      <w:r w:rsidRPr="00745965">
        <w:rPr>
          <w:rFonts w:ascii="Times New Roman" w:hAnsi="Times New Roman"/>
          <w:b/>
          <w:bCs/>
          <w:spacing w:val="2"/>
          <w:sz w:val="24"/>
          <w:szCs w:val="24"/>
        </w:rPr>
        <w:t>Развитие культуры в XIX в.</w:t>
      </w:r>
    </w:p>
    <w:p w:rsidR="007E3A01" w:rsidRPr="00745965" w:rsidRDefault="007E3A01" w:rsidP="00E93109">
      <w:pPr>
        <w:pStyle w:val="afd"/>
        <w:spacing w:line="276" w:lineRule="auto"/>
        <w:jc w:val="both"/>
        <w:rPr>
          <w:rFonts w:ascii="Times New Roman" w:hAnsi="Times New Roman"/>
          <w:b/>
          <w:bCs/>
          <w:spacing w:val="3"/>
          <w:sz w:val="24"/>
          <w:szCs w:val="24"/>
        </w:rPr>
      </w:pPr>
      <w:r w:rsidRPr="00745965">
        <w:rPr>
          <w:rFonts w:ascii="Times New Roman" w:hAnsi="Times New Roman"/>
          <w:spacing w:val="-2"/>
          <w:sz w:val="24"/>
          <w:szCs w:val="24"/>
        </w:rPr>
        <w:t>Научные открытия и технические изобретения. Распространение образования. Секуляризация и демократизация куль</w:t>
      </w:r>
      <w:r w:rsidRPr="00745965">
        <w:rPr>
          <w:rFonts w:ascii="Times New Roman" w:hAnsi="Times New Roman"/>
          <w:sz w:val="24"/>
          <w:szCs w:val="24"/>
        </w:rPr>
        <w:t>туры. Изменения в условиях жизни людей. Стили художест</w:t>
      </w:r>
      <w:r w:rsidRPr="00745965">
        <w:rPr>
          <w:rFonts w:ascii="Times New Roman" w:hAnsi="Times New Roman"/>
          <w:spacing w:val="-2"/>
          <w:sz w:val="24"/>
          <w:szCs w:val="24"/>
        </w:rPr>
        <w:t>венной культуры: классицизм, романтизм, реализм, импрес</w:t>
      </w:r>
      <w:r w:rsidRPr="00745965">
        <w:rPr>
          <w:rFonts w:ascii="Times New Roman" w:hAnsi="Times New Roman"/>
          <w:sz w:val="24"/>
          <w:szCs w:val="24"/>
        </w:rPr>
        <w:t xml:space="preserve">сионизм. Театр. Рождение кинематографа. Деятели культуры: </w:t>
      </w:r>
      <w:r w:rsidRPr="00745965">
        <w:rPr>
          <w:rFonts w:ascii="Times New Roman" w:hAnsi="Times New Roman"/>
          <w:spacing w:val="1"/>
          <w:sz w:val="24"/>
          <w:szCs w:val="24"/>
        </w:rPr>
        <w:t>жизнь и творчество.</w:t>
      </w:r>
    </w:p>
    <w:p w:rsidR="007E3A01" w:rsidRPr="00745965" w:rsidRDefault="007E3A01" w:rsidP="00E93109">
      <w:pPr>
        <w:pStyle w:val="afd"/>
        <w:spacing w:line="276" w:lineRule="auto"/>
        <w:jc w:val="both"/>
        <w:rPr>
          <w:rFonts w:ascii="Times New Roman" w:hAnsi="Times New Roman"/>
          <w:spacing w:val="-2"/>
          <w:sz w:val="24"/>
          <w:szCs w:val="24"/>
        </w:rPr>
      </w:pPr>
      <w:r w:rsidRPr="00745965">
        <w:rPr>
          <w:rFonts w:ascii="Times New Roman" w:hAnsi="Times New Roman"/>
          <w:b/>
          <w:bCs/>
          <w:spacing w:val="3"/>
          <w:sz w:val="24"/>
          <w:szCs w:val="24"/>
        </w:rPr>
        <w:t>Международные отношения в XIX в.</w:t>
      </w:r>
    </w:p>
    <w:p w:rsidR="007E3A01" w:rsidRPr="00745965" w:rsidRDefault="007E3A01" w:rsidP="00E93109">
      <w:pPr>
        <w:pStyle w:val="afd"/>
        <w:spacing w:line="276" w:lineRule="auto"/>
        <w:jc w:val="both"/>
        <w:rPr>
          <w:rFonts w:ascii="Times New Roman" w:hAnsi="Times New Roman"/>
          <w:spacing w:val="1"/>
          <w:sz w:val="24"/>
          <w:szCs w:val="24"/>
        </w:rPr>
      </w:pPr>
      <w:r w:rsidRPr="00745965">
        <w:rPr>
          <w:rFonts w:ascii="Times New Roman" w:hAnsi="Times New Roman"/>
          <w:spacing w:val="-2"/>
          <w:sz w:val="24"/>
          <w:szCs w:val="24"/>
        </w:rPr>
        <w:t>Внешнеполитические интересы великих держав и полити</w:t>
      </w:r>
      <w:r w:rsidRPr="00745965">
        <w:rPr>
          <w:rFonts w:ascii="Times New Roman" w:hAnsi="Times New Roman"/>
          <w:spacing w:val="2"/>
          <w:sz w:val="24"/>
          <w:szCs w:val="24"/>
        </w:rPr>
        <w:t>ка союзов в Европе. Восточный вопрос. Колониальные за</w:t>
      </w:r>
      <w:r w:rsidRPr="00745965">
        <w:rPr>
          <w:rFonts w:ascii="Times New Roman" w:hAnsi="Times New Roman"/>
          <w:spacing w:val="-2"/>
          <w:sz w:val="24"/>
          <w:szCs w:val="24"/>
        </w:rPr>
        <w:t xml:space="preserve">хваты и колониальные империи. Старые и новые лидеры индустриального мира. Активизация борьбы за передел мира. </w:t>
      </w:r>
      <w:r w:rsidRPr="00745965">
        <w:rPr>
          <w:rFonts w:ascii="Times New Roman" w:hAnsi="Times New Roman"/>
          <w:spacing w:val="-1"/>
          <w:sz w:val="24"/>
          <w:szCs w:val="24"/>
        </w:rPr>
        <w:t>Формирование военно-политических блоков великих держав.</w:t>
      </w:r>
    </w:p>
    <w:p w:rsidR="007E3A01" w:rsidRPr="00745965" w:rsidRDefault="007E3A01" w:rsidP="00E93109">
      <w:pPr>
        <w:pStyle w:val="afd"/>
        <w:spacing w:line="276" w:lineRule="auto"/>
        <w:jc w:val="both"/>
        <w:rPr>
          <w:rFonts w:ascii="Times New Roman" w:hAnsi="Times New Roman"/>
          <w:b/>
          <w:spacing w:val="4"/>
          <w:sz w:val="24"/>
          <w:szCs w:val="24"/>
        </w:rPr>
      </w:pPr>
      <w:r w:rsidRPr="00745965">
        <w:rPr>
          <w:rFonts w:ascii="Times New Roman" w:hAnsi="Times New Roman"/>
          <w:spacing w:val="1"/>
          <w:sz w:val="24"/>
          <w:szCs w:val="24"/>
        </w:rPr>
        <w:t>Историческое и культурное наследие Нового времени.</w:t>
      </w:r>
    </w:p>
    <w:p w:rsidR="007E3A01" w:rsidRPr="00745965" w:rsidRDefault="007E3A01" w:rsidP="00E93109">
      <w:pPr>
        <w:pStyle w:val="afd"/>
        <w:spacing w:line="276" w:lineRule="auto"/>
        <w:jc w:val="both"/>
        <w:rPr>
          <w:rFonts w:ascii="Times New Roman" w:hAnsi="Times New Roman"/>
          <w:spacing w:val="-2"/>
          <w:sz w:val="24"/>
          <w:szCs w:val="24"/>
        </w:rPr>
      </w:pPr>
      <w:r w:rsidRPr="00745965">
        <w:rPr>
          <w:rFonts w:ascii="Times New Roman" w:hAnsi="Times New Roman"/>
          <w:b/>
          <w:spacing w:val="4"/>
          <w:sz w:val="24"/>
          <w:szCs w:val="24"/>
        </w:rPr>
        <w:t xml:space="preserve">Новейшая история. ХХ — начало XXI в. </w:t>
      </w:r>
    </w:p>
    <w:p w:rsidR="007E3A01" w:rsidRPr="00745965" w:rsidRDefault="007E3A01" w:rsidP="00E93109">
      <w:pPr>
        <w:pStyle w:val="afd"/>
        <w:spacing w:line="276" w:lineRule="auto"/>
        <w:jc w:val="both"/>
        <w:rPr>
          <w:rFonts w:ascii="Times New Roman" w:hAnsi="Times New Roman"/>
          <w:b/>
          <w:bCs/>
          <w:spacing w:val="9"/>
          <w:sz w:val="24"/>
          <w:szCs w:val="24"/>
        </w:rPr>
      </w:pPr>
      <w:r w:rsidRPr="00745965">
        <w:rPr>
          <w:rFonts w:ascii="Times New Roman" w:hAnsi="Times New Roman"/>
          <w:spacing w:val="-2"/>
          <w:sz w:val="24"/>
          <w:szCs w:val="24"/>
        </w:rPr>
        <w:t>Мир к началу XX в. Новейшая история: понятие, периодизация.</w:t>
      </w:r>
    </w:p>
    <w:p w:rsidR="007E3A01" w:rsidRPr="00745965" w:rsidRDefault="007E3A01" w:rsidP="00E93109">
      <w:pPr>
        <w:pStyle w:val="afd"/>
        <w:spacing w:line="276" w:lineRule="auto"/>
        <w:jc w:val="both"/>
        <w:rPr>
          <w:rFonts w:ascii="Times New Roman" w:hAnsi="Times New Roman"/>
          <w:spacing w:val="-7"/>
          <w:sz w:val="24"/>
          <w:szCs w:val="24"/>
        </w:rPr>
      </w:pPr>
      <w:r w:rsidRPr="00745965">
        <w:rPr>
          <w:rFonts w:ascii="Times New Roman" w:hAnsi="Times New Roman"/>
          <w:b/>
          <w:bCs/>
          <w:spacing w:val="9"/>
          <w:sz w:val="24"/>
          <w:szCs w:val="24"/>
        </w:rPr>
        <w:lastRenderedPageBreak/>
        <w:t>Мир в 1900—1914 гг.</w:t>
      </w:r>
    </w:p>
    <w:p w:rsidR="007E3A01" w:rsidRPr="00745965" w:rsidRDefault="007E3A01" w:rsidP="00E93109">
      <w:pPr>
        <w:pStyle w:val="afd"/>
        <w:spacing w:line="276" w:lineRule="auto"/>
        <w:jc w:val="both"/>
        <w:rPr>
          <w:rFonts w:ascii="Times New Roman" w:hAnsi="Times New Roman"/>
          <w:spacing w:val="-5"/>
          <w:sz w:val="24"/>
          <w:szCs w:val="24"/>
        </w:rPr>
      </w:pPr>
      <w:r w:rsidRPr="00745965">
        <w:rPr>
          <w:rFonts w:ascii="Times New Roman" w:hAnsi="Times New Roman"/>
          <w:spacing w:val="-7"/>
          <w:sz w:val="24"/>
          <w:szCs w:val="24"/>
        </w:rPr>
        <w:t>Страны Европы и США в 1900—1914 гг.: технический прог</w:t>
      </w:r>
      <w:r w:rsidRPr="00745965">
        <w:rPr>
          <w:rFonts w:ascii="Times New Roman" w:hAnsi="Times New Roman"/>
          <w:spacing w:val="-5"/>
          <w:sz w:val="24"/>
          <w:szCs w:val="24"/>
        </w:rPr>
        <w:t>ресс, экономическое развитие. Урбанизация, миграция. Положение основных групп населения. Социальные движения. Со</w:t>
      </w:r>
      <w:r w:rsidRPr="00745965">
        <w:rPr>
          <w:rFonts w:ascii="Times New Roman" w:hAnsi="Times New Roman"/>
          <w:spacing w:val="-2"/>
          <w:sz w:val="24"/>
          <w:szCs w:val="24"/>
        </w:rPr>
        <w:t>циальные и политические реформы; Д. Ллойд Джордж.</w:t>
      </w:r>
    </w:p>
    <w:p w:rsidR="007E3A01" w:rsidRPr="00745965" w:rsidRDefault="007E3A01" w:rsidP="00E93109">
      <w:pPr>
        <w:pStyle w:val="afd"/>
        <w:spacing w:line="276" w:lineRule="auto"/>
        <w:jc w:val="both"/>
        <w:rPr>
          <w:rFonts w:ascii="Times New Roman" w:hAnsi="Times New Roman"/>
          <w:b/>
          <w:bCs/>
          <w:spacing w:val="5"/>
          <w:sz w:val="24"/>
          <w:szCs w:val="24"/>
        </w:rPr>
      </w:pPr>
      <w:r w:rsidRPr="00745965">
        <w:rPr>
          <w:rFonts w:ascii="Times New Roman" w:hAnsi="Times New Roman"/>
          <w:spacing w:val="-5"/>
          <w:sz w:val="24"/>
          <w:szCs w:val="24"/>
        </w:rPr>
        <w:t>Страны Азии и Латинской Америки в 1900—1917 гг.: тра</w:t>
      </w:r>
      <w:r w:rsidRPr="00745965">
        <w:rPr>
          <w:rFonts w:ascii="Times New Roman" w:hAnsi="Times New Roman"/>
          <w:spacing w:val="-2"/>
          <w:sz w:val="24"/>
          <w:szCs w:val="24"/>
        </w:rPr>
        <w:t>диционные общественные отношения и проблемы модерни</w:t>
      </w:r>
      <w:r w:rsidRPr="00745965">
        <w:rPr>
          <w:rFonts w:ascii="Times New Roman" w:hAnsi="Times New Roman"/>
          <w:sz w:val="24"/>
          <w:szCs w:val="24"/>
        </w:rPr>
        <w:t>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w:t>
      </w:r>
      <w:r w:rsidRPr="00745965">
        <w:rPr>
          <w:rFonts w:ascii="Times New Roman" w:hAnsi="Times New Roman"/>
          <w:spacing w:val="1"/>
          <w:sz w:val="24"/>
          <w:szCs w:val="24"/>
        </w:rPr>
        <w:t xml:space="preserve">ция 1910—1917 гг. Руководители освободительной борьбы </w:t>
      </w:r>
      <w:r w:rsidRPr="00745965">
        <w:rPr>
          <w:rFonts w:ascii="Times New Roman" w:hAnsi="Times New Roman"/>
          <w:spacing w:val="2"/>
          <w:sz w:val="24"/>
          <w:szCs w:val="24"/>
        </w:rPr>
        <w:t>(Сунь Ятсен, Э. Сапата, Ф. Вилья).</w:t>
      </w:r>
    </w:p>
    <w:p w:rsidR="007E3A01" w:rsidRPr="00745965" w:rsidRDefault="007E3A01" w:rsidP="00E93109">
      <w:pPr>
        <w:pStyle w:val="afd"/>
        <w:spacing w:line="276" w:lineRule="auto"/>
        <w:jc w:val="both"/>
        <w:rPr>
          <w:rFonts w:ascii="Times New Roman" w:hAnsi="Times New Roman"/>
          <w:spacing w:val="-1"/>
          <w:sz w:val="24"/>
          <w:szCs w:val="24"/>
        </w:rPr>
      </w:pPr>
      <w:r w:rsidRPr="00745965">
        <w:rPr>
          <w:rFonts w:ascii="Times New Roman" w:hAnsi="Times New Roman"/>
          <w:b/>
          <w:bCs/>
          <w:spacing w:val="5"/>
          <w:sz w:val="24"/>
          <w:szCs w:val="24"/>
        </w:rPr>
        <w:t>Первая мировая война (1914—1918)</w:t>
      </w:r>
    </w:p>
    <w:p w:rsidR="007E3A01" w:rsidRPr="00745965" w:rsidRDefault="007E3A01" w:rsidP="00E93109">
      <w:pPr>
        <w:pStyle w:val="afd"/>
        <w:spacing w:line="276" w:lineRule="auto"/>
        <w:jc w:val="both"/>
        <w:rPr>
          <w:rFonts w:ascii="Times New Roman" w:hAnsi="Times New Roman"/>
          <w:b/>
          <w:bCs/>
          <w:spacing w:val="9"/>
          <w:sz w:val="24"/>
          <w:szCs w:val="24"/>
        </w:rPr>
      </w:pPr>
      <w:r w:rsidRPr="00745965">
        <w:rPr>
          <w:rFonts w:ascii="Times New Roman" w:hAnsi="Times New Roman"/>
          <w:spacing w:val="-1"/>
          <w:sz w:val="24"/>
          <w:szCs w:val="24"/>
        </w:rPr>
        <w:t>Причины, участники, театры военных действий и ключе</w:t>
      </w:r>
      <w:r w:rsidRPr="00745965">
        <w:rPr>
          <w:rFonts w:ascii="Times New Roman" w:hAnsi="Times New Roman"/>
          <w:spacing w:val="-2"/>
          <w:sz w:val="24"/>
          <w:szCs w:val="24"/>
        </w:rPr>
        <w:t xml:space="preserve">вые события Первой мировой войны. Западный и Восточный </w:t>
      </w:r>
      <w:r w:rsidRPr="00745965">
        <w:rPr>
          <w:rFonts w:ascii="Times New Roman" w:hAnsi="Times New Roman"/>
          <w:spacing w:val="3"/>
          <w:sz w:val="24"/>
          <w:szCs w:val="24"/>
        </w:rPr>
        <w:t xml:space="preserve">фронт. Человек на фронте и в тылу. Итоги и последствия </w:t>
      </w:r>
      <w:r w:rsidRPr="00745965">
        <w:rPr>
          <w:rFonts w:ascii="Times New Roman" w:hAnsi="Times New Roman"/>
          <w:spacing w:val="-4"/>
          <w:sz w:val="24"/>
          <w:szCs w:val="24"/>
        </w:rPr>
        <w:t>войны.</w:t>
      </w:r>
    </w:p>
    <w:p w:rsidR="007E3A01" w:rsidRPr="00745965" w:rsidRDefault="007E3A01" w:rsidP="00E93109">
      <w:pPr>
        <w:pStyle w:val="afd"/>
        <w:spacing w:line="276" w:lineRule="auto"/>
        <w:jc w:val="both"/>
        <w:rPr>
          <w:rFonts w:ascii="Times New Roman" w:hAnsi="Times New Roman"/>
          <w:spacing w:val="1"/>
          <w:sz w:val="24"/>
          <w:szCs w:val="24"/>
        </w:rPr>
      </w:pPr>
      <w:r w:rsidRPr="00745965">
        <w:rPr>
          <w:rFonts w:ascii="Times New Roman" w:hAnsi="Times New Roman"/>
          <w:b/>
          <w:bCs/>
          <w:spacing w:val="9"/>
          <w:sz w:val="24"/>
          <w:szCs w:val="24"/>
        </w:rPr>
        <w:t>Мир в 1918—1939 гг.</w:t>
      </w:r>
    </w:p>
    <w:p w:rsidR="007E3A01" w:rsidRPr="00745965" w:rsidRDefault="007E3A01" w:rsidP="00E93109">
      <w:pPr>
        <w:pStyle w:val="afd"/>
        <w:spacing w:line="276" w:lineRule="auto"/>
        <w:jc w:val="both"/>
        <w:rPr>
          <w:rFonts w:ascii="Times New Roman" w:hAnsi="Times New Roman"/>
          <w:spacing w:val="-1"/>
          <w:sz w:val="24"/>
          <w:szCs w:val="24"/>
        </w:rPr>
      </w:pPr>
      <w:r w:rsidRPr="00745965">
        <w:rPr>
          <w:rFonts w:ascii="Times New Roman" w:hAnsi="Times New Roman"/>
          <w:spacing w:val="1"/>
          <w:sz w:val="24"/>
          <w:szCs w:val="24"/>
        </w:rPr>
        <w:t>От войны к миру. Крушение империй и образование но</w:t>
      </w:r>
      <w:r w:rsidRPr="00745965">
        <w:rPr>
          <w:rFonts w:ascii="Times New Roman" w:hAnsi="Times New Roman"/>
          <w:spacing w:val="-2"/>
          <w:sz w:val="24"/>
          <w:szCs w:val="24"/>
        </w:rPr>
        <w:t xml:space="preserve">вых государств в Европе. Парижская мирная конференция. </w:t>
      </w:r>
      <w:r w:rsidRPr="00745965">
        <w:rPr>
          <w:rFonts w:ascii="Times New Roman" w:hAnsi="Times New Roman"/>
          <w:spacing w:val="2"/>
          <w:sz w:val="24"/>
          <w:szCs w:val="24"/>
        </w:rPr>
        <w:t>Создание Лиги Наций. Урегулирование на Дальнем Востоке и на Тихом океане. Версальско-Вашингтонская система.</w:t>
      </w:r>
    </w:p>
    <w:p w:rsidR="007E3A01" w:rsidRPr="00745965" w:rsidRDefault="007E3A01" w:rsidP="00E93109">
      <w:pPr>
        <w:pStyle w:val="afd"/>
        <w:spacing w:line="276" w:lineRule="auto"/>
        <w:jc w:val="both"/>
        <w:rPr>
          <w:rFonts w:ascii="Times New Roman" w:hAnsi="Times New Roman"/>
          <w:spacing w:val="-4"/>
          <w:sz w:val="24"/>
          <w:szCs w:val="24"/>
        </w:rPr>
      </w:pPr>
      <w:r w:rsidRPr="00745965">
        <w:rPr>
          <w:rFonts w:ascii="Times New Roman" w:hAnsi="Times New Roman"/>
          <w:spacing w:val="-1"/>
          <w:sz w:val="24"/>
          <w:szCs w:val="24"/>
        </w:rPr>
        <w:t>Революционные события 1918 — начала 1920-х гг. в Ев</w:t>
      </w:r>
      <w:r w:rsidRPr="00745965">
        <w:rPr>
          <w:rFonts w:ascii="Times New Roman" w:hAnsi="Times New Roman"/>
          <w:spacing w:val="2"/>
          <w:sz w:val="24"/>
          <w:szCs w:val="24"/>
        </w:rPr>
        <w:t xml:space="preserve">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w:t>
      </w:r>
      <w:r w:rsidRPr="00745965">
        <w:rPr>
          <w:rFonts w:ascii="Times New Roman" w:hAnsi="Times New Roman"/>
          <w:spacing w:val="-2"/>
          <w:sz w:val="24"/>
          <w:szCs w:val="24"/>
        </w:rPr>
        <w:t>1920-х гг. Приход фашистов к власти в Италии; Б. Муссолини.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pacing w:val="-4"/>
          <w:sz w:val="24"/>
          <w:szCs w:val="24"/>
        </w:rPr>
        <w:t xml:space="preserve">Страны Европы и США в 1924—1939 гг. Экономическое </w:t>
      </w:r>
      <w:r w:rsidRPr="00745965">
        <w:rPr>
          <w:rFonts w:ascii="Times New Roman" w:hAnsi="Times New Roman"/>
          <w:spacing w:val="-1"/>
          <w:sz w:val="24"/>
          <w:szCs w:val="24"/>
        </w:rPr>
        <w:t xml:space="preserve">развитие: от процветания к кризису 1929—1933 гг. Опыт </w:t>
      </w:r>
      <w:r w:rsidRPr="00745965">
        <w:rPr>
          <w:rFonts w:ascii="Times New Roman" w:hAnsi="Times New Roman"/>
          <w:spacing w:val="-2"/>
          <w:sz w:val="24"/>
          <w:szCs w:val="24"/>
        </w:rPr>
        <w:t>социальных компромиссов: первые лейбористские правитель</w:t>
      </w:r>
      <w:r w:rsidRPr="00745965">
        <w:rPr>
          <w:rFonts w:ascii="Times New Roman" w:hAnsi="Times New Roman"/>
          <w:spacing w:val="5"/>
          <w:sz w:val="24"/>
          <w:szCs w:val="24"/>
        </w:rPr>
        <w:t xml:space="preserve">ства в Великобритании. Великая депрессия. «Новый курс» </w:t>
      </w:r>
      <w:r w:rsidRPr="00745965">
        <w:rPr>
          <w:rFonts w:ascii="Times New Roman" w:hAnsi="Times New Roman"/>
          <w:spacing w:val="-2"/>
          <w:sz w:val="24"/>
          <w:szCs w:val="24"/>
        </w:rPr>
        <w:t>Ф. Д. Рузвельта.</w:t>
      </w:r>
    </w:p>
    <w:p w:rsidR="007E3A01" w:rsidRPr="00745965" w:rsidRDefault="007E3A01" w:rsidP="00E93109">
      <w:pPr>
        <w:pStyle w:val="afd"/>
        <w:spacing w:line="276" w:lineRule="auto"/>
        <w:jc w:val="both"/>
        <w:rPr>
          <w:rFonts w:ascii="Times New Roman" w:hAnsi="Times New Roman"/>
          <w:spacing w:val="-2"/>
          <w:sz w:val="24"/>
          <w:szCs w:val="24"/>
        </w:rPr>
      </w:pPr>
      <w:r w:rsidRPr="00745965">
        <w:rPr>
          <w:rFonts w:ascii="Times New Roman" w:hAnsi="Times New Roman"/>
          <w:sz w:val="24"/>
          <w:szCs w:val="24"/>
        </w:rPr>
        <w:t xml:space="preserve">Утверждение авторитарных и тоталитарных режимов в </w:t>
      </w:r>
      <w:r w:rsidRPr="00745965">
        <w:rPr>
          <w:rFonts w:ascii="Times New Roman" w:hAnsi="Times New Roman"/>
          <w:spacing w:val="-1"/>
          <w:sz w:val="24"/>
          <w:szCs w:val="24"/>
        </w:rPr>
        <w:t>1930-е гг. в странах Центральной и Восточной Европы. При</w:t>
      </w:r>
      <w:r w:rsidRPr="00745965">
        <w:rPr>
          <w:rFonts w:ascii="Times New Roman" w:hAnsi="Times New Roman"/>
          <w:sz w:val="24"/>
          <w:szCs w:val="24"/>
        </w:rPr>
        <w:t xml:space="preserve">ход нацистов к власти в Германии; А. Гитлер. Внутренняя и </w:t>
      </w:r>
      <w:r w:rsidRPr="00745965">
        <w:rPr>
          <w:rFonts w:ascii="Times New Roman" w:hAnsi="Times New Roman"/>
          <w:spacing w:val="1"/>
          <w:sz w:val="24"/>
          <w:szCs w:val="24"/>
        </w:rPr>
        <w:t>внешняя политика гитлеровского режима.</w:t>
      </w:r>
    </w:p>
    <w:p w:rsidR="007E3A01" w:rsidRPr="00745965" w:rsidRDefault="007E3A01" w:rsidP="00E93109">
      <w:pPr>
        <w:pStyle w:val="afd"/>
        <w:spacing w:line="276" w:lineRule="auto"/>
        <w:jc w:val="both"/>
        <w:rPr>
          <w:rFonts w:ascii="Times New Roman" w:hAnsi="Times New Roman"/>
          <w:spacing w:val="-1"/>
          <w:sz w:val="24"/>
          <w:szCs w:val="24"/>
        </w:rPr>
      </w:pPr>
      <w:r w:rsidRPr="00745965">
        <w:rPr>
          <w:rFonts w:ascii="Times New Roman" w:hAnsi="Times New Roman"/>
          <w:spacing w:val="-2"/>
          <w:sz w:val="24"/>
          <w:szCs w:val="24"/>
        </w:rPr>
        <w:t>Создание и победа Народного фронта во Франции. Рево</w:t>
      </w:r>
      <w:r w:rsidRPr="00745965">
        <w:rPr>
          <w:rFonts w:ascii="Times New Roman" w:hAnsi="Times New Roman"/>
          <w:sz w:val="24"/>
          <w:szCs w:val="24"/>
        </w:rPr>
        <w:t xml:space="preserve">люция и приход к власти правительства Народного фронта в </w:t>
      </w:r>
      <w:r w:rsidRPr="00745965">
        <w:rPr>
          <w:rFonts w:ascii="Times New Roman" w:hAnsi="Times New Roman"/>
          <w:spacing w:val="1"/>
          <w:sz w:val="24"/>
          <w:szCs w:val="24"/>
        </w:rPr>
        <w:t>Испании. Гражданская война 1936—1939 гг. в Испании.</w:t>
      </w:r>
    </w:p>
    <w:p w:rsidR="007E3A01" w:rsidRPr="00745965" w:rsidRDefault="007E3A01" w:rsidP="00E93109">
      <w:pPr>
        <w:pStyle w:val="afd"/>
        <w:spacing w:line="276" w:lineRule="auto"/>
        <w:jc w:val="both"/>
        <w:rPr>
          <w:rFonts w:ascii="Times New Roman" w:hAnsi="Times New Roman"/>
          <w:spacing w:val="-4"/>
          <w:sz w:val="24"/>
          <w:szCs w:val="24"/>
        </w:rPr>
      </w:pPr>
      <w:r w:rsidRPr="00745965">
        <w:rPr>
          <w:rFonts w:ascii="Times New Roman" w:hAnsi="Times New Roman"/>
          <w:spacing w:val="-1"/>
          <w:sz w:val="24"/>
          <w:szCs w:val="24"/>
        </w:rPr>
        <w:t xml:space="preserve">Страны Азии в 1920—1930-е гг. Опыт модернизации в </w:t>
      </w:r>
      <w:r w:rsidRPr="00745965">
        <w:rPr>
          <w:rFonts w:ascii="Times New Roman" w:hAnsi="Times New Roman"/>
          <w:sz w:val="24"/>
          <w:szCs w:val="24"/>
        </w:rPr>
        <w:t xml:space="preserve">Турции; М. Кемаль Ататюрк. Революция 1920-х гг. в Китае. </w:t>
      </w:r>
      <w:r w:rsidRPr="00745965">
        <w:rPr>
          <w:rFonts w:ascii="Times New Roman" w:hAnsi="Times New Roman"/>
          <w:spacing w:val="11"/>
          <w:sz w:val="24"/>
          <w:szCs w:val="24"/>
        </w:rPr>
        <w:t xml:space="preserve">Движение народов Индии против колониального гнета; </w:t>
      </w:r>
      <w:r w:rsidRPr="00745965">
        <w:rPr>
          <w:rFonts w:ascii="Times New Roman" w:hAnsi="Times New Roman"/>
          <w:spacing w:val="1"/>
          <w:sz w:val="24"/>
          <w:szCs w:val="24"/>
        </w:rPr>
        <w:t>М. К. Ганди.</w:t>
      </w:r>
    </w:p>
    <w:p w:rsidR="007E3A01" w:rsidRPr="00745965" w:rsidRDefault="007E3A01" w:rsidP="00E93109">
      <w:pPr>
        <w:pStyle w:val="afd"/>
        <w:spacing w:line="276" w:lineRule="auto"/>
        <w:jc w:val="both"/>
        <w:rPr>
          <w:rFonts w:ascii="Times New Roman" w:hAnsi="Times New Roman"/>
          <w:spacing w:val="6"/>
          <w:sz w:val="24"/>
          <w:szCs w:val="24"/>
        </w:rPr>
      </w:pPr>
      <w:r w:rsidRPr="00745965">
        <w:rPr>
          <w:rFonts w:ascii="Times New Roman" w:hAnsi="Times New Roman"/>
          <w:spacing w:val="-4"/>
          <w:sz w:val="24"/>
          <w:szCs w:val="24"/>
        </w:rPr>
        <w:t>Развитие культуры в первой трети XX в. Социальные по</w:t>
      </w:r>
      <w:r w:rsidRPr="00745965">
        <w:rPr>
          <w:rFonts w:ascii="Times New Roman" w:hAnsi="Times New Roman"/>
          <w:sz w:val="24"/>
          <w:szCs w:val="24"/>
        </w:rPr>
        <w:t>трясения начала XX в. и духовная культура. Отход от традиций классического искусства. Модернизм. Авангардизм. Тече</w:t>
      </w:r>
      <w:r w:rsidRPr="00745965">
        <w:rPr>
          <w:rFonts w:ascii="Times New Roman" w:hAnsi="Times New Roman"/>
          <w:spacing w:val="-5"/>
          <w:sz w:val="24"/>
          <w:szCs w:val="24"/>
        </w:rPr>
        <w:t xml:space="preserve">ния в литературе и искусстве 1920—1930-х гг. Тоталитаризм и </w:t>
      </w:r>
      <w:r w:rsidRPr="00745965">
        <w:rPr>
          <w:rFonts w:ascii="Times New Roman" w:hAnsi="Times New Roman"/>
          <w:spacing w:val="-1"/>
          <w:sz w:val="24"/>
          <w:szCs w:val="24"/>
        </w:rPr>
        <w:t>культура. Деятели культуры: творчество и судьбы.</w:t>
      </w:r>
    </w:p>
    <w:p w:rsidR="007E3A01" w:rsidRPr="00745965" w:rsidRDefault="007E3A01" w:rsidP="00E93109">
      <w:pPr>
        <w:pStyle w:val="afd"/>
        <w:spacing w:line="276" w:lineRule="auto"/>
        <w:jc w:val="both"/>
        <w:rPr>
          <w:rFonts w:ascii="Times New Roman" w:hAnsi="Times New Roman"/>
          <w:b/>
          <w:bCs/>
          <w:spacing w:val="5"/>
          <w:sz w:val="24"/>
          <w:szCs w:val="24"/>
        </w:rPr>
      </w:pPr>
      <w:r w:rsidRPr="00745965">
        <w:rPr>
          <w:rFonts w:ascii="Times New Roman" w:hAnsi="Times New Roman"/>
          <w:spacing w:val="6"/>
          <w:sz w:val="24"/>
          <w:szCs w:val="24"/>
        </w:rPr>
        <w:t xml:space="preserve">Международные отношения в 1920—1930-е гг. Лига </w:t>
      </w:r>
      <w:r w:rsidRPr="00745965">
        <w:rPr>
          <w:rFonts w:ascii="Times New Roman" w:hAnsi="Times New Roman"/>
          <w:spacing w:val="-1"/>
          <w:sz w:val="24"/>
          <w:szCs w:val="24"/>
        </w:rPr>
        <w:t>Наций и ее деятельность в 1920-е гг. Обострение междуна</w:t>
      </w:r>
      <w:r w:rsidRPr="00745965">
        <w:rPr>
          <w:rFonts w:ascii="Times New Roman" w:hAnsi="Times New Roman"/>
          <w:spacing w:val="-6"/>
          <w:sz w:val="24"/>
          <w:szCs w:val="24"/>
        </w:rPr>
        <w:t xml:space="preserve">родных отношений в 1930-е гг. Ось «Берлин—Рим—Токио». </w:t>
      </w:r>
      <w:r w:rsidRPr="00745965">
        <w:rPr>
          <w:rFonts w:ascii="Times New Roman" w:hAnsi="Times New Roman"/>
          <w:spacing w:val="-2"/>
          <w:sz w:val="24"/>
          <w:szCs w:val="24"/>
        </w:rPr>
        <w:t>Агрессия на Дальнем Востоке, в Европе. Политика невме</w:t>
      </w:r>
      <w:r w:rsidRPr="00745965">
        <w:rPr>
          <w:rFonts w:ascii="Times New Roman" w:hAnsi="Times New Roman"/>
          <w:sz w:val="24"/>
          <w:szCs w:val="24"/>
        </w:rPr>
        <w:t xml:space="preserve">шательства и умиротворения. Дипломатические переговоры </w:t>
      </w:r>
      <w:r w:rsidRPr="00745965">
        <w:rPr>
          <w:rFonts w:ascii="Times New Roman" w:hAnsi="Times New Roman"/>
          <w:spacing w:val="-2"/>
          <w:sz w:val="24"/>
          <w:szCs w:val="24"/>
        </w:rPr>
        <w:t>1939 г., их результаты.</w:t>
      </w:r>
    </w:p>
    <w:p w:rsidR="007E3A01" w:rsidRPr="00745965" w:rsidRDefault="007E3A01" w:rsidP="00E93109">
      <w:pPr>
        <w:pStyle w:val="afd"/>
        <w:spacing w:line="276" w:lineRule="auto"/>
        <w:jc w:val="both"/>
        <w:rPr>
          <w:rFonts w:ascii="Times New Roman" w:hAnsi="Times New Roman"/>
          <w:spacing w:val="11"/>
          <w:sz w:val="24"/>
          <w:szCs w:val="24"/>
        </w:rPr>
      </w:pPr>
      <w:r w:rsidRPr="00745965">
        <w:rPr>
          <w:rFonts w:ascii="Times New Roman" w:hAnsi="Times New Roman"/>
          <w:b/>
          <w:bCs/>
          <w:spacing w:val="5"/>
          <w:sz w:val="24"/>
          <w:szCs w:val="24"/>
        </w:rPr>
        <w:t>Вторая мировая война (1939—1945)</w:t>
      </w:r>
    </w:p>
    <w:p w:rsidR="007E3A01" w:rsidRPr="00745965" w:rsidRDefault="007E3A01" w:rsidP="00E93109">
      <w:pPr>
        <w:pStyle w:val="afd"/>
        <w:spacing w:line="276" w:lineRule="auto"/>
        <w:jc w:val="both"/>
        <w:rPr>
          <w:rFonts w:ascii="Times New Roman" w:hAnsi="Times New Roman"/>
          <w:b/>
          <w:bCs/>
          <w:spacing w:val="5"/>
          <w:sz w:val="24"/>
          <w:szCs w:val="24"/>
        </w:rPr>
      </w:pPr>
      <w:r w:rsidRPr="00745965">
        <w:rPr>
          <w:rFonts w:ascii="Times New Roman" w:hAnsi="Times New Roman"/>
          <w:spacing w:val="11"/>
          <w:sz w:val="24"/>
          <w:szCs w:val="24"/>
        </w:rPr>
        <w:t xml:space="preserve">Причины и начало войны. Этапы, театры боевых </w:t>
      </w:r>
      <w:r w:rsidRPr="00745965">
        <w:rPr>
          <w:rFonts w:ascii="Times New Roman" w:hAnsi="Times New Roman"/>
          <w:sz w:val="24"/>
          <w:szCs w:val="24"/>
        </w:rPr>
        <w:t xml:space="preserve">действий, основные участники войны. Установление «нового </w:t>
      </w:r>
      <w:r w:rsidRPr="00745965">
        <w:rPr>
          <w:rFonts w:ascii="Times New Roman" w:hAnsi="Times New Roman"/>
          <w:spacing w:val="2"/>
          <w:sz w:val="24"/>
          <w:szCs w:val="24"/>
        </w:rPr>
        <w:t xml:space="preserve">порядка» на оккупированных территориях; геноцид, </w:t>
      </w:r>
      <w:r w:rsidRPr="00745965">
        <w:rPr>
          <w:rFonts w:ascii="Times New Roman" w:hAnsi="Times New Roman"/>
          <w:spacing w:val="2"/>
          <w:sz w:val="24"/>
          <w:szCs w:val="24"/>
        </w:rPr>
        <w:lastRenderedPageBreak/>
        <w:t>Холо</w:t>
      </w:r>
      <w:r w:rsidRPr="00745965">
        <w:rPr>
          <w:rFonts w:ascii="Times New Roman" w:hAnsi="Times New Roman"/>
          <w:spacing w:val="-1"/>
          <w:sz w:val="24"/>
          <w:szCs w:val="24"/>
        </w:rPr>
        <w:t xml:space="preserve">кост. Движение Сопротивления, его руководители и герои. </w:t>
      </w:r>
      <w:r w:rsidRPr="00745965">
        <w:rPr>
          <w:rFonts w:ascii="Times New Roman" w:hAnsi="Times New Roman"/>
          <w:spacing w:val="3"/>
          <w:sz w:val="24"/>
          <w:szCs w:val="24"/>
        </w:rPr>
        <w:t>Создание и деятельность антигитлеровской коалиции. Глав</w:t>
      </w:r>
      <w:r w:rsidRPr="00745965">
        <w:rPr>
          <w:rFonts w:ascii="Times New Roman" w:hAnsi="Times New Roman"/>
          <w:spacing w:val="-2"/>
          <w:sz w:val="24"/>
          <w:szCs w:val="24"/>
        </w:rPr>
        <w:t>ные события войны в Европе, на Тихом океане, в Северной Африке. Конференции руководителей СССР, США и Вели</w:t>
      </w:r>
      <w:r w:rsidRPr="00745965">
        <w:rPr>
          <w:rFonts w:ascii="Times New Roman" w:hAnsi="Times New Roman"/>
          <w:spacing w:val="-1"/>
          <w:sz w:val="24"/>
          <w:szCs w:val="24"/>
        </w:rPr>
        <w:t xml:space="preserve">кобритании. Капитуляция Германии. Завершение войны на </w:t>
      </w:r>
      <w:r w:rsidRPr="00745965">
        <w:rPr>
          <w:rFonts w:ascii="Times New Roman" w:hAnsi="Times New Roman"/>
          <w:spacing w:val="3"/>
          <w:sz w:val="24"/>
          <w:szCs w:val="24"/>
        </w:rPr>
        <w:t>Дальнем Востоке. Итоги и уроки войны.</w:t>
      </w:r>
    </w:p>
    <w:p w:rsidR="007E3A01" w:rsidRPr="00745965" w:rsidRDefault="007E3A01" w:rsidP="00E93109">
      <w:pPr>
        <w:pStyle w:val="afd"/>
        <w:spacing w:line="276" w:lineRule="auto"/>
        <w:jc w:val="both"/>
        <w:rPr>
          <w:rFonts w:ascii="Times New Roman" w:hAnsi="Times New Roman"/>
          <w:spacing w:val="1"/>
          <w:sz w:val="24"/>
          <w:szCs w:val="24"/>
        </w:rPr>
      </w:pPr>
      <w:r w:rsidRPr="00745965">
        <w:rPr>
          <w:rFonts w:ascii="Times New Roman" w:hAnsi="Times New Roman"/>
          <w:b/>
          <w:bCs/>
          <w:spacing w:val="5"/>
          <w:sz w:val="24"/>
          <w:szCs w:val="24"/>
        </w:rPr>
        <w:t>Мир во второй половине XX — начале XXI в.</w:t>
      </w:r>
    </w:p>
    <w:p w:rsidR="007E3A01" w:rsidRPr="00745965" w:rsidRDefault="007E3A01" w:rsidP="00E93109">
      <w:pPr>
        <w:pStyle w:val="afd"/>
        <w:spacing w:line="276" w:lineRule="auto"/>
        <w:jc w:val="both"/>
        <w:rPr>
          <w:rFonts w:ascii="Times New Roman" w:hAnsi="Times New Roman"/>
          <w:spacing w:val="-1"/>
          <w:sz w:val="24"/>
          <w:szCs w:val="24"/>
        </w:rPr>
      </w:pPr>
      <w:r w:rsidRPr="00745965">
        <w:rPr>
          <w:rFonts w:ascii="Times New Roman" w:hAnsi="Times New Roman"/>
          <w:spacing w:val="1"/>
          <w:sz w:val="24"/>
          <w:szCs w:val="24"/>
        </w:rPr>
        <w:t xml:space="preserve">Изменения на политической карте мира после Второй </w:t>
      </w:r>
      <w:r w:rsidRPr="00745965">
        <w:rPr>
          <w:rFonts w:ascii="Times New Roman" w:hAnsi="Times New Roman"/>
          <w:spacing w:val="-4"/>
          <w:sz w:val="24"/>
          <w:szCs w:val="24"/>
        </w:rPr>
        <w:t>мировой войны. Отношения между державами-победительни</w:t>
      </w:r>
      <w:r w:rsidRPr="00745965">
        <w:rPr>
          <w:rFonts w:ascii="Times New Roman" w:hAnsi="Times New Roman"/>
          <w:spacing w:val="-2"/>
          <w:sz w:val="24"/>
          <w:szCs w:val="24"/>
        </w:rPr>
        <w:t xml:space="preserve">цами. Формирование биполярного мира. Начало «холодной </w:t>
      </w:r>
      <w:r w:rsidRPr="00745965">
        <w:rPr>
          <w:rFonts w:ascii="Times New Roman" w:hAnsi="Times New Roman"/>
          <w:spacing w:val="-7"/>
          <w:sz w:val="24"/>
          <w:szCs w:val="24"/>
        </w:rPr>
        <w:t>войны».</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pacing w:val="-1"/>
          <w:sz w:val="24"/>
          <w:szCs w:val="24"/>
        </w:rPr>
        <w:t>Новые явления в экономике и социальной жизни после</w:t>
      </w:r>
      <w:r w:rsidRPr="00745965">
        <w:rPr>
          <w:rFonts w:ascii="Times New Roman" w:hAnsi="Times New Roman"/>
          <w:spacing w:val="-2"/>
          <w:sz w:val="24"/>
          <w:szCs w:val="24"/>
        </w:rPr>
        <w:t>военного мира. Научно-техническая революция второй поло</w:t>
      </w:r>
      <w:r w:rsidRPr="00745965">
        <w:rPr>
          <w:rFonts w:ascii="Times New Roman" w:hAnsi="Times New Roman"/>
          <w:spacing w:val="-4"/>
          <w:sz w:val="24"/>
          <w:szCs w:val="24"/>
        </w:rPr>
        <w:t>вины XX в. Переход от индустриального общества к постин</w:t>
      </w:r>
      <w:r w:rsidRPr="00745965">
        <w:rPr>
          <w:rFonts w:ascii="Times New Roman" w:hAnsi="Times New Roman"/>
          <w:sz w:val="24"/>
          <w:szCs w:val="24"/>
        </w:rPr>
        <w:t>дустриальному, информационному обществу. Эволюция соци</w:t>
      </w:r>
      <w:r w:rsidRPr="00745965">
        <w:rPr>
          <w:rFonts w:ascii="Times New Roman" w:hAnsi="Times New Roman"/>
          <w:spacing w:val="-1"/>
          <w:sz w:val="24"/>
          <w:szCs w:val="24"/>
        </w:rPr>
        <w:t>альной структуры общества.</w:t>
      </w:r>
    </w:p>
    <w:p w:rsidR="007E3A01" w:rsidRPr="00745965" w:rsidRDefault="007E3A01" w:rsidP="00E93109">
      <w:pPr>
        <w:pStyle w:val="afd"/>
        <w:spacing w:line="276" w:lineRule="auto"/>
        <w:jc w:val="both"/>
        <w:rPr>
          <w:rFonts w:ascii="Times New Roman" w:hAnsi="Times New Roman"/>
          <w:spacing w:val="-1"/>
          <w:sz w:val="24"/>
          <w:szCs w:val="24"/>
        </w:rPr>
      </w:pPr>
      <w:r w:rsidRPr="00745965">
        <w:rPr>
          <w:rFonts w:ascii="Times New Roman" w:hAnsi="Times New Roman"/>
          <w:sz w:val="24"/>
          <w:szCs w:val="24"/>
        </w:rPr>
        <w:t>Соединенные Штаты Америки во второй половине ХХ — начале XXI в. Путь к лидерству. Политическое развитие: де</w:t>
      </w:r>
      <w:r w:rsidRPr="00745965">
        <w:rPr>
          <w:rFonts w:ascii="Times New Roman" w:hAnsi="Times New Roman"/>
          <w:spacing w:val="-2"/>
          <w:sz w:val="24"/>
          <w:szCs w:val="24"/>
        </w:rPr>
        <w:t>мократы и республиканцы у власти, президенты США. Соци</w:t>
      </w:r>
      <w:r w:rsidRPr="00745965">
        <w:rPr>
          <w:rFonts w:ascii="Times New Roman" w:hAnsi="Times New Roman"/>
          <w:spacing w:val="1"/>
          <w:sz w:val="24"/>
          <w:szCs w:val="24"/>
        </w:rPr>
        <w:t xml:space="preserve">альные движения, борьба против расовой дискриминации. </w:t>
      </w:r>
      <w:r w:rsidRPr="00745965">
        <w:rPr>
          <w:rFonts w:ascii="Times New Roman" w:hAnsi="Times New Roman"/>
          <w:sz w:val="24"/>
          <w:szCs w:val="24"/>
        </w:rPr>
        <w:t>Внешняя политика.</w:t>
      </w:r>
    </w:p>
    <w:p w:rsidR="007E3A01" w:rsidRPr="00745965" w:rsidRDefault="007E3A01" w:rsidP="00E93109">
      <w:pPr>
        <w:pStyle w:val="afd"/>
        <w:spacing w:line="276" w:lineRule="auto"/>
        <w:jc w:val="both"/>
        <w:rPr>
          <w:rFonts w:ascii="Times New Roman" w:hAnsi="Times New Roman"/>
          <w:spacing w:val="2"/>
          <w:sz w:val="24"/>
          <w:szCs w:val="24"/>
        </w:rPr>
      </w:pPr>
      <w:r w:rsidRPr="00745965">
        <w:rPr>
          <w:rFonts w:ascii="Times New Roman" w:hAnsi="Times New Roman"/>
          <w:spacing w:val="-1"/>
          <w:sz w:val="24"/>
          <w:szCs w:val="24"/>
        </w:rPr>
        <w:t>Страны Западной Европы во второй половине XX — на</w:t>
      </w:r>
      <w:r w:rsidRPr="00745965">
        <w:rPr>
          <w:rFonts w:ascii="Times New Roman" w:hAnsi="Times New Roman"/>
          <w:spacing w:val="-4"/>
          <w:sz w:val="24"/>
          <w:szCs w:val="24"/>
        </w:rPr>
        <w:t>чале XXI в. Экономическое развитие, «государство благосо</w:t>
      </w:r>
      <w:r w:rsidRPr="00745965">
        <w:rPr>
          <w:rFonts w:ascii="Times New Roman" w:hAnsi="Times New Roman"/>
          <w:spacing w:val="-2"/>
          <w:sz w:val="24"/>
          <w:szCs w:val="24"/>
        </w:rPr>
        <w:t xml:space="preserve">стояния». Внутренняя и внешняя политика консерваторов и </w:t>
      </w:r>
      <w:r w:rsidRPr="00745965">
        <w:rPr>
          <w:rFonts w:ascii="Times New Roman" w:hAnsi="Times New Roman"/>
          <w:sz w:val="24"/>
          <w:szCs w:val="24"/>
        </w:rPr>
        <w:t>социалистов. Политические лидеры. Социальные выступле</w:t>
      </w:r>
      <w:r w:rsidRPr="00745965">
        <w:rPr>
          <w:rFonts w:ascii="Times New Roman" w:hAnsi="Times New Roman"/>
          <w:spacing w:val="-2"/>
          <w:sz w:val="24"/>
          <w:szCs w:val="24"/>
        </w:rPr>
        <w:t>ния. Эволюция католической церкви. Установление демокра</w:t>
      </w:r>
      <w:r w:rsidRPr="00745965">
        <w:rPr>
          <w:rFonts w:ascii="Times New Roman" w:hAnsi="Times New Roman"/>
          <w:sz w:val="24"/>
          <w:szCs w:val="24"/>
        </w:rPr>
        <w:t>тических режимов в 1970-е гг. в Португалии, Испании, Гре</w:t>
      </w:r>
      <w:r w:rsidRPr="00745965">
        <w:rPr>
          <w:rFonts w:ascii="Times New Roman" w:hAnsi="Times New Roman"/>
          <w:spacing w:val="2"/>
          <w:sz w:val="24"/>
          <w:szCs w:val="24"/>
        </w:rPr>
        <w:t>ции. Европейская интеграция: цели, этапы, результаты.</w:t>
      </w:r>
    </w:p>
    <w:p w:rsidR="007E3A01" w:rsidRPr="00745965" w:rsidRDefault="007E3A01" w:rsidP="00E93109">
      <w:pPr>
        <w:pStyle w:val="afd"/>
        <w:spacing w:line="276" w:lineRule="auto"/>
        <w:jc w:val="both"/>
        <w:rPr>
          <w:rFonts w:ascii="Times New Roman" w:hAnsi="Times New Roman"/>
          <w:spacing w:val="1"/>
          <w:sz w:val="24"/>
          <w:szCs w:val="24"/>
        </w:rPr>
      </w:pPr>
      <w:r w:rsidRPr="00745965">
        <w:rPr>
          <w:rFonts w:ascii="Times New Roman" w:hAnsi="Times New Roman"/>
          <w:spacing w:val="2"/>
          <w:sz w:val="24"/>
          <w:szCs w:val="24"/>
        </w:rPr>
        <w:t xml:space="preserve">Страны Восточной Европы во второй половине ХХ — </w:t>
      </w:r>
      <w:r w:rsidRPr="00745965">
        <w:rPr>
          <w:rFonts w:ascii="Times New Roman" w:hAnsi="Times New Roman"/>
          <w:sz w:val="24"/>
          <w:szCs w:val="24"/>
        </w:rPr>
        <w:t>начале XXI в. Революции середины 1940-х гг. Социалистический эксперимент: достижения и противоречия. События кон</w:t>
      </w:r>
      <w:r w:rsidRPr="00745965">
        <w:rPr>
          <w:rFonts w:ascii="Times New Roman" w:hAnsi="Times New Roman"/>
          <w:spacing w:val="-1"/>
          <w:sz w:val="24"/>
          <w:szCs w:val="24"/>
        </w:rPr>
        <w:t xml:space="preserve">ца 1980-х — начала 1990-х гг., падение коммунистических </w:t>
      </w:r>
      <w:r w:rsidRPr="00745965">
        <w:rPr>
          <w:rFonts w:ascii="Times New Roman" w:hAnsi="Times New Roman"/>
          <w:spacing w:val="2"/>
          <w:sz w:val="24"/>
          <w:szCs w:val="24"/>
        </w:rPr>
        <w:t xml:space="preserve">режимов. Политические и экономические преобразования </w:t>
      </w:r>
      <w:r w:rsidRPr="00745965">
        <w:rPr>
          <w:rFonts w:ascii="Times New Roman" w:hAnsi="Times New Roman"/>
          <w:spacing w:val="-2"/>
          <w:sz w:val="24"/>
          <w:szCs w:val="24"/>
        </w:rPr>
        <w:t>1990-х гг. Социальные отношения. Внешнеполитические по</w:t>
      </w:r>
      <w:r w:rsidRPr="00745965">
        <w:rPr>
          <w:rFonts w:ascii="Times New Roman" w:hAnsi="Times New Roman"/>
          <w:sz w:val="24"/>
          <w:szCs w:val="24"/>
        </w:rPr>
        <w:t>зиции восточноевропейских государств. Проблемы интегра</w:t>
      </w:r>
      <w:r w:rsidRPr="00745965">
        <w:rPr>
          <w:rFonts w:ascii="Times New Roman" w:hAnsi="Times New Roman"/>
          <w:spacing w:val="4"/>
          <w:sz w:val="24"/>
          <w:szCs w:val="24"/>
        </w:rPr>
        <w:t>ции в единой Европе.</w:t>
      </w:r>
    </w:p>
    <w:p w:rsidR="007E3A01" w:rsidRPr="00745965" w:rsidRDefault="007E3A01" w:rsidP="00E93109">
      <w:pPr>
        <w:pStyle w:val="afd"/>
        <w:spacing w:line="276" w:lineRule="auto"/>
        <w:jc w:val="both"/>
        <w:rPr>
          <w:rFonts w:ascii="Times New Roman" w:hAnsi="Times New Roman"/>
          <w:spacing w:val="-1"/>
          <w:sz w:val="24"/>
          <w:szCs w:val="24"/>
        </w:rPr>
      </w:pPr>
      <w:r w:rsidRPr="00745965">
        <w:rPr>
          <w:rFonts w:ascii="Times New Roman" w:hAnsi="Times New Roman"/>
          <w:spacing w:val="1"/>
          <w:sz w:val="24"/>
          <w:szCs w:val="24"/>
        </w:rPr>
        <w:t>Страны Азии и Африки во второй половине XX — нача</w:t>
      </w:r>
      <w:r w:rsidRPr="00745965">
        <w:rPr>
          <w:rFonts w:ascii="Times New Roman" w:hAnsi="Times New Roman"/>
          <w:spacing w:val="-2"/>
          <w:sz w:val="24"/>
          <w:szCs w:val="24"/>
        </w:rPr>
        <w:t>ле XXI в. Япония: от поражения к лидерству; научно-техни</w:t>
      </w:r>
      <w:r w:rsidRPr="00745965">
        <w:rPr>
          <w:rFonts w:ascii="Times New Roman" w:hAnsi="Times New Roman"/>
          <w:spacing w:val="-1"/>
          <w:sz w:val="24"/>
          <w:szCs w:val="24"/>
        </w:rPr>
        <w:t>ческий прогресс и традиции; внешняя политика. Освобожде</w:t>
      </w:r>
      <w:r w:rsidRPr="00745965">
        <w:rPr>
          <w:rFonts w:ascii="Times New Roman" w:hAnsi="Times New Roman"/>
          <w:spacing w:val="3"/>
          <w:sz w:val="24"/>
          <w:szCs w:val="24"/>
        </w:rPr>
        <w:t xml:space="preserve">ние стран Азии и Африки и крушение колониальной системы во второй половине ХХ в.: этапы, основные движущие </w:t>
      </w:r>
      <w:r w:rsidRPr="00745965">
        <w:rPr>
          <w:rFonts w:ascii="Times New Roman" w:hAnsi="Times New Roman"/>
          <w:spacing w:val="-2"/>
          <w:sz w:val="24"/>
          <w:szCs w:val="24"/>
        </w:rPr>
        <w:t xml:space="preserve">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w:t>
      </w:r>
      <w:r w:rsidRPr="00745965">
        <w:rPr>
          <w:rFonts w:ascii="Times New Roman" w:hAnsi="Times New Roman"/>
          <w:spacing w:val="1"/>
          <w:sz w:val="24"/>
          <w:szCs w:val="24"/>
        </w:rPr>
        <w:t xml:space="preserve">Африки). Место государств Азии и Африки в современном </w:t>
      </w:r>
      <w:r w:rsidRPr="00745965">
        <w:rPr>
          <w:rFonts w:ascii="Times New Roman" w:hAnsi="Times New Roman"/>
          <w:spacing w:val="-7"/>
          <w:sz w:val="24"/>
          <w:szCs w:val="24"/>
        </w:rPr>
        <w:t>мире.</w:t>
      </w:r>
    </w:p>
    <w:p w:rsidR="007E3A01" w:rsidRPr="00745965" w:rsidRDefault="007E3A01" w:rsidP="00E93109">
      <w:pPr>
        <w:pStyle w:val="afd"/>
        <w:spacing w:line="276" w:lineRule="auto"/>
        <w:jc w:val="both"/>
        <w:rPr>
          <w:rFonts w:ascii="Times New Roman" w:hAnsi="Times New Roman"/>
          <w:spacing w:val="-5"/>
          <w:sz w:val="24"/>
          <w:szCs w:val="24"/>
        </w:rPr>
      </w:pPr>
      <w:r w:rsidRPr="00745965">
        <w:rPr>
          <w:rFonts w:ascii="Times New Roman" w:hAnsi="Times New Roman"/>
          <w:spacing w:val="-1"/>
          <w:sz w:val="24"/>
          <w:szCs w:val="24"/>
        </w:rPr>
        <w:t xml:space="preserve">Страны Латинской Америки во второй половине ХХ — </w:t>
      </w:r>
      <w:r w:rsidRPr="00745965">
        <w:rPr>
          <w:rFonts w:ascii="Times New Roman" w:hAnsi="Times New Roman"/>
          <w:spacing w:val="-2"/>
          <w:sz w:val="24"/>
          <w:szCs w:val="24"/>
        </w:rPr>
        <w:t xml:space="preserve">начале XXI в. Экономические отношения (неравномерность </w:t>
      </w:r>
      <w:r w:rsidRPr="00745965">
        <w:rPr>
          <w:rFonts w:ascii="Times New Roman" w:hAnsi="Times New Roman"/>
          <w:spacing w:val="-1"/>
          <w:sz w:val="24"/>
          <w:szCs w:val="24"/>
        </w:rPr>
        <w:t>развития стран региона, проблемы модернизации). Полити</w:t>
      </w:r>
      <w:r w:rsidRPr="00745965">
        <w:rPr>
          <w:rFonts w:ascii="Times New Roman" w:hAnsi="Times New Roman"/>
          <w:spacing w:val="2"/>
          <w:sz w:val="24"/>
          <w:szCs w:val="24"/>
        </w:rPr>
        <w:t>ческие режимы: демократия и диктатура. Реформизм и рево</w:t>
      </w:r>
      <w:r w:rsidRPr="00745965">
        <w:rPr>
          <w:rFonts w:ascii="Times New Roman" w:hAnsi="Times New Roman"/>
          <w:spacing w:val="-1"/>
          <w:sz w:val="24"/>
          <w:szCs w:val="24"/>
        </w:rPr>
        <w:t>люции как пути преодоления социально-экономических противоречий. Роль лидеров и народных масс в Новейшей исто</w:t>
      </w:r>
      <w:r w:rsidRPr="00745965">
        <w:rPr>
          <w:rFonts w:ascii="Times New Roman" w:hAnsi="Times New Roman"/>
          <w:spacing w:val="1"/>
          <w:sz w:val="24"/>
          <w:szCs w:val="24"/>
        </w:rPr>
        <w:t>рии региона.</w:t>
      </w:r>
    </w:p>
    <w:p w:rsidR="007E3A01" w:rsidRPr="00745965" w:rsidRDefault="007E3A01" w:rsidP="00E93109">
      <w:pPr>
        <w:pStyle w:val="afd"/>
        <w:spacing w:line="276" w:lineRule="auto"/>
        <w:jc w:val="both"/>
        <w:rPr>
          <w:rFonts w:ascii="Times New Roman" w:hAnsi="Times New Roman"/>
          <w:spacing w:val="-1"/>
          <w:sz w:val="24"/>
          <w:szCs w:val="24"/>
        </w:rPr>
      </w:pPr>
      <w:r w:rsidRPr="00745965">
        <w:rPr>
          <w:rFonts w:ascii="Times New Roman" w:hAnsi="Times New Roman"/>
          <w:spacing w:val="-5"/>
          <w:sz w:val="24"/>
          <w:szCs w:val="24"/>
        </w:rPr>
        <w:t>Культура зарубежных стран во второй половине XX — на</w:t>
      </w:r>
      <w:r w:rsidRPr="00745965">
        <w:rPr>
          <w:rFonts w:ascii="Times New Roman" w:hAnsi="Times New Roman"/>
          <w:sz w:val="24"/>
          <w:szCs w:val="24"/>
        </w:rPr>
        <w:t>чале XXI в. Новый виток научно-технического прогресса. Ин</w:t>
      </w:r>
      <w:r w:rsidRPr="00745965">
        <w:rPr>
          <w:rFonts w:ascii="Times New Roman" w:hAnsi="Times New Roman"/>
          <w:spacing w:val="-2"/>
          <w:sz w:val="24"/>
          <w:szCs w:val="24"/>
        </w:rPr>
        <w:t xml:space="preserve">формационная революция. Развитие средств коммуникации и </w:t>
      </w:r>
      <w:r w:rsidRPr="00745965">
        <w:rPr>
          <w:rFonts w:ascii="Times New Roman" w:hAnsi="Times New Roman"/>
          <w:spacing w:val="1"/>
          <w:sz w:val="24"/>
          <w:szCs w:val="24"/>
        </w:rPr>
        <w:t xml:space="preserve">массовой информации. Изменения в образе жизни людей. </w:t>
      </w:r>
      <w:r w:rsidRPr="00745965">
        <w:rPr>
          <w:rFonts w:ascii="Times New Roman" w:hAnsi="Times New Roman"/>
          <w:sz w:val="24"/>
          <w:szCs w:val="24"/>
        </w:rPr>
        <w:t xml:space="preserve">Многообразие стилей и течений в художественной культуре </w:t>
      </w:r>
      <w:r w:rsidRPr="00745965">
        <w:rPr>
          <w:rFonts w:ascii="Times New Roman" w:hAnsi="Times New Roman"/>
          <w:spacing w:val="-6"/>
          <w:sz w:val="24"/>
          <w:szCs w:val="24"/>
        </w:rPr>
        <w:t>второй половины XX — начала XXI в. Массовая культура. Рас</w:t>
      </w:r>
      <w:r w:rsidRPr="00745965">
        <w:rPr>
          <w:rFonts w:ascii="Times New Roman" w:hAnsi="Times New Roman"/>
          <w:spacing w:val="2"/>
          <w:sz w:val="24"/>
          <w:szCs w:val="24"/>
        </w:rPr>
        <w:t>ширение контактов и взаимовлияний в мировой культуре.</w:t>
      </w:r>
    </w:p>
    <w:p w:rsidR="007E3A01" w:rsidRPr="00745965" w:rsidRDefault="007E3A01" w:rsidP="00E93109">
      <w:pPr>
        <w:pStyle w:val="afd"/>
        <w:spacing w:line="276" w:lineRule="auto"/>
        <w:jc w:val="both"/>
        <w:rPr>
          <w:rFonts w:ascii="Times New Roman" w:hAnsi="Times New Roman"/>
          <w:spacing w:val="1"/>
          <w:sz w:val="24"/>
          <w:szCs w:val="24"/>
        </w:rPr>
      </w:pPr>
      <w:r w:rsidRPr="00745965">
        <w:rPr>
          <w:rFonts w:ascii="Times New Roman" w:hAnsi="Times New Roman"/>
          <w:spacing w:val="-1"/>
          <w:sz w:val="24"/>
          <w:szCs w:val="24"/>
        </w:rPr>
        <w:lastRenderedPageBreak/>
        <w:t xml:space="preserve">Международные отношения во второй половине ХХ — </w:t>
      </w:r>
      <w:r w:rsidRPr="00745965">
        <w:rPr>
          <w:rFonts w:ascii="Times New Roman" w:hAnsi="Times New Roman"/>
          <w:spacing w:val="-2"/>
          <w:sz w:val="24"/>
          <w:szCs w:val="24"/>
        </w:rPr>
        <w:t xml:space="preserve">начале XXI в. Расстановка сил в Европе и мире в первые </w:t>
      </w:r>
      <w:r w:rsidRPr="00745965">
        <w:rPr>
          <w:rFonts w:ascii="Times New Roman" w:hAnsi="Times New Roman"/>
          <w:spacing w:val="-1"/>
          <w:sz w:val="24"/>
          <w:szCs w:val="24"/>
        </w:rPr>
        <w:t xml:space="preserve">послевоенные годы. «Холодная война», гонка вооружений, </w:t>
      </w:r>
      <w:r w:rsidRPr="00745965">
        <w:rPr>
          <w:rFonts w:ascii="Times New Roman" w:hAnsi="Times New Roman"/>
          <w:spacing w:val="-2"/>
          <w:sz w:val="24"/>
          <w:szCs w:val="24"/>
        </w:rPr>
        <w:t xml:space="preserve">региональные конфликты. Движение за мир и разоружение. </w:t>
      </w:r>
      <w:r w:rsidRPr="00745965">
        <w:rPr>
          <w:rFonts w:ascii="Times New Roman" w:hAnsi="Times New Roman"/>
          <w:spacing w:val="2"/>
          <w:sz w:val="24"/>
          <w:szCs w:val="24"/>
        </w:rPr>
        <w:t xml:space="preserve">Хельсинкский процесс. Новое политическое мышление в </w:t>
      </w:r>
      <w:r w:rsidRPr="00745965">
        <w:rPr>
          <w:rFonts w:ascii="Times New Roman" w:hAnsi="Times New Roman"/>
          <w:spacing w:val="-2"/>
          <w:sz w:val="24"/>
          <w:szCs w:val="24"/>
        </w:rPr>
        <w:t xml:space="preserve">международных отношениях. Изменение ситуации в Европе и </w:t>
      </w:r>
      <w:r w:rsidRPr="00745965">
        <w:rPr>
          <w:rFonts w:ascii="Times New Roman" w:hAnsi="Times New Roman"/>
          <w:sz w:val="24"/>
          <w:szCs w:val="24"/>
        </w:rPr>
        <w:t xml:space="preserve">мире в конце 1980-х — начале 1990-х гг. Распад биполярной </w:t>
      </w:r>
      <w:r w:rsidRPr="00745965">
        <w:rPr>
          <w:rFonts w:ascii="Times New Roman" w:hAnsi="Times New Roman"/>
          <w:spacing w:val="4"/>
          <w:sz w:val="24"/>
          <w:szCs w:val="24"/>
        </w:rPr>
        <w:t>системы. ООН, ее роль в современном мире.</w:t>
      </w: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spacing w:val="1"/>
          <w:sz w:val="24"/>
          <w:szCs w:val="24"/>
        </w:rPr>
        <w:t>Основное содержание и противоречия современной эпо</w:t>
      </w:r>
      <w:r w:rsidRPr="00745965">
        <w:rPr>
          <w:rFonts w:ascii="Times New Roman" w:hAnsi="Times New Roman"/>
          <w:spacing w:val="-1"/>
          <w:sz w:val="24"/>
          <w:szCs w:val="24"/>
        </w:rPr>
        <w:t xml:space="preserve">хи. Глобальные проблемы человечества. Мировое сообщество </w:t>
      </w:r>
      <w:r w:rsidRPr="00745965">
        <w:rPr>
          <w:rFonts w:ascii="Times New Roman" w:hAnsi="Times New Roman"/>
          <w:spacing w:val="2"/>
          <w:sz w:val="24"/>
          <w:szCs w:val="24"/>
        </w:rPr>
        <w:t>в начале XXI в.</w:t>
      </w:r>
    </w:p>
    <w:p w:rsidR="007E3A01" w:rsidRPr="00745965" w:rsidRDefault="007E3A01" w:rsidP="00E93109">
      <w:pPr>
        <w:pStyle w:val="afd"/>
        <w:spacing w:line="276" w:lineRule="auto"/>
        <w:jc w:val="both"/>
        <w:rPr>
          <w:rFonts w:ascii="Times New Roman" w:hAnsi="Times New Roman"/>
          <w:b/>
          <w:bCs/>
          <w:i/>
          <w:sz w:val="24"/>
          <w:szCs w:val="24"/>
        </w:rPr>
      </w:pPr>
      <w:r w:rsidRPr="00745965">
        <w:rPr>
          <w:rFonts w:ascii="Times New Roman" w:hAnsi="Times New Roman"/>
          <w:b/>
          <w:sz w:val="24"/>
          <w:szCs w:val="24"/>
        </w:rPr>
        <w:t>2.2.5.Обществознание</w:t>
      </w:r>
    </w:p>
    <w:p w:rsidR="007E3A01" w:rsidRPr="00745965" w:rsidRDefault="007E3A01" w:rsidP="00E93109">
      <w:pPr>
        <w:pStyle w:val="afd"/>
        <w:spacing w:line="276" w:lineRule="auto"/>
        <w:jc w:val="both"/>
        <w:rPr>
          <w:rFonts w:ascii="Times New Roman" w:hAnsi="Times New Roman"/>
          <w:b/>
          <w:bCs/>
          <w:sz w:val="24"/>
          <w:szCs w:val="24"/>
        </w:rPr>
      </w:pPr>
      <w:r w:rsidRPr="00745965">
        <w:rPr>
          <w:rFonts w:ascii="Times New Roman" w:hAnsi="Times New Roman"/>
          <w:b/>
          <w:bCs/>
          <w:i/>
          <w:sz w:val="24"/>
          <w:szCs w:val="24"/>
        </w:rPr>
        <w:t>Социальная сущность личности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bCs/>
          <w:sz w:val="24"/>
          <w:szCs w:val="24"/>
        </w:rPr>
        <w:t xml:space="preserve">Человек в социальном измерении </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Природа человека. Интересы и потребности. Самооценка. Здоровый образ жизни. Безопасность жизни.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Деятельность и поведение. Мотивы деятельности. Виды деятельности. Люди с ограниченными возможностями и особыми потребностями.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Как человек познает мир и самого себя. Образование и самообразование.</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Социальное становление человека: как усваиваются социальные нормы. Социальные «параметры личности».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Положение личности в обществе: от чего оно зависит. Статус. Типичные социальные роли.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Возраст человека и социальные отношения. Особенности подросткового возраста. Отношения в семье и со сверстниками.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Гендер как «социальный пол». Различия в поведении мальчиков и девочек.</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Национальная принадлежность: влияет ли она на социальное положение личности?</w:t>
      </w:r>
    </w:p>
    <w:p w:rsidR="007E3A01" w:rsidRPr="00745965" w:rsidRDefault="007E3A01" w:rsidP="00E93109">
      <w:pPr>
        <w:pStyle w:val="afd"/>
        <w:spacing w:line="276" w:lineRule="auto"/>
        <w:jc w:val="both"/>
        <w:rPr>
          <w:rFonts w:ascii="Times New Roman" w:hAnsi="Times New Roman"/>
          <w:b/>
          <w:bCs/>
          <w:sz w:val="24"/>
          <w:szCs w:val="24"/>
        </w:rPr>
      </w:pPr>
      <w:r w:rsidRPr="00745965">
        <w:rPr>
          <w:rFonts w:ascii="Times New Roman" w:hAnsi="Times New Roman"/>
          <w:sz w:val="24"/>
          <w:szCs w:val="24"/>
        </w:rPr>
        <w:t>Гражданско-правовая сторона социального положения личности в обществе. Юные граждане России: какие права человек получает от рождения.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bCs/>
          <w:sz w:val="24"/>
          <w:szCs w:val="24"/>
        </w:rPr>
        <w:t xml:space="preserve">Ближайшее социальное окружение </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Семья и семейные отношения. Роли в семье. Семейные ценности и традиции. Забота и воспитание в семье.</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Защита прав и интересов детей, оставшихся без попечения родителей.</w:t>
      </w:r>
    </w:p>
    <w:p w:rsidR="007E3A01" w:rsidRPr="00745965" w:rsidRDefault="007E3A01" w:rsidP="00E93109">
      <w:pPr>
        <w:pStyle w:val="afd"/>
        <w:spacing w:line="276" w:lineRule="auto"/>
        <w:jc w:val="both"/>
        <w:rPr>
          <w:rFonts w:ascii="Times New Roman" w:hAnsi="Times New Roman"/>
          <w:b/>
          <w:bCs/>
          <w:i/>
          <w:sz w:val="24"/>
          <w:szCs w:val="24"/>
        </w:rPr>
      </w:pPr>
      <w:r w:rsidRPr="00745965">
        <w:rPr>
          <w:rFonts w:ascii="Times New Roman" w:hAnsi="Times New Roman"/>
          <w:sz w:val="24"/>
          <w:szCs w:val="24"/>
        </w:rPr>
        <w:t>Человек в малой группе. Межличностные отношения. Общение. Стили общения. Межличностные конфликты.</w:t>
      </w:r>
    </w:p>
    <w:p w:rsidR="007E3A01" w:rsidRPr="00745965" w:rsidRDefault="007E3A01" w:rsidP="00E93109">
      <w:pPr>
        <w:pStyle w:val="afd"/>
        <w:spacing w:line="276" w:lineRule="auto"/>
        <w:jc w:val="both"/>
        <w:rPr>
          <w:rFonts w:ascii="Times New Roman" w:hAnsi="Times New Roman"/>
          <w:b/>
          <w:bCs/>
          <w:sz w:val="24"/>
          <w:szCs w:val="24"/>
        </w:rPr>
      </w:pPr>
      <w:r w:rsidRPr="00745965">
        <w:rPr>
          <w:rFonts w:ascii="Times New Roman" w:hAnsi="Times New Roman"/>
          <w:b/>
          <w:bCs/>
          <w:i/>
          <w:sz w:val="24"/>
          <w:szCs w:val="24"/>
        </w:rPr>
        <w:t xml:space="preserve">Современное общество </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bCs/>
          <w:sz w:val="24"/>
          <w:szCs w:val="24"/>
        </w:rPr>
        <w:t xml:space="preserve">Общество — большой «дом» человечества </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Что связывает людей в общество. Устойчивость и изменчивость в развитии общества. Основные типы обществ. Общественный прогресс и регресс.</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Различные сферы общественной жизни, их взаимосвязь.</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Труд и образ жизни людей: как создаются материальные</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блага. Экономика и производство.</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Социальные различия в обществе: причины их возникновения и проявления. Социальные общности и группы.</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Государственная власть, ее роль в управлении общественной жизнью.</w:t>
      </w:r>
    </w:p>
    <w:p w:rsidR="007E3A01" w:rsidRPr="00745965" w:rsidRDefault="007E3A01" w:rsidP="00E93109">
      <w:pPr>
        <w:pStyle w:val="afd"/>
        <w:spacing w:line="276" w:lineRule="auto"/>
        <w:jc w:val="both"/>
        <w:rPr>
          <w:rFonts w:ascii="Times New Roman" w:hAnsi="Times New Roman"/>
          <w:b/>
          <w:bCs/>
          <w:sz w:val="24"/>
          <w:szCs w:val="24"/>
        </w:rPr>
      </w:pPr>
      <w:r w:rsidRPr="00745965">
        <w:rPr>
          <w:rFonts w:ascii="Times New Roman" w:hAnsi="Times New Roman"/>
          <w:sz w:val="24"/>
          <w:szCs w:val="24"/>
        </w:rPr>
        <w:t>Из чего складывается духовная культура общества. Духовные богатства общества: создание, сохранение, распространение, усвоение.</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bCs/>
          <w:sz w:val="24"/>
          <w:szCs w:val="24"/>
        </w:rPr>
        <w:lastRenderedPageBreak/>
        <w:t xml:space="preserve">Общество, в котором мы живем </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Ускорение общественного развития. Усиление взаимосвязей и взаимозависимостей стран и народов.</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Современные средства связи и коммуникации, их влияние на нашу жизнь.</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Глобальные проблемы современности. Экологическая ситуация в современном глобальном мире: как спасти природу.</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Российское общество в начале XXI в. Ресурсы и возможности развития нашей страны: какие задачи стоят перед отечественной экономикой.</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Основы конституционного строя Российской Федерации. Государственное устройство нашей страны, многонациональный состав ее населения. Что значит сегодня быть гражданином своего Отечества.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Духовные ценности российского народа. Культурные достижения народов России: как их сохранить и приумножить.</w:t>
      </w:r>
    </w:p>
    <w:p w:rsidR="007E3A01" w:rsidRPr="00745965" w:rsidRDefault="007E3A01" w:rsidP="00E93109">
      <w:pPr>
        <w:pStyle w:val="afd"/>
        <w:spacing w:line="276" w:lineRule="auto"/>
        <w:jc w:val="both"/>
        <w:rPr>
          <w:rFonts w:ascii="Times New Roman" w:hAnsi="Times New Roman"/>
          <w:b/>
          <w:bCs/>
          <w:i/>
          <w:sz w:val="24"/>
          <w:szCs w:val="24"/>
        </w:rPr>
      </w:pPr>
      <w:r w:rsidRPr="00745965">
        <w:rPr>
          <w:rFonts w:ascii="Times New Roman" w:hAnsi="Times New Roman"/>
          <w:sz w:val="24"/>
          <w:szCs w:val="24"/>
        </w:rPr>
        <w:t>Место России среди других государств мира.</w:t>
      </w:r>
    </w:p>
    <w:p w:rsidR="007E3A01" w:rsidRPr="00745965" w:rsidRDefault="007E3A01" w:rsidP="00E93109">
      <w:pPr>
        <w:pStyle w:val="afd"/>
        <w:spacing w:line="276" w:lineRule="auto"/>
        <w:jc w:val="both"/>
        <w:rPr>
          <w:rFonts w:ascii="Times New Roman" w:hAnsi="Times New Roman"/>
          <w:b/>
          <w:bCs/>
          <w:sz w:val="24"/>
          <w:szCs w:val="24"/>
        </w:rPr>
      </w:pPr>
      <w:r w:rsidRPr="00745965">
        <w:rPr>
          <w:rFonts w:ascii="Times New Roman" w:hAnsi="Times New Roman"/>
          <w:b/>
          <w:bCs/>
          <w:i/>
          <w:sz w:val="24"/>
          <w:szCs w:val="24"/>
        </w:rPr>
        <w:t xml:space="preserve">Социальные нормы </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bCs/>
          <w:sz w:val="24"/>
          <w:szCs w:val="24"/>
        </w:rPr>
        <w:t xml:space="preserve">Регулирование поведения людей в обществе </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Социальные нормы и правила общественной жизни. Общественные нравы, традиции и обычаи.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Общественное сознание и ценности. Уважение социального многообразия. Гражданственность и патриотизм.</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Мораль, ее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Право, его роль в жизни человека, общества и государства. Основные признаки права. Нормы права. Понятие прав, свобод и обязанностей.</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Дееспособность и правоспособность человека. Правоотношения, субъекты права.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Личные (гражданские) права, социально-экономические и культурные права, политические права и свободы российских граждан.</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Как защищаются права человека в России.</w:t>
      </w:r>
    </w:p>
    <w:p w:rsidR="007E3A01" w:rsidRPr="00745965" w:rsidRDefault="007E3A01" w:rsidP="00E93109">
      <w:pPr>
        <w:pStyle w:val="afd"/>
        <w:spacing w:line="276" w:lineRule="auto"/>
        <w:jc w:val="both"/>
        <w:rPr>
          <w:rFonts w:ascii="Times New Roman" w:hAnsi="Times New Roman"/>
          <w:b/>
          <w:bCs/>
          <w:sz w:val="24"/>
          <w:szCs w:val="24"/>
        </w:rPr>
      </w:pPr>
      <w:r w:rsidRPr="00745965">
        <w:rPr>
          <w:rFonts w:ascii="Times New Roman" w:hAnsi="Times New Roman"/>
          <w:sz w:val="24"/>
          <w:szCs w:val="24"/>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bCs/>
          <w:sz w:val="24"/>
          <w:szCs w:val="24"/>
        </w:rPr>
        <w:t xml:space="preserve">Основы российского законодательства </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Гражданские правоотношения. Гражданско-правовые споры. Судебное разбирательство.</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Семейные правоотношения. Права и обязанности родителей и детей. Защита прав и интересов детей, оставшихся без родителей.</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Административные правоотношения. Административное правонарушение.</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Преступление и наказание. Правовая ответственность несовершеннолетних.</w:t>
      </w:r>
    </w:p>
    <w:p w:rsidR="007E3A01" w:rsidRPr="00745965" w:rsidRDefault="007E3A01" w:rsidP="00E93109">
      <w:pPr>
        <w:pStyle w:val="afd"/>
        <w:spacing w:line="276" w:lineRule="auto"/>
        <w:jc w:val="both"/>
        <w:rPr>
          <w:rFonts w:ascii="Times New Roman" w:hAnsi="Times New Roman"/>
          <w:b/>
          <w:bCs/>
          <w:i/>
          <w:sz w:val="24"/>
          <w:szCs w:val="24"/>
        </w:rPr>
      </w:pPr>
      <w:r w:rsidRPr="00745965">
        <w:rPr>
          <w:rFonts w:ascii="Times New Roman" w:hAnsi="Times New Roman"/>
          <w:sz w:val="24"/>
          <w:szCs w:val="24"/>
        </w:rPr>
        <w:t>Правоохранительные органы. Судебная система.</w:t>
      </w:r>
    </w:p>
    <w:p w:rsidR="007E3A01" w:rsidRPr="00745965" w:rsidRDefault="007E3A01" w:rsidP="00E93109">
      <w:pPr>
        <w:pStyle w:val="afd"/>
        <w:spacing w:line="276" w:lineRule="auto"/>
        <w:jc w:val="both"/>
        <w:rPr>
          <w:rFonts w:ascii="Times New Roman" w:hAnsi="Times New Roman"/>
          <w:b/>
          <w:bCs/>
          <w:sz w:val="24"/>
          <w:szCs w:val="24"/>
        </w:rPr>
      </w:pPr>
      <w:r w:rsidRPr="00745965">
        <w:rPr>
          <w:rFonts w:ascii="Times New Roman" w:hAnsi="Times New Roman"/>
          <w:b/>
          <w:bCs/>
          <w:i/>
          <w:sz w:val="24"/>
          <w:szCs w:val="24"/>
        </w:rPr>
        <w:lastRenderedPageBreak/>
        <w:t xml:space="preserve">Экономика и социальные отношения </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bCs/>
          <w:sz w:val="24"/>
          <w:szCs w:val="24"/>
        </w:rPr>
        <w:t xml:space="preserve">Мир экономики </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Экономика и ее роль в жизни общества. Товары и услуги, экономические ресурсы и потребности. Цикличность экономического развития.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Современное производство. Новые технологии и их возможности. Факторы производства. Предприятия и их современные формы.</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Типы экономических систем.</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Рыночное регулирование экономики: возможности и границы. Виды рынков. Законы рыночной экономики.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Деньги и их функции. Инфляция. Роль банков в экономике. Финансовый кризис: его причины и последствия.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Государственный бюджет. Налоги.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rsidR="007E3A01" w:rsidRPr="00745965" w:rsidRDefault="007E3A01" w:rsidP="00E93109">
      <w:pPr>
        <w:pStyle w:val="afd"/>
        <w:spacing w:line="276" w:lineRule="auto"/>
        <w:jc w:val="both"/>
        <w:rPr>
          <w:rFonts w:ascii="Times New Roman" w:hAnsi="Times New Roman"/>
          <w:b/>
          <w:bCs/>
          <w:sz w:val="24"/>
          <w:szCs w:val="24"/>
        </w:rPr>
      </w:pPr>
      <w:r w:rsidRPr="00745965">
        <w:rPr>
          <w:rFonts w:ascii="Times New Roman" w:hAnsi="Times New Roman"/>
          <w:sz w:val="24"/>
          <w:szCs w:val="24"/>
        </w:rPr>
        <w:t>Особенности экономического развития России.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bCs/>
          <w:sz w:val="24"/>
          <w:szCs w:val="24"/>
        </w:rPr>
        <w:t xml:space="preserve">Человек в экономических отношениях </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Основные участники экономики — производители и потребители. Роль человеческого фактора в развитии экономики.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Экономика семьи. Прожиточный минимум. Семейное потребление.</w:t>
      </w:r>
    </w:p>
    <w:p w:rsidR="007E3A01" w:rsidRPr="00745965" w:rsidRDefault="007E3A01" w:rsidP="00E93109">
      <w:pPr>
        <w:pStyle w:val="afd"/>
        <w:spacing w:line="276" w:lineRule="auto"/>
        <w:jc w:val="both"/>
        <w:rPr>
          <w:rFonts w:ascii="Times New Roman" w:hAnsi="Times New Roman"/>
          <w:b/>
          <w:bCs/>
          <w:sz w:val="24"/>
          <w:szCs w:val="24"/>
        </w:rPr>
      </w:pPr>
      <w:r w:rsidRPr="00745965">
        <w:rPr>
          <w:rFonts w:ascii="Times New Roman" w:hAnsi="Times New Roman"/>
          <w:sz w:val="24"/>
          <w:szCs w:val="24"/>
        </w:rPr>
        <w:t>Права потребителя.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bCs/>
          <w:sz w:val="24"/>
          <w:szCs w:val="24"/>
        </w:rPr>
        <w:t xml:space="preserve">Мир социальных отношений </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7E3A01" w:rsidRPr="00745965" w:rsidRDefault="007E3A01" w:rsidP="00E93109">
      <w:pPr>
        <w:pStyle w:val="afd"/>
        <w:spacing w:line="276" w:lineRule="auto"/>
        <w:jc w:val="both"/>
        <w:rPr>
          <w:rFonts w:ascii="Times New Roman" w:hAnsi="Times New Roman"/>
          <w:b/>
          <w:bCs/>
          <w:i/>
          <w:sz w:val="24"/>
          <w:szCs w:val="24"/>
        </w:rPr>
      </w:pPr>
      <w:r w:rsidRPr="00745965">
        <w:rPr>
          <w:rFonts w:ascii="Times New Roman" w:hAnsi="Times New Roman"/>
          <w:sz w:val="24"/>
          <w:szCs w:val="24"/>
        </w:rPr>
        <w:t>Основные социальные группы современного российского общества. Усиление социальной направленности политики Российского государства.</w:t>
      </w:r>
    </w:p>
    <w:p w:rsidR="007E3A01" w:rsidRPr="00745965" w:rsidRDefault="007E3A01" w:rsidP="00E93109">
      <w:pPr>
        <w:pStyle w:val="afd"/>
        <w:spacing w:line="276" w:lineRule="auto"/>
        <w:jc w:val="both"/>
        <w:rPr>
          <w:rFonts w:ascii="Times New Roman" w:hAnsi="Times New Roman"/>
          <w:b/>
          <w:bCs/>
          <w:sz w:val="24"/>
          <w:szCs w:val="24"/>
        </w:rPr>
      </w:pPr>
      <w:r w:rsidRPr="00745965">
        <w:rPr>
          <w:rFonts w:ascii="Times New Roman" w:hAnsi="Times New Roman"/>
          <w:b/>
          <w:bCs/>
          <w:i/>
          <w:sz w:val="24"/>
          <w:szCs w:val="24"/>
        </w:rPr>
        <w:t xml:space="preserve">Политика. Культура </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bCs/>
          <w:sz w:val="24"/>
          <w:szCs w:val="24"/>
        </w:rPr>
        <w:t xml:space="preserve">Политическая жизнь общества </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Власть. Властные отношения. Политика. Внутренняя и внешняя политика.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Сущность государства. Суверенитет. Государственное управление. Формы государства. Функции государства.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Наше государство — Российская Федерация. Государственное устройство России. Гражданство Российской Федерации.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Политический режим. Демократия. Парламентаризм.</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Республика. Выборы и избирательные системы. Политические партии.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Правовое государство. Верховенство права. Разделение властей. Гражданское общество и правовое государство. Местное самоуправление.</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lastRenderedPageBreak/>
        <w:t>Межгосударственные отношения. Международные политические организации.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Войны и вооруженные конфликты. Национальная безопасность. Сепаратизм. Международно-правовая защита жертв вооруженных конфликтов.</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Глобализация и ее противоречия.</w:t>
      </w:r>
    </w:p>
    <w:p w:rsidR="007E3A01" w:rsidRPr="00745965" w:rsidRDefault="007E3A01" w:rsidP="00E93109">
      <w:pPr>
        <w:pStyle w:val="afd"/>
        <w:spacing w:line="276" w:lineRule="auto"/>
        <w:jc w:val="both"/>
        <w:rPr>
          <w:rFonts w:ascii="Times New Roman" w:hAnsi="Times New Roman"/>
          <w:b/>
          <w:bCs/>
          <w:sz w:val="24"/>
          <w:szCs w:val="24"/>
        </w:rPr>
      </w:pPr>
      <w:r w:rsidRPr="00745965">
        <w:rPr>
          <w:rFonts w:ascii="Times New Roman" w:hAnsi="Times New Roman"/>
          <w:sz w:val="24"/>
          <w:szCs w:val="24"/>
        </w:rPr>
        <w:t>Человек и политика. Политические события и судьбы людей. Как повлиять на политику? Гражданская активность. Патриотизм.</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bCs/>
          <w:sz w:val="24"/>
          <w:szCs w:val="24"/>
        </w:rPr>
        <w:t xml:space="preserve">Культурно-информационная среда общественной жизни </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Информация и способы ее распространения. Средства массовой информации. Интернет.</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Культура, ее многообразие и формы. Культурные различия. Диалог культур как черта современного мира.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Религия. Роль религии в культурном развитии. Религиозные нормы. Религиозные группы. Мировые религии. Веротерпимость.</w:t>
      </w:r>
    </w:p>
    <w:p w:rsidR="007E3A01" w:rsidRPr="00745965" w:rsidRDefault="007E3A01" w:rsidP="00E93109">
      <w:pPr>
        <w:pStyle w:val="afd"/>
        <w:spacing w:line="276" w:lineRule="auto"/>
        <w:jc w:val="both"/>
        <w:rPr>
          <w:rFonts w:ascii="Times New Roman" w:hAnsi="Times New Roman"/>
          <w:b/>
          <w:bCs/>
          <w:sz w:val="24"/>
          <w:szCs w:val="24"/>
        </w:rPr>
      </w:pPr>
      <w:r w:rsidRPr="00745965">
        <w:rPr>
          <w:rFonts w:ascii="Times New Roman" w:hAnsi="Times New Roman"/>
          <w:sz w:val="24"/>
          <w:szCs w:val="24"/>
        </w:rPr>
        <w:t>Культура Российской Федерации. Образование и наука. Искусство. Возрождение религиозной жизни в нашей стране.</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bCs/>
          <w:sz w:val="24"/>
          <w:szCs w:val="24"/>
        </w:rPr>
        <w:t xml:space="preserve">Человек в меняющемся обществе </w:t>
      </w: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sz w:val="24"/>
          <w:szCs w:val="24"/>
        </w:rPr>
        <w:t>Можно ли предвидеть будущее? Как приспособиться к быстрым переменам? Непрерывное образование. Образование и карьера. Новое отношение к труду. Мир современных профессий. Образ жизни и здоровье. Мода и спорт. Будущее создается молодыми.</w:t>
      </w: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b/>
          <w:sz w:val="24"/>
          <w:szCs w:val="24"/>
        </w:rPr>
        <w:t>2.2.6.География</w:t>
      </w: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b/>
          <w:sz w:val="24"/>
          <w:szCs w:val="24"/>
        </w:rPr>
        <w:t>География земли</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sz w:val="24"/>
          <w:szCs w:val="24"/>
        </w:rPr>
        <w:t>Источники географической информации</w:t>
      </w:r>
      <w:r w:rsidRPr="00745965">
        <w:rPr>
          <w:rFonts w:ascii="Times New Roman" w:hAnsi="Times New Roman"/>
          <w:b/>
          <w:i/>
          <w:sz w:val="24"/>
          <w:szCs w:val="24"/>
        </w:rPr>
        <w:t xml:space="preserve"> </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i/>
          <w:sz w:val="24"/>
          <w:szCs w:val="24"/>
        </w:rPr>
        <w:t>Развитие географических знаний о Земле</w:t>
      </w:r>
      <w:r w:rsidRPr="00745965">
        <w:rPr>
          <w:rFonts w:ascii="Times New Roman" w:hAnsi="Times New Roman"/>
          <w:sz w:val="24"/>
          <w:szCs w:val="24"/>
        </w:rPr>
        <w:t>. Развитие п</w:t>
      </w:r>
      <w:r w:rsidRPr="00745965">
        <w:rPr>
          <w:rFonts w:ascii="Times New Roman" w:hAnsi="Times New Roman"/>
          <w:iCs/>
          <w:sz w:val="24"/>
          <w:szCs w:val="24"/>
        </w:rPr>
        <w:t xml:space="preserve">редставлений человека о мире. </w:t>
      </w:r>
      <w:r w:rsidRPr="00745965">
        <w:rPr>
          <w:rFonts w:ascii="Times New Roman" w:hAnsi="Times New Roman"/>
          <w:sz w:val="24"/>
          <w:szCs w:val="24"/>
        </w:rPr>
        <w:t>Выдающиеся географические открытия. Современный этап научных географических исследований.</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i/>
          <w:sz w:val="24"/>
          <w:szCs w:val="24"/>
        </w:rPr>
        <w:t>Глобус.</w:t>
      </w:r>
      <w:r w:rsidRPr="00745965">
        <w:rPr>
          <w:rFonts w:ascii="Times New Roman" w:hAnsi="Times New Roman"/>
          <w:sz w:val="24"/>
          <w:szCs w:val="24"/>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i/>
          <w:sz w:val="24"/>
          <w:szCs w:val="24"/>
        </w:rPr>
        <w:t>План местности.</w:t>
      </w:r>
      <w:r w:rsidRPr="00745965">
        <w:rPr>
          <w:rFonts w:ascii="Times New Roman" w:hAnsi="Times New Roman"/>
          <w:sz w:val="24"/>
          <w:szCs w:val="24"/>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i/>
          <w:sz w:val="24"/>
          <w:szCs w:val="24"/>
        </w:rPr>
        <w:t>Географическая карта — особый источник информации</w:t>
      </w:r>
      <w:r w:rsidRPr="00745965">
        <w:rPr>
          <w:rFonts w:ascii="Times New Roman" w:hAnsi="Times New Roman"/>
          <w:i/>
          <w:sz w:val="24"/>
          <w:szCs w:val="24"/>
        </w:rPr>
        <w:t>.</w:t>
      </w:r>
      <w:r w:rsidRPr="00745965">
        <w:rPr>
          <w:rFonts w:ascii="Times New Roman" w:hAnsi="Times New Roman"/>
          <w:sz w:val="24"/>
          <w:szCs w:val="24"/>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b/>
          <w:i/>
          <w:sz w:val="24"/>
          <w:szCs w:val="24"/>
        </w:rPr>
        <w:t>Географические методы изучения окружающей среды</w:t>
      </w:r>
      <w:r w:rsidRPr="00745965">
        <w:rPr>
          <w:rFonts w:ascii="Times New Roman" w:hAnsi="Times New Roman"/>
          <w:sz w:val="24"/>
          <w:szCs w:val="24"/>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7E3A01" w:rsidRPr="00745965" w:rsidRDefault="007E3A01" w:rsidP="00E93109">
      <w:pPr>
        <w:pStyle w:val="afd"/>
        <w:spacing w:line="276" w:lineRule="auto"/>
        <w:jc w:val="both"/>
        <w:rPr>
          <w:rFonts w:ascii="Times New Roman" w:hAnsi="Times New Roman"/>
          <w:b/>
          <w:sz w:val="24"/>
          <w:szCs w:val="24"/>
        </w:rPr>
      </w:pP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sz w:val="24"/>
          <w:szCs w:val="24"/>
        </w:rPr>
        <w:t xml:space="preserve">Природа Земли и человек </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i/>
          <w:sz w:val="24"/>
          <w:szCs w:val="24"/>
        </w:rPr>
        <w:t>Земля — планета Солнечной системы</w:t>
      </w:r>
      <w:r w:rsidRPr="00745965">
        <w:rPr>
          <w:rFonts w:ascii="Times New Roman" w:hAnsi="Times New Roman"/>
          <w:i/>
          <w:sz w:val="24"/>
          <w:szCs w:val="24"/>
        </w:rPr>
        <w:t>.</w:t>
      </w:r>
      <w:r w:rsidRPr="00745965">
        <w:rPr>
          <w:rFonts w:ascii="Times New Roman" w:hAnsi="Times New Roman"/>
          <w:sz w:val="24"/>
          <w:szCs w:val="24"/>
        </w:rPr>
        <w:t xml:space="preserve"> Земля — планета Солнечной системы. Форма, размеры и движения Земли, их географические следствия. Неравномерное распределение </w:t>
      </w:r>
      <w:r w:rsidRPr="00745965">
        <w:rPr>
          <w:rFonts w:ascii="Times New Roman" w:hAnsi="Times New Roman"/>
          <w:sz w:val="24"/>
          <w:szCs w:val="24"/>
        </w:rPr>
        <w:lastRenderedPageBreak/>
        <w:t>солнечного света и тепла на поверхности Земли. Пояса освещенности. Часовые пояса. Влияние Космоса на Землю и жизнь людей.</w:t>
      </w:r>
    </w:p>
    <w:p w:rsidR="007E3A01" w:rsidRPr="00745965" w:rsidRDefault="007E3A01" w:rsidP="00E93109">
      <w:pPr>
        <w:pStyle w:val="afd"/>
        <w:spacing w:line="276" w:lineRule="auto"/>
        <w:jc w:val="both"/>
        <w:rPr>
          <w:rFonts w:ascii="Times New Roman" w:eastAsia="Times New Roman" w:hAnsi="Times New Roman"/>
          <w:sz w:val="24"/>
          <w:szCs w:val="24"/>
        </w:rPr>
      </w:pPr>
      <w:r w:rsidRPr="00745965">
        <w:rPr>
          <w:rFonts w:ascii="Times New Roman" w:hAnsi="Times New Roman"/>
          <w:b/>
          <w:i/>
          <w:sz w:val="24"/>
          <w:szCs w:val="24"/>
        </w:rPr>
        <w:t>Земная кора и литосфера.</w:t>
      </w:r>
      <w:r w:rsidRPr="00745965">
        <w:rPr>
          <w:rFonts w:ascii="Times New Roman" w:hAnsi="Times New Roman"/>
          <w:sz w:val="24"/>
          <w:szCs w:val="24"/>
        </w:rPr>
        <w:t xml:space="preserve"> </w:t>
      </w:r>
      <w:r w:rsidRPr="00745965">
        <w:rPr>
          <w:rFonts w:ascii="Times New Roman" w:hAnsi="Times New Roman"/>
          <w:b/>
          <w:i/>
          <w:sz w:val="24"/>
          <w:szCs w:val="24"/>
        </w:rPr>
        <w:t>Рельеф Земли.</w:t>
      </w:r>
      <w:r w:rsidRPr="00745965">
        <w:rPr>
          <w:rFonts w:ascii="Times New Roman" w:hAnsi="Times New Roman"/>
          <w:sz w:val="24"/>
          <w:szCs w:val="24"/>
        </w:rPr>
        <w:t xml:space="preserve"> Внутреннее строение Земли, методы его изучения.</w:t>
      </w:r>
    </w:p>
    <w:p w:rsidR="007E3A01" w:rsidRPr="00745965" w:rsidRDefault="007E3A01" w:rsidP="00E93109">
      <w:pPr>
        <w:pStyle w:val="afd"/>
        <w:spacing w:line="276" w:lineRule="auto"/>
        <w:jc w:val="both"/>
        <w:rPr>
          <w:rFonts w:ascii="Times New Roman" w:hAnsi="Times New Roman"/>
          <w:i/>
          <w:sz w:val="24"/>
          <w:szCs w:val="24"/>
        </w:rPr>
      </w:pPr>
      <w:r w:rsidRPr="00745965">
        <w:rPr>
          <w:rFonts w:ascii="Times New Roman" w:eastAsia="Times New Roman" w:hAnsi="Times New Roman"/>
          <w:sz w:val="24"/>
          <w:szCs w:val="24"/>
        </w:rPr>
        <w:t xml:space="preserve"> </w:t>
      </w:r>
      <w:r w:rsidRPr="00745965">
        <w:rPr>
          <w:rFonts w:ascii="Times New Roman" w:hAnsi="Times New Roman"/>
          <w:i/>
          <w:sz w:val="24"/>
          <w:szCs w:val="24"/>
        </w:rPr>
        <w:t>Земная кора и литосфера.</w:t>
      </w:r>
      <w:r w:rsidRPr="00745965">
        <w:rPr>
          <w:rFonts w:ascii="Times New Roman" w:hAnsi="Times New Roman"/>
          <w:sz w:val="24"/>
          <w:szCs w:val="24"/>
        </w:rPr>
        <w:t xml:space="preserve"> Горные породы и полезные ископаемые. Состав земной коры, ее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7E3A01" w:rsidRPr="00745965" w:rsidRDefault="007E3A01" w:rsidP="00E93109">
      <w:pPr>
        <w:pStyle w:val="afd"/>
        <w:spacing w:line="276" w:lineRule="auto"/>
        <w:jc w:val="both"/>
        <w:rPr>
          <w:rFonts w:ascii="Times New Roman" w:hAnsi="Times New Roman"/>
          <w:i/>
          <w:sz w:val="24"/>
          <w:szCs w:val="24"/>
        </w:rPr>
      </w:pPr>
      <w:r w:rsidRPr="00745965">
        <w:rPr>
          <w:rFonts w:ascii="Times New Roman" w:hAnsi="Times New Roman"/>
          <w:i/>
          <w:sz w:val="24"/>
          <w:szCs w:val="24"/>
        </w:rPr>
        <w:t>Рельеф Земли.</w:t>
      </w:r>
      <w:r w:rsidRPr="00745965">
        <w:rPr>
          <w:rFonts w:ascii="Times New Roman" w:hAnsi="Times New Roman"/>
          <w:sz w:val="24"/>
          <w:szCs w:val="24"/>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 </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i/>
          <w:sz w:val="24"/>
          <w:szCs w:val="24"/>
        </w:rPr>
        <w:t>Человек и литосфера.</w:t>
      </w:r>
      <w:r w:rsidRPr="00745965">
        <w:rPr>
          <w:rFonts w:ascii="Times New Roman" w:hAnsi="Times New Roman"/>
          <w:sz w:val="24"/>
          <w:szCs w:val="24"/>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7E3A01" w:rsidRPr="00745965" w:rsidRDefault="007E3A01" w:rsidP="00E93109">
      <w:pPr>
        <w:pStyle w:val="afd"/>
        <w:spacing w:line="276" w:lineRule="auto"/>
        <w:jc w:val="both"/>
        <w:rPr>
          <w:rFonts w:ascii="Times New Roman" w:hAnsi="Times New Roman"/>
          <w:i/>
          <w:sz w:val="24"/>
          <w:szCs w:val="24"/>
        </w:rPr>
      </w:pPr>
      <w:r w:rsidRPr="00745965">
        <w:rPr>
          <w:rFonts w:ascii="Times New Roman" w:hAnsi="Times New Roman"/>
          <w:b/>
          <w:i/>
          <w:sz w:val="24"/>
          <w:szCs w:val="24"/>
        </w:rPr>
        <w:t>Атмосфера — воздушная оболочка Земли.</w:t>
      </w:r>
      <w:r w:rsidRPr="00745965">
        <w:rPr>
          <w:rFonts w:ascii="Times New Roman" w:hAnsi="Times New Roman"/>
          <w:sz w:val="24"/>
          <w:szCs w:val="24"/>
        </w:rPr>
        <w:t xml:space="preserve"> </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i/>
          <w:sz w:val="24"/>
          <w:szCs w:val="24"/>
        </w:rPr>
        <w:t xml:space="preserve">Атмосфера. </w:t>
      </w:r>
      <w:r w:rsidRPr="00745965">
        <w:rPr>
          <w:rFonts w:ascii="Times New Roman" w:hAnsi="Times New Roman"/>
          <w:sz w:val="24"/>
          <w:szCs w:val="24"/>
        </w:rPr>
        <w:t xml:space="preserve">Состав атмосферы, ее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 </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 xml:space="preserve">Влага в атмосфере. Облачность, ее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 </w:t>
      </w:r>
    </w:p>
    <w:p w:rsidR="007E3A01" w:rsidRPr="00745965" w:rsidRDefault="007E3A01" w:rsidP="00E93109">
      <w:pPr>
        <w:pStyle w:val="afd"/>
        <w:spacing w:line="276" w:lineRule="auto"/>
        <w:jc w:val="both"/>
        <w:rPr>
          <w:rFonts w:ascii="Times New Roman" w:hAnsi="Times New Roman"/>
          <w:i/>
          <w:sz w:val="24"/>
          <w:szCs w:val="24"/>
        </w:rPr>
      </w:pPr>
      <w:r w:rsidRPr="00745965">
        <w:rPr>
          <w:rFonts w:ascii="Times New Roman" w:hAnsi="Times New Roman"/>
          <w:sz w:val="24"/>
          <w:szCs w:val="24"/>
        </w:rPr>
        <w:t xml:space="preserve">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 </w:t>
      </w:r>
    </w:p>
    <w:p w:rsidR="007E3A01" w:rsidRPr="00745965" w:rsidRDefault="007E3A01" w:rsidP="00E93109">
      <w:pPr>
        <w:pStyle w:val="afd"/>
        <w:spacing w:line="276" w:lineRule="auto"/>
        <w:jc w:val="both"/>
        <w:rPr>
          <w:rFonts w:ascii="Times New Roman" w:hAnsi="Times New Roman"/>
          <w:i/>
          <w:sz w:val="24"/>
          <w:szCs w:val="24"/>
        </w:rPr>
      </w:pPr>
      <w:r w:rsidRPr="00745965">
        <w:rPr>
          <w:rFonts w:ascii="Times New Roman" w:hAnsi="Times New Roman"/>
          <w:i/>
          <w:sz w:val="24"/>
          <w:szCs w:val="24"/>
        </w:rPr>
        <w:t>Погода и климат</w:t>
      </w:r>
      <w:r w:rsidRPr="00745965">
        <w:rPr>
          <w:rFonts w:ascii="Times New Roman" w:hAnsi="Times New Roman"/>
          <w:b/>
          <w:i/>
          <w:sz w:val="24"/>
          <w:szCs w:val="24"/>
        </w:rPr>
        <w:t>.</w:t>
      </w:r>
      <w:r w:rsidRPr="00745965">
        <w:rPr>
          <w:rFonts w:ascii="Times New Roman" w:hAnsi="Times New Roman"/>
          <w:sz w:val="24"/>
          <w:szCs w:val="24"/>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 </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i/>
          <w:sz w:val="24"/>
          <w:szCs w:val="24"/>
        </w:rPr>
        <w:t>Человек и атмосфера</w:t>
      </w:r>
      <w:r w:rsidRPr="00745965">
        <w:rPr>
          <w:rFonts w:ascii="Times New Roman" w:hAnsi="Times New Roman"/>
          <w:sz w:val="24"/>
          <w:szCs w:val="24"/>
        </w:rPr>
        <w:t xml:space="preserve">.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 </w:t>
      </w:r>
    </w:p>
    <w:p w:rsidR="007E3A01" w:rsidRPr="00745965" w:rsidRDefault="007E3A01" w:rsidP="00E93109">
      <w:pPr>
        <w:pStyle w:val="afd"/>
        <w:spacing w:line="276" w:lineRule="auto"/>
        <w:jc w:val="both"/>
        <w:rPr>
          <w:rFonts w:ascii="Times New Roman" w:hAnsi="Times New Roman"/>
          <w:i/>
          <w:sz w:val="24"/>
          <w:szCs w:val="24"/>
        </w:rPr>
      </w:pPr>
      <w:r w:rsidRPr="00745965">
        <w:rPr>
          <w:rFonts w:ascii="Times New Roman" w:hAnsi="Times New Roman"/>
          <w:b/>
          <w:i/>
          <w:sz w:val="24"/>
          <w:szCs w:val="24"/>
        </w:rPr>
        <w:t>Гидросфера — водная оболочка Земли.</w:t>
      </w:r>
      <w:r w:rsidRPr="00745965">
        <w:rPr>
          <w:rFonts w:ascii="Times New Roman" w:hAnsi="Times New Roman"/>
          <w:sz w:val="24"/>
          <w:szCs w:val="24"/>
        </w:rPr>
        <w:t xml:space="preserve"> </w:t>
      </w:r>
    </w:p>
    <w:p w:rsidR="007E3A01" w:rsidRPr="00745965" w:rsidRDefault="007E3A01" w:rsidP="00E93109">
      <w:pPr>
        <w:pStyle w:val="afd"/>
        <w:spacing w:line="276" w:lineRule="auto"/>
        <w:jc w:val="both"/>
        <w:rPr>
          <w:rFonts w:ascii="Times New Roman" w:hAnsi="Times New Roman"/>
          <w:i/>
          <w:sz w:val="24"/>
          <w:szCs w:val="24"/>
        </w:rPr>
      </w:pPr>
      <w:r w:rsidRPr="00745965">
        <w:rPr>
          <w:rFonts w:ascii="Times New Roman" w:hAnsi="Times New Roman"/>
          <w:i/>
          <w:sz w:val="24"/>
          <w:szCs w:val="24"/>
        </w:rPr>
        <w:t>Вода на Земле</w:t>
      </w:r>
      <w:r w:rsidRPr="00745965">
        <w:rPr>
          <w:rFonts w:ascii="Times New Roman" w:hAnsi="Times New Roman"/>
          <w:sz w:val="24"/>
          <w:szCs w:val="24"/>
        </w:rPr>
        <w:t xml:space="preserve">. Части гидросферы. Мировой круговорот воды. </w:t>
      </w:r>
    </w:p>
    <w:p w:rsidR="007E3A01" w:rsidRPr="00745965" w:rsidRDefault="007E3A01" w:rsidP="00E93109">
      <w:pPr>
        <w:pStyle w:val="afd"/>
        <w:spacing w:line="276" w:lineRule="auto"/>
        <w:jc w:val="both"/>
        <w:rPr>
          <w:rFonts w:ascii="Times New Roman" w:hAnsi="Times New Roman"/>
          <w:i/>
          <w:sz w:val="24"/>
          <w:szCs w:val="24"/>
        </w:rPr>
      </w:pPr>
      <w:r w:rsidRPr="00745965">
        <w:rPr>
          <w:rFonts w:ascii="Times New Roman" w:hAnsi="Times New Roman"/>
          <w:i/>
          <w:sz w:val="24"/>
          <w:szCs w:val="24"/>
        </w:rPr>
        <w:t>Океаны.</w:t>
      </w:r>
      <w:r w:rsidRPr="00745965">
        <w:rPr>
          <w:rFonts w:ascii="Times New Roman" w:hAnsi="Times New Roman"/>
          <w:sz w:val="24"/>
          <w:szCs w:val="24"/>
        </w:rPr>
        <w:t xml:space="preserve"> Части Мирового океана. Методы изучения морских глубин. Свойства вод Мирового океана. Движение воды в океане. Использование карт для о</w:t>
      </w:r>
      <w:r w:rsidRPr="00745965">
        <w:rPr>
          <w:rFonts w:ascii="Times New Roman" w:hAnsi="Times New Roman"/>
          <w:spacing w:val="-4"/>
          <w:sz w:val="24"/>
          <w:szCs w:val="24"/>
        </w:rPr>
        <w:t xml:space="preserve">пределения географического положения морей и океанов, глубин, направлений морских течений, свойств воды. </w:t>
      </w:r>
      <w:r w:rsidRPr="00745965">
        <w:rPr>
          <w:rFonts w:ascii="Times New Roman" w:hAnsi="Times New Roman"/>
          <w:sz w:val="24"/>
          <w:szCs w:val="24"/>
        </w:rPr>
        <w:t xml:space="preserve">Роль Мирового океана в формировании климатов Земли. Минеральные и органические ресурсы океана, их значение и хозяйственное использование. Морской </w:t>
      </w:r>
      <w:r w:rsidRPr="00745965">
        <w:rPr>
          <w:rFonts w:ascii="Times New Roman" w:hAnsi="Times New Roman"/>
          <w:sz w:val="24"/>
          <w:szCs w:val="24"/>
        </w:rPr>
        <w:lastRenderedPageBreak/>
        <w:t xml:space="preserve">транспорт, порты, каналы. Источники загрязнения вод Океана, меры по сохранению качества вод и органического мира. </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i/>
          <w:sz w:val="24"/>
          <w:szCs w:val="24"/>
        </w:rPr>
        <w:t>Воды суши</w:t>
      </w:r>
      <w:r w:rsidRPr="00745965">
        <w:rPr>
          <w:rFonts w:ascii="Times New Roman" w:hAnsi="Times New Roman"/>
          <w:sz w:val="24"/>
          <w:szCs w:val="24"/>
        </w:rPr>
        <w:t>. Реки Земли — их общие черты и различия. Речная система. Питание и режим рек. Озера, водохранилища, болота. Использование карт для о</w:t>
      </w:r>
      <w:r w:rsidRPr="00745965">
        <w:rPr>
          <w:rFonts w:ascii="Times New Roman" w:hAnsi="Times New Roman"/>
          <w:spacing w:val="-4"/>
          <w:sz w:val="24"/>
          <w:szCs w:val="24"/>
        </w:rPr>
        <w:t xml:space="preserve">пределения географического положения водных объектов, частей речных систем, границ и площади водосборных бассейнов, направления течения рек. </w:t>
      </w:r>
      <w:r w:rsidRPr="00745965">
        <w:rPr>
          <w:rFonts w:ascii="Times New Roman" w:hAnsi="Times New Roman"/>
          <w:sz w:val="24"/>
          <w:szCs w:val="24"/>
        </w:rPr>
        <w:t>Значение поверхностных вод для человека, их рациональное использование.</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 xml:space="preserve">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 </w:t>
      </w:r>
    </w:p>
    <w:p w:rsidR="007E3A01" w:rsidRPr="00745965" w:rsidRDefault="007E3A01" w:rsidP="00E93109">
      <w:pPr>
        <w:pStyle w:val="afd"/>
        <w:spacing w:line="276" w:lineRule="auto"/>
        <w:jc w:val="both"/>
        <w:rPr>
          <w:rFonts w:ascii="Times New Roman" w:hAnsi="Times New Roman"/>
          <w:i/>
          <w:sz w:val="24"/>
          <w:szCs w:val="24"/>
        </w:rPr>
      </w:pPr>
      <w:r w:rsidRPr="00745965">
        <w:rPr>
          <w:rFonts w:ascii="Times New Roman" w:hAnsi="Times New Roman"/>
          <w:sz w:val="24"/>
          <w:szCs w:val="24"/>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7E3A01" w:rsidRPr="00745965" w:rsidRDefault="007E3A01" w:rsidP="00E93109">
      <w:pPr>
        <w:pStyle w:val="afd"/>
        <w:spacing w:line="276" w:lineRule="auto"/>
        <w:jc w:val="both"/>
        <w:rPr>
          <w:rFonts w:ascii="Times New Roman" w:eastAsia="Times New Roman" w:hAnsi="Times New Roman"/>
          <w:i/>
          <w:sz w:val="24"/>
          <w:szCs w:val="24"/>
        </w:rPr>
      </w:pPr>
      <w:r w:rsidRPr="00745965">
        <w:rPr>
          <w:rFonts w:ascii="Times New Roman" w:hAnsi="Times New Roman"/>
          <w:i/>
          <w:sz w:val="24"/>
          <w:szCs w:val="24"/>
        </w:rPr>
        <w:t xml:space="preserve">Человек и гидросфера. </w:t>
      </w:r>
      <w:r w:rsidRPr="00745965">
        <w:rPr>
          <w:rFonts w:ascii="Times New Roman" w:hAnsi="Times New Roman"/>
          <w:sz w:val="24"/>
          <w:szCs w:val="24"/>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eastAsia="Times New Roman" w:hAnsi="Times New Roman"/>
          <w:i/>
          <w:sz w:val="24"/>
          <w:szCs w:val="24"/>
        </w:rPr>
        <w:t xml:space="preserve"> </w:t>
      </w:r>
      <w:r w:rsidRPr="00745965">
        <w:rPr>
          <w:rFonts w:ascii="Times New Roman" w:hAnsi="Times New Roman"/>
          <w:b/>
          <w:i/>
          <w:sz w:val="24"/>
          <w:szCs w:val="24"/>
        </w:rPr>
        <w:t>Биосфера Земли.</w:t>
      </w:r>
      <w:r w:rsidRPr="00745965">
        <w:rPr>
          <w:rFonts w:ascii="Times New Roman" w:hAnsi="Times New Roman"/>
          <w:sz w:val="24"/>
          <w:szCs w:val="24"/>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i/>
          <w:sz w:val="24"/>
          <w:szCs w:val="24"/>
        </w:rPr>
        <w:t>Почва как особое природное образование.</w:t>
      </w:r>
      <w:r w:rsidRPr="00745965">
        <w:rPr>
          <w:rFonts w:ascii="Times New Roman" w:hAnsi="Times New Roman"/>
          <w:sz w:val="24"/>
          <w:szCs w:val="24"/>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b/>
          <w:i/>
          <w:sz w:val="24"/>
          <w:szCs w:val="24"/>
        </w:rPr>
        <w:t>Географическая оболочка Земли.</w:t>
      </w:r>
      <w:r w:rsidRPr="00745965">
        <w:rPr>
          <w:rFonts w:ascii="Times New Roman" w:hAnsi="Times New Roman"/>
          <w:sz w:val="24"/>
          <w:szCs w:val="24"/>
        </w:rPr>
        <w:t xml:space="preserve"> Строение, свойства и закономерности географической оболочки, взаимосвязи между ее составными частями. Территориальные комплексы: природные, природно-антропогенные. Географическая оболочка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 </w:t>
      </w:r>
    </w:p>
    <w:p w:rsidR="007E3A01" w:rsidRPr="00745965" w:rsidRDefault="007E3A01" w:rsidP="00E93109">
      <w:pPr>
        <w:pStyle w:val="afd"/>
        <w:spacing w:line="276" w:lineRule="auto"/>
        <w:jc w:val="both"/>
        <w:rPr>
          <w:rFonts w:ascii="Times New Roman" w:eastAsia="Times New Roman" w:hAnsi="Times New Roman"/>
          <w:sz w:val="24"/>
          <w:szCs w:val="24"/>
        </w:rPr>
      </w:pPr>
      <w:r w:rsidRPr="00745965">
        <w:rPr>
          <w:rFonts w:ascii="Times New Roman" w:hAnsi="Times New Roman"/>
          <w:b/>
          <w:sz w:val="24"/>
          <w:szCs w:val="24"/>
        </w:rPr>
        <w:t>Население Земли</w:t>
      </w:r>
      <w:r w:rsidRPr="00745965">
        <w:rPr>
          <w:rFonts w:ascii="Times New Roman" w:hAnsi="Times New Roman"/>
          <w:b/>
          <w:i/>
          <w:sz w:val="24"/>
          <w:szCs w:val="24"/>
        </w:rPr>
        <w:t xml:space="preserve"> </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eastAsia="Times New Roman" w:hAnsi="Times New Roman"/>
          <w:sz w:val="24"/>
          <w:szCs w:val="24"/>
        </w:rPr>
        <w:t xml:space="preserve"> </w:t>
      </w:r>
      <w:r w:rsidRPr="00745965">
        <w:rPr>
          <w:rFonts w:ascii="Times New Roman" w:hAnsi="Times New Roman"/>
          <w:b/>
          <w:i/>
          <w:sz w:val="24"/>
          <w:szCs w:val="24"/>
        </w:rPr>
        <w:t>Заселение человеком Земли. Расы.</w:t>
      </w:r>
      <w:r w:rsidRPr="00745965">
        <w:rPr>
          <w:rFonts w:ascii="Times New Roman" w:hAnsi="Times New Roman"/>
          <w:sz w:val="24"/>
          <w:szCs w:val="24"/>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 </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Численность населения Земли, ее изменение во времени.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 xml:space="preserve">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 </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sz w:val="24"/>
          <w:szCs w:val="24"/>
        </w:rPr>
        <w:lastRenderedPageBreak/>
        <w:t xml:space="preserve">Факторы, влияющие на рост численности населения. </w:t>
      </w:r>
      <w:r w:rsidRPr="00745965">
        <w:rPr>
          <w:rFonts w:ascii="Times New Roman" w:hAnsi="Times New Roman"/>
          <w:bCs/>
          <w:sz w:val="24"/>
          <w:szCs w:val="24"/>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Размещение людей на Земле.</w:t>
      </w:r>
      <w:r w:rsidRPr="00745965">
        <w:rPr>
          <w:rFonts w:ascii="Times New Roman" w:hAnsi="Times New Roman"/>
          <w:sz w:val="24"/>
          <w:szCs w:val="24"/>
        </w:rPr>
        <w:tab/>
        <w:t xml:space="preserve">Показатель плотности населения. Среднемировая плотность населения и ее изменение со временем. Карта плотности населения. Неравномерность размещения населения мира. </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sz w:val="24"/>
          <w:szCs w:val="24"/>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i/>
          <w:sz w:val="24"/>
          <w:szCs w:val="24"/>
        </w:rPr>
        <w:t xml:space="preserve">Народы и религии мира. </w:t>
      </w:r>
      <w:r w:rsidRPr="00745965">
        <w:rPr>
          <w:rFonts w:ascii="Times New Roman" w:hAnsi="Times New Roman"/>
          <w:sz w:val="24"/>
          <w:szCs w:val="24"/>
        </w:rPr>
        <w:t>Народ. Языковые семьи. География народов и языков. Карта народов мира. Мировые и национальные религии, их география.</w:t>
      </w:r>
    </w:p>
    <w:p w:rsidR="007E3A01" w:rsidRPr="00745965" w:rsidRDefault="007E3A01" w:rsidP="00E93109">
      <w:pPr>
        <w:pStyle w:val="afd"/>
        <w:spacing w:line="276" w:lineRule="auto"/>
        <w:jc w:val="both"/>
        <w:rPr>
          <w:rFonts w:ascii="Times New Roman" w:hAnsi="Times New Roman"/>
          <w:b/>
          <w:i/>
          <w:sz w:val="24"/>
          <w:szCs w:val="24"/>
        </w:rPr>
      </w:pPr>
      <w:r w:rsidRPr="00745965">
        <w:rPr>
          <w:rFonts w:ascii="Times New Roman" w:hAnsi="Times New Roman"/>
          <w:b/>
          <w:i/>
          <w:sz w:val="24"/>
          <w:szCs w:val="24"/>
        </w:rPr>
        <w:t>Хозяйственная деятельность людей.</w:t>
      </w:r>
      <w:r w:rsidRPr="00745965">
        <w:rPr>
          <w:rFonts w:ascii="Times New Roman" w:hAnsi="Times New Roman"/>
          <w:sz w:val="24"/>
          <w:szCs w:val="24"/>
        </w:rPr>
        <w:t xml:space="preserve"> Понятие о современном хозяйстве, его составе. Основные виды хозяйственной деятельности людей, их география.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Городское и сельское население.</w:t>
      </w:r>
      <w:r w:rsidRPr="00745965">
        <w:rPr>
          <w:rFonts w:ascii="Times New Roman" w:hAnsi="Times New Roman"/>
          <w:sz w:val="24"/>
          <w:szCs w:val="24"/>
        </w:rPr>
        <w:tab/>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7E3A01" w:rsidRPr="00745965" w:rsidRDefault="007E3A01" w:rsidP="00E93109">
      <w:pPr>
        <w:pStyle w:val="afd"/>
        <w:spacing w:line="276" w:lineRule="auto"/>
        <w:jc w:val="both"/>
        <w:rPr>
          <w:rFonts w:ascii="Times New Roman" w:hAnsi="Times New Roman"/>
          <w:b/>
          <w:i/>
          <w:iCs/>
          <w:sz w:val="24"/>
          <w:szCs w:val="24"/>
        </w:rPr>
      </w:pPr>
      <w:r w:rsidRPr="00745965">
        <w:rPr>
          <w:rFonts w:ascii="Times New Roman" w:hAnsi="Times New Roman"/>
          <w:sz w:val="24"/>
          <w:szCs w:val="24"/>
        </w:rPr>
        <w:t xml:space="preserve">Материки, океаны и страны </w:t>
      </w:r>
    </w:p>
    <w:p w:rsidR="007E3A01" w:rsidRPr="00745965" w:rsidRDefault="007E3A01" w:rsidP="00E93109">
      <w:pPr>
        <w:pStyle w:val="afd"/>
        <w:spacing w:line="276" w:lineRule="auto"/>
        <w:jc w:val="both"/>
        <w:rPr>
          <w:rFonts w:ascii="Times New Roman" w:hAnsi="Times New Roman"/>
          <w:b/>
          <w:i/>
          <w:iCs/>
          <w:sz w:val="24"/>
          <w:szCs w:val="24"/>
        </w:rPr>
      </w:pPr>
      <w:r w:rsidRPr="00745965">
        <w:rPr>
          <w:rFonts w:ascii="Times New Roman" w:hAnsi="Times New Roman"/>
          <w:b/>
          <w:i/>
          <w:iCs/>
          <w:sz w:val="24"/>
          <w:szCs w:val="24"/>
        </w:rPr>
        <w:t>Современный облик Земли: планетарные географические закономерности.</w:t>
      </w:r>
      <w:r w:rsidRPr="00745965">
        <w:rPr>
          <w:rFonts w:ascii="Times New Roman" w:hAnsi="Times New Roman"/>
          <w:sz w:val="24"/>
          <w:szCs w:val="24"/>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iCs/>
          <w:sz w:val="24"/>
          <w:szCs w:val="24"/>
        </w:rPr>
        <w:t>Материки, океаны и страны</w:t>
      </w:r>
      <w:r w:rsidRPr="00745965">
        <w:rPr>
          <w:rFonts w:ascii="Times New Roman" w:hAnsi="Times New Roman"/>
          <w:i/>
          <w:iCs/>
          <w:sz w:val="24"/>
          <w:szCs w:val="24"/>
        </w:rPr>
        <w:t>.</w:t>
      </w:r>
      <w:r w:rsidRPr="00745965">
        <w:rPr>
          <w:rFonts w:ascii="Times New Roman" w:hAnsi="Times New Roman"/>
          <w:sz w:val="24"/>
          <w:szCs w:val="24"/>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 </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 xml:space="preserve">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 </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Историко-культурные районы мира. Памятники природного и культурного наследия человечества.</w:t>
      </w: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sz w:val="24"/>
          <w:szCs w:val="24"/>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7E3A01" w:rsidRPr="00745965" w:rsidRDefault="007E3A01" w:rsidP="00E93109">
      <w:pPr>
        <w:pStyle w:val="afd"/>
        <w:spacing w:line="276" w:lineRule="auto"/>
        <w:jc w:val="both"/>
        <w:rPr>
          <w:rFonts w:ascii="Times New Roman" w:hAnsi="Times New Roman"/>
          <w:b/>
          <w:bCs/>
          <w:i/>
          <w:iCs/>
          <w:sz w:val="24"/>
          <w:szCs w:val="24"/>
        </w:rPr>
      </w:pPr>
      <w:r w:rsidRPr="00745965">
        <w:rPr>
          <w:rFonts w:ascii="Times New Roman" w:hAnsi="Times New Roman"/>
          <w:b/>
          <w:sz w:val="24"/>
          <w:szCs w:val="24"/>
        </w:rPr>
        <w:t>Особенности географического положения России</w:t>
      </w:r>
    </w:p>
    <w:p w:rsidR="007E3A01" w:rsidRPr="00745965" w:rsidRDefault="007E3A01" w:rsidP="00E93109">
      <w:pPr>
        <w:pStyle w:val="afd"/>
        <w:spacing w:line="276" w:lineRule="auto"/>
        <w:jc w:val="both"/>
        <w:rPr>
          <w:rFonts w:ascii="Times New Roman" w:hAnsi="Times New Roman"/>
          <w:b/>
          <w:bCs/>
          <w:i/>
          <w:iCs/>
          <w:sz w:val="24"/>
          <w:szCs w:val="24"/>
        </w:rPr>
      </w:pPr>
      <w:r w:rsidRPr="00745965">
        <w:rPr>
          <w:rFonts w:ascii="Times New Roman" w:hAnsi="Times New Roman"/>
          <w:b/>
          <w:bCs/>
          <w:i/>
          <w:iCs/>
          <w:sz w:val="24"/>
          <w:szCs w:val="24"/>
        </w:rPr>
        <w:t xml:space="preserve">Географическое положение </w:t>
      </w:r>
      <w:r w:rsidRPr="00745965">
        <w:rPr>
          <w:rFonts w:ascii="Times New Roman" w:hAnsi="Times New Roman"/>
          <w:i/>
          <w:iCs/>
          <w:sz w:val="24"/>
          <w:szCs w:val="24"/>
        </w:rPr>
        <w:t xml:space="preserve">России, </w:t>
      </w:r>
      <w:r w:rsidRPr="00745965">
        <w:rPr>
          <w:rFonts w:ascii="Times New Roman" w:hAnsi="Times New Roman"/>
          <w:sz w:val="24"/>
          <w:szCs w:val="24"/>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ее хозяйства.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bCs/>
          <w:i/>
          <w:iCs/>
          <w:sz w:val="24"/>
          <w:szCs w:val="24"/>
        </w:rPr>
        <w:lastRenderedPageBreak/>
        <w:t xml:space="preserve">Границы </w:t>
      </w:r>
      <w:r w:rsidRPr="00745965">
        <w:rPr>
          <w:rFonts w:ascii="Times New Roman" w:hAnsi="Times New Roman"/>
          <w:b/>
          <w:i/>
          <w:iCs/>
          <w:sz w:val="24"/>
          <w:szCs w:val="24"/>
        </w:rPr>
        <w:t>России</w:t>
      </w:r>
      <w:r w:rsidRPr="00745965">
        <w:rPr>
          <w:rFonts w:ascii="Times New Roman" w:hAnsi="Times New Roman"/>
          <w:i/>
          <w:iCs/>
          <w:sz w:val="24"/>
          <w:szCs w:val="24"/>
        </w:rPr>
        <w:t xml:space="preserve">. </w:t>
      </w:r>
      <w:r w:rsidRPr="00745965">
        <w:rPr>
          <w:rFonts w:ascii="Times New Roman" w:hAnsi="Times New Roman"/>
          <w:sz w:val="24"/>
          <w:szCs w:val="24"/>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7E3A01" w:rsidRPr="00745965" w:rsidRDefault="007E3A01" w:rsidP="00E93109">
      <w:pPr>
        <w:pStyle w:val="afd"/>
        <w:spacing w:line="276" w:lineRule="auto"/>
        <w:jc w:val="both"/>
        <w:rPr>
          <w:rFonts w:ascii="Times New Roman" w:hAnsi="Times New Roman"/>
          <w:b/>
          <w:i/>
          <w:iCs/>
          <w:sz w:val="24"/>
          <w:szCs w:val="24"/>
        </w:rPr>
      </w:pPr>
      <w:r w:rsidRPr="00745965">
        <w:rPr>
          <w:rFonts w:ascii="Times New Roman" w:hAnsi="Times New Roman"/>
          <w:sz w:val="24"/>
          <w:szCs w:val="24"/>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7E3A01" w:rsidRPr="00745965" w:rsidRDefault="007E3A01" w:rsidP="00E93109">
      <w:pPr>
        <w:pStyle w:val="afd"/>
        <w:spacing w:line="276" w:lineRule="auto"/>
        <w:jc w:val="both"/>
        <w:rPr>
          <w:rFonts w:ascii="Times New Roman" w:hAnsi="Times New Roman"/>
          <w:b/>
          <w:i/>
          <w:iCs/>
          <w:sz w:val="24"/>
          <w:szCs w:val="24"/>
        </w:rPr>
      </w:pPr>
      <w:r w:rsidRPr="00745965">
        <w:rPr>
          <w:rFonts w:ascii="Times New Roman" w:hAnsi="Times New Roman"/>
          <w:b/>
          <w:i/>
          <w:iCs/>
          <w:sz w:val="24"/>
          <w:szCs w:val="24"/>
        </w:rPr>
        <w:t xml:space="preserve">История освоения и изучения </w:t>
      </w:r>
      <w:r w:rsidRPr="00745965">
        <w:rPr>
          <w:rFonts w:ascii="Times New Roman" w:hAnsi="Times New Roman"/>
          <w:b/>
          <w:bCs/>
          <w:i/>
          <w:iCs/>
          <w:sz w:val="24"/>
          <w:szCs w:val="24"/>
        </w:rPr>
        <w:t xml:space="preserve">территории </w:t>
      </w:r>
      <w:r w:rsidRPr="00745965">
        <w:rPr>
          <w:rFonts w:ascii="Times New Roman" w:hAnsi="Times New Roman"/>
          <w:b/>
          <w:i/>
          <w:iCs/>
          <w:sz w:val="24"/>
          <w:szCs w:val="24"/>
        </w:rPr>
        <w:t>России.</w:t>
      </w:r>
      <w:r w:rsidRPr="00745965">
        <w:rPr>
          <w:rFonts w:ascii="Times New Roman" w:hAnsi="Times New Roman"/>
          <w:i/>
          <w:iCs/>
          <w:sz w:val="24"/>
          <w:szCs w:val="24"/>
        </w:rPr>
        <w:t xml:space="preserve"> </w:t>
      </w:r>
      <w:r w:rsidRPr="00745965">
        <w:rPr>
          <w:rFonts w:ascii="Times New Roman" w:hAnsi="Times New Roman"/>
          <w:sz w:val="24"/>
          <w:szCs w:val="24"/>
        </w:rPr>
        <w:t>Формирование и освоение государственной территории России. Выявление изменений границ страны на разных исторических этапах.</w:t>
      </w: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b/>
          <w:i/>
          <w:iCs/>
          <w:sz w:val="24"/>
          <w:szCs w:val="24"/>
        </w:rPr>
        <w:t>Современное административно-территориальное устройство страны</w:t>
      </w:r>
      <w:r w:rsidRPr="00745965">
        <w:rPr>
          <w:rFonts w:ascii="Times New Roman" w:hAnsi="Times New Roman"/>
          <w:i/>
          <w:iCs/>
          <w:sz w:val="24"/>
          <w:szCs w:val="24"/>
        </w:rPr>
        <w:t xml:space="preserve">. </w:t>
      </w:r>
      <w:r w:rsidRPr="00745965">
        <w:rPr>
          <w:rFonts w:ascii="Times New Roman" w:hAnsi="Times New Roman"/>
          <w:sz w:val="24"/>
          <w:szCs w:val="24"/>
        </w:rPr>
        <w:t>Федеративное устройство страны. Субъекты Российской Федерации, их равноправие и разнообразие. Федеральные округа.</w:t>
      </w:r>
    </w:p>
    <w:p w:rsidR="007E3A01" w:rsidRPr="00745965" w:rsidRDefault="007E3A01" w:rsidP="00E93109">
      <w:pPr>
        <w:pStyle w:val="afd"/>
        <w:spacing w:line="276" w:lineRule="auto"/>
        <w:jc w:val="both"/>
        <w:rPr>
          <w:rFonts w:ascii="Times New Roman" w:hAnsi="Times New Roman"/>
          <w:b/>
          <w:bCs/>
          <w:i/>
          <w:iCs/>
          <w:sz w:val="24"/>
          <w:szCs w:val="24"/>
        </w:rPr>
      </w:pPr>
      <w:r w:rsidRPr="00745965">
        <w:rPr>
          <w:rFonts w:ascii="Times New Roman" w:hAnsi="Times New Roman"/>
          <w:b/>
          <w:sz w:val="24"/>
          <w:szCs w:val="24"/>
        </w:rPr>
        <w:t>Природа России</w:t>
      </w:r>
    </w:p>
    <w:p w:rsidR="007E3A01" w:rsidRPr="00745965" w:rsidRDefault="007E3A01" w:rsidP="00E93109">
      <w:pPr>
        <w:pStyle w:val="afd"/>
        <w:spacing w:line="276" w:lineRule="auto"/>
        <w:jc w:val="both"/>
        <w:rPr>
          <w:rFonts w:ascii="Times New Roman" w:hAnsi="Times New Roman"/>
          <w:i/>
          <w:iCs/>
          <w:sz w:val="24"/>
          <w:szCs w:val="24"/>
        </w:rPr>
      </w:pPr>
      <w:r w:rsidRPr="00745965">
        <w:rPr>
          <w:rFonts w:ascii="Times New Roman" w:hAnsi="Times New Roman"/>
          <w:b/>
          <w:bCs/>
          <w:i/>
          <w:iCs/>
          <w:sz w:val="24"/>
          <w:szCs w:val="24"/>
        </w:rPr>
        <w:t>Природные</w:t>
      </w:r>
      <w:r w:rsidRPr="00745965">
        <w:rPr>
          <w:rFonts w:ascii="Times New Roman" w:hAnsi="Times New Roman"/>
          <w:i/>
          <w:iCs/>
          <w:sz w:val="24"/>
          <w:szCs w:val="24"/>
        </w:rPr>
        <w:t xml:space="preserve"> </w:t>
      </w:r>
      <w:r w:rsidRPr="00745965">
        <w:rPr>
          <w:rFonts w:ascii="Times New Roman" w:hAnsi="Times New Roman"/>
          <w:b/>
          <w:bCs/>
          <w:i/>
          <w:iCs/>
          <w:sz w:val="24"/>
          <w:szCs w:val="24"/>
        </w:rPr>
        <w:t xml:space="preserve">условия </w:t>
      </w:r>
      <w:r w:rsidRPr="00745965">
        <w:rPr>
          <w:rFonts w:ascii="Times New Roman" w:hAnsi="Times New Roman"/>
          <w:i/>
          <w:iCs/>
          <w:sz w:val="24"/>
          <w:szCs w:val="24"/>
        </w:rPr>
        <w:t xml:space="preserve">и ресурсы России. </w:t>
      </w:r>
      <w:r w:rsidRPr="00745965">
        <w:rPr>
          <w:rFonts w:ascii="Times New Roman" w:hAnsi="Times New Roman"/>
          <w:sz w:val="24"/>
          <w:szCs w:val="24"/>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i/>
          <w:iCs/>
          <w:sz w:val="24"/>
          <w:szCs w:val="24"/>
        </w:rPr>
        <w:t xml:space="preserve">Геологическое строение, рельеф и полезные ископаемые. </w:t>
      </w:r>
      <w:r w:rsidRPr="00745965">
        <w:rPr>
          <w:rFonts w:ascii="Times New Roman" w:hAnsi="Times New Roman"/>
          <w:sz w:val="24"/>
          <w:szCs w:val="24"/>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7E3A01" w:rsidRPr="00745965" w:rsidRDefault="007E3A01" w:rsidP="00E93109">
      <w:pPr>
        <w:pStyle w:val="afd"/>
        <w:spacing w:line="276" w:lineRule="auto"/>
        <w:jc w:val="both"/>
        <w:rPr>
          <w:rFonts w:ascii="Times New Roman" w:hAnsi="Times New Roman"/>
          <w:b/>
          <w:bCs/>
          <w:i/>
          <w:iCs/>
          <w:sz w:val="24"/>
          <w:szCs w:val="24"/>
        </w:rPr>
      </w:pPr>
      <w:r w:rsidRPr="00745965">
        <w:rPr>
          <w:rFonts w:ascii="Times New Roman" w:hAnsi="Times New Roman"/>
          <w:sz w:val="24"/>
          <w:szCs w:val="24"/>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bCs/>
          <w:i/>
          <w:iCs/>
          <w:sz w:val="24"/>
          <w:szCs w:val="24"/>
        </w:rPr>
        <w:t>Климат и климатические ресурсы</w:t>
      </w:r>
      <w:r w:rsidRPr="00745965">
        <w:rPr>
          <w:rFonts w:ascii="Times New Roman" w:hAnsi="Times New Roman"/>
          <w:i/>
          <w:iCs/>
          <w:sz w:val="24"/>
          <w:szCs w:val="24"/>
        </w:rPr>
        <w:t xml:space="preserve">. </w:t>
      </w:r>
      <w:r w:rsidRPr="00745965">
        <w:rPr>
          <w:rFonts w:ascii="Times New Roman" w:hAnsi="Times New Roman"/>
          <w:sz w:val="24"/>
          <w:szCs w:val="24"/>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7E3A01" w:rsidRPr="00745965" w:rsidRDefault="007E3A01" w:rsidP="00E93109">
      <w:pPr>
        <w:pStyle w:val="afd"/>
        <w:spacing w:line="276" w:lineRule="auto"/>
        <w:jc w:val="both"/>
        <w:rPr>
          <w:rFonts w:ascii="Times New Roman" w:hAnsi="Times New Roman"/>
          <w:b/>
          <w:bCs/>
          <w:i/>
          <w:iCs/>
          <w:sz w:val="24"/>
          <w:szCs w:val="24"/>
        </w:rPr>
      </w:pPr>
      <w:r w:rsidRPr="00745965">
        <w:rPr>
          <w:rFonts w:ascii="Times New Roman" w:hAnsi="Times New Roman"/>
          <w:sz w:val="24"/>
          <w:szCs w:val="24"/>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bCs/>
          <w:i/>
          <w:iCs/>
          <w:sz w:val="24"/>
          <w:szCs w:val="24"/>
        </w:rPr>
        <w:lastRenderedPageBreak/>
        <w:t>Внутренние поды и водные ресурсы.</w:t>
      </w:r>
      <w:r w:rsidRPr="00745965">
        <w:rPr>
          <w:rFonts w:ascii="Times New Roman" w:hAnsi="Times New Roman"/>
          <w:i/>
          <w:iCs/>
          <w:sz w:val="24"/>
          <w:szCs w:val="24"/>
        </w:rPr>
        <w:t xml:space="preserve"> </w:t>
      </w:r>
      <w:r w:rsidRPr="00745965">
        <w:rPr>
          <w:rFonts w:ascii="Times New Roman" w:hAnsi="Times New Roman"/>
          <w:sz w:val="24"/>
          <w:szCs w:val="24"/>
        </w:rPr>
        <w:t>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ее хозяйственного использования.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Крупнейшие озера,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7E3A01" w:rsidRPr="00745965" w:rsidRDefault="007E3A01" w:rsidP="00E93109">
      <w:pPr>
        <w:pStyle w:val="afd"/>
        <w:spacing w:line="276" w:lineRule="auto"/>
        <w:jc w:val="both"/>
        <w:rPr>
          <w:rFonts w:ascii="Times New Roman" w:hAnsi="Times New Roman"/>
          <w:b/>
          <w:bCs/>
          <w:i/>
          <w:iCs/>
          <w:sz w:val="24"/>
          <w:szCs w:val="24"/>
        </w:rPr>
      </w:pPr>
      <w:r w:rsidRPr="00745965">
        <w:rPr>
          <w:rFonts w:ascii="Times New Roman" w:hAnsi="Times New Roman"/>
          <w:sz w:val="24"/>
          <w:szCs w:val="24"/>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bCs/>
          <w:i/>
          <w:iCs/>
          <w:sz w:val="24"/>
          <w:szCs w:val="24"/>
        </w:rPr>
        <w:t>Почва и почвенные ресурсы</w:t>
      </w:r>
      <w:r w:rsidRPr="00745965">
        <w:rPr>
          <w:rFonts w:ascii="Times New Roman" w:hAnsi="Times New Roman"/>
          <w:i/>
          <w:iCs/>
          <w:sz w:val="24"/>
          <w:szCs w:val="24"/>
        </w:rPr>
        <w:t xml:space="preserve">. </w:t>
      </w:r>
      <w:r w:rsidRPr="00745965">
        <w:rPr>
          <w:rFonts w:ascii="Times New Roman" w:hAnsi="Times New Roman"/>
          <w:sz w:val="24"/>
          <w:szCs w:val="24"/>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7E3A01" w:rsidRPr="00745965" w:rsidRDefault="007E3A01" w:rsidP="00E93109">
      <w:pPr>
        <w:pStyle w:val="afd"/>
        <w:spacing w:line="276" w:lineRule="auto"/>
        <w:jc w:val="both"/>
        <w:rPr>
          <w:rFonts w:ascii="Times New Roman" w:hAnsi="Times New Roman"/>
          <w:i/>
          <w:iCs/>
          <w:sz w:val="24"/>
          <w:szCs w:val="24"/>
        </w:rPr>
      </w:pPr>
      <w:r w:rsidRPr="00745965">
        <w:rPr>
          <w:rFonts w:ascii="Times New Roman" w:hAnsi="Times New Roman"/>
          <w:sz w:val="24"/>
          <w:szCs w:val="24"/>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7E3A01" w:rsidRPr="00745965" w:rsidRDefault="007E3A01" w:rsidP="00E93109">
      <w:pPr>
        <w:pStyle w:val="afd"/>
        <w:spacing w:line="276" w:lineRule="auto"/>
        <w:jc w:val="both"/>
        <w:rPr>
          <w:rFonts w:ascii="Times New Roman" w:hAnsi="Times New Roman"/>
          <w:i/>
          <w:iCs/>
          <w:sz w:val="24"/>
          <w:szCs w:val="24"/>
        </w:rPr>
      </w:pPr>
      <w:r w:rsidRPr="00745965">
        <w:rPr>
          <w:rFonts w:ascii="Times New Roman" w:hAnsi="Times New Roman"/>
          <w:i/>
          <w:iCs/>
          <w:sz w:val="24"/>
          <w:szCs w:val="24"/>
        </w:rPr>
        <w:t xml:space="preserve">Растительный и животный мир. Биологические ресурсы. </w:t>
      </w:r>
      <w:r w:rsidRPr="00745965">
        <w:rPr>
          <w:rFonts w:ascii="Times New Roman" w:hAnsi="Times New Roman"/>
          <w:sz w:val="24"/>
          <w:szCs w:val="24"/>
        </w:rPr>
        <w:t>Растительный и животный мир России: видовое раз</w:t>
      </w:r>
      <w:r w:rsidRPr="00745965">
        <w:rPr>
          <w:rFonts w:ascii="Times New Roman" w:hAnsi="Times New Roman"/>
          <w:sz w:val="24"/>
          <w:szCs w:val="24"/>
        </w:rPr>
        <w:softHyphen/>
        <w:t>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w:t>
      </w:r>
      <w:r w:rsidRPr="00745965">
        <w:rPr>
          <w:rFonts w:ascii="Times New Roman" w:hAnsi="Times New Roman"/>
          <w:sz w:val="24"/>
          <w:szCs w:val="24"/>
        </w:rPr>
        <w:softHyphen/>
        <w:t>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i/>
          <w:iCs/>
          <w:sz w:val="24"/>
          <w:szCs w:val="24"/>
        </w:rPr>
        <w:t xml:space="preserve">Природно-хозяиственные зоны. </w:t>
      </w:r>
      <w:r w:rsidRPr="00745965">
        <w:rPr>
          <w:rFonts w:ascii="Times New Roman" w:hAnsi="Times New Roman"/>
          <w:sz w:val="24"/>
          <w:szCs w:val="24"/>
        </w:rPr>
        <w:t>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sz w:val="24"/>
          <w:szCs w:val="24"/>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7E3A01" w:rsidRPr="00745965" w:rsidRDefault="007E3A01" w:rsidP="00E93109">
      <w:pPr>
        <w:pStyle w:val="afd"/>
        <w:spacing w:line="276" w:lineRule="auto"/>
        <w:jc w:val="both"/>
        <w:rPr>
          <w:rFonts w:ascii="Times New Roman" w:hAnsi="Times New Roman"/>
          <w:i/>
          <w:iCs/>
          <w:sz w:val="24"/>
          <w:szCs w:val="24"/>
        </w:rPr>
      </w:pPr>
      <w:r w:rsidRPr="00745965">
        <w:rPr>
          <w:rFonts w:ascii="Times New Roman" w:hAnsi="Times New Roman"/>
          <w:b/>
          <w:sz w:val="24"/>
          <w:szCs w:val="24"/>
        </w:rPr>
        <w:t>Население России</w:t>
      </w:r>
    </w:p>
    <w:p w:rsidR="007E3A01" w:rsidRPr="00745965" w:rsidRDefault="007E3A01" w:rsidP="00E93109">
      <w:pPr>
        <w:pStyle w:val="afd"/>
        <w:spacing w:line="276" w:lineRule="auto"/>
        <w:jc w:val="both"/>
        <w:rPr>
          <w:rFonts w:ascii="Times New Roman" w:hAnsi="Times New Roman"/>
          <w:i/>
          <w:iCs/>
          <w:sz w:val="24"/>
          <w:szCs w:val="24"/>
        </w:rPr>
      </w:pPr>
      <w:r w:rsidRPr="00745965">
        <w:rPr>
          <w:rFonts w:ascii="Times New Roman" w:hAnsi="Times New Roman"/>
          <w:i/>
          <w:iCs/>
          <w:sz w:val="24"/>
          <w:szCs w:val="24"/>
        </w:rPr>
        <w:t xml:space="preserve">Численность населении России. </w:t>
      </w:r>
      <w:r w:rsidRPr="00745965">
        <w:rPr>
          <w:rFonts w:ascii="Times New Roman" w:hAnsi="Times New Roman"/>
          <w:sz w:val="24"/>
          <w:szCs w:val="24"/>
        </w:rPr>
        <w:t>Численность населения России в сравнении с другими государствами. Особенности воспроизводства российского населения на рубеже XX и XXI вв. Основные показатели, характеризующие население страны и ее отдельных территорий. Прогнозирование изменения численности населения России и ее отдельных территорий.</w:t>
      </w:r>
    </w:p>
    <w:p w:rsidR="007E3A01" w:rsidRPr="00745965" w:rsidRDefault="007E3A01" w:rsidP="00E93109">
      <w:pPr>
        <w:pStyle w:val="afd"/>
        <w:spacing w:line="276" w:lineRule="auto"/>
        <w:jc w:val="both"/>
        <w:rPr>
          <w:rFonts w:ascii="Times New Roman" w:hAnsi="Times New Roman"/>
          <w:i/>
          <w:iCs/>
          <w:sz w:val="24"/>
          <w:szCs w:val="24"/>
        </w:rPr>
      </w:pPr>
      <w:r w:rsidRPr="00745965">
        <w:rPr>
          <w:rFonts w:ascii="Times New Roman" w:hAnsi="Times New Roman"/>
          <w:i/>
          <w:iCs/>
          <w:sz w:val="24"/>
          <w:szCs w:val="24"/>
        </w:rPr>
        <w:lastRenderedPageBreak/>
        <w:t xml:space="preserve">Половой и возрастной состав населения страны. </w:t>
      </w:r>
      <w:r w:rsidRPr="00745965">
        <w:rPr>
          <w:rFonts w:ascii="Times New Roman" w:hAnsi="Times New Roman"/>
          <w:sz w:val="24"/>
          <w:szCs w:val="24"/>
        </w:rPr>
        <w:t>Своеобразие полового и возрастного состава населения в России и определяющие его факторы. Средняя прогнозируемая продолжительность жизни мужского и женского населения России.</w:t>
      </w:r>
    </w:p>
    <w:p w:rsidR="007E3A01" w:rsidRPr="00745965" w:rsidRDefault="007E3A01" w:rsidP="00E93109">
      <w:pPr>
        <w:pStyle w:val="afd"/>
        <w:spacing w:line="276" w:lineRule="auto"/>
        <w:jc w:val="both"/>
        <w:rPr>
          <w:rFonts w:ascii="Times New Roman" w:hAnsi="Times New Roman"/>
          <w:i/>
          <w:iCs/>
          <w:sz w:val="24"/>
          <w:szCs w:val="24"/>
        </w:rPr>
      </w:pPr>
      <w:r w:rsidRPr="00745965">
        <w:rPr>
          <w:rFonts w:ascii="Times New Roman" w:hAnsi="Times New Roman"/>
          <w:i/>
          <w:iCs/>
          <w:sz w:val="24"/>
          <w:szCs w:val="24"/>
        </w:rPr>
        <w:t xml:space="preserve">Народы и религии России. </w:t>
      </w:r>
      <w:r w:rsidRPr="00745965">
        <w:rPr>
          <w:rFonts w:ascii="Times New Roman" w:hAnsi="Times New Roman"/>
          <w:sz w:val="24"/>
          <w:szCs w:val="24"/>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7E3A01" w:rsidRPr="00745965" w:rsidRDefault="007E3A01" w:rsidP="00E93109">
      <w:pPr>
        <w:pStyle w:val="afd"/>
        <w:spacing w:line="276" w:lineRule="auto"/>
        <w:jc w:val="both"/>
        <w:rPr>
          <w:rFonts w:ascii="Times New Roman" w:hAnsi="Times New Roman"/>
          <w:i/>
          <w:iCs/>
          <w:sz w:val="24"/>
          <w:szCs w:val="24"/>
        </w:rPr>
      </w:pPr>
      <w:r w:rsidRPr="00745965">
        <w:rPr>
          <w:rFonts w:ascii="Times New Roman" w:hAnsi="Times New Roman"/>
          <w:i/>
          <w:iCs/>
          <w:sz w:val="24"/>
          <w:szCs w:val="24"/>
        </w:rPr>
        <w:t xml:space="preserve">Особенности размещении населения России, </w:t>
      </w:r>
      <w:r w:rsidRPr="00745965">
        <w:rPr>
          <w:rFonts w:ascii="Times New Roman" w:hAnsi="Times New Roman"/>
          <w:sz w:val="24"/>
          <w:szCs w:val="24"/>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7E3A01" w:rsidRPr="00745965" w:rsidRDefault="007E3A01" w:rsidP="00E93109">
      <w:pPr>
        <w:pStyle w:val="afd"/>
        <w:spacing w:line="276" w:lineRule="auto"/>
        <w:jc w:val="both"/>
        <w:rPr>
          <w:rFonts w:ascii="Times New Roman" w:hAnsi="Times New Roman"/>
          <w:i/>
          <w:iCs/>
          <w:sz w:val="24"/>
          <w:szCs w:val="24"/>
        </w:rPr>
      </w:pPr>
      <w:r w:rsidRPr="00745965">
        <w:rPr>
          <w:rFonts w:ascii="Times New Roman" w:hAnsi="Times New Roman"/>
          <w:i/>
          <w:iCs/>
          <w:sz w:val="24"/>
          <w:szCs w:val="24"/>
        </w:rPr>
        <w:t xml:space="preserve">Миграции населения России. </w:t>
      </w:r>
      <w:r w:rsidRPr="00745965">
        <w:rPr>
          <w:rFonts w:ascii="Times New Roman" w:hAnsi="Times New Roman"/>
          <w:sz w:val="24"/>
          <w:szCs w:val="24"/>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i/>
          <w:iCs/>
          <w:sz w:val="24"/>
          <w:szCs w:val="24"/>
        </w:rPr>
        <w:t xml:space="preserve">Человеческий капитал страны. </w:t>
      </w:r>
      <w:r w:rsidRPr="00745965">
        <w:rPr>
          <w:rFonts w:ascii="Times New Roman" w:hAnsi="Times New Roman"/>
          <w:sz w:val="24"/>
          <w:szCs w:val="24"/>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7E3A01" w:rsidRPr="00745965" w:rsidRDefault="007E3A01" w:rsidP="00E93109">
      <w:pPr>
        <w:pStyle w:val="afd"/>
        <w:spacing w:line="276" w:lineRule="auto"/>
        <w:jc w:val="both"/>
        <w:rPr>
          <w:rFonts w:ascii="Times New Roman" w:hAnsi="Times New Roman"/>
          <w:i/>
          <w:iCs/>
          <w:sz w:val="24"/>
          <w:szCs w:val="24"/>
        </w:rPr>
      </w:pPr>
      <w:r w:rsidRPr="00745965">
        <w:rPr>
          <w:rFonts w:ascii="Times New Roman" w:hAnsi="Times New Roman"/>
          <w:b/>
          <w:sz w:val="24"/>
          <w:szCs w:val="24"/>
        </w:rPr>
        <w:t>Хозяйство России</w:t>
      </w:r>
    </w:p>
    <w:p w:rsidR="007E3A01" w:rsidRPr="00745965" w:rsidRDefault="007E3A01" w:rsidP="00E93109">
      <w:pPr>
        <w:pStyle w:val="afd"/>
        <w:spacing w:line="276" w:lineRule="auto"/>
        <w:jc w:val="both"/>
        <w:rPr>
          <w:rFonts w:ascii="Times New Roman" w:hAnsi="Times New Roman"/>
          <w:i/>
          <w:iCs/>
          <w:sz w:val="24"/>
          <w:szCs w:val="24"/>
        </w:rPr>
      </w:pPr>
      <w:r w:rsidRPr="00745965">
        <w:rPr>
          <w:rFonts w:ascii="Times New Roman" w:hAnsi="Times New Roman"/>
          <w:i/>
          <w:iCs/>
          <w:sz w:val="24"/>
          <w:szCs w:val="24"/>
        </w:rPr>
        <w:t xml:space="preserve">Особенности хозяйства России. </w:t>
      </w:r>
      <w:r w:rsidRPr="00745965">
        <w:rPr>
          <w:rFonts w:ascii="Times New Roman" w:hAnsi="Times New Roman"/>
          <w:sz w:val="24"/>
          <w:szCs w:val="24"/>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ее хозяйства. Анализ экономических карт для определения типов территориальной структуры хозяйства.</w:t>
      </w:r>
    </w:p>
    <w:p w:rsidR="007E3A01" w:rsidRPr="00745965" w:rsidRDefault="007E3A01" w:rsidP="00E93109">
      <w:pPr>
        <w:pStyle w:val="afd"/>
        <w:spacing w:line="276" w:lineRule="auto"/>
        <w:jc w:val="both"/>
        <w:rPr>
          <w:rFonts w:ascii="Times New Roman" w:hAnsi="Times New Roman"/>
          <w:i/>
          <w:iCs/>
          <w:sz w:val="24"/>
          <w:szCs w:val="24"/>
        </w:rPr>
      </w:pPr>
      <w:r w:rsidRPr="00745965">
        <w:rPr>
          <w:rFonts w:ascii="Times New Roman" w:hAnsi="Times New Roman"/>
          <w:i/>
          <w:iCs/>
          <w:sz w:val="24"/>
          <w:szCs w:val="24"/>
        </w:rPr>
        <w:t xml:space="preserve">Производственный капитал. </w:t>
      </w:r>
      <w:r w:rsidRPr="00745965">
        <w:rPr>
          <w:rFonts w:ascii="Times New Roman" w:hAnsi="Times New Roman"/>
          <w:sz w:val="24"/>
          <w:szCs w:val="24"/>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w:t>
      </w:r>
      <w:r w:rsidRPr="00745965">
        <w:rPr>
          <w:rFonts w:ascii="Times New Roman" w:hAnsi="Times New Roman"/>
          <w:sz w:val="24"/>
          <w:szCs w:val="24"/>
        </w:rPr>
        <w:softHyphen/>
        <w:t>щения предприятий. Важнейшие межотраслевые комплексы и отрасли.</w:t>
      </w:r>
    </w:p>
    <w:p w:rsidR="007E3A01" w:rsidRPr="00745965" w:rsidRDefault="007E3A01" w:rsidP="00E93109">
      <w:pPr>
        <w:pStyle w:val="afd"/>
        <w:spacing w:line="276" w:lineRule="auto"/>
        <w:jc w:val="both"/>
        <w:rPr>
          <w:rFonts w:ascii="Times New Roman" w:hAnsi="Times New Roman"/>
          <w:b/>
          <w:bCs/>
          <w:i/>
          <w:iCs/>
          <w:sz w:val="24"/>
          <w:szCs w:val="24"/>
        </w:rPr>
      </w:pPr>
      <w:r w:rsidRPr="00745965">
        <w:rPr>
          <w:rFonts w:ascii="Times New Roman" w:hAnsi="Times New Roman"/>
          <w:i/>
          <w:iCs/>
          <w:sz w:val="24"/>
          <w:szCs w:val="24"/>
        </w:rPr>
        <w:t xml:space="preserve">Топливно-энергетический комплекс (ТЭК). </w:t>
      </w:r>
      <w:r w:rsidRPr="00745965">
        <w:rPr>
          <w:rFonts w:ascii="Times New Roman" w:hAnsi="Times New Roman"/>
          <w:sz w:val="24"/>
          <w:szCs w:val="24"/>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w:t>
      </w:r>
      <w:r w:rsidRPr="00745965">
        <w:rPr>
          <w:rFonts w:ascii="Times New Roman" w:hAnsi="Times New Roman"/>
          <w:sz w:val="24"/>
          <w:szCs w:val="24"/>
        </w:rPr>
        <w:softHyphen/>
        <w:t>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7E3A01" w:rsidRPr="00745965" w:rsidRDefault="007E3A01" w:rsidP="00E93109">
      <w:pPr>
        <w:pStyle w:val="afd"/>
        <w:spacing w:line="276" w:lineRule="auto"/>
        <w:jc w:val="both"/>
        <w:rPr>
          <w:rFonts w:ascii="Times New Roman" w:hAnsi="Times New Roman"/>
          <w:i/>
          <w:iCs/>
          <w:sz w:val="24"/>
          <w:szCs w:val="24"/>
        </w:rPr>
      </w:pPr>
      <w:r w:rsidRPr="00745965">
        <w:rPr>
          <w:rFonts w:ascii="Times New Roman" w:hAnsi="Times New Roman"/>
          <w:b/>
          <w:bCs/>
          <w:i/>
          <w:iCs/>
          <w:sz w:val="24"/>
          <w:szCs w:val="24"/>
        </w:rPr>
        <w:t xml:space="preserve">Машиностроение, </w:t>
      </w:r>
      <w:r w:rsidRPr="00745965">
        <w:rPr>
          <w:rFonts w:ascii="Times New Roman" w:hAnsi="Times New Roman"/>
          <w:sz w:val="24"/>
          <w:szCs w:val="24"/>
        </w:rPr>
        <w:t xml:space="preserve">Состав, место и значение в хозяйстве. Факторы размещения машиностроительных предприятий. География важнейших отраслей: основные районы и </w:t>
      </w:r>
      <w:r w:rsidRPr="00745965">
        <w:rPr>
          <w:rFonts w:ascii="Times New Roman" w:hAnsi="Times New Roman"/>
          <w:sz w:val="24"/>
          <w:szCs w:val="24"/>
        </w:rPr>
        <w:lastRenderedPageBreak/>
        <w:t>центры. Машиностроение и охрана окружающей среды. Определение главных районов размещения отраслей трудоемкого и металлоемкого машиностроения по картам.</w:t>
      </w:r>
    </w:p>
    <w:p w:rsidR="007E3A01" w:rsidRPr="00745965" w:rsidRDefault="007E3A01" w:rsidP="00E93109">
      <w:pPr>
        <w:pStyle w:val="afd"/>
        <w:spacing w:line="276" w:lineRule="auto"/>
        <w:jc w:val="both"/>
        <w:rPr>
          <w:rFonts w:ascii="Times New Roman" w:hAnsi="Times New Roman"/>
          <w:i/>
          <w:iCs/>
          <w:sz w:val="24"/>
          <w:szCs w:val="24"/>
        </w:rPr>
      </w:pPr>
      <w:r w:rsidRPr="00745965">
        <w:rPr>
          <w:rFonts w:ascii="Times New Roman" w:hAnsi="Times New Roman"/>
          <w:i/>
          <w:iCs/>
          <w:sz w:val="24"/>
          <w:szCs w:val="24"/>
        </w:rPr>
        <w:t xml:space="preserve">Металлургия. </w:t>
      </w:r>
      <w:r w:rsidRPr="00745965">
        <w:rPr>
          <w:rFonts w:ascii="Times New Roman" w:hAnsi="Times New Roman"/>
          <w:sz w:val="24"/>
          <w:szCs w:val="24"/>
        </w:rPr>
        <w:t>Состав, место и значение в хозяйстве. Черная и цветная металлургия: факторы размещения предприятий. География металлургии черных, легких и тяжелых цветных металлов: основные районы и центры. Металлургия и охрана окружающей среды.</w:t>
      </w:r>
    </w:p>
    <w:p w:rsidR="007E3A01" w:rsidRPr="00745965" w:rsidRDefault="007E3A01" w:rsidP="00E93109">
      <w:pPr>
        <w:pStyle w:val="afd"/>
        <w:spacing w:line="276" w:lineRule="auto"/>
        <w:jc w:val="both"/>
        <w:rPr>
          <w:rFonts w:ascii="Times New Roman" w:hAnsi="Times New Roman"/>
          <w:i/>
          <w:iCs/>
          <w:sz w:val="24"/>
          <w:szCs w:val="24"/>
        </w:rPr>
      </w:pPr>
      <w:r w:rsidRPr="00745965">
        <w:rPr>
          <w:rFonts w:ascii="Times New Roman" w:hAnsi="Times New Roman"/>
          <w:i/>
          <w:iCs/>
          <w:sz w:val="24"/>
          <w:szCs w:val="24"/>
        </w:rPr>
        <w:t xml:space="preserve">Химическая промышленность. </w:t>
      </w:r>
      <w:r w:rsidRPr="00745965">
        <w:rPr>
          <w:rFonts w:ascii="Times New Roman" w:hAnsi="Times New Roman"/>
          <w:sz w:val="24"/>
          <w:szCs w:val="24"/>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7E3A01" w:rsidRPr="00745965" w:rsidRDefault="007E3A01" w:rsidP="00E93109">
      <w:pPr>
        <w:pStyle w:val="afd"/>
        <w:spacing w:line="276" w:lineRule="auto"/>
        <w:jc w:val="both"/>
        <w:rPr>
          <w:rFonts w:ascii="Times New Roman" w:hAnsi="Times New Roman"/>
          <w:i/>
          <w:iCs/>
          <w:sz w:val="24"/>
          <w:szCs w:val="24"/>
        </w:rPr>
      </w:pPr>
      <w:r w:rsidRPr="00745965">
        <w:rPr>
          <w:rFonts w:ascii="Times New Roman" w:hAnsi="Times New Roman"/>
          <w:i/>
          <w:iCs/>
          <w:sz w:val="24"/>
          <w:szCs w:val="24"/>
        </w:rPr>
        <w:t xml:space="preserve">Легкая </w:t>
      </w:r>
      <w:r w:rsidRPr="00745965">
        <w:rPr>
          <w:rFonts w:ascii="Times New Roman" w:hAnsi="Times New Roman"/>
          <w:bCs/>
          <w:i/>
          <w:iCs/>
          <w:sz w:val="24"/>
          <w:szCs w:val="24"/>
        </w:rPr>
        <w:t>промышленность</w:t>
      </w:r>
      <w:r w:rsidRPr="00745965">
        <w:rPr>
          <w:rFonts w:ascii="Times New Roman" w:hAnsi="Times New Roman"/>
          <w:b/>
          <w:bCs/>
          <w:i/>
          <w:iCs/>
          <w:sz w:val="24"/>
          <w:szCs w:val="24"/>
        </w:rPr>
        <w:t xml:space="preserve">. </w:t>
      </w:r>
      <w:r w:rsidRPr="00745965">
        <w:rPr>
          <w:rFonts w:ascii="Times New Roman" w:hAnsi="Times New Roman"/>
          <w:sz w:val="24"/>
          <w:szCs w:val="24"/>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i/>
          <w:iCs/>
          <w:sz w:val="24"/>
          <w:szCs w:val="24"/>
        </w:rPr>
        <w:t xml:space="preserve">Агропромышленный комплекс. </w:t>
      </w:r>
      <w:r w:rsidRPr="00745965">
        <w:rPr>
          <w:rFonts w:ascii="Times New Roman" w:hAnsi="Times New Roman"/>
          <w:sz w:val="24"/>
          <w:szCs w:val="24"/>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7E3A01" w:rsidRPr="00745965" w:rsidRDefault="007E3A01" w:rsidP="00E93109">
      <w:pPr>
        <w:pStyle w:val="afd"/>
        <w:spacing w:line="276" w:lineRule="auto"/>
        <w:jc w:val="both"/>
        <w:rPr>
          <w:rFonts w:ascii="Times New Roman" w:hAnsi="Times New Roman"/>
          <w:b/>
          <w:bCs/>
          <w:i/>
          <w:iCs/>
          <w:sz w:val="24"/>
          <w:szCs w:val="24"/>
        </w:rPr>
      </w:pPr>
      <w:r w:rsidRPr="00745965">
        <w:rPr>
          <w:rFonts w:ascii="Times New Roman" w:hAnsi="Times New Roman"/>
          <w:sz w:val="24"/>
          <w:szCs w:val="24"/>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Легкая промышленность. Состав, место и значение в хозяйстве. Факторы размещения предприятий. География важнейших отраслей: основные районы и центры. Легкая промышленность и охрана окружающей среды.</w:t>
      </w: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b/>
          <w:bCs/>
          <w:i/>
          <w:iCs/>
          <w:sz w:val="24"/>
          <w:szCs w:val="24"/>
        </w:rPr>
        <w:t>Сфера услуг (инфраструктурный</w:t>
      </w:r>
      <w:r w:rsidRPr="00745965">
        <w:rPr>
          <w:rFonts w:ascii="Times New Roman" w:hAnsi="Times New Roman"/>
          <w:i/>
          <w:iCs/>
          <w:sz w:val="24"/>
          <w:szCs w:val="24"/>
        </w:rPr>
        <w:t xml:space="preserve"> </w:t>
      </w:r>
      <w:r w:rsidRPr="00745965">
        <w:rPr>
          <w:rFonts w:ascii="Times New Roman" w:hAnsi="Times New Roman"/>
          <w:b/>
          <w:bCs/>
          <w:i/>
          <w:iCs/>
          <w:sz w:val="24"/>
          <w:szCs w:val="24"/>
        </w:rPr>
        <w:t xml:space="preserve">комплекс). </w:t>
      </w:r>
      <w:r w:rsidRPr="00745965">
        <w:rPr>
          <w:rFonts w:ascii="Times New Roman" w:hAnsi="Times New Roman"/>
          <w:sz w:val="24"/>
          <w:szCs w:val="24"/>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7E3A01" w:rsidRPr="00745965" w:rsidRDefault="007E3A01" w:rsidP="00E93109">
      <w:pPr>
        <w:pStyle w:val="afd"/>
        <w:spacing w:line="276" w:lineRule="auto"/>
        <w:jc w:val="both"/>
        <w:rPr>
          <w:rFonts w:ascii="Times New Roman" w:hAnsi="Times New Roman"/>
          <w:b/>
          <w:bCs/>
          <w:i/>
          <w:iCs/>
          <w:sz w:val="24"/>
          <w:szCs w:val="24"/>
        </w:rPr>
      </w:pPr>
      <w:r w:rsidRPr="00745965">
        <w:rPr>
          <w:rFonts w:ascii="Times New Roman" w:hAnsi="Times New Roman"/>
          <w:b/>
          <w:sz w:val="24"/>
          <w:szCs w:val="24"/>
        </w:rPr>
        <w:t>Районы России</w:t>
      </w:r>
    </w:p>
    <w:p w:rsidR="007E3A01" w:rsidRPr="00745965" w:rsidRDefault="007E3A01" w:rsidP="00E93109">
      <w:pPr>
        <w:pStyle w:val="afd"/>
        <w:spacing w:line="276" w:lineRule="auto"/>
        <w:jc w:val="both"/>
        <w:rPr>
          <w:rFonts w:ascii="Times New Roman" w:hAnsi="Times New Roman"/>
          <w:i/>
          <w:iCs/>
          <w:sz w:val="24"/>
          <w:szCs w:val="24"/>
        </w:rPr>
      </w:pPr>
      <w:r w:rsidRPr="00745965">
        <w:rPr>
          <w:rFonts w:ascii="Times New Roman" w:hAnsi="Times New Roman"/>
          <w:b/>
          <w:bCs/>
          <w:i/>
          <w:iCs/>
          <w:sz w:val="24"/>
          <w:szCs w:val="24"/>
        </w:rPr>
        <w:t xml:space="preserve">Природно-хозяйственновенное </w:t>
      </w:r>
      <w:r w:rsidRPr="00745965">
        <w:rPr>
          <w:rFonts w:ascii="Times New Roman" w:hAnsi="Times New Roman"/>
          <w:b/>
          <w:i/>
          <w:iCs/>
          <w:sz w:val="24"/>
          <w:szCs w:val="24"/>
        </w:rPr>
        <w:t>районирование России</w:t>
      </w:r>
      <w:r w:rsidRPr="00745965">
        <w:rPr>
          <w:rFonts w:ascii="Times New Roman" w:hAnsi="Times New Roman"/>
          <w:i/>
          <w:iCs/>
          <w:sz w:val="24"/>
          <w:szCs w:val="24"/>
        </w:rPr>
        <w:t xml:space="preserve">. </w:t>
      </w:r>
      <w:r w:rsidRPr="00745965">
        <w:rPr>
          <w:rFonts w:ascii="Times New Roman" w:hAnsi="Times New Roman"/>
          <w:sz w:val="24"/>
          <w:szCs w:val="24"/>
        </w:rPr>
        <w:t>Принципы и виды природно-хозяйственного районирования страны. Анализ разных видов районирования России.</w:t>
      </w:r>
    </w:p>
    <w:p w:rsidR="007E3A01" w:rsidRPr="00745965" w:rsidRDefault="007E3A01" w:rsidP="00E93109">
      <w:pPr>
        <w:pStyle w:val="afd"/>
        <w:spacing w:line="276" w:lineRule="auto"/>
        <w:jc w:val="both"/>
        <w:rPr>
          <w:rFonts w:ascii="Times New Roman" w:hAnsi="Times New Roman"/>
          <w:i/>
          <w:iCs/>
          <w:sz w:val="24"/>
          <w:szCs w:val="24"/>
        </w:rPr>
      </w:pPr>
      <w:r w:rsidRPr="00745965">
        <w:rPr>
          <w:rFonts w:ascii="Times New Roman" w:hAnsi="Times New Roman"/>
          <w:i/>
          <w:iCs/>
          <w:sz w:val="24"/>
          <w:szCs w:val="24"/>
        </w:rPr>
        <w:t>Крупные регионы и районы России,</w:t>
      </w:r>
    </w:p>
    <w:p w:rsidR="007E3A01" w:rsidRPr="00745965" w:rsidRDefault="007E3A01" w:rsidP="00E93109">
      <w:pPr>
        <w:pStyle w:val="afd"/>
        <w:spacing w:line="276" w:lineRule="auto"/>
        <w:jc w:val="both"/>
        <w:rPr>
          <w:rFonts w:ascii="Times New Roman" w:hAnsi="Times New Roman"/>
          <w:i/>
          <w:iCs/>
          <w:sz w:val="24"/>
          <w:szCs w:val="24"/>
        </w:rPr>
      </w:pPr>
      <w:r w:rsidRPr="00745965">
        <w:rPr>
          <w:rFonts w:ascii="Times New Roman" w:hAnsi="Times New Roman"/>
          <w:i/>
          <w:iCs/>
          <w:sz w:val="24"/>
          <w:szCs w:val="24"/>
        </w:rPr>
        <w:t xml:space="preserve">Регионы России: </w:t>
      </w:r>
      <w:r w:rsidRPr="00745965">
        <w:rPr>
          <w:rFonts w:ascii="Times New Roman" w:hAnsi="Times New Roman"/>
          <w:sz w:val="24"/>
          <w:szCs w:val="24"/>
        </w:rPr>
        <w:t>Западный и Восточный.</w:t>
      </w:r>
    </w:p>
    <w:p w:rsidR="007E3A01" w:rsidRPr="00745965" w:rsidRDefault="007E3A01" w:rsidP="00E93109">
      <w:pPr>
        <w:pStyle w:val="afd"/>
        <w:spacing w:line="276" w:lineRule="auto"/>
        <w:jc w:val="both"/>
        <w:rPr>
          <w:rFonts w:ascii="Times New Roman" w:hAnsi="Times New Roman"/>
          <w:i/>
          <w:iCs/>
          <w:sz w:val="24"/>
          <w:szCs w:val="24"/>
        </w:rPr>
      </w:pPr>
      <w:r w:rsidRPr="00745965">
        <w:rPr>
          <w:rFonts w:ascii="Times New Roman" w:hAnsi="Times New Roman"/>
          <w:i/>
          <w:iCs/>
          <w:sz w:val="24"/>
          <w:szCs w:val="24"/>
        </w:rPr>
        <w:t xml:space="preserve">Районы России: </w:t>
      </w:r>
      <w:r w:rsidRPr="00745965">
        <w:rPr>
          <w:rFonts w:ascii="Times New Roman" w:hAnsi="Times New Roman"/>
          <w:sz w:val="24"/>
          <w:szCs w:val="24"/>
        </w:rPr>
        <w:t>Европейский Север, Центральная Россия, Европейский Юг. Поволжье. Урал. Западная Сибирь. Восточная Сибирь. Дальний Восток.</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i/>
          <w:iCs/>
          <w:sz w:val="24"/>
          <w:szCs w:val="24"/>
        </w:rPr>
        <w:t xml:space="preserve">Характеристика регионов и районов. </w:t>
      </w:r>
      <w:r w:rsidRPr="00745965">
        <w:rPr>
          <w:rFonts w:ascii="Times New Roman" w:hAnsi="Times New Roman"/>
          <w:sz w:val="24"/>
          <w:szCs w:val="24"/>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sz w:val="24"/>
          <w:szCs w:val="24"/>
        </w:rPr>
        <w:lastRenderedPageBreak/>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 - хозяйствеиные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sz w:val="24"/>
          <w:szCs w:val="24"/>
        </w:rPr>
        <w:t>Россия в современном мире</w:t>
      </w: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sz w:val="24"/>
          <w:szCs w:val="24"/>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7E3A01" w:rsidRPr="00745965" w:rsidRDefault="007E3A01" w:rsidP="00E93109">
      <w:pPr>
        <w:ind w:firstLine="510"/>
        <w:jc w:val="both"/>
        <w:rPr>
          <w:rFonts w:ascii="Times New Roman" w:hAnsi="Times New Roman"/>
          <w:b/>
          <w:sz w:val="24"/>
          <w:szCs w:val="24"/>
        </w:rPr>
      </w:pPr>
    </w:p>
    <w:p w:rsidR="007E3A01" w:rsidRPr="00745965" w:rsidRDefault="007E3A01" w:rsidP="00E93109">
      <w:pPr>
        <w:ind w:firstLine="510"/>
        <w:jc w:val="both"/>
        <w:rPr>
          <w:rFonts w:ascii="Times New Roman" w:hAnsi="Times New Roman"/>
          <w:b/>
          <w:bCs/>
          <w:sz w:val="24"/>
          <w:szCs w:val="24"/>
        </w:rPr>
      </w:pPr>
      <w:r w:rsidRPr="00745965">
        <w:rPr>
          <w:rFonts w:ascii="Times New Roman" w:hAnsi="Times New Roman"/>
          <w:b/>
          <w:sz w:val="24"/>
          <w:szCs w:val="24"/>
        </w:rPr>
        <w:t>2.2.7.Математика. Алгебра. Геометрия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bCs/>
          <w:sz w:val="24"/>
          <w:szCs w:val="24"/>
        </w:rPr>
        <w:t xml:space="preserve">Натуральные числа. </w:t>
      </w:r>
      <w:r w:rsidRPr="00745965">
        <w:rPr>
          <w:rFonts w:ascii="Times New Roman" w:hAnsi="Times New Roman"/>
          <w:sz w:val="24"/>
          <w:szCs w:val="24"/>
        </w:rPr>
        <w:t>Натуральный ряд. Десятичная система счисления. Арифметические действия с натуральными числами. Свойства арифметических действий.</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Степень с натуральным показателем.</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Числовые выражения, значение числового выражения. По</w:t>
      </w:r>
      <w:r w:rsidRPr="00745965">
        <w:rPr>
          <w:rFonts w:ascii="Times New Roman" w:hAnsi="Times New Roman"/>
          <w:sz w:val="24"/>
          <w:szCs w:val="24"/>
        </w:rPr>
        <w:softHyphen/>
        <w:t>рядок действий в числовых выражениях, использование скобок. Решение текстовых задач арифметическими способами.</w:t>
      </w:r>
    </w:p>
    <w:p w:rsidR="007E3A01" w:rsidRPr="00745965" w:rsidRDefault="007E3A01" w:rsidP="00E93109">
      <w:pPr>
        <w:pStyle w:val="afd"/>
        <w:spacing w:line="276" w:lineRule="auto"/>
        <w:jc w:val="both"/>
        <w:rPr>
          <w:rFonts w:ascii="Times New Roman" w:hAnsi="Times New Roman"/>
          <w:b/>
          <w:bCs/>
          <w:sz w:val="24"/>
          <w:szCs w:val="24"/>
        </w:rPr>
      </w:pPr>
      <w:r w:rsidRPr="00745965">
        <w:rPr>
          <w:rFonts w:ascii="Times New Roman" w:hAnsi="Times New Roman"/>
          <w:sz w:val="24"/>
          <w:szCs w:val="24"/>
        </w:rPr>
        <w:t xml:space="preserve">Делители </w:t>
      </w:r>
      <w:r w:rsidRPr="00745965">
        <w:rPr>
          <w:rFonts w:ascii="Times New Roman" w:hAnsi="Times New Roman"/>
          <w:bCs/>
          <w:sz w:val="24"/>
          <w:szCs w:val="24"/>
        </w:rPr>
        <w:t>и</w:t>
      </w:r>
      <w:r w:rsidRPr="00745965">
        <w:rPr>
          <w:rFonts w:ascii="Times New Roman" w:hAnsi="Times New Roman"/>
          <w:b/>
          <w:bCs/>
          <w:sz w:val="24"/>
          <w:szCs w:val="24"/>
        </w:rPr>
        <w:t xml:space="preserve"> </w:t>
      </w:r>
      <w:r w:rsidRPr="00745965">
        <w:rPr>
          <w:rFonts w:ascii="Times New Roman" w:hAnsi="Times New Roman"/>
          <w:sz w:val="24"/>
          <w:szCs w:val="24"/>
        </w:rPr>
        <w:t>кратные. Свойства и признаки делимости. Простые и составные числа. Разложение натурального числа на простые множители. Деление с остатком.</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bCs/>
          <w:sz w:val="24"/>
          <w:szCs w:val="24"/>
        </w:rPr>
        <w:t xml:space="preserve">Дроби. </w:t>
      </w:r>
      <w:r w:rsidRPr="00745965">
        <w:rPr>
          <w:rFonts w:ascii="Times New Roman" w:hAnsi="Times New Roman"/>
          <w:sz w:val="24"/>
          <w:szCs w:val="24"/>
        </w:rPr>
        <w:t>Обыкновенные дроби. Основное свойство д</w:t>
      </w:r>
      <w:r w:rsidRPr="00745965">
        <w:rPr>
          <w:rFonts w:ascii="Times New Roman" w:hAnsi="Times New Roman"/>
          <w:bCs/>
          <w:sz w:val="24"/>
          <w:szCs w:val="24"/>
        </w:rPr>
        <w:t>роби</w:t>
      </w:r>
      <w:r w:rsidRPr="00745965">
        <w:rPr>
          <w:rFonts w:ascii="Times New Roman" w:hAnsi="Times New Roman"/>
          <w:b/>
          <w:bCs/>
          <w:sz w:val="24"/>
          <w:szCs w:val="24"/>
        </w:rPr>
        <w:t xml:space="preserve">. </w:t>
      </w:r>
      <w:r w:rsidRPr="00745965">
        <w:rPr>
          <w:rFonts w:ascii="Times New Roman" w:hAnsi="Times New Roman"/>
          <w:sz w:val="24"/>
          <w:szCs w:val="24"/>
        </w:rPr>
        <w:t>Сравнение обыкновенных дробей. Арифметические действия с обыкновенными дробями. Нахождение части от целого и целого по его части.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Проценты; нахождение процентов от величины и величины по ее процентам. Отношение; выражение отношения в процентах. Пропорция; основное свойство пропорции.</w:t>
      </w:r>
    </w:p>
    <w:p w:rsidR="007E3A01" w:rsidRPr="00745965" w:rsidRDefault="007E3A01" w:rsidP="00E93109">
      <w:pPr>
        <w:pStyle w:val="afd"/>
        <w:spacing w:line="276" w:lineRule="auto"/>
        <w:jc w:val="both"/>
        <w:rPr>
          <w:rFonts w:ascii="Times New Roman" w:hAnsi="Times New Roman"/>
          <w:b/>
          <w:bCs/>
          <w:sz w:val="24"/>
          <w:szCs w:val="24"/>
        </w:rPr>
      </w:pPr>
      <w:r w:rsidRPr="00745965">
        <w:rPr>
          <w:rFonts w:ascii="Times New Roman" w:hAnsi="Times New Roman"/>
          <w:sz w:val="24"/>
          <w:szCs w:val="24"/>
        </w:rPr>
        <w:t>Решение текстовых задач арифметическими способами.</w:t>
      </w:r>
    </w:p>
    <w:p w:rsidR="007E3A01" w:rsidRPr="00745965" w:rsidRDefault="007E3A01" w:rsidP="00E93109">
      <w:pPr>
        <w:pStyle w:val="afd"/>
        <w:spacing w:line="276" w:lineRule="auto"/>
        <w:jc w:val="both"/>
        <w:rPr>
          <w:rFonts w:ascii="Times New Roman" w:hAnsi="Times New Roman"/>
          <w:b/>
          <w:bCs/>
          <w:sz w:val="24"/>
          <w:szCs w:val="24"/>
        </w:rPr>
      </w:pPr>
      <w:r w:rsidRPr="00745965">
        <w:rPr>
          <w:rFonts w:ascii="Times New Roman" w:hAnsi="Times New Roman"/>
          <w:b/>
          <w:bCs/>
          <w:sz w:val="24"/>
          <w:szCs w:val="24"/>
        </w:rPr>
        <w:t xml:space="preserve">Рациональные числа. </w:t>
      </w:r>
      <w:r w:rsidRPr="00745965">
        <w:rPr>
          <w:rFonts w:ascii="Times New Roman" w:hAnsi="Times New Roman"/>
          <w:sz w:val="24"/>
          <w:szCs w:val="24"/>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745965">
        <w:rPr>
          <w:rFonts w:ascii="Times New Roman" w:hAnsi="Times New Roman"/>
          <w:i/>
          <w:sz w:val="24"/>
          <w:szCs w:val="24"/>
        </w:rPr>
        <w:t>m/n</w:t>
      </w:r>
      <w:r w:rsidRPr="00745965">
        <w:rPr>
          <w:rFonts w:ascii="Times New Roman" w:hAnsi="Times New Roman"/>
          <w:sz w:val="24"/>
          <w:szCs w:val="24"/>
          <w:vertAlign w:val="subscript"/>
        </w:rPr>
        <w:t xml:space="preserve">; </w:t>
      </w:r>
      <w:r w:rsidRPr="00745965">
        <w:rPr>
          <w:rFonts w:ascii="Times New Roman" w:hAnsi="Times New Roman"/>
          <w:sz w:val="24"/>
          <w:szCs w:val="24"/>
        </w:rPr>
        <w:t xml:space="preserve">где </w:t>
      </w:r>
      <w:r w:rsidRPr="00745965">
        <w:rPr>
          <w:rFonts w:ascii="Times New Roman" w:hAnsi="Times New Roman"/>
          <w:i/>
          <w:iCs/>
          <w:sz w:val="24"/>
          <w:szCs w:val="24"/>
        </w:rPr>
        <w:t xml:space="preserve">т — </w:t>
      </w:r>
      <w:r w:rsidRPr="00745965">
        <w:rPr>
          <w:rFonts w:ascii="Times New Roman" w:hAnsi="Times New Roman"/>
          <w:sz w:val="24"/>
          <w:szCs w:val="24"/>
        </w:rPr>
        <w:t xml:space="preserve">целое число, а </w:t>
      </w:r>
      <w:r w:rsidRPr="00745965">
        <w:rPr>
          <w:rFonts w:ascii="Times New Roman" w:hAnsi="Times New Roman"/>
          <w:i/>
          <w:sz w:val="24"/>
          <w:szCs w:val="24"/>
        </w:rPr>
        <w:t>n</w:t>
      </w:r>
      <w:r w:rsidRPr="00745965">
        <w:rPr>
          <w:rFonts w:ascii="Times New Roman" w:hAnsi="Times New Roman"/>
          <w:i/>
          <w:iCs/>
          <w:sz w:val="24"/>
          <w:szCs w:val="24"/>
        </w:rPr>
        <w:t xml:space="preserve"> — </w:t>
      </w:r>
      <w:r w:rsidRPr="00745965">
        <w:rPr>
          <w:rFonts w:ascii="Times New Roman" w:hAnsi="Times New Roman"/>
          <w:sz w:val="24"/>
          <w:szCs w:val="24"/>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bCs/>
          <w:sz w:val="24"/>
          <w:szCs w:val="24"/>
        </w:rPr>
        <w:t xml:space="preserve">Действительные числа. </w:t>
      </w:r>
      <w:r w:rsidRPr="00745965">
        <w:rPr>
          <w:rFonts w:ascii="Times New Roman" w:hAnsi="Times New Roman"/>
          <w:sz w:val="24"/>
          <w:szCs w:val="24"/>
        </w:rPr>
        <w:t>Квадратный корень из числа. Корень третьей степени. Запись корней с помощью степени с дробным показателем.</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 xml:space="preserve">Понятие об иррациональном числе. Иррациональность числа </w:t>
      </w:r>
      <w:r w:rsidRPr="00745965">
        <w:rPr>
          <w:rFonts w:ascii="Times New Roman" w:hAnsi="Times New Roman"/>
          <w:b/>
          <w:sz w:val="24"/>
          <w:szCs w:val="24"/>
        </w:rPr>
        <w:t>√</w:t>
      </w:r>
      <w:r w:rsidRPr="00745965">
        <w:rPr>
          <w:rFonts w:ascii="Times New Roman" w:hAnsi="Times New Roman"/>
          <w:i/>
          <w:iCs/>
          <w:sz w:val="24"/>
          <w:szCs w:val="24"/>
        </w:rPr>
        <w:t xml:space="preserve">2 </w:t>
      </w:r>
      <w:r w:rsidRPr="00745965">
        <w:rPr>
          <w:rFonts w:ascii="Times New Roman" w:hAnsi="Times New Roman"/>
          <w:sz w:val="24"/>
          <w:szCs w:val="24"/>
        </w:rPr>
        <w:t>и несоизмеримость стороны и диагонали квадрата. Десятичные приближения иррациональных чисел.</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Множество действительных чисел; представление действительных чисел бесконечными десятичными дробями. Сравнение действительных чисел.</w:t>
      </w:r>
    </w:p>
    <w:p w:rsidR="007E3A01" w:rsidRPr="00745965" w:rsidRDefault="007E3A01" w:rsidP="00E93109">
      <w:pPr>
        <w:pStyle w:val="afd"/>
        <w:spacing w:line="276" w:lineRule="auto"/>
        <w:jc w:val="both"/>
        <w:rPr>
          <w:rFonts w:ascii="Times New Roman" w:hAnsi="Times New Roman"/>
          <w:b/>
          <w:bCs/>
          <w:sz w:val="24"/>
          <w:szCs w:val="24"/>
        </w:rPr>
      </w:pPr>
      <w:r w:rsidRPr="00745965">
        <w:rPr>
          <w:rFonts w:ascii="Times New Roman" w:hAnsi="Times New Roman"/>
          <w:sz w:val="24"/>
          <w:szCs w:val="24"/>
        </w:rPr>
        <w:lastRenderedPageBreak/>
        <w:t>Координатная прямая. Изображение чисел точками координатной прямой. Числовые промежутки.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bCs/>
          <w:sz w:val="24"/>
          <w:szCs w:val="24"/>
        </w:rPr>
        <w:t xml:space="preserve">Измерения, приближения, оценки. </w:t>
      </w:r>
      <w:r w:rsidRPr="00745965">
        <w:rPr>
          <w:rFonts w:ascii="Times New Roman" w:hAnsi="Times New Roman"/>
          <w:sz w:val="24"/>
          <w:szCs w:val="24"/>
        </w:rPr>
        <w:t xml:space="preserve">Единицы измерения </w:t>
      </w:r>
      <w:r w:rsidRPr="00745965">
        <w:rPr>
          <w:rFonts w:ascii="Times New Roman" w:hAnsi="Times New Roman"/>
          <w:i/>
          <w:iCs/>
          <w:sz w:val="24"/>
          <w:szCs w:val="24"/>
        </w:rPr>
        <w:t xml:space="preserve">длины, площади, объема, массы, времени, скорости. </w:t>
      </w:r>
      <w:r w:rsidRPr="00745965">
        <w:rPr>
          <w:rFonts w:ascii="Times New Roman" w:hAnsi="Times New Roman"/>
          <w:sz w:val="24"/>
          <w:szCs w:val="24"/>
        </w:rPr>
        <w:t>Размеры объектов окружающего мира (от</w:t>
      </w:r>
      <w:r w:rsidRPr="00745965">
        <w:rPr>
          <w:rFonts w:ascii="Times New Roman" w:hAnsi="Times New Roman"/>
          <w:i/>
          <w:iCs/>
          <w:sz w:val="24"/>
          <w:szCs w:val="24"/>
        </w:rPr>
        <w:t xml:space="preserve"> </w:t>
      </w:r>
      <w:r w:rsidRPr="00745965">
        <w:rPr>
          <w:rFonts w:ascii="Times New Roman" w:hAnsi="Times New Roman"/>
          <w:sz w:val="24"/>
          <w:szCs w:val="24"/>
        </w:rPr>
        <w:t>элементарных частиц до Вселенной), длительность процессов в окружающем мире. Выделение множителя — степени десяти в записи числа.</w:t>
      </w: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sz w:val="24"/>
          <w:szCs w:val="24"/>
        </w:rPr>
        <w:t>Приближенное значение величины, точность приближения. Округление натуральных чисел и десятичных дробей. Прикидка и оценка результатов вычислений.</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sz w:val="24"/>
          <w:szCs w:val="24"/>
        </w:rPr>
        <w:t>Алгебраические выражения.</w:t>
      </w:r>
      <w:r w:rsidRPr="00745965">
        <w:rPr>
          <w:rFonts w:ascii="Times New Roman" w:hAnsi="Times New Roman"/>
          <w:sz w:val="24"/>
          <w:szCs w:val="24"/>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w:t>
      </w:r>
      <w:r w:rsidRPr="00745965">
        <w:rPr>
          <w:rFonts w:ascii="Times New Roman" w:hAnsi="Times New Roman"/>
          <w:sz w:val="24"/>
          <w:szCs w:val="24"/>
        </w:rPr>
        <w:softHyphen/>
        <w:t>ство буквенных выражений. Тождество.</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Степень с натуральным показателем и ее свойства. Одночлены и многочлены. Степень многочлена. Сложение, вычитание, умножение многочленов. Формулы сокращенного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трехчлен; разложение квадратного трехчлена на множители.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ее свойства.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Рациональные выражения и их преобразования. Доказательство тождеств.</w:t>
      </w: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sz w:val="24"/>
          <w:szCs w:val="24"/>
        </w:rPr>
        <w:t>Квадратные корни. Свойства арифметических квадратных корней и их применение к преобразованию числовых выражений и вычислениям.</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sz w:val="24"/>
          <w:szCs w:val="24"/>
        </w:rPr>
        <w:t>Уравнения</w:t>
      </w:r>
      <w:r w:rsidRPr="00745965">
        <w:rPr>
          <w:rFonts w:ascii="Times New Roman" w:hAnsi="Times New Roman"/>
          <w:sz w:val="24"/>
          <w:szCs w:val="24"/>
        </w:rPr>
        <w:t>. Уравнение с одной переменной. Корень уравнения. Свойства числовых равенств. Равносильность уравнений.</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четвертой степеней. Решение дробно-рациональных уравнений.</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Уравнение с двумя переменными. Линейное уравнение с двумя переменными, примеры решения уравнений в целых числах.</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Решение текстовых задач алгебраическим способом.</w:t>
      </w: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sz w:val="24"/>
          <w:szCs w:val="24"/>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w:t>
      </w:r>
      <w:r w:rsidRPr="00745965">
        <w:rPr>
          <w:rFonts w:ascii="Times New Roman" w:hAnsi="Times New Roman"/>
          <w:sz w:val="24"/>
          <w:szCs w:val="24"/>
        </w:rPr>
        <w:softHyphen/>
        <w:t>ших нелинейных уравнений: парабола, гипербола, окружность. Графическая интерпретация систем уравнений с двумя переменными.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sz w:val="24"/>
          <w:szCs w:val="24"/>
        </w:rPr>
        <w:t>Неравенства</w:t>
      </w:r>
      <w:r w:rsidRPr="00745965">
        <w:rPr>
          <w:rFonts w:ascii="Times New Roman" w:hAnsi="Times New Roman"/>
          <w:sz w:val="24"/>
          <w:szCs w:val="24"/>
        </w:rPr>
        <w:t>. Числовые неравенства и их свойства.</w:t>
      </w: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sz w:val="24"/>
          <w:szCs w:val="24"/>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b/>
          <w:sz w:val="24"/>
          <w:szCs w:val="24"/>
        </w:rPr>
        <w:lastRenderedPageBreak/>
        <w:t xml:space="preserve">Функции. </w:t>
      </w:r>
      <w:r w:rsidRPr="00745965">
        <w:rPr>
          <w:rFonts w:ascii="Times New Roman" w:hAnsi="Times New Roman"/>
          <w:sz w:val="24"/>
          <w:szCs w:val="24"/>
        </w:rPr>
        <w:t>Основные понятия. Зависимости между величинами. Представление зависимостей формулами. Понятие функции. Область определения и множество значений функции. Способы задания функции. График функции. Свойства функций, их отображение на графике. Примеры графиков зависимостей, отражающих реальные процессы.</w:t>
      </w: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b/>
          <w:sz w:val="24"/>
          <w:szCs w:val="24"/>
        </w:rPr>
        <w:t>Числовые функции</w:t>
      </w:r>
      <w:r w:rsidRPr="00745965">
        <w:rPr>
          <w:rFonts w:ascii="Times New Roman" w:hAnsi="Times New Roman"/>
          <w:sz w:val="24"/>
          <w:szCs w:val="24"/>
        </w:rPr>
        <w:t xml:space="preserve">. Функции, описывающие прямую и обратную пропорциональные зависимости, их графики и свойства. Линейная функция, ее график и свойства. Квадратичная функция, ее график и свойства. Степенные функции с натуральными показателями 2 и 3, их графики и свойства. Графики функций </w:t>
      </w:r>
      <w:r w:rsidRPr="00745965">
        <w:rPr>
          <w:rFonts w:ascii="Times New Roman" w:hAnsi="Times New Roman"/>
          <w:i/>
          <w:iCs/>
          <w:sz w:val="24"/>
          <w:szCs w:val="24"/>
        </w:rPr>
        <w:t xml:space="preserve">у = √x. у = </w:t>
      </w:r>
      <w:r w:rsidRPr="00745965">
        <w:rPr>
          <w:rFonts w:ascii="Times New Roman" w:hAnsi="Times New Roman"/>
          <w:i/>
          <w:iCs/>
          <w:sz w:val="24"/>
          <w:szCs w:val="24"/>
          <w:vertAlign w:val="superscript"/>
        </w:rPr>
        <w:t>3</w:t>
      </w:r>
      <w:r w:rsidRPr="00745965">
        <w:rPr>
          <w:rFonts w:ascii="Times New Roman" w:hAnsi="Times New Roman"/>
          <w:i/>
          <w:iCs/>
          <w:sz w:val="24"/>
          <w:szCs w:val="24"/>
        </w:rPr>
        <w:t xml:space="preserve">√х, у </w:t>
      </w:r>
      <w:r w:rsidRPr="00745965">
        <w:rPr>
          <w:rFonts w:ascii="Times New Roman" w:hAnsi="Times New Roman"/>
          <w:sz w:val="24"/>
          <w:szCs w:val="24"/>
        </w:rPr>
        <w:t>= |х|.</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sz w:val="24"/>
          <w:szCs w:val="24"/>
        </w:rPr>
        <w:t>Числовые последовательности</w:t>
      </w:r>
      <w:r w:rsidRPr="00745965">
        <w:rPr>
          <w:rFonts w:ascii="Times New Roman" w:hAnsi="Times New Roman"/>
          <w:sz w:val="24"/>
          <w:szCs w:val="24"/>
        </w:rPr>
        <w:t>. Понятие числовой по</w:t>
      </w:r>
      <w:r w:rsidRPr="00745965">
        <w:rPr>
          <w:rFonts w:ascii="Times New Roman" w:hAnsi="Times New Roman"/>
          <w:sz w:val="24"/>
          <w:szCs w:val="24"/>
        </w:rPr>
        <w:softHyphen/>
        <w:t>следовательности. Задание последовательности рекуррентной формулой и формулой n-го члена.</w:t>
      </w: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sz w:val="24"/>
          <w:szCs w:val="24"/>
        </w:rPr>
        <w:t xml:space="preserve">Арифметическая и геометрическая прогрессии. Формулы n-го члена арифметической и геометрической прогрессий, суммы первых </w:t>
      </w:r>
      <w:r w:rsidRPr="00745965">
        <w:rPr>
          <w:rFonts w:ascii="Times New Roman" w:hAnsi="Times New Roman"/>
          <w:i/>
          <w:iCs/>
          <w:sz w:val="24"/>
          <w:szCs w:val="24"/>
        </w:rPr>
        <w:t xml:space="preserve">п-х </w:t>
      </w:r>
      <w:r w:rsidRPr="00745965">
        <w:rPr>
          <w:rFonts w:ascii="Times New Roman" w:hAnsi="Times New Roman"/>
          <w:sz w:val="24"/>
          <w:szCs w:val="24"/>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b/>
          <w:sz w:val="24"/>
          <w:szCs w:val="24"/>
        </w:rPr>
        <w:t>Описательная статистика</w:t>
      </w:r>
      <w:r w:rsidRPr="00745965">
        <w:rPr>
          <w:rFonts w:ascii="Times New Roman" w:hAnsi="Times New Roman"/>
          <w:sz w:val="24"/>
          <w:szCs w:val="24"/>
        </w:rPr>
        <w:t>.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дисперсия. Репрезентативные и нерепрезентативные выборки.</w:t>
      </w:r>
    </w:p>
    <w:p w:rsidR="007E3A01" w:rsidRPr="00745965" w:rsidRDefault="007E3A01" w:rsidP="00E93109">
      <w:pPr>
        <w:pStyle w:val="afd"/>
        <w:spacing w:line="276" w:lineRule="auto"/>
        <w:jc w:val="both"/>
        <w:rPr>
          <w:rFonts w:ascii="Times New Roman" w:hAnsi="Times New Roman"/>
          <w:b/>
          <w:bCs/>
          <w:sz w:val="24"/>
          <w:szCs w:val="24"/>
        </w:rPr>
      </w:pPr>
      <w:r w:rsidRPr="00745965">
        <w:rPr>
          <w:rFonts w:ascii="Times New Roman" w:hAnsi="Times New Roman"/>
          <w:b/>
          <w:sz w:val="24"/>
          <w:szCs w:val="24"/>
        </w:rPr>
        <w:t>Случайные события и вероятность</w:t>
      </w:r>
      <w:r w:rsidRPr="00745965">
        <w:rPr>
          <w:rFonts w:ascii="Times New Roman" w:hAnsi="Times New Roman"/>
          <w:sz w:val="24"/>
          <w:szCs w:val="24"/>
        </w:rPr>
        <w:t>. Понятие о случайном опыте и случайном событии. Элементарные события. Частота случайного события. Статистический подход к понятию вероятности. Несовместные события. Формула сложения вероятностей. Вероятности противоположных событий. Независимые события. Умножение вероятностей. Достоверные и невозможные события. Равновозможность событий. Классическое определение вероятности.</w:t>
      </w:r>
    </w:p>
    <w:p w:rsidR="007E3A01" w:rsidRPr="00745965" w:rsidRDefault="007E3A01" w:rsidP="00E93109">
      <w:pPr>
        <w:pStyle w:val="afd"/>
        <w:spacing w:line="276" w:lineRule="auto"/>
        <w:jc w:val="both"/>
        <w:rPr>
          <w:rFonts w:ascii="Times New Roman" w:hAnsi="Times New Roman"/>
          <w:b/>
          <w:bCs/>
          <w:sz w:val="24"/>
          <w:szCs w:val="24"/>
        </w:rPr>
      </w:pPr>
      <w:r w:rsidRPr="00745965">
        <w:rPr>
          <w:rFonts w:ascii="Times New Roman" w:hAnsi="Times New Roman"/>
          <w:b/>
          <w:bCs/>
          <w:sz w:val="24"/>
          <w:szCs w:val="24"/>
        </w:rPr>
        <w:t xml:space="preserve">Комбинаторика. </w:t>
      </w:r>
      <w:r w:rsidRPr="00745965">
        <w:rPr>
          <w:rFonts w:ascii="Times New Roman" w:hAnsi="Times New Roman"/>
          <w:sz w:val="24"/>
          <w:szCs w:val="24"/>
        </w:rPr>
        <w:t>Решение комбинаторных задач перебором вариантов. Комбинаторное правило умножения. Перестановки и факториал.</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bCs/>
          <w:sz w:val="24"/>
          <w:szCs w:val="24"/>
        </w:rPr>
        <w:t xml:space="preserve">Наглядная геометрия. </w:t>
      </w:r>
      <w:r w:rsidRPr="00745965">
        <w:rPr>
          <w:rFonts w:ascii="Times New Roman" w:hAnsi="Times New Roman"/>
          <w:sz w:val="24"/>
          <w:szCs w:val="24"/>
        </w:rPr>
        <w:t>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виды треугольников. Правильные многоугольники. Изображение геометрических фигур. Взаимное расположение двух прямых, двух окружностей, прямой и окружности.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Длина отрезка, ломаной. Периметр многоугольника. Единицы измерения длины. Измерение длины отрезка, построение отрезка заданной длины.</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Виды углов. Градусная мера угла. Измерение и построение углов с помощью транспортира.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разверток многогранников, цилиндра и конуса.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Понятие объема; единицы объема. Объем прямоугольного параллелепипеда, куба.</w:t>
      </w:r>
    </w:p>
    <w:p w:rsidR="007E3A01" w:rsidRPr="00745965" w:rsidRDefault="007E3A01" w:rsidP="00E93109">
      <w:pPr>
        <w:pStyle w:val="afd"/>
        <w:spacing w:line="276" w:lineRule="auto"/>
        <w:jc w:val="both"/>
        <w:rPr>
          <w:rFonts w:ascii="Times New Roman" w:hAnsi="Times New Roman"/>
          <w:b/>
          <w:bCs/>
          <w:sz w:val="24"/>
          <w:szCs w:val="24"/>
        </w:rPr>
      </w:pPr>
      <w:r w:rsidRPr="00745965">
        <w:rPr>
          <w:rFonts w:ascii="Times New Roman" w:hAnsi="Times New Roman"/>
          <w:sz w:val="24"/>
          <w:szCs w:val="24"/>
        </w:rPr>
        <w:lastRenderedPageBreak/>
        <w:t>Понятие о равенстве фигур. Центральная, осевая и зеркальная симметрии. Изображение симметричных фигур.</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bCs/>
          <w:sz w:val="24"/>
          <w:szCs w:val="24"/>
        </w:rPr>
        <w:t xml:space="preserve">Геометрические фигуры. </w:t>
      </w:r>
      <w:r w:rsidRPr="00745965">
        <w:rPr>
          <w:rFonts w:ascii="Times New Roman" w:hAnsi="Times New Roman"/>
          <w:sz w:val="24"/>
          <w:szCs w:val="24"/>
        </w:rPr>
        <w:t>Прямые и углы. Точка, прямая, плоскость. Отрезок, луч. Угол. Виды углов. Вертикальные и смежные углы. Биссектриса угла.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Геометрическое место точек. Свойства биссектрисы угла и серединного перпендикуляра к отрезку.</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Треугольник. Высота, медиана, биссектриса, средняя ли</w:t>
      </w:r>
      <w:r w:rsidRPr="00745965">
        <w:rPr>
          <w:rFonts w:ascii="Times New Roman" w:hAnsi="Times New Roman"/>
          <w:sz w:val="24"/>
          <w:szCs w:val="24"/>
        </w:rPr>
        <w:softHyphen/>
        <w:t>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745965">
        <w:rPr>
          <w:rFonts w:ascii="Times New Roman" w:hAnsi="Times New Roman"/>
          <w:sz w:val="24"/>
          <w:szCs w:val="24"/>
          <w:vertAlign w:val="superscript"/>
        </w:rPr>
        <w:t>е</w:t>
      </w:r>
      <w:r w:rsidRPr="00745965">
        <w:rPr>
          <w:rFonts w:ascii="Times New Roman" w:hAnsi="Times New Roman"/>
          <w:sz w:val="24"/>
          <w:szCs w:val="24"/>
        </w:rPr>
        <w:t>; приведение к острому углу. Решение прямо</w:t>
      </w:r>
      <w:r w:rsidRPr="00745965">
        <w:rPr>
          <w:rFonts w:ascii="Times New Roman" w:hAnsi="Times New Roman"/>
          <w:sz w:val="24"/>
          <w:szCs w:val="24"/>
        </w:rPr>
        <w:softHyphen/>
        <w:t>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Четырехугольник. Параллелограмм, его свойства и признаки. Прямоугольник, квадрат, ромб, их свойства и признаки. Трапеция, средняя линия трапеции.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Многоугольник. Выпуклые многоугольники. Сумма углов выпуклого многоугольника. Правильные многоугольники.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w:t>
      </w:r>
      <w:r w:rsidRPr="00745965">
        <w:rPr>
          <w:rFonts w:ascii="Times New Roman" w:hAnsi="Times New Roman"/>
          <w:sz w:val="24"/>
          <w:szCs w:val="24"/>
        </w:rPr>
        <w:softHyphen/>
        <w:t>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7E3A01" w:rsidRPr="00745965" w:rsidRDefault="007E3A01" w:rsidP="00E93109">
      <w:pPr>
        <w:pStyle w:val="afd"/>
        <w:spacing w:line="276" w:lineRule="auto"/>
        <w:jc w:val="both"/>
        <w:rPr>
          <w:rFonts w:ascii="Times New Roman" w:hAnsi="Times New Roman"/>
          <w:b/>
          <w:bCs/>
          <w:sz w:val="24"/>
          <w:szCs w:val="24"/>
        </w:rPr>
      </w:pPr>
      <w:r w:rsidRPr="00745965">
        <w:rPr>
          <w:rFonts w:ascii="Times New Roman" w:hAnsi="Times New Roman"/>
          <w:sz w:val="24"/>
          <w:szCs w:val="24"/>
        </w:rPr>
        <w:t>Решение задач на вычисление, доказательство и построение с использованием свойств изученных фигур.</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bCs/>
          <w:sz w:val="24"/>
          <w:szCs w:val="24"/>
        </w:rPr>
        <w:t xml:space="preserve">Измерение геометрических величин. </w:t>
      </w:r>
      <w:r w:rsidRPr="00745965">
        <w:rPr>
          <w:rFonts w:ascii="Times New Roman" w:hAnsi="Times New Roman"/>
          <w:sz w:val="24"/>
          <w:szCs w:val="24"/>
        </w:rPr>
        <w:t>Длина отрезка. Расстояние от точки до прямой. Расстояние между параллельными прямыми.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Периметр многоугольника.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Длина окружности, число я; длина дуги окружности.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Градусная мера угла, соответствие между величиной центрального угла и длиной дуги окружности.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Понятие площади плоских фигур. Равнос 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7E3A01" w:rsidRPr="00745965" w:rsidRDefault="007E3A01" w:rsidP="00E93109">
      <w:pPr>
        <w:pStyle w:val="afd"/>
        <w:spacing w:line="276" w:lineRule="auto"/>
        <w:jc w:val="both"/>
        <w:rPr>
          <w:rFonts w:ascii="Times New Roman" w:hAnsi="Times New Roman"/>
          <w:b/>
          <w:bCs/>
          <w:sz w:val="24"/>
          <w:szCs w:val="24"/>
        </w:rPr>
      </w:pPr>
      <w:r w:rsidRPr="00745965">
        <w:rPr>
          <w:rFonts w:ascii="Times New Roman" w:hAnsi="Times New Roman"/>
          <w:sz w:val="24"/>
          <w:szCs w:val="24"/>
        </w:rPr>
        <w:t>Решение задач на вычисление и доказательство с использованием изученных формул.</w:t>
      </w:r>
    </w:p>
    <w:p w:rsidR="007E3A01" w:rsidRPr="00745965" w:rsidRDefault="007E3A01" w:rsidP="00E93109">
      <w:pPr>
        <w:pStyle w:val="afd"/>
        <w:spacing w:line="276" w:lineRule="auto"/>
        <w:jc w:val="both"/>
        <w:rPr>
          <w:rFonts w:ascii="Times New Roman" w:hAnsi="Times New Roman"/>
          <w:b/>
          <w:bCs/>
          <w:sz w:val="24"/>
          <w:szCs w:val="24"/>
        </w:rPr>
      </w:pPr>
      <w:r w:rsidRPr="00745965">
        <w:rPr>
          <w:rFonts w:ascii="Times New Roman" w:hAnsi="Times New Roman"/>
          <w:b/>
          <w:bCs/>
          <w:sz w:val="24"/>
          <w:szCs w:val="24"/>
        </w:rPr>
        <w:lastRenderedPageBreak/>
        <w:t xml:space="preserve">Координаты. </w:t>
      </w:r>
      <w:r w:rsidRPr="00745965">
        <w:rPr>
          <w:rFonts w:ascii="Times New Roman" w:hAnsi="Times New Roman"/>
          <w:sz w:val="24"/>
          <w:szCs w:val="24"/>
        </w:rPr>
        <w:t>Уравнение прямой. Координаты середины отрезка. Формула расстояния между двумя точками плоскости. Уравнение окружности.</w:t>
      </w:r>
    </w:p>
    <w:p w:rsidR="007E3A01" w:rsidRPr="00745965" w:rsidRDefault="007E3A01" w:rsidP="00E93109">
      <w:pPr>
        <w:pStyle w:val="afd"/>
        <w:spacing w:line="276" w:lineRule="auto"/>
        <w:jc w:val="both"/>
        <w:rPr>
          <w:rFonts w:ascii="Times New Roman" w:hAnsi="Times New Roman"/>
          <w:b/>
          <w:bCs/>
          <w:sz w:val="24"/>
          <w:szCs w:val="24"/>
        </w:rPr>
      </w:pPr>
      <w:r w:rsidRPr="00745965">
        <w:rPr>
          <w:rFonts w:ascii="Times New Roman" w:hAnsi="Times New Roman"/>
          <w:b/>
          <w:bCs/>
          <w:sz w:val="24"/>
          <w:szCs w:val="24"/>
        </w:rPr>
        <w:t xml:space="preserve">Векторы. </w:t>
      </w:r>
      <w:r w:rsidRPr="00745965">
        <w:rPr>
          <w:rFonts w:ascii="Times New Roman" w:hAnsi="Times New Roman"/>
          <w:sz w:val="24"/>
          <w:szCs w:val="24"/>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bCs/>
          <w:sz w:val="24"/>
          <w:szCs w:val="24"/>
        </w:rPr>
        <w:t xml:space="preserve">Теоретико-множественные понятия. </w:t>
      </w:r>
      <w:r w:rsidRPr="00745965">
        <w:rPr>
          <w:rFonts w:ascii="Times New Roman" w:hAnsi="Times New Roman"/>
          <w:sz w:val="24"/>
          <w:szCs w:val="24"/>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 разность множеств.</w:t>
      </w:r>
    </w:p>
    <w:p w:rsidR="007E3A01" w:rsidRPr="00745965" w:rsidRDefault="007E3A01" w:rsidP="00E93109">
      <w:pPr>
        <w:pStyle w:val="afd"/>
        <w:spacing w:line="276" w:lineRule="auto"/>
        <w:jc w:val="both"/>
        <w:rPr>
          <w:rFonts w:ascii="Times New Roman" w:hAnsi="Times New Roman"/>
          <w:b/>
          <w:bCs/>
          <w:sz w:val="24"/>
          <w:szCs w:val="24"/>
        </w:rPr>
      </w:pPr>
      <w:r w:rsidRPr="00745965">
        <w:rPr>
          <w:rFonts w:ascii="Times New Roman" w:hAnsi="Times New Roman"/>
          <w:sz w:val="24"/>
          <w:szCs w:val="24"/>
        </w:rPr>
        <w:t>Иллюстрация отношений между множествами с помощью диаграмм Эйлера—Венна.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bCs/>
          <w:sz w:val="24"/>
          <w:szCs w:val="24"/>
        </w:rPr>
        <w:t xml:space="preserve">Элементы логики. </w:t>
      </w:r>
      <w:r w:rsidRPr="00745965">
        <w:rPr>
          <w:rFonts w:ascii="Times New Roman" w:hAnsi="Times New Roman"/>
          <w:sz w:val="24"/>
          <w:szCs w:val="24"/>
        </w:rPr>
        <w:t>Определение. Аксиомы и теоремы. Доказательство. Доказательство от противного. Теорема, обратная данной. Пример и контрпример.</w:t>
      </w: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sz w:val="24"/>
          <w:szCs w:val="24"/>
        </w:rPr>
        <w:t xml:space="preserve">Понятие о равносильности, следовании, употребление логических связок </w:t>
      </w:r>
      <w:r w:rsidRPr="00745965">
        <w:rPr>
          <w:rFonts w:ascii="Times New Roman" w:hAnsi="Times New Roman"/>
          <w:i/>
          <w:iCs/>
          <w:sz w:val="24"/>
          <w:szCs w:val="24"/>
        </w:rPr>
        <w:t xml:space="preserve">если ..., то ..., в том и только в том случае, </w:t>
      </w:r>
      <w:r w:rsidRPr="00745965">
        <w:rPr>
          <w:rFonts w:ascii="Times New Roman" w:hAnsi="Times New Roman"/>
          <w:sz w:val="24"/>
          <w:szCs w:val="24"/>
        </w:rPr>
        <w:t xml:space="preserve">логические связки </w:t>
      </w:r>
      <w:r w:rsidRPr="00745965">
        <w:rPr>
          <w:rFonts w:ascii="Times New Roman" w:hAnsi="Times New Roman"/>
          <w:i/>
          <w:iCs/>
          <w:sz w:val="24"/>
          <w:szCs w:val="24"/>
        </w:rPr>
        <w:t>и, или.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sz w:val="24"/>
          <w:szCs w:val="24"/>
        </w:rPr>
        <w:t xml:space="preserve">Математика в историческом развитии. </w:t>
      </w:r>
      <w:r w:rsidRPr="00745965">
        <w:rPr>
          <w:rFonts w:ascii="Times New Roman" w:hAnsi="Times New Roman"/>
          <w:sz w:val="24"/>
          <w:szCs w:val="24"/>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четырех. Н. Тарталья, Дж. Кардано, Н. X. Абель. Э. Галуа.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Задача Леонардо Пизанского (Фибоначчи) о кроликах, числа Фибоначчи. Задача о шахматной доске.</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Истоки теории вероятностей: страховое дело, азартные игры. П. Ферма и Б. Паскаль. Я. Бернулли. А. Н. Колмогоров.</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745965">
        <w:rPr>
          <w:rFonts w:ascii="Times New Roman" w:hAnsi="Times New Roman"/>
          <w:i/>
          <w:iCs/>
          <w:sz w:val="24"/>
          <w:szCs w:val="24"/>
        </w:rPr>
        <w:t xml:space="preserve">п. </w:t>
      </w:r>
      <w:r w:rsidRPr="00745965">
        <w:rPr>
          <w:rFonts w:ascii="Times New Roman" w:hAnsi="Times New Roman"/>
          <w:sz w:val="24"/>
          <w:szCs w:val="24"/>
        </w:rPr>
        <w:t>Золотое сечение. «Начала» Евклида. Л. Эйлер. Н. И. Лобачевский. История пятого постулата.</w:t>
      </w:r>
    </w:p>
    <w:p w:rsidR="007E3A01" w:rsidRPr="00745965" w:rsidRDefault="007E3A01" w:rsidP="00E93109">
      <w:pPr>
        <w:pStyle w:val="afd"/>
        <w:spacing w:line="276" w:lineRule="auto"/>
        <w:jc w:val="both"/>
        <w:rPr>
          <w:rFonts w:ascii="Times New Roman" w:hAnsi="Times New Roman"/>
          <w:sz w:val="24"/>
          <w:szCs w:val="24"/>
        </w:rPr>
      </w:pPr>
    </w:p>
    <w:p w:rsidR="007E3A01" w:rsidRPr="00745965" w:rsidRDefault="007E3A01" w:rsidP="00E93109">
      <w:pPr>
        <w:pStyle w:val="afd"/>
        <w:spacing w:line="276" w:lineRule="auto"/>
        <w:jc w:val="both"/>
        <w:rPr>
          <w:rFonts w:ascii="Times New Roman" w:hAnsi="Times New Roman"/>
          <w:b/>
          <w:sz w:val="24"/>
          <w:szCs w:val="24"/>
        </w:rPr>
      </w:pPr>
    </w:p>
    <w:p w:rsidR="007E3A01" w:rsidRPr="00745965" w:rsidRDefault="007E3A01" w:rsidP="00E93109">
      <w:pPr>
        <w:pStyle w:val="afd"/>
        <w:spacing w:line="276" w:lineRule="auto"/>
        <w:jc w:val="both"/>
        <w:rPr>
          <w:rStyle w:val="af"/>
          <w:rFonts w:eastAsia="Calibri"/>
          <w:sz w:val="24"/>
          <w:szCs w:val="24"/>
        </w:rPr>
      </w:pPr>
      <w:r w:rsidRPr="00745965">
        <w:rPr>
          <w:rFonts w:ascii="Times New Roman" w:hAnsi="Times New Roman"/>
          <w:b/>
          <w:sz w:val="24"/>
          <w:szCs w:val="24"/>
        </w:rPr>
        <w:t>2.2.8.Информатика</w:t>
      </w:r>
    </w:p>
    <w:p w:rsidR="007E3A01" w:rsidRPr="00745965" w:rsidRDefault="007E3A01" w:rsidP="00E93109">
      <w:pPr>
        <w:jc w:val="both"/>
        <w:rPr>
          <w:rFonts w:ascii="Times New Roman" w:hAnsi="Times New Roman"/>
          <w:sz w:val="24"/>
          <w:szCs w:val="24"/>
        </w:rPr>
      </w:pPr>
      <w:r w:rsidRPr="00745965">
        <w:rPr>
          <w:rStyle w:val="af"/>
          <w:rFonts w:eastAsia="Calibri"/>
          <w:sz w:val="24"/>
          <w:szCs w:val="24"/>
        </w:rPr>
        <w:t>Информация и способы её представления.</w:t>
      </w:r>
      <w:r w:rsidRPr="00745965">
        <w:rPr>
          <w:rFonts w:ascii="Times New Roman" w:hAnsi="Times New Roman"/>
          <w:sz w:val="24"/>
          <w:szCs w:val="24"/>
        </w:rPr>
        <w:t xml:space="preserve"> Слово «информация» в обыденной речи. Информация как объект (данные) и как процесс (информирование). Термин «информация» (данные) в курсе информатики.</w:t>
      </w:r>
    </w:p>
    <w:p w:rsidR="007E3A01" w:rsidRPr="00745965" w:rsidRDefault="007E3A01" w:rsidP="00E93109">
      <w:pPr>
        <w:jc w:val="both"/>
        <w:rPr>
          <w:rStyle w:val="1422"/>
          <w:iCs/>
          <w:sz w:val="24"/>
          <w:szCs w:val="24"/>
        </w:rPr>
      </w:pPr>
      <w:r w:rsidRPr="00745965">
        <w:rPr>
          <w:rFonts w:ascii="Times New Roman" w:hAnsi="Times New Roman"/>
          <w:sz w:val="24"/>
          <w:szCs w:val="24"/>
        </w:rPr>
        <w:t>Описание информации при помощи текстов.</w:t>
      </w:r>
      <w:r w:rsidRPr="00745965">
        <w:rPr>
          <w:rStyle w:val="7"/>
          <w:rFonts w:eastAsia="Calibri"/>
          <w:sz w:val="24"/>
          <w:szCs w:val="24"/>
        </w:rPr>
        <w:t xml:space="preserve"> Язык. Письмо. Знак.</w:t>
      </w:r>
      <w:r w:rsidRPr="00745965">
        <w:rPr>
          <w:rFonts w:ascii="Times New Roman" w:hAnsi="Times New Roman"/>
          <w:sz w:val="24"/>
          <w:szCs w:val="24"/>
        </w:rPr>
        <w:t xml:space="preserve"> Алфавит. Символ («буква»). Расширенный алфавит русского языка (знаки препинания, цифры, пробел). </w:t>
      </w:r>
      <w:r w:rsidRPr="00745965">
        <w:rPr>
          <w:rFonts w:ascii="Times New Roman" w:hAnsi="Times New Roman"/>
          <w:sz w:val="24"/>
          <w:szCs w:val="24"/>
        </w:rPr>
        <w:lastRenderedPageBreak/>
        <w:t>Количество слов данной длины в данном алфавите. Понятие «много информации» невозможно однозначно описать коротким текстом.</w:t>
      </w:r>
    </w:p>
    <w:p w:rsidR="007E3A01" w:rsidRPr="00745965" w:rsidRDefault="007E3A01" w:rsidP="00E93109">
      <w:pPr>
        <w:jc w:val="both"/>
        <w:rPr>
          <w:rFonts w:ascii="Times New Roman" w:hAnsi="Times New Roman"/>
          <w:sz w:val="24"/>
          <w:szCs w:val="24"/>
        </w:rPr>
      </w:pPr>
      <w:r w:rsidRPr="00745965">
        <w:rPr>
          <w:rStyle w:val="1422"/>
          <w:iCs/>
          <w:sz w:val="24"/>
          <w:szCs w:val="24"/>
        </w:rPr>
        <w:t>Разнообразие языков и алфавитов. Неполнота текстового описания мира. Литературные и научные тексты. По</w:t>
      </w:r>
      <w:r w:rsidRPr="00745965">
        <w:rPr>
          <w:rStyle w:val="1420"/>
          <w:iCs/>
          <w:sz w:val="24"/>
          <w:szCs w:val="24"/>
        </w:rPr>
        <w:t>нятие о моделировании (в широком смысле) при восприятии</w:t>
      </w:r>
      <w:r w:rsidRPr="00745965">
        <w:rPr>
          <w:rStyle w:val="1419"/>
          <w:iCs/>
          <w:sz w:val="24"/>
          <w:szCs w:val="24"/>
        </w:rPr>
        <w:t xml:space="preserve"> </w:t>
      </w:r>
      <w:r w:rsidRPr="00745965">
        <w:rPr>
          <w:rStyle w:val="1420"/>
          <w:iCs/>
          <w:sz w:val="24"/>
          <w:szCs w:val="24"/>
        </w:rPr>
        <w:t>мира человеком.</w:t>
      </w:r>
    </w:p>
    <w:p w:rsidR="007E3A01" w:rsidRPr="00745965" w:rsidRDefault="007E3A01" w:rsidP="00E93109">
      <w:pPr>
        <w:jc w:val="both"/>
        <w:rPr>
          <w:rStyle w:val="1420"/>
          <w:iCs/>
          <w:sz w:val="24"/>
          <w:szCs w:val="24"/>
        </w:rPr>
      </w:pPr>
      <w:r w:rsidRPr="00745965">
        <w:rPr>
          <w:rFonts w:ascii="Times New Roman" w:hAnsi="Times New Roman"/>
          <w:sz w:val="24"/>
          <w:szCs w:val="24"/>
        </w:rPr>
        <w:t>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w:t>
      </w:r>
    </w:p>
    <w:p w:rsidR="007E3A01" w:rsidRPr="00745965" w:rsidRDefault="007E3A01" w:rsidP="00E93109">
      <w:pPr>
        <w:jc w:val="both"/>
        <w:rPr>
          <w:rFonts w:ascii="Times New Roman" w:hAnsi="Times New Roman"/>
          <w:sz w:val="24"/>
          <w:szCs w:val="24"/>
        </w:rPr>
      </w:pPr>
      <w:r w:rsidRPr="00745965">
        <w:rPr>
          <w:rStyle w:val="1420"/>
          <w:iCs/>
          <w:sz w:val="24"/>
          <w:szCs w:val="24"/>
        </w:rPr>
        <w:t>Примеры кодов. Код КОИ-8. Представление о стандарте Юникод. Значение стандартов для ИКТ.</w:t>
      </w:r>
    </w:p>
    <w:p w:rsidR="007E3A01" w:rsidRPr="00745965" w:rsidRDefault="007E3A01" w:rsidP="00E93109">
      <w:pPr>
        <w:jc w:val="both"/>
        <w:rPr>
          <w:rStyle w:val="1420"/>
          <w:iCs/>
          <w:sz w:val="24"/>
          <w:szCs w:val="24"/>
        </w:rPr>
      </w:pPr>
      <w:r w:rsidRPr="00745965">
        <w:rPr>
          <w:rFonts w:ascii="Times New Roman" w:hAnsi="Times New Roman"/>
          <w:sz w:val="24"/>
          <w:szCs w:val="24"/>
        </w:rPr>
        <w:t>Знакомство с двоичной записью целых чисел. Запись натуральных чисел в пределах 256.</w:t>
      </w:r>
    </w:p>
    <w:p w:rsidR="007E3A01" w:rsidRPr="00745965" w:rsidRDefault="007E3A01" w:rsidP="00E93109">
      <w:pPr>
        <w:jc w:val="both"/>
        <w:rPr>
          <w:rStyle w:val="140"/>
          <w:rFonts w:ascii="Times New Roman" w:hAnsi="Times New Roman"/>
          <w:i w:val="0"/>
          <w:iCs w:val="0"/>
          <w:sz w:val="24"/>
          <w:szCs w:val="24"/>
        </w:rPr>
      </w:pPr>
      <w:r w:rsidRPr="00745965">
        <w:rPr>
          <w:rStyle w:val="1420"/>
          <w:iCs/>
          <w:sz w:val="24"/>
          <w:szCs w:val="24"/>
        </w:rPr>
        <w:t>Нетекстовые (аудиовизуальные) данные (картины, устная речь, музыка, кино). Возможность дискретного (символьного) представления аудиовизуальных данных.</w:t>
      </w:r>
    </w:p>
    <w:p w:rsidR="007E3A01" w:rsidRPr="00745965" w:rsidRDefault="007E3A01" w:rsidP="00E93109">
      <w:pPr>
        <w:jc w:val="both"/>
        <w:rPr>
          <w:rFonts w:ascii="Times New Roman" w:hAnsi="Times New Roman"/>
          <w:sz w:val="24"/>
          <w:szCs w:val="24"/>
        </w:rPr>
      </w:pPr>
      <w:r w:rsidRPr="00745965">
        <w:rPr>
          <w:rStyle w:val="140"/>
          <w:rFonts w:ascii="Times New Roman" w:hAnsi="Times New Roman"/>
          <w:i w:val="0"/>
          <w:iCs w:val="0"/>
          <w:sz w:val="24"/>
          <w:szCs w:val="24"/>
        </w:rPr>
        <w:t>Понятие о необходимости количественного описания информации.</w:t>
      </w:r>
      <w:r w:rsidRPr="00745965">
        <w:rPr>
          <w:rStyle w:val="1420"/>
          <w:i/>
          <w:iCs/>
          <w:sz w:val="24"/>
          <w:szCs w:val="24"/>
        </w:rPr>
        <w:t xml:space="preserve"> </w:t>
      </w:r>
      <w:r w:rsidRPr="00745965">
        <w:rPr>
          <w:rStyle w:val="1420"/>
          <w:iCs/>
          <w:sz w:val="24"/>
          <w:szCs w:val="24"/>
        </w:rPr>
        <w:t>Размер (длина) текста как мера количества информации. Недостатки такого подхода с точки зрения</w:t>
      </w:r>
      <w:r w:rsidRPr="00745965">
        <w:rPr>
          <w:rStyle w:val="1419"/>
          <w:iCs/>
          <w:sz w:val="24"/>
          <w:szCs w:val="24"/>
        </w:rPr>
        <w:t xml:space="preserve"> </w:t>
      </w:r>
      <w:r w:rsidRPr="00745965">
        <w:rPr>
          <w:rStyle w:val="1420"/>
          <w:iCs/>
          <w:sz w:val="24"/>
          <w:szCs w:val="24"/>
        </w:rPr>
        <w:t>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w:t>
      </w:r>
      <w:r w:rsidRPr="00745965">
        <w:rPr>
          <w:rStyle w:val="1419"/>
          <w:iCs/>
          <w:sz w:val="24"/>
          <w:szCs w:val="24"/>
        </w:rPr>
        <w:t xml:space="preserve"> </w:t>
      </w:r>
      <w:r w:rsidRPr="00745965">
        <w:rPr>
          <w:rStyle w:val="1420"/>
          <w:iCs/>
          <w:sz w:val="24"/>
          <w:szCs w:val="24"/>
        </w:rPr>
        <w:t>различными текстами и зависимость от выбора алфавита</w:t>
      </w:r>
      <w:r w:rsidRPr="00745965">
        <w:rPr>
          <w:rStyle w:val="1419"/>
          <w:iCs/>
          <w:sz w:val="24"/>
          <w:szCs w:val="24"/>
        </w:rPr>
        <w:t xml:space="preserve"> </w:t>
      </w:r>
      <w:r w:rsidRPr="00745965">
        <w:rPr>
          <w:rStyle w:val="1420"/>
          <w:iCs/>
          <w:sz w:val="24"/>
          <w:szCs w:val="24"/>
        </w:rPr>
        <w:t>и способа кодирования.</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Бит и байт — единицы размера двоичных текстов, производные единицы.</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Понятие о носителях информации, используемых в ИКТ, их истории и перспективах развития.</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w:t>
      </w:r>
    </w:p>
    <w:p w:rsidR="007E3A01" w:rsidRPr="00745965" w:rsidRDefault="007E3A01" w:rsidP="00E93109">
      <w:pPr>
        <w:jc w:val="both"/>
        <w:rPr>
          <w:rStyle w:val="af"/>
          <w:rFonts w:eastAsia="Calibri"/>
          <w:sz w:val="24"/>
          <w:szCs w:val="24"/>
        </w:rPr>
      </w:pPr>
      <w:r w:rsidRPr="00745965">
        <w:rPr>
          <w:rFonts w:ascii="Times New Roman" w:hAnsi="Times New Roman"/>
          <w:sz w:val="24"/>
          <w:szCs w:val="24"/>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7E3A01" w:rsidRPr="00745965" w:rsidRDefault="007E3A01" w:rsidP="00E93109">
      <w:pPr>
        <w:jc w:val="both"/>
        <w:rPr>
          <w:rFonts w:ascii="Times New Roman" w:hAnsi="Times New Roman"/>
          <w:sz w:val="24"/>
          <w:szCs w:val="24"/>
        </w:rPr>
      </w:pPr>
      <w:r w:rsidRPr="00745965">
        <w:rPr>
          <w:rStyle w:val="af"/>
          <w:rFonts w:eastAsia="Calibri"/>
          <w:sz w:val="24"/>
          <w:szCs w:val="24"/>
        </w:rPr>
        <w:t>Основы алгоритмической культуры.</w:t>
      </w:r>
      <w:r w:rsidRPr="00745965">
        <w:rPr>
          <w:rFonts w:ascii="Times New Roman" w:hAnsi="Times New Roman"/>
          <w:sz w:val="24"/>
          <w:szCs w:val="24"/>
        </w:rPr>
        <w:t xml:space="preserve"> 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lastRenderedPageBreak/>
        <w:t>Понятие алгоритма как описания поведения исполнителя при заданных начальных данных (начальной обстановке).</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Знакомство с графами, деревьями, списками, символьными строками.</w:t>
      </w:r>
    </w:p>
    <w:p w:rsidR="007E3A01" w:rsidRPr="00745965" w:rsidRDefault="007E3A01" w:rsidP="00E93109">
      <w:pPr>
        <w:jc w:val="both"/>
        <w:rPr>
          <w:rFonts w:ascii="Times New Roman" w:hAnsi="Times New Roman"/>
          <w:b/>
          <w:sz w:val="24"/>
          <w:szCs w:val="24"/>
        </w:rPr>
      </w:pPr>
      <w:r w:rsidRPr="00745965">
        <w:rPr>
          <w:rFonts w:ascii="Times New Roman" w:hAnsi="Times New Roman"/>
          <w:sz w:val="24"/>
          <w:szCs w:val="24"/>
        </w:rPr>
        <w:t>Понятие о методах разработки программ (пошаговое выполнение, отладка, тестирование).</w:t>
      </w:r>
    </w:p>
    <w:p w:rsidR="007E3A01" w:rsidRPr="00745965" w:rsidRDefault="007E3A01" w:rsidP="00E93109">
      <w:pPr>
        <w:tabs>
          <w:tab w:val="left" w:pos="5505"/>
        </w:tabs>
        <w:jc w:val="both"/>
        <w:rPr>
          <w:rFonts w:ascii="Times New Roman" w:hAnsi="Times New Roman"/>
          <w:sz w:val="24"/>
          <w:szCs w:val="24"/>
        </w:rPr>
      </w:pPr>
      <w:bookmarkStart w:id="20" w:name="bookmark299"/>
      <w:r w:rsidRPr="00745965">
        <w:rPr>
          <w:rFonts w:ascii="Times New Roman" w:hAnsi="Times New Roman"/>
          <w:b/>
          <w:sz w:val="24"/>
          <w:szCs w:val="24"/>
        </w:rPr>
        <w:t>Использование программных систем и сервисов.</w:t>
      </w:r>
      <w:bookmarkEnd w:id="20"/>
      <w:r w:rsidRPr="00745965">
        <w:rPr>
          <w:rFonts w:ascii="Times New Roman" w:hAnsi="Times New Roman"/>
          <w:b/>
          <w:sz w:val="24"/>
          <w:szCs w:val="24"/>
        </w:rPr>
        <w:tab/>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 КТ.</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Компьютерные вирусы. Антивирусная профилактика.</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Архивирование и разархивирование.</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7E3A01" w:rsidRPr="00745965" w:rsidRDefault="007E3A01" w:rsidP="00E93109">
      <w:pPr>
        <w:jc w:val="both"/>
        <w:rPr>
          <w:rStyle w:val="af"/>
          <w:rFonts w:eastAsia="Calibri"/>
          <w:sz w:val="24"/>
          <w:szCs w:val="24"/>
        </w:rPr>
      </w:pPr>
      <w:r w:rsidRPr="00745965">
        <w:rPr>
          <w:rFonts w:ascii="Times New Roman" w:hAnsi="Times New Roman"/>
          <w:sz w:val="24"/>
          <w:szCs w:val="24"/>
        </w:rPr>
        <w:t>Гипертекст. Браузеры. Компьютерные энциклопедии и компьютерные словари. Средства поиска информации.</w:t>
      </w:r>
    </w:p>
    <w:p w:rsidR="007E3A01" w:rsidRPr="00745965" w:rsidRDefault="007E3A01" w:rsidP="00E93109">
      <w:pPr>
        <w:jc w:val="both"/>
        <w:rPr>
          <w:rFonts w:ascii="Times New Roman" w:hAnsi="Times New Roman"/>
          <w:sz w:val="24"/>
          <w:szCs w:val="24"/>
        </w:rPr>
      </w:pPr>
      <w:r w:rsidRPr="00745965">
        <w:rPr>
          <w:rStyle w:val="af"/>
          <w:rFonts w:eastAsia="Calibri"/>
          <w:sz w:val="24"/>
          <w:szCs w:val="24"/>
        </w:rPr>
        <w:lastRenderedPageBreak/>
        <w:t>Работа в информационном пространстве.</w:t>
      </w:r>
      <w:r w:rsidRPr="00745965">
        <w:rPr>
          <w:rFonts w:ascii="Times New Roman" w:hAnsi="Times New Roman"/>
          <w:sz w:val="24"/>
          <w:szCs w:val="24"/>
        </w:rPr>
        <w:t xml:space="preserve"> 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w:t>
      </w:r>
    </w:p>
    <w:p w:rsidR="007E3A01" w:rsidRPr="00745965" w:rsidRDefault="007E3A01" w:rsidP="00E93109">
      <w:pPr>
        <w:jc w:val="both"/>
        <w:rPr>
          <w:rStyle w:val="1418"/>
          <w:i/>
          <w:iCs/>
          <w:sz w:val="24"/>
          <w:szCs w:val="24"/>
        </w:rPr>
      </w:pPr>
      <w:r w:rsidRPr="00745965">
        <w:rPr>
          <w:rFonts w:ascii="Times New Roman" w:hAnsi="Times New Roman"/>
          <w:sz w:val="24"/>
          <w:szCs w:val="24"/>
        </w:rPr>
        <w:t>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w:t>
      </w:r>
    </w:p>
    <w:p w:rsidR="007E3A01" w:rsidRPr="00745965" w:rsidRDefault="007E3A01" w:rsidP="00E93109">
      <w:pPr>
        <w:jc w:val="both"/>
        <w:rPr>
          <w:rFonts w:ascii="Times New Roman" w:hAnsi="Times New Roman"/>
          <w:sz w:val="24"/>
          <w:szCs w:val="24"/>
        </w:rPr>
      </w:pPr>
      <w:r w:rsidRPr="00745965">
        <w:rPr>
          <w:rStyle w:val="1418"/>
          <w:i/>
          <w:iCs/>
          <w:sz w:val="24"/>
          <w:szCs w:val="24"/>
        </w:rPr>
        <w:t>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w:t>
      </w:r>
      <w:r w:rsidRPr="00745965">
        <w:rPr>
          <w:rStyle w:val="1417"/>
          <w:i/>
          <w:iCs/>
          <w:sz w:val="24"/>
          <w:szCs w:val="24"/>
        </w:rPr>
        <w:t xml:space="preserve"> </w:t>
      </w:r>
      <w:r w:rsidRPr="00745965">
        <w:rPr>
          <w:rStyle w:val="1418"/>
          <w:i/>
          <w:iCs/>
          <w:sz w:val="24"/>
          <w:szCs w:val="24"/>
        </w:rPr>
        <w:t>из разных источников и в разные моменты времени и т. п.).</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Организация взаимодействия в информационной среде: электронная переписка, чат, форум, телеконференция, сайт.</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Тенденции развития ИКТ (суперкомпьютеры, мобильные вычислитель-ные устройства).</w:t>
      </w:r>
    </w:p>
    <w:p w:rsidR="007E3A01" w:rsidRPr="00745965" w:rsidRDefault="007E3A01" w:rsidP="00E93109">
      <w:pPr>
        <w:jc w:val="both"/>
        <w:rPr>
          <w:rFonts w:ascii="Times New Roman" w:hAnsi="Times New Roman"/>
          <w:b/>
          <w:sz w:val="24"/>
          <w:szCs w:val="24"/>
        </w:rPr>
      </w:pPr>
      <w:r w:rsidRPr="00745965">
        <w:rPr>
          <w:rFonts w:ascii="Times New Roman" w:hAnsi="Times New Roman"/>
          <w:sz w:val="24"/>
          <w:szCs w:val="24"/>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7E3A01" w:rsidRPr="00745965" w:rsidRDefault="007E3A01" w:rsidP="00E93109">
      <w:pPr>
        <w:pStyle w:val="afd"/>
        <w:spacing w:line="276" w:lineRule="auto"/>
        <w:jc w:val="both"/>
        <w:rPr>
          <w:rFonts w:ascii="Times New Roman" w:hAnsi="Times New Roman"/>
          <w:b/>
          <w:sz w:val="24"/>
          <w:szCs w:val="24"/>
        </w:rPr>
      </w:pPr>
    </w:p>
    <w:p w:rsidR="007E3A01" w:rsidRPr="00745965" w:rsidRDefault="007E3A01" w:rsidP="00E93109">
      <w:pPr>
        <w:pStyle w:val="afd"/>
        <w:spacing w:line="276" w:lineRule="auto"/>
        <w:jc w:val="both"/>
        <w:rPr>
          <w:rFonts w:ascii="Times New Roman" w:hAnsi="Times New Roman"/>
          <w:b/>
          <w:bCs/>
          <w:sz w:val="24"/>
          <w:szCs w:val="24"/>
        </w:rPr>
      </w:pPr>
      <w:r w:rsidRPr="00745965">
        <w:rPr>
          <w:rFonts w:ascii="Times New Roman" w:hAnsi="Times New Roman"/>
          <w:b/>
          <w:sz w:val="24"/>
          <w:szCs w:val="24"/>
        </w:rPr>
        <w:t>2.2.9.Физика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bCs/>
          <w:sz w:val="24"/>
          <w:szCs w:val="24"/>
        </w:rPr>
        <w:t>Физика и физические методы изучения природы</w:t>
      </w:r>
    </w:p>
    <w:p w:rsidR="007E3A01" w:rsidRPr="00745965" w:rsidRDefault="007E3A01" w:rsidP="00E93109">
      <w:pPr>
        <w:pStyle w:val="afd"/>
        <w:spacing w:line="276" w:lineRule="auto"/>
        <w:jc w:val="both"/>
        <w:rPr>
          <w:rFonts w:ascii="Times New Roman" w:hAnsi="Times New Roman"/>
          <w:b/>
          <w:bCs/>
          <w:sz w:val="24"/>
          <w:szCs w:val="24"/>
        </w:rPr>
      </w:pPr>
      <w:r w:rsidRPr="00745965">
        <w:rPr>
          <w:rFonts w:ascii="Times New Roman" w:hAnsi="Times New Roman"/>
          <w:sz w:val="24"/>
          <w:szCs w:val="24"/>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7E3A01" w:rsidRPr="00745965" w:rsidRDefault="007E3A01" w:rsidP="00E93109">
      <w:pPr>
        <w:pStyle w:val="afd"/>
        <w:spacing w:line="276" w:lineRule="auto"/>
        <w:jc w:val="both"/>
        <w:rPr>
          <w:rFonts w:ascii="Times New Roman" w:hAnsi="Times New Roman"/>
          <w:b/>
          <w:bCs/>
          <w:sz w:val="24"/>
          <w:szCs w:val="24"/>
        </w:rPr>
      </w:pPr>
      <w:r w:rsidRPr="00745965">
        <w:rPr>
          <w:rFonts w:ascii="Times New Roman" w:hAnsi="Times New Roman"/>
          <w:b/>
          <w:bCs/>
          <w:sz w:val="24"/>
          <w:szCs w:val="24"/>
        </w:rPr>
        <w:t>Механические явления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bCs/>
          <w:sz w:val="24"/>
          <w:szCs w:val="24"/>
        </w:rPr>
        <w:lastRenderedPageBreak/>
        <w:t>Кинематика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w:t>
      </w:r>
      <w:r w:rsidRPr="00745965">
        <w:rPr>
          <w:rFonts w:ascii="Times New Roman" w:hAnsi="Times New Roman"/>
          <w:sz w:val="24"/>
          <w:szCs w:val="24"/>
        </w:rPr>
        <w:softHyphen/>
        <w:t>тельность механического движения. Графики зависимости пути и модуля скорости от времени движения.</w:t>
      </w:r>
    </w:p>
    <w:p w:rsidR="007E3A01" w:rsidRPr="00745965" w:rsidRDefault="007E3A01" w:rsidP="00E93109">
      <w:pPr>
        <w:pStyle w:val="afd"/>
        <w:spacing w:line="276" w:lineRule="auto"/>
        <w:jc w:val="both"/>
        <w:rPr>
          <w:rFonts w:ascii="Times New Roman" w:hAnsi="Times New Roman"/>
          <w:b/>
          <w:bCs/>
          <w:sz w:val="24"/>
          <w:szCs w:val="24"/>
        </w:rPr>
      </w:pPr>
      <w:r w:rsidRPr="00745965">
        <w:rPr>
          <w:rFonts w:ascii="Times New Roman" w:hAnsi="Times New Roman"/>
          <w:sz w:val="24"/>
          <w:szCs w:val="24"/>
        </w:rPr>
        <w:t>Ускорение — векторная величина. Равноускоренное пря</w:t>
      </w:r>
      <w:r w:rsidRPr="00745965">
        <w:rPr>
          <w:rFonts w:ascii="Times New Roman" w:hAnsi="Times New Roman"/>
          <w:sz w:val="24"/>
          <w:szCs w:val="24"/>
        </w:rPr>
        <w:softHyphen/>
        <w:t>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bCs/>
          <w:sz w:val="24"/>
          <w:szCs w:val="24"/>
        </w:rPr>
        <w:t>Динамика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Сила упругости. Сила трения. Сила тяжести. Закон всемирного тяготения. Центр тяжести.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Давление. Атмосферное давление. Закон Паскаля. Закон Архимеда. Условие плавания тел.</w:t>
      </w:r>
    </w:p>
    <w:p w:rsidR="007E3A01" w:rsidRPr="00745965" w:rsidRDefault="007E3A01" w:rsidP="00E93109">
      <w:pPr>
        <w:pStyle w:val="afd"/>
        <w:spacing w:line="276" w:lineRule="auto"/>
        <w:jc w:val="both"/>
        <w:rPr>
          <w:rFonts w:ascii="Times New Roman" w:hAnsi="Times New Roman"/>
          <w:b/>
          <w:bCs/>
          <w:sz w:val="24"/>
          <w:szCs w:val="24"/>
        </w:rPr>
      </w:pPr>
      <w:r w:rsidRPr="00745965">
        <w:rPr>
          <w:rFonts w:ascii="Times New Roman" w:hAnsi="Times New Roman"/>
          <w:sz w:val="24"/>
          <w:szCs w:val="24"/>
        </w:rPr>
        <w:t>Условия равновесия твердого тела.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bCs/>
          <w:sz w:val="24"/>
          <w:szCs w:val="24"/>
        </w:rPr>
        <w:t>Законы сохранения импульса и механической энергии Механические колебания и волны</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Импульс. Закон сохранения импульса. Реактивное движение.</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7E3A01" w:rsidRPr="00745965" w:rsidRDefault="007E3A01" w:rsidP="00E93109">
      <w:pPr>
        <w:pStyle w:val="afd"/>
        <w:spacing w:line="276" w:lineRule="auto"/>
        <w:jc w:val="both"/>
        <w:rPr>
          <w:rFonts w:ascii="Times New Roman" w:hAnsi="Times New Roman"/>
          <w:b/>
          <w:bCs/>
          <w:sz w:val="24"/>
          <w:szCs w:val="24"/>
        </w:rPr>
      </w:pPr>
      <w:r w:rsidRPr="00745965">
        <w:rPr>
          <w:rFonts w:ascii="Times New Roman" w:hAnsi="Times New Roman"/>
          <w:sz w:val="24"/>
          <w:szCs w:val="24"/>
        </w:rPr>
        <w:t>Механические колебания. Резонанс. Механические волны. Звук. Использование колебаний в технике.</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bCs/>
          <w:sz w:val="24"/>
          <w:szCs w:val="24"/>
        </w:rPr>
        <w:t>Строение и свойства вещества</w:t>
      </w:r>
    </w:p>
    <w:p w:rsidR="007E3A01" w:rsidRPr="00745965" w:rsidRDefault="007E3A01" w:rsidP="00E93109">
      <w:pPr>
        <w:pStyle w:val="afd"/>
        <w:spacing w:line="276" w:lineRule="auto"/>
        <w:jc w:val="both"/>
        <w:rPr>
          <w:rFonts w:ascii="Times New Roman" w:hAnsi="Times New Roman"/>
          <w:b/>
          <w:bCs/>
          <w:sz w:val="24"/>
          <w:szCs w:val="24"/>
        </w:rPr>
      </w:pPr>
      <w:r w:rsidRPr="00745965">
        <w:rPr>
          <w:rFonts w:ascii="Times New Roman" w:hAnsi="Times New Roman"/>
          <w:sz w:val="24"/>
          <w:szCs w:val="24"/>
        </w:rPr>
        <w:t>Строение вещества. Опыты, доказывающие атомное стро</w:t>
      </w:r>
      <w:r w:rsidRPr="00745965">
        <w:rPr>
          <w:rFonts w:ascii="Times New Roman" w:hAnsi="Times New Roman"/>
          <w:sz w:val="24"/>
          <w:szCs w:val="24"/>
        </w:rPr>
        <w:softHyphen/>
        <w:t>ение вещества. Тепловое движение и взаимодействие частиц вещества. Агрегатные состояния вещества. Свойства газов, жидкостей и твердых тел.</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bCs/>
          <w:sz w:val="24"/>
          <w:szCs w:val="24"/>
        </w:rPr>
        <w:t>Тепловые явления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w:t>
      </w:r>
      <w:r w:rsidRPr="00745965">
        <w:rPr>
          <w:rFonts w:ascii="Times New Roman" w:hAnsi="Times New Roman"/>
          <w:sz w:val="24"/>
          <w:szCs w:val="24"/>
        </w:rPr>
        <w:softHyphen/>
        <w:t>духа. Плавление и кристаллизация. Закон сохранения энергии в тепловых процессах.</w:t>
      </w:r>
    </w:p>
    <w:p w:rsidR="007E3A01" w:rsidRPr="00745965" w:rsidRDefault="007E3A01" w:rsidP="00E93109">
      <w:pPr>
        <w:pStyle w:val="afd"/>
        <w:spacing w:line="276" w:lineRule="auto"/>
        <w:jc w:val="both"/>
        <w:rPr>
          <w:rFonts w:ascii="Times New Roman" w:hAnsi="Times New Roman"/>
          <w:b/>
          <w:bCs/>
          <w:sz w:val="24"/>
          <w:szCs w:val="24"/>
        </w:rPr>
      </w:pPr>
      <w:r w:rsidRPr="00745965">
        <w:rPr>
          <w:rFonts w:ascii="Times New Roman" w:hAnsi="Times New Roman"/>
          <w:sz w:val="24"/>
          <w:szCs w:val="24"/>
        </w:rPr>
        <w:t>Преобразования энергии в тепловых машинах. КПД тепловой машины. Экологические проблемы теплоэнергетики.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bCs/>
          <w:sz w:val="24"/>
          <w:szCs w:val="24"/>
        </w:rPr>
        <w:t>Электрические явления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7E3A01" w:rsidRPr="00745965" w:rsidRDefault="007E3A01" w:rsidP="00E93109">
      <w:pPr>
        <w:pStyle w:val="afd"/>
        <w:spacing w:line="276" w:lineRule="auto"/>
        <w:jc w:val="both"/>
        <w:rPr>
          <w:rFonts w:ascii="Times New Roman" w:hAnsi="Times New Roman"/>
          <w:b/>
          <w:bCs/>
          <w:sz w:val="24"/>
          <w:szCs w:val="24"/>
        </w:rPr>
      </w:pPr>
      <w:r w:rsidRPr="00745965">
        <w:rPr>
          <w:rFonts w:ascii="Times New Roman" w:hAnsi="Times New Roman"/>
          <w:sz w:val="24"/>
          <w:szCs w:val="24"/>
        </w:rPr>
        <w:t>Постоянный электрический ток. Сила тока. Электрическое сопротивление. Электрическое напряжение. Проводники, ди</w:t>
      </w:r>
      <w:r w:rsidRPr="00745965">
        <w:rPr>
          <w:rFonts w:ascii="Times New Roman" w:hAnsi="Times New Roman"/>
          <w:sz w:val="24"/>
          <w:szCs w:val="24"/>
        </w:rPr>
        <w:softHyphen/>
        <w:t>электрики и полупроводники. Закон Ома для участка электрической цепи. Работа и мощность электрического тока. За</w:t>
      </w:r>
      <w:r w:rsidRPr="00745965">
        <w:rPr>
          <w:rFonts w:ascii="Times New Roman" w:hAnsi="Times New Roman"/>
          <w:sz w:val="24"/>
          <w:szCs w:val="24"/>
        </w:rPr>
        <w:softHyphen/>
        <w:t>кон Джоуля—Ленца. Правила безопасности при работе с ис</w:t>
      </w:r>
      <w:r w:rsidRPr="00745965">
        <w:rPr>
          <w:rFonts w:ascii="Times New Roman" w:hAnsi="Times New Roman"/>
          <w:sz w:val="24"/>
          <w:szCs w:val="24"/>
        </w:rPr>
        <w:softHyphen/>
        <w:t>точниками электрического тока.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bCs/>
          <w:sz w:val="24"/>
          <w:szCs w:val="24"/>
        </w:rPr>
        <w:t>Магнитные явления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lastRenderedPageBreak/>
        <w:t>Постоянные магниты. Взаимодействие магнитов. Магнитное поле. Магнитное поле тока. Действие магнитного поля напроводник с током.</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Электродвигатель постоянного тока.</w:t>
      </w:r>
    </w:p>
    <w:p w:rsidR="007E3A01" w:rsidRPr="00745965" w:rsidRDefault="007E3A01" w:rsidP="00E93109">
      <w:pPr>
        <w:pStyle w:val="afd"/>
        <w:spacing w:line="276" w:lineRule="auto"/>
        <w:jc w:val="both"/>
        <w:rPr>
          <w:rFonts w:ascii="Times New Roman" w:hAnsi="Times New Roman"/>
          <w:b/>
          <w:bCs/>
          <w:sz w:val="24"/>
          <w:szCs w:val="24"/>
        </w:rPr>
      </w:pPr>
      <w:r w:rsidRPr="00745965">
        <w:rPr>
          <w:rFonts w:ascii="Times New Roman" w:hAnsi="Times New Roman"/>
          <w:sz w:val="24"/>
          <w:szCs w:val="24"/>
        </w:rPr>
        <w:t>Электромагнитная индукция. Электрогенератор. Трансформатор.</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bCs/>
          <w:sz w:val="24"/>
          <w:szCs w:val="24"/>
        </w:rPr>
        <w:t>Электромагнитные колебания и волны</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Электромагнитные колебания. Электромагнитные волны. Влияние электромагнитных излучений на живые организмы.</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Принципы радиосвязи и телевидения.</w:t>
      </w:r>
    </w:p>
    <w:p w:rsidR="007E3A01" w:rsidRPr="00745965" w:rsidRDefault="007E3A01" w:rsidP="00E93109">
      <w:pPr>
        <w:pStyle w:val="afd"/>
        <w:spacing w:line="276" w:lineRule="auto"/>
        <w:jc w:val="both"/>
        <w:rPr>
          <w:rFonts w:ascii="Times New Roman" w:hAnsi="Times New Roman"/>
          <w:b/>
          <w:bCs/>
          <w:sz w:val="24"/>
          <w:szCs w:val="24"/>
        </w:rPr>
      </w:pPr>
      <w:r w:rsidRPr="00745965">
        <w:rPr>
          <w:rFonts w:ascii="Times New Roman" w:hAnsi="Times New Roman"/>
          <w:sz w:val="24"/>
          <w:szCs w:val="24"/>
        </w:rPr>
        <w:t xml:space="preserve">Свет — электромагнитная волна. Прямолинейное распространение света. Отражение и преломление света. Плоское </w:t>
      </w:r>
      <w:r w:rsidRPr="00745965">
        <w:rPr>
          <w:rFonts w:ascii="Times New Roman" w:hAnsi="Times New Roman"/>
          <w:bCs/>
          <w:sz w:val="24"/>
          <w:szCs w:val="24"/>
        </w:rPr>
        <w:t>зеркало.</w:t>
      </w:r>
      <w:r w:rsidRPr="00745965">
        <w:rPr>
          <w:rFonts w:ascii="Times New Roman" w:hAnsi="Times New Roman"/>
          <w:b/>
          <w:bCs/>
          <w:sz w:val="24"/>
          <w:szCs w:val="24"/>
        </w:rPr>
        <w:t xml:space="preserve"> </w:t>
      </w:r>
      <w:r w:rsidRPr="00745965">
        <w:rPr>
          <w:rFonts w:ascii="Times New Roman" w:hAnsi="Times New Roman"/>
          <w:sz w:val="24"/>
          <w:szCs w:val="24"/>
        </w:rPr>
        <w:t>Линзы. Фокусное расстояние и оптическая сила линзы. Оптические приборы. Дисперсия света.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bCs/>
          <w:sz w:val="24"/>
          <w:szCs w:val="24"/>
        </w:rPr>
        <w:t>Квантовые явления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w:t>
      </w:r>
      <w:r w:rsidRPr="00745965">
        <w:rPr>
          <w:rFonts w:ascii="Times New Roman" w:hAnsi="Times New Roman"/>
          <w:sz w:val="24"/>
          <w:szCs w:val="24"/>
        </w:rPr>
        <w:softHyphen/>
        <w:t>ядерные реакции.</w:t>
      </w:r>
    </w:p>
    <w:p w:rsidR="007E3A01" w:rsidRPr="00745965" w:rsidRDefault="007E3A01" w:rsidP="00E93109">
      <w:pPr>
        <w:pStyle w:val="afd"/>
        <w:spacing w:line="276" w:lineRule="auto"/>
        <w:jc w:val="both"/>
        <w:rPr>
          <w:rFonts w:ascii="Times New Roman" w:hAnsi="Times New Roman"/>
          <w:b/>
          <w:bCs/>
          <w:sz w:val="24"/>
          <w:szCs w:val="24"/>
        </w:rPr>
      </w:pPr>
      <w:r w:rsidRPr="00745965">
        <w:rPr>
          <w:rFonts w:ascii="Times New Roman" w:hAnsi="Times New Roman"/>
          <w:sz w:val="24"/>
          <w:szCs w:val="24"/>
        </w:rPr>
        <w:t>Влияние радиоактивных излучений на живые организмы. Экологические проблемы, возникающие при использовании атомных электростанций.</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bCs/>
          <w:sz w:val="24"/>
          <w:szCs w:val="24"/>
        </w:rPr>
        <w:t>Строение и эволюция Вселенной</w:t>
      </w: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sz w:val="24"/>
          <w:szCs w:val="24"/>
        </w:rPr>
        <w:tab/>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w:t>
      </w:r>
    </w:p>
    <w:p w:rsidR="007E3A01" w:rsidRPr="00745965" w:rsidRDefault="007E3A01" w:rsidP="00E93109">
      <w:pPr>
        <w:pStyle w:val="afd"/>
        <w:spacing w:line="276" w:lineRule="auto"/>
        <w:jc w:val="both"/>
        <w:rPr>
          <w:rFonts w:ascii="Times New Roman" w:hAnsi="Times New Roman"/>
          <w:b/>
          <w:sz w:val="24"/>
          <w:szCs w:val="24"/>
        </w:rPr>
      </w:pP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b/>
          <w:sz w:val="24"/>
          <w:szCs w:val="24"/>
        </w:rPr>
        <w:t>2.2.10.Биология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sz w:val="24"/>
          <w:szCs w:val="24"/>
        </w:rPr>
        <w:t>Живые организмы</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ab/>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Правила работы в кабинете биологии, с биологическими приборами и инструментами.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Грибы. Многообразие грибов, их роль в природе и жизни человека. Съедобные и ядовитые грибы. Оказание приемов первой помощи при отравлении грибами.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Лишайники. Роль лишайников в природе и жизни человека.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Вирусы — неклеточные формы. Заболевания, вызываемые вирусами. Меры профилактики заболеваний.</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 xml:space="preserve">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w:t>
      </w:r>
      <w:r w:rsidRPr="00745965">
        <w:rPr>
          <w:rFonts w:ascii="Times New Roman" w:hAnsi="Times New Roman"/>
          <w:sz w:val="24"/>
          <w:szCs w:val="24"/>
        </w:rPr>
        <w:lastRenderedPageBreak/>
        <w:t>редких и исчезающих видов растений. Основные растительные сообщества. Усложнение растений в процессе эволюции.</w:t>
      </w: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sz w:val="24"/>
          <w:szCs w:val="24"/>
        </w:rPr>
        <w:t>Животные. Строение животных. Процессы жизнедеятель</w:t>
      </w:r>
      <w:r w:rsidRPr="00745965">
        <w:rPr>
          <w:rFonts w:ascii="Times New Roman" w:hAnsi="Times New Roman"/>
          <w:sz w:val="24"/>
          <w:szCs w:val="24"/>
        </w:rPr>
        <w:softHyphen/>
        <w:t>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w:t>
      </w:r>
      <w:r w:rsidRPr="00745965">
        <w:rPr>
          <w:rFonts w:ascii="Times New Roman" w:hAnsi="Times New Roman"/>
          <w:sz w:val="24"/>
          <w:szCs w:val="24"/>
        </w:rPr>
        <w:softHyphen/>
        <w:t>способления к различным средам обитания. Охрана редких и исчезающих видов животных.</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sz w:val="24"/>
          <w:szCs w:val="24"/>
        </w:rPr>
        <w:t>Человек и его здоровье</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Человек и окружающая среда. Природная и социальная среда обитания человека. Защита среды обитания человека.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Общие сведения об организме человека. Место человека в системе органического мира. Черты сходства и различия человека и животных. Строение организма человека: клетки, ткани, органы, системы органов. Методы изучения организма человека.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Опора и движение. Опорно-двигательная система. Профилактика травматизма. Значение физических упражнении и культуры труда для формирования скелета и мускулатуры. Первая помощь при травмах опорно-двигательной системы.</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Транспорт веществ. Внутренняя среда организма, значение ее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Приемы оказания первой помо</w:t>
      </w:r>
      <w:r w:rsidRPr="00745965">
        <w:rPr>
          <w:rFonts w:ascii="Times New Roman" w:hAnsi="Times New Roman"/>
          <w:sz w:val="24"/>
          <w:szCs w:val="24"/>
        </w:rPr>
        <w:softHyphen/>
        <w:t>щи при кровотечениях.</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Дыхание. Дыхательная система. Строение органов ды</w:t>
      </w:r>
      <w:r w:rsidRPr="00745965">
        <w:rPr>
          <w:rFonts w:ascii="Times New Roman" w:hAnsi="Times New Roman"/>
          <w:sz w:val="24"/>
          <w:szCs w:val="24"/>
        </w:rPr>
        <w:softHyphen/>
        <w:t>хания. Регуляция дыхания. Газообмен в легких и тканях. Гигиена органов дыхания. Заболевания органов дыхания и их предупреждение. Приемы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Питание. Пищеварение. Пищеварительная система. Нарушения работы пищеварительной системы и их профилактика.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Покровы тела. Строение и функции кожи. Роль кожи в терморегуляции. Уход за кожей, волосами, ногтями. Приемы оказания первой помощи при травмах, ожогах, обморожениях и их профилактика. Закаливание организма.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Выделение. Строение и функции выделительной системы. Заболевания органов моче выделительной системы и их предупреждение.</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Размножение и развитие. Половые железы и половые клетки. Половое созревание. Инфекции, передающиеся половым путем, их профилактика. ВИЧ-инфекция и ее профилактика. Наследственные заболевания. Меди 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lastRenderedPageBreak/>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w:t>
      </w:r>
      <w:r w:rsidRPr="00745965">
        <w:rPr>
          <w:rFonts w:ascii="Times New Roman" w:hAnsi="Times New Roman"/>
          <w:sz w:val="24"/>
          <w:szCs w:val="24"/>
        </w:rPr>
        <w:softHyphen/>
        <w:t>ренность. Межличностные отношения. Роль обучения и вос</w:t>
      </w:r>
      <w:r w:rsidRPr="00745965">
        <w:rPr>
          <w:rFonts w:ascii="Times New Roman" w:hAnsi="Times New Roman"/>
          <w:sz w:val="24"/>
          <w:szCs w:val="24"/>
        </w:rPr>
        <w:softHyphen/>
        <w:t>питания в развитии поведения и психики человека.</w:t>
      </w: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sz w:val="24"/>
          <w:szCs w:val="24"/>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sz w:val="24"/>
          <w:szCs w:val="24"/>
        </w:rPr>
        <w:t>Общие биологические закономерности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Рост и развитие организмов. Размножение. Бесполое и половое размножение. Половые клетки. Оплодотворение.</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Наследственность и изменчивость — свойства организмов. Наследственная и ненаследственная изменчивость.</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sz w:val="24"/>
          <w:szCs w:val="24"/>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7E3A01" w:rsidRPr="00745965" w:rsidRDefault="007E3A01" w:rsidP="00E93109">
      <w:pPr>
        <w:pStyle w:val="afd"/>
        <w:spacing w:line="276" w:lineRule="auto"/>
        <w:jc w:val="both"/>
        <w:rPr>
          <w:rFonts w:ascii="Times New Roman" w:hAnsi="Times New Roman"/>
          <w:b/>
          <w:sz w:val="24"/>
          <w:szCs w:val="24"/>
        </w:rPr>
      </w:pP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b/>
          <w:sz w:val="24"/>
          <w:szCs w:val="24"/>
        </w:rPr>
        <w:t>2.2.11.Химия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sz w:val="24"/>
          <w:szCs w:val="24"/>
        </w:rPr>
        <w:t>Основные понятия химии (уровень атомно-молекулярных представлений)</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lastRenderedPageBreak/>
        <w:t>Предмет химии. Методы познания в химии: наблюдение, эксперимент, измерение. Источники химической информа</w:t>
      </w:r>
      <w:r w:rsidRPr="00745965">
        <w:rPr>
          <w:rFonts w:ascii="Times New Roman" w:hAnsi="Times New Roman"/>
          <w:sz w:val="24"/>
          <w:szCs w:val="24"/>
        </w:rPr>
        <w:softHyphen/>
        <w:t>ции: химическая литература, Интернет.</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sz w:val="24"/>
          <w:szCs w:val="24"/>
        </w:rPr>
        <w:t>Первоначальные представления о естественных семействах (группах) химических элементов: щелочные металлы, галогены.</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sz w:val="24"/>
          <w:szCs w:val="24"/>
        </w:rPr>
        <w:t>Периодический закон и периодическая система химических элементов Д. И. Менделеева. Строение вещества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Периодический закон. История открытия периодического закона. Значение периодического закона для развития науки.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sz w:val="24"/>
          <w:szCs w:val="24"/>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sz w:val="24"/>
          <w:szCs w:val="24"/>
        </w:rPr>
        <w:t>Многообразие химических реакций</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Скорость химических реакций. Факторы, влияющие на скорость химических реакций.</w:t>
      </w: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sz w:val="24"/>
          <w:szCs w:val="24"/>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sz w:val="24"/>
          <w:szCs w:val="24"/>
        </w:rPr>
        <w:t>Многообразие веществ</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lastRenderedPageBreak/>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w:t>
      </w:r>
      <w:r w:rsidRPr="00745965">
        <w:rPr>
          <w:rFonts w:ascii="Times New Roman" w:hAnsi="Times New Roman"/>
          <w:sz w:val="24"/>
          <w:szCs w:val="24"/>
        </w:rPr>
        <w:softHyphen/>
        <w:t>родсодержащих кислот на примере элементов второго и третьего периодов.</w:t>
      </w: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sz w:val="24"/>
          <w:szCs w:val="24"/>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sz w:val="24"/>
          <w:szCs w:val="24"/>
        </w:rPr>
        <w:t>Экспериментальная химия</w:t>
      </w:r>
    </w:p>
    <w:p w:rsidR="007E3A01" w:rsidRPr="00745965" w:rsidRDefault="007E3A01" w:rsidP="00E93109">
      <w:pPr>
        <w:pStyle w:val="afd"/>
        <w:spacing w:line="276" w:lineRule="auto"/>
        <w:jc w:val="both"/>
        <w:rPr>
          <w:rFonts w:ascii="Times New Roman" w:hAnsi="Times New Roman"/>
          <w:spacing w:val="-5"/>
          <w:sz w:val="24"/>
          <w:szCs w:val="24"/>
        </w:rPr>
      </w:pPr>
      <w:r w:rsidRPr="00745965">
        <w:rPr>
          <w:rFonts w:ascii="Times New Roman" w:hAnsi="Times New Roman"/>
          <w:sz w:val="24"/>
          <w:szCs w:val="24"/>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w:t>
      </w:r>
      <w:r w:rsidRPr="00745965">
        <w:rPr>
          <w:rFonts w:ascii="Times New Roman" w:hAnsi="Times New Roman"/>
          <w:sz w:val="24"/>
          <w:szCs w:val="24"/>
        </w:rPr>
        <w:softHyphen/>
        <w:t>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приведен в примерном тематическом планировании.</w:t>
      </w:r>
    </w:p>
    <w:p w:rsidR="007E3A01" w:rsidRPr="00745965" w:rsidRDefault="007E3A01" w:rsidP="00E93109">
      <w:pPr>
        <w:pStyle w:val="afd"/>
        <w:spacing w:line="276" w:lineRule="auto"/>
        <w:jc w:val="both"/>
        <w:rPr>
          <w:rFonts w:ascii="Times New Roman" w:hAnsi="Times New Roman"/>
          <w:spacing w:val="-5"/>
          <w:sz w:val="24"/>
          <w:szCs w:val="24"/>
        </w:rPr>
      </w:pPr>
    </w:p>
    <w:p w:rsidR="007E3A01" w:rsidRPr="00745965" w:rsidRDefault="007E3A01" w:rsidP="00E93109">
      <w:pPr>
        <w:pStyle w:val="afd"/>
        <w:spacing w:line="276" w:lineRule="auto"/>
        <w:jc w:val="both"/>
        <w:rPr>
          <w:rFonts w:ascii="Times New Roman" w:hAnsi="Times New Roman"/>
          <w:b/>
          <w:bCs/>
          <w:spacing w:val="6"/>
          <w:sz w:val="24"/>
          <w:szCs w:val="24"/>
        </w:rPr>
      </w:pPr>
      <w:r w:rsidRPr="00745965">
        <w:rPr>
          <w:rFonts w:ascii="Times New Roman" w:hAnsi="Times New Roman"/>
          <w:b/>
          <w:sz w:val="24"/>
          <w:szCs w:val="24"/>
        </w:rPr>
        <w:t>2.2.12.Изобразительное искусство</w:t>
      </w:r>
    </w:p>
    <w:p w:rsidR="007E3A01" w:rsidRPr="00745965" w:rsidRDefault="007E3A01" w:rsidP="00E93109">
      <w:pPr>
        <w:pStyle w:val="afd"/>
        <w:spacing w:line="276" w:lineRule="auto"/>
        <w:jc w:val="both"/>
        <w:rPr>
          <w:rFonts w:ascii="Times New Roman" w:hAnsi="Times New Roman"/>
          <w:b/>
          <w:bCs/>
          <w:spacing w:val="5"/>
          <w:sz w:val="24"/>
          <w:szCs w:val="24"/>
        </w:rPr>
      </w:pPr>
      <w:r w:rsidRPr="00745965">
        <w:rPr>
          <w:rFonts w:ascii="Times New Roman" w:hAnsi="Times New Roman"/>
          <w:b/>
          <w:bCs/>
          <w:spacing w:val="6"/>
          <w:sz w:val="24"/>
          <w:szCs w:val="24"/>
        </w:rPr>
        <w:t>Роль искусства и художественной деятельности челове</w:t>
      </w:r>
      <w:r w:rsidRPr="00745965">
        <w:rPr>
          <w:rFonts w:ascii="Times New Roman" w:hAnsi="Times New Roman"/>
          <w:b/>
          <w:bCs/>
          <w:spacing w:val="4"/>
          <w:sz w:val="24"/>
          <w:szCs w:val="24"/>
        </w:rPr>
        <w:t xml:space="preserve">ка в развитии культуры. </w:t>
      </w:r>
      <w:r w:rsidRPr="00745965">
        <w:rPr>
          <w:rFonts w:ascii="Times New Roman" w:hAnsi="Times New Roman"/>
          <w:spacing w:val="4"/>
          <w:sz w:val="24"/>
          <w:szCs w:val="24"/>
        </w:rPr>
        <w:t xml:space="preserve">Истоки и смысл искусства. Искусство </w:t>
      </w:r>
      <w:r w:rsidRPr="00745965">
        <w:rPr>
          <w:rFonts w:ascii="Times New Roman" w:hAnsi="Times New Roman"/>
          <w:spacing w:val="5"/>
          <w:sz w:val="24"/>
          <w:szCs w:val="24"/>
        </w:rPr>
        <w:t xml:space="preserve">и мировоззрение. Народное традиционное искусство. Роль </w:t>
      </w:r>
      <w:r w:rsidRPr="00745965">
        <w:rPr>
          <w:rFonts w:ascii="Times New Roman" w:hAnsi="Times New Roman"/>
          <w:spacing w:val="7"/>
          <w:sz w:val="24"/>
          <w:szCs w:val="24"/>
        </w:rPr>
        <w:t>изобразительной символики и традиционных образов в разви</w:t>
      </w:r>
      <w:r w:rsidRPr="00745965">
        <w:rPr>
          <w:rFonts w:ascii="Times New Roman" w:hAnsi="Times New Roman"/>
          <w:spacing w:val="3"/>
          <w:sz w:val="24"/>
          <w:szCs w:val="24"/>
        </w:rPr>
        <w:t xml:space="preserve">тии культуры. Исторические эпохи и художественные стили. </w:t>
      </w:r>
      <w:r w:rsidRPr="00745965">
        <w:rPr>
          <w:rFonts w:ascii="Times New Roman" w:hAnsi="Times New Roman"/>
          <w:spacing w:val="6"/>
          <w:sz w:val="24"/>
          <w:szCs w:val="24"/>
        </w:rPr>
        <w:t>Целостность визуального образа культуры.</w:t>
      </w:r>
    </w:p>
    <w:p w:rsidR="007E3A01" w:rsidRPr="00745965" w:rsidRDefault="007E3A01" w:rsidP="00E93109">
      <w:pPr>
        <w:pStyle w:val="afd"/>
        <w:spacing w:line="276" w:lineRule="auto"/>
        <w:jc w:val="both"/>
        <w:rPr>
          <w:rFonts w:ascii="Times New Roman" w:hAnsi="Times New Roman"/>
          <w:b/>
          <w:bCs/>
          <w:spacing w:val="4"/>
          <w:sz w:val="24"/>
          <w:szCs w:val="24"/>
        </w:rPr>
      </w:pPr>
      <w:r w:rsidRPr="00745965">
        <w:rPr>
          <w:rFonts w:ascii="Times New Roman" w:hAnsi="Times New Roman"/>
          <w:b/>
          <w:bCs/>
          <w:spacing w:val="5"/>
          <w:sz w:val="24"/>
          <w:szCs w:val="24"/>
        </w:rPr>
        <w:t xml:space="preserve">Роль художественной деятельности человека в освоении </w:t>
      </w:r>
      <w:r w:rsidRPr="00745965">
        <w:rPr>
          <w:rFonts w:ascii="Times New Roman" w:hAnsi="Times New Roman"/>
          <w:b/>
          <w:bCs/>
          <w:spacing w:val="11"/>
          <w:sz w:val="24"/>
          <w:szCs w:val="24"/>
        </w:rPr>
        <w:t xml:space="preserve">мира. </w:t>
      </w:r>
      <w:r w:rsidRPr="00745965">
        <w:rPr>
          <w:rFonts w:ascii="Times New Roman" w:hAnsi="Times New Roman"/>
          <w:spacing w:val="11"/>
          <w:sz w:val="24"/>
          <w:szCs w:val="24"/>
        </w:rPr>
        <w:t xml:space="preserve">Выражение в произведениях искусства представлений </w:t>
      </w:r>
      <w:r w:rsidRPr="00745965">
        <w:rPr>
          <w:rFonts w:ascii="Times New Roman" w:hAnsi="Times New Roman"/>
          <w:spacing w:val="4"/>
          <w:sz w:val="24"/>
          <w:szCs w:val="24"/>
        </w:rPr>
        <w:t xml:space="preserve">о мире, явлениях жизни и природы. Отражение в искусстве </w:t>
      </w:r>
      <w:r w:rsidRPr="00745965">
        <w:rPr>
          <w:rFonts w:ascii="Times New Roman" w:hAnsi="Times New Roman"/>
          <w:spacing w:val="5"/>
          <w:sz w:val="24"/>
          <w:szCs w:val="24"/>
        </w:rPr>
        <w:t>изменчивости эстетического образа человека в разные исто</w:t>
      </w:r>
      <w:r w:rsidRPr="00745965">
        <w:rPr>
          <w:rFonts w:ascii="Times New Roman" w:hAnsi="Times New Roman"/>
          <w:spacing w:val="3"/>
          <w:sz w:val="24"/>
          <w:szCs w:val="24"/>
        </w:rPr>
        <w:t>рические эпохи. Храмовая живопись и зодчество. Художест</w:t>
      </w:r>
      <w:r w:rsidRPr="00745965">
        <w:rPr>
          <w:rFonts w:ascii="Times New Roman" w:hAnsi="Times New Roman"/>
          <w:spacing w:val="5"/>
          <w:sz w:val="24"/>
          <w:szCs w:val="24"/>
        </w:rPr>
        <w:t xml:space="preserve">венно-эстетическое значение исторических памятников. Роль визуально-пространственных искусств в формировании образа </w:t>
      </w:r>
      <w:r w:rsidRPr="00745965">
        <w:rPr>
          <w:rFonts w:ascii="Times New Roman" w:hAnsi="Times New Roman"/>
          <w:spacing w:val="2"/>
          <w:sz w:val="24"/>
          <w:szCs w:val="24"/>
        </w:rPr>
        <w:t>Родины.</w:t>
      </w:r>
    </w:p>
    <w:p w:rsidR="007E3A01" w:rsidRPr="00745965" w:rsidRDefault="007E3A01" w:rsidP="00E93109">
      <w:pPr>
        <w:pStyle w:val="afd"/>
        <w:spacing w:line="276" w:lineRule="auto"/>
        <w:jc w:val="both"/>
        <w:rPr>
          <w:rFonts w:ascii="Times New Roman" w:hAnsi="Times New Roman"/>
          <w:b/>
          <w:bCs/>
          <w:spacing w:val="5"/>
          <w:sz w:val="24"/>
          <w:szCs w:val="24"/>
        </w:rPr>
      </w:pPr>
      <w:r w:rsidRPr="00745965">
        <w:rPr>
          <w:rFonts w:ascii="Times New Roman" w:hAnsi="Times New Roman"/>
          <w:b/>
          <w:bCs/>
          <w:spacing w:val="4"/>
          <w:sz w:val="24"/>
          <w:szCs w:val="24"/>
        </w:rPr>
        <w:t xml:space="preserve">Художественный диалог культур. </w:t>
      </w:r>
      <w:r w:rsidRPr="00745965">
        <w:rPr>
          <w:rFonts w:ascii="Times New Roman" w:hAnsi="Times New Roman"/>
          <w:spacing w:val="4"/>
          <w:sz w:val="24"/>
          <w:szCs w:val="24"/>
        </w:rPr>
        <w:t>Пространственно-визу</w:t>
      </w:r>
      <w:r w:rsidRPr="00745965">
        <w:rPr>
          <w:rFonts w:ascii="Times New Roman" w:hAnsi="Times New Roman"/>
          <w:spacing w:val="4"/>
          <w:sz w:val="24"/>
          <w:szCs w:val="24"/>
        </w:rPr>
        <w:softHyphen/>
        <w:t>альное искусство разных исторических эпох и народов. Осо</w:t>
      </w:r>
      <w:r w:rsidRPr="00745965">
        <w:rPr>
          <w:rFonts w:ascii="Times New Roman" w:hAnsi="Times New Roman"/>
          <w:spacing w:val="3"/>
          <w:sz w:val="24"/>
          <w:szCs w:val="24"/>
        </w:rPr>
        <w:t xml:space="preserve">бенности средств выразительности в художественных культурах </w:t>
      </w:r>
      <w:r w:rsidRPr="00745965">
        <w:rPr>
          <w:rFonts w:ascii="Times New Roman" w:hAnsi="Times New Roman"/>
          <w:spacing w:val="4"/>
          <w:sz w:val="24"/>
          <w:szCs w:val="24"/>
        </w:rPr>
        <w:t>народов Запада и Востока. Основные художественные стили и направления в искусстве. Великие мастера русского и европей</w:t>
      </w:r>
      <w:r w:rsidRPr="00745965">
        <w:rPr>
          <w:rFonts w:ascii="Times New Roman" w:hAnsi="Times New Roman"/>
          <w:spacing w:val="8"/>
          <w:sz w:val="24"/>
          <w:szCs w:val="24"/>
        </w:rPr>
        <w:t>ского искусства. Крупнейшие художественные музеи мира.</w:t>
      </w:r>
    </w:p>
    <w:p w:rsidR="007E3A01" w:rsidRPr="00745965" w:rsidRDefault="007E3A01" w:rsidP="00E93109">
      <w:pPr>
        <w:pStyle w:val="afd"/>
        <w:spacing w:line="276" w:lineRule="auto"/>
        <w:jc w:val="both"/>
        <w:rPr>
          <w:rFonts w:ascii="Times New Roman" w:hAnsi="Times New Roman"/>
          <w:b/>
          <w:bCs/>
          <w:spacing w:val="5"/>
          <w:sz w:val="24"/>
          <w:szCs w:val="24"/>
        </w:rPr>
      </w:pPr>
      <w:r w:rsidRPr="00745965">
        <w:rPr>
          <w:rFonts w:ascii="Times New Roman" w:hAnsi="Times New Roman"/>
          <w:b/>
          <w:bCs/>
          <w:spacing w:val="5"/>
          <w:sz w:val="24"/>
          <w:szCs w:val="24"/>
        </w:rPr>
        <w:t xml:space="preserve">Роль искусства в создании материальной среды жизни </w:t>
      </w:r>
      <w:r w:rsidRPr="00745965">
        <w:rPr>
          <w:rFonts w:ascii="Times New Roman" w:hAnsi="Times New Roman"/>
          <w:b/>
          <w:bCs/>
          <w:spacing w:val="4"/>
          <w:sz w:val="24"/>
          <w:szCs w:val="24"/>
        </w:rPr>
        <w:t xml:space="preserve">человека. </w:t>
      </w:r>
      <w:r w:rsidRPr="00745965">
        <w:rPr>
          <w:rFonts w:ascii="Times New Roman" w:hAnsi="Times New Roman"/>
          <w:spacing w:val="4"/>
          <w:sz w:val="24"/>
          <w:szCs w:val="24"/>
        </w:rPr>
        <w:t>Роль искусства в организации предметно-простран</w:t>
      </w:r>
      <w:r w:rsidRPr="00745965">
        <w:rPr>
          <w:rFonts w:ascii="Times New Roman" w:hAnsi="Times New Roman"/>
          <w:spacing w:val="9"/>
          <w:sz w:val="24"/>
          <w:szCs w:val="24"/>
        </w:rPr>
        <w:t>ственной среды жизни человека.</w:t>
      </w:r>
    </w:p>
    <w:p w:rsidR="007E3A01" w:rsidRPr="00745965" w:rsidRDefault="007E3A01" w:rsidP="00E93109">
      <w:pPr>
        <w:pStyle w:val="afd"/>
        <w:spacing w:line="276" w:lineRule="auto"/>
        <w:jc w:val="both"/>
        <w:rPr>
          <w:rFonts w:ascii="Times New Roman" w:hAnsi="Times New Roman"/>
          <w:b/>
          <w:bCs/>
          <w:spacing w:val="10"/>
          <w:sz w:val="24"/>
          <w:szCs w:val="24"/>
        </w:rPr>
      </w:pPr>
      <w:r w:rsidRPr="00745965">
        <w:rPr>
          <w:rFonts w:ascii="Times New Roman" w:hAnsi="Times New Roman"/>
          <w:b/>
          <w:bCs/>
          <w:spacing w:val="5"/>
          <w:sz w:val="24"/>
          <w:szCs w:val="24"/>
        </w:rPr>
        <w:t xml:space="preserve">Искусство в современном мире. </w:t>
      </w:r>
      <w:r w:rsidRPr="00745965">
        <w:rPr>
          <w:rFonts w:ascii="Times New Roman" w:hAnsi="Times New Roman"/>
          <w:spacing w:val="5"/>
          <w:sz w:val="24"/>
          <w:szCs w:val="24"/>
        </w:rPr>
        <w:t>Изобразительное искус</w:t>
      </w:r>
      <w:r w:rsidRPr="00745965">
        <w:rPr>
          <w:rFonts w:ascii="Times New Roman" w:hAnsi="Times New Roman"/>
          <w:spacing w:val="5"/>
          <w:sz w:val="24"/>
          <w:szCs w:val="24"/>
        </w:rPr>
        <w:softHyphen/>
      </w:r>
      <w:r w:rsidRPr="00745965">
        <w:rPr>
          <w:rFonts w:ascii="Times New Roman" w:hAnsi="Times New Roman"/>
          <w:spacing w:val="4"/>
          <w:sz w:val="24"/>
          <w:szCs w:val="24"/>
        </w:rPr>
        <w:t xml:space="preserve">ство, архитектура, дизайн в современном мире. Изобразительная </w:t>
      </w:r>
      <w:r w:rsidRPr="00745965">
        <w:rPr>
          <w:rFonts w:ascii="Times New Roman" w:hAnsi="Times New Roman"/>
          <w:spacing w:val="9"/>
          <w:sz w:val="24"/>
          <w:szCs w:val="24"/>
        </w:rPr>
        <w:t>природа визуальных искусств, их роль в современном мире. Роль музея в современной культуре.</w:t>
      </w:r>
    </w:p>
    <w:p w:rsidR="007E3A01" w:rsidRPr="00745965" w:rsidRDefault="007E3A01" w:rsidP="00E93109">
      <w:pPr>
        <w:pStyle w:val="afd"/>
        <w:spacing w:line="276" w:lineRule="auto"/>
        <w:jc w:val="both"/>
        <w:rPr>
          <w:rFonts w:ascii="Times New Roman" w:hAnsi="Times New Roman"/>
          <w:spacing w:val="5"/>
          <w:sz w:val="24"/>
          <w:szCs w:val="24"/>
        </w:rPr>
      </w:pPr>
      <w:r w:rsidRPr="00745965">
        <w:rPr>
          <w:rFonts w:ascii="Times New Roman" w:hAnsi="Times New Roman"/>
          <w:b/>
          <w:bCs/>
          <w:spacing w:val="10"/>
          <w:sz w:val="24"/>
          <w:szCs w:val="24"/>
        </w:rPr>
        <w:t xml:space="preserve">Духовно-нравственные проблемы жизни и искусства. </w:t>
      </w:r>
      <w:r w:rsidRPr="00745965">
        <w:rPr>
          <w:rFonts w:ascii="Times New Roman" w:hAnsi="Times New Roman"/>
          <w:spacing w:val="5"/>
          <w:sz w:val="24"/>
          <w:szCs w:val="24"/>
        </w:rPr>
        <w:t>Выражение в образах искусства нравственного поиска че</w:t>
      </w:r>
      <w:r w:rsidRPr="00745965">
        <w:rPr>
          <w:rFonts w:ascii="Times New Roman" w:hAnsi="Times New Roman"/>
          <w:spacing w:val="5"/>
          <w:sz w:val="24"/>
          <w:szCs w:val="24"/>
        </w:rPr>
        <w:softHyphen/>
      </w:r>
      <w:r w:rsidRPr="00745965">
        <w:rPr>
          <w:rFonts w:ascii="Times New Roman" w:hAnsi="Times New Roman"/>
          <w:spacing w:val="7"/>
          <w:sz w:val="24"/>
          <w:szCs w:val="24"/>
        </w:rPr>
        <w:t>ловечества, нравственного выбора отдельного человека.</w:t>
      </w:r>
    </w:p>
    <w:p w:rsidR="007E3A01" w:rsidRPr="00745965" w:rsidRDefault="007E3A01" w:rsidP="00E93109">
      <w:pPr>
        <w:pStyle w:val="afd"/>
        <w:spacing w:line="276" w:lineRule="auto"/>
        <w:jc w:val="both"/>
        <w:rPr>
          <w:rFonts w:ascii="Times New Roman" w:hAnsi="Times New Roman"/>
          <w:spacing w:val="5"/>
          <w:sz w:val="24"/>
          <w:szCs w:val="24"/>
        </w:rPr>
      </w:pPr>
      <w:r w:rsidRPr="00745965">
        <w:rPr>
          <w:rFonts w:ascii="Times New Roman" w:hAnsi="Times New Roman"/>
          <w:spacing w:val="5"/>
          <w:sz w:val="24"/>
          <w:szCs w:val="24"/>
        </w:rPr>
        <w:t>Традиционный и современный уклад семейной жизни, от</w:t>
      </w:r>
      <w:r w:rsidRPr="00745965">
        <w:rPr>
          <w:rFonts w:ascii="Times New Roman" w:hAnsi="Times New Roman"/>
          <w:spacing w:val="5"/>
          <w:sz w:val="24"/>
          <w:szCs w:val="24"/>
        </w:rPr>
        <w:softHyphen/>
      </w:r>
      <w:r w:rsidRPr="00745965">
        <w:rPr>
          <w:rFonts w:ascii="Times New Roman" w:hAnsi="Times New Roman"/>
          <w:spacing w:val="6"/>
          <w:sz w:val="24"/>
          <w:szCs w:val="24"/>
        </w:rPr>
        <w:t>раженный в искусстве. Образы мира, защиты Отечества в жиз</w:t>
      </w:r>
      <w:r w:rsidRPr="00745965">
        <w:rPr>
          <w:rFonts w:ascii="Times New Roman" w:hAnsi="Times New Roman"/>
          <w:spacing w:val="6"/>
          <w:sz w:val="24"/>
          <w:szCs w:val="24"/>
        </w:rPr>
        <w:softHyphen/>
      </w:r>
      <w:r w:rsidRPr="00745965">
        <w:rPr>
          <w:rFonts w:ascii="Times New Roman" w:hAnsi="Times New Roman"/>
          <w:spacing w:val="11"/>
          <w:sz w:val="24"/>
          <w:szCs w:val="24"/>
        </w:rPr>
        <w:t>ни и в искусстве.</w:t>
      </w:r>
    </w:p>
    <w:p w:rsidR="007E3A01" w:rsidRPr="00745965" w:rsidRDefault="007E3A01" w:rsidP="00E93109">
      <w:pPr>
        <w:pStyle w:val="afd"/>
        <w:spacing w:line="276" w:lineRule="auto"/>
        <w:jc w:val="both"/>
        <w:rPr>
          <w:rFonts w:ascii="Times New Roman" w:hAnsi="Times New Roman"/>
          <w:spacing w:val="-5"/>
          <w:sz w:val="24"/>
          <w:szCs w:val="24"/>
        </w:rPr>
      </w:pPr>
      <w:r w:rsidRPr="00745965">
        <w:rPr>
          <w:rFonts w:ascii="Times New Roman" w:hAnsi="Times New Roman"/>
          <w:spacing w:val="5"/>
          <w:sz w:val="24"/>
          <w:szCs w:val="24"/>
        </w:rPr>
        <w:t>Народные праздники, обряды в искусстве и в современной жизни.</w:t>
      </w:r>
    </w:p>
    <w:p w:rsidR="007E3A01" w:rsidRPr="00745965" w:rsidRDefault="007E3A01" w:rsidP="00E93109">
      <w:pPr>
        <w:pStyle w:val="afd"/>
        <w:spacing w:line="276" w:lineRule="auto"/>
        <w:jc w:val="both"/>
        <w:rPr>
          <w:rFonts w:ascii="Times New Roman" w:hAnsi="Times New Roman"/>
          <w:b/>
          <w:bCs/>
          <w:spacing w:val="-6"/>
          <w:sz w:val="24"/>
          <w:szCs w:val="24"/>
        </w:rPr>
      </w:pPr>
      <w:r w:rsidRPr="00745965">
        <w:rPr>
          <w:rFonts w:ascii="Times New Roman" w:hAnsi="Times New Roman"/>
          <w:spacing w:val="-5"/>
          <w:sz w:val="24"/>
          <w:szCs w:val="24"/>
        </w:rPr>
        <w:lastRenderedPageBreak/>
        <w:t xml:space="preserve">Взаимоотношения между народами, между людьми разных </w:t>
      </w:r>
      <w:r w:rsidRPr="00745965">
        <w:rPr>
          <w:rFonts w:ascii="Times New Roman" w:hAnsi="Times New Roman"/>
          <w:spacing w:val="3"/>
          <w:sz w:val="24"/>
          <w:szCs w:val="24"/>
        </w:rPr>
        <w:t>поколений в жизни и в искусстве.</w:t>
      </w:r>
    </w:p>
    <w:p w:rsidR="007E3A01" w:rsidRPr="00745965" w:rsidRDefault="007E3A01" w:rsidP="00E93109">
      <w:pPr>
        <w:pStyle w:val="afd"/>
        <w:spacing w:line="276" w:lineRule="auto"/>
        <w:jc w:val="both"/>
        <w:rPr>
          <w:rFonts w:ascii="Times New Roman" w:hAnsi="Times New Roman"/>
          <w:b/>
          <w:bCs/>
          <w:spacing w:val="-2"/>
          <w:sz w:val="24"/>
          <w:szCs w:val="24"/>
        </w:rPr>
      </w:pPr>
      <w:r w:rsidRPr="00745965">
        <w:rPr>
          <w:rFonts w:ascii="Times New Roman" w:hAnsi="Times New Roman"/>
          <w:b/>
          <w:bCs/>
          <w:spacing w:val="-6"/>
          <w:sz w:val="24"/>
          <w:szCs w:val="24"/>
        </w:rPr>
        <w:t xml:space="preserve">Специфика художественного изображения. </w:t>
      </w:r>
      <w:r w:rsidRPr="00745965">
        <w:rPr>
          <w:rFonts w:ascii="Times New Roman" w:hAnsi="Times New Roman"/>
          <w:spacing w:val="-6"/>
          <w:sz w:val="24"/>
          <w:szCs w:val="24"/>
        </w:rPr>
        <w:t>Художествен</w:t>
      </w:r>
      <w:r w:rsidRPr="00745965">
        <w:rPr>
          <w:rFonts w:ascii="Times New Roman" w:hAnsi="Times New Roman"/>
          <w:spacing w:val="-7"/>
          <w:sz w:val="24"/>
          <w:szCs w:val="24"/>
        </w:rPr>
        <w:t>ный образ — основа и цель любого искусства. Условность ху</w:t>
      </w:r>
      <w:r w:rsidRPr="00745965">
        <w:rPr>
          <w:rFonts w:ascii="Times New Roman" w:hAnsi="Times New Roman"/>
          <w:sz w:val="24"/>
          <w:szCs w:val="24"/>
        </w:rPr>
        <w:t>дожественного изображения. Реальность и фантазия в искус</w:t>
      </w:r>
      <w:r w:rsidRPr="00745965">
        <w:rPr>
          <w:rFonts w:ascii="Times New Roman" w:hAnsi="Times New Roman"/>
          <w:spacing w:val="-9"/>
          <w:sz w:val="24"/>
          <w:szCs w:val="24"/>
        </w:rPr>
        <w:t>стве.</w:t>
      </w:r>
    </w:p>
    <w:p w:rsidR="007E3A01" w:rsidRPr="00745965" w:rsidRDefault="007E3A01" w:rsidP="00E93109">
      <w:pPr>
        <w:pStyle w:val="afd"/>
        <w:spacing w:line="276" w:lineRule="auto"/>
        <w:jc w:val="both"/>
        <w:rPr>
          <w:rFonts w:ascii="Times New Roman" w:hAnsi="Times New Roman"/>
          <w:b/>
          <w:bCs/>
          <w:i/>
          <w:iCs/>
          <w:spacing w:val="-4"/>
          <w:sz w:val="24"/>
          <w:szCs w:val="24"/>
        </w:rPr>
      </w:pPr>
      <w:r w:rsidRPr="00745965">
        <w:rPr>
          <w:rFonts w:ascii="Times New Roman" w:hAnsi="Times New Roman"/>
          <w:b/>
          <w:bCs/>
          <w:spacing w:val="-2"/>
          <w:sz w:val="24"/>
          <w:szCs w:val="24"/>
        </w:rPr>
        <w:t>Средства художественной выразительности</w:t>
      </w:r>
    </w:p>
    <w:p w:rsidR="007E3A01" w:rsidRPr="00745965" w:rsidRDefault="007E3A01" w:rsidP="00E93109">
      <w:pPr>
        <w:pStyle w:val="afd"/>
        <w:spacing w:line="276" w:lineRule="auto"/>
        <w:jc w:val="both"/>
        <w:rPr>
          <w:rFonts w:ascii="Times New Roman" w:hAnsi="Times New Roman"/>
          <w:b/>
          <w:bCs/>
          <w:i/>
          <w:iCs/>
          <w:spacing w:val="-5"/>
          <w:sz w:val="24"/>
          <w:szCs w:val="24"/>
        </w:rPr>
      </w:pPr>
      <w:r w:rsidRPr="00745965">
        <w:rPr>
          <w:rFonts w:ascii="Times New Roman" w:hAnsi="Times New Roman"/>
          <w:b/>
          <w:bCs/>
          <w:i/>
          <w:iCs/>
          <w:spacing w:val="-4"/>
          <w:sz w:val="24"/>
          <w:szCs w:val="24"/>
        </w:rPr>
        <w:t xml:space="preserve">Художественные материалы и художественные техники. </w:t>
      </w:r>
      <w:r w:rsidRPr="00745965">
        <w:rPr>
          <w:rFonts w:ascii="Times New Roman" w:hAnsi="Times New Roman"/>
          <w:spacing w:val="-4"/>
          <w:sz w:val="24"/>
          <w:szCs w:val="24"/>
        </w:rPr>
        <w:t>Материалы живописи, графики, скульптуры. Художествен</w:t>
      </w:r>
      <w:r w:rsidRPr="00745965">
        <w:rPr>
          <w:rFonts w:ascii="Times New Roman" w:hAnsi="Times New Roman"/>
          <w:spacing w:val="-1"/>
          <w:sz w:val="24"/>
          <w:szCs w:val="24"/>
        </w:rPr>
        <w:t>ные техники.</w:t>
      </w:r>
    </w:p>
    <w:p w:rsidR="007E3A01" w:rsidRPr="00745965" w:rsidRDefault="007E3A01" w:rsidP="00E93109">
      <w:pPr>
        <w:pStyle w:val="afd"/>
        <w:spacing w:line="276" w:lineRule="auto"/>
        <w:jc w:val="both"/>
        <w:rPr>
          <w:rFonts w:ascii="Times New Roman" w:hAnsi="Times New Roman"/>
          <w:b/>
          <w:bCs/>
          <w:i/>
          <w:iCs/>
          <w:spacing w:val="-1"/>
          <w:sz w:val="24"/>
          <w:szCs w:val="24"/>
        </w:rPr>
      </w:pPr>
      <w:r w:rsidRPr="00745965">
        <w:rPr>
          <w:rFonts w:ascii="Times New Roman" w:hAnsi="Times New Roman"/>
          <w:b/>
          <w:bCs/>
          <w:i/>
          <w:iCs/>
          <w:spacing w:val="-5"/>
          <w:sz w:val="24"/>
          <w:szCs w:val="24"/>
        </w:rPr>
        <w:t xml:space="preserve">Композиция. </w:t>
      </w:r>
      <w:r w:rsidRPr="00745965">
        <w:rPr>
          <w:rFonts w:ascii="Times New Roman" w:hAnsi="Times New Roman"/>
          <w:spacing w:val="-5"/>
          <w:sz w:val="24"/>
          <w:szCs w:val="24"/>
        </w:rPr>
        <w:t>Композиция — главное средство выразитель</w:t>
      </w:r>
      <w:r w:rsidRPr="00745965">
        <w:rPr>
          <w:rFonts w:ascii="Times New Roman" w:hAnsi="Times New Roman"/>
          <w:sz w:val="24"/>
          <w:szCs w:val="24"/>
        </w:rPr>
        <w:t>ности художественного произведения. Раскрытие в композиции сущности произведения.</w:t>
      </w:r>
    </w:p>
    <w:p w:rsidR="007E3A01" w:rsidRPr="00745965" w:rsidRDefault="007E3A01" w:rsidP="00E93109">
      <w:pPr>
        <w:pStyle w:val="afd"/>
        <w:spacing w:line="276" w:lineRule="auto"/>
        <w:jc w:val="both"/>
        <w:rPr>
          <w:rFonts w:ascii="Times New Roman" w:hAnsi="Times New Roman"/>
          <w:b/>
          <w:bCs/>
          <w:i/>
          <w:iCs/>
          <w:spacing w:val="-2"/>
          <w:sz w:val="24"/>
          <w:szCs w:val="24"/>
        </w:rPr>
      </w:pPr>
      <w:r w:rsidRPr="00745965">
        <w:rPr>
          <w:rFonts w:ascii="Times New Roman" w:hAnsi="Times New Roman"/>
          <w:b/>
          <w:bCs/>
          <w:i/>
          <w:iCs/>
          <w:spacing w:val="-1"/>
          <w:sz w:val="24"/>
          <w:szCs w:val="24"/>
        </w:rPr>
        <w:t xml:space="preserve">Пропорции. </w:t>
      </w:r>
      <w:r w:rsidRPr="00745965">
        <w:rPr>
          <w:rFonts w:ascii="Times New Roman" w:hAnsi="Times New Roman"/>
          <w:spacing w:val="-1"/>
          <w:sz w:val="24"/>
          <w:szCs w:val="24"/>
        </w:rPr>
        <w:t>Линейная и воздушная перспектива. Контраст в композиции.</w:t>
      </w:r>
    </w:p>
    <w:p w:rsidR="007E3A01" w:rsidRPr="00745965" w:rsidRDefault="007E3A01" w:rsidP="00E93109">
      <w:pPr>
        <w:pStyle w:val="afd"/>
        <w:spacing w:line="276" w:lineRule="auto"/>
        <w:jc w:val="both"/>
        <w:rPr>
          <w:rFonts w:ascii="Times New Roman" w:hAnsi="Times New Roman"/>
          <w:b/>
          <w:bCs/>
          <w:i/>
          <w:iCs/>
          <w:spacing w:val="-6"/>
          <w:sz w:val="24"/>
          <w:szCs w:val="24"/>
        </w:rPr>
      </w:pPr>
      <w:r w:rsidRPr="00745965">
        <w:rPr>
          <w:rFonts w:ascii="Times New Roman" w:hAnsi="Times New Roman"/>
          <w:b/>
          <w:bCs/>
          <w:i/>
          <w:iCs/>
          <w:spacing w:val="-2"/>
          <w:sz w:val="24"/>
          <w:szCs w:val="24"/>
        </w:rPr>
        <w:t xml:space="preserve">Цвет. </w:t>
      </w:r>
      <w:r w:rsidRPr="00745965">
        <w:rPr>
          <w:rFonts w:ascii="Times New Roman" w:hAnsi="Times New Roman"/>
          <w:spacing w:val="-2"/>
          <w:sz w:val="24"/>
          <w:szCs w:val="24"/>
        </w:rPr>
        <w:t>Цветовые отношения. Колорит картины. Напряжен</w:t>
      </w:r>
      <w:r w:rsidRPr="00745965">
        <w:rPr>
          <w:rFonts w:ascii="Times New Roman" w:hAnsi="Times New Roman"/>
          <w:spacing w:val="3"/>
          <w:sz w:val="24"/>
          <w:szCs w:val="24"/>
        </w:rPr>
        <w:t>ность и насыщенность цвета. Свет и цвет. Характер мазка.</w:t>
      </w:r>
    </w:p>
    <w:p w:rsidR="007E3A01" w:rsidRPr="00745965" w:rsidRDefault="007E3A01" w:rsidP="00E93109">
      <w:pPr>
        <w:pStyle w:val="afd"/>
        <w:spacing w:line="276" w:lineRule="auto"/>
        <w:jc w:val="both"/>
        <w:rPr>
          <w:rFonts w:ascii="Times New Roman" w:hAnsi="Times New Roman"/>
          <w:b/>
          <w:bCs/>
          <w:i/>
          <w:iCs/>
          <w:spacing w:val="-3"/>
          <w:sz w:val="24"/>
          <w:szCs w:val="24"/>
        </w:rPr>
      </w:pPr>
      <w:r w:rsidRPr="00745965">
        <w:rPr>
          <w:rFonts w:ascii="Times New Roman" w:hAnsi="Times New Roman"/>
          <w:b/>
          <w:bCs/>
          <w:i/>
          <w:iCs/>
          <w:spacing w:val="-6"/>
          <w:sz w:val="24"/>
          <w:szCs w:val="24"/>
        </w:rPr>
        <w:t xml:space="preserve">Линия, штрих, пятно. </w:t>
      </w:r>
      <w:r w:rsidRPr="00745965">
        <w:rPr>
          <w:rFonts w:ascii="Times New Roman" w:hAnsi="Times New Roman"/>
          <w:spacing w:val="-6"/>
          <w:sz w:val="24"/>
          <w:szCs w:val="24"/>
        </w:rPr>
        <w:t>Линия, штрих, пятно и художествен</w:t>
      </w:r>
      <w:r w:rsidRPr="00745965">
        <w:rPr>
          <w:rFonts w:ascii="Times New Roman" w:hAnsi="Times New Roman"/>
          <w:spacing w:val="-2"/>
          <w:sz w:val="24"/>
          <w:szCs w:val="24"/>
        </w:rPr>
        <w:t>ный образ. Передача графическими средствами эмоционально</w:t>
      </w:r>
      <w:r w:rsidRPr="00745965">
        <w:rPr>
          <w:rFonts w:ascii="Times New Roman" w:hAnsi="Times New Roman"/>
          <w:spacing w:val="1"/>
          <w:sz w:val="24"/>
          <w:szCs w:val="24"/>
        </w:rPr>
        <w:t>го состояния природы, человека, животного.</w:t>
      </w:r>
    </w:p>
    <w:p w:rsidR="007E3A01" w:rsidRPr="00745965" w:rsidRDefault="007E3A01" w:rsidP="00E93109">
      <w:pPr>
        <w:pStyle w:val="afd"/>
        <w:spacing w:line="276" w:lineRule="auto"/>
        <w:jc w:val="both"/>
        <w:rPr>
          <w:rFonts w:ascii="Times New Roman" w:hAnsi="Times New Roman"/>
          <w:b/>
          <w:bCs/>
          <w:i/>
          <w:iCs/>
          <w:spacing w:val="2"/>
          <w:sz w:val="24"/>
          <w:szCs w:val="24"/>
        </w:rPr>
      </w:pPr>
      <w:r w:rsidRPr="00745965">
        <w:rPr>
          <w:rFonts w:ascii="Times New Roman" w:hAnsi="Times New Roman"/>
          <w:b/>
          <w:bCs/>
          <w:i/>
          <w:iCs/>
          <w:spacing w:val="-3"/>
          <w:sz w:val="24"/>
          <w:szCs w:val="24"/>
        </w:rPr>
        <w:t xml:space="preserve">Объем и форма. </w:t>
      </w:r>
      <w:r w:rsidRPr="00745965">
        <w:rPr>
          <w:rFonts w:ascii="Times New Roman" w:hAnsi="Times New Roman"/>
          <w:spacing w:val="-3"/>
          <w:sz w:val="24"/>
          <w:szCs w:val="24"/>
        </w:rPr>
        <w:t>Передача на плоскости и в пространстве многообразных форм предметного мира. Трансформация и сти</w:t>
      </w:r>
      <w:r w:rsidRPr="00745965">
        <w:rPr>
          <w:rFonts w:ascii="Times New Roman" w:hAnsi="Times New Roman"/>
          <w:spacing w:val="-3"/>
          <w:sz w:val="24"/>
          <w:szCs w:val="24"/>
        </w:rPr>
        <w:softHyphen/>
      </w:r>
      <w:r w:rsidRPr="00745965">
        <w:rPr>
          <w:rFonts w:ascii="Times New Roman" w:hAnsi="Times New Roman"/>
          <w:spacing w:val="2"/>
          <w:sz w:val="24"/>
          <w:szCs w:val="24"/>
        </w:rPr>
        <w:t>лизация форм. Взаимоотношение формы и характера.</w:t>
      </w:r>
    </w:p>
    <w:p w:rsidR="007E3A01" w:rsidRPr="00745965" w:rsidRDefault="007E3A01" w:rsidP="00E93109">
      <w:pPr>
        <w:pStyle w:val="afd"/>
        <w:spacing w:line="276" w:lineRule="auto"/>
        <w:jc w:val="both"/>
        <w:rPr>
          <w:rFonts w:ascii="Times New Roman" w:hAnsi="Times New Roman"/>
          <w:b/>
          <w:bCs/>
          <w:spacing w:val="-3"/>
          <w:sz w:val="24"/>
          <w:szCs w:val="24"/>
        </w:rPr>
      </w:pPr>
      <w:r w:rsidRPr="00745965">
        <w:rPr>
          <w:rFonts w:ascii="Times New Roman" w:hAnsi="Times New Roman"/>
          <w:b/>
          <w:bCs/>
          <w:i/>
          <w:iCs/>
          <w:spacing w:val="2"/>
          <w:sz w:val="24"/>
          <w:szCs w:val="24"/>
        </w:rPr>
        <w:t xml:space="preserve">Ритм. </w:t>
      </w:r>
      <w:r w:rsidRPr="00745965">
        <w:rPr>
          <w:rFonts w:ascii="Times New Roman" w:hAnsi="Times New Roman"/>
          <w:spacing w:val="2"/>
          <w:sz w:val="24"/>
          <w:szCs w:val="24"/>
        </w:rPr>
        <w:t xml:space="preserve">Роль ритма в построении композиции в живописи </w:t>
      </w:r>
      <w:r w:rsidRPr="00745965">
        <w:rPr>
          <w:rFonts w:ascii="Times New Roman" w:hAnsi="Times New Roman"/>
          <w:sz w:val="24"/>
          <w:szCs w:val="24"/>
        </w:rPr>
        <w:t>и рисунке, архитектуре, декоративно-прикладном искусстве.</w:t>
      </w:r>
    </w:p>
    <w:p w:rsidR="007E3A01" w:rsidRPr="00745965" w:rsidRDefault="007E3A01" w:rsidP="00E93109">
      <w:pPr>
        <w:pStyle w:val="afd"/>
        <w:spacing w:line="276" w:lineRule="auto"/>
        <w:jc w:val="both"/>
        <w:rPr>
          <w:rFonts w:ascii="Times New Roman" w:hAnsi="Times New Roman"/>
          <w:b/>
          <w:bCs/>
          <w:spacing w:val="-6"/>
          <w:sz w:val="24"/>
          <w:szCs w:val="24"/>
        </w:rPr>
      </w:pPr>
      <w:r w:rsidRPr="00745965">
        <w:rPr>
          <w:rFonts w:ascii="Times New Roman" w:hAnsi="Times New Roman"/>
          <w:b/>
          <w:bCs/>
          <w:spacing w:val="-3"/>
          <w:sz w:val="24"/>
          <w:szCs w:val="24"/>
        </w:rPr>
        <w:t xml:space="preserve">Изобразительные виды искусства. </w:t>
      </w:r>
      <w:r w:rsidRPr="00745965">
        <w:rPr>
          <w:rFonts w:ascii="Times New Roman" w:hAnsi="Times New Roman"/>
          <w:spacing w:val="-3"/>
          <w:sz w:val="24"/>
          <w:szCs w:val="24"/>
        </w:rPr>
        <w:t xml:space="preserve">Живопись, графика, </w:t>
      </w:r>
      <w:r w:rsidRPr="00745965">
        <w:rPr>
          <w:rFonts w:ascii="Times New Roman" w:hAnsi="Times New Roman"/>
          <w:spacing w:val="-4"/>
          <w:sz w:val="24"/>
          <w:szCs w:val="24"/>
        </w:rPr>
        <w:t>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w:t>
      </w:r>
      <w:r w:rsidRPr="00745965">
        <w:rPr>
          <w:rFonts w:ascii="Times New Roman" w:hAnsi="Times New Roman"/>
          <w:spacing w:val="-2"/>
          <w:sz w:val="24"/>
          <w:szCs w:val="24"/>
        </w:rPr>
        <w:t xml:space="preserve">изведении искусства. Изображение предметного мира. Рисунок с натуры, по представлению. Исторические, мифологические и </w:t>
      </w:r>
      <w:r w:rsidRPr="00745965">
        <w:rPr>
          <w:rFonts w:ascii="Times New Roman" w:hAnsi="Times New Roman"/>
          <w:spacing w:val="-5"/>
          <w:sz w:val="24"/>
          <w:szCs w:val="24"/>
        </w:rPr>
        <w:t>библейские темы в изобразительном искусстве. Опыт художе</w:t>
      </w:r>
      <w:r w:rsidRPr="00745965">
        <w:rPr>
          <w:rFonts w:ascii="Times New Roman" w:hAnsi="Times New Roman"/>
          <w:spacing w:val="-3"/>
          <w:sz w:val="24"/>
          <w:szCs w:val="24"/>
        </w:rPr>
        <w:t>ственного творчества.</w:t>
      </w:r>
    </w:p>
    <w:p w:rsidR="007E3A01" w:rsidRPr="00745965" w:rsidRDefault="007E3A01" w:rsidP="00E93109">
      <w:pPr>
        <w:pStyle w:val="afd"/>
        <w:spacing w:line="276" w:lineRule="auto"/>
        <w:jc w:val="both"/>
        <w:rPr>
          <w:rFonts w:ascii="Times New Roman" w:hAnsi="Times New Roman"/>
          <w:spacing w:val="7"/>
          <w:sz w:val="24"/>
          <w:szCs w:val="24"/>
        </w:rPr>
      </w:pPr>
      <w:r w:rsidRPr="00745965">
        <w:rPr>
          <w:rFonts w:ascii="Times New Roman" w:hAnsi="Times New Roman"/>
          <w:b/>
          <w:bCs/>
          <w:spacing w:val="-6"/>
          <w:sz w:val="24"/>
          <w:szCs w:val="24"/>
        </w:rPr>
        <w:t xml:space="preserve">Конструктивные виды искусства. </w:t>
      </w:r>
      <w:r w:rsidRPr="00745965">
        <w:rPr>
          <w:rFonts w:ascii="Times New Roman" w:hAnsi="Times New Roman"/>
          <w:spacing w:val="-6"/>
          <w:sz w:val="24"/>
          <w:szCs w:val="24"/>
        </w:rPr>
        <w:t xml:space="preserve">Архитектура </w:t>
      </w:r>
      <w:r w:rsidRPr="00745965">
        <w:rPr>
          <w:rFonts w:ascii="Times New Roman" w:hAnsi="Times New Roman"/>
          <w:bCs/>
          <w:spacing w:val="-6"/>
          <w:sz w:val="24"/>
          <w:szCs w:val="24"/>
        </w:rPr>
        <w:t>и</w:t>
      </w:r>
      <w:r w:rsidRPr="00745965">
        <w:rPr>
          <w:rFonts w:ascii="Times New Roman" w:hAnsi="Times New Roman"/>
          <w:b/>
          <w:bCs/>
          <w:spacing w:val="-6"/>
          <w:sz w:val="24"/>
          <w:szCs w:val="24"/>
        </w:rPr>
        <w:t xml:space="preserve"> </w:t>
      </w:r>
      <w:r w:rsidRPr="00745965">
        <w:rPr>
          <w:rFonts w:ascii="Times New Roman" w:hAnsi="Times New Roman"/>
          <w:spacing w:val="-6"/>
          <w:sz w:val="24"/>
          <w:szCs w:val="24"/>
        </w:rPr>
        <w:t xml:space="preserve">дизайн. </w:t>
      </w:r>
      <w:r w:rsidRPr="00745965">
        <w:rPr>
          <w:rFonts w:ascii="Times New Roman" w:hAnsi="Times New Roman"/>
          <w:spacing w:val="-4"/>
          <w:sz w:val="24"/>
          <w:szCs w:val="24"/>
        </w:rPr>
        <w:t>Роль искусства в организации предметно-пространственной</w:t>
      </w:r>
      <w:r w:rsidRPr="00745965">
        <w:rPr>
          <w:rFonts w:ascii="Times New Roman" w:hAnsi="Times New Roman"/>
          <w:sz w:val="24"/>
          <w:szCs w:val="24"/>
        </w:rPr>
        <w:t xml:space="preserve"> </w:t>
      </w:r>
      <w:r w:rsidRPr="00745965">
        <w:rPr>
          <w:rFonts w:ascii="Times New Roman" w:hAnsi="Times New Roman"/>
          <w:spacing w:val="4"/>
          <w:sz w:val="24"/>
          <w:szCs w:val="24"/>
        </w:rPr>
        <w:t>среды жизни человека. Единство художественного и функцио</w:t>
      </w:r>
      <w:r w:rsidRPr="00745965">
        <w:rPr>
          <w:rFonts w:ascii="Times New Roman" w:hAnsi="Times New Roman"/>
          <w:spacing w:val="9"/>
          <w:sz w:val="24"/>
          <w:szCs w:val="24"/>
        </w:rPr>
        <w:t>нального в архитектуре и дизайне.</w:t>
      </w:r>
    </w:p>
    <w:p w:rsidR="007E3A01" w:rsidRPr="00745965" w:rsidRDefault="007E3A01" w:rsidP="00E93109">
      <w:pPr>
        <w:pStyle w:val="afd"/>
        <w:spacing w:line="276" w:lineRule="auto"/>
        <w:jc w:val="both"/>
        <w:rPr>
          <w:rFonts w:ascii="Times New Roman" w:hAnsi="Times New Roman"/>
          <w:spacing w:val="6"/>
          <w:sz w:val="24"/>
          <w:szCs w:val="24"/>
        </w:rPr>
      </w:pPr>
      <w:r w:rsidRPr="00745965">
        <w:rPr>
          <w:rFonts w:ascii="Times New Roman" w:hAnsi="Times New Roman"/>
          <w:spacing w:val="7"/>
          <w:sz w:val="24"/>
          <w:szCs w:val="24"/>
        </w:rPr>
        <w:t>Архитектурный образ. Архитектура — летопись времен.</w:t>
      </w:r>
    </w:p>
    <w:p w:rsidR="007E3A01" w:rsidRPr="00745965" w:rsidRDefault="007E3A01" w:rsidP="00E93109">
      <w:pPr>
        <w:pStyle w:val="afd"/>
        <w:spacing w:line="276" w:lineRule="auto"/>
        <w:jc w:val="both"/>
        <w:rPr>
          <w:rFonts w:ascii="Times New Roman" w:hAnsi="Times New Roman"/>
          <w:b/>
          <w:bCs/>
          <w:spacing w:val="5"/>
          <w:sz w:val="24"/>
          <w:szCs w:val="24"/>
        </w:rPr>
      </w:pPr>
      <w:r w:rsidRPr="00745965">
        <w:rPr>
          <w:rFonts w:ascii="Times New Roman" w:hAnsi="Times New Roman"/>
          <w:spacing w:val="6"/>
          <w:sz w:val="24"/>
          <w:szCs w:val="24"/>
        </w:rPr>
        <w:t xml:space="preserve">Виды дизайна. Промышленный дизайн. Индустрия моды. </w:t>
      </w:r>
      <w:r w:rsidRPr="00745965">
        <w:rPr>
          <w:rFonts w:ascii="Times New Roman" w:hAnsi="Times New Roman"/>
          <w:spacing w:val="5"/>
          <w:sz w:val="24"/>
          <w:szCs w:val="24"/>
        </w:rPr>
        <w:t>Архитектурный и ландшафтный дизайн. Проектная культура. Проектирование пространственной и предметной среды. Гра</w:t>
      </w:r>
      <w:r w:rsidRPr="00745965">
        <w:rPr>
          <w:rFonts w:ascii="Times New Roman" w:hAnsi="Times New Roman"/>
          <w:spacing w:val="6"/>
          <w:sz w:val="24"/>
          <w:szCs w:val="24"/>
        </w:rPr>
        <w:t>фический дизайн, Арт-дизайн. Компьютерная графика и ани</w:t>
      </w:r>
      <w:r w:rsidRPr="00745965">
        <w:rPr>
          <w:rFonts w:ascii="Times New Roman" w:hAnsi="Times New Roman"/>
          <w:spacing w:val="2"/>
          <w:sz w:val="24"/>
          <w:szCs w:val="24"/>
        </w:rPr>
        <w:t>мация.</w:t>
      </w:r>
    </w:p>
    <w:p w:rsidR="007E3A01" w:rsidRPr="00745965" w:rsidRDefault="007E3A01" w:rsidP="00E93109">
      <w:pPr>
        <w:pStyle w:val="afd"/>
        <w:spacing w:line="276" w:lineRule="auto"/>
        <w:jc w:val="both"/>
        <w:rPr>
          <w:rFonts w:ascii="Times New Roman" w:hAnsi="Times New Roman"/>
          <w:b/>
          <w:bCs/>
          <w:spacing w:val="6"/>
          <w:sz w:val="24"/>
          <w:szCs w:val="24"/>
        </w:rPr>
      </w:pPr>
      <w:r w:rsidRPr="00745965">
        <w:rPr>
          <w:rFonts w:ascii="Times New Roman" w:hAnsi="Times New Roman"/>
          <w:b/>
          <w:bCs/>
          <w:spacing w:val="5"/>
          <w:sz w:val="24"/>
          <w:szCs w:val="24"/>
        </w:rPr>
        <w:t xml:space="preserve">Декоративно-прикладные виды искусства. </w:t>
      </w:r>
      <w:r w:rsidRPr="00745965">
        <w:rPr>
          <w:rFonts w:ascii="Times New Roman" w:hAnsi="Times New Roman"/>
          <w:spacing w:val="5"/>
          <w:sz w:val="24"/>
          <w:szCs w:val="24"/>
        </w:rPr>
        <w:t>Народное ис</w:t>
      </w:r>
      <w:r w:rsidRPr="00745965">
        <w:rPr>
          <w:rFonts w:ascii="Times New Roman" w:hAnsi="Times New Roman"/>
          <w:spacing w:val="3"/>
          <w:sz w:val="24"/>
          <w:szCs w:val="24"/>
        </w:rPr>
        <w:t xml:space="preserve">кусство. Истоки декоративно-прикладного искусства. Семантика </w:t>
      </w:r>
      <w:r w:rsidRPr="00745965">
        <w:rPr>
          <w:rFonts w:ascii="Times New Roman" w:hAnsi="Times New Roman"/>
          <w:spacing w:val="4"/>
          <w:sz w:val="24"/>
          <w:szCs w:val="24"/>
        </w:rPr>
        <w:t xml:space="preserve">образа в народном искусстве. Орнамент </w:t>
      </w:r>
      <w:r w:rsidRPr="00745965">
        <w:rPr>
          <w:rFonts w:ascii="Times New Roman" w:hAnsi="Times New Roman"/>
          <w:bCs/>
          <w:spacing w:val="4"/>
          <w:sz w:val="24"/>
          <w:szCs w:val="24"/>
        </w:rPr>
        <w:t>и его</w:t>
      </w:r>
      <w:r w:rsidRPr="00745965">
        <w:rPr>
          <w:rFonts w:ascii="Times New Roman" w:hAnsi="Times New Roman"/>
          <w:b/>
          <w:bCs/>
          <w:spacing w:val="4"/>
          <w:sz w:val="24"/>
          <w:szCs w:val="24"/>
        </w:rPr>
        <w:t xml:space="preserve"> </w:t>
      </w:r>
      <w:r w:rsidRPr="00745965">
        <w:rPr>
          <w:rFonts w:ascii="Times New Roman" w:hAnsi="Times New Roman"/>
          <w:spacing w:val="4"/>
          <w:sz w:val="24"/>
          <w:szCs w:val="24"/>
        </w:rPr>
        <w:t xml:space="preserve">происхождение. </w:t>
      </w:r>
      <w:r w:rsidRPr="00745965">
        <w:rPr>
          <w:rFonts w:ascii="Times New Roman" w:hAnsi="Times New Roman"/>
          <w:spacing w:val="6"/>
          <w:sz w:val="24"/>
          <w:szCs w:val="24"/>
        </w:rPr>
        <w:t>Виды орнамента. Стилизация и знаковый характер декоратив</w:t>
      </w:r>
      <w:r w:rsidRPr="00745965">
        <w:rPr>
          <w:rFonts w:ascii="Times New Roman" w:hAnsi="Times New Roman"/>
          <w:spacing w:val="5"/>
          <w:sz w:val="24"/>
          <w:szCs w:val="24"/>
        </w:rPr>
        <w:t xml:space="preserve">ного образа. Материалы декоративно-прикладного искусства. </w:t>
      </w:r>
      <w:r w:rsidRPr="00745965">
        <w:rPr>
          <w:rFonts w:ascii="Times New Roman" w:hAnsi="Times New Roman"/>
          <w:spacing w:val="12"/>
          <w:sz w:val="24"/>
          <w:szCs w:val="24"/>
        </w:rPr>
        <w:t>Украшение в жизни людей, его функции в жизни общества.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bCs/>
          <w:spacing w:val="6"/>
          <w:sz w:val="24"/>
          <w:szCs w:val="24"/>
        </w:rPr>
        <w:t xml:space="preserve">Изображение в синтетических и экранных видах искусства и художественная фотография. </w:t>
      </w:r>
      <w:r w:rsidRPr="00745965">
        <w:rPr>
          <w:rFonts w:ascii="Times New Roman" w:hAnsi="Times New Roman"/>
          <w:spacing w:val="6"/>
          <w:sz w:val="24"/>
          <w:szCs w:val="24"/>
        </w:rPr>
        <w:t>Визуально-простран</w:t>
      </w:r>
      <w:r w:rsidRPr="00745965">
        <w:rPr>
          <w:rFonts w:ascii="Times New Roman" w:hAnsi="Times New Roman"/>
          <w:spacing w:val="11"/>
          <w:sz w:val="24"/>
          <w:szCs w:val="24"/>
        </w:rPr>
        <w:t xml:space="preserve">ственные виды искусства и их значение в жизни людей. Роль </w:t>
      </w:r>
      <w:r w:rsidRPr="00745965">
        <w:rPr>
          <w:rFonts w:ascii="Times New Roman" w:hAnsi="Times New Roman"/>
          <w:spacing w:val="5"/>
          <w:sz w:val="24"/>
          <w:szCs w:val="24"/>
        </w:rPr>
        <w:t xml:space="preserve">и значение изобразительного искусства в синтетических видах </w:t>
      </w:r>
      <w:r w:rsidRPr="00745965">
        <w:rPr>
          <w:rFonts w:ascii="Times New Roman" w:hAnsi="Times New Roman"/>
          <w:spacing w:val="3"/>
          <w:sz w:val="24"/>
          <w:szCs w:val="24"/>
        </w:rPr>
        <w:t>творчества. Художник в театре. Изобразительная природа экран</w:t>
      </w:r>
      <w:r w:rsidRPr="00745965">
        <w:rPr>
          <w:rFonts w:ascii="Times New Roman" w:hAnsi="Times New Roman"/>
          <w:spacing w:val="5"/>
          <w:sz w:val="24"/>
          <w:szCs w:val="24"/>
        </w:rPr>
        <w:t xml:space="preserve">ных искусств. Телевизионное изображение, его особенности </w:t>
      </w:r>
      <w:r w:rsidRPr="00745965">
        <w:rPr>
          <w:rFonts w:ascii="Times New Roman" w:hAnsi="Times New Roman"/>
          <w:bCs/>
          <w:spacing w:val="5"/>
          <w:sz w:val="24"/>
          <w:szCs w:val="24"/>
        </w:rPr>
        <w:t xml:space="preserve">и </w:t>
      </w:r>
      <w:r w:rsidRPr="00745965">
        <w:rPr>
          <w:rFonts w:ascii="Times New Roman" w:hAnsi="Times New Roman"/>
          <w:spacing w:val="3"/>
          <w:sz w:val="24"/>
          <w:szCs w:val="24"/>
        </w:rPr>
        <w:t>возможности. Создание художественного образа в искусстве фо</w:t>
      </w:r>
      <w:r w:rsidRPr="00745965">
        <w:rPr>
          <w:rFonts w:ascii="Times New Roman" w:hAnsi="Times New Roman"/>
          <w:spacing w:val="4"/>
          <w:sz w:val="24"/>
          <w:szCs w:val="24"/>
        </w:rPr>
        <w:t>тографии.</w:t>
      </w:r>
    </w:p>
    <w:p w:rsidR="007E3A01" w:rsidRPr="00745965" w:rsidRDefault="007E3A01" w:rsidP="00E93109">
      <w:pPr>
        <w:pStyle w:val="afd"/>
        <w:spacing w:line="276" w:lineRule="auto"/>
        <w:jc w:val="both"/>
        <w:rPr>
          <w:rFonts w:ascii="Times New Roman" w:hAnsi="Times New Roman"/>
          <w:sz w:val="24"/>
          <w:szCs w:val="24"/>
        </w:rPr>
      </w:pPr>
    </w:p>
    <w:p w:rsidR="007E3A01" w:rsidRPr="00745965" w:rsidRDefault="007E3A01" w:rsidP="00E93109">
      <w:pPr>
        <w:pStyle w:val="afd"/>
        <w:spacing w:line="276" w:lineRule="auto"/>
        <w:jc w:val="both"/>
        <w:rPr>
          <w:rFonts w:ascii="Times New Roman" w:hAnsi="Times New Roman"/>
          <w:b/>
          <w:sz w:val="24"/>
          <w:szCs w:val="24"/>
        </w:rPr>
      </w:pPr>
    </w:p>
    <w:p w:rsidR="007E3A01" w:rsidRPr="00745965" w:rsidRDefault="007E3A01" w:rsidP="00E93109">
      <w:pPr>
        <w:pStyle w:val="afd"/>
        <w:spacing w:line="276" w:lineRule="auto"/>
        <w:jc w:val="both"/>
        <w:rPr>
          <w:rFonts w:ascii="Times New Roman" w:hAnsi="Times New Roman"/>
          <w:b/>
          <w:sz w:val="24"/>
          <w:szCs w:val="24"/>
        </w:rPr>
      </w:pPr>
    </w:p>
    <w:p w:rsidR="007E3A01" w:rsidRPr="00745965" w:rsidRDefault="007E3A01" w:rsidP="00E93109">
      <w:pPr>
        <w:pStyle w:val="afd"/>
        <w:spacing w:line="276" w:lineRule="auto"/>
        <w:jc w:val="both"/>
        <w:rPr>
          <w:rFonts w:ascii="Times New Roman" w:hAnsi="Times New Roman"/>
          <w:b/>
          <w:bCs/>
          <w:sz w:val="24"/>
          <w:szCs w:val="24"/>
        </w:rPr>
      </w:pPr>
      <w:r w:rsidRPr="00745965">
        <w:rPr>
          <w:rFonts w:ascii="Times New Roman" w:hAnsi="Times New Roman"/>
          <w:b/>
          <w:sz w:val="24"/>
          <w:szCs w:val="24"/>
        </w:rPr>
        <w:t>2.2.13.Музыка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bCs/>
          <w:sz w:val="24"/>
          <w:szCs w:val="24"/>
        </w:rPr>
        <w:t xml:space="preserve">Музыка как вид искусства. </w:t>
      </w:r>
      <w:r w:rsidRPr="00745965">
        <w:rPr>
          <w:rFonts w:ascii="Times New Roman" w:hAnsi="Times New Roman"/>
          <w:sz w:val="24"/>
          <w:szCs w:val="24"/>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w:t>
      </w:r>
      <w:r w:rsidRPr="00745965">
        <w:rPr>
          <w:rFonts w:ascii="Times New Roman" w:hAnsi="Times New Roman"/>
          <w:sz w:val="24"/>
          <w:szCs w:val="24"/>
        </w:rPr>
        <w:softHyphen/>
        <w:t>тальной).</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различие выразительных средств разных видов искусства.</w:t>
      </w:r>
    </w:p>
    <w:p w:rsidR="007E3A01" w:rsidRPr="00745965" w:rsidRDefault="007E3A01" w:rsidP="00E93109">
      <w:pPr>
        <w:pStyle w:val="afd"/>
        <w:spacing w:line="276" w:lineRule="auto"/>
        <w:jc w:val="both"/>
        <w:rPr>
          <w:rFonts w:ascii="Times New Roman" w:hAnsi="Times New Roman"/>
          <w:b/>
          <w:bCs/>
          <w:sz w:val="24"/>
          <w:szCs w:val="24"/>
        </w:rPr>
      </w:pPr>
      <w:r w:rsidRPr="00745965">
        <w:rPr>
          <w:rFonts w:ascii="Times New Roman" w:hAnsi="Times New Roman"/>
          <w:sz w:val="24"/>
          <w:szCs w:val="24"/>
        </w:rPr>
        <w:t>Воздействие музыки на человека, ее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bCs/>
          <w:sz w:val="24"/>
          <w:szCs w:val="24"/>
        </w:rPr>
        <w:t xml:space="preserve">Музыкальный образ и музыкальная драматургия. </w:t>
      </w:r>
      <w:r w:rsidRPr="00745965">
        <w:rPr>
          <w:rFonts w:ascii="Times New Roman" w:hAnsi="Times New Roman"/>
          <w:sz w:val="24"/>
          <w:szCs w:val="24"/>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трехчастные, вариации, рондо, сюиты, сонатно-симфонический цикл. Воплощение единства содержания и художественной формы.</w:t>
      </w:r>
    </w:p>
    <w:p w:rsidR="007E3A01" w:rsidRPr="00745965" w:rsidRDefault="007E3A01" w:rsidP="00E93109">
      <w:pPr>
        <w:pStyle w:val="afd"/>
        <w:spacing w:line="276" w:lineRule="auto"/>
        <w:jc w:val="both"/>
        <w:rPr>
          <w:rFonts w:ascii="Times New Roman" w:hAnsi="Times New Roman"/>
          <w:b/>
          <w:bCs/>
          <w:sz w:val="24"/>
          <w:szCs w:val="24"/>
        </w:rPr>
      </w:pPr>
      <w:r w:rsidRPr="00745965">
        <w:rPr>
          <w:rFonts w:ascii="Times New Roman" w:hAnsi="Times New Roman"/>
          <w:sz w:val="24"/>
          <w:szCs w:val="24"/>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 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bCs/>
          <w:sz w:val="24"/>
          <w:szCs w:val="24"/>
        </w:rPr>
        <w:t xml:space="preserve">Музыка в современном мире: традиции и инновации. </w:t>
      </w:r>
      <w:r w:rsidRPr="00745965">
        <w:rPr>
          <w:rFonts w:ascii="Times New Roman" w:hAnsi="Times New Roman"/>
          <w:sz w:val="24"/>
          <w:szCs w:val="24"/>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Отечественная и зарубежная музыка композиторов XX в., ее стилевое многообразие (импрессионизм, неофолыслоризм и неоклассицизм). Музыкальное творчество композиторов акаде</w:t>
      </w:r>
      <w:r w:rsidRPr="00745965">
        <w:rPr>
          <w:rFonts w:ascii="Times New Roman" w:hAnsi="Times New Roman"/>
          <w:sz w:val="24"/>
          <w:szCs w:val="24"/>
        </w:rPr>
        <w:softHyphen/>
        <w:t>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sz w:val="24"/>
          <w:szCs w:val="24"/>
        </w:rPr>
        <w:lastRenderedPageBreak/>
        <w:t>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оркестр народных инструментов, эстрадно-джазовый оркестр.</w:t>
      </w:r>
    </w:p>
    <w:p w:rsidR="007E3A01" w:rsidRPr="00745965" w:rsidRDefault="007E3A01" w:rsidP="00E93109">
      <w:pPr>
        <w:pStyle w:val="afd"/>
        <w:spacing w:line="276" w:lineRule="auto"/>
        <w:jc w:val="both"/>
        <w:rPr>
          <w:rFonts w:ascii="Times New Roman" w:hAnsi="Times New Roman"/>
          <w:b/>
          <w:sz w:val="24"/>
          <w:szCs w:val="24"/>
        </w:rPr>
      </w:pP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sz w:val="24"/>
          <w:szCs w:val="24"/>
        </w:rPr>
        <w:t>2.2.14.Технология</w:t>
      </w: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sz w:val="24"/>
          <w:szCs w:val="24"/>
        </w:rPr>
        <w:t>Содержание курса «Технология» определяется образовательным учреждением с учетом региональных особенностей, материально-технического обеспечения, а также с учетом использования следующих направлений и разделов курса.</w:t>
      </w:r>
    </w:p>
    <w:p w:rsidR="007E3A01" w:rsidRPr="00745965" w:rsidRDefault="007E3A01" w:rsidP="00E93109">
      <w:pPr>
        <w:pStyle w:val="afd"/>
        <w:spacing w:line="276" w:lineRule="auto"/>
        <w:jc w:val="both"/>
        <w:rPr>
          <w:rFonts w:ascii="Times New Roman" w:hAnsi="Times New Roman"/>
          <w:b/>
          <w:sz w:val="24"/>
          <w:szCs w:val="24"/>
        </w:rPr>
      </w:pPr>
    </w:p>
    <w:p w:rsidR="007E3A01" w:rsidRPr="00745965" w:rsidRDefault="007E3A01" w:rsidP="00E93109">
      <w:pPr>
        <w:pStyle w:val="afe"/>
        <w:ind w:left="0"/>
        <w:jc w:val="both"/>
        <w:rPr>
          <w:rFonts w:ascii="Times New Roman" w:hAnsi="Times New Roman"/>
          <w:b/>
          <w:i/>
          <w:sz w:val="24"/>
          <w:szCs w:val="24"/>
        </w:rPr>
      </w:pPr>
      <w:bookmarkStart w:id="21" w:name="bookmark324"/>
      <w:r w:rsidRPr="00745965">
        <w:rPr>
          <w:rFonts w:ascii="Times New Roman" w:hAnsi="Times New Roman"/>
          <w:b/>
          <w:sz w:val="24"/>
          <w:szCs w:val="24"/>
        </w:rPr>
        <w:t>Индустриальные технологии</w:t>
      </w:r>
      <w:bookmarkEnd w:id="21"/>
    </w:p>
    <w:p w:rsidR="007E3A01" w:rsidRPr="00745965" w:rsidRDefault="007E3A01" w:rsidP="00E93109">
      <w:pPr>
        <w:pStyle w:val="afe"/>
        <w:ind w:left="0"/>
        <w:jc w:val="both"/>
        <w:rPr>
          <w:rFonts w:ascii="Times New Roman" w:hAnsi="Times New Roman"/>
          <w:sz w:val="24"/>
          <w:szCs w:val="24"/>
        </w:rPr>
      </w:pPr>
      <w:bookmarkStart w:id="22" w:name="bookmark325"/>
      <w:r w:rsidRPr="00745965">
        <w:rPr>
          <w:rFonts w:ascii="Times New Roman" w:hAnsi="Times New Roman"/>
          <w:b/>
          <w:i/>
          <w:sz w:val="24"/>
          <w:szCs w:val="24"/>
        </w:rPr>
        <w:t>Технологии обработки конструкционных и поделочных</w:t>
      </w:r>
      <w:r w:rsidRPr="00745965">
        <w:rPr>
          <w:rStyle w:val="432"/>
          <w:b/>
          <w:bCs/>
          <w:i/>
          <w:iCs/>
          <w:sz w:val="24"/>
          <w:szCs w:val="24"/>
        </w:rPr>
        <w:t xml:space="preserve"> </w:t>
      </w:r>
      <w:r w:rsidRPr="00745965">
        <w:rPr>
          <w:rFonts w:ascii="Times New Roman" w:hAnsi="Times New Roman"/>
          <w:b/>
          <w:i/>
          <w:sz w:val="24"/>
          <w:szCs w:val="24"/>
        </w:rPr>
        <w:t>материалов</w:t>
      </w:r>
      <w:bookmarkEnd w:id="22"/>
    </w:p>
    <w:p w:rsidR="007E3A01" w:rsidRPr="00745965" w:rsidRDefault="007E3A01" w:rsidP="00E93109">
      <w:pPr>
        <w:pStyle w:val="afe"/>
        <w:ind w:left="0"/>
        <w:jc w:val="both"/>
        <w:rPr>
          <w:rFonts w:ascii="Times New Roman" w:hAnsi="Times New Roman"/>
          <w:sz w:val="24"/>
          <w:szCs w:val="24"/>
        </w:rPr>
      </w:pPr>
      <w:r w:rsidRPr="00745965">
        <w:rPr>
          <w:rFonts w:ascii="Times New Roman" w:hAnsi="Times New Roman"/>
          <w:sz w:val="24"/>
          <w:szCs w:val="24"/>
        </w:rPr>
        <w:t>Технологии ручной обработки древесины и древесных материалов.</w:t>
      </w:r>
    </w:p>
    <w:p w:rsidR="007E3A01" w:rsidRPr="00745965" w:rsidRDefault="007E3A01" w:rsidP="00E93109">
      <w:pPr>
        <w:pStyle w:val="afe"/>
        <w:ind w:left="0"/>
        <w:jc w:val="both"/>
        <w:rPr>
          <w:rFonts w:ascii="Times New Roman" w:hAnsi="Times New Roman"/>
          <w:sz w:val="24"/>
          <w:szCs w:val="24"/>
        </w:rPr>
      </w:pPr>
      <w:r w:rsidRPr="00745965">
        <w:rPr>
          <w:rFonts w:ascii="Times New Roman" w:hAnsi="Times New Roman"/>
          <w:sz w:val="24"/>
          <w:szCs w:val="24"/>
        </w:rPr>
        <w:t>Технологии машинной обработки древесины и древесных материалов.</w:t>
      </w:r>
    </w:p>
    <w:p w:rsidR="007E3A01" w:rsidRPr="00745965" w:rsidRDefault="007E3A01" w:rsidP="00E93109">
      <w:pPr>
        <w:pStyle w:val="afe"/>
        <w:ind w:left="0"/>
        <w:jc w:val="both"/>
        <w:rPr>
          <w:rFonts w:ascii="Times New Roman" w:hAnsi="Times New Roman"/>
          <w:sz w:val="24"/>
          <w:szCs w:val="24"/>
        </w:rPr>
      </w:pPr>
      <w:r w:rsidRPr="00745965">
        <w:rPr>
          <w:rFonts w:ascii="Times New Roman" w:hAnsi="Times New Roman"/>
          <w:sz w:val="24"/>
          <w:szCs w:val="24"/>
        </w:rPr>
        <w:t>Технологии ручной обработки металлов и искусственных материалов.</w:t>
      </w:r>
    </w:p>
    <w:p w:rsidR="007E3A01" w:rsidRPr="00745965" w:rsidRDefault="007E3A01" w:rsidP="00E93109">
      <w:pPr>
        <w:pStyle w:val="afe"/>
        <w:ind w:left="0"/>
        <w:jc w:val="both"/>
        <w:rPr>
          <w:rFonts w:ascii="Times New Roman" w:hAnsi="Times New Roman"/>
          <w:sz w:val="24"/>
          <w:szCs w:val="24"/>
        </w:rPr>
      </w:pPr>
      <w:r w:rsidRPr="00745965">
        <w:rPr>
          <w:rFonts w:ascii="Times New Roman" w:hAnsi="Times New Roman"/>
          <w:sz w:val="24"/>
          <w:szCs w:val="24"/>
        </w:rPr>
        <w:t>Технологии машинной обработки металлов и искусственных материалов.</w:t>
      </w:r>
    </w:p>
    <w:p w:rsidR="007E3A01" w:rsidRPr="00745965" w:rsidRDefault="007E3A01" w:rsidP="00E93109">
      <w:pPr>
        <w:pStyle w:val="afe"/>
        <w:ind w:left="0"/>
        <w:jc w:val="both"/>
        <w:rPr>
          <w:rFonts w:ascii="Times New Roman" w:hAnsi="Times New Roman"/>
          <w:b/>
          <w:i/>
          <w:sz w:val="24"/>
          <w:szCs w:val="24"/>
        </w:rPr>
      </w:pPr>
      <w:r w:rsidRPr="00745965">
        <w:rPr>
          <w:rFonts w:ascii="Times New Roman" w:hAnsi="Times New Roman"/>
          <w:sz w:val="24"/>
          <w:szCs w:val="24"/>
        </w:rPr>
        <w:t>Технологии художественно-прикладной обработки материалов.</w:t>
      </w:r>
    </w:p>
    <w:p w:rsidR="007E3A01" w:rsidRPr="00745965" w:rsidRDefault="007E3A01" w:rsidP="00E93109">
      <w:pPr>
        <w:pStyle w:val="afe"/>
        <w:ind w:left="0"/>
        <w:jc w:val="both"/>
        <w:rPr>
          <w:rFonts w:ascii="Times New Roman" w:hAnsi="Times New Roman"/>
          <w:sz w:val="24"/>
          <w:szCs w:val="24"/>
        </w:rPr>
      </w:pPr>
      <w:bookmarkStart w:id="23" w:name="bookmark326"/>
      <w:r w:rsidRPr="00745965">
        <w:rPr>
          <w:rFonts w:ascii="Times New Roman" w:hAnsi="Times New Roman"/>
          <w:b/>
          <w:i/>
          <w:sz w:val="24"/>
          <w:szCs w:val="24"/>
        </w:rPr>
        <w:t>Электротехника</w:t>
      </w:r>
      <w:bookmarkEnd w:id="23"/>
    </w:p>
    <w:p w:rsidR="007E3A01" w:rsidRPr="00745965" w:rsidRDefault="007E3A01" w:rsidP="00E93109">
      <w:pPr>
        <w:pStyle w:val="afe"/>
        <w:ind w:left="0"/>
        <w:jc w:val="both"/>
        <w:rPr>
          <w:rStyle w:val="af"/>
          <w:rFonts w:eastAsia="Calibri"/>
          <w:sz w:val="24"/>
          <w:szCs w:val="24"/>
        </w:rPr>
      </w:pPr>
      <w:r w:rsidRPr="00745965">
        <w:rPr>
          <w:rFonts w:ascii="Times New Roman" w:hAnsi="Times New Roman"/>
          <w:sz w:val="24"/>
          <w:szCs w:val="24"/>
        </w:rPr>
        <w:t>Электромонтажные и сборочные технологии. Электротехнические устройства с элементами автоматики. Бытовые электроприборы.</w:t>
      </w:r>
    </w:p>
    <w:p w:rsidR="007E3A01" w:rsidRPr="00745965" w:rsidRDefault="007E3A01" w:rsidP="00E93109">
      <w:pPr>
        <w:pStyle w:val="afe"/>
        <w:ind w:left="0"/>
        <w:jc w:val="both"/>
        <w:rPr>
          <w:rStyle w:val="47"/>
          <w:rFonts w:eastAsia="Calibri"/>
          <w:sz w:val="24"/>
          <w:szCs w:val="24"/>
        </w:rPr>
      </w:pPr>
      <w:r w:rsidRPr="00745965">
        <w:rPr>
          <w:rStyle w:val="af"/>
          <w:rFonts w:eastAsia="Calibri"/>
          <w:sz w:val="24"/>
          <w:szCs w:val="24"/>
        </w:rPr>
        <w:t>Технологии ведения дома</w:t>
      </w:r>
      <w:r w:rsidRPr="00745965">
        <w:rPr>
          <w:rStyle w:val="48"/>
          <w:rFonts w:eastAsia="Calibri"/>
          <w:sz w:val="24"/>
          <w:szCs w:val="24"/>
        </w:rPr>
        <w:t xml:space="preserve"> </w:t>
      </w:r>
    </w:p>
    <w:p w:rsidR="007E3A01" w:rsidRPr="00745965" w:rsidRDefault="007E3A01" w:rsidP="00E93109">
      <w:pPr>
        <w:pStyle w:val="afe"/>
        <w:ind w:left="0"/>
        <w:jc w:val="both"/>
        <w:rPr>
          <w:rFonts w:ascii="Times New Roman" w:hAnsi="Times New Roman"/>
          <w:sz w:val="24"/>
          <w:szCs w:val="24"/>
        </w:rPr>
      </w:pPr>
      <w:r w:rsidRPr="00745965">
        <w:rPr>
          <w:rStyle w:val="47"/>
          <w:rFonts w:eastAsia="Calibri"/>
          <w:sz w:val="24"/>
          <w:szCs w:val="24"/>
        </w:rPr>
        <w:t>Кулинария</w:t>
      </w:r>
      <w:r w:rsidRPr="00745965">
        <w:rPr>
          <w:rStyle w:val="46"/>
          <w:rFonts w:eastAsia="Calibri"/>
          <w:sz w:val="24"/>
          <w:szCs w:val="24"/>
        </w:rPr>
        <w:t xml:space="preserve"> </w:t>
      </w:r>
    </w:p>
    <w:p w:rsidR="007E3A01" w:rsidRPr="00745965" w:rsidRDefault="007E3A01" w:rsidP="00E93109">
      <w:pPr>
        <w:pStyle w:val="afe"/>
        <w:ind w:left="0"/>
        <w:jc w:val="both"/>
        <w:rPr>
          <w:rFonts w:ascii="Times New Roman" w:hAnsi="Times New Roman"/>
          <w:sz w:val="24"/>
          <w:szCs w:val="24"/>
        </w:rPr>
      </w:pPr>
      <w:r w:rsidRPr="00745965">
        <w:rPr>
          <w:rFonts w:ascii="Times New Roman" w:hAnsi="Times New Roman"/>
          <w:sz w:val="24"/>
          <w:szCs w:val="24"/>
        </w:rPr>
        <w:t xml:space="preserve">Санитария и гигиена. </w:t>
      </w:r>
    </w:p>
    <w:p w:rsidR="007E3A01" w:rsidRPr="00745965" w:rsidRDefault="007E3A01" w:rsidP="00E93109">
      <w:pPr>
        <w:pStyle w:val="afe"/>
        <w:ind w:left="0"/>
        <w:jc w:val="both"/>
        <w:rPr>
          <w:rFonts w:ascii="Times New Roman" w:hAnsi="Times New Roman"/>
          <w:sz w:val="24"/>
          <w:szCs w:val="24"/>
        </w:rPr>
      </w:pPr>
      <w:r w:rsidRPr="00745965">
        <w:rPr>
          <w:rFonts w:ascii="Times New Roman" w:hAnsi="Times New Roman"/>
          <w:sz w:val="24"/>
          <w:szCs w:val="24"/>
        </w:rPr>
        <w:t>Физиология питания.</w:t>
      </w:r>
    </w:p>
    <w:p w:rsidR="007E3A01" w:rsidRPr="00745965" w:rsidRDefault="007E3A01" w:rsidP="00E93109">
      <w:pPr>
        <w:pStyle w:val="afe"/>
        <w:ind w:left="0"/>
        <w:jc w:val="both"/>
        <w:rPr>
          <w:rFonts w:ascii="Times New Roman" w:hAnsi="Times New Roman"/>
          <w:sz w:val="24"/>
          <w:szCs w:val="24"/>
        </w:rPr>
      </w:pPr>
      <w:r w:rsidRPr="00745965">
        <w:rPr>
          <w:rFonts w:ascii="Times New Roman" w:hAnsi="Times New Roman"/>
          <w:sz w:val="24"/>
          <w:szCs w:val="24"/>
        </w:rPr>
        <w:t xml:space="preserve">Блюда из яиц, бутерброды, горячие напитки. </w:t>
      </w:r>
    </w:p>
    <w:p w:rsidR="007E3A01" w:rsidRPr="00745965" w:rsidRDefault="007E3A01" w:rsidP="00E93109">
      <w:pPr>
        <w:pStyle w:val="afe"/>
        <w:ind w:left="0"/>
        <w:jc w:val="both"/>
        <w:rPr>
          <w:rFonts w:ascii="Times New Roman" w:hAnsi="Times New Roman"/>
          <w:sz w:val="24"/>
          <w:szCs w:val="24"/>
        </w:rPr>
      </w:pPr>
      <w:r w:rsidRPr="00745965">
        <w:rPr>
          <w:rFonts w:ascii="Times New Roman" w:hAnsi="Times New Roman"/>
          <w:sz w:val="24"/>
          <w:szCs w:val="24"/>
        </w:rPr>
        <w:t>Блюда из овощей.</w:t>
      </w:r>
    </w:p>
    <w:p w:rsidR="007E3A01" w:rsidRPr="00745965" w:rsidRDefault="007E3A01" w:rsidP="00E93109">
      <w:pPr>
        <w:pStyle w:val="afe"/>
        <w:ind w:left="0"/>
        <w:jc w:val="both"/>
        <w:rPr>
          <w:rFonts w:ascii="Times New Roman" w:hAnsi="Times New Roman"/>
          <w:sz w:val="24"/>
          <w:szCs w:val="24"/>
        </w:rPr>
      </w:pPr>
      <w:r w:rsidRPr="00745965">
        <w:rPr>
          <w:rFonts w:ascii="Times New Roman" w:hAnsi="Times New Roman"/>
          <w:sz w:val="24"/>
          <w:szCs w:val="24"/>
        </w:rPr>
        <w:t xml:space="preserve">Блюда из молока и кисломолочных продуктов. </w:t>
      </w:r>
    </w:p>
    <w:p w:rsidR="007E3A01" w:rsidRPr="00745965" w:rsidRDefault="007E3A01" w:rsidP="00E93109">
      <w:pPr>
        <w:pStyle w:val="afe"/>
        <w:ind w:left="0"/>
        <w:jc w:val="both"/>
        <w:rPr>
          <w:rFonts w:ascii="Times New Roman" w:hAnsi="Times New Roman"/>
          <w:sz w:val="24"/>
          <w:szCs w:val="24"/>
        </w:rPr>
      </w:pPr>
      <w:r w:rsidRPr="00745965">
        <w:rPr>
          <w:rFonts w:ascii="Times New Roman" w:hAnsi="Times New Roman"/>
          <w:sz w:val="24"/>
          <w:szCs w:val="24"/>
        </w:rPr>
        <w:t xml:space="preserve">Блюда из рыбы и морепродуктов. </w:t>
      </w:r>
    </w:p>
    <w:p w:rsidR="007E3A01" w:rsidRPr="00745965" w:rsidRDefault="007E3A01" w:rsidP="00E93109">
      <w:pPr>
        <w:pStyle w:val="afe"/>
        <w:ind w:left="0"/>
        <w:jc w:val="both"/>
        <w:rPr>
          <w:rFonts w:ascii="Times New Roman" w:hAnsi="Times New Roman"/>
          <w:sz w:val="24"/>
          <w:szCs w:val="24"/>
        </w:rPr>
      </w:pPr>
      <w:r w:rsidRPr="00745965">
        <w:rPr>
          <w:rFonts w:ascii="Times New Roman" w:hAnsi="Times New Roman"/>
          <w:sz w:val="24"/>
          <w:szCs w:val="24"/>
        </w:rPr>
        <w:t xml:space="preserve">Блюда из птицы. </w:t>
      </w:r>
    </w:p>
    <w:p w:rsidR="007E3A01" w:rsidRPr="00745965" w:rsidRDefault="007E3A01" w:rsidP="00E93109">
      <w:pPr>
        <w:pStyle w:val="afe"/>
        <w:ind w:left="0"/>
        <w:jc w:val="both"/>
        <w:rPr>
          <w:rFonts w:ascii="Times New Roman" w:hAnsi="Times New Roman"/>
          <w:sz w:val="24"/>
          <w:szCs w:val="24"/>
        </w:rPr>
      </w:pPr>
      <w:r w:rsidRPr="00745965">
        <w:rPr>
          <w:rFonts w:ascii="Times New Roman" w:hAnsi="Times New Roman"/>
          <w:sz w:val="24"/>
          <w:szCs w:val="24"/>
        </w:rPr>
        <w:t>Блюда из мяса.</w:t>
      </w:r>
    </w:p>
    <w:p w:rsidR="007E3A01" w:rsidRPr="00745965" w:rsidRDefault="007E3A01" w:rsidP="00E93109">
      <w:pPr>
        <w:pStyle w:val="afe"/>
        <w:ind w:left="0"/>
        <w:jc w:val="both"/>
        <w:rPr>
          <w:rFonts w:ascii="Times New Roman" w:hAnsi="Times New Roman"/>
          <w:sz w:val="24"/>
          <w:szCs w:val="24"/>
        </w:rPr>
      </w:pPr>
      <w:r w:rsidRPr="00745965">
        <w:rPr>
          <w:rFonts w:ascii="Times New Roman" w:hAnsi="Times New Roman"/>
          <w:sz w:val="24"/>
          <w:szCs w:val="24"/>
        </w:rPr>
        <w:t xml:space="preserve">Блюда из круп, бобовых и макаронных изделий. </w:t>
      </w:r>
    </w:p>
    <w:p w:rsidR="007E3A01" w:rsidRPr="00745965" w:rsidRDefault="007E3A01" w:rsidP="00E93109">
      <w:pPr>
        <w:pStyle w:val="afe"/>
        <w:ind w:left="0"/>
        <w:jc w:val="both"/>
        <w:rPr>
          <w:rFonts w:ascii="Times New Roman" w:hAnsi="Times New Roman"/>
          <w:sz w:val="24"/>
          <w:szCs w:val="24"/>
        </w:rPr>
      </w:pPr>
      <w:r w:rsidRPr="00745965">
        <w:rPr>
          <w:rFonts w:ascii="Times New Roman" w:hAnsi="Times New Roman"/>
          <w:sz w:val="24"/>
          <w:szCs w:val="24"/>
        </w:rPr>
        <w:t xml:space="preserve">Заправочные супы. </w:t>
      </w:r>
    </w:p>
    <w:p w:rsidR="007E3A01" w:rsidRPr="00745965" w:rsidRDefault="007E3A01" w:rsidP="00E93109">
      <w:pPr>
        <w:pStyle w:val="afe"/>
        <w:ind w:left="0"/>
        <w:jc w:val="both"/>
        <w:rPr>
          <w:rFonts w:ascii="Times New Roman" w:hAnsi="Times New Roman"/>
          <w:sz w:val="24"/>
          <w:szCs w:val="24"/>
        </w:rPr>
      </w:pPr>
      <w:r w:rsidRPr="00745965">
        <w:rPr>
          <w:rFonts w:ascii="Times New Roman" w:hAnsi="Times New Roman"/>
          <w:sz w:val="24"/>
          <w:szCs w:val="24"/>
        </w:rPr>
        <w:t xml:space="preserve">Изделия из теста. </w:t>
      </w:r>
    </w:p>
    <w:p w:rsidR="007E3A01" w:rsidRPr="00745965" w:rsidRDefault="007E3A01" w:rsidP="00E93109">
      <w:pPr>
        <w:pStyle w:val="afe"/>
        <w:ind w:left="0"/>
        <w:jc w:val="both"/>
        <w:rPr>
          <w:rFonts w:ascii="Times New Roman" w:hAnsi="Times New Roman"/>
          <w:sz w:val="24"/>
          <w:szCs w:val="24"/>
        </w:rPr>
      </w:pPr>
      <w:r w:rsidRPr="00745965">
        <w:rPr>
          <w:rFonts w:ascii="Times New Roman" w:hAnsi="Times New Roman"/>
          <w:sz w:val="24"/>
          <w:szCs w:val="24"/>
        </w:rPr>
        <w:t xml:space="preserve">Сервировка стола. </w:t>
      </w:r>
    </w:p>
    <w:p w:rsidR="007E3A01" w:rsidRPr="00745965" w:rsidRDefault="007E3A01" w:rsidP="00E93109">
      <w:pPr>
        <w:pStyle w:val="afe"/>
        <w:ind w:left="0"/>
        <w:jc w:val="both"/>
        <w:rPr>
          <w:rFonts w:ascii="Times New Roman" w:hAnsi="Times New Roman"/>
          <w:sz w:val="24"/>
          <w:szCs w:val="24"/>
        </w:rPr>
      </w:pPr>
      <w:r w:rsidRPr="00745965">
        <w:rPr>
          <w:rFonts w:ascii="Times New Roman" w:hAnsi="Times New Roman"/>
          <w:sz w:val="24"/>
          <w:szCs w:val="24"/>
        </w:rPr>
        <w:t xml:space="preserve">Этикет. </w:t>
      </w:r>
    </w:p>
    <w:p w:rsidR="007E3A01" w:rsidRPr="00745965" w:rsidRDefault="007E3A01" w:rsidP="00E93109">
      <w:pPr>
        <w:pStyle w:val="afe"/>
        <w:ind w:left="0"/>
        <w:jc w:val="both"/>
        <w:rPr>
          <w:rStyle w:val="47"/>
          <w:rFonts w:eastAsia="Calibri"/>
          <w:sz w:val="24"/>
          <w:szCs w:val="24"/>
        </w:rPr>
      </w:pPr>
      <w:r w:rsidRPr="00745965">
        <w:rPr>
          <w:rFonts w:ascii="Times New Roman" w:hAnsi="Times New Roman"/>
          <w:sz w:val="24"/>
          <w:szCs w:val="24"/>
        </w:rPr>
        <w:t xml:space="preserve">Приготовление обеда в походных условиях. </w:t>
      </w:r>
    </w:p>
    <w:p w:rsidR="007E3A01" w:rsidRPr="00745965" w:rsidRDefault="007E3A01" w:rsidP="00E93109">
      <w:pPr>
        <w:pStyle w:val="afe"/>
        <w:ind w:left="0"/>
        <w:jc w:val="both"/>
        <w:rPr>
          <w:rFonts w:ascii="Times New Roman" w:hAnsi="Times New Roman"/>
          <w:sz w:val="24"/>
          <w:szCs w:val="24"/>
        </w:rPr>
      </w:pPr>
      <w:r w:rsidRPr="00745965">
        <w:rPr>
          <w:rStyle w:val="47"/>
          <w:rFonts w:eastAsia="Calibri"/>
          <w:sz w:val="24"/>
          <w:szCs w:val="24"/>
        </w:rPr>
        <w:t>Создание изделий из текстильных и поделочных материалов</w:t>
      </w:r>
    </w:p>
    <w:p w:rsidR="007E3A01" w:rsidRPr="00745965" w:rsidRDefault="007E3A01" w:rsidP="00E93109">
      <w:pPr>
        <w:pStyle w:val="afe"/>
        <w:ind w:left="0"/>
        <w:jc w:val="both"/>
        <w:rPr>
          <w:rFonts w:ascii="Times New Roman" w:hAnsi="Times New Roman"/>
          <w:sz w:val="24"/>
          <w:szCs w:val="24"/>
        </w:rPr>
      </w:pPr>
      <w:r w:rsidRPr="00745965">
        <w:rPr>
          <w:rFonts w:ascii="Times New Roman" w:hAnsi="Times New Roman"/>
          <w:sz w:val="24"/>
          <w:szCs w:val="24"/>
        </w:rPr>
        <w:t xml:space="preserve">Свойства текстильных материалов. </w:t>
      </w:r>
    </w:p>
    <w:p w:rsidR="007E3A01" w:rsidRPr="00745965" w:rsidRDefault="007E3A01" w:rsidP="00E93109">
      <w:pPr>
        <w:pStyle w:val="afe"/>
        <w:ind w:left="0"/>
        <w:jc w:val="both"/>
        <w:rPr>
          <w:rFonts w:ascii="Times New Roman" w:hAnsi="Times New Roman"/>
          <w:sz w:val="24"/>
          <w:szCs w:val="24"/>
        </w:rPr>
      </w:pPr>
      <w:r w:rsidRPr="00745965">
        <w:rPr>
          <w:rFonts w:ascii="Times New Roman" w:hAnsi="Times New Roman"/>
          <w:sz w:val="24"/>
          <w:szCs w:val="24"/>
        </w:rPr>
        <w:t xml:space="preserve">Элементы машиноведения. </w:t>
      </w:r>
    </w:p>
    <w:p w:rsidR="007E3A01" w:rsidRPr="00745965" w:rsidRDefault="007E3A01" w:rsidP="00E93109">
      <w:pPr>
        <w:pStyle w:val="afe"/>
        <w:ind w:left="0"/>
        <w:jc w:val="both"/>
        <w:rPr>
          <w:rFonts w:ascii="Times New Roman" w:hAnsi="Times New Roman"/>
          <w:sz w:val="24"/>
          <w:szCs w:val="24"/>
        </w:rPr>
      </w:pPr>
      <w:r w:rsidRPr="00745965">
        <w:rPr>
          <w:rFonts w:ascii="Times New Roman" w:hAnsi="Times New Roman"/>
          <w:sz w:val="24"/>
          <w:szCs w:val="24"/>
        </w:rPr>
        <w:t xml:space="preserve">Конструирование швейных изделий. </w:t>
      </w:r>
    </w:p>
    <w:p w:rsidR="007E3A01" w:rsidRPr="00745965" w:rsidRDefault="007E3A01" w:rsidP="00E93109">
      <w:pPr>
        <w:pStyle w:val="afe"/>
        <w:ind w:left="0"/>
        <w:jc w:val="both"/>
        <w:rPr>
          <w:rFonts w:ascii="Times New Roman" w:hAnsi="Times New Roman"/>
          <w:sz w:val="24"/>
          <w:szCs w:val="24"/>
        </w:rPr>
      </w:pPr>
      <w:r w:rsidRPr="00745965">
        <w:rPr>
          <w:rFonts w:ascii="Times New Roman" w:hAnsi="Times New Roman"/>
          <w:sz w:val="24"/>
          <w:szCs w:val="24"/>
        </w:rPr>
        <w:t xml:space="preserve">Моделирование швейных изделий. </w:t>
      </w:r>
    </w:p>
    <w:p w:rsidR="007E3A01" w:rsidRPr="00745965" w:rsidRDefault="007E3A01" w:rsidP="00E93109">
      <w:pPr>
        <w:pStyle w:val="afe"/>
        <w:ind w:left="0"/>
        <w:jc w:val="both"/>
        <w:rPr>
          <w:rFonts w:ascii="Times New Roman" w:hAnsi="Times New Roman"/>
          <w:sz w:val="24"/>
          <w:szCs w:val="24"/>
        </w:rPr>
      </w:pPr>
      <w:r w:rsidRPr="00745965">
        <w:rPr>
          <w:rFonts w:ascii="Times New Roman" w:hAnsi="Times New Roman"/>
          <w:sz w:val="24"/>
          <w:szCs w:val="24"/>
        </w:rPr>
        <w:t xml:space="preserve">Технология изготовления швейных изделий. </w:t>
      </w:r>
    </w:p>
    <w:p w:rsidR="007E3A01" w:rsidRPr="00745965" w:rsidRDefault="007E3A01" w:rsidP="00E93109">
      <w:pPr>
        <w:pStyle w:val="afe"/>
        <w:ind w:left="0"/>
        <w:jc w:val="both"/>
        <w:rPr>
          <w:rStyle w:val="47"/>
          <w:rFonts w:eastAsia="Calibri"/>
          <w:sz w:val="24"/>
          <w:szCs w:val="24"/>
        </w:rPr>
      </w:pPr>
      <w:r w:rsidRPr="00745965">
        <w:rPr>
          <w:rFonts w:ascii="Times New Roman" w:hAnsi="Times New Roman"/>
          <w:sz w:val="24"/>
          <w:szCs w:val="24"/>
        </w:rPr>
        <w:lastRenderedPageBreak/>
        <w:t xml:space="preserve">Выполнение образцов ручных стежков, строчек и швов. </w:t>
      </w:r>
    </w:p>
    <w:p w:rsidR="007E3A01" w:rsidRPr="00745965" w:rsidRDefault="007E3A01" w:rsidP="00E93109">
      <w:pPr>
        <w:pStyle w:val="afe"/>
        <w:ind w:left="0"/>
        <w:jc w:val="both"/>
        <w:rPr>
          <w:rFonts w:ascii="Times New Roman" w:hAnsi="Times New Roman"/>
          <w:sz w:val="24"/>
          <w:szCs w:val="24"/>
        </w:rPr>
      </w:pPr>
      <w:r w:rsidRPr="00745965">
        <w:rPr>
          <w:rStyle w:val="47"/>
          <w:rFonts w:eastAsia="Calibri"/>
          <w:sz w:val="24"/>
          <w:szCs w:val="24"/>
        </w:rPr>
        <w:t>Художественные ремёсла</w:t>
      </w:r>
      <w:r w:rsidRPr="00745965">
        <w:rPr>
          <w:rStyle w:val="46"/>
          <w:rFonts w:eastAsia="Calibri"/>
          <w:sz w:val="24"/>
          <w:szCs w:val="24"/>
        </w:rPr>
        <w:t xml:space="preserve"> </w:t>
      </w:r>
    </w:p>
    <w:p w:rsidR="007E3A01" w:rsidRPr="00745965" w:rsidRDefault="007E3A01" w:rsidP="00E93109">
      <w:pPr>
        <w:pStyle w:val="afe"/>
        <w:ind w:left="0"/>
        <w:jc w:val="both"/>
        <w:rPr>
          <w:rFonts w:ascii="Times New Roman" w:hAnsi="Times New Roman"/>
          <w:sz w:val="24"/>
          <w:szCs w:val="24"/>
        </w:rPr>
      </w:pPr>
      <w:r w:rsidRPr="00745965">
        <w:rPr>
          <w:rFonts w:ascii="Times New Roman" w:hAnsi="Times New Roman"/>
          <w:sz w:val="24"/>
          <w:szCs w:val="24"/>
        </w:rPr>
        <w:t>Декоративно-прикладное искусство.</w:t>
      </w:r>
    </w:p>
    <w:p w:rsidR="007E3A01" w:rsidRPr="00745965" w:rsidRDefault="007E3A01" w:rsidP="00E93109">
      <w:pPr>
        <w:pStyle w:val="afe"/>
        <w:ind w:left="0"/>
        <w:jc w:val="both"/>
        <w:rPr>
          <w:rFonts w:ascii="Times New Roman" w:hAnsi="Times New Roman"/>
          <w:sz w:val="24"/>
          <w:szCs w:val="24"/>
        </w:rPr>
      </w:pPr>
      <w:r w:rsidRPr="00745965">
        <w:rPr>
          <w:rFonts w:ascii="Times New Roman" w:hAnsi="Times New Roman"/>
          <w:sz w:val="24"/>
          <w:szCs w:val="24"/>
        </w:rPr>
        <w:t xml:space="preserve">Основы композиции и законы восприятия цвета при создании предметов декоративно-прикладного искусства. </w:t>
      </w:r>
    </w:p>
    <w:p w:rsidR="007E3A01" w:rsidRPr="00745965" w:rsidRDefault="007E3A01" w:rsidP="00E93109">
      <w:pPr>
        <w:pStyle w:val="afe"/>
        <w:ind w:left="0"/>
        <w:jc w:val="both"/>
        <w:rPr>
          <w:rFonts w:ascii="Times New Roman" w:hAnsi="Times New Roman"/>
          <w:sz w:val="24"/>
          <w:szCs w:val="24"/>
        </w:rPr>
      </w:pPr>
      <w:r w:rsidRPr="00745965">
        <w:rPr>
          <w:rFonts w:ascii="Times New Roman" w:hAnsi="Times New Roman"/>
          <w:sz w:val="24"/>
          <w:szCs w:val="24"/>
        </w:rPr>
        <w:t xml:space="preserve">Лоскутное шитьё. </w:t>
      </w:r>
    </w:p>
    <w:p w:rsidR="007E3A01" w:rsidRPr="00745965" w:rsidRDefault="007E3A01" w:rsidP="00E93109">
      <w:pPr>
        <w:pStyle w:val="afe"/>
        <w:ind w:left="0"/>
        <w:jc w:val="both"/>
        <w:rPr>
          <w:rFonts w:ascii="Times New Roman" w:hAnsi="Times New Roman"/>
          <w:sz w:val="24"/>
          <w:szCs w:val="24"/>
        </w:rPr>
      </w:pPr>
      <w:r w:rsidRPr="00745965">
        <w:rPr>
          <w:rFonts w:ascii="Times New Roman" w:hAnsi="Times New Roman"/>
          <w:sz w:val="24"/>
          <w:szCs w:val="24"/>
        </w:rPr>
        <w:t xml:space="preserve">Роспись ткани. </w:t>
      </w:r>
    </w:p>
    <w:p w:rsidR="007E3A01" w:rsidRPr="00745965" w:rsidRDefault="007E3A01" w:rsidP="00E93109">
      <w:pPr>
        <w:pStyle w:val="afe"/>
        <w:ind w:left="0"/>
        <w:jc w:val="both"/>
        <w:rPr>
          <w:rFonts w:ascii="Times New Roman" w:hAnsi="Times New Roman"/>
          <w:sz w:val="24"/>
          <w:szCs w:val="24"/>
        </w:rPr>
      </w:pPr>
      <w:r w:rsidRPr="00745965">
        <w:rPr>
          <w:rFonts w:ascii="Times New Roman" w:hAnsi="Times New Roman"/>
          <w:sz w:val="24"/>
          <w:szCs w:val="24"/>
        </w:rPr>
        <w:t xml:space="preserve">Вязание крючком. </w:t>
      </w:r>
    </w:p>
    <w:p w:rsidR="007E3A01" w:rsidRPr="00745965" w:rsidRDefault="007E3A01" w:rsidP="00E93109">
      <w:pPr>
        <w:pStyle w:val="afe"/>
        <w:ind w:left="0"/>
        <w:jc w:val="both"/>
        <w:rPr>
          <w:rFonts w:ascii="Times New Roman" w:hAnsi="Times New Roman"/>
          <w:b/>
          <w:i/>
          <w:sz w:val="24"/>
          <w:szCs w:val="24"/>
        </w:rPr>
      </w:pPr>
      <w:r w:rsidRPr="00745965">
        <w:rPr>
          <w:rFonts w:ascii="Times New Roman" w:hAnsi="Times New Roman"/>
          <w:sz w:val="24"/>
          <w:szCs w:val="24"/>
        </w:rPr>
        <w:t>Вязание на спицах.</w:t>
      </w:r>
    </w:p>
    <w:p w:rsidR="007E3A01" w:rsidRPr="00745965" w:rsidRDefault="007E3A01" w:rsidP="00E93109">
      <w:pPr>
        <w:pStyle w:val="afe"/>
        <w:ind w:left="0"/>
        <w:jc w:val="both"/>
        <w:rPr>
          <w:rFonts w:ascii="Times New Roman" w:hAnsi="Times New Roman"/>
          <w:sz w:val="24"/>
          <w:szCs w:val="24"/>
        </w:rPr>
      </w:pPr>
      <w:r w:rsidRPr="00745965">
        <w:rPr>
          <w:rFonts w:ascii="Times New Roman" w:hAnsi="Times New Roman"/>
          <w:b/>
          <w:i/>
          <w:sz w:val="24"/>
          <w:szCs w:val="24"/>
        </w:rPr>
        <w:t>Технологии исследовательской, опытнической и проектной деятельности</w:t>
      </w:r>
    </w:p>
    <w:p w:rsidR="007E3A01" w:rsidRPr="00745965" w:rsidRDefault="007E3A01" w:rsidP="00E93109">
      <w:pPr>
        <w:pStyle w:val="afe"/>
        <w:ind w:left="0"/>
        <w:jc w:val="both"/>
        <w:rPr>
          <w:rFonts w:ascii="Times New Roman" w:hAnsi="Times New Roman"/>
          <w:b/>
          <w:i/>
          <w:sz w:val="24"/>
          <w:szCs w:val="24"/>
        </w:rPr>
      </w:pPr>
      <w:r w:rsidRPr="00745965">
        <w:rPr>
          <w:rFonts w:ascii="Times New Roman" w:hAnsi="Times New Roman"/>
          <w:sz w:val="24"/>
          <w:szCs w:val="24"/>
        </w:rPr>
        <w:t>Исследовательская и созидательная деятельность.</w:t>
      </w:r>
    </w:p>
    <w:p w:rsidR="007E3A01" w:rsidRPr="00745965" w:rsidRDefault="007E3A01" w:rsidP="00E93109">
      <w:pPr>
        <w:pStyle w:val="afe"/>
        <w:ind w:left="0"/>
        <w:jc w:val="both"/>
        <w:rPr>
          <w:rFonts w:ascii="Times New Roman" w:hAnsi="Times New Roman"/>
          <w:sz w:val="24"/>
          <w:szCs w:val="24"/>
        </w:rPr>
      </w:pPr>
      <w:r w:rsidRPr="00745965">
        <w:rPr>
          <w:rFonts w:ascii="Times New Roman" w:hAnsi="Times New Roman"/>
          <w:b/>
          <w:i/>
          <w:sz w:val="24"/>
          <w:szCs w:val="24"/>
        </w:rPr>
        <w:t>Современное производство и профессиональное самоопределение</w:t>
      </w:r>
    </w:p>
    <w:p w:rsidR="007E3A01" w:rsidRPr="00745965" w:rsidRDefault="007E3A01" w:rsidP="00E93109">
      <w:pPr>
        <w:pStyle w:val="afe"/>
        <w:ind w:left="0"/>
        <w:jc w:val="both"/>
        <w:rPr>
          <w:rFonts w:ascii="Times New Roman" w:hAnsi="Times New Roman"/>
          <w:b/>
          <w:sz w:val="24"/>
          <w:szCs w:val="24"/>
        </w:rPr>
      </w:pPr>
      <w:r w:rsidRPr="00745965">
        <w:rPr>
          <w:rFonts w:ascii="Times New Roman" w:hAnsi="Times New Roman"/>
          <w:sz w:val="24"/>
          <w:szCs w:val="24"/>
        </w:rPr>
        <w:t>Сферы производства, профессиональное образование и профессиональная карьера.</w:t>
      </w: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b/>
          <w:sz w:val="24"/>
          <w:szCs w:val="24"/>
        </w:rPr>
        <w:t>2.2.15.Физическая культура</w:t>
      </w:r>
    </w:p>
    <w:p w:rsidR="007E3A01" w:rsidRPr="00745965" w:rsidRDefault="007E3A01" w:rsidP="00E93109">
      <w:pPr>
        <w:pStyle w:val="afd"/>
        <w:spacing w:line="276" w:lineRule="auto"/>
        <w:jc w:val="both"/>
        <w:rPr>
          <w:rFonts w:ascii="Times New Roman" w:hAnsi="Times New Roman"/>
          <w:b/>
          <w:bCs/>
          <w:sz w:val="24"/>
          <w:szCs w:val="24"/>
        </w:rPr>
      </w:pPr>
      <w:r w:rsidRPr="00745965">
        <w:rPr>
          <w:rFonts w:ascii="Times New Roman" w:hAnsi="Times New Roman"/>
          <w:b/>
          <w:sz w:val="24"/>
          <w:szCs w:val="24"/>
        </w:rPr>
        <w:t>Знания о физической культуре</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bCs/>
          <w:sz w:val="24"/>
          <w:szCs w:val="24"/>
        </w:rPr>
        <w:t>История физической культуры</w:t>
      </w:r>
      <w:r w:rsidRPr="00745965">
        <w:rPr>
          <w:rFonts w:ascii="Times New Roman" w:hAnsi="Times New Roman"/>
          <w:bCs/>
          <w:sz w:val="24"/>
          <w:szCs w:val="24"/>
        </w:rPr>
        <w:t xml:space="preserve">. </w:t>
      </w:r>
      <w:r w:rsidRPr="00745965">
        <w:rPr>
          <w:rFonts w:ascii="Times New Roman" w:hAnsi="Times New Roman"/>
          <w:sz w:val="24"/>
          <w:szCs w:val="24"/>
        </w:rPr>
        <w:t>Олимпийские игры древности.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Возрождение Олимпийских игр и олимпийского движения.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Краткая характеристика видов спорта, входящих в программу Олимпийских игр.</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Физическая культура в современном обществе.</w:t>
      </w:r>
    </w:p>
    <w:p w:rsidR="007E3A01" w:rsidRPr="00745965" w:rsidRDefault="007E3A01" w:rsidP="00E93109">
      <w:pPr>
        <w:pStyle w:val="afd"/>
        <w:spacing w:line="276" w:lineRule="auto"/>
        <w:jc w:val="both"/>
        <w:rPr>
          <w:rFonts w:ascii="Times New Roman" w:hAnsi="Times New Roman"/>
          <w:b/>
          <w:bCs/>
          <w:sz w:val="24"/>
          <w:szCs w:val="24"/>
        </w:rPr>
      </w:pPr>
      <w:r w:rsidRPr="00745965">
        <w:rPr>
          <w:rFonts w:ascii="Times New Roman" w:hAnsi="Times New Roman"/>
          <w:sz w:val="24"/>
          <w:szCs w:val="24"/>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bCs/>
          <w:sz w:val="24"/>
          <w:szCs w:val="24"/>
        </w:rPr>
        <w:t>Физическая культура (основные понятия).</w:t>
      </w:r>
      <w:r w:rsidRPr="00745965">
        <w:rPr>
          <w:rFonts w:ascii="Times New Roman" w:hAnsi="Times New Roman"/>
          <w:bCs/>
          <w:sz w:val="24"/>
          <w:szCs w:val="24"/>
        </w:rPr>
        <w:t xml:space="preserve"> </w:t>
      </w:r>
      <w:r w:rsidRPr="00745965">
        <w:rPr>
          <w:rFonts w:ascii="Times New Roman" w:hAnsi="Times New Roman"/>
          <w:sz w:val="24"/>
          <w:szCs w:val="24"/>
        </w:rPr>
        <w:t>Физическое развитие человека.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Физическая подготовка и ее связь с укреплением здоровья, развитием физических качеств.</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Организация и планирование самостоятельных занятий по развитию физических качеств.</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Техническая подготовка. Техника движений и ее основные показатели.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Всестороннее и гармоничное физическое развитие.</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Адаптивная физическая культура.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Спортивная подготовка.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Здоровье и здоровый образ жизни.</w:t>
      </w:r>
    </w:p>
    <w:p w:rsidR="007E3A01" w:rsidRPr="00745965" w:rsidRDefault="007E3A01" w:rsidP="00E93109">
      <w:pPr>
        <w:pStyle w:val="afd"/>
        <w:spacing w:line="276" w:lineRule="auto"/>
        <w:jc w:val="both"/>
        <w:rPr>
          <w:rFonts w:ascii="Times New Roman" w:hAnsi="Times New Roman"/>
          <w:b/>
          <w:bCs/>
          <w:sz w:val="24"/>
          <w:szCs w:val="24"/>
        </w:rPr>
      </w:pPr>
      <w:r w:rsidRPr="00745965">
        <w:rPr>
          <w:rFonts w:ascii="Times New Roman" w:hAnsi="Times New Roman"/>
          <w:sz w:val="24"/>
          <w:szCs w:val="24"/>
        </w:rPr>
        <w:t>Профессионально-прикладная физическая подготовка.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bCs/>
          <w:sz w:val="24"/>
          <w:szCs w:val="24"/>
        </w:rPr>
        <w:t>Физическая культура человека</w:t>
      </w:r>
      <w:r w:rsidRPr="00745965">
        <w:rPr>
          <w:rFonts w:ascii="Times New Roman" w:hAnsi="Times New Roman"/>
          <w:bCs/>
          <w:sz w:val="24"/>
          <w:szCs w:val="24"/>
        </w:rPr>
        <w:t xml:space="preserve">. </w:t>
      </w:r>
      <w:r w:rsidRPr="00745965">
        <w:rPr>
          <w:rFonts w:ascii="Times New Roman" w:hAnsi="Times New Roman"/>
          <w:sz w:val="24"/>
          <w:szCs w:val="24"/>
        </w:rPr>
        <w:t>Режим дня, его основное содержание и правила планирования.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Закаливание организма. Правила безопасности и гигиенические требования.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Влияние занятий физической культурой на формирование положительных качеств личности.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Проведение самостоятельных занятий по коррекции осанки и телосложения.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Восстановительный массаж.</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Проведение банных процедур.</w:t>
      </w: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sz w:val="24"/>
          <w:szCs w:val="24"/>
        </w:rPr>
        <w:t>Доврачебная помощь во время занятий физической культурой и спортом.</w:t>
      </w:r>
    </w:p>
    <w:p w:rsidR="007E3A01" w:rsidRPr="00745965" w:rsidRDefault="007E3A01" w:rsidP="00E93109">
      <w:pPr>
        <w:pStyle w:val="afd"/>
        <w:spacing w:line="276" w:lineRule="auto"/>
        <w:jc w:val="both"/>
        <w:rPr>
          <w:rFonts w:ascii="Times New Roman" w:hAnsi="Times New Roman"/>
          <w:bCs/>
          <w:sz w:val="24"/>
          <w:szCs w:val="24"/>
        </w:rPr>
      </w:pPr>
      <w:r w:rsidRPr="00745965">
        <w:rPr>
          <w:rFonts w:ascii="Times New Roman" w:hAnsi="Times New Roman"/>
          <w:b/>
          <w:sz w:val="24"/>
          <w:szCs w:val="24"/>
        </w:rPr>
        <w:t>Способы двигательной (физкультурной) деятельности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Cs/>
          <w:sz w:val="24"/>
          <w:szCs w:val="24"/>
        </w:rPr>
        <w:lastRenderedPageBreak/>
        <w:t xml:space="preserve">Организация и проведение самостоятельных занятий физической культурой. </w:t>
      </w:r>
      <w:r w:rsidRPr="00745965">
        <w:rPr>
          <w:rFonts w:ascii="Times New Roman" w:hAnsi="Times New Roman"/>
          <w:sz w:val="24"/>
          <w:szCs w:val="24"/>
        </w:rPr>
        <w:t>Подготовка к занятиям физической культурой.</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Выбор упражнений и составление индивидуальных комплексов для утренней зарядки, физкультминуток, физкульт-пауз (подвижных перемен).</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Планирование занятий физической культурой.</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Проведение самостоятельных занятий прикладной физической подготовкой.</w:t>
      </w:r>
    </w:p>
    <w:p w:rsidR="007E3A01" w:rsidRPr="00745965" w:rsidRDefault="007E3A01" w:rsidP="00E93109">
      <w:pPr>
        <w:pStyle w:val="afd"/>
        <w:spacing w:line="276" w:lineRule="auto"/>
        <w:jc w:val="both"/>
        <w:rPr>
          <w:rFonts w:ascii="Times New Roman" w:hAnsi="Times New Roman"/>
          <w:b/>
          <w:bCs/>
          <w:sz w:val="24"/>
          <w:szCs w:val="24"/>
        </w:rPr>
      </w:pPr>
      <w:r w:rsidRPr="00745965">
        <w:rPr>
          <w:rFonts w:ascii="Times New Roman" w:hAnsi="Times New Roman"/>
          <w:sz w:val="24"/>
          <w:szCs w:val="24"/>
        </w:rPr>
        <w:t>Организация досуга средствами физической культуры.</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bCs/>
          <w:sz w:val="24"/>
          <w:szCs w:val="24"/>
        </w:rPr>
        <w:t xml:space="preserve">Оценка эффективности занятий физической культурой. </w:t>
      </w:r>
      <w:r w:rsidRPr="00745965">
        <w:rPr>
          <w:rFonts w:ascii="Times New Roman" w:hAnsi="Times New Roman"/>
          <w:sz w:val="24"/>
          <w:szCs w:val="24"/>
        </w:rPr>
        <w:t>Самонаблюдение и самоконтроль.</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sz w:val="24"/>
          <w:szCs w:val="24"/>
        </w:rPr>
        <w:t>Измерение резервов организма и состояния здоровья с помощью функциональных проб.</w:t>
      </w:r>
    </w:p>
    <w:p w:rsidR="007E3A01" w:rsidRPr="00745965" w:rsidRDefault="007E3A01" w:rsidP="00E93109">
      <w:pPr>
        <w:pStyle w:val="afd"/>
        <w:spacing w:line="276" w:lineRule="auto"/>
        <w:jc w:val="both"/>
        <w:rPr>
          <w:rFonts w:ascii="Times New Roman" w:hAnsi="Times New Roman"/>
          <w:b/>
          <w:bCs/>
          <w:sz w:val="24"/>
          <w:szCs w:val="24"/>
        </w:rPr>
      </w:pPr>
      <w:r w:rsidRPr="00745965">
        <w:rPr>
          <w:rFonts w:ascii="Times New Roman" w:hAnsi="Times New Roman"/>
          <w:b/>
          <w:sz w:val="24"/>
          <w:szCs w:val="24"/>
        </w:rPr>
        <w:t>Физическое совершенствование</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bCs/>
          <w:sz w:val="24"/>
          <w:szCs w:val="24"/>
        </w:rPr>
        <w:t>Физкультурно-оздоровительная деятельность</w:t>
      </w:r>
      <w:r w:rsidRPr="00745965">
        <w:rPr>
          <w:rFonts w:ascii="Times New Roman" w:hAnsi="Times New Roman"/>
          <w:bCs/>
          <w:sz w:val="24"/>
          <w:szCs w:val="24"/>
        </w:rPr>
        <w:t xml:space="preserve">. </w:t>
      </w:r>
      <w:r w:rsidRPr="00745965">
        <w:rPr>
          <w:rFonts w:ascii="Times New Roman" w:hAnsi="Times New Roman"/>
          <w:sz w:val="24"/>
          <w:szCs w:val="24"/>
        </w:rPr>
        <w:t>Оздоровительные формы занятий в режиме учебного дня и учебной недели.</w:t>
      </w:r>
    </w:p>
    <w:p w:rsidR="007E3A01" w:rsidRPr="00745965" w:rsidRDefault="007E3A01" w:rsidP="00E93109">
      <w:pPr>
        <w:pStyle w:val="afd"/>
        <w:spacing w:line="276" w:lineRule="auto"/>
        <w:jc w:val="both"/>
        <w:rPr>
          <w:rFonts w:ascii="Times New Roman" w:hAnsi="Times New Roman"/>
          <w:b/>
          <w:bCs/>
          <w:sz w:val="24"/>
          <w:szCs w:val="24"/>
        </w:rPr>
      </w:pPr>
      <w:r w:rsidRPr="00745965">
        <w:rPr>
          <w:rFonts w:ascii="Times New Roman" w:hAnsi="Times New Roman"/>
          <w:sz w:val="24"/>
          <w:szCs w:val="24"/>
        </w:rPr>
        <w:t>Индивидуальные комплексы адаптивной (лечебной) и корригирующей физической культуры.</w:t>
      </w:r>
    </w:p>
    <w:p w:rsidR="007E3A01" w:rsidRPr="00745965" w:rsidRDefault="007E3A01" w:rsidP="00E93109">
      <w:pPr>
        <w:pStyle w:val="afd"/>
        <w:spacing w:line="276" w:lineRule="auto"/>
        <w:jc w:val="both"/>
        <w:rPr>
          <w:rFonts w:ascii="Times New Roman" w:hAnsi="Times New Roman"/>
          <w:b/>
          <w:bCs/>
          <w:i/>
          <w:iCs/>
          <w:sz w:val="24"/>
          <w:szCs w:val="24"/>
        </w:rPr>
      </w:pPr>
      <w:r w:rsidRPr="00745965">
        <w:rPr>
          <w:rFonts w:ascii="Times New Roman" w:hAnsi="Times New Roman"/>
          <w:b/>
          <w:bCs/>
          <w:sz w:val="24"/>
          <w:szCs w:val="24"/>
        </w:rPr>
        <w:t>Спортивно-оздоровительная деятельность с общеразвивающей направленностью</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bCs/>
          <w:i/>
          <w:iCs/>
          <w:sz w:val="24"/>
          <w:szCs w:val="24"/>
        </w:rPr>
        <w:t>Гимнастика с основами акробатики.</w:t>
      </w:r>
      <w:r w:rsidRPr="00745965">
        <w:rPr>
          <w:rFonts w:ascii="Times New Roman" w:hAnsi="Times New Roman"/>
          <w:bCs/>
          <w:i/>
          <w:iCs/>
          <w:sz w:val="24"/>
          <w:szCs w:val="24"/>
        </w:rPr>
        <w:t xml:space="preserve"> </w:t>
      </w:r>
      <w:r w:rsidRPr="00745965">
        <w:rPr>
          <w:rFonts w:ascii="Times New Roman" w:hAnsi="Times New Roman"/>
          <w:sz w:val="24"/>
          <w:szCs w:val="24"/>
        </w:rPr>
        <w:t>Организующие команды и приемы.</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Акробатические упражнения и комбинации.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Ритмическая гимнастика (девочки).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Опорные прыжки.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Упражнения и комбинации на гимнастическом бревне (девочки).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Упражнения и комбинации на гимнастической перекладине (мальчики).</w:t>
      </w:r>
    </w:p>
    <w:p w:rsidR="007E3A01" w:rsidRPr="00745965" w:rsidRDefault="007E3A01" w:rsidP="00E93109">
      <w:pPr>
        <w:pStyle w:val="afd"/>
        <w:spacing w:line="276" w:lineRule="auto"/>
        <w:jc w:val="both"/>
        <w:rPr>
          <w:rFonts w:ascii="Times New Roman" w:hAnsi="Times New Roman"/>
          <w:b/>
          <w:bCs/>
          <w:i/>
          <w:iCs/>
          <w:sz w:val="24"/>
          <w:szCs w:val="24"/>
        </w:rPr>
      </w:pPr>
      <w:r w:rsidRPr="00745965">
        <w:rPr>
          <w:rFonts w:ascii="Times New Roman" w:hAnsi="Times New Roman"/>
          <w:sz w:val="24"/>
          <w:szCs w:val="24"/>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bCs/>
          <w:i/>
          <w:iCs/>
          <w:sz w:val="24"/>
          <w:szCs w:val="24"/>
        </w:rPr>
        <w:t>Легкая атлетика.</w:t>
      </w:r>
      <w:r w:rsidRPr="00745965">
        <w:rPr>
          <w:rFonts w:ascii="Times New Roman" w:hAnsi="Times New Roman"/>
          <w:bCs/>
          <w:i/>
          <w:iCs/>
          <w:sz w:val="24"/>
          <w:szCs w:val="24"/>
        </w:rPr>
        <w:t xml:space="preserve"> </w:t>
      </w:r>
      <w:r w:rsidRPr="00745965">
        <w:rPr>
          <w:rFonts w:ascii="Times New Roman" w:hAnsi="Times New Roman"/>
          <w:sz w:val="24"/>
          <w:szCs w:val="24"/>
        </w:rPr>
        <w:t>Беговые упражнения.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Прыжковые упражнения.</w:t>
      </w:r>
    </w:p>
    <w:p w:rsidR="007E3A01" w:rsidRPr="00745965" w:rsidRDefault="007E3A01" w:rsidP="00E93109">
      <w:pPr>
        <w:pStyle w:val="afd"/>
        <w:spacing w:line="276" w:lineRule="auto"/>
        <w:jc w:val="both"/>
        <w:rPr>
          <w:rFonts w:ascii="Times New Roman" w:hAnsi="Times New Roman"/>
          <w:b/>
          <w:bCs/>
          <w:i/>
          <w:iCs/>
          <w:sz w:val="24"/>
          <w:szCs w:val="24"/>
        </w:rPr>
      </w:pPr>
      <w:r w:rsidRPr="00745965">
        <w:rPr>
          <w:rFonts w:ascii="Times New Roman" w:hAnsi="Times New Roman"/>
          <w:sz w:val="24"/>
          <w:szCs w:val="24"/>
        </w:rPr>
        <w:t>Метание малого мяча.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bCs/>
          <w:i/>
          <w:iCs/>
          <w:sz w:val="24"/>
          <w:szCs w:val="24"/>
        </w:rPr>
        <w:t>Лыжные гонки.</w:t>
      </w:r>
      <w:r w:rsidRPr="00745965">
        <w:rPr>
          <w:rFonts w:ascii="Times New Roman" w:hAnsi="Times New Roman"/>
          <w:bCs/>
          <w:i/>
          <w:iCs/>
          <w:sz w:val="24"/>
          <w:szCs w:val="24"/>
        </w:rPr>
        <w:t xml:space="preserve"> </w:t>
      </w:r>
      <w:r w:rsidRPr="00745965">
        <w:rPr>
          <w:rFonts w:ascii="Times New Roman" w:hAnsi="Times New Roman"/>
          <w:sz w:val="24"/>
          <w:szCs w:val="24"/>
        </w:rPr>
        <w:t>Передвижения на лыжах.</w:t>
      </w:r>
    </w:p>
    <w:p w:rsidR="007E3A01" w:rsidRPr="00745965" w:rsidRDefault="007E3A01" w:rsidP="00E93109">
      <w:pPr>
        <w:pStyle w:val="afd"/>
        <w:spacing w:line="276" w:lineRule="auto"/>
        <w:jc w:val="both"/>
        <w:rPr>
          <w:rFonts w:ascii="Times New Roman" w:hAnsi="Times New Roman"/>
          <w:b/>
          <w:bCs/>
          <w:i/>
          <w:iCs/>
          <w:sz w:val="24"/>
          <w:szCs w:val="24"/>
        </w:rPr>
      </w:pPr>
      <w:r w:rsidRPr="00745965">
        <w:rPr>
          <w:rFonts w:ascii="Times New Roman" w:hAnsi="Times New Roman"/>
          <w:sz w:val="24"/>
          <w:szCs w:val="24"/>
        </w:rPr>
        <w:t>Подъемы, спуски, повороты, торможения.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bCs/>
          <w:i/>
          <w:iCs/>
          <w:sz w:val="24"/>
          <w:szCs w:val="24"/>
        </w:rPr>
        <w:t>Спортивные игры.</w:t>
      </w:r>
      <w:r w:rsidRPr="00745965">
        <w:rPr>
          <w:rFonts w:ascii="Times New Roman" w:hAnsi="Times New Roman"/>
          <w:bCs/>
          <w:i/>
          <w:iCs/>
          <w:sz w:val="24"/>
          <w:szCs w:val="24"/>
        </w:rPr>
        <w:t xml:space="preserve"> </w:t>
      </w:r>
      <w:r w:rsidRPr="00745965">
        <w:rPr>
          <w:rFonts w:ascii="Times New Roman" w:hAnsi="Times New Roman"/>
          <w:sz w:val="24"/>
          <w:szCs w:val="24"/>
        </w:rPr>
        <w:t xml:space="preserve">Баскетбол. </w:t>
      </w:r>
      <w:r w:rsidRPr="00745965">
        <w:rPr>
          <w:rFonts w:ascii="Times New Roman" w:hAnsi="Times New Roman"/>
          <w:i/>
          <w:iCs/>
          <w:sz w:val="24"/>
          <w:szCs w:val="24"/>
        </w:rPr>
        <w:t>Игра по правилам.</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 xml:space="preserve">Волейбол. </w:t>
      </w:r>
      <w:r w:rsidRPr="00745965">
        <w:rPr>
          <w:rFonts w:ascii="Times New Roman" w:hAnsi="Times New Roman"/>
          <w:i/>
          <w:iCs/>
          <w:sz w:val="24"/>
          <w:szCs w:val="24"/>
        </w:rPr>
        <w:t>Игра по правилам.</w:t>
      </w:r>
    </w:p>
    <w:p w:rsidR="007E3A01" w:rsidRPr="00745965" w:rsidRDefault="007E3A01" w:rsidP="00E93109">
      <w:pPr>
        <w:pStyle w:val="afd"/>
        <w:spacing w:line="276" w:lineRule="auto"/>
        <w:jc w:val="both"/>
        <w:rPr>
          <w:rFonts w:ascii="Times New Roman" w:hAnsi="Times New Roman"/>
          <w:b/>
          <w:bCs/>
          <w:sz w:val="24"/>
          <w:szCs w:val="24"/>
        </w:rPr>
      </w:pPr>
      <w:r w:rsidRPr="00745965">
        <w:rPr>
          <w:rFonts w:ascii="Times New Roman" w:hAnsi="Times New Roman"/>
          <w:sz w:val="24"/>
          <w:szCs w:val="24"/>
        </w:rPr>
        <w:t xml:space="preserve">Футбол. </w:t>
      </w:r>
      <w:r w:rsidRPr="00745965">
        <w:rPr>
          <w:rFonts w:ascii="Times New Roman" w:hAnsi="Times New Roman"/>
          <w:i/>
          <w:iCs/>
          <w:sz w:val="24"/>
          <w:szCs w:val="24"/>
        </w:rPr>
        <w:t>Игра по правилам.</w:t>
      </w:r>
    </w:p>
    <w:p w:rsidR="007E3A01" w:rsidRPr="00745965" w:rsidRDefault="007E3A01" w:rsidP="00E93109">
      <w:pPr>
        <w:pStyle w:val="afd"/>
        <w:spacing w:line="276" w:lineRule="auto"/>
        <w:jc w:val="both"/>
        <w:rPr>
          <w:rFonts w:ascii="Times New Roman" w:hAnsi="Times New Roman"/>
          <w:b/>
          <w:bCs/>
          <w:sz w:val="24"/>
          <w:szCs w:val="24"/>
        </w:rPr>
      </w:pPr>
      <w:r w:rsidRPr="00745965">
        <w:rPr>
          <w:rFonts w:ascii="Times New Roman" w:hAnsi="Times New Roman"/>
          <w:b/>
          <w:bCs/>
          <w:sz w:val="24"/>
          <w:szCs w:val="24"/>
        </w:rPr>
        <w:t>Прикладно-ориентированная подготовка</w:t>
      </w:r>
      <w:r w:rsidRPr="00745965">
        <w:rPr>
          <w:rFonts w:ascii="Times New Roman" w:hAnsi="Times New Roman"/>
          <w:bCs/>
          <w:sz w:val="24"/>
          <w:szCs w:val="24"/>
        </w:rPr>
        <w:t xml:space="preserve">. </w:t>
      </w:r>
      <w:r w:rsidRPr="00745965">
        <w:rPr>
          <w:rFonts w:ascii="Times New Roman" w:hAnsi="Times New Roman"/>
          <w:sz w:val="24"/>
          <w:szCs w:val="24"/>
        </w:rPr>
        <w:t>Прикладно-ориентированные упражнения.</w:t>
      </w:r>
    </w:p>
    <w:p w:rsidR="007E3A01" w:rsidRPr="00745965" w:rsidRDefault="007E3A01" w:rsidP="00E93109">
      <w:pPr>
        <w:pStyle w:val="afd"/>
        <w:spacing w:line="276" w:lineRule="auto"/>
        <w:jc w:val="both"/>
        <w:rPr>
          <w:rFonts w:ascii="Times New Roman" w:hAnsi="Times New Roman"/>
          <w:b/>
          <w:bCs/>
          <w:i/>
          <w:iCs/>
          <w:sz w:val="24"/>
          <w:szCs w:val="24"/>
        </w:rPr>
      </w:pPr>
      <w:r w:rsidRPr="00745965">
        <w:rPr>
          <w:rFonts w:ascii="Times New Roman" w:hAnsi="Times New Roman"/>
          <w:b/>
          <w:bCs/>
          <w:sz w:val="24"/>
          <w:szCs w:val="24"/>
        </w:rPr>
        <w:t>Упражнения общеразвивающей направленности.</w:t>
      </w:r>
      <w:r w:rsidRPr="00745965">
        <w:rPr>
          <w:rFonts w:ascii="Times New Roman" w:hAnsi="Times New Roman"/>
          <w:bCs/>
          <w:sz w:val="24"/>
          <w:szCs w:val="24"/>
        </w:rPr>
        <w:t xml:space="preserve"> </w:t>
      </w:r>
      <w:r w:rsidRPr="00745965">
        <w:rPr>
          <w:rFonts w:ascii="Times New Roman" w:hAnsi="Times New Roman"/>
          <w:sz w:val="24"/>
          <w:szCs w:val="24"/>
        </w:rPr>
        <w:t>Общефизическая подготовка.</w:t>
      </w:r>
    </w:p>
    <w:p w:rsidR="007E3A01" w:rsidRPr="00745965" w:rsidRDefault="007E3A01" w:rsidP="00E93109">
      <w:pPr>
        <w:pStyle w:val="afd"/>
        <w:spacing w:line="276" w:lineRule="auto"/>
        <w:jc w:val="both"/>
        <w:rPr>
          <w:rFonts w:ascii="Times New Roman" w:hAnsi="Times New Roman"/>
          <w:b/>
          <w:bCs/>
          <w:i/>
          <w:iCs/>
          <w:sz w:val="24"/>
          <w:szCs w:val="24"/>
        </w:rPr>
      </w:pPr>
      <w:r w:rsidRPr="00745965">
        <w:rPr>
          <w:rFonts w:ascii="Times New Roman" w:hAnsi="Times New Roman"/>
          <w:b/>
          <w:bCs/>
          <w:i/>
          <w:iCs/>
          <w:sz w:val="24"/>
          <w:szCs w:val="24"/>
        </w:rPr>
        <w:t>Гимнастика с основами акробатики.</w:t>
      </w:r>
      <w:r w:rsidRPr="00745965">
        <w:rPr>
          <w:rFonts w:ascii="Times New Roman" w:hAnsi="Times New Roman"/>
          <w:bCs/>
          <w:i/>
          <w:iCs/>
          <w:sz w:val="24"/>
          <w:szCs w:val="24"/>
        </w:rPr>
        <w:t xml:space="preserve"> </w:t>
      </w:r>
      <w:r w:rsidRPr="00745965">
        <w:rPr>
          <w:rFonts w:ascii="Times New Roman" w:hAnsi="Times New Roman"/>
          <w:sz w:val="24"/>
          <w:szCs w:val="24"/>
        </w:rPr>
        <w:t>Развитие гибкости, координация движений, силы, выносливости.</w:t>
      </w:r>
    </w:p>
    <w:p w:rsidR="007E3A01" w:rsidRPr="00745965" w:rsidRDefault="007E3A01" w:rsidP="00E93109">
      <w:pPr>
        <w:pStyle w:val="afd"/>
        <w:spacing w:line="276" w:lineRule="auto"/>
        <w:jc w:val="both"/>
        <w:rPr>
          <w:rFonts w:ascii="Times New Roman" w:hAnsi="Times New Roman"/>
          <w:b/>
          <w:bCs/>
          <w:i/>
          <w:iCs/>
          <w:sz w:val="24"/>
          <w:szCs w:val="24"/>
        </w:rPr>
      </w:pPr>
      <w:r w:rsidRPr="00745965">
        <w:rPr>
          <w:rFonts w:ascii="Times New Roman" w:hAnsi="Times New Roman"/>
          <w:b/>
          <w:bCs/>
          <w:i/>
          <w:iCs/>
          <w:sz w:val="24"/>
          <w:szCs w:val="24"/>
        </w:rPr>
        <w:t>Легкая атлетика.</w:t>
      </w:r>
      <w:r w:rsidRPr="00745965">
        <w:rPr>
          <w:rFonts w:ascii="Times New Roman" w:hAnsi="Times New Roman"/>
          <w:bCs/>
          <w:i/>
          <w:iCs/>
          <w:sz w:val="24"/>
          <w:szCs w:val="24"/>
        </w:rPr>
        <w:t xml:space="preserve"> </w:t>
      </w:r>
      <w:r w:rsidRPr="00745965">
        <w:rPr>
          <w:rFonts w:ascii="Times New Roman" w:hAnsi="Times New Roman"/>
          <w:sz w:val="24"/>
          <w:szCs w:val="24"/>
        </w:rPr>
        <w:t>Развитие выносливости, силы, быст</w:t>
      </w:r>
      <w:r w:rsidRPr="00745965">
        <w:rPr>
          <w:rFonts w:ascii="Times New Roman" w:hAnsi="Times New Roman"/>
          <w:sz w:val="24"/>
          <w:szCs w:val="24"/>
        </w:rPr>
        <w:softHyphen/>
        <w:t>роты, координации движений.</w:t>
      </w:r>
    </w:p>
    <w:p w:rsidR="007E3A01" w:rsidRPr="00745965" w:rsidRDefault="007E3A01" w:rsidP="00E93109">
      <w:pPr>
        <w:pStyle w:val="afd"/>
        <w:spacing w:line="276" w:lineRule="auto"/>
        <w:jc w:val="both"/>
        <w:rPr>
          <w:rFonts w:ascii="Times New Roman" w:hAnsi="Times New Roman"/>
          <w:b/>
          <w:bCs/>
          <w:i/>
          <w:iCs/>
          <w:sz w:val="24"/>
          <w:szCs w:val="24"/>
        </w:rPr>
      </w:pPr>
      <w:r w:rsidRPr="00745965">
        <w:rPr>
          <w:rFonts w:ascii="Times New Roman" w:hAnsi="Times New Roman"/>
          <w:b/>
          <w:bCs/>
          <w:i/>
          <w:iCs/>
          <w:sz w:val="24"/>
          <w:szCs w:val="24"/>
        </w:rPr>
        <w:t>Лыжные гонки.</w:t>
      </w:r>
      <w:r w:rsidRPr="00745965">
        <w:rPr>
          <w:rFonts w:ascii="Times New Roman" w:hAnsi="Times New Roman"/>
          <w:bCs/>
          <w:i/>
          <w:iCs/>
          <w:sz w:val="24"/>
          <w:szCs w:val="24"/>
        </w:rPr>
        <w:t xml:space="preserve"> </w:t>
      </w:r>
      <w:r w:rsidRPr="00745965">
        <w:rPr>
          <w:rFonts w:ascii="Times New Roman" w:hAnsi="Times New Roman"/>
          <w:sz w:val="24"/>
          <w:szCs w:val="24"/>
        </w:rPr>
        <w:t>Развитие выносливости, силы, координа</w:t>
      </w:r>
      <w:r w:rsidRPr="00745965">
        <w:rPr>
          <w:rFonts w:ascii="Times New Roman" w:hAnsi="Times New Roman"/>
          <w:sz w:val="24"/>
          <w:szCs w:val="24"/>
        </w:rPr>
        <w:softHyphen/>
        <w:t>ции движений, быстроты.</w:t>
      </w:r>
    </w:p>
    <w:p w:rsidR="007E3A01" w:rsidRPr="00745965" w:rsidRDefault="007E3A01" w:rsidP="00E93109">
      <w:pPr>
        <w:pStyle w:val="afd"/>
        <w:spacing w:line="276" w:lineRule="auto"/>
        <w:jc w:val="both"/>
        <w:rPr>
          <w:rFonts w:ascii="Times New Roman" w:hAnsi="Times New Roman"/>
          <w:b/>
          <w:bCs/>
          <w:i/>
          <w:iCs/>
          <w:sz w:val="24"/>
          <w:szCs w:val="24"/>
        </w:rPr>
      </w:pPr>
      <w:r w:rsidRPr="00745965">
        <w:rPr>
          <w:rFonts w:ascii="Times New Roman" w:hAnsi="Times New Roman"/>
          <w:b/>
          <w:bCs/>
          <w:i/>
          <w:iCs/>
          <w:sz w:val="24"/>
          <w:szCs w:val="24"/>
        </w:rPr>
        <w:t>Баскетбол.</w:t>
      </w:r>
      <w:r w:rsidRPr="00745965">
        <w:rPr>
          <w:rFonts w:ascii="Times New Roman" w:hAnsi="Times New Roman"/>
          <w:bCs/>
          <w:i/>
          <w:iCs/>
          <w:sz w:val="24"/>
          <w:szCs w:val="24"/>
        </w:rPr>
        <w:t xml:space="preserve"> </w:t>
      </w:r>
      <w:r w:rsidRPr="00745965">
        <w:rPr>
          <w:rFonts w:ascii="Times New Roman" w:hAnsi="Times New Roman"/>
          <w:sz w:val="24"/>
          <w:szCs w:val="24"/>
        </w:rPr>
        <w:t>Развитие быстроты, силы, выносливости, ко</w:t>
      </w:r>
      <w:r w:rsidRPr="00745965">
        <w:rPr>
          <w:rFonts w:ascii="Times New Roman" w:hAnsi="Times New Roman"/>
          <w:sz w:val="24"/>
          <w:szCs w:val="24"/>
        </w:rPr>
        <w:softHyphen/>
        <w:t>ординации движений.</w:t>
      </w: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b/>
          <w:bCs/>
          <w:i/>
          <w:iCs/>
          <w:sz w:val="24"/>
          <w:szCs w:val="24"/>
        </w:rPr>
        <w:t>Футбол.</w:t>
      </w:r>
      <w:r w:rsidRPr="00745965">
        <w:rPr>
          <w:rFonts w:ascii="Times New Roman" w:hAnsi="Times New Roman"/>
          <w:bCs/>
          <w:i/>
          <w:iCs/>
          <w:sz w:val="24"/>
          <w:szCs w:val="24"/>
        </w:rPr>
        <w:t xml:space="preserve"> </w:t>
      </w:r>
      <w:r w:rsidRPr="00745965">
        <w:rPr>
          <w:rFonts w:ascii="Times New Roman" w:hAnsi="Times New Roman"/>
          <w:sz w:val="24"/>
          <w:szCs w:val="24"/>
        </w:rPr>
        <w:t>Развитие быстроты, силы, выносливости.</w:t>
      </w:r>
    </w:p>
    <w:p w:rsidR="007E3A01" w:rsidRPr="00745965" w:rsidRDefault="007E3A01" w:rsidP="00E93109">
      <w:pPr>
        <w:pStyle w:val="afd"/>
        <w:spacing w:line="276" w:lineRule="auto"/>
        <w:jc w:val="both"/>
        <w:rPr>
          <w:rFonts w:ascii="Times New Roman" w:hAnsi="Times New Roman"/>
          <w:b/>
          <w:bCs/>
          <w:i/>
          <w:sz w:val="24"/>
          <w:szCs w:val="24"/>
        </w:rPr>
      </w:pPr>
      <w:r w:rsidRPr="00745965">
        <w:rPr>
          <w:rFonts w:ascii="Times New Roman" w:hAnsi="Times New Roman"/>
          <w:b/>
          <w:sz w:val="24"/>
          <w:szCs w:val="24"/>
        </w:rPr>
        <w:t>2.2.16.Основы безопасности жизнедеятельности</w:t>
      </w:r>
    </w:p>
    <w:p w:rsidR="007E3A01" w:rsidRPr="00745965" w:rsidRDefault="007E3A01" w:rsidP="00E93109">
      <w:pPr>
        <w:pStyle w:val="afd"/>
        <w:spacing w:line="276" w:lineRule="auto"/>
        <w:jc w:val="both"/>
        <w:rPr>
          <w:rFonts w:ascii="Times New Roman" w:hAnsi="Times New Roman"/>
          <w:b/>
          <w:iCs/>
          <w:sz w:val="24"/>
          <w:szCs w:val="24"/>
        </w:rPr>
      </w:pPr>
      <w:r w:rsidRPr="00745965">
        <w:rPr>
          <w:rFonts w:ascii="Times New Roman" w:hAnsi="Times New Roman"/>
          <w:b/>
          <w:bCs/>
          <w:i/>
          <w:sz w:val="24"/>
          <w:szCs w:val="24"/>
        </w:rPr>
        <w:lastRenderedPageBreak/>
        <w:t>Основы безопасности личности, общества и государства</w:t>
      </w:r>
    </w:p>
    <w:p w:rsidR="007E3A01" w:rsidRPr="00745965" w:rsidRDefault="007E3A01" w:rsidP="00E93109">
      <w:pPr>
        <w:pStyle w:val="afd"/>
        <w:spacing w:line="276" w:lineRule="auto"/>
        <w:jc w:val="both"/>
        <w:rPr>
          <w:rFonts w:ascii="Times New Roman" w:hAnsi="Times New Roman"/>
          <w:bCs/>
          <w:i/>
          <w:sz w:val="24"/>
          <w:szCs w:val="24"/>
        </w:rPr>
      </w:pPr>
      <w:r w:rsidRPr="00745965">
        <w:rPr>
          <w:rFonts w:ascii="Times New Roman" w:hAnsi="Times New Roman"/>
          <w:b/>
          <w:iCs/>
          <w:sz w:val="24"/>
          <w:szCs w:val="24"/>
        </w:rPr>
        <w:t>Основы комплексной безопасности</w:t>
      </w:r>
    </w:p>
    <w:p w:rsidR="007E3A01" w:rsidRPr="00745965" w:rsidRDefault="007E3A01" w:rsidP="00E93109">
      <w:pPr>
        <w:pStyle w:val="afd"/>
        <w:spacing w:line="276" w:lineRule="auto"/>
        <w:jc w:val="both"/>
        <w:rPr>
          <w:rFonts w:ascii="Times New Roman" w:hAnsi="Times New Roman"/>
          <w:bCs/>
          <w:i/>
          <w:sz w:val="24"/>
          <w:szCs w:val="24"/>
        </w:rPr>
      </w:pPr>
      <w:r w:rsidRPr="00745965">
        <w:rPr>
          <w:rFonts w:ascii="Times New Roman" w:hAnsi="Times New Roman"/>
          <w:bCs/>
          <w:i/>
          <w:sz w:val="24"/>
          <w:szCs w:val="24"/>
        </w:rPr>
        <w:t>Обеспечение личной безопасности в повседневной жизни.</w:t>
      </w:r>
      <w:r w:rsidRPr="00745965">
        <w:rPr>
          <w:rFonts w:ascii="Times New Roman" w:hAnsi="Times New Roman"/>
          <w:bCs/>
          <w:sz w:val="24"/>
          <w:szCs w:val="24"/>
        </w:rPr>
        <w:t xml:space="preserve"> </w:t>
      </w:r>
      <w:r w:rsidRPr="00745965">
        <w:rPr>
          <w:rFonts w:ascii="Times New Roman" w:hAnsi="Times New Roman"/>
          <w:sz w:val="24"/>
          <w:szCs w:val="24"/>
        </w:rPr>
        <w:t>Пожарная безопасность. Безопасность на дорогах. Безопасность в быту. Безопасность на водоемах. Экология и безопасность. Опасные ситуации социального характера.</w:t>
      </w:r>
    </w:p>
    <w:p w:rsidR="007E3A01" w:rsidRPr="00745965" w:rsidRDefault="007E3A01" w:rsidP="00E93109">
      <w:pPr>
        <w:pStyle w:val="afd"/>
        <w:spacing w:line="276" w:lineRule="auto"/>
        <w:jc w:val="both"/>
        <w:rPr>
          <w:rFonts w:ascii="Times New Roman" w:hAnsi="Times New Roman"/>
          <w:bCs/>
          <w:i/>
          <w:sz w:val="24"/>
          <w:szCs w:val="24"/>
        </w:rPr>
      </w:pPr>
      <w:r w:rsidRPr="00745965">
        <w:rPr>
          <w:rFonts w:ascii="Times New Roman" w:hAnsi="Times New Roman"/>
          <w:bCs/>
          <w:i/>
          <w:sz w:val="24"/>
          <w:szCs w:val="24"/>
        </w:rPr>
        <w:t>Обеспечение безопасности при активном отдыхе в природных условиях.</w:t>
      </w:r>
      <w:r w:rsidRPr="00745965">
        <w:rPr>
          <w:rFonts w:ascii="Times New Roman" w:hAnsi="Times New Roman"/>
          <w:bCs/>
          <w:sz w:val="24"/>
          <w:szCs w:val="24"/>
        </w:rPr>
        <w:t xml:space="preserve"> </w:t>
      </w:r>
      <w:r w:rsidRPr="00745965">
        <w:rPr>
          <w:rFonts w:ascii="Times New Roman" w:hAnsi="Times New Roman"/>
          <w:sz w:val="24"/>
          <w:szCs w:val="24"/>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7E3A01" w:rsidRPr="00745965" w:rsidRDefault="007E3A01" w:rsidP="00E93109">
      <w:pPr>
        <w:pStyle w:val="afd"/>
        <w:spacing w:line="276" w:lineRule="auto"/>
        <w:jc w:val="both"/>
        <w:rPr>
          <w:rFonts w:ascii="Times New Roman" w:hAnsi="Times New Roman"/>
          <w:bCs/>
          <w:i/>
          <w:sz w:val="24"/>
          <w:szCs w:val="24"/>
        </w:rPr>
      </w:pPr>
      <w:r w:rsidRPr="00745965">
        <w:rPr>
          <w:rFonts w:ascii="Times New Roman" w:hAnsi="Times New Roman"/>
          <w:bCs/>
          <w:i/>
          <w:sz w:val="24"/>
          <w:szCs w:val="24"/>
        </w:rPr>
        <w:t>Обеспечение личной безопасности при угрозе террористического акта.</w:t>
      </w:r>
      <w:r w:rsidRPr="00745965">
        <w:rPr>
          <w:rFonts w:ascii="Times New Roman" w:hAnsi="Times New Roman"/>
          <w:bCs/>
          <w:sz w:val="24"/>
          <w:szCs w:val="24"/>
        </w:rPr>
        <w:t xml:space="preserve"> </w:t>
      </w:r>
      <w:r w:rsidRPr="00745965">
        <w:rPr>
          <w:rFonts w:ascii="Times New Roman" w:hAnsi="Times New Roman"/>
          <w:sz w:val="24"/>
          <w:szCs w:val="24"/>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7E3A01" w:rsidRPr="00745965" w:rsidRDefault="007E3A01" w:rsidP="00E93109">
      <w:pPr>
        <w:pStyle w:val="afd"/>
        <w:spacing w:line="276" w:lineRule="auto"/>
        <w:jc w:val="both"/>
        <w:rPr>
          <w:rFonts w:ascii="Times New Roman" w:hAnsi="Times New Roman"/>
          <w:b/>
          <w:iCs/>
          <w:sz w:val="24"/>
          <w:szCs w:val="24"/>
        </w:rPr>
      </w:pPr>
      <w:r w:rsidRPr="00745965">
        <w:rPr>
          <w:rFonts w:ascii="Times New Roman" w:hAnsi="Times New Roman"/>
          <w:bCs/>
          <w:i/>
          <w:sz w:val="24"/>
          <w:szCs w:val="24"/>
        </w:rPr>
        <w:t>Обеспечение безопасности в чрезвычайных ситуациях природного, техногенного и социального характера.</w:t>
      </w:r>
      <w:r w:rsidRPr="00745965">
        <w:rPr>
          <w:rFonts w:ascii="Times New Roman" w:hAnsi="Times New Roman"/>
          <w:bCs/>
          <w:sz w:val="24"/>
          <w:szCs w:val="24"/>
        </w:rPr>
        <w:t xml:space="preserve"> </w:t>
      </w:r>
      <w:r w:rsidRPr="00745965">
        <w:rPr>
          <w:rFonts w:ascii="Times New Roman" w:hAnsi="Times New Roman"/>
          <w:sz w:val="24"/>
          <w:szCs w:val="24"/>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7E3A01" w:rsidRPr="00745965" w:rsidRDefault="007E3A01" w:rsidP="00E93109">
      <w:pPr>
        <w:pStyle w:val="afd"/>
        <w:spacing w:line="276" w:lineRule="auto"/>
        <w:jc w:val="both"/>
        <w:rPr>
          <w:rFonts w:ascii="Times New Roman" w:hAnsi="Times New Roman"/>
          <w:bCs/>
          <w:i/>
          <w:sz w:val="24"/>
          <w:szCs w:val="24"/>
        </w:rPr>
      </w:pPr>
      <w:r w:rsidRPr="00745965">
        <w:rPr>
          <w:rFonts w:ascii="Times New Roman" w:hAnsi="Times New Roman"/>
          <w:b/>
          <w:iCs/>
          <w:sz w:val="24"/>
          <w:szCs w:val="24"/>
        </w:rPr>
        <w:t>Защита населения Российской Федерации от чрезвычайных ситуаций</w:t>
      </w: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bCs/>
          <w:i/>
          <w:sz w:val="24"/>
          <w:szCs w:val="24"/>
        </w:rPr>
        <w:t>Организация защиты населения от чрезвычайных ситуаций.</w:t>
      </w:r>
      <w:r w:rsidRPr="00745965">
        <w:rPr>
          <w:rFonts w:ascii="Times New Roman" w:hAnsi="Times New Roman"/>
          <w:bCs/>
          <w:sz w:val="24"/>
          <w:szCs w:val="24"/>
        </w:rPr>
        <w:t xml:space="preserve"> </w:t>
      </w:r>
      <w:r w:rsidRPr="00745965">
        <w:rPr>
          <w:rFonts w:ascii="Times New Roman" w:hAnsi="Times New Roman"/>
          <w:sz w:val="24"/>
          <w:szCs w:val="24"/>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7E3A01" w:rsidRPr="00745965" w:rsidRDefault="007E3A01" w:rsidP="00E93109">
      <w:pPr>
        <w:pStyle w:val="afe"/>
        <w:ind w:left="0"/>
        <w:jc w:val="both"/>
        <w:rPr>
          <w:rStyle w:val="7"/>
          <w:rFonts w:eastAsia="Calibri"/>
          <w:sz w:val="24"/>
          <w:szCs w:val="24"/>
        </w:rPr>
      </w:pPr>
      <w:bookmarkStart w:id="24" w:name="bookmark338"/>
      <w:r w:rsidRPr="00745965">
        <w:rPr>
          <w:rFonts w:ascii="Times New Roman" w:hAnsi="Times New Roman"/>
          <w:b/>
          <w:sz w:val="24"/>
          <w:szCs w:val="24"/>
        </w:rPr>
        <w:t>Основы противодействия терроризму и экстремизму в</w:t>
      </w:r>
      <w:r w:rsidRPr="00745965">
        <w:rPr>
          <w:rStyle w:val="412"/>
          <w:b/>
          <w:bCs/>
          <w:sz w:val="24"/>
          <w:szCs w:val="24"/>
        </w:rPr>
        <w:t xml:space="preserve"> </w:t>
      </w:r>
      <w:r w:rsidRPr="00745965">
        <w:rPr>
          <w:rFonts w:ascii="Times New Roman" w:hAnsi="Times New Roman"/>
          <w:b/>
          <w:sz w:val="24"/>
          <w:szCs w:val="24"/>
        </w:rPr>
        <w:t>Российской Федерации</w:t>
      </w:r>
      <w:bookmarkEnd w:id="24"/>
    </w:p>
    <w:p w:rsidR="007E3A01" w:rsidRPr="00745965" w:rsidRDefault="007E3A01" w:rsidP="00E93109">
      <w:pPr>
        <w:pStyle w:val="afe"/>
        <w:ind w:left="0"/>
        <w:jc w:val="both"/>
        <w:rPr>
          <w:rStyle w:val="7"/>
          <w:rFonts w:eastAsia="Calibri"/>
          <w:sz w:val="24"/>
          <w:szCs w:val="24"/>
        </w:rPr>
      </w:pPr>
      <w:r w:rsidRPr="00745965">
        <w:rPr>
          <w:rStyle w:val="7"/>
          <w:rFonts w:eastAsia="Calibri"/>
          <w:sz w:val="24"/>
          <w:szCs w:val="24"/>
        </w:rPr>
        <w:t>Экстремизм и терроризм — чрезвычайные опасности</w:t>
      </w:r>
      <w:r w:rsidRPr="00745965">
        <w:rPr>
          <w:rStyle w:val="60"/>
          <w:rFonts w:eastAsia="Calibri"/>
          <w:sz w:val="24"/>
          <w:szCs w:val="24"/>
        </w:rPr>
        <w:t xml:space="preserve"> </w:t>
      </w:r>
      <w:r w:rsidRPr="00745965">
        <w:rPr>
          <w:rStyle w:val="7"/>
          <w:rFonts w:eastAsia="Calibri"/>
          <w:sz w:val="24"/>
          <w:szCs w:val="24"/>
        </w:rPr>
        <w:t>для общества и государства.</w:t>
      </w:r>
      <w:r w:rsidRPr="00745965">
        <w:rPr>
          <w:rFonts w:ascii="Times New Roman" w:hAnsi="Times New Roman"/>
          <w:sz w:val="24"/>
          <w:szCs w:val="24"/>
        </w:rPr>
        <w:t xml:space="preserve"> Основные причины возникновения терроризма и экстремизма. Противодействие терроризму в мировом сообществе.</w:t>
      </w:r>
    </w:p>
    <w:p w:rsidR="007E3A01" w:rsidRPr="00745965" w:rsidRDefault="007E3A01" w:rsidP="00E93109">
      <w:pPr>
        <w:pStyle w:val="afe"/>
        <w:ind w:left="0"/>
        <w:jc w:val="both"/>
        <w:rPr>
          <w:rStyle w:val="7"/>
          <w:rFonts w:eastAsia="Calibri"/>
          <w:sz w:val="24"/>
          <w:szCs w:val="24"/>
        </w:rPr>
      </w:pPr>
      <w:r w:rsidRPr="00745965">
        <w:rPr>
          <w:rStyle w:val="7"/>
          <w:rFonts w:eastAsia="Calibri"/>
          <w:sz w:val="24"/>
          <w:szCs w:val="24"/>
        </w:rPr>
        <w:t>Нормативно-правовая база противодействия терроризму, экстремизму и наркотизму в Российской Федерации.</w:t>
      </w:r>
      <w:r w:rsidRPr="00745965">
        <w:rPr>
          <w:rFonts w:ascii="Times New Roman" w:hAnsi="Times New Roman"/>
          <w:sz w:val="24"/>
          <w:szCs w:val="24"/>
        </w:rPr>
        <w:t xml:space="preserve"> 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наркотиков России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7E3A01" w:rsidRPr="00745965" w:rsidRDefault="007E3A01" w:rsidP="00E93109">
      <w:pPr>
        <w:pStyle w:val="afe"/>
        <w:ind w:left="0"/>
        <w:jc w:val="both"/>
        <w:rPr>
          <w:rStyle w:val="7"/>
          <w:rFonts w:eastAsia="Calibri"/>
          <w:sz w:val="24"/>
          <w:szCs w:val="24"/>
        </w:rPr>
      </w:pPr>
      <w:r w:rsidRPr="00745965">
        <w:rPr>
          <w:rStyle w:val="7"/>
          <w:rFonts w:eastAsia="Calibri"/>
          <w:sz w:val="24"/>
          <w:szCs w:val="24"/>
        </w:rPr>
        <w:t>Организационные основы системы противодействия терроризму и экстремизму в Российской Федерации.</w:t>
      </w:r>
      <w:r w:rsidRPr="00745965">
        <w:rPr>
          <w:rFonts w:ascii="Times New Roman" w:hAnsi="Times New Roman"/>
          <w:sz w:val="24"/>
          <w:szCs w:val="24"/>
        </w:rPr>
        <w:t xml:space="preserve"> 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7E3A01" w:rsidRPr="00745965" w:rsidRDefault="007E3A01" w:rsidP="00E93109">
      <w:pPr>
        <w:pStyle w:val="afe"/>
        <w:ind w:left="0"/>
        <w:jc w:val="both"/>
        <w:rPr>
          <w:rFonts w:ascii="Times New Roman" w:hAnsi="Times New Roman"/>
          <w:sz w:val="24"/>
          <w:szCs w:val="24"/>
        </w:rPr>
      </w:pPr>
      <w:r w:rsidRPr="00745965">
        <w:rPr>
          <w:rStyle w:val="7"/>
          <w:rFonts w:eastAsia="Calibri"/>
          <w:sz w:val="24"/>
          <w:szCs w:val="24"/>
        </w:rPr>
        <w:t>Духовно-нравственные основы противодействия терроризму и экстремизму.</w:t>
      </w:r>
      <w:r w:rsidRPr="00745965">
        <w:rPr>
          <w:rFonts w:ascii="Times New Roman" w:hAnsi="Times New Roman"/>
          <w:sz w:val="24"/>
          <w:szCs w:val="24"/>
        </w:rPr>
        <w:t xml:space="preserve"> Роль нравственной позиции и выработка личных качеств в формировании антитеррористического поведения.</w:t>
      </w:r>
    </w:p>
    <w:p w:rsidR="007E3A01" w:rsidRPr="00745965" w:rsidRDefault="007E3A01" w:rsidP="00E93109">
      <w:pPr>
        <w:pStyle w:val="afe"/>
        <w:ind w:left="0"/>
        <w:jc w:val="both"/>
        <w:rPr>
          <w:rFonts w:ascii="Times New Roman" w:hAnsi="Times New Roman"/>
          <w:sz w:val="24"/>
          <w:szCs w:val="24"/>
        </w:rPr>
      </w:pPr>
      <w:r w:rsidRPr="00745965">
        <w:rPr>
          <w:rFonts w:ascii="Times New Roman" w:hAnsi="Times New Roman"/>
          <w:sz w:val="24"/>
          <w:szCs w:val="24"/>
        </w:rPr>
        <w:t>Влияние уровня культуры в области безопасности жизнедеятельности на формирование антитеррористического поведения.</w:t>
      </w:r>
    </w:p>
    <w:p w:rsidR="007E3A01" w:rsidRPr="00745965" w:rsidRDefault="007E3A01" w:rsidP="00E93109">
      <w:pPr>
        <w:pStyle w:val="afe"/>
        <w:ind w:left="0"/>
        <w:jc w:val="both"/>
        <w:rPr>
          <w:rStyle w:val="7"/>
          <w:rFonts w:eastAsia="Calibri"/>
          <w:sz w:val="24"/>
          <w:szCs w:val="24"/>
        </w:rPr>
      </w:pPr>
      <w:r w:rsidRPr="00745965">
        <w:rPr>
          <w:rFonts w:ascii="Times New Roman" w:hAnsi="Times New Roman"/>
          <w:sz w:val="24"/>
          <w:szCs w:val="24"/>
        </w:rPr>
        <w:lastRenderedPageBreak/>
        <w:t>Профилактика террористической деятельности.</w:t>
      </w:r>
    </w:p>
    <w:p w:rsidR="007E3A01" w:rsidRPr="00745965" w:rsidRDefault="007E3A01" w:rsidP="00E93109">
      <w:pPr>
        <w:pStyle w:val="afe"/>
        <w:ind w:left="0"/>
        <w:jc w:val="both"/>
        <w:rPr>
          <w:rFonts w:ascii="Times New Roman" w:hAnsi="Times New Roman"/>
          <w:sz w:val="24"/>
          <w:szCs w:val="24"/>
        </w:rPr>
      </w:pPr>
      <w:r w:rsidRPr="00745965">
        <w:rPr>
          <w:rStyle w:val="7"/>
          <w:rFonts w:eastAsia="Calibri"/>
          <w:sz w:val="24"/>
          <w:szCs w:val="24"/>
        </w:rPr>
        <w:t>Ответственность несовершеннолетних за антиобщественное поведение и за участие в террористической</w:t>
      </w:r>
      <w:r w:rsidRPr="00745965">
        <w:rPr>
          <w:rStyle w:val="60"/>
          <w:rFonts w:eastAsia="Calibri"/>
          <w:sz w:val="24"/>
          <w:szCs w:val="24"/>
        </w:rPr>
        <w:t xml:space="preserve"> </w:t>
      </w:r>
      <w:r w:rsidRPr="00745965">
        <w:rPr>
          <w:rStyle w:val="7"/>
          <w:rFonts w:eastAsia="Calibri"/>
          <w:sz w:val="24"/>
          <w:szCs w:val="24"/>
        </w:rPr>
        <w:t>и экстремистской деятельности.</w:t>
      </w:r>
      <w:r w:rsidRPr="00745965">
        <w:rPr>
          <w:rFonts w:ascii="Times New Roman" w:hAnsi="Times New Roman"/>
          <w:sz w:val="24"/>
          <w:szCs w:val="24"/>
        </w:rPr>
        <w:t xml:space="preserve"> 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7E3A01" w:rsidRPr="00745965" w:rsidRDefault="007E3A01" w:rsidP="00E93109">
      <w:pPr>
        <w:pStyle w:val="afe"/>
        <w:ind w:left="0"/>
        <w:jc w:val="both"/>
        <w:rPr>
          <w:rStyle w:val="14150"/>
          <w:i/>
          <w:iCs/>
          <w:sz w:val="24"/>
          <w:szCs w:val="24"/>
        </w:rPr>
      </w:pPr>
      <w:r w:rsidRPr="00745965">
        <w:rPr>
          <w:rFonts w:ascii="Times New Roman" w:hAnsi="Times New Roman"/>
          <w:sz w:val="24"/>
          <w:szCs w:val="24"/>
        </w:rPr>
        <w:t>Наказание за участие в террористической и экстремистской деятельнос-ти.</w:t>
      </w:r>
    </w:p>
    <w:p w:rsidR="007E3A01" w:rsidRPr="00745965" w:rsidRDefault="007E3A01" w:rsidP="00E93109">
      <w:pPr>
        <w:pStyle w:val="afe"/>
        <w:ind w:left="0"/>
        <w:jc w:val="both"/>
        <w:rPr>
          <w:rFonts w:ascii="Times New Roman" w:hAnsi="Times New Roman"/>
          <w:sz w:val="24"/>
          <w:szCs w:val="24"/>
        </w:rPr>
      </w:pPr>
      <w:r w:rsidRPr="00745965">
        <w:rPr>
          <w:rStyle w:val="14150"/>
          <w:i/>
          <w:iCs/>
          <w:sz w:val="24"/>
          <w:szCs w:val="24"/>
        </w:rPr>
        <w:t>Обеспечение личной безопасности при угрозе террористического акта.</w:t>
      </w:r>
      <w:r w:rsidRPr="00745965">
        <w:rPr>
          <w:rStyle w:val="140"/>
          <w:rFonts w:ascii="Times New Roman" w:hAnsi="Times New Roman"/>
          <w:i w:val="0"/>
          <w:iCs w:val="0"/>
          <w:sz w:val="24"/>
          <w:szCs w:val="24"/>
        </w:rPr>
        <w:t xml:space="preserve"> Взрывы в местах массового скопления людей.</w:t>
      </w:r>
    </w:p>
    <w:p w:rsidR="007E3A01" w:rsidRPr="00745965" w:rsidRDefault="007E3A01" w:rsidP="00E93109">
      <w:pPr>
        <w:pStyle w:val="afe"/>
        <w:ind w:left="0"/>
        <w:jc w:val="both"/>
        <w:rPr>
          <w:rFonts w:ascii="Times New Roman" w:hAnsi="Times New Roman"/>
          <w:sz w:val="24"/>
          <w:szCs w:val="24"/>
        </w:rPr>
      </w:pPr>
      <w:r w:rsidRPr="00745965">
        <w:rPr>
          <w:rFonts w:ascii="Times New Roman" w:hAnsi="Times New Roman"/>
          <w:sz w:val="24"/>
          <w:szCs w:val="24"/>
        </w:rPr>
        <w:t>Захват воздушных и морских судов, автомашин и других транспортных средств и удерживание в них заложников.</w:t>
      </w:r>
    </w:p>
    <w:p w:rsidR="007E3A01" w:rsidRPr="00745965" w:rsidRDefault="007E3A01" w:rsidP="00E93109">
      <w:pPr>
        <w:pStyle w:val="afe"/>
        <w:ind w:left="0"/>
        <w:jc w:val="both"/>
        <w:rPr>
          <w:rFonts w:ascii="Times New Roman" w:hAnsi="Times New Roman"/>
          <w:sz w:val="24"/>
          <w:szCs w:val="24"/>
        </w:rPr>
      </w:pPr>
      <w:r w:rsidRPr="00745965">
        <w:rPr>
          <w:rFonts w:ascii="Times New Roman" w:hAnsi="Times New Roman"/>
          <w:sz w:val="24"/>
          <w:szCs w:val="24"/>
        </w:rPr>
        <w:t>Правила поведения при возможной опасности взрыва.</w:t>
      </w:r>
    </w:p>
    <w:p w:rsidR="007E3A01" w:rsidRPr="00745965" w:rsidRDefault="007E3A01" w:rsidP="00E93109">
      <w:pPr>
        <w:pStyle w:val="afe"/>
        <w:ind w:left="0"/>
        <w:jc w:val="both"/>
        <w:rPr>
          <w:rFonts w:ascii="Times New Roman" w:hAnsi="Times New Roman"/>
          <w:sz w:val="24"/>
          <w:szCs w:val="24"/>
        </w:rPr>
      </w:pPr>
      <w:r w:rsidRPr="00745965">
        <w:rPr>
          <w:rFonts w:ascii="Times New Roman" w:hAnsi="Times New Roman"/>
          <w:sz w:val="24"/>
          <w:szCs w:val="24"/>
        </w:rPr>
        <w:t>Правила безопасного поведения, если взрыв произошёл.</w:t>
      </w:r>
    </w:p>
    <w:p w:rsidR="007E3A01" w:rsidRPr="00745965" w:rsidRDefault="007E3A01" w:rsidP="00E93109">
      <w:pPr>
        <w:pStyle w:val="afe"/>
        <w:ind w:left="0"/>
        <w:jc w:val="both"/>
        <w:rPr>
          <w:rFonts w:ascii="Times New Roman" w:hAnsi="Times New Roman"/>
          <w:sz w:val="24"/>
          <w:szCs w:val="24"/>
        </w:rPr>
      </w:pPr>
      <w:r w:rsidRPr="00745965">
        <w:rPr>
          <w:rFonts w:ascii="Times New Roman" w:hAnsi="Times New Roman"/>
          <w:sz w:val="24"/>
          <w:szCs w:val="24"/>
        </w:rPr>
        <w:t>Меры безопасности в случае похищения или захвата в заложники.</w:t>
      </w:r>
    </w:p>
    <w:p w:rsidR="007E3A01" w:rsidRPr="00745965" w:rsidRDefault="007E3A01" w:rsidP="00E93109">
      <w:pPr>
        <w:pStyle w:val="afe"/>
        <w:ind w:left="0"/>
        <w:jc w:val="both"/>
        <w:rPr>
          <w:rFonts w:ascii="Times New Roman" w:hAnsi="Times New Roman"/>
          <w:sz w:val="24"/>
          <w:szCs w:val="24"/>
        </w:rPr>
      </w:pPr>
      <w:r w:rsidRPr="00745965">
        <w:rPr>
          <w:rFonts w:ascii="Times New Roman" w:hAnsi="Times New Roman"/>
          <w:sz w:val="24"/>
          <w:szCs w:val="24"/>
        </w:rPr>
        <w:t>Обеспечение безопасности при захвате самолёта.</w:t>
      </w:r>
    </w:p>
    <w:p w:rsidR="007E3A01" w:rsidRPr="00745965" w:rsidRDefault="007E3A01" w:rsidP="00E93109">
      <w:pPr>
        <w:pStyle w:val="afe"/>
        <w:ind w:left="0"/>
        <w:jc w:val="both"/>
        <w:rPr>
          <w:rFonts w:ascii="Times New Roman" w:hAnsi="Times New Roman"/>
          <w:b/>
          <w:sz w:val="24"/>
          <w:szCs w:val="24"/>
        </w:rPr>
      </w:pPr>
      <w:r w:rsidRPr="00745965">
        <w:rPr>
          <w:rFonts w:ascii="Times New Roman" w:hAnsi="Times New Roman"/>
          <w:sz w:val="24"/>
          <w:szCs w:val="24"/>
        </w:rPr>
        <w:t>Правила поведения при перестрелке.</w:t>
      </w:r>
    </w:p>
    <w:p w:rsidR="007E3A01" w:rsidRPr="00745965" w:rsidRDefault="007E3A01" w:rsidP="00E93109">
      <w:pPr>
        <w:pStyle w:val="afe"/>
        <w:ind w:left="0"/>
        <w:jc w:val="both"/>
        <w:rPr>
          <w:rFonts w:ascii="Times New Roman" w:hAnsi="Times New Roman"/>
          <w:b/>
          <w:iCs/>
          <w:sz w:val="24"/>
          <w:szCs w:val="24"/>
        </w:rPr>
      </w:pPr>
      <w:bookmarkStart w:id="25" w:name="bookmark339"/>
      <w:r w:rsidRPr="00745965">
        <w:rPr>
          <w:rFonts w:ascii="Times New Roman" w:hAnsi="Times New Roman"/>
          <w:b/>
          <w:sz w:val="24"/>
          <w:szCs w:val="24"/>
        </w:rPr>
        <w:t>Основы медицинских знаний</w:t>
      </w:r>
      <w:r w:rsidRPr="00745965">
        <w:rPr>
          <w:rStyle w:val="35"/>
          <w:b/>
          <w:bCs/>
          <w:sz w:val="24"/>
          <w:szCs w:val="24"/>
        </w:rPr>
        <w:t xml:space="preserve"> </w:t>
      </w:r>
      <w:r w:rsidRPr="00745965">
        <w:rPr>
          <w:rFonts w:ascii="Times New Roman" w:hAnsi="Times New Roman"/>
          <w:b/>
          <w:sz w:val="24"/>
          <w:szCs w:val="24"/>
        </w:rPr>
        <w:t>и здорового образа жизни</w:t>
      </w:r>
      <w:bookmarkEnd w:id="25"/>
    </w:p>
    <w:p w:rsidR="007E3A01" w:rsidRPr="00745965" w:rsidRDefault="007E3A01" w:rsidP="00E93109">
      <w:pPr>
        <w:pStyle w:val="afd"/>
        <w:spacing w:line="276" w:lineRule="auto"/>
        <w:jc w:val="both"/>
        <w:rPr>
          <w:rFonts w:ascii="Times New Roman" w:hAnsi="Times New Roman"/>
          <w:bCs/>
          <w:i/>
          <w:sz w:val="24"/>
          <w:szCs w:val="24"/>
        </w:rPr>
      </w:pPr>
      <w:r w:rsidRPr="00745965">
        <w:rPr>
          <w:rFonts w:ascii="Times New Roman" w:hAnsi="Times New Roman"/>
          <w:b/>
          <w:iCs/>
          <w:sz w:val="24"/>
          <w:szCs w:val="24"/>
        </w:rPr>
        <w:t>Основы здорового образа жизни</w:t>
      </w:r>
    </w:p>
    <w:p w:rsidR="007E3A01" w:rsidRPr="00745965" w:rsidRDefault="007E3A01" w:rsidP="00E93109">
      <w:pPr>
        <w:pStyle w:val="afd"/>
        <w:spacing w:line="276" w:lineRule="auto"/>
        <w:jc w:val="both"/>
        <w:rPr>
          <w:rFonts w:ascii="Times New Roman" w:hAnsi="Times New Roman"/>
          <w:bCs/>
          <w:i/>
          <w:sz w:val="24"/>
          <w:szCs w:val="24"/>
        </w:rPr>
      </w:pPr>
      <w:r w:rsidRPr="00745965">
        <w:rPr>
          <w:rFonts w:ascii="Times New Roman" w:hAnsi="Times New Roman"/>
          <w:bCs/>
          <w:i/>
          <w:sz w:val="24"/>
          <w:szCs w:val="24"/>
        </w:rPr>
        <w:t>Здоровый образ жизни и его составляющие.</w:t>
      </w:r>
      <w:r w:rsidRPr="00745965">
        <w:rPr>
          <w:rFonts w:ascii="Times New Roman" w:hAnsi="Times New Roman"/>
          <w:bCs/>
          <w:sz w:val="24"/>
          <w:szCs w:val="24"/>
        </w:rPr>
        <w:t xml:space="preserve"> </w:t>
      </w:r>
      <w:r w:rsidRPr="00745965">
        <w:rPr>
          <w:rFonts w:ascii="Times New Roman" w:hAnsi="Times New Roman"/>
          <w:sz w:val="24"/>
          <w:szCs w:val="24"/>
        </w:rPr>
        <w:t>Основные понятия о здоровье и здоровом образе жизни. Составляющие здорового образа жизни.</w:t>
      </w:r>
    </w:p>
    <w:p w:rsidR="007E3A01" w:rsidRPr="00745965" w:rsidRDefault="007E3A01" w:rsidP="00E93109">
      <w:pPr>
        <w:pStyle w:val="afd"/>
        <w:spacing w:line="276" w:lineRule="auto"/>
        <w:jc w:val="both"/>
        <w:rPr>
          <w:rFonts w:ascii="Times New Roman" w:hAnsi="Times New Roman"/>
          <w:bCs/>
          <w:i/>
          <w:sz w:val="24"/>
          <w:szCs w:val="24"/>
        </w:rPr>
      </w:pPr>
      <w:r w:rsidRPr="00745965">
        <w:rPr>
          <w:rFonts w:ascii="Times New Roman" w:hAnsi="Times New Roman"/>
          <w:bCs/>
          <w:i/>
          <w:sz w:val="24"/>
          <w:szCs w:val="24"/>
        </w:rPr>
        <w:t>Факторы, разрушающие здоровье.</w:t>
      </w:r>
      <w:r w:rsidRPr="00745965">
        <w:rPr>
          <w:rFonts w:ascii="Times New Roman" w:hAnsi="Times New Roman"/>
          <w:bCs/>
          <w:sz w:val="24"/>
          <w:szCs w:val="24"/>
        </w:rPr>
        <w:t xml:space="preserve"> </w:t>
      </w:r>
      <w:r w:rsidRPr="00745965">
        <w:rPr>
          <w:rFonts w:ascii="Times New Roman" w:hAnsi="Times New Roman"/>
          <w:sz w:val="24"/>
          <w:szCs w:val="24"/>
        </w:rPr>
        <w:t>Вредные привычки и их влияние на здоровье. Ранние половые связи и их отрицательные последствия для здоровья человека.</w:t>
      </w:r>
    </w:p>
    <w:p w:rsidR="007E3A01" w:rsidRPr="00745965" w:rsidRDefault="007E3A01" w:rsidP="00E93109">
      <w:pPr>
        <w:pStyle w:val="afd"/>
        <w:spacing w:line="276" w:lineRule="auto"/>
        <w:jc w:val="both"/>
        <w:rPr>
          <w:rFonts w:ascii="Times New Roman" w:hAnsi="Times New Roman"/>
          <w:b/>
          <w:iCs/>
          <w:sz w:val="24"/>
          <w:szCs w:val="24"/>
        </w:rPr>
      </w:pPr>
      <w:r w:rsidRPr="00745965">
        <w:rPr>
          <w:rFonts w:ascii="Times New Roman" w:hAnsi="Times New Roman"/>
          <w:bCs/>
          <w:i/>
          <w:sz w:val="24"/>
          <w:szCs w:val="24"/>
        </w:rPr>
        <w:t>Правовые аспекты взаимоотношения полов.</w:t>
      </w:r>
      <w:r w:rsidRPr="00745965">
        <w:rPr>
          <w:rFonts w:ascii="Times New Roman" w:hAnsi="Times New Roman"/>
          <w:bCs/>
          <w:sz w:val="24"/>
          <w:szCs w:val="24"/>
        </w:rPr>
        <w:t xml:space="preserve"> </w:t>
      </w:r>
      <w:r w:rsidRPr="00745965">
        <w:rPr>
          <w:rFonts w:ascii="Times New Roman" w:hAnsi="Times New Roman"/>
          <w:sz w:val="24"/>
          <w:szCs w:val="24"/>
        </w:rPr>
        <w:t>Семья в современном обществе.</w:t>
      </w:r>
    </w:p>
    <w:p w:rsidR="007E3A01" w:rsidRPr="00745965" w:rsidRDefault="007E3A01" w:rsidP="00E93109">
      <w:pPr>
        <w:pStyle w:val="afd"/>
        <w:spacing w:line="276" w:lineRule="auto"/>
        <w:jc w:val="both"/>
        <w:rPr>
          <w:rFonts w:ascii="Times New Roman" w:hAnsi="Times New Roman"/>
          <w:bCs/>
          <w:i/>
          <w:sz w:val="24"/>
          <w:szCs w:val="24"/>
        </w:rPr>
      </w:pPr>
      <w:r w:rsidRPr="00745965">
        <w:rPr>
          <w:rFonts w:ascii="Times New Roman" w:hAnsi="Times New Roman"/>
          <w:b/>
          <w:iCs/>
          <w:sz w:val="24"/>
          <w:szCs w:val="24"/>
        </w:rPr>
        <w:t>Основы медицинских знаний и оказание первой медицинской помощи</w:t>
      </w:r>
    </w:p>
    <w:p w:rsidR="007E3A01" w:rsidRPr="00745965" w:rsidRDefault="007E3A01" w:rsidP="00E93109">
      <w:pPr>
        <w:pStyle w:val="afd"/>
        <w:spacing w:line="276" w:lineRule="auto"/>
        <w:jc w:val="both"/>
        <w:rPr>
          <w:rFonts w:ascii="Times New Roman" w:hAnsi="Times New Roman"/>
          <w:bCs/>
          <w:i/>
          <w:sz w:val="24"/>
          <w:szCs w:val="24"/>
        </w:rPr>
      </w:pPr>
      <w:r w:rsidRPr="00745965">
        <w:rPr>
          <w:rFonts w:ascii="Times New Roman" w:hAnsi="Times New Roman"/>
          <w:bCs/>
          <w:i/>
          <w:sz w:val="24"/>
          <w:szCs w:val="24"/>
        </w:rPr>
        <w:t>Оказание первой медицинской помощи.</w:t>
      </w:r>
      <w:r w:rsidRPr="00745965">
        <w:rPr>
          <w:rFonts w:ascii="Times New Roman" w:hAnsi="Times New Roman"/>
          <w:bCs/>
          <w:sz w:val="24"/>
          <w:szCs w:val="24"/>
        </w:rPr>
        <w:t xml:space="preserve"> </w:t>
      </w:r>
      <w:r w:rsidRPr="00745965">
        <w:rPr>
          <w:rFonts w:ascii="Times New Roman" w:hAnsi="Times New Roman"/>
          <w:sz w:val="24"/>
          <w:szCs w:val="24"/>
        </w:rPr>
        <w:t>Первая медицинская помощь и правила ее оказания.</w:t>
      </w:r>
    </w:p>
    <w:p w:rsidR="007E3A01" w:rsidRPr="00745965" w:rsidRDefault="007E3A01" w:rsidP="00E93109">
      <w:pPr>
        <w:pStyle w:val="afd"/>
        <w:spacing w:line="276" w:lineRule="auto"/>
        <w:jc w:val="both"/>
        <w:rPr>
          <w:rFonts w:ascii="Times New Roman" w:hAnsi="Times New Roman"/>
          <w:bCs/>
          <w:i/>
          <w:sz w:val="24"/>
          <w:szCs w:val="24"/>
        </w:rPr>
      </w:pPr>
      <w:r w:rsidRPr="00745965">
        <w:rPr>
          <w:rFonts w:ascii="Times New Roman" w:hAnsi="Times New Roman"/>
          <w:bCs/>
          <w:i/>
          <w:sz w:val="24"/>
          <w:szCs w:val="24"/>
        </w:rPr>
        <w:t>Первая медицинская помощь при неотложных состояниях.</w:t>
      </w:r>
      <w:r w:rsidRPr="00745965">
        <w:rPr>
          <w:rFonts w:ascii="Times New Roman" w:hAnsi="Times New Roman"/>
          <w:bCs/>
          <w:sz w:val="24"/>
          <w:szCs w:val="24"/>
        </w:rPr>
        <w:t xml:space="preserve"> </w:t>
      </w:r>
      <w:r w:rsidRPr="00745965">
        <w:rPr>
          <w:rFonts w:ascii="Times New Roman" w:hAnsi="Times New Roman"/>
          <w:sz w:val="24"/>
          <w:szCs w:val="24"/>
        </w:rPr>
        <w:t>Правила оказания первой медицинской помощи при неотложных состояниях.</w:t>
      </w: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bCs/>
          <w:i/>
          <w:sz w:val="24"/>
          <w:szCs w:val="24"/>
        </w:rPr>
        <w:t>Первая медицинская помощь при массовых поражениях.</w:t>
      </w:r>
      <w:r w:rsidRPr="00745965">
        <w:rPr>
          <w:rFonts w:ascii="Times New Roman" w:hAnsi="Times New Roman"/>
          <w:bCs/>
          <w:sz w:val="24"/>
          <w:szCs w:val="24"/>
        </w:rPr>
        <w:t xml:space="preserve"> </w:t>
      </w:r>
      <w:r w:rsidRPr="00745965">
        <w:rPr>
          <w:rFonts w:ascii="Times New Roman" w:hAnsi="Times New Roman"/>
          <w:sz w:val="24"/>
          <w:szCs w:val="24"/>
        </w:rPr>
        <w:t>Комплекс простейших мероприятий по оказанию первой медицинской помощи при массовых поражениях.</w:t>
      </w:r>
    </w:p>
    <w:p w:rsidR="007E3A01" w:rsidRPr="00745965" w:rsidRDefault="007E3A01" w:rsidP="00E93109">
      <w:pPr>
        <w:pStyle w:val="afd"/>
        <w:pageBreakBefore/>
        <w:numPr>
          <w:ilvl w:val="1"/>
          <w:numId w:val="36"/>
        </w:numPr>
        <w:spacing w:line="276" w:lineRule="auto"/>
        <w:jc w:val="both"/>
        <w:rPr>
          <w:rFonts w:ascii="Times New Roman" w:hAnsi="Times New Roman"/>
          <w:b/>
          <w:caps/>
          <w:sz w:val="24"/>
          <w:szCs w:val="24"/>
        </w:rPr>
      </w:pPr>
      <w:r w:rsidRPr="00745965">
        <w:rPr>
          <w:rFonts w:ascii="Times New Roman" w:hAnsi="Times New Roman"/>
          <w:b/>
          <w:sz w:val="24"/>
          <w:szCs w:val="24"/>
        </w:rPr>
        <w:lastRenderedPageBreak/>
        <w:t>ПРОГРАММА ВОСПИТАНИЯ И СОЦИАЛИЗАЦИИ ОБУЧАЮЩИХСЯ НА СТУПЕНИ ОСНОВНОГО ОБЩЕГО ОБРАЗОВАНИЯ</w:t>
      </w:r>
    </w:p>
    <w:p w:rsidR="007E3A01" w:rsidRPr="00745965" w:rsidRDefault="007E3A01" w:rsidP="00E93109">
      <w:pPr>
        <w:pStyle w:val="afd"/>
        <w:spacing w:line="276" w:lineRule="auto"/>
        <w:ind w:left="720"/>
        <w:jc w:val="both"/>
        <w:rPr>
          <w:rFonts w:ascii="Times New Roman" w:hAnsi="Times New Roman"/>
          <w:b/>
          <w:caps/>
          <w:sz w:val="24"/>
          <w:szCs w:val="24"/>
        </w:rPr>
      </w:pPr>
    </w:p>
    <w:p w:rsidR="007E3A01" w:rsidRPr="00745965" w:rsidRDefault="007E3A01" w:rsidP="00E93109">
      <w:pPr>
        <w:spacing w:before="120" w:after="12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Программа воспитания и социализации обучающихся </w:t>
      </w:r>
      <w:r w:rsidRPr="00745965">
        <w:rPr>
          <w:rFonts w:ascii="Times New Roman" w:eastAsia="Times New Roman" w:hAnsi="Times New Roman"/>
          <w:bCs/>
          <w:sz w:val="24"/>
          <w:szCs w:val="24"/>
          <w:lang w:eastAsia="ru-RU"/>
        </w:rPr>
        <w:t>на ступени основного общего образования МБОУ Кордовской СОШ №14</w:t>
      </w:r>
    </w:p>
    <w:p w:rsidR="007E3A01" w:rsidRPr="00745965" w:rsidRDefault="007E3A01" w:rsidP="00E93109">
      <w:pPr>
        <w:spacing w:before="120" w:after="120"/>
        <w:ind w:left="450"/>
        <w:contextualSpacing/>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Пояснительная записка</w:t>
      </w:r>
    </w:p>
    <w:p w:rsidR="007E3A01" w:rsidRPr="00745965" w:rsidRDefault="007E3A01" w:rsidP="00E93109">
      <w:pPr>
        <w:spacing w:before="120" w:after="120"/>
        <w:ind w:firstLine="54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Программа воспитания и социализации обучающихся на ступени основного общего образования </w:t>
      </w:r>
      <w:r w:rsidRPr="00745965">
        <w:rPr>
          <w:rFonts w:ascii="Times New Roman" w:eastAsia="Times New Roman" w:hAnsi="Times New Roman"/>
          <w:bCs/>
          <w:sz w:val="24"/>
          <w:szCs w:val="24"/>
          <w:lang w:eastAsia="ru-RU"/>
        </w:rPr>
        <w:t>МБОУ Кордовской СОШ №14</w:t>
      </w:r>
      <w:r w:rsidRPr="00745965">
        <w:rPr>
          <w:rFonts w:ascii="Times New Roman" w:eastAsia="Times New Roman" w:hAnsi="Times New Roman"/>
          <w:sz w:val="24"/>
          <w:szCs w:val="24"/>
          <w:lang w:eastAsia="ru-RU"/>
        </w:rPr>
        <w:t>. (далее Программа) разработана в соответствии с Конституцией РФ, ст. 28, ст. 29 (о свободе совести и о свободе информации), Федеральным законом «О свободе совести и религиозных объединениях» (ст. 3, п. 1, ст. 5, п. 4), Федеральным Законом «Об образовании РФ», Международной конвенцией «О правах ребенка» 1989 г., «Всеобщей декларацией прав человека», Гражданским кодексом РФ, «Основами законодательства РФ о культуре» и другими законодательными актами и нормативными документами, касающимися сфер образования и культуры.</w:t>
      </w:r>
    </w:p>
    <w:p w:rsidR="007E3A01" w:rsidRPr="00745965" w:rsidRDefault="007E3A01" w:rsidP="00E93109">
      <w:pPr>
        <w:spacing w:before="120" w:after="120"/>
        <w:ind w:firstLine="540"/>
        <w:jc w:val="both"/>
        <w:rPr>
          <w:rFonts w:ascii="Times New Roman" w:eastAsia="Times New Roman" w:hAnsi="Times New Roman"/>
          <w:color w:val="000000"/>
          <w:sz w:val="24"/>
          <w:szCs w:val="24"/>
          <w:lang w:eastAsia="ru-RU"/>
        </w:rPr>
      </w:pPr>
      <w:r w:rsidRPr="00745965">
        <w:rPr>
          <w:rFonts w:ascii="Times New Roman" w:eastAsia="Times New Roman" w:hAnsi="Times New Roman"/>
          <w:sz w:val="24"/>
          <w:szCs w:val="24"/>
          <w:lang w:eastAsia="ru-RU"/>
        </w:rPr>
        <w:t xml:space="preserve">Все эти юридические документы утверждают гарантии прав ребенка получать знания и воспитываться в соответствии с теми культурно-историческими традициями, которые являются для него родными. Великий русский педагог К.Д. Ушинский писал, что, прежде чем перейти к твердой пище, ребенок вскармливается молоком матери, прежде чем учить ребенка любить другие страны и другие народы, надо его научить уважать свою страну и свой народ. Воспитание должно быть культуросообразным, тогда только можно сформировать гражданина своей страны, нравственно развитую личность. </w:t>
      </w:r>
    </w:p>
    <w:p w:rsidR="007E3A01" w:rsidRPr="00745965" w:rsidRDefault="007E3A01" w:rsidP="00E93109">
      <w:pPr>
        <w:spacing w:before="120" w:after="120"/>
        <w:ind w:firstLine="540"/>
        <w:jc w:val="both"/>
        <w:rPr>
          <w:rFonts w:ascii="Times New Roman" w:eastAsia="Times New Roman" w:hAnsi="Times New Roman"/>
          <w:color w:val="000000"/>
          <w:sz w:val="24"/>
          <w:szCs w:val="24"/>
          <w:lang w:eastAsia="ru-RU"/>
        </w:rPr>
      </w:pPr>
      <w:r w:rsidRPr="00745965">
        <w:rPr>
          <w:rFonts w:ascii="Times New Roman" w:eastAsia="Times New Roman" w:hAnsi="Times New Roman"/>
          <w:color w:val="000000"/>
          <w:sz w:val="24"/>
          <w:szCs w:val="24"/>
          <w:lang w:eastAsia="ru-RU"/>
        </w:rPr>
        <w:t xml:space="preserve">Программа воспитания и социализации обучающихся на ступени основного общего образования </w:t>
      </w:r>
      <w:r w:rsidRPr="00745965">
        <w:rPr>
          <w:rFonts w:ascii="Times New Roman" w:eastAsia="Times New Roman" w:hAnsi="Times New Roman"/>
          <w:sz w:val="24"/>
          <w:szCs w:val="24"/>
          <w:lang w:eastAsia="ru-RU"/>
        </w:rPr>
        <w:t xml:space="preserve">учитывает цель Программы развития школы – создание целостной образовательной среды, стимулирующей саморазвитие личности и обеспечивающей достижения обучающимися уровня развития ключевых компетентностей в интеллектуальной, духовной, нравственной, правовой, коммуникативной, информационной сферах, позволяющих им успешно адаптироваться в конкурентном и изменяющемся мире. </w:t>
      </w:r>
    </w:p>
    <w:p w:rsidR="007E3A01" w:rsidRPr="00745965" w:rsidRDefault="007E3A01" w:rsidP="00E93109">
      <w:pPr>
        <w:spacing w:before="120" w:after="120"/>
        <w:ind w:firstLine="540"/>
        <w:jc w:val="both"/>
        <w:rPr>
          <w:rFonts w:ascii="Times New Roman" w:eastAsia="Times New Roman" w:hAnsi="Times New Roman"/>
          <w:color w:val="000000"/>
          <w:sz w:val="24"/>
          <w:szCs w:val="24"/>
          <w:lang w:eastAsia="ru-RU"/>
        </w:rPr>
      </w:pPr>
      <w:r w:rsidRPr="00745965">
        <w:rPr>
          <w:rFonts w:ascii="Times New Roman" w:eastAsia="Times New Roman" w:hAnsi="Times New Roman"/>
          <w:color w:val="000000"/>
          <w:sz w:val="24"/>
          <w:szCs w:val="24"/>
          <w:lang w:eastAsia="ru-RU"/>
        </w:rPr>
        <w:t xml:space="preserve">Воспитание гражданина страны – одно из главных условий национального возрождения. Понятие </w:t>
      </w:r>
      <w:r w:rsidRPr="00745965">
        <w:rPr>
          <w:rFonts w:ascii="Times New Roman" w:eastAsia="Times New Roman" w:hAnsi="Times New Roman"/>
          <w:i/>
          <w:iCs/>
          <w:color w:val="000000"/>
          <w:sz w:val="24"/>
          <w:szCs w:val="24"/>
          <w:lang w:eastAsia="ru-RU"/>
        </w:rPr>
        <w:t>гражданственность</w:t>
      </w:r>
      <w:r w:rsidRPr="00745965">
        <w:rPr>
          <w:rFonts w:ascii="Times New Roman" w:eastAsia="Times New Roman" w:hAnsi="Times New Roman"/>
          <w:color w:val="000000"/>
          <w:sz w:val="24"/>
          <w:szCs w:val="24"/>
          <w:lang w:eastAsia="ru-RU"/>
        </w:rPr>
        <w:t xml:space="preserve"> 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rsidR="007E3A01" w:rsidRPr="00745965" w:rsidRDefault="007E3A01" w:rsidP="00E93109">
      <w:pPr>
        <w:spacing w:before="120" w:after="120"/>
        <w:ind w:firstLine="540"/>
        <w:jc w:val="both"/>
        <w:rPr>
          <w:rFonts w:ascii="Times New Roman" w:eastAsia="Times New Roman" w:hAnsi="Times New Roman"/>
          <w:color w:val="000000"/>
          <w:sz w:val="24"/>
          <w:szCs w:val="24"/>
          <w:lang w:eastAsia="ru-RU"/>
        </w:rPr>
      </w:pPr>
      <w:r w:rsidRPr="00745965">
        <w:rPr>
          <w:rFonts w:ascii="Times New Roman" w:eastAsia="Times New Roman" w:hAnsi="Times New Roman"/>
          <w:color w:val="000000"/>
          <w:sz w:val="24"/>
          <w:szCs w:val="24"/>
          <w:lang w:eastAsia="ru-RU"/>
        </w:rPr>
        <w:t xml:space="preserve">Духовно-нравственное воспитание является неотъемлемой частью общего учебно-воспитательного процесса, осуществляемого в системе отечественного образования. Традиционная педагогика считает необходимым целенаправленное развитие у человека проявлений духовности, а точнее – ее светлой стороны, ориентированной на доброту, любовь, истину, уважение к другим людям, сострадание, сочувствие, что соответствует </w:t>
      </w:r>
      <w:r w:rsidRPr="00745965">
        <w:rPr>
          <w:rFonts w:ascii="Times New Roman" w:eastAsia="Times New Roman" w:hAnsi="Times New Roman"/>
          <w:color w:val="000000"/>
          <w:sz w:val="24"/>
          <w:szCs w:val="24"/>
          <w:lang w:eastAsia="ru-RU"/>
        </w:rPr>
        <w:lastRenderedPageBreak/>
        <w:t xml:space="preserve">православным ценностным ориентациям, определяющим смысл жизни человека как непрерывное духовно-нравственное его совершенствование. </w:t>
      </w:r>
    </w:p>
    <w:p w:rsidR="007E3A01" w:rsidRPr="00745965" w:rsidRDefault="007E3A01" w:rsidP="00E93109">
      <w:pPr>
        <w:spacing w:before="120" w:after="120"/>
        <w:ind w:firstLine="540"/>
        <w:jc w:val="both"/>
        <w:rPr>
          <w:rFonts w:ascii="Times New Roman" w:eastAsia="Times New Roman" w:hAnsi="Times New Roman"/>
          <w:color w:val="000000"/>
          <w:sz w:val="24"/>
          <w:szCs w:val="24"/>
          <w:lang w:eastAsia="ru-RU"/>
        </w:rPr>
      </w:pPr>
      <w:r w:rsidRPr="00745965">
        <w:rPr>
          <w:rFonts w:ascii="Times New Roman" w:eastAsia="Times New Roman" w:hAnsi="Times New Roman"/>
          <w:color w:val="000000"/>
          <w:sz w:val="24"/>
          <w:szCs w:val="24"/>
          <w:lang w:eastAsia="ru-RU"/>
        </w:rPr>
        <w:t>В современной педагогике живут идеи самоценности детства, сотрудничества, диалога, педагогической поддержки, самоопределения и самоактуализации личности, динамичности, эмпатии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w:t>
      </w:r>
    </w:p>
    <w:p w:rsidR="007E3A01" w:rsidRPr="00745965" w:rsidRDefault="007E3A01" w:rsidP="00E93109">
      <w:pPr>
        <w:spacing w:before="120" w:after="120"/>
        <w:ind w:firstLine="540"/>
        <w:jc w:val="both"/>
        <w:rPr>
          <w:rFonts w:ascii="Times New Roman" w:eastAsia="Times New Roman" w:hAnsi="Times New Roman"/>
          <w:color w:val="000000"/>
          <w:sz w:val="24"/>
          <w:szCs w:val="24"/>
          <w:lang w:eastAsia="ru-RU"/>
        </w:rPr>
      </w:pPr>
    </w:p>
    <w:p w:rsidR="007E3A01" w:rsidRPr="00745965" w:rsidRDefault="007E3A01" w:rsidP="00E93109">
      <w:pPr>
        <w:spacing w:before="120" w:after="120"/>
        <w:jc w:val="both"/>
        <w:rPr>
          <w:rFonts w:ascii="Times New Roman" w:eastAsia="Times New Roman" w:hAnsi="Times New Roman"/>
          <w:sz w:val="24"/>
          <w:szCs w:val="24"/>
          <w:lang w:eastAsia="ru-RU"/>
        </w:rPr>
      </w:pPr>
      <w:r w:rsidRPr="00745965">
        <w:rPr>
          <w:rFonts w:ascii="Times New Roman" w:eastAsia="Times New Roman" w:hAnsi="Times New Roman"/>
          <w:b/>
          <w:sz w:val="24"/>
          <w:szCs w:val="24"/>
          <w:lang w:eastAsia="ru-RU"/>
        </w:rPr>
        <w:t>Содержание разделов программы:</w:t>
      </w:r>
    </w:p>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1. </w:t>
      </w:r>
      <w:r w:rsidR="004428A4" w:rsidRPr="00745965">
        <w:rPr>
          <w:rFonts w:ascii="Times New Roman" w:eastAsia="Times New Roman" w:hAnsi="Times New Roman"/>
          <w:sz w:val="24"/>
          <w:szCs w:val="24"/>
          <w:lang w:eastAsia="ru-RU"/>
        </w:rPr>
        <w:t>Цель и задачи программы воспитания и социализации</w:t>
      </w:r>
      <w:r w:rsidRPr="00745965">
        <w:rPr>
          <w:rFonts w:ascii="Times New Roman" w:eastAsia="Times New Roman" w:hAnsi="Times New Roman"/>
          <w:sz w:val="24"/>
          <w:szCs w:val="24"/>
          <w:lang w:eastAsia="ru-RU"/>
        </w:rPr>
        <w:t xml:space="preserve"> обучающихся на ступени основного общего образования</w:t>
      </w:r>
    </w:p>
    <w:p w:rsidR="007E3A01" w:rsidRPr="00745965" w:rsidRDefault="007E3A01" w:rsidP="00E93109">
      <w:pPr>
        <w:numPr>
          <w:ilvl w:val="0"/>
          <w:numId w:val="195"/>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Основные направления и ценностные основы воспитания и социализации обучающихся на ступени основного общего образования</w:t>
      </w:r>
    </w:p>
    <w:p w:rsidR="007E3A01" w:rsidRPr="00745965" w:rsidRDefault="007E3A01" w:rsidP="00E93109">
      <w:pPr>
        <w:numPr>
          <w:ilvl w:val="0"/>
          <w:numId w:val="195"/>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Содержание, виды деятельности и формы занятий по каждому из направлений</w:t>
      </w:r>
    </w:p>
    <w:p w:rsidR="007E3A01" w:rsidRPr="00745965" w:rsidRDefault="007E3A01" w:rsidP="00E93109">
      <w:pPr>
        <w:numPr>
          <w:ilvl w:val="0"/>
          <w:numId w:val="195"/>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7E3A01" w:rsidRPr="00745965" w:rsidRDefault="007E3A01" w:rsidP="00E93109">
      <w:pPr>
        <w:numPr>
          <w:ilvl w:val="0"/>
          <w:numId w:val="195"/>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Основные формы организации педагогической поддержки социализации обучающихся</w:t>
      </w:r>
    </w:p>
    <w:p w:rsidR="007E3A01" w:rsidRPr="00745965" w:rsidRDefault="007E3A01" w:rsidP="00E93109">
      <w:pPr>
        <w:numPr>
          <w:ilvl w:val="0"/>
          <w:numId w:val="195"/>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Организация работы по формированию экологически целесообразного, здорового и безопасного образа жизни</w:t>
      </w:r>
    </w:p>
    <w:p w:rsidR="007E3A01" w:rsidRPr="00745965" w:rsidRDefault="007E3A01" w:rsidP="00E93109">
      <w:pPr>
        <w:numPr>
          <w:ilvl w:val="0"/>
          <w:numId w:val="195"/>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Деятельность образовательного учреждения в области непрерывного экологического здоровьесберегающего образования обучающихся</w:t>
      </w:r>
    </w:p>
    <w:p w:rsidR="007E3A01" w:rsidRPr="00745965" w:rsidRDefault="007E3A01" w:rsidP="00E93109">
      <w:pPr>
        <w:numPr>
          <w:ilvl w:val="0"/>
          <w:numId w:val="195"/>
        </w:numPr>
        <w:spacing w:after="0"/>
        <w:jc w:val="both"/>
        <w:rPr>
          <w:rFonts w:ascii="Times New Roman" w:eastAsia="Times New Roman" w:hAnsi="Times New Roman"/>
          <w:color w:val="000000"/>
          <w:sz w:val="24"/>
          <w:szCs w:val="24"/>
          <w:lang w:eastAsia="ru-RU"/>
        </w:rPr>
      </w:pPr>
      <w:r w:rsidRPr="00745965">
        <w:rPr>
          <w:rFonts w:ascii="Times New Roman" w:eastAsia="Times New Roman" w:hAnsi="Times New Roman"/>
          <w:sz w:val="24"/>
          <w:szCs w:val="24"/>
          <w:lang w:eastAsia="ru-RU"/>
        </w:rPr>
        <w:t>Мониторинг эффективности реализации образовательным учреждением программы воспитания и социализации обучающихся</w:t>
      </w:r>
    </w:p>
    <w:p w:rsidR="007E3A01" w:rsidRPr="00745965" w:rsidRDefault="007E3A01" w:rsidP="00E93109">
      <w:pPr>
        <w:numPr>
          <w:ilvl w:val="0"/>
          <w:numId w:val="195"/>
        </w:numPr>
        <w:spacing w:after="0"/>
        <w:jc w:val="both"/>
        <w:rPr>
          <w:rFonts w:ascii="Times New Roman" w:eastAsia="Times New Roman" w:hAnsi="Times New Roman"/>
          <w:color w:val="000000"/>
          <w:sz w:val="24"/>
          <w:szCs w:val="24"/>
          <w:lang w:eastAsia="ru-RU"/>
        </w:rPr>
      </w:pPr>
      <w:r w:rsidRPr="00745965">
        <w:rPr>
          <w:rFonts w:ascii="Times New Roman" w:eastAsia="Times New Roman" w:hAnsi="Times New Roman"/>
          <w:color w:val="000000"/>
          <w:sz w:val="24"/>
          <w:szCs w:val="24"/>
          <w:lang w:eastAsia="ru-RU"/>
        </w:rPr>
        <w:t xml:space="preserve">Планируемые результаты программы воспитания и социализации </w:t>
      </w:r>
      <w:r w:rsidR="004428A4" w:rsidRPr="00745965">
        <w:rPr>
          <w:rFonts w:ascii="Times New Roman" w:eastAsia="Times New Roman" w:hAnsi="Times New Roman"/>
          <w:color w:val="000000"/>
          <w:sz w:val="24"/>
          <w:szCs w:val="24"/>
          <w:lang w:eastAsia="ru-RU"/>
        </w:rPr>
        <w:t>обучающихся на</w:t>
      </w:r>
      <w:r w:rsidRPr="00745965">
        <w:rPr>
          <w:rFonts w:ascii="Times New Roman" w:eastAsia="Times New Roman" w:hAnsi="Times New Roman"/>
          <w:color w:val="000000"/>
          <w:sz w:val="24"/>
          <w:szCs w:val="24"/>
          <w:lang w:eastAsia="ru-RU"/>
        </w:rPr>
        <w:t xml:space="preserve"> ступени основного общего образования</w:t>
      </w:r>
    </w:p>
    <w:p w:rsidR="007E3A01" w:rsidRPr="00745965" w:rsidRDefault="007E3A01" w:rsidP="00E93109">
      <w:pPr>
        <w:numPr>
          <w:ilvl w:val="0"/>
          <w:numId w:val="195"/>
        </w:numPr>
        <w:spacing w:after="0"/>
        <w:jc w:val="both"/>
        <w:rPr>
          <w:rFonts w:ascii="Times New Roman" w:eastAsia="Times New Roman" w:hAnsi="Times New Roman"/>
          <w:sz w:val="24"/>
          <w:szCs w:val="24"/>
          <w:lang w:eastAsia="ru-RU"/>
        </w:rPr>
      </w:pPr>
      <w:r w:rsidRPr="00745965">
        <w:rPr>
          <w:rFonts w:ascii="Times New Roman" w:eastAsia="Times New Roman" w:hAnsi="Times New Roman"/>
          <w:color w:val="000000"/>
          <w:sz w:val="24"/>
          <w:szCs w:val="24"/>
          <w:lang w:eastAsia="ru-RU"/>
        </w:rPr>
        <w:t>Приложения</w:t>
      </w:r>
      <w:r w:rsidRPr="00745965">
        <w:rPr>
          <w:rFonts w:ascii="Times New Roman" w:eastAsia="Times New Roman" w:hAnsi="Times New Roman"/>
          <w:bCs/>
          <w:sz w:val="24"/>
          <w:szCs w:val="24"/>
          <w:lang w:eastAsia="ru-RU"/>
        </w:rPr>
        <w:t>.</w:t>
      </w:r>
    </w:p>
    <w:p w:rsidR="007E3A01" w:rsidRPr="00745965" w:rsidRDefault="007E3A01" w:rsidP="00E93109">
      <w:pPr>
        <w:spacing w:before="120" w:after="120"/>
        <w:jc w:val="both"/>
        <w:rPr>
          <w:rFonts w:ascii="Times New Roman" w:eastAsia="Times New Roman" w:hAnsi="Times New Roman"/>
          <w:color w:val="000000"/>
          <w:sz w:val="24"/>
          <w:szCs w:val="24"/>
          <w:lang w:eastAsia="ru-RU"/>
        </w:rPr>
      </w:pPr>
      <w:r w:rsidRPr="00745965">
        <w:rPr>
          <w:rFonts w:ascii="Times New Roman" w:eastAsia="Times New Roman" w:hAnsi="Times New Roman"/>
          <w:sz w:val="24"/>
          <w:szCs w:val="24"/>
          <w:lang w:eastAsia="ru-RU"/>
        </w:rPr>
        <w:t xml:space="preserve">Программа воспитания </w:t>
      </w:r>
      <w:r w:rsidRPr="00745965">
        <w:rPr>
          <w:rFonts w:ascii="Times New Roman" w:eastAsia="Times New Roman" w:hAnsi="Times New Roman"/>
          <w:bCs/>
          <w:color w:val="000000"/>
          <w:sz w:val="24"/>
          <w:szCs w:val="24"/>
          <w:lang w:eastAsia="ru-RU"/>
        </w:rPr>
        <w:t xml:space="preserve">и социализации обучающихся </w:t>
      </w:r>
      <w:r w:rsidRPr="00745965">
        <w:rPr>
          <w:rFonts w:ascii="Times New Roman" w:eastAsia="Times New Roman" w:hAnsi="Times New Roman"/>
          <w:sz w:val="24"/>
          <w:szCs w:val="24"/>
          <w:lang w:eastAsia="ru-RU"/>
        </w:rPr>
        <w:t>реализуется по следующим направлениям:</w:t>
      </w:r>
    </w:p>
    <w:p w:rsidR="007E3A01" w:rsidRPr="00745965" w:rsidRDefault="007E3A01" w:rsidP="00E93109">
      <w:pPr>
        <w:numPr>
          <w:ilvl w:val="0"/>
          <w:numId w:val="185"/>
        </w:numPr>
        <w:spacing w:after="0"/>
        <w:ind w:left="714" w:hanging="357"/>
        <w:jc w:val="both"/>
        <w:rPr>
          <w:rFonts w:ascii="Times New Roman" w:eastAsia="Times New Roman" w:hAnsi="Times New Roman"/>
          <w:color w:val="000000"/>
          <w:sz w:val="24"/>
          <w:szCs w:val="24"/>
          <w:lang w:eastAsia="ru-RU"/>
        </w:rPr>
      </w:pPr>
      <w:r w:rsidRPr="00745965">
        <w:rPr>
          <w:rFonts w:ascii="Times New Roman" w:eastAsia="Times New Roman" w:hAnsi="Times New Roman"/>
          <w:color w:val="000000"/>
          <w:sz w:val="24"/>
          <w:szCs w:val="24"/>
          <w:lang w:eastAsia="ru-RU"/>
        </w:rPr>
        <w:t>воспитание гражданственности, патриотизма, уважения к правам, свободам и обязанностям человека;</w:t>
      </w:r>
    </w:p>
    <w:p w:rsidR="007E3A01" w:rsidRPr="00745965" w:rsidRDefault="007E3A01" w:rsidP="00E93109">
      <w:pPr>
        <w:numPr>
          <w:ilvl w:val="0"/>
          <w:numId w:val="185"/>
        </w:numPr>
        <w:spacing w:after="0"/>
        <w:ind w:left="714" w:hanging="357"/>
        <w:jc w:val="both"/>
        <w:rPr>
          <w:rFonts w:ascii="Times New Roman" w:eastAsia="Times New Roman" w:hAnsi="Times New Roman"/>
          <w:color w:val="000000"/>
          <w:sz w:val="24"/>
          <w:szCs w:val="24"/>
          <w:lang w:eastAsia="ru-RU"/>
        </w:rPr>
      </w:pPr>
      <w:r w:rsidRPr="00745965">
        <w:rPr>
          <w:rFonts w:ascii="Times New Roman" w:eastAsia="Times New Roman" w:hAnsi="Times New Roman"/>
          <w:color w:val="000000"/>
          <w:sz w:val="24"/>
          <w:szCs w:val="24"/>
          <w:lang w:eastAsia="ru-RU"/>
        </w:rPr>
        <w:t>воспитание нравственных чувств и этического сознания;</w:t>
      </w:r>
    </w:p>
    <w:p w:rsidR="007E3A01" w:rsidRPr="00745965" w:rsidRDefault="007E3A01" w:rsidP="00E93109">
      <w:pPr>
        <w:numPr>
          <w:ilvl w:val="0"/>
          <w:numId w:val="185"/>
        </w:numPr>
        <w:spacing w:after="0"/>
        <w:ind w:left="714" w:hanging="357"/>
        <w:jc w:val="both"/>
        <w:rPr>
          <w:rFonts w:ascii="Times New Roman" w:eastAsia="Times New Roman" w:hAnsi="Times New Roman"/>
          <w:sz w:val="24"/>
          <w:szCs w:val="24"/>
          <w:lang w:eastAsia="ru-RU"/>
        </w:rPr>
      </w:pPr>
      <w:r w:rsidRPr="00745965">
        <w:rPr>
          <w:rFonts w:ascii="Times New Roman" w:eastAsia="Times New Roman" w:hAnsi="Times New Roman"/>
          <w:color w:val="000000"/>
          <w:sz w:val="24"/>
          <w:szCs w:val="24"/>
          <w:lang w:eastAsia="ru-RU"/>
        </w:rPr>
        <w:t>воспитание трудолюбия, творческого отношения к учению, труду, жизни</w:t>
      </w:r>
      <w:r w:rsidRPr="00745965">
        <w:rPr>
          <w:rFonts w:ascii="Times New Roman" w:eastAsia="Times New Roman" w:hAnsi="Times New Roman"/>
          <w:b/>
          <w:bCs/>
          <w:i/>
          <w:iCs/>
          <w:sz w:val="24"/>
          <w:szCs w:val="24"/>
          <w:lang w:eastAsia="ru-RU"/>
        </w:rPr>
        <w:t xml:space="preserve"> </w:t>
      </w:r>
      <w:r w:rsidRPr="00745965">
        <w:rPr>
          <w:rFonts w:ascii="Times New Roman" w:eastAsia="Times New Roman" w:hAnsi="Times New Roman"/>
          <w:bCs/>
          <w:i/>
          <w:iCs/>
          <w:sz w:val="24"/>
          <w:szCs w:val="24"/>
          <w:lang w:eastAsia="ru-RU"/>
        </w:rPr>
        <w:t>и выбору</w:t>
      </w:r>
      <w:r w:rsidRPr="00745965">
        <w:rPr>
          <w:rFonts w:ascii="Times New Roman" w:eastAsia="Times New Roman" w:hAnsi="Times New Roman"/>
          <w:b/>
          <w:bCs/>
          <w:i/>
          <w:iCs/>
          <w:sz w:val="24"/>
          <w:szCs w:val="24"/>
          <w:lang w:eastAsia="ru-RU"/>
        </w:rPr>
        <w:t xml:space="preserve"> </w:t>
      </w:r>
      <w:r w:rsidRPr="00745965">
        <w:rPr>
          <w:rFonts w:ascii="Times New Roman" w:eastAsia="Times New Roman" w:hAnsi="Times New Roman"/>
          <w:bCs/>
          <w:i/>
          <w:iCs/>
          <w:sz w:val="24"/>
          <w:szCs w:val="24"/>
          <w:lang w:eastAsia="ru-RU"/>
        </w:rPr>
        <w:t>будущей профессии</w:t>
      </w:r>
    </w:p>
    <w:p w:rsidR="007E3A01" w:rsidRPr="00745965" w:rsidRDefault="007E3A01" w:rsidP="00E93109">
      <w:pPr>
        <w:numPr>
          <w:ilvl w:val="0"/>
          <w:numId w:val="185"/>
        </w:numPr>
        <w:spacing w:after="0"/>
        <w:ind w:left="714" w:hanging="357"/>
        <w:jc w:val="both"/>
        <w:rPr>
          <w:rFonts w:ascii="Times New Roman" w:eastAsia="Times New Roman" w:hAnsi="Times New Roman"/>
          <w:color w:val="000000"/>
          <w:sz w:val="24"/>
          <w:szCs w:val="24"/>
          <w:lang w:eastAsia="ru-RU"/>
        </w:rPr>
      </w:pPr>
      <w:r w:rsidRPr="00745965">
        <w:rPr>
          <w:rFonts w:ascii="Times New Roman" w:eastAsia="Times New Roman" w:hAnsi="Times New Roman"/>
          <w:sz w:val="24"/>
          <w:szCs w:val="24"/>
          <w:lang w:eastAsia="ru-RU"/>
        </w:rPr>
        <w:t>формирование ценностного отношения к здоровью и здоровому образу жизни;</w:t>
      </w:r>
    </w:p>
    <w:p w:rsidR="007E3A01" w:rsidRPr="00745965" w:rsidRDefault="007E3A01" w:rsidP="00E93109">
      <w:pPr>
        <w:numPr>
          <w:ilvl w:val="0"/>
          <w:numId w:val="185"/>
        </w:numPr>
        <w:spacing w:after="0"/>
        <w:ind w:left="714" w:hanging="357"/>
        <w:jc w:val="both"/>
        <w:rPr>
          <w:rFonts w:ascii="Times New Roman" w:eastAsia="Times New Roman" w:hAnsi="Times New Roman"/>
          <w:color w:val="000000"/>
          <w:sz w:val="24"/>
          <w:szCs w:val="24"/>
          <w:lang w:eastAsia="ru-RU"/>
        </w:rPr>
      </w:pPr>
      <w:r w:rsidRPr="00745965">
        <w:rPr>
          <w:rFonts w:ascii="Times New Roman" w:eastAsia="Times New Roman" w:hAnsi="Times New Roman"/>
          <w:color w:val="000000"/>
          <w:sz w:val="24"/>
          <w:szCs w:val="24"/>
          <w:lang w:eastAsia="ru-RU"/>
        </w:rPr>
        <w:t>воспитание ценностного отношения к природе, окружающей среде;</w:t>
      </w:r>
    </w:p>
    <w:p w:rsidR="007E3A01" w:rsidRPr="00745965" w:rsidRDefault="007E3A01" w:rsidP="00E93109">
      <w:pPr>
        <w:numPr>
          <w:ilvl w:val="0"/>
          <w:numId w:val="185"/>
        </w:numPr>
        <w:spacing w:after="0"/>
        <w:ind w:left="714" w:hanging="357"/>
        <w:jc w:val="both"/>
        <w:rPr>
          <w:rFonts w:ascii="Times New Roman" w:eastAsia="Times New Roman" w:hAnsi="Times New Roman"/>
          <w:sz w:val="24"/>
          <w:szCs w:val="24"/>
          <w:lang w:eastAsia="ru-RU"/>
        </w:rPr>
      </w:pPr>
      <w:r w:rsidRPr="00745965">
        <w:rPr>
          <w:rFonts w:ascii="Times New Roman" w:eastAsia="Times New Roman" w:hAnsi="Times New Roman"/>
          <w:color w:val="000000"/>
          <w:sz w:val="24"/>
          <w:szCs w:val="24"/>
          <w:lang w:eastAsia="ru-RU"/>
        </w:rPr>
        <w:t>воспитание ценностного отношения к прекрасному, формирование представлений об эстетических идеалах и ценностях.</w:t>
      </w:r>
    </w:p>
    <w:p w:rsidR="007E3A01" w:rsidRPr="00745965" w:rsidRDefault="007E3A01" w:rsidP="00E93109">
      <w:pPr>
        <w:spacing w:before="120" w:after="120"/>
        <w:ind w:firstLine="720"/>
        <w:jc w:val="both"/>
        <w:rPr>
          <w:rFonts w:ascii="Times New Roman" w:eastAsia="Times New Roman" w:hAnsi="Times New Roman"/>
          <w:b/>
          <w:sz w:val="24"/>
          <w:szCs w:val="24"/>
          <w:lang w:eastAsia="ru-RU"/>
        </w:rPr>
      </w:pPr>
      <w:r w:rsidRPr="00745965">
        <w:rPr>
          <w:rFonts w:ascii="Times New Roman" w:eastAsia="Times New Roman" w:hAnsi="Times New Roman"/>
          <w:sz w:val="24"/>
          <w:szCs w:val="24"/>
          <w:lang w:eastAsia="ru-RU"/>
        </w:rPr>
        <w:lastRenderedPageBreak/>
        <w:t>По каждому направлению разработан модуль, содержащий цель, задачи, соответствующую систему базовых ценностей, особенности организации содержания. В каждом модуле приведены виды деятельности и формы занятий с обучающимися,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7E3A01" w:rsidRPr="00745965" w:rsidRDefault="007E3A01" w:rsidP="00E93109">
      <w:pPr>
        <w:spacing w:before="120" w:after="120"/>
        <w:jc w:val="both"/>
        <w:rPr>
          <w:rFonts w:ascii="Times New Roman" w:eastAsia="Times New Roman" w:hAnsi="Times New Roman"/>
          <w:b/>
          <w:bCs/>
          <w:sz w:val="24"/>
          <w:szCs w:val="24"/>
          <w:lang w:eastAsia="ru-RU"/>
        </w:rPr>
      </w:pPr>
      <w:r w:rsidRPr="00745965">
        <w:rPr>
          <w:rFonts w:ascii="Times New Roman" w:eastAsia="Times New Roman" w:hAnsi="Times New Roman"/>
          <w:b/>
          <w:sz w:val="24"/>
          <w:szCs w:val="24"/>
          <w:lang w:eastAsia="ru-RU"/>
        </w:rPr>
        <w:t xml:space="preserve">         Цель и задачи программы воспитания и социализации обучающихся на ступени основного общего образования</w:t>
      </w:r>
    </w:p>
    <w:p w:rsidR="007E3A01" w:rsidRPr="00745965" w:rsidRDefault="007E3A01" w:rsidP="00E93109">
      <w:pPr>
        <w:spacing w:after="0"/>
        <w:ind w:left="360" w:hanging="360"/>
        <w:jc w:val="both"/>
        <w:rPr>
          <w:rFonts w:ascii="Times New Roman" w:eastAsia="Times New Roman" w:hAnsi="Times New Roman"/>
          <w:b/>
          <w:bCs/>
          <w:iCs/>
          <w:sz w:val="24"/>
          <w:szCs w:val="24"/>
          <w:lang w:eastAsia="ru-RU"/>
        </w:rPr>
      </w:pPr>
      <w:r w:rsidRPr="00745965">
        <w:rPr>
          <w:rFonts w:ascii="Times New Roman" w:eastAsia="Times New Roman" w:hAnsi="Times New Roman"/>
          <w:b/>
          <w:bCs/>
          <w:sz w:val="24"/>
          <w:szCs w:val="24"/>
          <w:lang w:eastAsia="ru-RU"/>
        </w:rPr>
        <w:t xml:space="preserve">Воспитание – </w:t>
      </w:r>
      <w:r w:rsidRPr="00745965">
        <w:rPr>
          <w:rFonts w:ascii="Times New Roman" w:eastAsia="Times New Roman" w:hAnsi="Times New Roman"/>
          <w:sz w:val="24"/>
          <w:szCs w:val="24"/>
          <w:lang w:eastAsia="ru-RU"/>
        </w:rPr>
        <w:t>это процесс принятия человеком важных правил и идей (ценностей), которые определяют поведение человека в обществе на разных ступенях его развития. В педагогическом смысле воспитание – целенаправленный процесс, осознаваемый и педагогом, и учащимися.</w:t>
      </w:r>
    </w:p>
    <w:p w:rsidR="007E3A01" w:rsidRPr="00745965" w:rsidRDefault="007E3A01" w:rsidP="00E93109">
      <w:pPr>
        <w:spacing w:after="0"/>
        <w:ind w:left="360" w:hanging="360"/>
        <w:jc w:val="both"/>
        <w:rPr>
          <w:rFonts w:ascii="Times New Roman" w:eastAsia="Times New Roman" w:hAnsi="Times New Roman"/>
          <w:b/>
          <w:bCs/>
          <w:iCs/>
          <w:sz w:val="24"/>
          <w:szCs w:val="24"/>
          <w:lang w:eastAsia="ru-RU"/>
        </w:rPr>
      </w:pPr>
      <w:r w:rsidRPr="00745965">
        <w:rPr>
          <w:rFonts w:ascii="Times New Roman" w:eastAsia="Times New Roman" w:hAnsi="Times New Roman"/>
          <w:b/>
          <w:bCs/>
          <w:iCs/>
          <w:sz w:val="24"/>
          <w:szCs w:val="24"/>
          <w:lang w:eastAsia="ru-RU"/>
        </w:rPr>
        <w:t>Духовно-нравственное воспитание</w:t>
      </w:r>
      <w:r w:rsidRPr="00745965">
        <w:rPr>
          <w:rFonts w:ascii="Times New Roman" w:eastAsia="Times New Roman" w:hAnsi="Times New Roman"/>
          <w:sz w:val="24"/>
          <w:szCs w:val="24"/>
          <w:lang w:eastAsia="ru-RU"/>
        </w:rPr>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7E3A01" w:rsidRPr="00745965" w:rsidRDefault="007E3A01" w:rsidP="00E93109">
      <w:pPr>
        <w:spacing w:after="0"/>
        <w:ind w:left="360" w:hanging="360"/>
        <w:jc w:val="both"/>
        <w:rPr>
          <w:rFonts w:ascii="Times New Roman" w:eastAsia="Times New Roman" w:hAnsi="Times New Roman"/>
          <w:sz w:val="24"/>
          <w:szCs w:val="24"/>
          <w:lang w:eastAsia="ru-RU"/>
        </w:rPr>
      </w:pPr>
      <w:r w:rsidRPr="00745965">
        <w:rPr>
          <w:rFonts w:ascii="Times New Roman" w:eastAsia="Times New Roman" w:hAnsi="Times New Roman"/>
          <w:b/>
          <w:bCs/>
          <w:iCs/>
          <w:sz w:val="24"/>
          <w:szCs w:val="24"/>
          <w:lang w:eastAsia="ru-RU"/>
        </w:rPr>
        <w:t>Духовно-нравственное развитие</w:t>
      </w:r>
      <w:r w:rsidRPr="00745965">
        <w:rPr>
          <w:rFonts w:ascii="Times New Roman" w:eastAsia="Times New Roman" w:hAnsi="Times New Roman"/>
          <w:sz w:val="24"/>
          <w:szCs w:val="24"/>
          <w:lang w:eastAsia="ru-RU"/>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7E3A01" w:rsidRPr="00745965" w:rsidRDefault="007E3A01" w:rsidP="00E93109">
      <w:pPr>
        <w:spacing w:after="0"/>
        <w:ind w:firstLine="54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Цель духовно-нравственного развития и воспитания обучающихся должна отражать </w:t>
      </w:r>
      <w:r w:rsidRPr="00745965">
        <w:rPr>
          <w:rFonts w:ascii="Times New Roman" w:eastAsia="Times New Roman" w:hAnsi="Times New Roman"/>
          <w:b/>
          <w:bCs/>
          <w:sz w:val="24"/>
          <w:szCs w:val="24"/>
          <w:lang w:eastAsia="ru-RU"/>
        </w:rPr>
        <w:t>нравственный портрет идеально воспитанного школьника:</w:t>
      </w:r>
    </w:p>
    <w:p w:rsidR="007E3A01" w:rsidRPr="00745965" w:rsidRDefault="007E3A01" w:rsidP="00E93109">
      <w:pPr>
        <w:numPr>
          <w:ilvl w:val="0"/>
          <w:numId w:val="171"/>
        </w:numPr>
        <w:spacing w:after="0"/>
        <w:ind w:left="567" w:hanging="425"/>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любящий свой край и свою Родину;</w:t>
      </w:r>
    </w:p>
    <w:p w:rsidR="007E3A01" w:rsidRPr="00745965" w:rsidRDefault="007E3A01" w:rsidP="00E93109">
      <w:pPr>
        <w:numPr>
          <w:ilvl w:val="0"/>
          <w:numId w:val="171"/>
        </w:numPr>
        <w:spacing w:after="0"/>
        <w:ind w:left="567" w:hanging="425"/>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уважающий и принимающий ценности семьи и общества;</w:t>
      </w:r>
    </w:p>
    <w:p w:rsidR="007E3A01" w:rsidRPr="00745965" w:rsidRDefault="007E3A01" w:rsidP="00E93109">
      <w:pPr>
        <w:numPr>
          <w:ilvl w:val="0"/>
          <w:numId w:val="171"/>
        </w:numPr>
        <w:spacing w:after="0"/>
        <w:ind w:left="567" w:hanging="425"/>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соблюдающий нормы и правила общения;</w:t>
      </w:r>
    </w:p>
    <w:p w:rsidR="007E3A01" w:rsidRPr="00745965" w:rsidRDefault="007E3A01" w:rsidP="00E93109">
      <w:pPr>
        <w:numPr>
          <w:ilvl w:val="0"/>
          <w:numId w:val="171"/>
        </w:numPr>
        <w:spacing w:after="0"/>
        <w:ind w:left="567" w:hanging="425"/>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проявляющий уважение и терпимость к чужому мнению;</w:t>
      </w:r>
    </w:p>
    <w:p w:rsidR="007E3A01" w:rsidRPr="00745965" w:rsidRDefault="007E3A01" w:rsidP="00E93109">
      <w:pPr>
        <w:numPr>
          <w:ilvl w:val="0"/>
          <w:numId w:val="171"/>
        </w:numPr>
        <w:spacing w:after="0"/>
        <w:ind w:left="567" w:hanging="425"/>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умеющий грамотно разрешать конфликты в общении;</w:t>
      </w:r>
    </w:p>
    <w:p w:rsidR="007E3A01" w:rsidRPr="00745965" w:rsidRDefault="007E3A01" w:rsidP="00E93109">
      <w:pPr>
        <w:numPr>
          <w:ilvl w:val="0"/>
          <w:numId w:val="171"/>
        </w:numPr>
        <w:spacing w:after="0"/>
        <w:ind w:left="567" w:hanging="425"/>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любознательный, интересующийся, активно познающий мир;</w:t>
      </w:r>
    </w:p>
    <w:p w:rsidR="007E3A01" w:rsidRPr="00745965" w:rsidRDefault="007E3A01" w:rsidP="00E93109">
      <w:pPr>
        <w:numPr>
          <w:ilvl w:val="0"/>
          <w:numId w:val="171"/>
        </w:numPr>
        <w:spacing w:after="0"/>
        <w:ind w:left="567" w:hanging="425"/>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умеющий учиться, способный организовать свою деятельность, умеющий пользоваться информационными источниками;</w:t>
      </w:r>
    </w:p>
    <w:p w:rsidR="007E3A01" w:rsidRPr="00745965" w:rsidRDefault="007E3A01" w:rsidP="00E93109">
      <w:pPr>
        <w:numPr>
          <w:ilvl w:val="0"/>
          <w:numId w:val="171"/>
        </w:numPr>
        <w:spacing w:after="0"/>
        <w:ind w:left="567" w:hanging="425"/>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готовый самостоятельно действовать и отвечать за свои поступки перед семьей и школой;</w:t>
      </w:r>
    </w:p>
    <w:p w:rsidR="007E3A01" w:rsidRPr="00745965" w:rsidRDefault="007E3A01" w:rsidP="00E93109">
      <w:pPr>
        <w:numPr>
          <w:ilvl w:val="0"/>
          <w:numId w:val="171"/>
        </w:numPr>
        <w:spacing w:after="0"/>
        <w:ind w:left="567" w:hanging="425"/>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честный и справедливый;</w:t>
      </w:r>
    </w:p>
    <w:p w:rsidR="007E3A01" w:rsidRPr="00745965" w:rsidRDefault="007E3A01" w:rsidP="00E93109">
      <w:pPr>
        <w:numPr>
          <w:ilvl w:val="0"/>
          <w:numId w:val="171"/>
        </w:numPr>
        <w:spacing w:after="0"/>
        <w:ind w:left="567" w:hanging="425"/>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творящий и оберегающий красоту мира;</w:t>
      </w:r>
    </w:p>
    <w:p w:rsidR="007E3A01" w:rsidRPr="00745965" w:rsidRDefault="007E3A01" w:rsidP="00E93109">
      <w:pPr>
        <w:numPr>
          <w:ilvl w:val="0"/>
          <w:numId w:val="171"/>
        </w:numPr>
        <w:spacing w:after="0"/>
        <w:ind w:left="567" w:hanging="425"/>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доброжелательный, обладающий коммуникативной культурой (умеет слушать и слышать собеседника, высказывать свое мнение);</w:t>
      </w:r>
    </w:p>
    <w:p w:rsidR="007E3A01" w:rsidRPr="00745965" w:rsidRDefault="007E3A01" w:rsidP="00E93109">
      <w:pPr>
        <w:numPr>
          <w:ilvl w:val="0"/>
          <w:numId w:val="171"/>
        </w:numPr>
        <w:spacing w:after="0"/>
        <w:ind w:left="567" w:hanging="425"/>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выполняющий правила здорового и безопасного образа жизни для себя и окружающих.</w:t>
      </w:r>
    </w:p>
    <w:p w:rsidR="007E3A01" w:rsidRPr="00745965" w:rsidRDefault="007E3A01" w:rsidP="00E93109">
      <w:pPr>
        <w:spacing w:before="120" w:after="120"/>
        <w:ind w:firstLine="72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На основе портрета идеально воспитанного учащегося формулируется цель духовно-нравственного развития и воспитания – воспитание, социально-педагогическая </w:t>
      </w:r>
      <w:r w:rsidRPr="00745965">
        <w:rPr>
          <w:rFonts w:ascii="Times New Roman" w:eastAsia="Times New Roman" w:hAnsi="Times New Roman"/>
          <w:sz w:val="24"/>
          <w:szCs w:val="24"/>
          <w:lang w:eastAsia="ru-RU"/>
        </w:rPr>
        <w:lastRenderedPageBreak/>
        <w:t>поддержка становления и развития высоконравственного, ответственного, творческого, 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7E3A01" w:rsidRPr="00745965" w:rsidRDefault="007E3A01" w:rsidP="00E93109">
      <w:pPr>
        <w:spacing w:before="120" w:after="12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Задачи в области формирования личностной культуры:</w:t>
      </w:r>
    </w:p>
    <w:p w:rsidR="007E3A01" w:rsidRPr="00745965" w:rsidRDefault="007E3A01" w:rsidP="00E93109">
      <w:pPr>
        <w:numPr>
          <w:ilvl w:val="0"/>
          <w:numId w:val="29"/>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формирование способности к духовному развитию;</w:t>
      </w:r>
    </w:p>
    <w:p w:rsidR="007E3A01" w:rsidRPr="00745965" w:rsidRDefault="007E3A01" w:rsidP="00E93109">
      <w:pPr>
        <w:numPr>
          <w:ilvl w:val="0"/>
          <w:numId w:val="29"/>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укрепление нравственности;</w:t>
      </w:r>
    </w:p>
    <w:p w:rsidR="007E3A01" w:rsidRPr="00745965" w:rsidRDefault="007E3A01" w:rsidP="00E93109">
      <w:pPr>
        <w:numPr>
          <w:ilvl w:val="0"/>
          <w:numId w:val="29"/>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формирование основ морали;</w:t>
      </w:r>
    </w:p>
    <w:p w:rsidR="007E3A01" w:rsidRPr="00745965" w:rsidRDefault="007E3A01" w:rsidP="00E93109">
      <w:pPr>
        <w:numPr>
          <w:ilvl w:val="0"/>
          <w:numId w:val="29"/>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формирование основ нравственного самосознания личности (совести);</w:t>
      </w:r>
    </w:p>
    <w:p w:rsidR="007E3A01" w:rsidRPr="00745965" w:rsidRDefault="007E3A01" w:rsidP="00E93109">
      <w:pPr>
        <w:numPr>
          <w:ilvl w:val="0"/>
          <w:numId w:val="29"/>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принятие обучающимся базовых общенациональных ценностей, национальных и этнических духовных традиций;</w:t>
      </w:r>
    </w:p>
    <w:p w:rsidR="007E3A01" w:rsidRPr="00745965" w:rsidRDefault="007E3A01" w:rsidP="00E93109">
      <w:pPr>
        <w:numPr>
          <w:ilvl w:val="0"/>
          <w:numId w:val="29"/>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формирование эстетических потребностей, ценностей и чувств;</w:t>
      </w:r>
    </w:p>
    <w:p w:rsidR="007E3A01" w:rsidRPr="00745965" w:rsidRDefault="007E3A01" w:rsidP="00E93109">
      <w:pPr>
        <w:numPr>
          <w:ilvl w:val="0"/>
          <w:numId w:val="29"/>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7E3A01" w:rsidRPr="00745965" w:rsidRDefault="007E3A01" w:rsidP="00E93109">
      <w:pPr>
        <w:numPr>
          <w:ilvl w:val="0"/>
          <w:numId w:val="29"/>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формирование способности к самостоятельным поступкам и действиям;</w:t>
      </w:r>
    </w:p>
    <w:p w:rsidR="007E3A01" w:rsidRPr="00745965" w:rsidRDefault="007E3A01" w:rsidP="00E93109">
      <w:pPr>
        <w:numPr>
          <w:ilvl w:val="0"/>
          <w:numId w:val="29"/>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развитие трудолюбия, способности к преодолению трудностей;</w:t>
      </w:r>
    </w:p>
    <w:p w:rsidR="007E3A01" w:rsidRPr="00745965" w:rsidRDefault="007E3A01" w:rsidP="00E93109">
      <w:pPr>
        <w:numPr>
          <w:ilvl w:val="0"/>
          <w:numId w:val="29"/>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осознание младшим школьником ценности человеческой жизни;</w:t>
      </w:r>
    </w:p>
    <w:p w:rsidR="007E3A01" w:rsidRPr="00745965" w:rsidRDefault="007E3A01" w:rsidP="00E93109">
      <w:pPr>
        <w:numPr>
          <w:ilvl w:val="0"/>
          <w:numId w:val="29"/>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формирование нрав</w:t>
      </w:r>
      <w:r w:rsidR="004428A4" w:rsidRPr="00745965">
        <w:rPr>
          <w:rFonts w:ascii="Times New Roman" w:eastAsia="Times New Roman" w:hAnsi="Times New Roman"/>
          <w:sz w:val="24"/>
          <w:szCs w:val="24"/>
          <w:lang w:eastAsia="ru-RU"/>
        </w:rPr>
        <w:t>ственного смысла учения.</w:t>
      </w:r>
    </w:p>
    <w:p w:rsidR="007E3A01" w:rsidRPr="00745965" w:rsidRDefault="007E3A01" w:rsidP="00E93109">
      <w:pPr>
        <w:spacing w:before="120" w:after="12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Задачи в области формирования социальной культуры:</w:t>
      </w:r>
    </w:p>
    <w:p w:rsidR="007E3A01" w:rsidRPr="00745965" w:rsidRDefault="007E3A01" w:rsidP="00E93109">
      <w:pPr>
        <w:numPr>
          <w:ilvl w:val="0"/>
          <w:numId w:val="29"/>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формирование основ российской гражданской идентичности;</w:t>
      </w:r>
    </w:p>
    <w:p w:rsidR="007E3A01" w:rsidRPr="00745965" w:rsidRDefault="007E3A01" w:rsidP="00E93109">
      <w:pPr>
        <w:numPr>
          <w:ilvl w:val="0"/>
          <w:numId w:val="29"/>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пробуждение веры в Россию, чувства личной ответственности за Отечество;</w:t>
      </w:r>
    </w:p>
    <w:p w:rsidR="007E3A01" w:rsidRPr="00745965" w:rsidRDefault="007E3A01" w:rsidP="00E93109">
      <w:pPr>
        <w:numPr>
          <w:ilvl w:val="0"/>
          <w:numId w:val="29"/>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формирование патриотизма и гражданской солидарности;</w:t>
      </w:r>
    </w:p>
    <w:p w:rsidR="007E3A01" w:rsidRPr="00745965" w:rsidRDefault="007E3A01" w:rsidP="00E93109">
      <w:pPr>
        <w:numPr>
          <w:ilvl w:val="0"/>
          <w:numId w:val="29"/>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7E3A01" w:rsidRPr="00745965" w:rsidRDefault="007E3A01" w:rsidP="00E93109">
      <w:pPr>
        <w:numPr>
          <w:ilvl w:val="0"/>
          <w:numId w:val="29"/>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укрепление доверия к другим людям;</w:t>
      </w:r>
    </w:p>
    <w:p w:rsidR="007E3A01" w:rsidRPr="00745965" w:rsidRDefault="007E3A01" w:rsidP="00E93109">
      <w:pPr>
        <w:numPr>
          <w:ilvl w:val="0"/>
          <w:numId w:val="29"/>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развитие доброжелательности и эмоциональной отзывчивости, понимания и сопереживания другим людям;</w:t>
      </w:r>
    </w:p>
    <w:p w:rsidR="007E3A01" w:rsidRPr="00745965" w:rsidRDefault="007E3A01" w:rsidP="00E93109">
      <w:pPr>
        <w:numPr>
          <w:ilvl w:val="0"/>
          <w:numId w:val="29"/>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становление гуманистических и демократических ценностных ориентаций;</w:t>
      </w:r>
    </w:p>
    <w:p w:rsidR="007E3A01" w:rsidRPr="00745965" w:rsidRDefault="007E3A01" w:rsidP="00E93109">
      <w:pPr>
        <w:numPr>
          <w:ilvl w:val="0"/>
          <w:numId w:val="29"/>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формирование основ культуры межэтнического общения, уважения к культурным, религиозным традициям, образу жизни представителей народов России.</w:t>
      </w:r>
    </w:p>
    <w:p w:rsidR="007E3A01" w:rsidRPr="00745965" w:rsidRDefault="007E3A01" w:rsidP="00E93109">
      <w:pPr>
        <w:spacing w:before="120" w:after="12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Задачи в области формирования семейной культуры:</w:t>
      </w:r>
    </w:p>
    <w:p w:rsidR="007E3A01" w:rsidRPr="00745965" w:rsidRDefault="007E3A01" w:rsidP="00E93109">
      <w:pPr>
        <w:numPr>
          <w:ilvl w:val="0"/>
          <w:numId w:val="29"/>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формирование отношения к семье как к основе российского общества;</w:t>
      </w:r>
    </w:p>
    <w:p w:rsidR="007E3A01" w:rsidRPr="00745965" w:rsidRDefault="007E3A01" w:rsidP="00E93109">
      <w:pPr>
        <w:numPr>
          <w:ilvl w:val="0"/>
          <w:numId w:val="29"/>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формирование у младшего школьника почтительного отношения к родителям, осознанного, заботливого отношения к старшим и младшим;</w:t>
      </w:r>
    </w:p>
    <w:p w:rsidR="007E3A01" w:rsidRPr="00745965" w:rsidRDefault="007E3A01" w:rsidP="00E93109">
      <w:pPr>
        <w:numPr>
          <w:ilvl w:val="0"/>
          <w:numId w:val="29"/>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знакомство обучающегося с культурно-историческими и этническими традициями российской семьи.</w:t>
      </w:r>
    </w:p>
    <w:p w:rsidR="007E3A01" w:rsidRPr="00745965" w:rsidRDefault="007E3A01" w:rsidP="00E93109">
      <w:pPr>
        <w:spacing w:after="0"/>
        <w:ind w:firstLine="54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lastRenderedPageBreak/>
        <w:t xml:space="preserve">Таким образом, цель программы </w:t>
      </w:r>
      <w:r w:rsidRPr="00745965">
        <w:rPr>
          <w:rFonts w:ascii="Times New Roman" w:eastAsia="Times New Roman" w:hAnsi="Times New Roman"/>
          <w:bCs/>
          <w:color w:val="000000"/>
          <w:sz w:val="24"/>
          <w:szCs w:val="24"/>
          <w:lang w:eastAsia="ru-RU"/>
        </w:rPr>
        <w:t xml:space="preserve">воспитания и социализации обучающихся </w:t>
      </w:r>
      <w:r w:rsidRPr="00745965">
        <w:rPr>
          <w:rFonts w:ascii="Times New Roman" w:eastAsia="Times New Roman" w:hAnsi="Times New Roman"/>
          <w:bCs/>
          <w:sz w:val="24"/>
          <w:szCs w:val="24"/>
          <w:lang w:eastAsia="ru-RU"/>
        </w:rPr>
        <w:t xml:space="preserve">на ступени основного общего образования направлена на создание </w:t>
      </w:r>
      <w:r w:rsidRPr="00745965">
        <w:rPr>
          <w:rFonts w:ascii="Times New Roman" w:eastAsia="Times New Roman" w:hAnsi="Times New Roman"/>
          <w:sz w:val="24"/>
          <w:szCs w:val="24"/>
          <w:lang w:eastAsia="ru-RU"/>
        </w:rPr>
        <w:t>модели выпускника школы.</w:t>
      </w:r>
    </w:p>
    <w:p w:rsidR="007E3A01" w:rsidRPr="00745965" w:rsidRDefault="007E3A01" w:rsidP="00E93109">
      <w:pPr>
        <w:spacing w:before="120" w:after="120"/>
        <w:jc w:val="both"/>
        <w:rPr>
          <w:rFonts w:ascii="Times New Roman" w:eastAsia="Times New Roman" w:hAnsi="Times New Roman"/>
          <w:b/>
          <w:sz w:val="24"/>
          <w:szCs w:val="24"/>
          <w:lang w:eastAsia="ru-RU"/>
        </w:rPr>
      </w:pPr>
      <w:r w:rsidRPr="00745965">
        <w:rPr>
          <w:rFonts w:ascii="Times New Roman" w:eastAsia="Times New Roman" w:hAnsi="Times New Roman"/>
          <w:sz w:val="24"/>
          <w:szCs w:val="24"/>
          <w:lang w:eastAsia="ru-RU"/>
        </w:rPr>
        <w:t xml:space="preserve"> Модель выпускника школы:</w:t>
      </w:r>
    </w:p>
    <w:p w:rsidR="007E3A01" w:rsidRPr="00745965" w:rsidRDefault="007E3A01" w:rsidP="00E93109">
      <w:pPr>
        <w:spacing w:after="0"/>
        <w:ind w:firstLine="540"/>
        <w:jc w:val="both"/>
        <w:rPr>
          <w:rFonts w:ascii="Times New Roman" w:eastAsia="Times New Roman" w:hAnsi="Times New Roman"/>
          <w:sz w:val="24"/>
          <w:szCs w:val="24"/>
          <w:lang w:eastAsia="ru-RU"/>
        </w:rPr>
      </w:pPr>
      <w:r w:rsidRPr="00745965">
        <w:rPr>
          <w:rFonts w:ascii="Times New Roman" w:eastAsia="Times New Roman" w:hAnsi="Times New Roman"/>
          <w:b/>
          <w:sz w:val="24"/>
          <w:szCs w:val="24"/>
          <w:lang w:eastAsia="ru-RU"/>
        </w:rPr>
        <w:t>Выпускник</w:t>
      </w:r>
      <w:r w:rsidRPr="00745965">
        <w:rPr>
          <w:rFonts w:ascii="Times New Roman" w:eastAsia="Times New Roman" w:hAnsi="Times New Roman"/>
          <w:sz w:val="24"/>
          <w:szCs w:val="24"/>
          <w:lang w:eastAsia="ru-RU"/>
        </w:rPr>
        <w:t xml:space="preserve"> – это человек, гражданин общества, страны, мира, обладающий высокой политической и демократической культурой, а именно:</w:t>
      </w:r>
    </w:p>
    <w:p w:rsidR="007E3A01" w:rsidRPr="00745965" w:rsidRDefault="007E3A01" w:rsidP="00E93109">
      <w:pPr>
        <w:numPr>
          <w:ilvl w:val="0"/>
          <w:numId w:val="29"/>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человек, имеющий уровень образования, адекватный современным требованиям, позволяющий ему быть интегрированным в мировую культуру, способствующий свободному выбору области деятельности;</w:t>
      </w:r>
    </w:p>
    <w:p w:rsidR="007E3A01" w:rsidRPr="00745965" w:rsidRDefault="007E3A01" w:rsidP="00E93109">
      <w:pPr>
        <w:numPr>
          <w:ilvl w:val="0"/>
          <w:numId w:val="29"/>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семьянин, являющийся одновременно умным, любящим и уважительным супругом, родителем, сыном или дочерью, способный воспитать достойных членов общества;</w:t>
      </w:r>
    </w:p>
    <w:p w:rsidR="007E3A01" w:rsidRPr="00745965" w:rsidRDefault="007E3A01" w:rsidP="00E93109">
      <w:pPr>
        <w:numPr>
          <w:ilvl w:val="0"/>
          <w:numId w:val="29"/>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человек, свободный в выборе мнений, образа жизни, признающий при этом моральные и юридические законы страны, общества, человечества, уважающий свободу выбора и права других людей;</w:t>
      </w:r>
    </w:p>
    <w:p w:rsidR="007E3A01" w:rsidRPr="00745965" w:rsidRDefault="007E3A01" w:rsidP="00E93109">
      <w:pPr>
        <w:numPr>
          <w:ilvl w:val="0"/>
          <w:numId w:val="29"/>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личность, общая культура которой предполагает высокий уровень физической культуры и потребность в здоровом образе жизни, культуры труда, культуры эмоций и чувств, интеллектуальной культуры и культуры отношений.</w:t>
      </w:r>
    </w:p>
    <w:p w:rsidR="007E3A01" w:rsidRPr="00745965" w:rsidRDefault="007E3A01" w:rsidP="00E93109">
      <w:pPr>
        <w:spacing w:before="120" w:after="120"/>
        <w:jc w:val="both"/>
        <w:rPr>
          <w:rFonts w:ascii="Times New Roman" w:eastAsia="Times New Roman" w:hAnsi="Times New Roman"/>
          <w:color w:val="000000"/>
          <w:sz w:val="24"/>
          <w:szCs w:val="24"/>
          <w:lang w:eastAsia="ru-RU"/>
        </w:rPr>
      </w:pPr>
      <w:r w:rsidRPr="00745965">
        <w:rPr>
          <w:rFonts w:ascii="Times New Roman" w:eastAsia="Times New Roman" w:hAnsi="Times New Roman"/>
          <w:sz w:val="24"/>
          <w:szCs w:val="24"/>
          <w:lang w:eastAsia="ru-RU"/>
        </w:rPr>
        <w:t xml:space="preserve">        Основные направления и ценностные основы воспитания и социализации обучающихся на ступени основного общего образования</w:t>
      </w:r>
    </w:p>
    <w:p w:rsidR="007E3A01" w:rsidRPr="00745965" w:rsidRDefault="007E3A01" w:rsidP="00E93109">
      <w:pPr>
        <w:spacing w:after="0"/>
        <w:ind w:firstLine="540"/>
        <w:jc w:val="both"/>
        <w:rPr>
          <w:rFonts w:ascii="Times New Roman" w:eastAsia="Times New Roman" w:hAnsi="Times New Roman"/>
          <w:sz w:val="24"/>
          <w:szCs w:val="24"/>
          <w:lang w:eastAsia="ru-RU"/>
        </w:rPr>
      </w:pPr>
      <w:r w:rsidRPr="00745965">
        <w:rPr>
          <w:rFonts w:ascii="Times New Roman" w:eastAsia="Times New Roman" w:hAnsi="Times New Roman"/>
          <w:color w:val="000000"/>
          <w:sz w:val="24"/>
          <w:szCs w:val="24"/>
          <w:lang w:eastAsia="ru-RU"/>
        </w:rPr>
        <w:t>Организация воспитания и социализации учащихся школы в перспективе достижения общенационального воспитательного идеала осуществляется по следующим направлениям:</w:t>
      </w:r>
    </w:p>
    <w:p w:rsidR="007E3A01" w:rsidRPr="00745965" w:rsidRDefault="007E3A01" w:rsidP="00E93109">
      <w:pPr>
        <w:spacing w:after="0"/>
        <w:ind w:left="360" w:hanging="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1. Воспитание гражданственности, патриотизма, уважения к правам, свободам и обязанностям человека.</w:t>
      </w:r>
    </w:p>
    <w:p w:rsidR="007E3A01" w:rsidRPr="00745965" w:rsidRDefault="007E3A01" w:rsidP="00E93109">
      <w:pPr>
        <w:spacing w:after="0"/>
        <w:ind w:left="360" w:hanging="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2. Воспитание нравственных чувств и этического сознания.</w:t>
      </w:r>
    </w:p>
    <w:p w:rsidR="007E3A01" w:rsidRPr="00745965" w:rsidRDefault="007E3A01" w:rsidP="00E93109">
      <w:pPr>
        <w:spacing w:after="0"/>
        <w:ind w:left="360" w:hanging="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3. Воспитание трудолюбия, творческого отношения к учению, труду, жизни и к выбору будущей профессии.</w:t>
      </w:r>
    </w:p>
    <w:p w:rsidR="007E3A01" w:rsidRPr="00745965" w:rsidRDefault="007E3A01" w:rsidP="00E93109">
      <w:pPr>
        <w:spacing w:after="0"/>
        <w:ind w:left="360" w:hanging="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4. Формирование ценностного отношения к здоровью и здоровому образу жизни.</w:t>
      </w:r>
    </w:p>
    <w:p w:rsidR="007E3A01" w:rsidRPr="00745965" w:rsidRDefault="007E3A01" w:rsidP="00E93109">
      <w:pPr>
        <w:spacing w:after="0"/>
        <w:ind w:left="360" w:hanging="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5. Воспитание ценностного отношения к природе, окружающей среде.</w:t>
      </w:r>
    </w:p>
    <w:p w:rsidR="007E3A01" w:rsidRPr="00745965" w:rsidRDefault="007E3A01" w:rsidP="00E93109">
      <w:pPr>
        <w:spacing w:after="0"/>
        <w:ind w:left="360" w:hanging="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6. Воспитание ценностного отношения к прекрасному, формирование представлений об эстетических идеалах и ценностях.</w:t>
      </w:r>
    </w:p>
    <w:p w:rsidR="007E3A01" w:rsidRPr="00745965" w:rsidRDefault="007E3A01" w:rsidP="00E93109">
      <w:pPr>
        <w:spacing w:after="0"/>
        <w:ind w:firstLine="540"/>
        <w:jc w:val="both"/>
        <w:rPr>
          <w:rFonts w:ascii="Times New Roman" w:eastAsia="Times New Roman" w:hAnsi="Times New Roman"/>
          <w:b/>
          <w:sz w:val="24"/>
          <w:szCs w:val="24"/>
          <w:lang w:eastAsia="ru-RU"/>
        </w:rPr>
      </w:pPr>
      <w:r w:rsidRPr="00745965">
        <w:rPr>
          <w:rFonts w:ascii="Times New Roman" w:eastAsia="Times New Roman" w:hAnsi="Times New Roman"/>
          <w:sz w:val="24"/>
          <w:szCs w:val="24"/>
          <w:lang w:eastAsia="ru-RU"/>
        </w:rPr>
        <w:t>По направлениям</w:t>
      </w:r>
      <w:r w:rsidRPr="00745965">
        <w:rPr>
          <w:rFonts w:ascii="Times New Roman" w:eastAsia="Times New Roman" w:hAnsi="Times New Roman"/>
          <w:bCs/>
          <w:sz w:val="24"/>
          <w:szCs w:val="24"/>
          <w:lang w:eastAsia="ru-RU"/>
        </w:rPr>
        <w:t xml:space="preserve"> </w:t>
      </w:r>
      <w:r w:rsidRPr="00745965">
        <w:rPr>
          <w:rFonts w:ascii="Times New Roman" w:eastAsia="Times New Roman" w:hAnsi="Times New Roman"/>
          <w:sz w:val="24"/>
          <w:szCs w:val="24"/>
          <w:lang w:eastAsia="ru-RU"/>
        </w:rPr>
        <w:t>определены</w:t>
      </w:r>
      <w:r w:rsidRPr="00745965">
        <w:rPr>
          <w:rFonts w:ascii="Times New Roman" w:eastAsia="Times New Roman" w:hAnsi="Times New Roman"/>
          <w:bCs/>
          <w:sz w:val="24"/>
          <w:szCs w:val="24"/>
          <w:lang w:eastAsia="ru-RU"/>
        </w:rPr>
        <w:t xml:space="preserve"> задачи духовно-нравственного воспитания</w:t>
      </w:r>
      <w:r w:rsidRPr="00745965">
        <w:rPr>
          <w:rFonts w:ascii="Times New Roman" w:eastAsia="Times New Roman" w:hAnsi="Times New Roman"/>
          <w:sz w:val="24"/>
          <w:szCs w:val="24"/>
          <w:lang w:eastAsia="ru-RU"/>
        </w:rPr>
        <w:t>, которые образно отражают цели развития нравственного и духовного мира обучающихся основного общего образования.</w:t>
      </w:r>
    </w:p>
    <w:p w:rsidR="007E3A01" w:rsidRPr="00745965" w:rsidRDefault="007E3A01" w:rsidP="00E93109">
      <w:pPr>
        <w:spacing w:before="120" w:after="120"/>
        <w:jc w:val="both"/>
        <w:rPr>
          <w:rFonts w:ascii="Times New Roman" w:eastAsia="Times New Roman" w:hAnsi="Times New Roman"/>
          <w:sz w:val="24"/>
          <w:szCs w:val="24"/>
          <w:lang w:eastAsia="ru-RU"/>
        </w:rPr>
      </w:pPr>
      <w:r w:rsidRPr="00745965">
        <w:rPr>
          <w:rFonts w:ascii="Times New Roman" w:eastAsia="Times New Roman" w:hAnsi="Times New Roman"/>
          <w:b/>
          <w:sz w:val="24"/>
          <w:szCs w:val="24"/>
          <w:lang w:eastAsia="ru-RU"/>
        </w:rPr>
        <w:t>2.3.5.1. Воспитание гражданственности, патриотизма, уважения к правам, свободам и обязанностям человека.</w:t>
      </w:r>
    </w:p>
    <w:p w:rsidR="007E3A01" w:rsidRPr="00745965" w:rsidRDefault="007E3A01" w:rsidP="00E93109">
      <w:pPr>
        <w:numPr>
          <w:ilvl w:val="0"/>
          <w:numId w:val="29"/>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7E3A01" w:rsidRPr="00745965" w:rsidRDefault="007E3A01" w:rsidP="00E93109">
      <w:pPr>
        <w:numPr>
          <w:ilvl w:val="0"/>
          <w:numId w:val="29"/>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7E3A01" w:rsidRPr="00745965" w:rsidRDefault="007E3A01" w:rsidP="00E93109">
      <w:pPr>
        <w:numPr>
          <w:ilvl w:val="0"/>
          <w:numId w:val="29"/>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lastRenderedPageBreak/>
        <w:t>элементарные представления об институтах гражданского общества, о возможностях участия граждан в общественном управлении;</w:t>
      </w:r>
    </w:p>
    <w:p w:rsidR="007E3A01" w:rsidRPr="00745965" w:rsidRDefault="007E3A01" w:rsidP="00E93109">
      <w:pPr>
        <w:numPr>
          <w:ilvl w:val="0"/>
          <w:numId w:val="29"/>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элементарные представления о правах и обязанностях гражданина России;</w:t>
      </w:r>
    </w:p>
    <w:p w:rsidR="007E3A01" w:rsidRPr="00745965" w:rsidRDefault="007E3A01" w:rsidP="00E93109">
      <w:pPr>
        <w:numPr>
          <w:ilvl w:val="0"/>
          <w:numId w:val="29"/>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интерес к общественным явлениям, понимание активной роли человека в обществе;</w:t>
      </w:r>
    </w:p>
    <w:p w:rsidR="007E3A01" w:rsidRPr="00745965" w:rsidRDefault="007E3A01" w:rsidP="00E93109">
      <w:pPr>
        <w:numPr>
          <w:ilvl w:val="0"/>
          <w:numId w:val="29"/>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уважительное отношение к русскому языку как государственному, языку межнационального общения;</w:t>
      </w:r>
    </w:p>
    <w:p w:rsidR="007E3A01" w:rsidRPr="00745965" w:rsidRDefault="007E3A01" w:rsidP="00E93109">
      <w:pPr>
        <w:numPr>
          <w:ilvl w:val="0"/>
          <w:numId w:val="29"/>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ценностное отношение к своему национальному языку и культуре;</w:t>
      </w:r>
    </w:p>
    <w:p w:rsidR="007E3A01" w:rsidRPr="00745965" w:rsidRDefault="007E3A01" w:rsidP="00E93109">
      <w:pPr>
        <w:numPr>
          <w:ilvl w:val="0"/>
          <w:numId w:val="29"/>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начальные представления о народах России, об их общей исторической судьбе, о единстве народов нашей страны;</w:t>
      </w:r>
    </w:p>
    <w:p w:rsidR="007E3A01" w:rsidRPr="00745965" w:rsidRDefault="007E3A01" w:rsidP="00E93109">
      <w:pPr>
        <w:numPr>
          <w:ilvl w:val="0"/>
          <w:numId w:val="29"/>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элементарные представления о национальных героях и важнейших событиях истории России и ее народов;</w:t>
      </w:r>
    </w:p>
    <w:p w:rsidR="007E3A01" w:rsidRPr="00745965" w:rsidRDefault="007E3A01" w:rsidP="00E93109">
      <w:pPr>
        <w:numPr>
          <w:ilvl w:val="0"/>
          <w:numId w:val="29"/>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интерес к государственным праздникам и важнейшим событиям в жизни России, малой Родины.</w:t>
      </w:r>
    </w:p>
    <w:p w:rsidR="007E3A01" w:rsidRPr="00745965" w:rsidRDefault="007E3A01" w:rsidP="00E93109">
      <w:pPr>
        <w:numPr>
          <w:ilvl w:val="0"/>
          <w:numId w:val="29"/>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стремление активно участвовать в делах класса, семьи, села</w:t>
      </w:r>
    </w:p>
    <w:p w:rsidR="007E3A01" w:rsidRPr="00745965" w:rsidRDefault="007E3A01" w:rsidP="00E93109">
      <w:pPr>
        <w:numPr>
          <w:ilvl w:val="0"/>
          <w:numId w:val="29"/>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любовь к школе, своему селу, малой Родине, народу России;</w:t>
      </w:r>
    </w:p>
    <w:p w:rsidR="007E3A01" w:rsidRPr="00745965" w:rsidRDefault="007E3A01" w:rsidP="00E93109">
      <w:pPr>
        <w:numPr>
          <w:ilvl w:val="0"/>
          <w:numId w:val="29"/>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уважение к защитникам Отечества;</w:t>
      </w:r>
    </w:p>
    <w:p w:rsidR="007E3A01" w:rsidRPr="00745965" w:rsidRDefault="007E3A01" w:rsidP="00E93109">
      <w:pPr>
        <w:numPr>
          <w:ilvl w:val="0"/>
          <w:numId w:val="29"/>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умение отвечать за свои поступки;</w:t>
      </w:r>
    </w:p>
    <w:p w:rsidR="007E3A01" w:rsidRPr="00745965" w:rsidRDefault="007E3A01" w:rsidP="00E93109">
      <w:pPr>
        <w:numPr>
          <w:ilvl w:val="0"/>
          <w:numId w:val="29"/>
        </w:numPr>
        <w:spacing w:after="0"/>
        <w:ind w:left="360"/>
        <w:jc w:val="both"/>
        <w:rPr>
          <w:rFonts w:ascii="Times New Roman" w:eastAsia="Times New Roman" w:hAnsi="Times New Roman"/>
          <w:b/>
          <w:sz w:val="24"/>
          <w:szCs w:val="24"/>
          <w:lang w:eastAsia="ru-RU"/>
        </w:rPr>
      </w:pPr>
      <w:r w:rsidRPr="00745965">
        <w:rPr>
          <w:rFonts w:ascii="Times New Roman" w:eastAsia="Times New Roman" w:hAnsi="Times New Roman"/>
          <w:sz w:val="24"/>
          <w:szCs w:val="24"/>
          <w:lang w:eastAsia="ru-RU"/>
        </w:rPr>
        <w:t>негативное отношение к нарушениям порядка в классе, дома, на улице, к невыполнению человеком своих обязанностей.</w:t>
      </w:r>
    </w:p>
    <w:p w:rsidR="007E3A01" w:rsidRPr="00745965" w:rsidRDefault="007E3A01" w:rsidP="00E93109">
      <w:pPr>
        <w:spacing w:before="120" w:after="120"/>
        <w:jc w:val="both"/>
        <w:rPr>
          <w:rFonts w:ascii="Times New Roman" w:eastAsia="Times New Roman" w:hAnsi="Times New Roman"/>
          <w:sz w:val="24"/>
          <w:szCs w:val="24"/>
          <w:lang w:eastAsia="ru-RU"/>
        </w:rPr>
      </w:pPr>
      <w:r w:rsidRPr="00745965">
        <w:rPr>
          <w:rFonts w:ascii="Times New Roman" w:eastAsia="Times New Roman" w:hAnsi="Times New Roman"/>
          <w:b/>
          <w:sz w:val="24"/>
          <w:szCs w:val="24"/>
          <w:lang w:eastAsia="ru-RU"/>
        </w:rPr>
        <w:t>2.3.5.2. Воспитание нравственных чувств и этического сознания.</w:t>
      </w:r>
    </w:p>
    <w:p w:rsidR="007E3A01" w:rsidRPr="00745965" w:rsidRDefault="007E3A01" w:rsidP="00E93109">
      <w:pPr>
        <w:numPr>
          <w:ilvl w:val="0"/>
          <w:numId w:val="29"/>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первоначальные представления о базовых национальных российских ценностях;</w:t>
      </w:r>
    </w:p>
    <w:p w:rsidR="007E3A01" w:rsidRPr="00745965" w:rsidRDefault="007E3A01" w:rsidP="00E93109">
      <w:pPr>
        <w:numPr>
          <w:ilvl w:val="0"/>
          <w:numId w:val="29"/>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различие хороших и плохих поступков;</w:t>
      </w:r>
    </w:p>
    <w:p w:rsidR="007E3A01" w:rsidRPr="00745965" w:rsidRDefault="007E3A01" w:rsidP="00E93109">
      <w:pPr>
        <w:numPr>
          <w:ilvl w:val="0"/>
          <w:numId w:val="29"/>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представления о правилах поведения в образовательном учреждении, дома, на улице, в общественных местах, на природе;</w:t>
      </w:r>
    </w:p>
    <w:p w:rsidR="007E3A01" w:rsidRPr="00745965" w:rsidRDefault="007E3A01" w:rsidP="00E93109">
      <w:pPr>
        <w:numPr>
          <w:ilvl w:val="0"/>
          <w:numId w:val="29"/>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7E3A01" w:rsidRPr="00745965" w:rsidRDefault="007E3A01" w:rsidP="00E93109">
      <w:pPr>
        <w:numPr>
          <w:ilvl w:val="0"/>
          <w:numId w:val="29"/>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уважительное отношение к родителям, старшим, доброжелательное отношение к сверстникам и младшим;</w:t>
      </w:r>
    </w:p>
    <w:p w:rsidR="007E3A01" w:rsidRPr="00745965" w:rsidRDefault="007E3A01" w:rsidP="00E93109">
      <w:pPr>
        <w:numPr>
          <w:ilvl w:val="0"/>
          <w:numId w:val="29"/>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установление дружеских взаимоотношений в коллективе, основанных на взаимопомощи и взаимной поддержке;</w:t>
      </w:r>
    </w:p>
    <w:p w:rsidR="007E3A01" w:rsidRPr="00745965" w:rsidRDefault="007E3A01" w:rsidP="00E93109">
      <w:pPr>
        <w:numPr>
          <w:ilvl w:val="0"/>
          <w:numId w:val="29"/>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бережное, гуманное отношение ко всему живому;</w:t>
      </w:r>
    </w:p>
    <w:p w:rsidR="007E3A01" w:rsidRPr="00745965" w:rsidRDefault="007E3A01" w:rsidP="00E93109">
      <w:pPr>
        <w:numPr>
          <w:ilvl w:val="0"/>
          <w:numId w:val="29"/>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знание правил вежливого поведения, культуры речи, умение пользоваться «волшебными» словами, быть опрятным, чистым, аккуратным;</w:t>
      </w:r>
    </w:p>
    <w:p w:rsidR="007E3A01" w:rsidRPr="00745965" w:rsidRDefault="007E3A01" w:rsidP="00E93109">
      <w:pPr>
        <w:numPr>
          <w:ilvl w:val="0"/>
          <w:numId w:val="29"/>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стремление избегать плохих поступков, не капризничать, не быть упрямым, умение признаться в плохом поступке и проанализировать его;</w:t>
      </w:r>
    </w:p>
    <w:p w:rsidR="007E3A01" w:rsidRPr="00745965" w:rsidRDefault="007E3A01" w:rsidP="00E93109">
      <w:pPr>
        <w:numPr>
          <w:ilvl w:val="0"/>
          <w:numId w:val="29"/>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7E3A01" w:rsidRPr="00745965" w:rsidRDefault="007E3A01" w:rsidP="00E93109">
      <w:pPr>
        <w:numPr>
          <w:ilvl w:val="0"/>
          <w:numId w:val="29"/>
        </w:numPr>
        <w:spacing w:after="0"/>
        <w:ind w:left="360"/>
        <w:jc w:val="both"/>
        <w:rPr>
          <w:rFonts w:ascii="Times New Roman" w:eastAsia="Times New Roman" w:hAnsi="Times New Roman"/>
          <w:b/>
          <w:sz w:val="24"/>
          <w:szCs w:val="24"/>
          <w:lang w:eastAsia="ru-RU"/>
        </w:rPr>
      </w:pPr>
      <w:r w:rsidRPr="00745965">
        <w:rPr>
          <w:rFonts w:ascii="Times New Roman" w:eastAsia="Times New Roman" w:hAnsi="Times New Roman"/>
          <w:sz w:val="24"/>
          <w:szCs w:val="24"/>
          <w:lang w:eastAsia="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7E3A01" w:rsidRPr="00745965" w:rsidRDefault="007E3A01" w:rsidP="00E93109">
      <w:pPr>
        <w:spacing w:before="120" w:after="120"/>
        <w:jc w:val="both"/>
        <w:rPr>
          <w:rFonts w:ascii="Times New Roman" w:eastAsia="Times New Roman" w:hAnsi="Times New Roman"/>
          <w:sz w:val="24"/>
          <w:szCs w:val="24"/>
          <w:lang w:eastAsia="ru-RU"/>
        </w:rPr>
      </w:pPr>
      <w:r w:rsidRPr="00745965">
        <w:rPr>
          <w:rFonts w:ascii="Times New Roman" w:eastAsia="Times New Roman" w:hAnsi="Times New Roman"/>
          <w:b/>
          <w:sz w:val="24"/>
          <w:szCs w:val="24"/>
          <w:lang w:eastAsia="ru-RU"/>
        </w:rPr>
        <w:lastRenderedPageBreak/>
        <w:t xml:space="preserve"> Воспитание трудолюбия, творческого отношения к учению, труду, жизни и выбору будущей профессии.</w:t>
      </w:r>
    </w:p>
    <w:p w:rsidR="007E3A01" w:rsidRPr="00745965" w:rsidRDefault="007E3A01" w:rsidP="00E93109">
      <w:pPr>
        <w:numPr>
          <w:ilvl w:val="0"/>
          <w:numId w:val="29"/>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7E3A01" w:rsidRPr="00745965" w:rsidRDefault="007E3A01" w:rsidP="00E93109">
      <w:pPr>
        <w:numPr>
          <w:ilvl w:val="0"/>
          <w:numId w:val="29"/>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уважение к труду и творчеству старших и сверстников;</w:t>
      </w:r>
    </w:p>
    <w:p w:rsidR="007E3A01" w:rsidRPr="00745965" w:rsidRDefault="007E3A01" w:rsidP="00E93109">
      <w:pPr>
        <w:numPr>
          <w:ilvl w:val="0"/>
          <w:numId w:val="29"/>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элементарные представления об основных профессиях;</w:t>
      </w:r>
    </w:p>
    <w:p w:rsidR="007E3A01" w:rsidRPr="00745965" w:rsidRDefault="007E3A01" w:rsidP="00E93109">
      <w:pPr>
        <w:numPr>
          <w:ilvl w:val="0"/>
          <w:numId w:val="29"/>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ценностное отношение к учебе как виду творческой деятельности;</w:t>
      </w:r>
    </w:p>
    <w:p w:rsidR="007E3A01" w:rsidRPr="00745965" w:rsidRDefault="007E3A01" w:rsidP="00E93109">
      <w:pPr>
        <w:numPr>
          <w:ilvl w:val="0"/>
          <w:numId w:val="29"/>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элементарные представления о роли знаний, науки, современного производства в жизни человека и общества;</w:t>
      </w:r>
    </w:p>
    <w:p w:rsidR="007E3A01" w:rsidRPr="00745965" w:rsidRDefault="007E3A01" w:rsidP="00E93109">
      <w:pPr>
        <w:numPr>
          <w:ilvl w:val="0"/>
          <w:numId w:val="29"/>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первоначальные навыки коллективной работы, в том числе при разработке и реализации учебных и учебно-трудовых проектов;</w:t>
      </w:r>
    </w:p>
    <w:p w:rsidR="007E3A01" w:rsidRPr="00745965" w:rsidRDefault="007E3A01" w:rsidP="00E93109">
      <w:pPr>
        <w:numPr>
          <w:ilvl w:val="0"/>
          <w:numId w:val="29"/>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умение проявлять дисциплинированность, последовательность и настойчивость в выполнении учебных и учебно-трудовых заданий;</w:t>
      </w:r>
    </w:p>
    <w:p w:rsidR="007E3A01" w:rsidRPr="00745965" w:rsidRDefault="007E3A01" w:rsidP="00E93109">
      <w:pPr>
        <w:numPr>
          <w:ilvl w:val="0"/>
          <w:numId w:val="29"/>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умение соблюдать порядок на рабочем месте;</w:t>
      </w:r>
    </w:p>
    <w:p w:rsidR="007E3A01" w:rsidRPr="00745965" w:rsidRDefault="007E3A01" w:rsidP="00E93109">
      <w:pPr>
        <w:numPr>
          <w:ilvl w:val="0"/>
          <w:numId w:val="29"/>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бережное отношение к результатам своего труда, труда других людей, к школьному имуществу, учебникам, личным вещам;</w:t>
      </w:r>
    </w:p>
    <w:p w:rsidR="007E3A01" w:rsidRPr="00745965" w:rsidRDefault="007E3A01" w:rsidP="00E93109">
      <w:pPr>
        <w:numPr>
          <w:ilvl w:val="0"/>
          <w:numId w:val="29"/>
        </w:numPr>
        <w:spacing w:after="0"/>
        <w:ind w:left="360"/>
        <w:jc w:val="both"/>
        <w:rPr>
          <w:rFonts w:ascii="Times New Roman" w:eastAsia="Times New Roman" w:hAnsi="Times New Roman"/>
          <w:b/>
          <w:sz w:val="24"/>
          <w:szCs w:val="24"/>
          <w:lang w:eastAsia="ru-RU"/>
        </w:rPr>
      </w:pPr>
      <w:r w:rsidRPr="00745965">
        <w:rPr>
          <w:rFonts w:ascii="Times New Roman" w:eastAsia="Times New Roman" w:hAnsi="Times New Roman"/>
          <w:sz w:val="24"/>
          <w:szCs w:val="24"/>
          <w:lang w:eastAsia="ru-RU"/>
        </w:rPr>
        <w:t>отрицательное отношение к лени и небрежности в труде и учебе, небережливому отношению к результатам труда людей.</w:t>
      </w:r>
    </w:p>
    <w:p w:rsidR="007E3A01" w:rsidRPr="00745965" w:rsidRDefault="007E3A01" w:rsidP="00E93109">
      <w:pPr>
        <w:spacing w:before="120" w:after="120"/>
        <w:jc w:val="both"/>
        <w:rPr>
          <w:rFonts w:ascii="Times New Roman" w:eastAsia="Times New Roman" w:hAnsi="Times New Roman"/>
          <w:sz w:val="24"/>
          <w:szCs w:val="24"/>
          <w:lang w:eastAsia="ru-RU"/>
        </w:rPr>
      </w:pPr>
      <w:r w:rsidRPr="00745965">
        <w:rPr>
          <w:rFonts w:ascii="Times New Roman" w:eastAsia="Times New Roman" w:hAnsi="Times New Roman"/>
          <w:b/>
          <w:sz w:val="24"/>
          <w:szCs w:val="24"/>
          <w:lang w:eastAsia="ru-RU"/>
        </w:rPr>
        <w:t xml:space="preserve">            Формирование ценностного отношения к здоровью и здоровому образу жизни.</w:t>
      </w:r>
    </w:p>
    <w:p w:rsidR="007E3A01" w:rsidRPr="00745965" w:rsidRDefault="007E3A01" w:rsidP="00E93109">
      <w:pPr>
        <w:numPr>
          <w:ilvl w:val="0"/>
          <w:numId w:val="29"/>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ценностное отношение к своему здоровью, здоровью родителей, членов своей семьи, педагогов, сверстников;</w:t>
      </w:r>
    </w:p>
    <w:p w:rsidR="007E3A01" w:rsidRPr="00745965" w:rsidRDefault="007E3A01" w:rsidP="00E93109">
      <w:pPr>
        <w:numPr>
          <w:ilvl w:val="0"/>
          <w:numId w:val="29"/>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7E3A01" w:rsidRPr="00745965" w:rsidRDefault="007E3A01" w:rsidP="00E93109">
      <w:pPr>
        <w:numPr>
          <w:ilvl w:val="0"/>
          <w:numId w:val="29"/>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элементарные представления о влиянии нравственности человека на состояние его здоровья и здоровья окружающих его людей;</w:t>
      </w:r>
    </w:p>
    <w:p w:rsidR="007E3A01" w:rsidRPr="00745965" w:rsidRDefault="007E3A01" w:rsidP="00E93109">
      <w:pPr>
        <w:numPr>
          <w:ilvl w:val="0"/>
          <w:numId w:val="29"/>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понимание важности физической культуры и спорта для здоровья человека, его образования, труда и творчества;</w:t>
      </w:r>
    </w:p>
    <w:p w:rsidR="007E3A01" w:rsidRPr="00745965" w:rsidRDefault="007E3A01" w:rsidP="00E93109">
      <w:pPr>
        <w:numPr>
          <w:ilvl w:val="0"/>
          <w:numId w:val="29"/>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знание и выполнение санитарно-гигиенических правил, соблюдение здоровьесберегающего режима дня;</w:t>
      </w:r>
    </w:p>
    <w:p w:rsidR="007E3A01" w:rsidRPr="00745965" w:rsidRDefault="007E3A01" w:rsidP="00E93109">
      <w:pPr>
        <w:numPr>
          <w:ilvl w:val="0"/>
          <w:numId w:val="29"/>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интерес к прогулкам на природе, подвижным играм, участию в спортивных соревнованиях;</w:t>
      </w:r>
    </w:p>
    <w:p w:rsidR="007E3A01" w:rsidRPr="00745965" w:rsidRDefault="007E3A01" w:rsidP="00E93109">
      <w:pPr>
        <w:numPr>
          <w:ilvl w:val="0"/>
          <w:numId w:val="29"/>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первоначальные представления об оздоровительном влиянии природы на человека;</w:t>
      </w:r>
    </w:p>
    <w:p w:rsidR="007E3A01" w:rsidRPr="00745965" w:rsidRDefault="007E3A01" w:rsidP="00E93109">
      <w:pPr>
        <w:numPr>
          <w:ilvl w:val="0"/>
          <w:numId w:val="29"/>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первоначальные представления о возможном негативном влиянии компьютерных игр, телевидения, рекламы на здоровье человека;</w:t>
      </w:r>
    </w:p>
    <w:p w:rsidR="007E3A01" w:rsidRPr="00745965" w:rsidRDefault="007E3A01" w:rsidP="00E93109">
      <w:pPr>
        <w:numPr>
          <w:ilvl w:val="0"/>
          <w:numId w:val="29"/>
        </w:numPr>
        <w:spacing w:after="0"/>
        <w:ind w:left="360"/>
        <w:jc w:val="both"/>
        <w:rPr>
          <w:rFonts w:ascii="Times New Roman" w:eastAsia="Times New Roman" w:hAnsi="Times New Roman"/>
          <w:b/>
          <w:sz w:val="24"/>
          <w:szCs w:val="24"/>
          <w:lang w:eastAsia="ru-RU"/>
        </w:rPr>
      </w:pPr>
      <w:r w:rsidRPr="00745965">
        <w:rPr>
          <w:rFonts w:ascii="Times New Roman" w:eastAsia="Times New Roman" w:hAnsi="Times New Roman"/>
          <w:sz w:val="24"/>
          <w:szCs w:val="24"/>
          <w:lang w:eastAsia="ru-RU"/>
        </w:rPr>
        <w:t>отрицательное отношение к невыполнению правил личной гигиены и санитарии, уклонению от занятий физкультурой.</w:t>
      </w:r>
    </w:p>
    <w:p w:rsidR="007E3A01" w:rsidRPr="00745965" w:rsidRDefault="007E3A01" w:rsidP="00E93109">
      <w:pPr>
        <w:spacing w:before="120" w:after="120"/>
        <w:jc w:val="both"/>
        <w:rPr>
          <w:rFonts w:ascii="Times New Roman" w:eastAsia="Times New Roman" w:hAnsi="Times New Roman"/>
          <w:sz w:val="24"/>
          <w:szCs w:val="24"/>
          <w:lang w:eastAsia="ru-RU"/>
        </w:rPr>
      </w:pPr>
      <w:r w:rsidRPr="00745965">
        <w:rPr>
          <w:rFonts w:ascii="Times New Roman" w:eastAsia="Times New Roman" w:hAnsi="Times New Roman"/>
          <w:b/>
          <w:sz w:val="24"/>
          <w:szCs w:val="24"/>
          <w:lang w:eastAsia="ru-RU"/>
        </w:rPr>
        <w:t>Воспитание ценностного отношения к природе, окружающей среде.</w:t>
      </w:r>
    </w:p>
    <w:p w:rsidR="007E3A01" w:rsidRPr="00745965" w:rsidRDefault="007E3A01" w:rsidP="00E93109">
      <w:pPr>
        <w:numPr>
          <w:ilvl w:val="0"/>
          <w:numId w:val="29"/>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развитие интереса к природе, природным явлениям и формам жизни, понимание активной роли человека в природе;</w:t>
      </w:r>
    </w:p>
    <w:p w:rsidR="007E3A01" w:rsidRPr="00745965" w:rsidRDefault="007E3A01" w:rsidP="00E93109">
      <w:pPr>
        <w:numPr>
          <w:ilvl w:val="0"/>
          <w:numId w:val="29"/>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ценностное отношение к природе и всем формам жизни;</w:t>
      </w:r>
    </w:p>
    <w:p w:rsidR="007E3A01" w:rsidRPr="00745965" w:rsidRDefault="007E3A01" w:rsidP="00E93109">
      <w:pPr>
        <w:numPr>
          <w:ilvl w:val="0"/>
          <w:numId w:val="29"/>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lastRenderedPageBreak/>
        <w:t>элементарный опыт природоохранительной деятельности;</w:t>
      </w:r>
    </w:p>
    <w:p w:rsidR="007E3A01" w:rsidRPr="00745965" w:rsidRDefault="007E3A01" w:rsidP="00E93109">
      <w:pPr>
        <w:numPr>
          <w:ilvl w:val="0"/>
          <w:numId w:val="29"/>
        </w:numPr>
        <w:spacing w:after="0"/>
        <w:ind w:left="360"/>
        <w:jc w:val="both"/>
        <w:rPr>
          <w:rFonts w:ascii="Times New Roman" w:eastAsia="Times New Roman" w:hAnsi="Times New Roman"/>
          <w:b/>
          <w:sz w:val="24"/>
          <w:szCs w:val="24"/>
          <w:lang w:eastAsia="ru-RU"/>
        </w:rPr>
      </w:pPr>
      <w:r w:rsidRPr="00745965">
        <w:rPr>
          <w:rFonts w:ascii="Times New Roman" w:eastAsia="Times New Roman" w:hAnsi="Times New Roman"/>
          <w:sz w:val="24"/>
          <w:szCs w:val="24"/>
          <w:lang w:eastAsia="ru-RU"/>
        </w:rPr>
        <w:t>бережное отношение к растениям и животным.</w:t>
      </w:r>
    </w:p>
    <w:p w:rsidR="007E3A01" w:rsidRPr="00745965" w:rsidRDefault="007E3A01" w:rsidP="00E93109">
      <w:pPr>
        <w:spacing w:before="120" w:after="120"/>
        <w:jc w:val="both"/>
        <w:rPr>
          <w:rFonts w:ascii="Times New Roman" w:eastAsia="Times New Roman" w:hAnsi="Times New Roman"/>
          <w:sz w:val="24"/>
          <w:szCs w:val="24"/>
          <w:lang w:eastAsia="ru-RU"/>
        </w:rPr>
      </w:pPr>
      <w:r w:rsidRPr="00745965">
        <w:rPr>
          <w:rFonts w:ascii="Times New Roman" w:eastAsia="Times New Roman" w:hAnsi="Times New Roman"/>
          <w:b/>
          <w:sz w:val="24"/>
          <w:szCs w:val="24"/>
          <w:lang w:eastAsia="ru-RU"/>
        </w:rPr>
        <w:t xml:space="preserve">         Воспитание ценностного отношения к прекрасному, формирование представлений об эстетических идеалах и ценностях.</w:t>
      </w:r>
    </w:p>
    <w:p w:rsidR="007E3A01" w:rsidRPr="00745965" w:rsidRDefault="007E3A01" w:rsidP="00E93109">
      <w:pPr>
        <w:numPr>
          <w:ilvl w:val="0"/>
          <w:numId w:val="29"/>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представления о душевной и физической красоте человека;</w:t>
      </w:r>
    </w:p>
    <w:p w:rsidR="007E3A01" w:rsidRPr="00745965" w:rsidRDefault="007E3A01" w:rsidP="00E93109">
      <w:pPr>
        <w:numPr>
          <w:ilvl w:val="0"/>
          <w:numId w:val="29"/>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формирование эстетических идеалов, чувства прекрасного; умение видеть красоту природы, труда и творчества;</w:t>
      </w:r>
    </w:p>
    <w:p w:rsidR="007E3A01" w:rsidRPr="00745965" w:rsidRDefault="007E3A01" w:rsidP="00E93109">
      <w:pPr>
        <w:numPr>
          <w:ilvl w:val="0"/>
          <w:numId w:val="29"/>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интерес к чтению, произведениям искусства, детским спектаклям, концертам, выставкам, музыке;</w:t>
      </w:r>
    </w:p>
    <w:p w:rsidR="007E3A01" w:rsidRPr="00745965" w:rsidRDefault="007E3A01" w:rsidP="00E93109">
      <w:pPr>
        <w:numPr>
          <w:ilvl w:val="0"/>
          <w:numId w:val="29"/>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интерес к занятиям художественным творчеством;</w:t>
      </w:r>
    </w:p>
    <w:p w:rsidR="007E3A01" w:rsidRPr="00745965" w:rsidRDefault="007E3A01" w:rsidP="00E93109">
      <w:pPr>
        <w:numPr>
          <w:ilvl w:val="0"/>
          <w:numId w:val="29"/>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стремление к опрятному внешнему виду;</w:t>
      </w:r>
    </w:p>
    <w:p w:rsidR="007E3A01" w:rsidRPr="00745965" w:rsidRDefault="007E3A01" w:rsidP="00E93109">
      <w:pPr>
        <w:numPr>
          <w:ilvl w:val="0"/>
          <w:numId w:val="29"/>
        </w:numPr>
        <w:spacing w:after="0"/>
        <w:ind w:left="360"/>
        <w:jc w:val="both"/>
        <w:rPr>
          <w:rFonts w:ascii="Times New Roman" w:eastAsia="Times New Roman" w:hAnsi="Times New Roman"/>
          <w:b/>
          <w:sz w:val="24"/>
          <w:szCs w:val="24"/>
          <w:lang w:eastAsia="ru-RU"/>
        </w:rPr>
      </w:pPr>
      <w:r w:rsidRPr="00745965">
        <w:rPr>
          <w:rFonts w:ascii="Times New Roman" w:eastAsia="Times New Roman" w:hAnsi="Times New Roman"/>
          <w:sz w:val="24"/>
          <w:szCs w:val="24"/>
          <w:lang w:eastAsia="ru-RU"/>
        </w:rPr>
        <w:t>отрицательное отношение к некрасивым поступкам и неряшливости.</w:t>
      </w:r>
    </w:p>
    <w:p w:rsidR="007E3A01" w:rsidRPr="00745965" w:rsidRDefault="007E3A01" w:rsidP="00E93109">
      <w:pPr>
        <w:pageBreakBefore/>
        <w:spacing w:before="120" w:after="120"/>
        <w:jc w:val="both"/>
        <w:rPr>
          <w:rFonts w:ascii="Times New Roman" w:eastAsia="Times New Roman" w:hAnsi="Times New Roman"/>
          <w:bCs/>
          <w:sz w:val="24"/>
          <w:szCs w:val="24"/>
          <w:lang w:eastAsia="ru-RU"/>
        </w:rPr>
      </w:pPr>
      <w:r w:rsidRPr="00745965">
        <w:rPr>
          <w:rFonts w:ascii="Times New Roman" w:eastAsia="Times New Roman" w:hAnsi="Times New Roman"/>
          <w:b/>
          <w:sz w:val="24"/>
          <w:szCs w:val="24"/>
          <w:lang w:eastAsia="ru-RU"/>
        </w:rPr>
        <w:lastRenderedPageBreak/>
        <w:t xml:space="preserve">     Содержание, виды деятельности и формы занятий по каждому из направлений</w:t>
      </w:r>
    </w:p>
    <w:p w:rsidR="007E3A01" w:rsidRPr="00745965" w:rsidRDefault="007E3A01" w:rsidP="00E93109">
      <w:pPr>
        <w:spacing w:after="0"/>
        <w:ind w:firstLine="540"/>
        <w:jc w:val="both"/>
        <w:rPr>
          <w:rFonts w:ascii="Times New Roman" w:eastAsia="Times New Roman" w:hAnsi="Times New Roman"/>
          <w:sz w:val="24"/>
          <w:szCs w:val="24"/>
          <w:lang w:eastAsia="ru-RU"/>
        </w:rPr>
      </w:pPr>
      <w:r w:rsidRPr="00745965">
        <w:rPr>
          <w:rFonts w:ascii="Times New Roman" w:eastAsia="Times New Roman" w:hAnsi="Times New Roman"/>
          <w:bCs/>
          <w:sz w:val="24"/>
          <w:szCs w:val="24"/>
          <w:lang w:eastAsia="ru-RU"/>
        </w:rPr>
        <w:t xml:space="preserve">Содержание </w:t>
      </w:r>
      <w:r w:rsidRPr="00745965">
        <w:rPr>
          <w:rFonts w:ascii="Times New Roman" w:eastAsia="Times New Roman" w:hAnsi="Times New Roman"/>
          <w:sz w:val="24"/>
          <w:szCs w:val="24"/>
          <w:lang w:eastAsia="ru-RU"/>
        </w:rPr>
        <w:t xml:space="preserve">духовно-нравственного развития и воспитания учащихся отбирается на основании базовых национальных ценностей в логике реализации основных направлений. Каждое направление представлено в виде </w:t>
      </w:r>
      <w:r w:rsidRPr="00745965">
        <w:rPr>
          <w:rFonts w:ascii="Times New Roman" w:eastAsia="Times New Roman" w:hAnsi="Times New Roman"/>
          <w:bCs/>
          <w:i/>
          <w:iCs/>
          <w:sz w:val="24"/>
          <w:szCs w:val="24"/>
          <w:lang w:eastAsia="ru-RU"/>
        </w:rPr>
        <w:t xml:space="preserve">модуля, </w:t>
      </w:r>
      <w:r w:rsidRPr="00745965">
        <w:rPr>
          <w:rFonts w:ascii="Times New Roman" w:eastAsia="Times New Roman" w:hAnsi="Times New Roman"/>
          <w:sz w:val="24"/>
          <w:szCs w:val="24"/>
          <w:lang w:eastAsia="ru-RU"/>
        </w:rPr>
        <w:t>который содержит задачи, соответствующую систему базовых ценностей, особенности организации содержания (виды деятельности и формы занятий с обучающимися). Также, в каждом модуле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7E3A01" w:rsidRPr="00745965" w:rsidRDefault="007E3A01" w:rsidP="00E93109">
      <w:pPr>
        <w:spacing w:after="0"/>
        <w:ind w:firstLine="54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Воспитание строится с опорой на следующие виды деятельности:</w:t>
      </w:r>
    </w:p>
    <w:p w:rsidR="007E3A01" w:rsidRPr="00745965" w:rsidRDefault="007E3A01" w:rsidP="00E93109">
      <w:pPr>
        <w:numPr>
          <w:ilvl w:val="0"/>
          <w:numId w:val="259"/>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познавательную; </w:t>
      </w:r>
    </w:p>
    <w:p w:rsidR="007E3A01" w:rsidRPr="00745965" w:rsidRDefault="007E3A01" w:rsidP="00E93109">
      <w:pPr>
        <w:numPr>
          <w:ilvl w:val="0"/>
          <w:numId w:val="259"/>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игровую;</w:t>
      </w:r>
    </w:p>
    <w:p w:rsidR="007E3A01" w:rsidRPr="00745965" w:rsidRDefault="007E3A01" w:rsidP="00E93109">
      <w:pPr>
        <w:numPr>
          <w:ilvl w:val="0"/>
          <w:numId w:val="259"/>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творческую; </w:t>
      </w:r>
    </w:p>
    <w:p w:rsidR="007E3A01" w:rsidRPr="00745965" w:rsidRDefault="007E3A01" w:rsidP="00E93109">
      <w:pPr>
        <w:numPr>
          <w:ilvl w:val="0"/>
          <w:numId w:val="259"/>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спортивную; </w:t>
      </w:r>
    </w:p>
    <w:p w:rsidR="007E3A01" w:rsidRPr="00745965" w:rsidRDefault="007E3A01" w:rsidP="00E93109">
      <w:pPr>
        <w:numPr>
          <w:ilvl w:val="0"/>
          <w:numId w:val="259"/>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общественно-организаторскую;</w:t>
      </w:r>
    </w:p>
    <w:p w:rsidR="007E3A01" w:rsidRPr="00745965" w:rsidRDefault="007E3A01" w:rsidP="00E93109">
      <w:pPr>
        <w:numPr>
          <w:ilvl w:val="0"/>
          <w:numId w:val="259"/>
        </w:numPr>
        <w:spacing w:after="0"/>
        <w:jc w:val="both"/>
        <w:rPr>
          <w:rFonts w:ascii="Times New Roman" w:eastAsia="Times New Roman" w:hAnsi="Times New Roman"/>
          <w:b/>
          <w:sz w:val="24"/>
          <w:szCs w:val="24"/>
          <w:lang w:eastAsia="ru-RU"/>
        </w:rPr>
      </w:pPr>
      <w:r w:rsidRPr="00745965">
        <w:rPr>
          <w:rFonts w:ascii="Times New Roman" w:eastAsia="Times New Roman" w:hAnsi="Times New Roman"/>
          <w:sz w:val="24"/>
          <w:szCs w:val="24"/>
          <w:lang w:eastAsia="ru-RU"/>
        </w:rPr>
        <w:t>досуговую.</w:t>
      </w:r>
    </w:p>
    <w:p w:rsidR="007E3A01" w:rsidRPr="00745965" w:rsidRDefault="007E3A01" w:rsidP="00E93109">
      <w:pPr>
        <w:pageBreakBefore/>
        <w:spacing w:before="120" w:after="120"/>
        <w:jc w:val="both"/>
        <w:rPr>
          <w:rFonts w:ascii="Times New Roman" w:eastAsia="Times New Roman" w:hAnsi="Times New Roman"/>
          <w:b/>
          <w:bCs/>
          <w:i/>
          <w:sz w:val="24"/>
          <w:szCs w:val="24"/>
          <w:lang w:eastAsia="ru-RU"/>
        </w:rPr>
      </w:pPr>
      <w:r w:rsidRPr="00745965">
        <w:rPr>
          <w:rFonts w:ascii="Times New Roman" w:eastAsia="Times New Roman" w:hAnsi="Times New Roman"/>
          <w:b/>
          <w:sz w:val="24"/>
          <w:szCs w:val="24"/>
          <w:lang w:eastAsia="ru-RU"/>
        </w:rPr>
        <w:lastRenderedPageBreak/>
        <w:t>Модуль «Я - гражданин»</w:t>
      </w:r>
    </w:p>
    <w:p w:rsidR="007E3A01" w:rsidRPr="00745965" w:rsidRDefault="007E3A01" w:rsidP="00E93109">
      <w:pPr>
        <w:spacing w:after="0"/>
        <w:ind w:left="1620" w:hanging="1620"/>
        <w:jc w:val="both"/>
        <w:rPr>
          <w:rFonts w:ascii="Times New Roman" w:eastAsia="Times New Roman" w:hAnsi="Times New Roman"/>
          <w:b/>
          <w:bCs/>
          <w:sz w:val="24"/>
          <w:szCs w:val="24"/>
          <w:lang w:eastAsia="ru-RU"/>
        </w:rPr>
      </w:pPr>
      <w:r w:rsidRPr="00745965">
        <w:rPr>
          <w:rFonts w:ascii="Times New Roman" w:eastAsia="Times New Roman" w:hAnsi="Times New Roman"/>
          <w:b/>
          <w:bCs/>
          <w:i/>
          <w:sz w:val="24"/>
          <w:szCs w:val="24"/>
          <w:lang w:eastAsia="ru-RU"/>
        </w:rPr>
        <w:t>Направление 1.</w:t>
      </w:r>
      <w:r w:rsidRPr="00745965">
        <w:rPr>
          <w:rFonts w:ascii="Times New Roman" w:eastAsia="Times New Roman" w:hAnsi="Times New Roman"/>
          <w:bCs/>
          <w:sz w:val="24"/>
          <w:szCs w:val="24"/>
          <w:lang w:eastAsia="ru-RU"/>
        </w:rPr>
        <w:t xml:space="preserve"> </w:t>
      </w:r>
      <w:r w:rsidRPr="00745965">
        <w:rPr>
          <w:rFonts w:ascii="Times New Roman" w:eastAsia="Times New Roman" w:hAnsi="Times New Roman"/>
          <w:bCs/>
          <w:i/>
          <w:iCs/>
          <w:sz w:val="24"/>
          <w:szCs w:val="24"/>
          <w:lang w:eastAsia="ru-RU"/>
        </w:rPr>
        <w:t>Воспитание гражданственности, патриотизма, уважения к правам, свободам и обязанностям человека.</w:t>
      </w:r>
    </w:p>
    <w:p w:rsidR="007E3A01" w:rsidRPr="00745965" w:rsidRDefault="007E3A01" w:rsidP="00E93109">
      <w:pPr>
        <w:spacing w:after="0"/>
        <w:jc w:val="both"/>
        <w:rPr>
          <w:rFonts w:ascii="Times New Roman" w:eastAsia="Times New Roman" w:hAnsi="Times New Roman"/>
          <w:b/>
          <w:bCs/>
          <w:sz w:val="24"/>
          <w:szCs w:val="24"/>
          <w:lang w:eastAsia="ru-RU"/>
        </w:rPr>
      </w:pPr>
      <w:r w:rsidRPr="00745965">
        <w:rPr>
          <w:rFonts w:ascii="Times New Roman" w:eastAsia="Times New Roman" w:hAnsi="Times New Roman"/>
          <w:b/>
          <w:bCs/>
          <w:sz w:val="24"/>
          <w:szCs w:val="24"/>
          <w:lang w:eastAsia="ru-RU"/>
        </w:rPr>
        <w:t>Задачи модуля:</w:t>
      </w:r>
    </w:p>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b/>
          <w:bCs/>
          <w:sz w:val="24"/>
          <w:szCs w:val="24"/>
          <w:lang w:eastAsia="ru-RU"/>
        </w:rPr>
        <w:t>Получение знаний</w:t>
      </w:r>
    </w:p>
    <w:p w:rsidR="007E3A01" w:rsidRPr="00745965" w:rsidRDefault="007E3A01" w:rsidP="00E93109">
      <w:pPr>
        <w:numPr>
          <w:ilvl w:val="0"/>
          <w:numId w:val="270"/>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о политическом устройстве Российского государства, его институтах, их роли в жизни общества, о его важнейших законах;</w:t>
      </w:r>
    </w:p>
    <w:p w:rsidR="007E3A01" w:rsidRPr="00745965" w:rsidRDefault="007E3A01" w:rsidP="00E93109">
      <w:pPr>
        <w:numPr>
          <w:ilvl w:val="0"/>
          <w:numId w:val="270"/>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о символах государства – Флаге, Гербе России, </w:t>
      </w:r>
    </w:p>
    <w:p w:rsidR="007E3A01" w:rsidRPr="00745965" w:rsidRDefault="007E3A01" w:rsidP="00E93109">
      <w:pPr>
        <w:numPr>
          <w:ilvl w:val="0"/>
          <w:numId w:val="270"/>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об институтах гражданского общества, о возможностях участия граждан в общественном управлении;</w:t>
      </w:r>
    </w:p>
    <w:p w:rsidR="007E3A01" w:rsidRPr="00745965" w:rsidRDefault="007E3A01" w:rsidP="00E93109">
      <w:pPr>
        <w:numPr>
          <w:ilvl w:val="0"/>
          <w:numId w:val="270"/>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о правах и обязанностях гражданина России;</w:t>
      </w:r>
    </w:p>
    <w:p w:rsidR="007E3A01" w:rsidRPr="00745965" w:rsidRDefault="007E3A01" w:rsidP="00E93109">
      <w:pPr>
        <w:numPr>
          <w:ilvl w:val="0"/>
          <w:numId w:val="270"/>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о правах и обязанностях, регламентированных Уставом школы, Правилами для школьников;</w:t>
      </w:r>
    </w:p>
    <w:p w:rsidR="007E3A01" w:rsidRPr="00745965" w:rsidRDefault="007E3A01" w:rsidP="00E93109">
      <w:pPr>
        <w:numPr>
          <w:ilvl w:val="0"/>
          <w:numId w:val="270"/>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интерес к общественным явлениям, понимание активной роли человека в обществе;</w:t>
      </w:r>
    </w:p>
    <w:p w:rsidR="007E3A01" w:rsidRPr="00745965" w:rsidRDefault="007E3A01" w:rsidP="00E93109">
      <w:pPr>
        <w:numPr>
          <w:ilvl w:val="0"/>
          <w:numId w:val="270"/>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ценностного отношения к своему национальному языку и культуре, как государственному, языку межнационального общения;</w:t>
      </w:r>
    </w:p>
    <w:p w:rsidR="007E3A01" w:rsidRPr="00745965" w:rsidRDefault="007E3A01" w:rsidP="00E93109">
      <w:pPr>
        <w:numPr>
          <w:ilvl w:val="0"/>
          <w:numId w:val="270"/>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о народах России, об их общей исторической судьбе, о единстве народов нашей страны;</w:t>
      </w:r>
    </w:p>
    <w:p w:rsidR="007E3A01" w:rsidRPr="00745965" w:rsidRDefault="007E3A01" w:rsidP="00E93109">
      <w:pPr>
        <w:numPr>
          <w:ilvl w:val="0"/>
          <w:numId w:val="270"/>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о национальных героях и важнейших событиях истории России, и ее народах;</w:t>
      </w:r>
    </w:p>
    <w:p w:rsidR="007E3A01" w:rsidRPr="00745965" w:rsidRDefault="007E3A01" w:rsidP="00E93109">
      <w:pPr>
        <w:numPr>
          <w:ilvl w:val="0"/>
          <w:numId w:val="270"/>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интерес к государственным праздникам и важнейшим событиям в жизни России;</w:t>
      </w:r>
    </w:p>
    <w:p w:rsidR="007E3A01" w:rsidRPr="00745965" w:rsidRDefault="007E3A01" w:rsidP="00E93109">
      <w:pPr>
        <w:numPr>
          <w:ilvl w:val="0"/>
          <w:numId w:val="270"/>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стремление активно участвовать в делах класса, школы, семьи, своего села, своей страны;</w:t>
      </w:r>
    </w:p>
    <w:p w:rsidR="007E3A01" w:rsidRPr="00745965" w:rsidRDefault="007E3A01" w:rsidP="00E93109">
      <w:pPr>
        <w:numPr>
          <w:ilvl w:val="0"/>
          <w:numId w:val="270"/>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любовь к образовательному учреждению, своему селу, области, народу России;</w:t>
      </w:r>
    </w:p>
    <w:p w:rsidR="007E3A01" w:rsidRPr="00745965" w:rsidRDefault="007E3A01" w:rsidP="00E93109">
      <w:pPr>
        <w:numPr>
          <w:ilvl w:val="0"/>
          <w:numId w:val="270"/>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уважение к защитникам Отечества;</w:t>
      </w:r>
    </w:p>
    <w:p w:rsidR="007E3A01" w:rsidRPr="00745965" w:rsidRDefault="007E3A01" w:rsidP="00E93109">
      <w:pPr>
        <w:numPr>
          <w:ilvl w:val="0"/>
          <w:numId w:val="270"/>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умение отвечать за свои поступки;</w:t>
      </w:r>
    </w:p>
    <w:p w:rsidR="007E3A01" w:rsidRPr="00745965" w:rsidRDefault="007E3A01" w:rsidP="00E93109">
      <w:pPr>
        <w:numPr>
          <w:ilvl w:val="0"/>
          <w:numId w:val="270"/>
        </w:numPr>
        <w:spacing w:after="0"/>
        <w:ind w:left="360"/>
        <w:jc w:val="both"/>
        <w:rPr>
          <w:rFonts w:ascii="Times New Roman" w:eastAsia="Times New Roman" w:hAnsi="Times New Roman"/>
          <w:b/>
          <w:bCs/>
          <w:sz w:val="24"/>
          <w:szCs w:val="24"/>
          <w:lang w:eastAsia="ru-RU"/>
        </w:rPr>
      </w:pPr>
      <w:r w:rsidRPr="00745965">
        <w:rPr>
          <w:rFonts w:ascii="Times New Roman" w:eastAsia="Times New Roman" w:hAnsi="Times New Roman"/>
          <w:sz w:val="24"/>
          <w:szCs w:val="24"/>
          <w:lang w:eastAsia="ru-RU"/>
        </w:rPr>
        <w:t>негативное отношение к нарушениям порядка в классе, дома, на улице, к невыполнению человеком своих обязанностей.</w:t>
      </w:r>
    </w:p>
    <w:p w:rsidR="007E3A01" w:rsidRPr="00745965" w:rsidRDefault="007E3A01" w:rsidP="00E93109">
      <w:pPr>
        <w:spacing w:before="120" w:after="120"/>
        <w:ind w:left="539" w:hanging="539"/>
        <w:jc w:val="both"/>
        <w:rPr>
          <w:rFonts w:ascii="Times New Roman" w:eastAsia="Times New Roman" w:hAnsi="Times New Roman"/>
          <w:sz w:val="24"/>
          <w:szCs w:val="24"/>
          <w:lang w:eastAsia="ru-RU"/>
        </w:rPr>
      </w:pPr>
      <w:r w:rsidRPr="00745965">
        <w:rPr>
          <w:rFonts w:ascii="Times New Roman" w:eastAsia="Times New Roman" w:hAnsi="Times New Roman"/>
          <w:b/>
          <w:bCs/>
          <w:sz w:val="24"/>
          <w:szCs w:val="24"/>
          <w:lang w:eastAsia="ru-RU"/>
        </w:rPr>
        <w:t>Ценности</w:t>
      </w:r>
      <w:r w:rsidRPr="00745965">
        <w:rPr>
          <w:rFonts w:ascii="Times New Roman" w:eastAsia="Times New Roman" w:hAnsi="Times New Roman"/>
          <w:bCs/>
          <w:sz w:val="24"/>
          <w:szCs w:val="24"/>
          <w:lang w:eastAsia="ru-RU"/>
        </w:rPr>
        <w:t xml:space="preserve">: </w:t>
      </w:r>
    </w:p>
    <w:p w:rsidR="007E3A01" w:rsidRPr="00745965" w:rsidRDefault="007E3A01" w:rsidP="00E93109">
      <w:pPr>
        <w:spacing w:before="120" w:after="120"/>
        <w:ind w:firstLine="1"/>
        <w:jc w:val="both"/>
        <w:rPr>
          <w:rFonts w:ascii="Times New Roman" w:eastAsia="Times New Roman" w:hAnsi="Times New Roman"/>
          <w:b/>
          <w:bCs/>
          <w:sz w:val="24"/>
          <w:szCs w:val="24"/>
          <w:lang w:eastAsia="ru-RU"/>
        </w:rPr>
      </w:pPr>
      <w:r w:rsidRPr="00745965">
        <w:rPr>
          <w:rFonts w:ascii="Times New Roman" w:eastAsia="Times New Roman" w:hAnsi="Times New Roman"/>
          <w:sz w:val="24"/>
          <w:szCs w:val="24"/>
          <w:lang w:eastAsia="ru-RU"/>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w:t>
      </w:r>
    </w:p>
    <w:p w:rsidR="007E3A01" w:rsidRPr="00745965" w:rsidRDefault="007E3A01" w:rsidP="00E93109">
      <w:pPr>
        <w:spacing w:before="120" w:after="120"/>
        <w:ind w:left="539" w:hanging="539"/>
        <w:jc w:val="both"/>
        <w:rPr>
          <w:rFonts w:ascii="Times New Roman" w:eastAsia="Times New Roman" w:hAnsi="Times New Roman"/>
          <w:bCs/>
          <w:sz w:val="24"/>
          <w:szCs w:val="24"/>
          <w:lang w:eastAsia="ru-RU"/>
        </w:rPr>
      </w:pPr>
      <w:r w:rsidRPr="00745965">
        <w:rPr>
          <w:rFonts w:ascii="Times New Roman" w:eastAsia="Times New Roman" w:hAnsi="Times New Roman"/>
          <w:b/>
          <w:bCs/>
          <w:sz w:val="24"/>
          <w:szCs w:val="24"/>
          <w:lang w:eastAsia="ru-RU"/>
        </w:rPr>
        <w:t>Основные направления работы</w:t>
      </w:r>
    </w:p>
    <w:tbl>
      <w:tblPr>
        <w:tblW w:w="0" w:type="auto"/>
        <w:tblInd w:w="-95" w:type="dxa"/>
        <w:tblLayout w:type="fixed"/>
        <w:tblCellMar>
          <w:top w:w="75" w:type="dxa"/>
          <w:left w:w="75" w:type="dxa"/>
          <w:bottom w:w="75" w:type="dxa"/>
          <w:right w:w="75" w:type="dxa"/>
        </w:tblCellMar>
        <w:tblLook w:val="0000" w:firstRow="0" w:lastRow="0" w:firstColumn="0" w:lastColumn="0" w:noHBand="0" w:noVBand="0"/>
      </w:tblPr>
      <w:tblGrid>
        <w:gridCol w:w="4340"/>
        <w:gridCol w:w="5643"/>
      </w:tblGrid>
      <w:tr w:rsidR="007E3A01" w:rsidRPr="00745965">
        <w:tc>
          <w:tcPr>
            <w:tcW w:w="4340" w:type="dxa"/>
            <w:tcBorders>
              <w:top w:val="thickThinLargeGap" w:sz="6" w:space="0" w:color="808080"/>
              <w:left w:val="thickThinLargeGap" w:sz="6" w:space="0" w:color="808080"/>
              <w:bottom w:val="thickThinLargeGap" w:sz="6" w:space="0" w:color="808080"/>
            </w:tcBorders>
            <w:shd w:val="clear" w:color="auto" w:fill="auto"/>
          </w:tcPr>
          <w:p w:rsidR="007E3A01" w:rsidRPr="00745965" w:rsidRDefault="007E3A01" w:rsidP="00E93109">
            <w:pPr>
              <w:spacing w:after="0"/>
              <w:jc w:val="both"/>
              <w:rPr>
                <w:rFonts w:ascii="Times New Roman" w:eastAsia="Times New Roman" w:hAnsi="Times New Roman"/>
                <w:bCs/>
                <w:sz w:val="24"/>
                <w:szCs w:val="24"/>
                <w:lang w:eastAsia="ru-RU"/>
              </w:rPr>
            </w:pPr>
            <w:r w:rsidRPr="00745965">
              <w:rPr>
                <w:rFonts w:ascii="Times New Roman" w:eastAsia="Times New Roman" w:hAnsi="Times New Roman"/>
                <w:bCs/>
                <w:sz w:val="24"/>
                <w:szCs w:val="24"/>
                <w:lang w:eastAsia="ru-RU"/>
              </w:rPr>
              <w:t>Воспитательные задачи</w:t>
            </w:r>
          </w:p>
        </w:tc>
        <w:tc>
          <w:tcPr>
            <w:tcW w:w="5643"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auto"/>
          </w:tcPr>
          <w:p w:rsidR="007E3A01" w:rsidRPr="00745965" w:rsidRDefault="007E3A01" w:rsidP="00E93109">
            <w:pPr>
              <w:spacing w:after="0"/>
              <w:jc w:val="both"/>
              <w:rPr>
                <w:rFonts w:ascii="Times New Roman" w:hAnsi="Times New Roman"/>
                <w:sz w:val="24"/>
                <w:szCs w:val="24"/>
              </w:rPr>
            </w:pPr>
            <w:r w:rsidRPr="00745965">
              <w:rPr>
                <w:rFonts w:ascii="Times New Roman" w:eastAsia="Times New Roman" w:hAnsi="Times New Roman"/>
                <w:bCs/>
                <w:sz w:val="24"/>
                <w:szCs w:val="24"/>
                <w:lang w:eastAsia="ru-RU"/>
              </w:rPr>
              <w:t>Ключевые дела</w:t>
            </w:r>
          </w:p>
        </w:tc>
      </w:tr>
      <w:tr w:rsidR="007E3A01" w:rsidRPr="00745965">
        <w:tc>
          <w:tcPr>
            <w:tcW w:w="4340" w:type="dxa"/>
            <w:tcBorders>
              <w:top w:val="thickThinLargeGap" w:sz="6" w:space="0" w:color="808080"/>
              <w:left w:val="thickThinLargeGap" w:sz="6" w:space="0" w:color="808080"/>
              <w:bottom w:val="thickThinLargeGap" w:sz="6" w:space="0" w:color="808080"/>
            </w:tcBorders>
            <w:shd w:val="clear" w:color="auto" w:fill="auto"/>
          </w:tcPr>
          <w:p w:rsidR="007E3A01" w:rsidRPr="00745965" w:rsidRDefault="007E3A01" w:rsidP="00E93109">
            <w:pPr>
              <w:numPr>
                <w:ilvl w:val="0"/>
                <w:numId w:val="157"/>
              </w:numPr>
              <w:tabs>
                <w:tab w:val="left" w:pos="232"/>
              </w:tabs>
              <w:spacing w:after="0"/>
              <w:ind w:left="232" w:hanging="18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воспитание чувства патриотизма, сопричастности к героической истории Российского государства;</w:t>
            </w:r>
          </w:p>
          <w:p w:rsidR="007E3A01" w:rsidRPr="00745965" w:rsidRDefault="007E3A01" w:rsidP="00E93109">
            <w:pPr>
              <w:numPr>
                <w:ilvl w:val="0"/>
                <w:numId w:val="157"/>
              </w:numPr>
              <w:tabs>
                <w:tab w:val="left" w:pos="232"/>
              </w:tabs>
              <w:spacing w:after="0"/>
              <w:ind w:left="232" w:hanging="18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формирование у подрастающего поколения верности Родине, </w:t>
            </w:r>
            <w:r w:rsidRPr="00745965">
              <w:rPr>
                <w:rFonts w:ascii="Times New Roman" w:eastAsia="Times New Roman" w:hAnsi="Times New Roman"/>
                <w:sz w:val="24"/>
                <w:szCs w:val="24"/>
                <w:lang w:eastAsia="ru-RU"/>
              </w:rPr>
              <w:lastRenderedPageBreak/>
              <w:t>готовности служению Отечеству и его вооруженной защите;</w:t>
            </w:r>
          </w:p>
          <w:p w:rsidR="007E3A01" w:rsidRPr="00745965" w:rsidRDefault="007E3A01" w:rsidP="00E93109">
            <w:pPr>
              <w:numPr>
                <w:ilvl w:val="0"/>
                <w:numId w:val="157"/>
              </w:numPr>
              <w:tabs>
                <w:tab w:val="left" w:pos="232"/>
              </w:tabs>
              <w:spacing w:after="0"/>
              <w:ind w:left="232" w:hanging="18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формирование гражданского отношения к Отечеству;</w:t>
            </w:r>
          </w:p>
          <w:p w:rsidR="007E3A01" w:rsidRPr="00745965" w:rsidRDefault="007E3A01" w:rsidP="00E93109">
            <w:pPr>
              <w:numPr>
                <w:ilvl w:val="0"/>
                <w:numId w:val="157"/>
              </w:numPr>
              <w:tabs>
                <w:tab w:val="left" w:pos="232"/>
              </w:tabs>
              <w:spacing w:after="0"/>
              <w:ind w:left="232" w:hanging="18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воспитание верности духовным традициям России;</w:t>
            </w:r>
          </w:p>
          <w:p w:rsidR="007E3A01" w:rsidRPr="00745965" w:rsidRDefault="007E3A01" w:rsidP="00E93109">
            <w:pPr>
              <w:numPr>
                <w:ilvl w:val="0"/>
                <w:numId w:val="157"/>
              </w:numPr>
              <w:tabs>
                <w:tab w:val="left" w:pos="232"/>
              </w:tabs>
              <w:spacing w:after="0"/>
              <w:ind w:left="232" w:hanging="18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развитие общественной активности, воспитание сознательного отношения к народному достоянию, уважения к национальным традициям.</w:t>
            </w:r>
          </w:p>
          <w:p w:rsidR="007E3A01" w:rsidRPr="00745965" w:rsidRDefault="007E3A01" w:rsidP="00E93109">
            <w:pPr>
              <w:numPr>
                <w:ilvl w:val="0"/>
                <w:numId w:val="157"/>
              </w:numPr>
              <w:tabs>
                <w:tab w:val="left" w:pos="232"/>
              </w:tabs>
              <w:spacing w:after="0"/>
              <w:ind w:left="232" w:hanging="18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Сохранение школьных традиций</w:t>
            </w:r>
          </w:p>
        </w:tc>
        <w:tc>
          <w:tcPr>
            <w:tcW w:w="5643"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auto"/>
          </w:tcPr>
          <w:p w:rsidR="007E3A01" w:rsidRPr="00745965" w:rsidRDefault="007E3A01" w:rsidP="00E93109">
            <w:pPr>
              <w:numPr>
                <w:ilvl w:val="0"/>
                <w:numId w:val="157"/>
              </w:numPr>
              <w:tabs>
                <w:tab w:val="left" w:pos="232"/>
              </w:tabs>
              <w:spacing w:after="0"/>
              <w:ind w:left="232" w:hanging="18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lastRenderedPageBreak/>
              <w:t xml:space="preserve">Конкурсы инсценированной военно-патриотической песни, стихов </w:t>
            </w:r>
          </w:p>
          <w:p w:rsidR="007E3A01" w:rsidRPr="00745965" w:rsidRDefault="007E3A01" w:rsidP="00E93109">
            <w:pPr>
              <w:numPr>
                <w:ilvl w:val="0"/>
                <w:numId w:val="157"/>
              </w:numPr>
              <w:tabs>
                <w:tab w:val="left" w:pos="232"/>
              </w:tabs>
              <w:spacing w:after="0"/>
              <w:ind w:left="232" w:hanging="18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Проведение тематических линеек и </w:t>
            </w:r>
          </w:p>
          <w:p w:rsidR="007E3A01" w:rsidRPr="00745965" w:rsidRDefault="007E3A01" w:rsidP="00E93109">
            <w:pPr>
              <w:numPr>
                <w:ilvl w:val="0"/>
                <w:numId w:val="157"/>
              </w:numPr>
              <w:tabs>
                <w:tab w:val="left" w:pos="232"/>
              </w:tabs>
              <w:spacing w:after="0"/>
              <w:ind w:left="232" w:hanging="18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уроков </w:t>
            </w:r>
            <w:r w:rsidR="004428A4" w:rsidRPr="00745965">
              <w:rPr>
                <w:rFonts w:ascii="Times New Roman" w:eastAsia="Times New Roman" w:hAnsi="Times New Roman"/>
                <w:sz w:val="24"/>
                <w:szCs w:val="24"/>
                <w:lang w:eastAsia="ru-RU"/>
              </w:rPr>
              <w:t>мужества,</w:t>
            </w:r>
            <w:r w:rsidRPr="00745965">
              <w:rPr>
                <w:rFonts w:ascii="Times New Roman" w:eastAsia="Times New Roman" w:hAnsi="Times New Roman"/>
                <w:sz w:val="24"/>
                <w:szCs w:val="24"/>
                <w:lang w:eastAsia="ru-RU"/>
              </w:rPr>
              <w:t xml:space="preserve"> посвящённые дням воинской славы</w:t>
            </w:r>
          </w:p>
          <w:p w:rsidR="007E3A01" w:rsidRPr="00745965" w:rsidRDefault="007E3A01" w:rsidP="00E93109">
            <w:pPr>
              <w:numPr>
                <w:ilvl w:val="0"/>
                <w:numId w:val="157"/>
              </w:numPr>
              <w:tabs>
                <w:tab w:val="left" w:pos="232"/>
              </w:tabs>
              <w:spacing w:after="0"/>
              <w:ind w:left="232" w:hanging="18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lastRenderedPageBreak/>
              <w:t>акция «Подарок ветерану» (поздравление ветеранов Великой Отечественной войны и труда);</w:t>
            </w:r>
          </w:p>
          <w:p w:rsidR="007E3A01" w:rsidRPr="00745965" w:rsidRDefault="007E3A01" w:rsidP="00E93109">
            <w:pPr>
              <w:numPr>
                <w:ilvl w:val="0"/>
                <w:numId w:val="157"/>
              </w:numPr>
              <w:tabs>
                <w:tab w:val="left" w:pos="232"/>
              </w:tabs>
              <w:spacing w:after="0"/>
              <w:ind w:left="232" w:hanging="18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«Волна Памяти» (мероприятия, посвящённые Дню Победы);</w:t>
            </w:r>
          </w:p>
          <w:p w:rsidR="007E3A01" w:rsidRPr="00745965" w:rsidRDefault="007E3A01" w:rsidP="00E93109">
            <w:pPr>
              <w:numPr>
                <w:ilvl w:val="0"/>
                <w:numId w:val="157"/>
              </w:numPr>
              <w:tabs>
                <w:tab w:val="left" w:pos="232"/>
              </w:tabs>
              <w:spacing w:after="0"/>
              <w:ind w:left="232" w:hanging="18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Посещение музеев школьного и районного</w:t>
            </w:r>
          </w:p>
          <w:p w:rsidR="007E3A01" w:rsidRPr="00745965" w:rsidRDefault="007E3A01" w:rsidP="00E93109">
            <w:pPr>
              <w:numPr>
                <w:ilvl w:val="0"/>
                <w:numId w:val="157"/>
              </w:numPr>
              <w:tabs>
                <w:tab w:val="left" w:pos="232"/>
              </w:tabs>
              <w:spacing w:after="0"/>
              <w:ind w:left="232" w:hanging="18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интеллектуальные игры, викторины;</w:t>
            </w:r>
          </w:p>
          <w:p w:rsidR="007E3A01" w:rsidRPr="00745965" w:rsidRDefault="007E3A01" w:rsidP="00E93109">
            <w:pPr>
              <w:numPr>
                <w:ilvl w:val="0"/>
                <w:numId w:val="157"/>
              </w:numPr>
              <w:tabs>
                <w:tab w:val="left" w:pos="232"/>
              </w:tabs>
              <w:spacing w:after="0"/>
              <w:ind w:left="232" w:hanging="18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участие в районных конкурсах правовой, патриотической и краеведческой направленности.</w:t>
            </w:r>
          </w:p>
          <w:p w:rsidR="007E3A01" w:rsidRPr="00745965" w:rsidRDefault="007E3A01" w:rsidP="00E93109">
            <w:pPr>
              <w:numPr>
                <w:ilvl w:val="0"/>
                <w:numId w:val="157"/>
              </w:numPr>
              <w:tabs>
                <w:tab w:val="left" w:pos="232"/>
              </w:tabs>
              <w:spacing w:after="0"/>
              <w:ind w:left="232" w:hanging="18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Школьная и районная игра «Зарница»</w:t>
            </w:r>
          </w:p>
          <w:p w:rsidR="007E3A01" w:rsidRPr="00745965" w:rsidRDefault="007E3A01" w:rsidP="00E93109">
            <w:pPr>
              <w:numPr>
                <w:ilvl w:val="0"/>
                <w:numId w:val="157"/>
              </w:numPr>
              <w:tabs>
                <w:tab w:val="left" w:pos="232"/>
              </w:tabs>
              <w:spacing w:after="0"/>
              <w:ind w:left="232" w:hanging="18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Операция «Чистый обелиск»</w:t>
            </w:r>
          </w:p>
          <w:p w:rsidR="007E3A01" w:rsidRPr="00745965" w:rsidRDefault="007E3A01" w:rsidP="00E93109">
            <w:pPr>
              <w:numPr>
                <w:ilvl w:val="0"/>
                <w:numId w:val="157"/>
              </w:numPr>
              <w:tabs>
                <w:tab w:val="left" w:pos="232"/>
              </w:tabs>
              <w:spacing w:after="0"/>
              <w:ind w:left="232" w:hanging="18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Проведение классных часов тематической направленности</w:t>
            </w:r>
          </w:p>
          <w:p w:rsidR="007E3A01" w:rsidRPr="00745965" w:rsidRDefault="007E3A01" w:rsidP="00E93109">
            <w:pPr>
              <w:numPr>
                <w:ilvl w:val="0"/>
                <w:numId w:val="157"/>
              </w:numPr>
              <w:tabs>
                <w:tab w:val="left" w:pos="232"/>
              </w:tabs>
              <w:spacing w:after="0"/>
              <w:ind w:left="232" w:hanging="18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Оформление информационных стендов и книжных выставок</w:t>
            </w:r>
          </w:p>
          <w:p w:rsidR="007E3A01" w:rsidRPr="00745965" w:rsidRDefault="007E3A01" w:rsidP="00E93109">
            <w:pPr>
              <w:numPr>
                <w:ilvl w:val="0"/>
                <w:numId w:val="157"/>
              </w:numPr>
              <w:tabs>
                <w:tab w:val="left" w:pos="232"/>
              </w:tabs>
              <w:spacing w:after="0"/>
              <w:ind w:left="232" w:hanging="180"/>
              <w:jc w:val="both"/>
              <w:rPr>
                <w:rFonts w:ascii="Times New Roman" w:hAnsi="Times New Roman"/>
                <w:sz w:val="24"/>
                <w:szCs w:val="24"/>
              </w:rPr>
            </w:pPr>
            <w:r w:rsidRPr="00745965">
              <w:rPr>
                <w:rFonts w:ascii="Times New Roman" w:eastAsia="Times New Roman" w:hAnsi="Times New Roman"/>
                <w:sz w:val="24"/>
                <w:szCs w:val="24"/>
                <w:lang w:eastAsia="ru-RU"/>
              </w:rPr>
              <w:t>Проведение предметной недели по истории</w:t>
            </w:r>
          </w:p>
        </w:tc>
      </w:tr>
    </w:tbl>
    <w:p w:rsidR="007E3A01" w:rsidRPr="00745965" w:rsidRDefault="007E3A01" w:rsidP="00E93109">
      <w:pPr>
        <w:spacing w:before="120" w:after="120"/>
        <w:ind w:left="539" w:hanging="539"/>
        <w:jc w:val="both"/>
        <w:rPr>
          <w:rFonts w:ascii="Times New Roman" w:eastAsia="Times New Roman" w:hAnsi="Times New Roman"/>
          <w:sz w:val="24"/>
          <w:szCs w:val="24"/>
          <w:lang w:eastAsia="ru-RU"/>
        </w:rPr>
      </w:pPr>
      <w:r w:rsidRPr="00745965">
        <w:rPr>
          <w:rFonts w:ascii="Times New Roman" w:eastAsia="Times New Roman" w:hAnsi="Times New Roman"/>
          <w:b/>
          <w:sz w:val="24"/>
          <w:szCs w:val="24"/>
          <w:lang w:eastAsia="ru-RU"/>
        </w:rPr>
        <w:lastRenderedPageBreak/>
        <w:t>Совместная педагогическая деятельность семьи и школы:</w:t>
      </w:r>
    </w:p>
    <w:p w:rsidR="007E3A01" w:rsidRPr="00745965" w:rsidRDefault="007E3A01" w:rsidP="00E93109">
      <w:pPr>
        <w:numPr>
          <w:ilvl w:val="0"/>
          <w:numId w:val="270"/>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привлечение родителей к подготовке и проведению праздников, мероприятий;</w:t>
      </w:r>
    </w:p>
    <w:p w:rsidR="007E3A01" w:rsidRPr="00745965" w:rsidRDefault="007E3A01" w:rsidP="00E93109">
      <w:pPr>
        <w:numPr>
          <w:ilvl w:val="0"/>
          <w:numId w:val="270"/>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изучение семейных традиций;</w:t>
      </w:r>
    </w:p>
    <w:p w:rsidR="007E3A01" w:rsidRPr="00745965" w:rsidRDefault="007E3A01" w:rsidP="00E93109">
      <w:pPr>
        <w:numPr>
          <w:ilvl w:val="0"/>
          <w:numId w:val="270"/>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организация и проведение семейных встреч, конкурсов и викторин;</w:t>
      </w:r>
    </w:p>
    <w:p w:rsidR="007E3A01" w:rsidRPr="00745965" w:rsidRDefault="007E3A01" w:rsidP="00E93109">
      <w:pPr>
        <w:numPr>
          <w:ilvl w:val="0"/>
          <w:numId w:val="270"/>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организация совместных экскурсий в музей</w:t>
      </w:r>
    </w:p>
    <w:p w:rsidR="007E3A01" w:rsidRPr="00745965" w:rsidRDefault="007E3A01" w:rsidP="00E93109">
      <w:pPr>
        <w:numPr>
          <w:ilvl w:val="0"/>
          <w:numId w:val="270"/>
        </w:numPr>
        <w:spacing w:after="0"/>
        <w:ind w:left="360"/>
        <w:jc w:val="both"/>
        <w:rPr>
          <w:rFonts w:ascii="Times New Roman" w:eastAsia="Times New Roman" w:hAnsi="Times New Roman"/>
          <w:b/>
          <w:sz w:val="24"/>
          <w:szCs w:val="24"/>
          <w:lang w:eastAsia="ru-RU"/>
        </w:rPr>
      </w:pPr>
      <w:r w:rsidRPr="00745965">
        <w:rPr>
          <w:rFonts w:ascii="Times New Roman" w:eastAsia="Times New Roman" w:hAnsi="Times New Roman"/>
          <w:sz w:val="24"/>
          <w:szCs w:val="24"/>
          <w:lang w:eastAsia="ru-RU"/>
        </w:rPr>
        <w:t>совместные проекты.</w:t>
      </w:r>
    </w:p>
    <w:p w:rsidR="007E3A01" w:rsidRPr="00745965" w:rsidRDefault="007E3A01" w:rsidP="00E93109">
      <w:pPr>
        <w:tabs>
          <w:tab w:val="left" w:pos="360"/>
        </w:tabs>
        <w:spacing w:before="120" w:after="120"/>
        <w:ind w:left="539" w:hanging="539"/>
        <w:jc w:val="both"/>
        <w:rPr>
          <w:rFonts w:ascii="Times New Roman" w:eastAsia="Times New Roman" w:hAnsi="Times New Roman"/>
          <w:b/>
          <w:sz w:val="24"/>
          <w:szCs w:val="24"/>
          <w:lang w:eastAsia="ru-RU"/>
        </w:rPr>
      </w:pPr>
      <w:r w:rsidRPr="00745965">
        <w:rPr>
          <w:rFonts w:ascii="Times New Roman" w:eastAsia="Times New Roman" w:hAnsi="Times New Roman"/>
          <w:b/>
          <w:sz w:val="24"/>
          <w:szCs w:val="24"/>
          <w:lang w:eastAsia="ru-RU"/>
        </w:rPr>
        <w:t>Пути реализации модуля «Я – гражданин»</w:t>
      </w:r>
    </w:p>
    <w:p w:rsidR="007E3A01" w:rsidRPr="00745965" w:rsidRDefault="007E3A01" w:rsidP="00E93109">
      <w:pPr>
        <w:tabs>
          <w:tab w:val="left" w:pos="360"/>
        </w:tabs>
        <w:spacing w:before="120" w:after="120"/>
        <w:ind w:left="539" w:hanging="539"/>
        <w:jc w:val="both"/>
        <w:rPr>
          <w:rFonts w:ascii="Times New Roman" w:eastAsia="Times New Roman" w:hAnsi="Times New Roman"/>
          <w:b/>
          <w:sz w:val="24"/>
          <w:szCs w:val="24"/>
          <w:lang w:eastAsia="ru-RU"/>
        </w:rPr>
      </w:pPr>
    </w:p>
    <w:p w:rsidR="007E3A01" w:rsidRPr="00745965" w:rsidRDefault="007277E7" w:rsidP="00E93109">
      <w:pPr>
        <w:spacing w:after="0"/>
        <w:jc w:val="both"/>
        <w:rPr>
          <w:rFonts w:ascii="Times New Roman" w:hAnsi="Times New Roman"/>
          <w:sz w:val="24"/>
          <w:szCs w:val="24"/>
        </w:rPr>
      </w:pPr>
      <w:r w:rsidRPr="00745965">
        <w:rPr>
          <w:rFonts w:ascii="Times New Roman" w:hAnsi="Times New Roman"/>
          <w:noProof/>
          <w:sz w:val="24"/>
          <w:szCs w:val="24"/>
          <w:lang w:eastAsia="ru-RU"/>
        </w:rPr>
        <w:lastRenderedPageBreak/>
        <mc:AlternateContent>
          <mc:Choice Requires="wpg">
            <w:drawing>
              <wp:inline distT="0" distB="0" distL="0" distR="0">
                <wp:extent cx="6222365" cy="3527425"/>
                <wp:effectExtent l="13335" t="5715" r="12700" b="10160"/>
                <wp:docPr id="149" name="Группа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2365" cy="3527425"/>
                          <a:chOff x="0" y="0"/>
                          <a:chExt cx="9799" cy="5555"/>
                        </a:xfrm>
                      </wpg:grpSpPr>
                      <wps:wsp>
                        <wps:cNvPr id="150" name="AutoShape 144"/>
                        <wps:cNvSpPr>
                          <a:spLocks noChangeArrowheads="1"/>
                        </wps:cNvSpPr>
                        <wps:spPr bwMode="auto">
                          <a:xfrm>
                            <a:off x="3596" y="1888"/>
                            <a:ext cx="2750" cy="1061"/>
                          </a:xfrm>
                          <a:prstGeom prst="roundRect">
                            <a:avLst>
                              <a:gd name="adj" fmla="val 16667"/>
                            </a:avLst>
                          </a:prstGeom>
                          <a:solidFill>
                            <a:srgbClr val="FF0000"/>
                          </a:solidFill>
                          <a:ln w="38160" cap="sq">
                            <a:solidFill>
                              <a:srgbClr val="F2F2F2"/>
                            </a:solidFill>
                            <a:miter lim="800000"/>
                            <a:headEnd/>
                            <a:tailEnd/>
                          </a:ln>
                          <a:effectLst>
                            <a:outerShdw dist="25631" dir="3633274" algn="ctr" rotWithShape="0">
                              <a:srgbClr val="622423">
                                <a:alpha val="50027"/>
                              </a:srgbClr>
                            </a:outerShdw>
                          </a:effectLst>
                        </wps:spPr>
                        <wps:txbx>
                          <w:txbxContent>
                            <w:p w:rsidR="001F4CC5" w:rsidRDefault="001F4CC5">
                              <w:pPr>
                                <w:jc w:val="center"/>
                                <w:rPr>
                                  <w:rFonts w:ascii="Times New Roman" w:hAnsi="Times New Roman"/>
                                  <w:b/>
                                  <w:szCs w:val="28"/>
                                </w:rPr>
                              </w:pPr>
                              <w:r>
                                <w:rPr>
                                  <w:rFonts w:ascii="Times New Roman" w:hAnsi="Times New Roman"/>
                                  <w:b/>
                                  <w:szCs w:val="28"/>
                                </w:rPr>
                                <w:t>Модудь</w:t>
                              </w:r>
                            </w:p>
                            <w:p w:rsidR="001F4CC5" w:rsidRDefault="001F4CC5">
                              <w:pPr>
                                <w:jc w:val="center"/>
                                <w:rPr>
                                  <w:rFonts w:ascii="Times New Roman" w:hAnsi="Times New Roman"/>
                                  <w:b/>
                                  <w:szCs w:val="28"/>
                                </w:rPr>
                              </w:pPr>
                              <w:r>
                                <w:rPr>
                                  <w:rFonts w:ascii="Times New Roman" w:hAnsi="Times New Roman"/>
                                  <w:b/>
                                  <w:szCs w:val="28"/>
                                </w:rPr>
                                <w:t>«Я – гражданин»</w:t>
                              </w:r>
                            </w:p>
                          </w:txbxContent>
                        </wps:txbx>
                        <wps:bodyPr rot="0" vert="horz" wrap="square" lIns="91440" tIns="45720" rIns="91440" bIns="45720" anchor="t" anchorCtr="0">
                          <a:noAutofit/>
                        </wps:bodyPr>
                      </wps:wsp>
                      <wps:wsp>
                        <wps:cNvPr id="151" name="AutoShape 145"/>
                        <wps:cNvSpPr>
                          <a:spLocks noChangeArrowheads="1"/>
                        </wps:cNvSpPr>
                        <wps:spPr bwMode="auto">
                          <a:xfrm>
                            <a:off x="1710" y="4299"/>
                            <a:ext cx="2485" cy="1255"/>
                          </a:xfrm>
                          <a:prstGeom prst="roundRect">
                            <a:avLst>
                              <a:gd name="adj" fmla="val 16667"/>
                            </a:avLst>
                          </a:prstGeom>
                          <a:solidFill>
                            <a:srgbClr val="DAEEF3"/>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CC5" w:rsidRDefault="001F4CC5">
                              <w:pPr>
                                <w:jc w:val="center"/>
                                <w:rPr>
                                  <w:rFonts w:ascii="Times New Roman" w:hAnsi="Times New Roman"/>
                                </w:rPr>
                              </w:pPr>
                              <w:r>
                                <w:rPr>
                                  <w:rFonts w:ascii="Times New Roman" w:hAnsi="Times New Roman"/>
                                </w:rPr>
                                <w:t>Сотрудничество с районным музеем</w:t>
                              </w:r>
                            </w:p>
                          </w:txbxContent>
                        </wps:txbx>
                        <wps:bodyPr rot="0" vert="horz" wrap="square" lIns="91440" tIns="45720" rIns="91440" bIns="45720" anchor="t" anchorCtr="0">
                          <a:noAutofit/>
                        </wps:bodyPr>
                      </wps:wsp>
                      <wps:wsp>
                        <wps:cNvPr id="152" name="AutoShape 146"/>
                        <wps:cNvSpPr>
                          <a:spLocks noChangeArrowheads="1"/>
                        </wps:cNvSpPr>
                        <wps:spPr bwMode="auto">
                          <a:xfrm>
                            <a:off x="7154" y="1384"/>
                            <a:ext cx="2485" cy="913"/>
                          </a:xfrm>
                          <a:prstGeom prst="roundRect">
                            <a:avLst>
                              <a:gd name="adj" fmla="val 16667"/>
                            </a:avLst>
                          </a:prstGeom>
                          <a:solidFill>
                            <a:srgbClr val="FBD4B4"/>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CC5" w:rsidRDefault="001F4CC5">
                              <w:pPr>
                                <w:jc w:val="center"/>
                                <w:rPr>
                                  <w:rFonts w:ascii="Times New Roman" w:hAnsi="Times New Roman"/>
                                  <w:sz w:val="20"/>
                                </w:rPr>
                              </w:pPr>
                              <w:r>
                                <w:rPr>
                                  <w:rFonts w:ascii="Times New Roman" w:hAnsi="Times New Roman"/>
                                  <w:sz w:val="20"/>
                                </w:rPr>
                                <w:t xml:space="preserve">Организованная </w:t>
                              </w:r>
                            </w:p>
                            <w:p w:rsidR="001F4CC5" w:rsidRDefault="001F4CC5">
                              <w:pPr>
                                <w:jc w:val="center"/>
                                <w:rPr>
                                  <w:rFonts w:ascii="Times New Roman" w:hAnsi="Times New Roman"/>
                                  <w:sz w:val="20"/>
                                </w:rPr>
                              </w:pPr>
                              <w:r>
                                <w:rPr>
                                  <w:rFonts w:ascii="Times New Roman" w:hAnsi="Times New Roman"/>
                                  <w:sz w:val="20"/>
                                </w:rPr>
                                <w:t>система КТД</w:t>
                              </w:r>
                            </w:p>
                          </w:txbxContent>
                        </wps:txbx>
                        <wps:bodyPr rot="0" vert="horz" wrap="square" lIns="91440" tIns="45720" rIns="91440" bIns="45720" anchor="t" anchorCtr="0">
                          <a:noAutofit/>
                        </wps:bodyPr>
                      </wps:wsp>
                      <wps:wsp>
                        <wps:cNvPr id="153" name="AutoShape 147"/>
                        <wps:cNvSpPr>
                          <a:spLocks noChangeArrowheads="1"/>
                        </wps:cNvSpPr>
                        <wps:spPr bwMode="auto">
                          <a:xfrm>
                            <a:off x="5535" y="0"/>
                            <a:ext cx="2485" cy="1216"/>
                          </a:xfrm>
                          <a:prstGeom prst="roundRect">
                            <a:avLst>
                              <a:gd name="adj" fmla="val 16667"/>
                            </a:avLst>
                          </a:prstGeom>
                          <a:solidFill>
                            <a:srgbClr val="EAF1DD"/>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CC5" w:rsidRDefault="001F4CC5">
                              <w:pPr>
                                <w:jc w:val="center"/>
                                <w:rPr>
                                  <w:rFonts w:ascii="Times New Roman" w:hAnsi="Times New Roman"/>
                                </w:rPr>
                              </w:pPr>
                              <w:r>
                                <w:rPr>
                                  <w:rFonts w:ascii="Times New Roman" w:hAnsi="Times New Roman"/>
                                </w:rPr>
                                <w:t>Сотрудничество с учреждениями культуры</w:t>
                              </w:r>
                            </w:p>
                            <w:p w:rsidR="001F4CC5" w:rsidRDefault="001F4CC5"/>
                          </w:txbxContent>
                        </wps:txbx>
                        <wps:bodyPr rot="0" vert="horz" wrap="square" lIns="91440" tIns="45720" rIns="91440" bIns="45720" anchor="t" anchorCtr="0">
                          <a:noAutofit/>
                        </wps:bodyPr>
                      </wps:wsp>
                      <wps:wsp>
                        <wps:cNvPr id="154" name="AutoShape 148"/>
                        <wps:cNvSpPr>
                          <a:spLocks noChangeArrowheads="1"/>
                        </wps:cNvSpPr>
                        <wps:spPr bwMode="auto">
                          <a:xfrm>
                            <a:off x="0" y="1384"/>
                            <a:ext cx="2485" cy="913"/>
                          </a:xfrm>
                          <a:prstGeom prst="roundRect">
                            <a:avLst>
                              <a:gd name="adj" fmla="val 16667"/>
                            </a:avLst>
                          </a:prstGeom>
                          <a:solidFill>
                            <a:srgbClr val="FFFFCC"/>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CC5" w:rsidRDefault="001F4CC5">
                              <w:pPr>
                                <w:ind w:left="-180"/>
                                <w:jc w:val="center"/>
                                <w:rPr>
                                  <w:rFonts w:ascii="Times New Roman" w:hAnsi="Times New Roman"/>
                                </w:rPr>
                              </w:pPr>
                              <w:r>
                                <w:rPr>
                                  <w:rFonts w:ascii="Times New Roman" w:hAnsi="Times New Roman"/>
                                </w:rPr>
                                <w:t>Работа библиотеки школы</w:t>
                              </w:r>
                            </w:p>
                            <w:p w:rsidR="001F4CC5" w:rsidRDefault="001F4CC5"/>
                          </w:txbxContent>
                        </wps:txbx>
                        <wps:bodyPr rot="0" vert="horz" wrap="square" lIns="91440" tIns="45720" rIns="91440" bIns="45720" anchor="t" anchorCtr="0">
                          <a:noAutofit/>
                        </wps:bodyPr>
                      </wps:wsp>
                      <wps:wsp>
                        <wps:cNvPr id="155" name="AutoShape 149"/>
                        <wps:cNvSpPr>
                          <a:spLocks noChangeArrowheads="1"/>
                        </wps:cNvSpPr>
                        <wps:spPr bwMode="auto">
                          <a:xfrm>
                            <a:off x="0" y="2788"/>
                            <a:ext cx="2485" cy="913"/>
                          </a:xfrm>
                          <a:prstGeom prst="roundRect">
                            <a:avLst>
                              <a:gd name="adj" fmla="val 16667"/>
                            </a:avLst>
                          </a:prstGeom>
                          <a:solidFill>
                            <a:srgbClr val="FFCC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CC5" w:rsidRDefault="001F4CC5">
                              <w:pPr>
                                <w:ind w:left="-180"/>
                                <w:jc w:val="center"/>
                                <w:rPr>
                                  <w:rFonts w:ascii="Times New Roman" w:hAnsi="Times New Roman"/>
                                  <w:sz w:val="18"/>
                                </w:rPr>
                              </w:pPr>
                              <w:r>
                                <w:rPr>
                                  <w:rFonts w:ascii="Times New Roman" w:hAnsi="Times New Roman"/>
                                  <w:sz w:val="18"/>
                                </w:rPr>
                                <w:t>Сотрудничество</w:t>
                              </w:r>
                            </w:p>
                            <w:p w:rsidR="001F4CC5" w:rsidRDefault="001F4CC5">
                              <w:pPr>
                                <w:ind w:left="-180"/>
                                <w:jc w:val="center"/>
                                <w:rPr>
                                  <w:rFonts w:ascii="Times New Roman" w:hAnsi="Times New Roman"/>
                                  <w:sz w:val="18"/>
                                </w:rPr>
                              </w:pPr>
                              <w:r>
                                <w:rPr>
                                  <w:rFonts w:ascii="Times New Roman" w:hAnsi="Times New Roman"/>
                                  <w:sz w:val="18"/>
                                </w:rPr>
                                <w:t>с Советом ветеранов</w:t>
                              </w:r>
                            </w:p>
                            <w:p w:rsidR="001F4CC5" w:rsidRDefault="001F4CC5"/>
                          </w:txbxContent>
                        </wps:txbx>
                        <wps:bodyPr rot="0" vert="horz" wrap="square" lIns="91440" tIns="45720" rIns="91440" bIns="45720" anchor="t" anchorCtr="0">
                          <a:noAutofit/>
                        </wps:bodyPr>
                      </wps:wsp>
                      <wps:wsp>
                        <wps:cNvPr id="156" name="AutoShape 150"/>
                        <wps:cNvSpPr>
                          <a:spLocks noChangeArrowheads="1"/>
                        </wps:cNvSpPr>
                        <wps:spPr bwMode="auto">
                          <a:xfrm>
                            <a:off x="7102" y="2786"/>
                            <a:ext cx="2696" cy="1156"/>
                          </a:xfrm>
                          <a:prstGeom prst="roundRect">
                            <a:avLst>
                              <a:gd name="adj" fmla="val 16667"/>
                            </a:avLst>
                          </a:prstGeom>
                          <a:solidFill>
                            <a:srgbClr val="CC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CC5" w:rsidRDefault="001F4CC5">
                              <w:pPr>
                                <w:jc w:val="center"/>
                                <w:rPr>
                                  <w:rFonts w:ascii="Times New Roman" w:hAnsi="Times New Roman"/>
                                </w:rPr>
                              </w:pPr>
                              <w:r>
                                <w:rPr>
                                  <w:rFonts w:ascii="Times New Roman" w:hAnsi="Times New Roman"/>
                                </w:rPr>
                                <w:t>Преподавание уроков ОБЖ, истории, обществознания</w:t>
                              </w:r>
                            </w:p>
                          </w:txbxContent>
                        </wps:txbx>
                        <wps:bodyPr rot="0" vert="horz" wrap="square" lIns="91440" tIns="45720" rIns="91440" bIns="45720" anchor="t" anchorCtr="0">
                          <a:noAutofit/>
                        </wps:bodyPr>
                      </wps:wsp>
                      <wps:wsp>
                        <wps:cNvPr id="157" name="AutoShape 151"/>
                        <wps:cNvSpPr>
                          <a:spLocks noChangeArrowheads="1"/>
                        </wps:cNvSpPr>
                        <wps:spPr bwMode="auto">
                          <a:xfrm>
                            <a:off x="1584" y="0"/>
                            <a:ext cx="2485" cy="1232"/>
                          </a:xfrm>
                          <a:prstGeom prst="roundRect">
                            <a:avLst>
                              <a:gd name="adj" fmla="val 16667"/>
                            </a:avLst>
                          </a:prstGeom>
                          <a:solidFill>
                            <a:srgbClr val="F2DBDB"/>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CC5" w:rsidRDefault="001F4CC5">
                              <w:pPr>
                                <w:ind w:left="-180" w:right="-270"/>
                                <w:jc w:val="center"/>
                                <w:rPr>
                                  <w:rFonts w:ascii="Times New Roman" w:hAnsi="Times New Roman"/>
                                  <w:sz w:val="18"/>
                                  <w:szCs w:val="23"/>
                                </w:rPr>
                              </w:pPr>
                              <w:r>
                                <w:rPr>
                                  <w:rFonts w:ascii="Times New Roman" w:hAnsi="Times New Roman"/>
                                  <w:sz w:val="18"/>
                                  <w:szCs w:val="23"/>
                                </w:rPr>
                                <w:t xml:space="preserve">Включение воспитательных задач </w:t>
                              </w:r>
                            </w:p>
                            <w:p w:rsidR="001F4CC5" w:rsidRDefault="001F4CC5">
                              <w:pPr>
                                <w:ind w:left="-180" w:right="-270"/>
                                <w:jc w:val="center"/>
                                <w:rPr>
                                  <w:rFonts w:ascii="Times New Roman" w:hAnsi="Times New Roman"/>
                                  <w:sz w:val="18"/>
                                  <w:szCs w:val="23"/>
                                </w:rPr>
                              </w:pPr>
                              <w:r>
                                <w:rPr>
                                  <w:rFonts w:ascii="Times New Roman" w:hAnsi="Times New Roman"/>
                                  <w:sz w:val="18"/>
                                  <w:szCs w:val="23"/>
                                </w:rPr>
                                <w:t>в урочную деятельность</w:t>
                              </w:r>
                            </w:p>
                            <w:p w:rsidR="001F4CC5" w:rsidRDefault="001F4CC5"/>
                          </w:txbxContent>
                        </wps:txbx>
                        <wps:bodyPr rot="0" vert="horz" wrap="square" lIns="91440" tIns="45720" rIns="91440" bIns="45720" anchor="t" anchorCtr="0">
                          <a:noAutofit/>
                        </wps:bodyPr>
                      </wps:wsp>
                      <wps:wsp>
                        <wps:cNvPr id="158" name="AutoShape 152"/>
                        <wps:cNvSpPr>
                          <a:spLocks noChangeArrowheads="1"/>
                        </wps:cNvSpPr>
                        <wps:spPr bwMode="auto">
                          <a:xfrm>
                            <a:off x="5173" y="4299"/>
                            <a:ext cx="2485" cy="1216"/>
                          </a:xfrm>
                          <a:prstGeom prst="roundRect">
                            <a:avLst>
                              <a:gd name="adj" fmla="val 16667"/>
                            </a:avLst>
                          </a:prstGeom>
                          <a:solidFill>
                            <a:srgbClr val="FFCCCC"/>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CC5" w:rsidRDefault="001F4CC5">
                              <w:pPr>
                                <w:jc w:val="center"/>
                                <w:rPr>
                                  <w:rFonts w:ascii="Times New Roman" w:hAnsi="Times New Roman"/>
                                </w:rPr>
                              </w:pPr>
                              <w:r>
                                <w:rPr>
                                  <w:rFonts w:ascii="Times New Roman" w:hAnsi="Times New Roman"/>
                                </w:rPr>
                                <w:t xml:space="preserve">Сотрудничество </w:t>
                              </w:r>
                            </w:p>
                            <w:p w:rsidR="001F4CC5" w:rsidRDefault="001F4CC5">
                              <w:pPr>
                                <w:jc w:val="center"/>
                                <w:rPr>
                                  <w:rFonts w:ascii="Times New Roman" w:hAnsi="Times New Roman"/>
                                </w:rPr>
                              </w:pPr>
                              <w:r>
                                <w:rPr>
                                  <w:rFonts w:ascii="Times New Roman" w:hAnsi="Times New Roman"/>
                                </w:rPr>
                                <w:t>с отделом полиции</w:t>
                              </w:r>
                            </w:p>
                          </w:txbxContent>
                        </wps:txbx>
                        <wps:bodyPr rot="0" vert="horz" wrap="square" lIns="91440" tIns="45720" rIns="91440" bIns="45720" anchor="t" anchorCtr="0">
                          <a:noAutofit/>
                        </wps:bodyPr>
                      </wps:wsp>
                      <wps:wsp>
                        <wps:cNvPr id="159" name="AutoShape 153"/>
                        <wps:cNvCnPr>
                          <a:cxnSpLocks noChangeShapeType="1"/>
                        </wps:cNvCnPr>
                        <wps:spPr bwMode="auto">
                          <a:xfrm flipV="1">
                            <a:off x="4073" y="165"/>
                            <a:ext cx="1462" cy="14"/>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0" name="AutoShape 154"/>
                        <wps:cNvCnPr>
                          <a:cxnSpLocks noChangeShapeType="1"/>
                        </wps:cNvCnPr>
                        <wps:spPr bwMode="auto">
                          <a:xfrm flipH="1">
                            <a:off x="484" y="59"/>
                            <a:ext cx="1093" cy="1323"/>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1" name="AutoShape 155"/>
                        <wps:cNvCnPr>
                          <a:cxnSpLocks noChangeShapeType="1"/>
                        </wps:cNvCnPr>
                        <wps:spPr bwMode="auto">
                          <a:xfrm>
                            <a:off x="579" y="2297"/>
                            <a:ext cx="16" cy="487"/>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2" name="AutoShape 156"/>
                        <wps:cNvCnPr>
                          <a:cxnSpLocks noChangeShapeType="1"/>
                        </wps:cNvCnPr>
                        <wps:spPr bwMode="auto">
                          <a:xfrm>
                            <a:off x="670" y="3706"/>
                            <a:ext cx="1039" cy="1268"/>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3" name="AutoShape 157"/>
                        <wps:cNvCnPr>
                          <a:cxnSpLocks noChangeShapeType="1"/>
                        </wps:cNvCnPr>
                        <wps:spPr bwMode="auto">
                          <a:xfrm>
                            <a:off x="4199" y="5065"/>
                            <a:ext cx="974" cy="2"/>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4" name="AutoShape 158"/>
                        <wps:cNvCnPr>
                          <a:cxnSpLocks noChangeShapeType="1"/>
                        </wps:cNvCnPr>
                        <wps:spPr bwMode="auto">
                          <a:xfrm>
                            <a:off x="8020" y="168"/>
                            <a:ext cx="956" cy="1214"/>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5" name="AutoShape 159"/>
                        <wps:cNvCnPr>
                          <a:cxnSpLocks noChangeShapeType="1"/>
                        </wps:cNvCnPr>
                        <wps:spPr bwMode="auto">
                          <a:xfrm>
                            <a:off x="9079" y="2297"/>
                            <a:ext cx="24" cy="487"/>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6" name="AutoShape 160"/>
                        <wps:cNvCnPr>
                          <a:cxnSpLocks noChangeShapeType="1"/>
                        </wps:cNvCnPr>
                        <wps:spPr bwMode="auto">
                          <a:xfrm flipH="1">
                            <a:off x="7657" y="3706"/>
                            <a:ext cx="1419" cy="1268"/>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inline>
            </w:drawing>
          </mc:Choice>
          <mc:Fallback>
            <w:pict>
              <v:group id="Группа 265" o:spid="_x0000_s1026" style="width:489.95pt;height:277.75pt;mso-position-horizontal-relative:char;mso-position-vertical-relative:line" coordsize="9799,5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">
                <v:roundrect id="AutoShape 144" o:spid="_x0000_s1027" style="position:absolute;left:3596;top:1888;width:2750;height:106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" fillcolor="red" strokecolor="#f2f2f2" strokeweight="1.06mm">
                  <v:stroke joinstyle="miter" endcap="square"/>
                  <v:shadow on="t" color="#622423" opacity="32785f" offset=".35mm,.62mm"/>
                  <v:textbox>
                    <w:txbxContent>
                      <w:p w:rsidR="001F4CC5" w:rsidRDefault="001F4CC5">
                        <w:pPr>
                          <w:jc w:val="center"/>
                          <w:rPr>
                            <w:rFonts w:ascii="Times New Roman" w:hAnsi="Times New Roman"/>
                            <w:b/>
                            <w:szCs w:val="28"/>
                          </w:rPr>
                        </w:pPr>
                        <w:r>
                          <w:rPr>
                            <w:rFonts w:ascii="Times New Roman" w:hAnsi="Times New Roman"/>
                            <w:b/>
                            <w:szCs w:val="28"/>
                          </w:rPr>
                          <w:t>Модудь</w:t>
                        </w:r>
                      </w:p>
                      <w:p w:rsidR="001F4CC5" w:rsidRDefault="001F4CC5">
                        <w:pPr>
                          <w:jc w:val="center"/>
                          <w:rPr>
                            <w:rFonts w:ascii="Times New Roman" w:hAnsi="Times New Roman"/>
                            <w:b/>
                            <w:szCs w:val="28"/>
                          </w:rPr>
                        </w:pPr>
                        <w:r>
                          <w:rPr>
                            <w:rFonts w:ascii="Times New Roman" w:hAnsi="Times New Roman"/>
                            <w:b/>
                            <w:szCs w:val="28"/>
                          </w:rPr>
                          <w:t>«Я – гражданин»</w:t>
                        </w:r>
                      </w:p>
                    </w:txbxContent>
                  </v:textbox>
                </v:roundrect>
                <v:roundrect id="AutoShape 145" o:spid="_x0000_s1028" style="position:absolute;left:1710;top:4299;width:2485;height:125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" fillcolor="#daeef3" strokeweight=".26mm">
                  <v:stroke joinstyle="miter" endcap="square"/>
                  <v:textbox>
                    <w:txbxContent>
                      <w:p w:rsidR="001F4CC5" w:rsidRDefault="001F4CC5">
                        <w:pPr>
                          <w:jc w:val="center"/>
                          <w:rPr>
                            <w:rFonts w:ascii="Times New Roman" w:hAnsi="Times New Roman"/>
                          </w:rPr>
                        </w:pPr>
                        <w:r>
                          <w:rPr>
                            <w:rFonts w:ascii="Times New Roman" w:hAnsi="Times New Roman"/>
                          </w:rPr>
                          <w:t>Сотрудничество с районным музеем</w:t>
                        </w:r>
                      </w:p>
                    </w:txbxContent>
                  </v:textbox>
                </v:roundrect>
                <v:roundrect id="AutoShape 146" o:spid="_x0000_s1029" style="position:absolute;left:7154;top:1384;width:2485;height:91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" fillcolor="#fbd4b4" strokeweight=".26mm">
                  <v:stroke joinstyle="miter" endcap="square"/>
                  <v:textbox>
                    <w:txbxContent>
                      <w:p w:rsidR="001F4CC5" w:rsidRDefault="001F4CC5">
                        <w:pPr>
                          <w:jc w:val="center"/>
                          <w:rPr>
                            <w:rFonts w:ascii="Times New Roman" w:hAnsi="Times New Roman"/>
                            <w:sz w:val="20"/>
                          </w:rPr>
                        </w:pPr>
                        <w:r>
                          <w:rPr>
                            <w:rFonts w:ascii="Times New Roman" w:hAnsi="Times New Roman"/>
                            <w:sz w:val="20"/>
                          </w:rPr>
                          <w:t xml:space="preserve">Организованная </w:t>
                        </w:r>
                      </w:p>
                      <w:p w:rsidR="001F4CC5" w:rsidRDefault="001F4CC5">
                        <w:pPr>
                          <w:jc w:val="center"/>
                          <w:rPr>
                            <w:rFonts w:ascii="Times New Roman" w:hAnsi="Times New Roman"/>
                            <w:sz w:val="20"/>
                          </w:rPr>
                        </w:pPr>
                        <w:r>
                          <w:rPr>
                            <w:rFonts w:ascii="Times New Roman" w:hAnsi="Times New Roman"/>
                            <w:sz w:val="20"/>
                          </w:rPr>
                          <w:t>система КТД</w:t>
                        </w:r>
                      </w:p>
                    </w:txbxContent>
                  </v:textbox>
                </v:roundrect>
                <v:roundrect id="AutoShape 147" o:spid="_x0000_s1030" style="position:absolute;left:5535;width:2485;height:121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" fillcolor="#eaf1dd" strokeweight=".26mm">
                  <v:stroke joinstyle="miter" endcap="square"/>
                  <v:textbox>
                    <w:txbxContent>
                      <w:p w:rsidR="001F4CC5" w:rsidRDefault="001F4CC5">
                        <w:pPr>
                          <w:jc w:val="center"/>
                          <w:rPr>
                            <w:rFonts w:ascii="Times New Roman" w:hAnsi="Times New Roman"/>
                          </w:rPr>
                        </w:pPr>
                        <w:r>
                          <w:rPr>
                            <w:rFonts w:ascii="Times New Roman" w:hAnsi="Times New Roman"/>
                          </w:rPr>
                          <w:t>Сотрудничество с учреждениями культуры</w:t>
                        </w:r>
                      </w:p>
                      <w:p w:rsidR="001F4CC5" w:rsidRDefault="001F4CC5"/>
                    </w:txbxContent>
                  </v:textbox>
                </v:roundrect>
                <v:roundrect id="AutoShape 148" o:spid="_x0000_s1031" style="position:absolute;top:1384;width:2485;height:91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" fillcolor="#ffc" strokeweight=".26mm">
                  <v:stroke joinstyle="miter" endcap="square"/>
                  <v:textbox>
                    <w:txbxContent>
                      <w:p w:rsidR="001F4CC5" w:rsidRDefault="001F4CC5">
                        <w:pPr>
                          <w:ind w:left="-180"/>
                          <w:jc w:val="center"/>
                          <w:rPr>
                            <w:rFonts w:ascii="Times New Roman" w:hAnsi="Times New Roman"/>
                          </w:rPr>
                        </w:pPr>
                        <w:r>
                          <w:rPr>
                            <w:rFonts w:ascii="Times New Roman" w:hAnsi="Times New Roman"/>
                          </w:rPr>
                          <w:t>Работа библиотеки школы</w:t>
                        </w:r>
                      </w:p>
                      <w:p w:rsidR="001F4CC5" w:rsidRDefault="001F4CC5"/>
                    </w:txbxContent>
                  </v:textbox>
                </v:roundrect>
                <v:roundrect id="AutoShape 149" o:spid="_x0000_s1032" style="position:absolute;top:2788;width:2485;height:91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" fillcolor="#fcf" strokeweight=".26mm">
                  <v:stroke joinstyle="miter" endcap="square"/>
                  <v:textbox>
                    <w:txbxContent>
                      <w:p w:rsidR="001F4CC5" w:rsidRDefault="001F4CC5">
                        <w:pPr>
                          <w:ind w:left="-180"/>
                          <w:jc w:val="center"/>
                          <w:rPr>
                            <w:rFonts w:ascii="Times New Roman" w:hAnsi="Times New Roman"/>
                            <w:sz w:val="18"/>
                          </w:rPr>
                        </w:pPr>
                        <w:r>
                          <w:rPr>
                            <w:rFonts w:ascii="Times New Roman" w:hAnsi="Times New Roman"/>
                            <w:sz w:val="18"/>
                          </w:rPr>
                          <w:t>Сотрудничество</w:t>
                        </w:r>
                      </w:p>
                      <w:p w:rsidR="001F4CC5" w:rsidRDefault="001F4CC5">
                        <w:pPr>
                          <w:ind w:left="-180"/>
                          <w:jc w:val="center"/>
                          <w:rPr>
                            <w:rFonts w:ascii="Times New Roman" w:hAnsi="Times New Roman"/>
                            <w:sz w:val="18"/>
                          </w:rPr>
                        </w:pPr>
                        <w:r>
                          <w:rPr>
                            <w:rFonts w:ascii="Times New Roman" w:hAnsi="Times New Roman"/>
                            <w:sz w:val="18"/>
                          </w:rPr>
                          <w:t>с Советом ветеранов</w:t>
                        </w:r>
                      </w:p>
                      <w:p w:rsidR="001F4CC5" w:rsidRDefault="001F4CC5"/>
                    </w:txbxContent>
                  </v:textbox>
                </v:roundrect>
                <v:roundrect id="AutoShape 150" o:spid="_x0000_s1033" style="position:absolute;left:7102;top:2786;width:2696;height:115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" fillcolor="#cff" strokeweight=".26mm">
                  <v:stroke joinstyle="miter" endcap="square"/>
                  <v:textbox>
                    <w:txbxContent>
                      <w:p w:rsidR="001F4CC5" w:rsidRDefault="001F4CC5">
                        <w:pPr>
                          <w:jc w:val="center"/>
                          <w:rPr>
                            <w:rFonts w:ascii="Times New Roman" w:hAnsi="Times New Roman"/>
                          </w:rPr>
                        </w:pPr>
                        <w:r>
                          <w:rPr>
                            <w:rFonts w:ascii="Times New Roman" w:hAnsi="Times New Roman"/>
                          </w:rPr>
                          <w:t>Преподавание уроков ОБЖ, истории, обществознания</w:t>
                        </w:r>
                      </w:p>
                    </w:txbxContent>
                  </v:textbox>
                </v:roundrect>
                <v:roundrect id="AutoShape 151" o:spid="_x0000_s1034" style="position:absolute;left:1584;width:2485;height:123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" fillcolor="#f2dbdb" strokeweight=".26mm">
                  <v:stroke joinstyle="miter" endcap="square"/>
                  <v:textbox>
                    <w:txbxContent>
                      <w:p w:rsidR="001F4CC5" w:rsidRDefault="001F4CC5">
                        <w:pPr>
                          <w:ind w:left="-180" w:right="-270"/>
                          <w:jc w:val="center"/>
                          <w:rPr>
                            <w:rFonts w:ascii="Times New Roman" w:hAnsi="Times New Roman"/>
                            <w:sz w:val="18"/>
                            <w:szCs w:val="23"/>
                          </w:rPr>
                        </w:pPr>
                        <w:r>
                          <w:rPr>
                            <w:rFonts w:ascii="Times New Roman" w:hAnsi="Times New Roman"/>
                            <w:sz w:val="18"/>
                            <w:szCs w:val="23"/>
                          </w:rPr>
                          <w:t xml:space="preserve">Включение воспитательных задач </w:t>
                        </w:r>
                      </w:p>
                      <w:p w:rsidR="001F4CC5" w:rsidRDefault="001F4CC5">
                        <w:pPr>
                          <w:ind w:left="-180" w:right="-270"/>
                          <w:jc w:val="center"/>
                          <w:rPr>
                            <w:rFonts w:ascii="Times New Roman" w:hAnsi="Times New Roman"/>
                            <w:sz w:val="18"/>
                            <w:szCs w:val="23"/>
                          </w:rPr>
                        </w:pPr>
                        <w:r>
                          <w:rPr>
                            <w:rFonts w:ascii="Times New Roman" w:hAnsi="Times New Roman"/>
                            <w:sz w:val="18"/>
                            <w:szCs w:val="23"/>
                          </w:rPr>
                          <w:t>в урочную деятельность</w:t>
                        </w:r>
                      </w:p>
                      <w:p w:rsidR="001F4CC5" w:rsidRDefault="001F4CC5"/>
                    </w:txbxContent>
                  </v:textbox>
                </v:roundrect>
                <v:roundrect id="AutoShape 152" o:spid="_x0000_s1035" style="position:absolute;left:5173;top:4299;width:2485;height:121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" fillcolor="#fcc" strokeweight=".26mm">
                  <v:stroke joinstyle="miter" endcap="square"/>
                  <v:textbox>
                    <w:txbxContent>
                      <w:p w:rsidR="001F4CC5" w:rsidRDefault="001F4CC5">
                        <w:pPr>
                          <w:jc w:val="center"/>
                          <w:rPr>
                            <w:rFonts w:ascii="Times New Roman" w:hAnsi="Times New Roman"/>
                          </w:rPr>
                        </w:pPr>
                        <w:r>
                          <w:rPr>
                            <w:rFonts w:ascii="Times New Roman" w:hAnsi="Times New Roman"/>
                          </w:rPr>
                          <w:t xml:space="preserve">Сотрудничество </w:t>
                        </w:r>
                      </w:p>
                      <w:p w:rsidR="001F4CC5" w:rsidRDefault="001F4CC5">
                        <w:pPr>
                          <w:jc w:val="center"/>
                          <w:rPr>
                            <w:rFonts w:ascii="Times New Roman" w:hAnsi="Times New Roman"/>
                          </w:rPr>
                        </w:pPr>
                        <w:r>
                          <w:rPr>
                            <w:rFonts w:ascii="Times New Roman" w:hAnsi="Times New Roman"/>
                          </w:rPr>
                          <w:t>с отделом полиции</w:t>
                        </w:r>
                      </w:p>
                    </w:txbxContent>
                  </v:textbox>
                </v:roundrect>
                <v:shapetype id="_x0000_t32" coordsize="21600,21600" o:spt="32" o:oned="t" path="m,l21600,21600e" filled="f">
                  <v:path arrowok="t" fillok="f" o:connecttype="none"/>
                  <o:lock v:ext="edit" shapetype="t"/>
                </v:shapetype>
                <v:shape id="AutoShape 153" o:spid="_x0000_s1036" type="#_x0000_t32" style="position:absolute;left:4073;top:165;width:1462;height: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" strokeweight=".26mm">
                  <v:stroke joinstyle="miter" endcap="square"/>
                </v:shape>
                <v:shape id="AutoShape 154" o:spid="_x0000_s1037" type="#_x0000_t32" style="position:absolute;left:484;top:59;width:1093;height:13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" strokeweight=".26mm">
                  <v:stroke joinstyle="miter" endcap="square"/>
                </v:shape>
                <v:shape id="AutoShape 155" o:spid="_x0000_s1038" type="#_x0000_t32" style="position:absolute;left:579;top:2297;width:16;height:4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" strokeweight=".26mm">
                  <v:stroke joinstyle="miter" endcap="square"/>
                </v:shape>
                <v:shape id="AutoShape 156" o:spid="_x0000_s1039" type="#_x0000_t32" style="position:absolute;left:670;top:3706;width:1039;height:12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" strokeweight=".26mm">
                  <v:stroke joinstyle="miter" endcap="square"/>
                </v:shape>
                <v:shape id="AutoShape 157" o:spid="_x0000_s1040" type="#_x0000_t32" style="position:absolute;left:4199;top:5065;width:974;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" strokeweight=".26mm">
                  <v:stroke joinstyle="miter" endcap="square"/>
                </v:shape>
                <v:shape id="AutoShape 158" o:spid="_x0000_s1041" type="#_x0000_t32" style="position:absolute;left:8020;top:168;width:956;height:12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" strokeweight=".26mm">
                  <v:stroke joinstyle="miter" endcap="square"/>
                </v:shape>
                <v:shape id="AutoShape 159" o:spid="_x0000_s1042" type="#_x0000_t32" style="position:absolute;left:9079;top:2297;width:24;height:4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" strokeweight=".26mm">
                  <v:stroke joinstyle="miter" endcap="square"/>
                </v:shape>
                <v:shape id="AutoShape 160" o:spid="_x0000_s1043" type="#_x0000_t32" style="position:absolute;left:7657;top:3706;width:1419;height:12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" strokeweight=".26mm">
                  <v:stroke joinstyle="miter" endcap="square"/>
                </v:shape>
                <w10:anchorlock/>
              </v:group>
            </w:pict>
          </mc:Fallback>
        </mc:AlternateContent>
      </w:r>
    </w:p>
    <w:p w:rsidR="007E3A01" w:rsidRPr="00745965" w:rsidRDefault="007277E7" w:rsidP="00E93109">
      <w:pPr>
        <w:spacing w:before="120" w:after="120"/>
        <w:ind w:left="539" w:hanging="539"/>
        <w:jc w:val="both"/>
        <w:rPr>
          <w:rFonts w:ascii="Times New Roman" w:eastAsia="Times New Roman" w:hAnsi="Times New Roman"/>
          <w:sz w:val="24"/>
          <w:szCs w:val="24"/>
          <w:lang w:eastAsia="ru-RU"/>
        </w:rPr>
      </w:pPr>
      <w:r w:rsidRPr="00745965">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3506470</wp:posOffset>
                </wp:positionH>
                <wp:positionV relativeFrom="paragraph">
                  <wp:posOffset>117475</wp:posOffset>
                </wp:positionV>
                <wp:extent cx="17145" cy="3175"/>
                <wp:effectExtent l="5080" t="6985" r="6350" b="8890"/>
                <wp:wrapNone/>
                <wp:docPr id="148" name="Прямая со стрелкой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 cy="3175"/>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3A0EFB9" id="Прямая со стрелкой 264" o:spid="_x0000_s1026" type="#_x0000_t32" style="position:absolute;margin-left:276.1pt;margin-top:9.25pt;width:1.35pt;height:.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" strokeweight=".26mm">
                <v:stroke joinstyle="miter" endcap="square"/>
              </v:shape>
            </w:pict>
          </mc:Fallback>
        </mc:AlternateContent>
      </w:r>
      <w:r w:rsidR="007E3A01" w:rsidRPr="00745965">
        <w:rPr>
          <w:rFonts w:ascii="Times New Roman" w:eastAsia="Times New Roman" w:hAnsi="Times New Roman"/>
          <w:b/>
          <w:bCs/>
          <w:sz w:val="24"/>
          <w:szCs w:val="24"/>
          <w:lang w:eastAsia="ru-RU"/>
        </w:rPr>
        <w:t>Планируемые результаты:</w:t>
      </w:r>
    </w:p>
    <w:p w:rsidR="007E3A01" w:rsidRPr="00745965" w:rsidRDefault="007E3A01" w:rsidP="00E93109">
      <w:pPr>
        <w:spacing w:after="0"/>
        <w:ind w:firstLine="54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В школе ведётся работа по гражданско-патриотическому и правовому воспитанию, которая способствует осознанию у детей чувства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7E3A01" w:rsidRPr="00745965" w:rsidRDefault="007E3A01" w:rsidP="00E93109">
      <w:pPr>
        <w:spacing w:after="0"/>
        <w:ind w:firstLine="54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В школе формируется личность, осознающая себя частью общества и гражданином своего Отечества, овладевающая следующими компетенциями:</w:t>
      </w:r>
    </w:p>
    <w:p w:rsidR="007E3A01" w:rsidRPr="00745965" w:rsidRDefault="007E3A01" w:rsidP="00E93109">
      <w:pPr>
        <w:numPr>
          <w:ilvl w:val="0"/>
          <w:numId w:val="328"/>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7E3A01" w:rsidRPr="00745965" w:rsidRDefault="007E3A01" w:rsidP="00E93109">
      <w:pPr>
        <w:numPr>
          <w:ilvl w:val="0"/>
          <w:numId w:val="328"/>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7E3A01" w:rsidRPr="00745965" w:rsidRDefault="007E3A01" w:rsidP="00E93109">
      <w:pPr>
        <w:numPr>
          <w:ilvl w:val="0"/>
          <w:numId w:val="328"/>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опыт постижения ценностей гражданского общества, национальной истории и культуры;</w:t>
      </w:r>
    </w:p>
    <w:p w:rsidR="007E3A01" w:rsidRPr="00745965" w:rsidRDefault="007E3A01" w:rsidP="00E93109">
      <w:pPr>
        <w:numPr>
          <w:ilvl w:val="0"/>
          <w:numId w:val="328"/>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опыт ролевого взаимодействия и реализации гражданской, патриотической позиции;</w:t>
      </w:r>
    </w:p>
    <w:p w:rsidR="007E3A01" w:rsidRPr="00745965" w:rsidRDefault="007E3A01" w:rsidP="00E93109">
      <w:pPr>
        <w:numPr>
          <w:ilvl w:val="0"/>
          <w:numId w:val="328"/>
        </w:numPr>
        <w:spacing w:after="0"/>
        <w:jc w:val="both"/>
        <w:rPr>
          <w:rFonts w:ascii="Times New Roman" w:eastAsia="Times New Roman" w:hAnsi="Times New Roman"/>
          <w:b/>
          <w:bCs/>
          <w:sz w:val="24"/>
          <w:szCs w:val="24"/>
          <w:lang w:eastAsia="ru-RU"/>
        </w:rPr>
      </w:pPr>
      <w:r w:rsidRPr="00745965">
        <w:rPr>
          <w:rFonts w:ascii="Times New Roman" w:eastAsia="Times New Roman" w:hAnsi="Times New Roman"/>
          <w:sz w:val="24"/>
          <w:szCs w:val="24"/>
          <w:lang w:eastAsia="ru-RU"/>
        </w:rPr>
        <w:t>знания о правах и обязанностях человека, гражданина, семьянина, товарища.</w:t>
      </w:r>
    </w:p>
    <w:p w:rsidR="007E3A01" w:rsidRPr="00745965" w:rsidRDefault="007E3A01" w:rsidP="00E93109">
      <w:pPr>
        <w:spacing w:before="120" w:after="120"/>
        <w:jc w:val="both"/>
        <w:rPr>
          <w:rFonts w:ascii="Times New Roman" w:eastAsia="Times New Roman" w:hAnsi="Times New Roman"/>
          <w:b/>
          <w:bCs/>
          <w:sz w:val="24"/>
          <w:szCs w:val="24"/>
          <w:lang w:eastAsia="ru-RU"/>
        </w:rPr>
      </w:pPr>
    </w:p>
    <w:p w:rsidR="007E3A01" w:rsidRPr="00745965" w:rsidRDefault="007E3A01" w:rsidP="00E93109">
      <w:pPr>
        <w:spacing w:before="120" w:after="120"/>
        <w:jc w:val="both"/>
        <w:rPr>
          <w:rFonts w:ascii="Times New Roman" w:eastAsia="Times New Roman" w:hAnsi="Times New Roman"/>
          <w:b/>
          <w:bCs/>
          <w:i/>
          <w:sz w:val="24"/>
          <w:szCs w:val="24"/>
          <w:lang w:eastAsia="ru-RU"/>
        </w:rPr>
      </w:pPr>
      <w:r w:rsidRPr="00745965">
        <w:rPr>
          <w:rFonts w:ascii="Times New Roman" w:eastAsia="Times New Roman" w:hAnsi="Times New Roman"/>
          <w:b/>
          <w:bCs/>
          <w:sz w:val="24"/>
          <w:szCs w:val="24"/>
          <w:lang w:eastAsia="ru-RU"/>
        </w:rPr>
        <w:t xml:space="preserve"> Модуль «Я – человек»</w:t>
      </w:r>
    </w:p>
    <w:p w:rsidR="007E3A01" w:rsidRPr="00745965" w:rsidRDefault="007E3A01" w:rsidP="00E93109">
      <w:pPr>
        <w:spacing w:after="0"/>
        <w:jc w:val="both"/>
        <w:rPr>
          <w:rFonts w:ascii="Times New Roman" w:eastAsia="Times New Roman" w:hAnsi="Times New Roman"/>
          <w:b/>
          <w:sz w:val="24"/>
          <w:szCs w:val="24"/>
          <w:lang w:eastAsia="ru-RU"/>
        </w:rPr>
      </w:pPr>
      <w:r w:rsidRPr="00745965">
        <w:rPr>
          <w:rFonts w:ascii="Times New Roman" w:eastAsia="Times New Roman" w:hAnsi="Times New Roman"/>
          <w:b/>
          <w:bCs/>
          <w:i/>
          <w:sz w:val="24"/>
          <w:szCs w:val="24"/>
          <w:lang w:eastAsia="ru-RU"/>
        </w:rPr>
        <w:t>Направление 2</w:t>
      </w:r>
      <w:r w:rsidRPr="00745965">
        <w:rPr>
          <w:rFonts w:ascii="Times New Roman" w:eastAsia="Times New Roman" w:hAnsi="Times New Roman"/>
          <w:bCs/>
          <w:i/>
          <w:sz w:val="24"/>
          <w:szCs w:val="24"/>
          <w:lang w:eastAsia="ru-RU"/>
        </w:rPr>
        <w:t xml:space="preserve">: </w:t>
      </w:r>
      <w:r w:rsidRPr="00745965">
        <w:rPr>
          <w:rFonts w:ascii="Times New Roman" w:eastAsia="Times New Roman" w:hAnsi="Times New Roman"/>
          <w:bCs/>
          <w:i/>
          <w:iCs/>
          <w:sz w:val="24"/>
          <w:szCs w:val="24"/>
          <w:lang w:eastAsia="ru-RU"/>
        </w:rPr>
        <w:t>Воспитание нравственных чувств и этического сознания.</w:t>
      </w:r>
    </w:p>
    <w:p w:rsidR="007E3A01" w:rsidRPr="00745965" w:rsidRDefault="007E3A01" w:rsidP="00E93109">
      <w:pPr>
        <w:spacing w:before="120" w:after="120"/>
        <w:ind w:left="539" w:hanging="539"/>
        <w:jc w:val="both"/>
        <w:rPr>
          <w:rFonts w:ascii="Times New Roman" w:eastAsia="Times New Roman" w:hAnsi="Times New Roman"/>
          <w:b/>
          <w:sz w:val="24"/>
          <w:szCs w:val="24"/>
          <w:lang w:eastAsia="ru-RU"/>
        </w:rPr>
      </w:pPr>
      <w:r w:rsidRPr="00745965">
        <w:rPr>
          <w:rFonts w:ascii="Times New Roman" w:eastAsia="Times New Roman" w:hAnsi="Times New Roman"/>
          <w:b/>
          <w:sz w:val="24"/>
          <w:szCs w:val="24"/>
          <w:lang w:eastAsia="ru-RU"/>
        </w:rPr>
        <w:lastRenderedPageBreak/>
        <w:t>Задачи модуля:</w:t>
      </w:r>
    </w:p>
    <w:p w:rsidR="007E3A01" w:rsidRPr="00745965" w:rsidRDefault="007E3A01" w:rsidP="00E93109">
      <w:pPr>
        <w:spacing w:before="120" w:after="120"/>
        <w:ind w:left="539" w:hanging="539"/>
        <w:jc w:val="both"/>
        <w:rPr>
          <w:rFonts w:ascii="Times New Roman" w:eastAsia="Times New Roman" w:hAnsi="Times New Roman"/>
          <w:sz w:val="24"/>
          <w:szCs w:val="24"/>
          <w:lang w:eastAsia="ru-RU"/>
        </w:rPr>
      </w:pPr>
      <w:r w:rsidRPr="00745965">
        <w:rPr>
          <w:rFonts w:ascii="Times New Roman" w:eastAsia="Times New Roman" w:hAnsi="Times New Roman"/>
          <w:b/>
          <w:sz w:val="24"/>
          <w:szCs w:val="24"/>
          <w:lang w:eastAsia="ru-RU"/>
        </w:rPr>
        <w:t>Получение знаний</w:t>
      </w:r>
    </w:p>
    <w:p w:rsidR="007E3A01" w:rsidRPr="00745965" w:rsidRDefault="007E3A01" w:rsidP="00E93109">
      <w:pPr>
        <w:numPr>
          <w:ilvl w:val="0"/>
          <w:numId w:val="329"/>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различия хороших и плохих поступков;</w:t>
      </w:r>
    </w:p>
    <w:p w:rsidR="007E3A01" w:rsidRPr="00745965" w:rsidRDefault="007E3A01" w:rsidP="00E93109">
      <w:pPr>
        <w:numPr>
          <w:ilvl w:val="0"/>
          <w:numId w:val="329"/>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о правилах поведения в школе, дома, на улице, в общественных местах, на природе;</w:t>
      </w:r>
    </w:p>
    <w:p w:rsidR="007E3A01" w:rsidRPr="00745965" w:rsidRDefault="007E3A01" w:rsidP="00E93109">
      <w:pPr>
        <w:numPr>
          <w:ilvl w:val="0"/>
          <w:numId w:val="329"/>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в истории и культуре нашей страны;</w:t>
      </w:r>
    </w:p>
    <w:p w:rsidR="007E3A01" w:rsidRPr="00745965" w:rsidRDefault="007E3A01" w:rsidP="00E93109">
      <w:pPr>
        <w:numPr>
          <w:ilvl w:val="0"/>
          <w:numId w:val="329"/>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уважительного отношения к родителям, старшим, доброжелательное отношение к сверстникам и младшим;</w:t>
      </w:r>
    </w:p>
    <w:p w:rsidR="007E3A01" w:rsidRPr="00745965" w:rsidRDefault="007E3A01" w:rsidP="00E93109">
      <w:pPr>
        <w:numPr>
          <w:ilvl w:val="0"/>
          <w:numId w:val="329"/>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установления дружеских взаимоотношений в коллективе, основанных на взаимопомощи и взаимной поддержке;</w:t>
      </w:r>
    </w:p>
    <w:p w:rsidR="007E3A01" w:rsidRPr="00745965" w:rsidRDefault="007E3A01" w:rsidP="00E93109">
      <w:pPr>
        <w:numPr>
          <w:ilvl w:val="0"/>
          <w:numId w:val="329"/>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бережного, гуманного отношение ко всему живому;</w:t>
      </w:r>
    </w:p>
    <w:p w:rsidR="007E3A01" w:rsidRPr="00745965" w:rsidRDefault="007E3A01" w:rsidP="00E93109">
      <w:pPr>
        <w:numPr>
          <w:ilvl w:val="0"/>
          <w:numId w:val="329"/>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правил этики, культуры речи;</w:t>
      </w:r>
    </w:p>
    <w:p w:rsidR="007E3A01" w:rsidRPr="00745965" w:rsidRDefault="007E3A01" w:rsidP="00E93109">
      <w:pPr>
        <w:numPr>
          <w:ilvl w:val="0"/>
          <w:numId w:val="329"/>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стремление избегать плохих поступков, не капризничать, не быть упрямым; умение признаться в плохом поступке и проанализировать его;</w:t>
      </w:r>
    </w:p>
    <w:p w:rsidR="007E3A01" w:rsidRPr="00745965" w:rsidRDefault="007E3A01" w:rsidP="00E93109">
      <w:pPr>
        <w:numPr>
          <w:ilvl w:val="0"/>
          <w:numId w:val="329"/>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7E3A01" w:rsidRPr="00745965" w:rsidRDefault="007E3A01" w:rsidP="00E93109">
      <w:pPr>
        <w:numPr>
          <w:ilvl w:val="0"/>
          <w:numId w:val="329"/>
        </w:numPr>
        <w:spacing w:after="0"/>
        <w:jc w:val="both"/>
        <w:rPr>
          <w:rFonts w:ascii="Times New Roman" w:eastAsia="Times New Roman" w:hAnsi="Times New Roman"/>
          <w:b/>
          <w:sz w:val="24"/>
          <w:szCs w:val="24"/>
          <w:lang w:eastAsia="ru-RU"/>
        </w:rPr>
      </w:pPr>
      <w:r w:rsidRPr="00745965">
        <w:rPr>
          <w:rFonts w:ascii="Times New Roman" w:eastAsia="Times New Roman" w:hAnsi="Times New Roman"/>
          <w:sz w:val="24"/>
          <w:szCs w:val="24"/>
          <w:lang w:eastAsia="ru-RU"/>
        </w:rPr>
        <w:t>отрицательное отношение к аморальным поступк</w:t>
      </w:r>
      <w:r w:rsidR="004428A4" w:rsidRPr="00745965">
        <w:rPr>
          <w:rFonts w:ascii="Times New Roman" w:eastAsia="Times New Roman" w:hAnsi="Times New Roman"/>
          <w:sz w:val="24"/>
          <w:szCs w:val="24"/>
          <w:lang w:eastAsia="ru-RU"/>
        </w:rPr>
        <w:t>ам, грубости, оскорбительным сло</w:t>
      </w:r>
      <w:r w:rsidRPr="00745965">
        <w:rPr>
          <w:rFonts w:ascii="Times New Roman" w:eastAsia="Times New Roman" w:hAnsi="Times New Roman"/>
          <w:sz w:val="24"/>
          <w:szCs w:val="24"/>
          <w:lang w:eastAsia="ru-RU"/>
        </w:rPr>
        <w:t>вам и действиям, в том числе в содержании художественных фильмов и телевизионных передач.</w:t>
      </w:r>
    </w:p>
    <w:p w:rsidR="007E3A01" w:rsidRPr="00745965" w:rsidRDefault="007E3A01" w:rsidP="00E93109">
      <w:pPr>
        <w:spacing w:before="120" w:after="120"/>
        <w:ind w:left="539" w:hanging="539"/>
        <w:jc w:val="both"/>
        <w:rPr>
          <w:rFonts w:ascii="Times New Roman" w:eastAsia="Times New Roman" w:hAnsi="Times New Roman"/>
          <w:sz w:val="24"/>
          <w:szCs w:val="24"/>
          <w:lang w:eastAsia="ru-RU"/>
        </w:rPr>
      </w:pPr>
      <w:r w:rsidRPr="00745965">
        <w:rPr>
          <w:rFonts w:ascii="Times New Roman" w:eastAsia="Times New Roman" w:hAnsi="Times New Roman"/>
          <w:b/>
          <w:sz w:val="24"/>
          <w:szCs w:val="24"/>
          <w:lang w:eastAsia="ru-RU"/>
        </w:rPr>
        <w:t xml:space="preserve">Ценности: </w:t>
      </w:r>
    </w:p>
    <w:p w:rsidR="007E3A01" w:rsidRPr="00745965" w:rsidRDefault="007E3A01" w:rsidP="00E93109">
      <w:pPr>
        <w:spacing w:after="0"/>
        <w:jc w:val="both"/>
        <w:rPr>
          <w:rFonts w:ascii="Times New Roman" w:eastAsia="Times New Roman" w:hAnsi="Times New Roman"/>
          <w:b/>
          <w:bCs/>
          <w:sz w:val="24"/>
          <w:szCs w:val="24"/>
          <w:lang w:eastAsia="ru-RU"/>
        </w:rPr>
      </w:pPr>
      <w:r w:rsidRPr="00745965">
        <w:rPr>
          <w:rFonts w:ascii="Times New Roman" w:eastAsia="Times New Roman" w:hAnsi="Times New Roman"/>
          <w:sz w:val="24"/>
          <w:szCs w:val="24"/>
          <w:lang w:eastAsia="ru-RU"/>
        </w:rPr>
        <w:t>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7E3A01" w:rsidRPr="00745965" w:rsidRDefault="007E3A01" w:rsidP="00E93109">
      <w:pPr>
        <w:spacing w:before="120" w:after="120"/>
        <w:ind w:left="539" w:hanging="539"/>
        <w:jc w:val="both"/>
        <w:rPr>
          <w:rFonts w:ascii="Times New Roman" w:eastAsia="Times New Roman" w:hAnsi="Times New Roman"/>
          <w:sz w:val="24"/>
          <w:szCs w:val="24"/>
          <w:lang w:eastAsia="ru-RU"/>
        </w:rPr>
      </w:pPr>
      <w:r w:rsidRPr="00745965">
        <w:rPr>
          <w:rFonts w:ascii="Times New Roman" w:eastAsia="Times New Roman" w:hAnsi="Times New Roman"/>
          <w:b/>
          <w:bCs/>
          <w:sz w:val="24"/>
          <w:szCs w:val="24"/>
          <w:lang w:eastAsia="ru-RU"/>
        </w:rPr>
        <w:t>Основные направления работы</w:t>
      </w: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3960"/>
        <w:gridCol w:w="5739"/>
      </w:tblGrid>
      <w:tr w:rsidR="007E3A01" w:rsidRPr="00745965">
        <w:tc>
          <w:tcPr>
            <w:tcW w:w="3960" w:type="dxa"/>
            <w:tcBorders>
              <w:top w:val="thickThinLargeGap" w:sz="6" w:space="0" w:color="808080"/>
              <w:left w:val="thickThinLargeGap" w:sz="6" w:space="0" w:color="808080"/>
              <w:bottom w:val="thickThinLargeGap" w:sz="6" w:space="0" w:color="808080"/>
            </w:tcBorders>
            <w:shd w:val="clear" w:color="auto" w:fill="auto"/>
          </w:tcPr>
          <w:p w:rsidR="007E3A01" w:rsidRPr="00745965" w:rsidRDefault="007E3A01" w:rsidP="00E93109">
            <w:pPr>
              <w:spacing w:before="120" w:after="120"/>
              <w:ind w:left="539" w:hanging="539"/>
              <w:jc w:val="both"/>
              <w:rPr>
                <w:rFonts w:ascii="Times New Roman" w:eastAsia="Times New Roman" w:hAnsi="Times New Roman"/>
                <w:b/>
                <w:bCs/>
                <w:sz w:val="24"/>
                <w:szCs w:val="24"/>
                <w:lang w:eastAsia="ru-RU"/>
              </w:rPr>
            </w:pPr>
            <w:r w:rsidRPr="00745965">
              <w:rPr>
                <w:rFonts w:ascii="Times New Roman" w:eastAsia="Times New Roman" w:hAnsi="Times New Roman"/>
                <w:sz w:val="24"/>
                <w:szCs w:val="24"/>
                <w:lang w:eastAsia="ru-RU"/>
              </w:rPr>
              <w:t>Воспитательные задачи</w:t>
            </w:r>
          </w:p>
        </w:tc>
        <w:tc>
          <w:tcPr>
            <w:tcW w:w="5739"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auto"/>
          </w:tcPr>
          <w:p w:rsidR="007E3A01" w:rsidRPr="00745965" w:rsidRDefault="007E3A01" w:rsidP="00E93109">
            <w:pPr>
              <w:spacing w:before="120" w:after="120"/>
              <w:ind w:left="539" w:hanging="539"/>
              <w:jc w:val="both"/>
              <w:rPr>
                <w:rFonts w:ascii="Times New Roman" w:hAnsi="Times New Roman"/>
                <w:sz w:val="24"/>
                <w:szCs w:val="24"/>
              </w:rPr>
            </w:pPr>
            <w:r w:rsidRPr="00745965">
              <w:rPr>
                <w:rFonts w:ascii="Times New Roman" w:eastAsia="Times New Roman" w:hAnsi="Times New Roman"/>
                <w:b/>
                <w:bCs/>
                <w:sz w:val="24"/>
                <w:szCs w:val="24"/>
                <w:lang w:eastAsia="ru-RU"/>
              </w:rPr>
              <w:t>Ключевые дела</w:t>
            </w:r>
          </w:p>
        </w:tc>
      </w:tr>
      <w:tr w:rsidR="007E3A01" w:rsidRPr="00745965">
        <w:tc>
          <w:tcPr>
            <w:tcW w:w="3960" w:type="dxa"/>
            <w:tcBorders>
              <w:top w:val="thickThinLargeGap" w:sz="6" w:space="0" w:color="808080"/>
              <w:left w:val="thickThinLargeGap" w:sz="6" w:space="0" w:color="808080"/>
              <w:bottom w:val="thickThinLargeGap" w:sz="6" w:space="0" w:color="808080"/>
            </w:tcBorders>
            <w:shd w:val="clear" w:color="auto" w:fill="auto"/>
          </w:tcPr>
          <w:p w:rsidR="007E3A01" w:rsidRPr="00745965" w:rsidRDefault="007E3A01" w:rsidP="00E93109">
            <w:pPr>
              <w:numPr>
                <w:ilvl w:val="0"/>
                <w:numId w:val="157"/>
              </w:numPr>
              <w:tabs>
                <w:tab w:val="left" w:pos="232"/>
              </w:tabs>
              <w:spacing w:after="0"/>
              <w:ind w:left="232" w:hanging="18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формирование духовно-нравственных ориентиров;</w:t>
            </w:r>
          </w:p>
          <w:p w:rsidR="007E3A01" w:rsidRPr="00745965" w:rsidRDefault="007E3A01" w:rsidP="00E93109">
            <w:pPr>
              <w:numPr>
                <w:ilvl w:val="0"/>
                <w:numId w:val="157"/>
              </w:numPr>
              <w:tabs>
                <w:tab w:val="left" w:pos="232"/>
              </w:tabs>
              <w:spacing w:after="0"/>
              <w:ind w:left="232" w:hanging="18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формирование гражданского отношения к себе;</w:t>
            </w:r>
          </w:p>
          <w:p w:rsidR="007E3A01" w:rsidRPr="00745965" w:rsidRDefault="007E3A01" w:rsidP="00E93109">
            <w:pPr>
              <w:numPr>
                <w:ilvl w:val="0"/>
                <w:numId w:val="157"/>
              </w:numPr>
              <w:tabs>
                <w:tab w:val="left" w:pos="232"/>
              </w:tabs>
              <w:spacing w:after="0"/>
              <w:ind w:left="232" w:hanging="18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воспитание сознательной дисциплины и культуры поведения, ответственности и исполнительности;</w:t>
            </w:r>
          </w:p>
          <w:p w:rsidR="007E3A01" w:rsidRPr="00745965" w:rsidRDefault="007E3A01" w:rsidP="00E93109">
            <w:pPr>
              <w:numPr>
                <w:ilvl w:val="0"/>
                <w:numId w:val="157"/>
              </w:numPr>
              <w:tabs>
                <w:tab w:val="left" w:pos="232"/>
              </w:tabs>
              <w:spacing w:after="0"/>
              <w:ind w:left="232" w:hanging="18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формирование потребности самообразования, самовоспитания своих морально-волевых качеств;</w:t>
            </w:r>
          </w:p>
          <w:p w:rsidR="007E3A01" w:rsidRPr="00745965" w:rsidRDefault="007E3A01" w:rsidP="00E93109">
            <w:pPr>
              <w:numPr>
                <w:ilvl w:val="0"/>
                <w:numId w:val="157"/>
              </w:numPr>
              <w:tabs>
                <w:tab w:val="left" w:pos="232"/>
              </w:tabs>
              <w:spacing w:after="0"/>
              <w:ind w:left="232" w:hanging="18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развитие самосовершенствования личности.</w:t>
            </w:r>
          </w:p>
        </w:tc>
        <w:tc>
          <w:tcPr>
            <w:tcW w:w="5739"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auto"/>
          </w:tcPr>
          <w:p w:rsidR="007E3A01" w:rsidRPr="00745965" w:rsidRDefault="007E3A01" w:rsidP="00E93109">
            <w:pPr>
              <w:numPr>
                <w:ilvl w:val="0"/>
                <w:numId w:val="157"/>
              </w:numPr>
              <w:tabs>
                <w:tab w:val="left" w:pos="232"/>
              </w:tabs>
              <w:spacing w:after="0"/>
              <w:ind w:left="232" w:hanging="18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День Знаний;</w:t>
            </w:r>
          </w:p>
          <w:p w:rsidR="007E3A01" w:rsidRPr="00745965" w:rsidRDefault="007E3A01" w:rsidP="00E93109">
            <w:pPr>
              <w:numPr>
                <w:ilvl w:val="0"/>
                <w:numId w:val="157"/>
              </w:numPr>
              <w:tabs>
                <w:tab w:val="left" w:pos="232"/>
              </w:tabs>
              <w:spacing w:after="0"/>
              <w:ind w:left="232" w:hanging="18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День пожилого человека;</w:t>
            </w:r>
          </w:p>
          <w:p w:rsidR="007E3A01" w:rsidRPr="00745965" w:rsidRDefault="007E3A01" w:rsidP="00E93109">
            <w:pPr>
              <w:numPr>
                <w:ilvl w:val="0"/>
                <w:numId w:val="157"/>
              </w:numPr>
              <w:tabs>
                <w:tab w:val="left" w:pos="232"/>
              </w:tabs>
              <w:spacing w:after="0"/>
              <w:ind w:left="232" w:hanging="18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День Учителя;</w:t>
            </w:r>
          </w:p>
          <w:p w:rsidR="007E3A01" w:rsidRPr="00745965" w:rsidRDefault="007E3A01" w:rsidP="00E93109">
            <w:pPr>
              <w:numPr>
                <w:ilvl w:val="0"/>
                <w:numId w:val="157"/>
              </w:numPr>
              <w:tabs>
                <w:tab w:val="left" w:pos="232"/>
              </w:tabs>
              <w:spacing w:after="0"/>
              <w:ind w:left="232" w:hanging="18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День матери;</w:t>
            </w:r>
          </w:p>
          <w:p w:rsidR="007E3A01" w:rsidRPr="00745965" w:rsidRDefault="007E3A01" w:rsidP="00E93109">
            <w:pPr>
              <w:numPr>
                <w:ilvl w:val="0"/>
                <w:numId w:val="157"/>
              </w:numPr>
              <w:tabs>
                <w:tab w:val="left" w:pos="232"/>
              </w:tabs>
              <w:spacing w:after="0"/>
              <w:ind w:left="232" w:hanging="18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урок Доброты, посвященный Декаде инвалидов;</w:t>
            </w:r>
          </w:p>
          <w:p w:rsidR="007E3A01" w:rsidRPr="00745965" w:rsidRDefault="007E3A01" w:rsidP="00E93109">
            <w:pPr>
              <w:numPr>
                <w:ilvl w:val="0"/>
                <w:numId w:val="157"/>
              </w:numPr>
              <w:tabs>
                <w:tab w:val="left" w:pos="232"/>
              </w:tabs>
              <w:spacing w:after="0"/>
              <w:ind w:left="232" w:hanging="18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День посвящения в первоклассники, пятиклассники, десятиклассники;</w:t>
            </w:r>
          </w:p>
          <w:p w:rsidR="007E3A01" w:rsidRPr="00745965" w:rsidRDefault="007E3A01" w:rsidP="00E93109">
            <w:pPr>
              <w:numPr>
                <w:ilvl w:val="0"/>
                <w:numId w:val="157"/>
              </w:numPr>
              <w:tabs>
                <w:tab w:val="left" w:pos="232"/>
              </w:tabs>
              <w:spacing w:after="0"/>
              <w:ind w:left="232" w:hanging="18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благотворительная акция «Дети – детям» (Сбор книг и игрушек для детского сада);</w:t>
            </w:r>
          </w:p>
          <w:p w:rsidR="007E3A01" w:rsidRPr="00745965" w:rsidRDefault="007E3A01" w:rsidP="00E93109">
            <w:pPr>
              <w:numPr>
                <w:ilvl w:val="0"/>
                <w:numId w:val="157"/>
              </w:numPr>
              <w:tabs>
                <w:tab w:val="left" w:pos="232"/>
              </w:tabs>
              <w:spacing w:after="0"/>
              <w:ind w:left="232" w:hanging="18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КТД «Новогодний праздник»;</w:t>
            </w:r>
          </w:p>
          <w:p w:rsidR="007E3A01" w:rsidRPr="00745965" w:rsidRDefault="007E3A01" w:rsidP="00E93109">
            <w:pPr>
              <w:numPr>
                <w:ilvl w:val="0"/>
                <w:numId w:val="157"/>
              </w:numPr>
              <w:tabs>
                <w:tab w:val="left" w:pos="232"/>
              </w:tabs>
              <w:spacing w:after="0"/>
              <w:ind w:left="232" w:hanging="18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мероприятия ко Дню защитника Отечества;</w:t>
            </w:r>
          </w:p>
          <w:p w:rsidR="007E3A01" w:rsidRPr="00745965" w:rsidRDefault="007E3A01" w:rsidP="00E93109">
            <w:pPr>
              <w:numPr>
                <w:ilvl w:val="0"/>
                <w:numId w:val="157"/>
              </w:numPr>
              <w:tabs>
                <w:tab w:val="left" w:pos="232"/>
              </w:tabs>
              <w:spacing w:after="0"/>
              <w:ind w:left="232" w:hanging="18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праздничные мероприятия, посвященные 8 марта;</w:t>
            </w:r>
          </w:p>
          <w:p w:rsidR="007E3A01" w:rsidRPr="00745965" w:rsidRDefault="007E3A01" w:rsidP="00E93109">
            <w:pPr>
              <w:numPr>
                <w:ilvl w:val="0"/>
                <w:numId w:val="157"/>
              </w:numPr>
              <w:tabs>
                <w:tab w:val="left" w:pos="232"/>
              </w:tabs>
              <w:spacing w:after="0"/>
              <w:ind w:left="232" w:hanging="18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совместные мероприятия с библиотекой </w:t>
            </w:r>
          </w:p>
          <w:p w:rsidR="007E3A01" w:rsidRPr="00745965" w:rsidRDefault="007E3A01" w:rsidP="00E93109">
            <w:pPr>
              <w:numPr>
                <w:ilvl w:val="0"/>
                <w:numId w:val="157"/>
              </w:numPr>
              <w:tabs>
                <w:tab w:val="left" w:pos="232"/>
              </w:tabs>
              <w:spacing w:after="0"/>
              <w:ind w:left="232" w:hanging="18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lastRenderedPageBreak/>
              <w:t>Классные часы с обучающимися «Правила поведения в общественных местах», «Как не стать жертвой преступления, мошенничества» и т.д.;</w:t>
            </w:r>
          </w:p>
          <w:p w:rsidR="007E3A01" w:rsidRPr="00745965" w:rsidRDefault="007E3A01" w:rsidP="00E93109">
            <w:pPr>
              <w:numPr>
                <w:ilvl w:val="0"/>
                <w:numId w:val="157"/>
              </w:numPr>
              <w:tabs>
                <w:tab w:val="left" w:pos="232"/>
              </w:tabs>
              <w:spacing w:after="0"/>
              <w:ind w:left="232" w:hanging="180"/>
              <w:jc w:val="both"/>
              <w:rPr>
                <w:rFonts w:ascii="Times New Roman" w:hAnsi="Times New Roman"/>
                <w:sz w:val="24"/>
                <w:szCs w:val="24"/>
              </w:rPr>
            </w:pPr>
            <w:r w:rsidRPr="00745965">
              <w:rPr>
                <w:rFonts w:ascii="Times New Roman" w:eastAsia="Times New Roman" w:hAnsi="Times New Roman"/>
                <w:sz w:val="24"/>
                <w:szCs w:val="24"/>
                <w:lang w:eastAsia="ru-RU"/>
              </w:rPr>
              <w:t>вовлечение учащихся в кружки и спортивные секции.</w:t>
            </w:r>
          </w:p>
        </w:tc>
      </w:tr>
    </w:tbl>
    <w:p w:rsidR="007E3A01" w:rsidRPr="00745965" w:rsidRDefault="007E3A01" w:rsidP="00E93109">
      <w:pPr>
        <w:spacing w:before="120" w:after="120"/>
        <w:ind w:left="539" w:hanging="539"/>
        <w:jc w:val="both"/>
        <w:rPr>
          <w:rFonts w:ascii="Times New Roman" w:eastAsia="Times New Roman" w:hAnsi="Times New Roman"/>
          <w:sz w:val="24"/>
          <w:szCs w:val="24"/>
          <w:lang w:eastAsia="ru-RU"/>
        </w:rPr>
      </w:pPr>
      <w:r w:rsidRPr="00745965">
        <w:rPr>
          <w:rFonts w:ascii="Times New Roman" w:eastAsia="Times New Roman" w:hAnsi="Times New Roman"/>
          <w:b/>
          <w:bCs/>
          <w:sz w:val="24"/>
          <w:szCs w:val="24"/>
          <w:lang w:eastAsia="ru-RU"/>
        </w:rPr>
        <w:lastRenderedPageBreak/>
        <w:t>Совместная педагогическая деятельность семьи и школы:</w:t>
      </w:r>
    </w:p>
    <w:p w:rsidR="007E3A01" w:rsidRPr="00745965" w:rsidRDefault="007E3A01" w:rsidP="00E93109">
      <w:pPr>
        <w:numPr>
          <w:ilvl w:val="0"/>
          <w:numId w:val="270"/>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оформление информационных стендов;</w:t>
      </w:r>
    </w:p>
    <w:p w:rsidR="007E3A01" w:rsidRPr="00745965" w:rsidRDefault="007E3A01" w:rsidP="00E93109">
      <w:pPr>
        <w:numPr>
          <w:ilvl w:val="0"/>
          <w:numId w:val="270"/>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тематические общешкольные родительские собрания;</w:t>
      </w:r>
    </w:p>
    <w:p w:rsidR="007E3A01" w:rsidRPr="00745965" w:rsidRDefault="007E3A01" w:rsidP="00E93109">
      <w:pPr>
        <w:numPr>
          <w:ilvl w:val="0"/>
          <w:numId w:val="270"/>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участие родителей в совете школы</w:t>
      </w:r>
    </w:p>
    <w:p w:rsidR="007E3A01" w:rsidRPr="00745965" w:rsidRDefault="007E3A01" w:rsidP="00E93109">
      <w:pPr>
        <w:numPr>
          <w:ilvl w:val="0"/>
          <w:numId w:val="270"/>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организация субботников по благоустройству территории;</w:t>
      </w:r>
    </w:p>
    <w:p w:rsidR="007E3A01" w:rsidRPr="00745965" w:rsidRDefault="007E3A01" w:rsidP="00E93109">
      <w:pPr>
        <w:numPr>
          <w:ilvl w:val="0"/>
          <w:numId w:val="270"/>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организация и проведение совместных праздников, экскурсионных походов, посещение театров, музеев:</w:t>
      </w:r>
    </w:p>
    <w:p w:rsidR="007E3A01" w:rsidRPr="00745965" w:rsidRDefault="007E3A01" w:rsidP="00E93109">
      <w:pPr>
        <w:numPr>
          <w:ilvl w:val="1"/>
          <w:numId w:val="270"/>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День матери;- </w:t>
      </w:r>
    </w:p>
    <w:p w:rsidR="007E3A01" w:rsidRPr="00745965" w:rsidRDefault="007E3A01" w:rsidP="00E93109">
      <w:pPr>
        <w:numPr>
          <w:ilvl w:val="1"/>
          <w:numId w:val="270"/>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праздники посвящённые  23 февраля, 8 марта; </w:t>
      </w:r>
    </w:p>
    <w:p w:rsidR="007E3A01" w:rsidRPr="00745965" w:rsidRDefault="007E3A01" w:rsidP="00E93109">
      <w:pPr>
        <w:numPr>
          <w:ilvl w:val="0"/>
          <w:numId w:val="270"/>
        </w:numPr>
        <w:spacing w:after="0"/>
        <w:ind w:left="360"/>
        <w:jc w:val="both"/>
        <w:rPr>
          <w:rFonts w:ascii="Times New Roman" w:eastAsia="Times New Roman" w:hAnsi="Times New Roman"/>
          <w:b/>
          <w:bCs/>
          <w:sz w:val="24"/>
          <w:szCs w:val="24"/>
          <w:lang w:eastAsia="ru-RU"/>
        </w:rPr>
      </w:pPr>
      <w:r w:rsidRPr="00745965">
        <w:rPr>
          <w:rFonts w:ascii="Times New Roman" w:eastAsia="Times New Roman" w:hAnsi="Times New Roman"/>
          <w:sz w:val="24"/>
          <w:szCs w:val="24"/>
          <w:lang w:eastAsia="ru-RU"/>
        </w:rPr>
        <w:t>индивидуальные консультации (психологическая, логопедическая, педагогическая и медицинская помощь);</w:t>
      </w:r>
    </w:p>
    <w:p w:rsidR="007E3A01" w:rsidRPr="00745965" w:rsidRDefault="007E3A01" w:rsidP="00E93109">
      <w:pPr>
        <w:spacing w:before="120" w:after="120"/>
        <w:ind w:left="539" w:hanging="539"/>
        <w:jc w:val="both"/>
        <w:rPr>
          <w:rFonts w:ascii="Times New Roman" w:hAnsi="Times New Roman"/>
          <w:sz w:val="24"/>
          <w:szCs w:val="24"/>
        </w:rPr>
      </w:pPr>
      <w:r w:rsidRPr="00745965">
        <w:rPr>
          <w:rFonts w:ascii="Times New Roman" w:eastAsia="Times New Roman" w:hAnsi="Times New Roman"/>
          <w:b/>
          <w:bCs/>
          <w:sz w:val="24"/>
          <w:szCs w:val="24"/>
          <w:lang w:eastAsia="ru-RU"/>
        </w:rPr>
        <w:t>Пути реализации модуля «Я – человек»</w:t>
      </w:r>
    </w:p>
    <w:p w:rsidR="007E3A01" w:rsidRPr="00745965" w:rsidRDefault="007277E7" w:rsidP="00E93109">
      <w:pPr>
        <w:spacing w:after="0"/>
        <w:jc w:val="both"/>
        <w:rPr>
          <w:rFonts w:ascii="Times New Roman" w:eastAsia="Times New Roman" w:hAnsi="Times New Roman"/>
          <w:bCs/>
          <w:sz w:val="24"/>
          <w:szCs w:val="24"/>
          <w:lang w:eastAsia="ru-RU"/>
        </w:rPr>
      </w:pPr>
      <w:r w:rsidRPr="00745965">
        <w:rPr>
          <w:rFonts w:ascii="Times New Roman" w:hAnsi="Times New Roman"/>
          <w:noProof/>
          <w:sz w:val="24"/>
          <w:szCs w:val="24"/>
          <w:lang w:eastAsia="ru-RU"/>
        </w:rPr>
        <mc:AlternateContent>
          <mc:Choice Requires="wpg">
            <w:drawing>
              <wp:inline distT="0" distB="0" distL="0" distR="0">
                <wp:extent cx="6157595" cy="3790950"/>
                <wp:effectExtent l="13335" t="13970" r="10795" b="5080"/>
                <wp:docPr id="130" name="Группа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7595" cy="3790950"/>
                          <a:chOff x="0" y="0"/>
                          <a:chExt cx="9697" cy="5970"/>
                        </a:xfrm>
                      </wpg:grpSpPr>
                      <wps:wsp>
                        <wps:cNvPr id="131" name="AutoShape 162"/>
                        <wps:cNvCnPr>
                          <a:cxnSpLocks noChangeShapeType="1"/>
                        </wps:cNvCnPr>
                        <wps:spPr bwMode="auto">
                          <a:xfrm>
                            <a:off x="5038" y="5321"/>
                            <a:ext cx="637" cy="4"/>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2" name="AutoShape 163"/>
                        <wps:cNvCnPr>
                          <a:cxnSpLocks noChangeShapeType="1"/>
                        </wps:cNvCnPr>
                        <wps:spPr bwMode="auto">
                          <a:xfrm flipV="1">
                            <a:off x="1798" y="687"/>
                            <a:ext cx="615" cy="771"/>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3" name="AutoShape 164"/>
                        <wps:cNvSpPr>
                          <a:spLocks noChangeArrowheads="1"/>
                        </wps:cNvSpPr>
                        <wps:spPr bwMode="auto">
                          <a:xfrm>
                            <a:off x="3586" y="2428"/>
                            <a:ext cx="2750" cy="1122"/>
                          </a:xfrm>
                          <a:prstGeom prst="roundRect">
                            <a:avLst>
                              <a:gd name="adj" fmla="val 16667"/>
                            </a:avLst>
                          </a:prstGeom>
                          <a:solidFill>
                            <a:srgbClr val="FDE9D9"/>
                          </a:solidFill>
                          <a:ln w="38160" cap="sq">
                            <a:solidFill>
                              <a:srgbClr val="F2F2F2"/>
                            </a:solidFill>
                            <a:miter lim="800000"/>
                            <a:headEnd/>
                            <a:tailEnd/>
                          </a:ln>
                          <a:effectLst>
                            <a:outerShdw dist="25631" dir="3633274" algn="ctr" rotWithShape="0">
                              <a:srgbClr val="622423">
                                <a:alpha val="50027"/>
                              </a:srgbClr>
                            </a:outerShdw>
                          </a:effectLst>
                        </wps:spPr>
                        <wps:txbx>
                          <w:txbxContent>
                            <w:p w:rsidR="001F4CC5" w:rsidRDefault="001F4CC5">
                              <w:pPr>
                                <w:jc w:val="center"/>
                                <w:rPr>
                                  <w:rFonts w:ascii="Times New Roman" w:hAnsi="Times New Roman"/>
                                  <w:b/>
                                  <w:sz w:val="24"/>
                                  <w:szCs w:val="28"/>
                                </w:rPr>
                              </w:pPr>
                              <w:r>
                                <w:rPr>
                                  <w:rFonts w:ascii="Times New Roman" w:hAnsi="Times New Roman"/>
                                  <w:b/>
                                  <w:sz w:val="24"/>
                                  <w:szCs w:val="28"/>
                                </w:rPr>
                                <w:t>Модуль</w:t>
                              </w:r>
                            </w:p>
                            <w:p w:rsidR="001F4CC5" w:rsidRDefault="001F4CC5">
                              <w:pPr>
                                <w:jc w:val="center"/>
                                <w:rPr>
                                  <w:rFonts w:ascii="Times New Roman" w:hAnsi="Times New Roman"/>
                                  <w:b/>
                                  <w:sz w:val="24"/>
                                  <w:szCs w:val="28"/>
                                </w:rPr>
                              </w:pPr>
                              <w:r>
                                <w:rPr>
                                  <w:rFonts w:ascii="Times New Roman" w:hAnsi="Times New Roman"/>
                                  <w:b/>
                                  <w:sz w:val="24"/>
                                  <w:szCs w:val="28"/>
                                </w:rPr>
                                <w:t>«Я – человек»</w:t>
                              </w:r>
                            </w:p>
                            <w:p w:rsidR="001F4CC5" w:rsidRDefault="001F4CC5"/>
                          </w:txbxContent>
                        </wps:txbx>
                        <wps:bodyPr rot="0" vert="horz" wrap="square" lIns="91440" tIns="45720" rIns="91440" bIns="45720" anchor="t" anchorCtr="0">
                          <a:noAutofit/>
                        </wps:bodyPr>
                      </wps:wsp>
                      <wps:wsp>
                        <wps:cNvPr id="134" name="AutoShape 165"/>
                        <wps:cNvSpPr>
                          <a:spLocks noChangeArrowheads="1"/>
                        </wps:cNvSpPr>
                        <wps:spPr bwMode="auto">
                          <a:xfrm>
                            <a:off x="0" y="1318"/>
                            <a:ext cx="2665" cy="1224"/>
                          </a:xfrm>
                          <a:prstGeom prst="roundRect">
                            <a:avLst>
                              <a:gd name="adj" fmla="val 16667"/>
                            </a:avLst>
                          </a:prstGeom>
                          <a:solidFill>
                            <a:srgbClr val="FFFFCC"/>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CC5" w:rsidRDefault="001F4CC5">
                              <w:pPr>
                                <w:jc w:val="center"/>
                                <w:rPr>
                                  <w:rFonts w:ascii="Times New Roman" w:hAnsi="Times New Roman"/>
                                  <w:sz w:val="20"/>
                                </w:rPr>
                              </w:pPr>
                              <w:r>
                                <w:rPr>
                                  <w:rFonts w:ascii="Times New Roman" w:hAnsi="Times New Roman"/>
                                  <w:sz w:val="20"/>
                                </w:rPr>
                                <w:t>Сотрудничество с</w:t>
                              </w:r>
                            </w:p>
                            <w:p w:rsidR="001F4CC5" w:rsidRDefault="001F4CC5">
                              <w:pPr>
                                <w:jc w:val="center"/>
                                <w:rPr>
                                  <w:rFonts w:ascii="Times New Roman" w:hAnsi="Times New Roman"/>
                                  <w:sz w:val="20"/>
                                </w:rPr>
                              </w:pPr>
                              <w:r>
                                <w:rPr>
                                  <w:rFonts w:ascii="Times New Roman" w:hAnsi="Times New Roman"/>
                                  <w:sz w:val="20"/>
                                </w:rPr>
                                <w:t>детским садом, ПДН, КДН</w:t>
                              </w:r>
                            </w:p>
                          </w:txbxContent>
                        </wps:txbx>
                        <wps:bodyPr rot="0" vert="horz" wrap="square" lIns="91440" tIns="45720" rIns="91440" bIns="45720" anchor="t" anchorCtr="0">
                          <a:noAutofit/>
                        </wps:bodyPr>
                      </wps:wsp>
                      <wps:wsp>
                        <wps:cNvPr id="135" name="AutoShape 166"/>
                        <wps:cNvSpPr>
                          <a:spLocks noChangeArrowheads="1"/>
                        </wps:cNvSpPr>
                        <wps:spPr bwMode="auto">
                          <a:xfrm>
                            <a:off x="230" y="3216"/>
                            <a:ext cx="2485" cy="967"/>
                          </a:xfrm>
                          <a:prstGeom prst="roundRect">
                            <a:avLst>
                              <a:gd name="adj" fmla="val 16667"/>
                            </a:avLst>
                          </a:prstGeom>
                          <a:solidFill>
                            <a:srgbClr val="CC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CC5" w:rsidRDefault="001F4CC5">
                              <w:pPr>
                                <w:jc w:val="center"/>
                                <w:rPr>
                                  <w:rFonts w:ascii="Times New Roman" w:hAnsi="Times New Roman"/>
                                </w:rPr>
                              </w:pPr>
                              <w:r>
                                <w:rPr>
                                  <w:rFonts w:ascii="Times New Roman" w:hAnsi="Times New Roman"/>
                                </w:rPr>
                                <w:t>Работа детских кружков</w:t>
                              </w:r>
                            </w:p>
                          </w:txbxContent>
                        </wps:txbx>
                        <wps:bodyPr rot="0" vert="horz" wrap="square" lIns="91440" tIns="45720" rIns="91440" bIns="45720" anchor="t" anchorCtr="0">
                          <a:noAutofit/>
                        </wps:bodyPr>
                      </wps:wsp>
                      <wps:wsp>
                        <wps:cNvPr id="136" name="AutoShape 167"/>
                        <wps:cNvSpPr>
                          <a:spLocks noChangeArrowheads="1"/>
                        </wps:cNvSpPr>
                        <wps:spPr bwMode="auto">
                          <a:xfrm>
                            <a:off x="5528" y="4721"/>
                            <a:ext cx="2485" cy="1248"/>
                          </a:xfrm>
                          <a:prstGeom prst="roundRect">
                            <a:avLst>
                              <a:gd name="adj" fmla="val 16667"/>
                            </a:avLst>
                          </a:prstGeom>
                          <a:solidFill>
                            <a:srgbClr val="EAF1DD"/>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CC5" w:rsidRDefault="001F4CC5">
                              <w:pPr>
                                <w:jc w:val="center"/>
                                <w:rPr>
                                  <w:rFonts w:ascii="Times New Roman" w:hAnsi="Times New Roman"/>
                                </w:rPr>
                              </w:pPr>
                              <w:r>
                                <w:rPr>
                                  <w:rFonts w:ascii="Times New Roman" w:hAnsi="Times New Roman"/>
                                </w:rPr>
                                <w:t>Работа с родителями</w:t>
                              </w:r>
                            </w:p>
                          </w:txbxContent>
                        </wps:txbx>
                        <wps:bodyPr rot="0" vert="horz" wrap="square" lIns="91440" tIns="45720" rIns="91440" bIns="45720" anchor="t" anchorCtr="0">
                          <a:noAutofit/>
                        </wps:bodyPr>
                      </wps:wsp>
                      <wps:wsp>
                        <wps:cNvPr id="137" name="AutoShape 168"/>
                        <wps:cNvSpPr>
                          <a:spLocks noChangeArrowheads="1"/>
                        </wps:cNvSpPr>
                        <wps:spPr bwMode="auto">
                          <a:xfrm>
                            <a:off x="2586" y="4721"/>
                            <a:ext cx="2485" cy="1248"/>
                          </a:xfrm>
                          <a:prstGeom prst="roundRect">
                            <a:avLst>
                              <a:gd name="adj" fmla="val 16667"/>
                            </a:avLst>
                          </a:prstGeom>
                          <a:solidFill>
                            <a:srgbClr val="FFCCCC"/>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CC5" w:rsidRDefault="001F4CC5">
                              <w:pPr>
                                <w:ind w:right="-90"/>
                                <w:jc w:val="center"/>
                                <w:rPr>
                                  <w:rFonts w:ascii="Times New Roman" w:hAnsi="Times New Roman"/>
                                  <w:sz w:val="20"/>
                                </w:rPr>
                              </w:pPr>
                              <w:r>
                                <w:rPr>
                                  <w:rFonts w:ascii="Times New Roman" w:hAnsi="Times New Roman"/>
                                  <w:sz w:val="20"/>
                                </w:rPr>
                                <w:t>Работа со школьным психологом, социальным</w:t>
                              </w:r>
                              <w:r>
                                <w:rPr>
                                  <w:rFonts w:cs="Calibri"/>
                                  <w:sz w:val="20"/>
                                </w:rPr>
                                <w:t xml:space="preserve"> </w:t>
                              </w:r>
                              <w:r>
                                <w:rPr>
                                  <w:rFonts w:ascii="Times New Roman" w:hAnsi="Times New Roman"/>
                                  <w:sz w:val="20"/>
                                </w:rPr>
                                <w:t>педагогом</w:t>
                              </w:r>
                            </w:p>
                          </w:txbxContent>
                        </wps:txbx>
                        <wps:bodyPr rot="0" vert="horz" wrap="square" lIns="91440" tIns="45720" rIns="91440" bIns="45720" anchor="t" anchorCtr="0">
                          <a:noAutofit/>
                        </wps:bodyPr>
                      </wps:wsp>
                      <wps:wsp>
                        <wps:cNvPr id="138" name="AutoShape 169"/>
                        <wps:cNvSpPr>
                          <a:spLocks noChangeArrowheads="1"/>
                        </wps:cNvSpPr>
                        <wps:spPr bwMode="auto">
                          <a:xfrm>
                            <a:off x="2411" y="0"/>
                            <a:ext cx="2485" cy="1377"/>
                          </a:xfrm>
                          <a:prstGeom prst="roundRect">
                            <a:avLst>
                              <a:gd name="adj" fmla="val 16667"/>
                            </a:avLst>
                          </a:prstGeom>
                          <a:solidFill>
                            <a:srgbClr val="FFCC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CC5" w:rsidRDefault="001F4CC5">
                              <w:pPr>
                                <w:ind w:left="-180" w:right="-255"/>
                                <w:jc w:val="center"/>
                                <w:rPr>
                                  <w:rFonts w:ascii="Times New Roman" w:hAnsi="Times New Roman"/>
                                  <w:sz w:val="20"/>
                                </w:rPr>
                              </w:pPr>
                              <w:r>
                                <w:rPr>
                                  <w:rFonts w:ascii="Times New Roman" w:hAnsi="Times New Roman"/>
                                  <w:sz w:val="20"/>
                                </w:rPr>
                                <w:t xml:space="preserve">Включение воспитательных задач </w:t>
                              </w:r>
                            </w:p>
                            <w:p w:rsidR="001F4CC5" w:rsidRDefault="001F4CC5">
                              <w:pPr>
                                <w:ind w:left="-180" w:right="-255"/>
                                <w:jc w:val="center"/>
                                <w:rPr>
                                  <w:rFonts w:ascii="Times New Roman" w:hAnsi="Times New Roman"/>
                                  <w:sz w:val="20"/>
                                </w:rPr>
                              </w:pPr>
                              <w:r>
                                <w:rPr>
                                  <w:rFonts w:ascii="Times New Roman" w:hAnsi="Times New Roman"/>
                                  <w:sz w:val="20"/>
                                </w:rPr>
                                <w:t>в урочную деятельность</w:t>
                              </w:r>
                            </w:p>
                          </w:txbxContent>
                        </wps:txbx>
                        <wps:bodyPr rot="0" vert="horz" wrap="square" lIns="91440" tIns="45720" rIns="91440" bIns="45720" anchor="t" anchorCtr="0">
                          <a:noAutofit/>
                        </wps:bodyPr>
                      </wps:wsp>
                      <wps:wsp>
                        <wps:cNvPr id="139" name="AutoShape 170"/>
                        <wps:cNvSpPr>
                          <a:spLocks noChangeArrowheads="1"/>
                        </wps:cNvSpPr>
                        <wps:spPr bwMode="auto">
                          <a:xfrm>
                            <a:off x="5252" y="0"/>
                            <a:ext cx="2485" cy="1377"/>
                          </a:xfrm>
                          <a:prstGeom prst="roundRect">
                            <a:avLst>
                              <a:gd name="adj" fmla="val 16667"/>
                            </a:avLst>
                          </a:prstGeom>
                          <a:solidFill>
                            <a:srgbClr val="99FFCC"/>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CC5" w:rsidRDefault="001F4CC5">
                              <w:pPr>
                                <w:jc w:val="center"/>
                                <w:rPr>
                                  <w:rFonts w:ascii="Times New Roman" w:hAnsi="Times New Roman"/>
                                </w:rPr>
                              </w:pPr>
                              <w:r>
                                <w:rPr>
                                  <w:rFonts w:ascii="Times New Roman" w:hAnsi="Times New Roman"/>
                                </w:rPr>
                                <w:t>Работа с классными руководителями</w:t>
                              </w:r>
                            </w:p>
                          </w:txbxContent>
                        </wps:txbx>
                        <wps:bodyPr rot="0" vert="horz" wrap="square" lIns="91440" tIns="45720" rIns="91440" bIns="45720" anchor="t" anchorCtr="0">
                          <a:noAutofit/>
                        </wps:bodyPr>
                      </wps:wsp>
                      <wps:wsp>
                        <wps:cNvPr id="140" name="AutoShape 171"/>
                        <wps:cNvSpPr>
                          <a:spLocks noChangeArrowheads="1"/>
                        </wps:cNvSpPr>
                        <wps:spPr bwMode="auto">
                          <a:xfrm>
                            <a:off x="7211" y="1646"/>
                            <a:ext cx="2485" cy="967"/>
                          </a:xfrm>
                          <a:prstGeom prst="roundRect">
                            <a:avLst>
                              <a:gd name="adj" fmla="val 16667"/>
                            </a:avLst>
                          </a:prstGeom>
                          <a:solidFill>
                            <a:srgbClr val="E5DFEC"/>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CC5" w:rsidRDefault="001F4CC5">
                              <w:pPr>
                                <w:jc w:val="center"/>
                                <w:rPr>
                                  <w:rFonts w:ascii="Times New Roman" w:hAnsi="Times New Roman"/>
                                </w:rPr>
                              </w:pPr>
                              <w:r>
                                <w:rPr>
                                  <w:rFonts w:ascii="Times New Roman" w:hAnsi="Times New Roman"/>
                                </w:rPr>
                                <w:t xml:space="preserve">Организованная </w:t>
                              </w:r>
                            </w:p>
                            <w:p w:rsidR="001F4CC5" w:rsidRDefault="001F4CC5">
                              <w:pPr>
                                <w:jc w:val="center"/>
                                <w:rPr>
                                  <w:rFonts w:ascii="Times New Roman" w:hAnsi="Times New Roman"/>
                                </w:rPr>
                              </w:pPr>
                              <w:r>
                                <w:rPr>
                                  <w:rFonts w:ascii="Times New Roman" w:hAnsi="Times New Roman"/>
                                </w:rPr>
                                <w:t>система КТД</w:t>
                              </w:r>
                            </w:p>
                          </w:txbxContent>
                        </wps:txbx>
                        <wps:bodyPr rot="0" vert="horz" wrap="square" lIns="91440" tIns="45720" rIns="91440" bIns="45720" anchor="t" anchorCtr="0">
                          <a:noAutofit/>
                        </wps:bodyPr>
                      </wps:wsp>
                      <wps:wsp>
                        <wps:cNvPr id="141" name="AutoShape 172"/>
                        <wps:cNvSpPr>
                          <a:spLocks noChangeArrowheads="1"/>
                        </wps:cNvSpPr>
                        <wps:spPr bwMode="auto">
                          <a:xfrm>
                            <a:off x="7211" y="3067"/>
                            <a:ext cx="2485" cy="967"/>
                          </a:xfrm>
                          <a:prstGeom prst="roundRect">
                            <a:avLst>
                              <a:gd name="adj" fmla="val 16667"/>
                            </a:avLst>
                          </a:prstGeom>
                          <a:solidFill>
                            <a:srgbClr val="FFCC66"/>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CC5" w:rsidRDefault="001F4CC5">
                              <w:pPr>
                                <w:jc w:val="center"/>
                              </w:pPr>
                              <w:r>
                                <w:t>Работа библиотеки школы</w:t>
                              </w:r>
                            </w:p>
                          </w:txbxContent>
                        </wps:txbx>
                        <wps:bodyPr rot="0" vert="horz" wrap="square" lIns="91440" tIns="45720" rIns="91440" bIns="45720" anchor="t" anchorCtr="0">
                          <a:noAutofit/>
                        </wps:bodyPr>
                      </wps:wsp>
                      <wps:wsp>
                        <wps:cNvPr id="142" name="AutoShape 173"/>
                        <wps:cNvCnPr>
                          <a:cxnSpLocks noChangeShapeType="1"/>
                        </wps:cNvCnPr>
                        <wps:spPr bwMode="auto">
                          <a:xfrm>
                            <a:off x="4899" y="557"/>
                            <a:ext cx="354" cy="5"/>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3" name="AutoShape 174"/>
                        <wps:cNvCnPr>
                          <a:cxnSpLocks noChangeShapeType="1"/>
                        </wps:cNvCnPr>
                        <wps:spPr bwMode="auto">
                          <a:xfrm>
                            <a:off x="1105" y="2618"/>
                            <a:ext cx="2" cy="598"/>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4" name="AutoShape 175"/>
                        <wps:cNvCnPr>
                          <a:cxnSpLocks noChangeShapeType="1"/>
                        </wps:cNvCnPr>
                        <wps:spPr bwMode="auto">
                          <a:xfrm>
                            <a:off x="1529" y="4185"/>
                            <a:ext cx="1056" cy="916"/>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5" name="AutoShape 176"/>
                        <wps:cNvCnPr>
                          <a:cxnSpLocks noChangeShapeType="1"/>
                        </wps:cNvCnPr>
                        <wps:spPr bwMode="auto">
                          <a:xfrm>
                            <a:off x="8855" y="2615"/>
                            <a:ext cx="11" cy="4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6" name="AutoShape 177"/>
                        <wps:cNvCnPr>
                          <a:cxnSpLocks noChangeShapeType="1"/>
                        </wps:cNvCnPr>
                        <wps:spPr bwMode="auto">
                          <a:xfrm flipH="1">
                            <a:off x="8010" y="4037"/>
                            <a:ext cx="666" cy="1064"/>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7" name="AutoShape 178"/>
                        <wps:cNvCnPr>
                          <a:cxnSpLocks noChangeShapeType="1"/>
                        </wps:cNvCnPr>
                        <wps:spPr bwMode="auto">
                          <a:xfrm>
                            <a:off x="7737" y="657"/>
                            <a:ext cx="1129" cy="988"/>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inline>
            </w:drawing>
          </mc:Choice>
          <mc:Fallback>
            <w:pict>
              <v:group id="Группа 246" o:spid="_x0000_s1044" style="width:484.85pt;height:298.5pt;mso-position-horizontal-relative:char;mso-position-vertical-relative:line" coordsize="9697,5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">
                <v:shape id="AutoShape 162" o:spid="_x0000_s1045" type="#_x0000_t32" style="position:absolute;left:5038;top:5321;width:637;height: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" strokeweight=".26mm">
                  <v:stroke joinstyle="miter" endcap="square"/>
                </v:shape>
                <v:shape id="AutoShape 163" o:spid="_x0000_s1046" type="#_x0000_t32" style="position:absolute;left:1798;top:687;width:615;height:77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" strokeweight=".26mm">
                  <v:stroke joinstyle="miter" endcap="square"/>
                </v:shape>
                <v:roundrect id="AutoShape 164" o:spid="_x0000_s1047" style="position:absolute;left:3586;top:2428;width:2750;height:112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" fillcolor="#fde9d9" strokecolor="#f2f2f2" strokeweight="1.06mm">
                  <v:stroke joinstyle="miter" endcap="square"/>
                  <v:shadow on="t" color="#622423" opacity="32785f" offset=".35mm,.62mm"/>
                  <v:textbox>
                    <w:txbxContent>
                      <w:p w:rsidR="001F4CC5" w:rsidRDefault="001F4CC5">
                        <w:pPr>
                          <w:jc w:val="center"/>
                          <w:rPr>
                            <w:rFonts w:ascii="Times New Roman" w:hAnsi="Times New Roman"/>
                            <w:b/>
                            <w:sz w:val="24"/>
                            <w:szCs w:val="28"/>
                          </w:rPr>
                        </w:pPr>
                        <w:r>
                          <w:rPr>
                            <w:rFonts w:ascii="Times New Roman" w:hAnsi="Times New Roman"/>
                            <w:b/>
                            <w:sz w:val="24"/>
                            <w:szCs w:val="28"/>
                          </w:rPr>
                          <w:t>Модуль</w:t>
                        </w:r>
                      </w:p>
                      <w:p w:rsidR="001F4CC5" w:rsidRDefault="001F4CC5">
                        <w:pPr>
                          <w:jc w:val="center"/>
                          <w:rPr>
                            <w:rFonts w:ascii="Times New Roman" w:hAnsi="Times New Roman"/>
                            <w:b/>
                            <w:sz w:val="24"/>
                            <w:szCs w:val="28"/>
                          </w:rPr>
                        </w:pPr>
                        <w:r>
                          <w:rPr>
                            <w:rFonts w:ascii="Times New Roman" w:hAnsi="Times New Roman"/>
                            <w:b/>
                            <w:sz w:val="24"/>
                            <w:szCs w:val="28"/>
                          </w:rPr>
                          <w:t>«Я – человек»</w:t>
                        </w:r>
                      </w:p>
                      <w:p w:rsidR="001F4CC5" w:rsidRDefault="001F4CC5"/>
                    </w:txbxContent>
                  </v:textbox>
                </v:roundrect>
                <v:roundrect id="AutoShape 165" o:spid="_x0000_s1048" style="position:absolute;top:1318;width:2665;height:122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" fillcolor="#ffc" strokeweight=".26mm">
                  <v:stroke joinstyle="miter" endcap="square"/>
                  <v:textbox>
                    <w:txbxContent>
                      <w:p w:rsidR="001F4CC5" w:rsidRDefault="001F4CC5">
                        <w:pPr>
                          <w:jc w:val="center"/>
                          <w:rPr>
                            <w:rFonts w:ascii="Times New Roman" w:hAnsi="Times New Roman"/>
                            <w:sz w:val="20"/>
                          </w:rPr>
                        </w:pPr>
                        <w:r>
                          <w:rPr>
                            <w:rFonts w:ascii="Times New Roman" w:hAnsi="Times New Roman"/>
                            <w:sz w:val="20"/>
                          </w:rPr>
                          <w:t>Сотрудничество с</w:t>
                        </w:r>
                      </w:p>
                      <w:p w:rsidR="001F4CC5" w:rsidRDefault="001F4CC5">
                        <w:pPr>
                          <w:jc w:val="center"/>
                          <w:rPr>
                            <w:rFonts w:ascii="Times New Roman" w:hAnsi="Times New Roman"/>
                            <w:sz w:val="20"/>
                          </w:rPr>
                        </w:pPr>
                        <w:r>
                          <w:rPr>
                            <w:rFonts w:ascii="Times New Roman" w:hAnsi="Times New Roman"/>
                            <w:sz w:val="20"/>
                          </w:rPr>
                          <w:t>детским садом, ПДН, КДН</w:t>
                        </w:r>
                      </w:p>
                    </w:txbxContent>
                  </v:textbox>
                </v:roundrect>
                <v:roundrect id="AutoShape 166" o:spid="_x0000_s1049" style="position:absolute;left:230;top:3216;width:2485;height:9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" fillcolor="#cff" strokeweight=".26mm">
                  <v:stroke joinstyle="miter" endcap="square"/>
                  <v:textbox>
                    <w:txbxContent>
                      <w:p w:rsidR="001F4CC5" w:rsidRDefault="001F4CC5">
                        <w:pPr>
                          <w:jc w:val="center"/>
                          <w:rPr>
                            <w:rFonts w:ascii="Times New Roman" w:hAnsi="Times New Roman"/>
                          </w:rPr>
                        </w:pPr>
                        <w:r>
                          <w:rPr>
                            <w:rFonts w:ascii="Times New Roman" w:hAnsi="Times New Roman"/>
                          </w:rPr>
                          <w:t>Работа детских кружков</w:t>
                        </w:r>
                      </w:p>
                    </w:txbxContent>
                  </v:textbox>
                </v:roundrect>
                <v:roundrect id="AutoShape 167" o:spid="_x0000_s1050" style="position:absolute;left:5528;top:4721;width:2485;height:124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" fillcolor="#eaf1dd" strokeweight=".26mm">
                  <v:stroke joinstyle="miter" endcap="square"/>
                  <v:textbox>
                    <w:txbxContent>
                      <w:p w:rsidR="001F4CC5" w:rsidRDefault="001F4CC5">
                        <w:pPr>
                          <w:jc w:val="center"/>
                          <w:rPr>
                            <w:rFonts w:ascii="Times New Roman" w:hAnsi="Times New Roman"/>
                          </w:rPr>
                        </w:pPr>
                        <w:r>
                          <w:rPr>
                            <w:rFonts w:ascii="Times New Roman" w:hAnsi="Times New Roman"/>
                          </w:rPr>
                          <w:t>Работа с родителями</w:t>
                        </w:r>
                      </w:p>
                    </w:txbxContent>
                  </v:textbox>
                </v:roundrect>
                <v:roundrect id="AutoShape 168" o:spid="_x0000_s1051" style="position:absolute;left:2586;top:4721;width:2485;height:124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" fillcolor="#fcc" strokeweight=".26mm">
                  <v:stroke joinstyle="miter" endcap="square"/>
                  <v:textbox>
                    <w:txbxContent>
                      <w:p w:rsidR="001F4CC5" w:rsidRDefault="001F4CC5">
                        <w:pPr>
                          <w:ind w:right="-90"/>
                          <w:jc w:val="center"/>
                          <w:rPr>
                            <w:rFonts w:ascii="Times New Roman" w:hAnsi="Times New Roman"/>
                            <w:sz w:val="20"/>
                          </w:rPr>
                        </w:pPr>
                        <w:r>
                          <w:rPr>
                            <w:rFonts w:ascii="Times New Roman" w:hAnsi="Times New Roman"/>
                            <w:sz w:val="20"/>
                          </w:rPr>
                          <w:t>Работа со школьным психологом, социальным</w:t>
                        </w:r>
                        <w:r>
                          <w:rPr>
                            <w:rFonts w:cs="Calibri"/>
                            <w:sz w:val="20"/>
                          </w:rPr>
                          <w:t xml:space="preserve"> </w:t>
                        </w:r>
                        <w:r>
                          <w:rPr>
                            <w:rFonts w:ascii="Times New Roman" w:hAnsi="Times New Roman"/>
                            <w:sz w:val="20"/>
                          </w:rPr>
                          <w:t>педагогом</w:t>
                        </w:r>
                      </w:p>
                    </w:txbxContent>
                  </v:textbox>
                </v:roundrect>
                <v:roundrect id="AutoShape 169" o:spid="_x0000_s1052" style="position:absolute;left:2411;width:2485;height:13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" fillcolor="#fcf" strokeweight=".26mm">
                  <v:stroke joinstyle="miter" endcap="square"/>
                  <v:textbox>
                    <w:txbxContent>
                      <w:p w:rsidR="001F4CC5" w:rsidRDefault="001F4CC5">
                        <w:pPr>
                          <w:ind w:left="-180" w:right="-255"/>
                          <w:jc w:val="center"/>
                          <w:rPr>
                            <w:rFonts w:ascii="Times New Roman" w:hAnsi="Times New Roman"/>
                            <w:sz w:val="20"/>
                          </w:rPr>
                        </w:pPr>
                        <w:r>
                          <w:rPr>
                            <w:rFonts w:ascii="Times New Roman" w:hAnsi="Times New Roman"/>
                            <w:sz w:val="20"/>
                          </w:rPr>
                          <w:t xml:space="preserve">Включение воспитательных задач </w:t>
                        </w:r>
                      </w:p>
                      <w:p w:rsidR="001F4CC5" w:rsidRDefault="001F4CC5">
                        <w:pPr>
                          <w:ind w:left="-180" w:right="-255"/>
                          <w:jc w:val="center"/>
                          <w:rPr>
                            <w:rFonts w:ascii="Times New Roman" w:hAnsi="Times New Roman"/>
                            <w:sz w:val="20"/>
                          </w:rPr>
                        </w:pPr>
                        <w:r>
                          <w:rPr>
                            <w:rFonts w:ascii="Times New Roman" w:hAnsi="Times New Roman"/>
                            <w:sz w:val="20"/>
                          </w:rPr>
                          <w:t>в урочную деятельность</w:t>
                        </w:r>
                      </w:p>
                    </w:txbxContent>
                  </v:textbox>
                </v:roundrect>
                <v:roundrect id="AutoShape 170" o:spid="_x0000_s1053" style="position:absolute;left:5252;width:2485;height:13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" fillcolor="#9fc" strokeweight=".26mm">
                  <v:stroke joinstyle="miter" endcap="square"/>
                  <v:textbox>
                    <w:txbxContent>
                      <w:p w:rsidR="001F4CC5" w:rsidRDefault="001F4CC5">
                        <w:pPr>
                          <w:jc w:val="center"/>
                          <w:rPr>
                            <w:rFonts w:ascii="Times New Roman" w:hAnsi="Times New Roman"/>
                          </w:rPr>
                        </w:pPr>
                        <w:r>
                          <w:rPr>
                            <w:rFonts w:ascii="Times New Roman" w:hAnsi="Times New Roman"/>
                          </w:rPr>
                          <w:t>Работа с классными руководителями</w:t>
                        </w:r>
                      </w:p>
                    </w:txbxContent>
                  </v:textbox>
                </v:roundrect>
                <v:roundrect id="AutoShape 171" o:spid="_x0000_s1054" style="position:absolute;left:7211;top:1646;width:2485;height:9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" fillcolor="#e5dfec" strokeweight=".26mm">
                  <v:stroke joinstyle="miter" endcap="square"/>
                  <v:textbox>
                    <w:txbxContent>
                      <w:p w:rsidR="001F4CC5" w:rsidRDefault="001F4CC5">
                        <w:pPr>
                          <w:jc w:val="center"/>
                          <w:rPr>
                            <w:rFonts w:ascii="Times New Roman" w:hAnsi="Times New Roman"/>
                          </w:rPr>
                        </w:pPr>
                        <w:r>
                          <w:rPr>
                            <w:rFonts w:ascii="Times New Roman" w:hAnsi="Times New Roman"/>
                          </w:rPr>
                          <w:t xml:space="preserve">Организованная </w:t>
                        </w:r>
                      </w:p>
                      <w:p w:rsidR="001F4CC5" w:rsidRDefault="001F4CC5">
                        <w:pPr>
                          <w:jc w:val="center"/>
                          <w:rPr>
                            <w:rFonts w:ascii="Times New Roman" w:hAnsi="Times New Roman"/>
                          </w:rPr>
                        </w:pPr>
                        <w:r>
                          <w:rPr>
                            <w:rFonts w:ascii="Times New Roman" w:hAnsi="Times New Roman"/>
                          </w:rPr>
                          <w:t>система КТД</w:t>
                        </w:r>
                      </w:p>
                    </w:txbxContent>
                  </v:textbox>
                </v:roundrect>
                <v:roundrect id="AutoShape 172" o:spid="_x0000_s1055" style="position:absolute;left:7211;top:3067;width:2485;height:9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" fillcolor="#fc6" strokeweight=".26mm">
                  <v:stroke joinstyle="miter" endcap="square"/>
                  <v:textbox>
                    <w:txbxContent>
                      <w:p w:rsidR="001F4CC5" w:rsidRDefault="001F4CC5">
                        <w:pPr>
                          <w:jc w:val="center"/>
                        </w:pPr>
                        <w:r>
                          <w:t>Работа библиотеки школы</w:t>
                        </w:r>
                      </w:p>
                    </w:txbxContent>
                  </v:textbox>
                </v:roundrect>
                <v:shape id="AutoShape 173" o:spid="_x0000_s1056" type="#_x0000_t32" style="position:absolute;left:4899;top:557;width:354;height: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" strokeweight=".26mm">
                  <v:stroke joinstyle="miter" endcap="square"/>
                </v:shape>
                <v:shape id="AutoShape 174" o:spid="_x0000_s1057" type="#_x0000_t32" style="position:absolute;left:1105;top:2618;width:2;height:5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" strokeweight=".26mm">
                  <v:stroke joinstyle="miter" endcap="square"/>
                </v:shape>
                <v:shape id="AutoShape 175" o:spid="_x0000_s1058" type="#_x0000_t32" style="position:absolute;left:1529;top:4185;width:1056;height:9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" strokeweight=".26mm">
                  <v:stroke joinstyle="miter" endcap="square"/>
                </v:shape>
                <v:shape id="AutoShape 176" o:spid="_x0000_s1059" type="#_x0000_t32" style="position:absolute;left:8855;top:2615;width:11;height:4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" strokeweight=".26mm">
                  <v:stroke joinstyle="miter" endcap="square"/>
                </v:shape>
                <v:shape id="AutoShape 177" o:spid="_x0000_s1060" type="#_x0000_t32" style="position:absolute;left:8010;top:4037;width:666;height:10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" strokeweight=".26mm">
                  <v:stroke joinstyle="miter" endcap="square"/>
                </v:shape>
                <v:shape id="AutoShape 178" o:spid="_x0000_s1061" type="#_x0000_t32" style="position:absolute;left:7737;top:657;width:1129;height:9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" strokeweight=".26mm">
                  <v:stroke joinstyle="miter" endcap="square"/>
                </v:shape>
                <w10:anchorlock/>
              </v:group>
            </w:pict>
          </mc:Fallback>
        </mc:AlternateContent>
      </w:r>
    </w:p>
    <w:p w:rsidR="007E3A01" w:rsidRPr="00745965" w:rsidRDefault="007E3A01" w:rsidP="00E93109">
      <w:pPr>
        <w:spacing w:after="0"/>
        <w:jc w:val="both"/>
        <w:rPr>
          <w:rFonts w:ascii="Times New Roman" w:eastAsia="Times New Roman" w:hAnsi="Times New Roman"/>
          <w:bCs/>
          <w:sz w:val="24"/>
          <w:szCs w:val="24"/>
          <w:lang w:eastAsia="ru-RU"/>
        </w:rPr>
      </w:pPr>
    </w:p>
    <w:p w:rsidR="00E714E3" w:rsidRPr="00745965" w:rsidRDefault="00E714E3" w:rsidP="00E93109">
      <w:pPr>
        <w:spacing w:before="120" w:after="120"/>
        <w:ind w:left="539" w:hanging="539"/>
        <w:jc w:val="both"/>
        <w:rPr>
          <w:rFonts w:ascii="Times New Roman" w:eastAsia="Times New Roman" w:hAnsi="Times New Roman"/>
          <w:b/>
          <w:bCs/>
          <w:sz w:val="24"/>
          <w:szCs w:val="24"/>
          <w:lang w:eastAsia="ru-RU"/>
        </w:rPr>
      </w:pPr>
    </w:p>
    <w:p w:rsidR="00E714E3" w:rsidRPr="00745965" w:rsidRDefault="00E714E3" w:rsidP="00E93109">
      <w:pPr>
        <w:spacing w:before="120" w:after="120"/>
        <w:ind w:left="539" w:hanging="539"/>
        <w:jc w:val="both"/>
        <w:rPr>
          <w:rFonts w:ascii="Times New Roman" w:eastAsia="Times New Roman" w:hAnsi="Times New Roman"/>
          <w:b/>
          <w:bCs/>
          <w:sz w:val="24"/>
          <w:szCs w:val="24"/>
          <w:lang w:eastAsia="ru-RU"/>
        </w:rPr>
      </w:pPr>
    </w:p>
    <w:p w:rsidR="007E3A01" w:rsidRPr="00745965" w:rsidRDefault="007E3A01" w:rsidP="00E93109">
      <w:pPr>
        <w:spacing w:before="120" w:after="120"/>
        <w:ind w:left="539" w:hanging="539"/>
        <w:jc w:val="both"/>
        <w:rPr>
          <w:rFonts w:ascii="Times New Roman" w:eastAsia="Times New Roman" w:hAnsi="Times New Roman"/>
          <w:sz w:val="24"/>
          <w:szCs w:val="24"/>
          <w:lang w:eastAsia="ru-RU"/>
        </w:rPr>
      </w:pPr>
      <w:r w:rsidRPr="00745965">
        <w:rPr>
          <w:rFonts w:ascii="Times New Roman" w:eastAsia="Times New Roman" w:hAnsi="Times New Roman"/>
          <w:b/>
          <w:bCs/>
          <w:sz w:val="24"/>
          <w:szCs w:val="24"/>
          <w:lang w:eastAsia="ru-RU"/>
        </w:rPr>
        <w:t>Планируемые результаты:</w:t>
      </w:r>
    </w:p>
    <w:p w:rsidR="007E3A01" w:rsidRPr="00745965" w:rsidRDefault="007E3A01" w:rsidP="00E93109">
      <w:pPr>
        <w:numPr>
          <w:ilvl w:val="0"/>
          <w:numId w:val="330"/>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lastRenderedPageBreak/>
        <w:t xml:space="preserve">знания о моральных нормах и правилах нравственного поведения, в том числе об этических нормах взаимоотношений в семье, между поколениями, </w:t>
      </w:r>
    </w:p>
    <w:p w:rsidR="007E3A01" w:rsidRPr="00745965" w:rsidRDefault="007E3A01" w:rsidP="00E93109">
      <w:pPr>
        <w:numPr>
          <w:ilvl w:val="0"/>
          <w:numId w:val="330"/>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7E3A01" w:rsidRPr="00745965" w:rsidRDefault="007E3A01" w:rsidP="00E93109">
      <w:pPr>
        <w:numPr>
          <w:ilvl w:val="0"/>
          <w:numId w:val="330"/>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неравнодушие к жизненным проблемам других людей, сочувствие к человеку, находящемуся в трудной ситуации;</w:t>
      </w:r>
    </w:p>
    <w:p w:rsidR="007E3A01" w:rsidRPr="00745965" w:rsidRDefault="007E3A01" w:rsidP="00E93109">
      <w:pPr>
        <w:numPr>
          <w:ilvl w:val="0"/>
          <w:numId w:val="330"/>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7E3A01" w:rsidRPr="00745965" w:rsidRDefault="007E3A01" w:rsidP="00E93109">
      <w:pPr>
        <w:numPr>
          <w:ilvl w:val="0"/>
          <w:numId w:val="330"/>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уважительное отношение к родителям (законным представителям), к старшим, заботливое отношение к младшим;</w:t>
      </w:r>
    </w:p>
    <w:p w:rsidR="007E3A01" w:rsidRPr="00745965" w:rsidRDefault="007E3A01" w:rsidP="00E93109">
      <w:pPr>
        <w:numPr>
          <w:ilvl w:val="0"/>
          <w:numId w:val="330"/>
        </w:numPr>
        <w:spacing w:after="0"/>
        <w:jc w:val="both"/>
        <w:rPr>
          <w:rFonts w:ascii="Times New Roman" w:eastAsia="Times New Roman" w:hAnsi="Times New Roman"/>
          <w:b/>
          <w:bCs/>
          <w:sz w:val="24"/>
          <w:szCs w:val="24"/>
          <w:lang w:eastAsia="ru-RU"/>
        </w:rPr>
      </w:pPr>
      <w:r w:rsidRPr="00745965">
        <w:rPr>
          <w:rFonts w:ascii="Times New Roman" w:eastAsia="Times New Roman" w:hAnsi="Times New Roman"/>
          <w:sz w:val="24"/>
          <w:szCs w:val="24"/>
          <w:lang w:eastAsia="ru-RU"/>
        </w:rPr>
        <w:t>знание традиций своей семьи и школы, бережное отношение к ним.</w:t>
      </w:r>
    </w:p>
    <w:p w:rsidR="007E3A01" w:rsidRPr="00745965" w:rsidRDefault="007E3A01" w:rsidP="00E93109">
      <w:pPr>
        <w:pageBreakBefore/>
        <w:spacing w:before="120" w:after="120"/>
        <w:ind w:left="539" w:hanging="539"/>
        <w:jc w:val="both"/>
        <w:rPr>
          <w:rFonts w:ascii="Times New Roman" w:eastAsia="Times New Roman" w:hAnsi="Times New Roman"/>
          <w:b/>
          <w:bCs/>
          <w:i/>
          <w:sz w:val="24"/>
          <w:szCs w:val="24"/>
          <w:lang w:eastAsia="ru-RU"/>
        </w:rPr>
      </w:pPr>
      <w:r w:rsidRPr="00745965">
        <w:rPr>
          <w:rFonts w:ascii="Times New Roman" w:eastAsia="Times New Roman" w:hAnsi="Times New Roman"/>
          <w:b/>
          <w:bCs/>
          <w:sz w:val="24"/>
          <w:szCs w:val="24"/>
          <w:lang w:eastAsia="ru-RU"/>
        </w:rPr>
        <w:lastRenderedPageBreak/>
        <w:t>Модуль «Я и труд»</w:t>
      </w:r>
    </w:p>
    <w:p w:rsidR="007E3A01" w:rsidRPr="00745965" w:rsidRDefault="007E3A01" w:rsidP="00E93109">
      <w:pPr>
        <w:spacing w:after="0"/>
        <w:ind w:left="1620" w:hanging="1620"/>
        <w:jc w:val="both"/>
        <w:rPr>
          <w:rFonts w:ascii="Times New Roman" w:eastAsia="Times New Roman" w:hAnsi="Times New Roman"/>
          <w:b/>
          <w:bCs/>
          <w:sz w:val="24"/>
          <w:szCs w:val="24"/>
          <w:lang w:eastAsia="ru-RU"/>
        </w:rPr>
      </w:pPr>
      <w:r w:rsidRPr="00745965">
        <w:rPr>
          <w:rFonts w:ascii="Times New Roman" w:eastAsia="Times New Roman" w:hAnsi="Times New Roman"/>
          <w:b/>
          <w:bCs/>
          <w:i/>
          <w:sz w:val="24"/>
          <w:szCs w:val="24"/>
          <w:lang w:eastAsia="ru-RU"/>
        </w:rPr>
        <w:t>Направление 3</w:t>
      </w:r>
      <w:r w:rsidRPr="00745965">
        <w:rPr>
          <w:rFonts w:ascii="Times New Roman" w:eastAsia="Times New Roman" w:hAnsi="Times New Roman"/>
          <w:bCs/>
          <w:i/>
          <w:sz w:val="24"/>
          <w:szCs w:val="24"/>
          <w:lang w:eastAsia="ru-RU"/>
        </w:rPr>
        <w:t xml:space="preserve">. </w:t>
      </w:r>
      <w:r w:rsidRPr="00745965">
        <w:rPr>
          <w:rFonts w:ascii="Times New Roman" w:eastAsia="Times New Roman" w:hAnsi="Times New Roman"/>
          <w:bCs/>
          <w:i/>
          <w:iCs/>
          <w:sz w:val="24"/>
          <w:szCs w:val="24"/>
          <w:lang w:eastAsia="ru-RU"/>
        </w:rPr>
        <w:t xml:space="preserve">Воспитание трудолюбия, творческого отношения к учению, труду, жизни и выбору будущей профессии </w:t>
      </w:r>
    </w:p>
    <w:p w:rsidR="007E3A01" w:rsidRPr="00745965" w:rsidRDefault="007E3A01" w:rsidP="00E93109">
      <w:pPr>
        <w:spacing w:before="120" w:after="120"/>
        <w:ind w:left="539" w:hanging="539"/>
        <w:jc w:val="both"/>
        <w:rPr>
          <w:rFonts w:ascii="Times New Roman" w:eastAsia="Times New Roman" w:hAnsi="Times New Roman"/>
          <w:b/>
          <w:bCs/>
          <w:sz w:val="24"/>
          <w:szCs w:val="24"/>
          <w:lang w:eastAsia="ru-RU"/>
        </w:rPr>
      </w:pPr>
      <w:r w:rsidRPr="00745965">
        <w:rPr>
          <w:rFonts w:ascii="Times New Roman" w:eastAsia="Times New Roman" w:hAnsi="Times New Roman"/>
          <w:b/>
          <w:bCs/>
          <w:sz w:val="24"/>
          <w:szCs w:val="24"/>
          <w:lang w:eastAsia="ru-RU"/>
        </w:rPr>
        <w:t>Задачи модуля:</w:t>
      </w:r>
    </w:p>
    <w:p w:rsidR="007E3A01" w:rsidRPr="00745965" w:rsidRDefault="007E3A01" w:rsidP="00E93109">
      <w:pPr>
        <w:spacing w:before="120" w:after="120"/>
        <w:ind w:left="539" w:hanging="539"/>
        <w:jc w:val="both"/>
        <w:rPr>
          <w:rFonts w:ascii="Times New Roman" w:eastAsia="Times New Roman" w:hAnsi="Times New Roman"/>
          <w:sz w:val="24"/>
          <w:szCs w:val="24"/>
          <w:lang w:eastAsia="ru-RU"/>
        </w:rPr>
      </w:pPr>
      <w:r w:rsidRPr="00745965">
        <w:rPr>
          <w:rFonts w:ascii="Times New Roman" w:eastAsia="Times New Roman" w:hAnsi="Times New Roman"/>
          <w:b/>
          <w:bCs/>
          <w:sz w:val="24"/>
          <w:szCs w:val="24"/>
          <w:lang w:eastAsia="ru-RU"/>
        </w:rPr>
        <w:t>Получение знаний</w:t>
      </w:r>
    </w:p>
    <w:p w:rsidR="007E3A01" w:rsidRPr="00745965" w:rsidRDefault="007E3A01" w:rsidP="00E93109">
      <w:pPr>
        <w:numPr>
          <w:ilvl w:val="0"/>
          <w:numId w:val="331"/>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о нравственных основах учебы, ведущей роли образования, труда и значении творчества в жизни человека и общества;</w:t>
      </w:r>
    </w:p>
    <w:p w:rsidR="007E3A01" w:rsidRPr="00745965" w:rsidRDefault="007E3A01" w:rsidP="00E93109">
      <w:pPr>
        <w:numPr>
          <w:ilvl w:val="0"/>
          <w:numId w:val="331"/>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уважение к труду и творчеству старших и сверстников;</w:t>
      </w:r>
    </w:p>
    <w:p w:rsidR="007E3A01" w:rsidRPr="00745965" w:rsidRDefault="007E3A01" w:rsidP="00E93109">
      <w:pPr>
        <w:numPr>
          <w:ilvl w:val="0"/>
          <w:numId w:val="331"/>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об основных профессиях;</w:t>
      </w:r>
    </w:p>
    <w:p w:rsidR="007E3A01" w:rsidRPr="00745965" w:rsidRDefault="007E3A01" w:rsidP="00E93109">
      <w:pPr>
        <w:numPr>
          <w:ilvl w:val="0"/>
          <w:numId w:val="331"/>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ценностного отношения к учебе как виду творческой деятельности;</w:t>
      </w:r>
    </w:p>
    <w:p w:rsidR="007E3A01" w:rsidRPr="00745965" w:rsidRDefault="007E3A01" w:rsidP="00E93109">
      <w:pPr>
        <w:numPr>
          <w:ilvl w:val="0"/>
          <w:numId w:val="331"/>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элементарные представления о роли знаний, науки, современного производства в жизни человека и общества;</w:t>
      </w:r>
    </w:p>
    <w:p w:rsidR="007E3A01" w:rsidRPr="00745965" w:rsidRDefault="007E3A01" w:rsidP="00E93109">
      <w:pPr>
        <w:numPr>
          <w:ilvl w:val="0"/>
          <w:numId w:val="331"/>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навыки коллективной работы, в том числе при разработке и реализации учебных и учебно-трудовых проектов;</w:t>
      </w:r>
    </w:p>
    <w:p w:rsidR="007E3A01" w:rsidRPr="00745965" w:rsidRDefault="007E3A01" w:rsidP="00E93109">
      <w:pPr>
        <w:numPr>
          <w:ilvl w:val="0"/>
          <w:numId w:val="331"/>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умение проявлять дисциплинированность, последо</w:t>
      </w:r>
      <w:r w:rsidR="00E714E3" w:rsidRPr="00745965">
        <w:rPr>
          <w:rFonts w:ascii="Times New Roman" w:eastAsia="Times New Roman" w:hAnsi="Times New Roman"/>
          <w:sz w:val="24"/>
          <w:szCs w:val="24"/>
          <w:lang w:eastAsia="ru-RU"/>
        </w:rPr>
        <w:t>вательность и настойчивость в вы</w:t>
      </w:r>
      <w:r w:rsidRPr="00745965">
        <w:rPr>
          <w:rFonts w:ascii="Times New Roman" w:eastAsia="Times New Roman" w:hAnsi="Times New Roman"/>
          <w:sz w:val="24"/>
          <w:szCs w:val="24"/>
          <w:lang w:eastAsia="ru-RU"/>
        </w:rPr>
        <w:t>полнении учебных и учебно-трудовых заданий;</w:t>
      </w:r>
    </w:p>
    <w:p w:rsidR="007E3A01" w:rsidRPr="00745965" w:rsidRDefault="007E3A01" w:rsidP="00E93109">
      <w:pPr>
        <w:numPr>
          <w:ilvl w:val="0"/>
          <w:numId w:val="331"/>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умение соблюдать порядок на рабочем месте;</w:t>
      </w:r>
    </w:p>
    <w:p w:rsidR="007E3A01" w:rsidRPr="00745965" w:rsidRDefault="007E3A01" w:rsidP="00E93109">
      <w:pPr>
        <w:numPr>
          <w:ilvl w:val="0"/>
          <w:numId w:val="331"/>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бережное отношение к результатам своего труда, труда других людей, к школьному имуществу, учебникам, личным вещам;</w:t>
      </w:r>
    </w:p>
    <w:p w:rsidR="007E3A01" w:rsidRPr="00745965" w:rsidRDefault="007E3A01" w:rsidP="00E93109">
      <w:pPr>
        <w:numPr>
          <w:ilvl w:val="0"/>
          <w:numId w:val="331"/>
        </w:numPr>
        <w:spacing w:after="0"/>
        <w:jc w:val="both"/>
        <w:rPr>
          <w:rFonts w:ascii="Times New Roman" w:eastAsia="Times New Roman" w:hAnsi="Times New Roman"/>
          <w:b/>
          <w:bCs/>
          <w:sz w:val="24"/>
          <w:szCs w:val="24"/>
          <w:lang w:eastAsia="ru-RU"/>
        </w:rPr>
      </w:pPr>
      <w:r w:rsidRPr="00745965">
        <w:rPr>
          <w:rFonts w:ascii="Times New Roman" w:eastAsia="Times New Roman" w:hAnsi="Times New Roman"/>
          <w:sz w:val="24"/>
          <w:szCs w:val="24"/>
          <w:lang w:eastAsia="ru-RU"/>
        </w:rPr>
        <w:t>отрицательное отношение к лени и небрежности в труде и учебе, небережливому отношению к результатам труда людей.</w:t>
      </w:r>
    </w:p>
    <w:p w:rsidR="007E3A01" w:rsidRPr="00745965" w:rsidRDefault="007E3A01" w:rsidP="00E93109">
      <w:pPr>
        <w:spacing w:before="120" w:after="120"/>
        <w:ind w:left="539" w:hanging="539"/>
        <w:jc w:val="both"/>
        <w:rPr>
          <w:rFonts w:ascii="Times New Roman" w:eastAsia="Times New Roman" w:hAnsi="Times New Roman"/>
          <w:sz w:val="24"/>
          <w:szCs w:val="24"/>
          <w:lang w:eastAsia="ru-RU"/>
        </w:rPr>
      </w:pPr>
      <w:r w:rsidRPr="00745965">
        <w:rPr>
          <w:rFonts w:ascii="Times New Roman" w:eastAsia="Times New Roman" w:hAnsi="Times New Roman"/>
          <w:b/>
          <w:bCs/>
          <w:sz w:val="24"/>
          <w:szCs w:val="24"/>
          <w:lang w:eastAsia="ru-RU"/>
        </w:rPr>
        <w:t>Ценности:</w:t>
      </w:r>
    </w:p>
    <w:p w:rsidR="007E3A01" w:rsidRPr="00745965" w:rsidRDefault="007E3A01" w:rsidP="00E93109">
      <w:pPr>
        <w:spacing w:after="0"/>
        <w:jc w:val="both"/>
        <w:rPr>
          <w:rFonts w:ascii="Times New Roman" w:eastAsia="Times New Roman" w:hAnsi="Times New Roman"/>
          <w:b/>
          <w:sz w:val="24"/>
          <w:szCs w:val="24"/>
          <w:lang w:eastAsia="ru-RU"/>
        </w:rPr>
      </w:pPr>
      <w:r w:rsidRPr="00745965">
        <w:rPr>
          <w:rFonts w:ascii="Times New Roman" w:eastAsia="Times New Roman" w:hAnsi="Times New Roman"/>
          <w:sz w:val="24"/>
          <w:szCs w:val="24"/>
          <w:lang w:eastAsia="ru-RU"/>
        </w:rPr>
        <w:t>уважение к труду; творчество и созидание; стремление к познанию и истине; целеустремленность и настойчивость; бережливость.</w:t>
      </w:r>
    </w:p>
    <w:p w:rsidR="007E3A01" w:rsidRPr="00745965" w:rsidRDefault="007E3A01" w:rsidP="00E93109">
      <w:pPr>
        <w:spacing w:before="120" w:after="120"/>
        <w:ind w:left="539" w:hanging="539"/>
        <w:jc w:val="both"/>
        <w:rPr>
          <w:rFonts w:ascii="Times New Roman" w:eastAsia="Times New Roman" w:hAnsi="Times New Roman"/>
          <w:sz w:val="24"/>
          <w:szCs w:val="24"/>
          <w:lang w:eastAsia="ru-RU"/>
        </w:rPr>
      </w:pPr>
      <w:r w:rsidRPr="00745965">
        <w:rPr>
          <w:rFonts w:ascii="Times New Roman" w:eastAsia="Times New Roman" w:hAnsi="Times New Roman"/>
          <w:b/>
          <w:sz w:val="24"/>
          <w:szCs w:val="24"/>
          <w:lang w:eastAsia="ru-RU"/>
        </w:rPr>
        <w:t>Основные направления работы</w:t>
      </w: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3960"/>
        <w:gridCol w:w="6023"/>
      </w:tblGrid>
      <w:tr w:rsidR="007E3A01" w:rsidRPr="00745965">
        <w:tc>
          <w:tcPr>
            <w:tcW w:w="3960" w:type="dxa"/>
            <w:tcBorders>
              <w:top w:val="thickThinLargeGap" w:sz="6" w:space="0" w:color="808080"/>
              <w:left w:val="thickThinLargeGap" w:sz="6" w:space="0" w:color="808080"/>
              <w:bottom w:val="thickThinLargeGap" w:sz="6" w:space="0" w:color="808080"/>
            </w:tcBorders>
            <w:shd w:val="clear" w:color="auto" w:fill="auto"/>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Воспитательные задачи</w:t>
            </w:r>
          </w:p>
        </w:tc>
        <w:tc>
          <w:tcPr>
            <w:tcW w:w="6023"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auto"/>
          </w:tcPr>
          <w:p w:rsidR="007E3A01" w:rsidRPr="00745965" w:rsidRDefault="007E3A01" w:rsidP="00E93109">
            <w:pPr>
              <w:spacing w:after="0"/>
              <w:jc w:val="both"/>
              <w:rPr>
                <w:rFonts w:ascii="Times New Roman" w:hAnsi="Times New Roman"/>
                <w:sz w:val="24"/>
                <w:szCs w:val="24"/>
              </w:rPr>
            </w:pPr>
            <w:r w:rsidRPr="00745965">
              <w:rPr>
                <w:rFonts w:ascii="Times New Roman" w:eastAsia="Times New Roman" w:hAnsi="Times New Roman"/>
                <w:sz w:val="24"/>
                <w:szCs w:val="24"/>
                <w:lang w:eastAsia="ru-RU"/>
              </w:rPr>
              <w:t>Ключевые дела</w:t>
            </w:r>
          </w:p>
        </w:tc>
      </w:tr>
      <w:tr w:rsidR="007E3A01" w:rsidRPr="00745965">
        <w:tc>
          <w:tcPr>
            <w:tcW w:w="3960" w:type="dxa"/>
            <w:tcBorders>
              <w:top w:val="thickThinLargeGap" w:sz="6" w:space="0" w:color="808080"/>
              <w:left w:val="thickThinLargeGap" w:sz="6" w:space="0" w:color="808080"/>
              <w:bottom w:val="thickThinLargeGap" w:sz="6" w:space="0" w:color="808080"/>
            </w:tcBorders>
            <w:shd w:val="clear" w:color="auto" w:fill="auto"/>
          </w:tcPr>
          <w:p w:rsidR="007E3A01" w:rsidRPr="00745965" w:rsidRDefault="007E3A01" w:rsidP="00E93109">
            <w:pPr>
              <w:numPr>
                <w:ilvl w:val="0"/>
                <w:numId w:val="157"/>
              </w:numPr>
              <w:tabs>
                <w:tab w:val="left" w:pos="232"/>
              </w:tabs>
              <w:spacing w:after="0"/>
              <w:ind w:left="232" w:hanging="18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формирование у учащихся осознания принадлежности к школьному коллективу;</w:t>
            </w:r>
          </w:p>
          <w:p w:rsidR="007E3A01" w:rsidRPr="00745965" w:rsidRDefault="007E3A01" w:rsidP="00E93109">
            <w:pPr>
              <w:numPr>
                <w:ilvl w:val="0"/>
                <w:numId w:val="157"/>
              </w:numPr>
              <w:tabs>
                <w:tab w:val="left" w:pos="232"/>
              </w:tabs>
              <w:spacing w:after="0"/>
              <w:ind w:left="232" w:hanging="18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стремление к сочетанию личных и общественных интересов, к созданию атмосферы подлинного товарищества и дружбы в коллективе;</w:t>
            </w:r>
          </w:p>
          <w:p w:rsidR="007E3A01" w:rsidRPr="00745965" w:rsidRDefault="007E3A01" w:rsidP="00E93109">
            <w:pPr>
              <w:numPr>
                <w:ilvl w:val="0"/>
                <w:numId w:val="157"/>
              </w:numPr>
              <w:tabs>
                <w:tab w:val="left" w:pos="232"/>
              </w:tabs>
              <w:spacing w:after="0"/>
              <w:ind w:left="232" w:hanging="18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воспитание сознательного отношения к учебе, труду;</w:t>
            </w:r>
          </w:p>
          <w:p w:rsidR="007E3A01" w:rsidRPr="00745965" w:rsidRDefault="007E3A01" w:rsidP="00E93109">
            <w:pPr>
              <w:numPr>
                <w:ilvl w:val="0"/>
                <w:numId w:val="157"/>
              </w:numPr>
              <w:tabs>
                <w:tab w:val="left" w:pos="232"/>
              </w:tabs>
              <w:spacing w:after="0"/>
              <w:ind w:left="232" w:hanging="18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развитие познавательной активности, участия в </w:t>
            </w:r>
            <w:r w:rsidRPr="00745965">
              <w:rPr>
                <w:rFonts w:ascii="Times New Roman" w:eastAsia="Times New Roman" w:hAnsi="Times New Roman"/>
                <w:sz w:val="24"/>
                <w:szCs w:val="24"/>
                <w:lang w:eastAsia="ru-RU"/>
              </w:rPr>
              <w:lastRenderedPageBreak/>
              <w:t>общешкольных мероприятиях;</w:t>
            </w:r>
          </w:p>
          <w:p w:rsidR="007E3A01" w:rsidRPr="00745965" w:rsidRDefault="007E3A01" w:rsidP="00E93109">
            <w:pPr>
              <w:numPr>
                <w:ilvl w:val="0"/>
                <w:numId w:val="157"/>
              </w:numPr>
              <w:tabs>
                <w:tab w:val="left" w:pos="232"/>
              </w:tabs>
              <w:spacing w:after="0"/>
              <w:ind w:left="232" w:hanging="18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формирование готовности школьников к сознательному выбору профессии.</w:t>
            </w:r>
          </w:p>
          <w:p w:rsidR="007E3A01" w:rsidRPr="00745965" w:rsidRDefault="007E3A01" w:rsidP="00E93109">
            <w:pPr>
              <w:spacing w:after="0"/>
              <w:ind w:left="52"/>
              <w:jc w:val="both"/>
              <w:rPr>
                <w:rFonts w:ascii="Times New Roman" w:eastAsia="Times New Roman" w:hAnsi="Times New Roman"/>
                <w:sz w:val="24"/>
                <w:szCs w:val="24"/>
                <w:lang w:eastAsia="ru-RU"/>
              </w:rPr>
            </w:pPr>
          </w:p>
        </w:tc>
        <w:tc>
          <w:tcPr>
            <w:tcW w:w="6023"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auto"/>
          </w:tcPr>
          <w:p w:rsidR="007E3A01" w:rsidRPr="00745965" w:rsidRDefault="007E3A01" w:rsidP="00E93109">
            <w:pPr>
              <w:numPr>
                <w:ilvl w:val="0"/>
                <w:numId w:val="157"/>
              </w:numPr>
              <w:tabs>
                <w:tab w:val="left" w:pos="232"/>
              </w:tabs>
              <w:spacing w:after="0"/>
              <w:ind w:left="232" w:hanging="18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lastRenderedPageBreak/>
              <w:t>День посвящения в первоклассники, пятиклассники, десятиклассники;</w:t>
            </w:r>
          </w:p>
          <w:p w:rsidR="007E3A01" w:rsidRPr="00745965" w:rsidRDefault="007E3A01" w:rsidP="00E93109">
            <w:pPr>
              <w:numPr>
                <w:ilvl w:val="0"/>
                <w:numId w:val="157"/>
              </w:numPr>
              <w:tabs>
                <w:tab w:val="left" w:pos="232"/>
              </w:tabs>
              <w:spacing w:after="0"/>
              <w:ind w:left="232" w:hanging="18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Общешкольный день труда</w:t>
            </w:r>
          </w:p>
          <w:p w:rsidR="007E3A01" w:rsidRPr="00745965" w:rsidRDefault="007E3A01" w:rsidP="00E93109">
            <w:pPr>
              <w:numPr>
                <w:ilvl w:val="0"/>
                <w:numId w:val="157"/>
              </w:numPr>
              <w:tabs>
                <w:tab w:val="left" w:pos="232"/>
              </w:tabs>
              <w:spacing w:after="0"/>
              <w:ind w:left="232" w:hanging="18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акция «Мастерская Деда Мороза»;</w:t>
            </w:r>
          </w:p>
          <w:p w:rsidR="007E3A01" w:rsidRPr="00745965" w:rsidRDefault="007E3A01" w:rsidP="00E93109">
            <w:pPr>
              <w:numPr>
                <w:ilvl w:val="0"/>
                <w:numId w:val="157"/>
              </w:numPr>
              <w:tabs>
                <w:tab w:val="left" w:pos="232"/>
              </w:tabs>
              <w:spacing w:after="0"/>
              <w:ind w:left="232" w:hanging="18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оформление класса к Новому году;</w:t>
            </w:r>
          </w:p>
          <w:p w:rsidR="007E3A01" w:rsidRPr="00745965" w:rsidRDefault="007E3A01" w:rsidP="00E93109">
            <w:pPr>
              <w:numPr>
                <w:ilvl w:val="0"/>
                <w:numId w:val="157"/>
              </w:numPr>
              <w:tabs>
                <w:tab w:val="left" w:pos="232"/>
              </w:tabs>
              <w:spacing w:after="0"/>
              <w:ind w:left="232" w:hanging="18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экскурсии на предприятия села;</w:t>
            </w:r>
          </w:p>
          <w:p w:rsidR="007E3A01" w:rsidRPr="00745965" w:rsidRDefault="007E3A01" w:rsidP="00E93109">
            <w:pPr>
              <w:numPr>
                <w:ilvl w:val="0"/>
                <w:numId w:val="157"/>
              </w:numPr>
              <w:tabs>
                <w:tab w:val="left" w:pos="232"/>
              </w:tabs>
              <w:spacing w:after="0"/>
              <w:ind w:left="232" w:hanging="18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Районная «Ярмарка профессий»</w:t>
            </w:r>
          </w:p>
          <w:p w:rsidR="007E3A01" w:rsidRPr="00745965" w:rsidRDefault="007E3A01" w:rsidP="00E93109">
            <w:pPr>
              <w:numPr>
                <w:ilvl w:val="0"/>
                <w:numId w:val="157"/>
              </w:numPr>
              <w:tabs>
                <w:tab w:val="left" w:pos="232"/>
              </w:tabs>
              <w:spacing w:after="0"/>
              <w:ind w:left="232" w:hanging="18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Классные часы «Моя профессия»</w:t>
            </w:r>
          </w:p>
          <w:p w:rsidR="007E3A01" w:rsidRPr="00745965" w:rsidRDefault="007E3A01" w:rsidP="00E93109">
            <w:pPr>
              <w:numPr>
                <w:ilvl w:val="0"/>
                <w:numId w:val="157"/>
              </w:numPr>
              <w:tabs>
                <w:tab w:val="left" w:pos="232"/>
              </w:tabs>
              <w:spacing w:after="0"/>
              <w:ind w:left="232" w:hanging="18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«Встреча поколений» </w:t>
            </w:r>
            <w:r w:rsidR="00E714E3" w:rsidRPr="00745965">
              <w:rPr>
                <w:rFonts w:ascii="Times New Roman" w:eastAsia="Times New Roman" w:hAnsi="Times New Roman"/>
                <w:sz w:val="24"/>
                <w:szCs w:val="24"/>
                <w:lang w:eastAsia="ru-RU"/>
              </w:rPr>
              <w:t>(встречи</w:t>
            </w:r>
            <w:r w:rsidRPr="00745965">
              <w:rPr>
                <w:rFonts w:ascii="Times New Roman" w:eastAsia="Times New Roman" w:hAnsi="Times New Roman"/>
                <w:sz w:val="24"/>
                <w:szCs w:val="24"/>
                <w:lang w:eastAsia="ru-RU"/>
              </w:rPr>
              <w:t xml:space="preserve"> с выпускниками)</w:t>
            </w:r>
          </w:p>
          <w:p w:rsidR="007E3A01" w:rsidRPr="00745965" w:rsidRDefault="007E3A01" w:rsidP="00E93109">
            <w:pPr>
              <w:numPr>
                <w:ilvl w:val="0"/>
                <w:numId w:val="157"/>
              </w:numPr>
              <w:tabs>
                <w:tab w:val="left" w:pos="232"/>
              </w:tabs>
              <w:spacing w:after="0"/>
              <w:ind w:left="232" w:hanging="18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Встречи с представителями учебных заведений.</w:t>
            </w:r>
          </w:p>
          <w:p w:rsidR="007E3A01" w:rsidRPr="00745965" w:rsidRDefault="007E3A01" w:rsidP="00E93109">
            <w:pPr>
              <w:numPr>
                <w:ilvl w:val="0"/>
                <w:numId w:val="157"/>
              </w:numPr>
              <w:tabs>
                <w:tab w:val="left" w:pos="232"/>
              </w:tabs>
              <w:spacing w:after="0"/>
              <w:ind w:left="232" w:hanging="18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Оформление стенда по профориентации</w:t>
            </w:r>
          </w:p>
          <w:p w:rsidR="007E3A01" w:rsidRPr="00745965" w:rsidRDefault="007E3A01" w:rsidP="00E93109">
            <w:pPr>
              <w:numPr>
                <w:ilvl w:val="0"/>
                <w:numId w:val="157"/>
              </w:numPr>
              <w:tabs>
                <w:tab w:val="left" w:pos="232"/>
              </w:tabs>
              <w:spacing w:after="0"/>
              <w:ind w:left="232" w:hanging="18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lastRenderedPageBreak/>
              <w:t>выставки декоративно-прикладного творчества;</w:t>
            </w:r>
          </w:p>
          <w:p w:rsidR="007E3A01" w:rsidRPr="00745965" w:rsidRDefault="007E3A01" w:rsidP="00E93109">
            <w:pPr>
              <w:numPr>
                <w:ilvl w:val="0"/>
                <w:numId w:val="157"/>
              </w:numPr>
              <w:tabs>
                <w:tab w:val="left" w:pos="232"/>
              </w:tabs>
              <w:spacing w:after="0"/>
              <w:ind w:left="232" w:hanging="18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конкурсные, познавательно развлекательные, сюжетно-ролевые и коллективно-творческие мероприятия;</w:t>
            </w:r>
          </w:p>
          <w:p w:rsidR="007E3A01" w:rsidRPr="00745965" w:rsidRDefault="007E3A01" w:rsidP="00E93109">
            <w:pPr>
              <w:numPr>
                <w:ilvl w:val="0"/>
                <w:numId w:val="157"/>
              </w:numPr>
              <w:tabs>
                <w:tab w:val="left" w:pos="232"/>
              </w:tabs>
              <w:spacing w:after="0"/>
              <w:ind w:left="232" w:hanging="18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вовлечение учащихся в кружки и спортивные секции.</w:t>
            </w:r>
          </w:p>
          <w:p w:rsidR="007E3A01" w:rsidRPr="00745965" w:rsidRDefault="007E3A01" w:rsidP="00E93109">
            <w:pPr>
              <w:numPr>
                <w:ilvl w:val="0"/>
                <w:numId w:val="157"/>
              </w:numPr>
              <w:tabs>
                <w:tab w:val="left" w:pos="232"/>
              </w:tabs>
              <w:spacing w:after="0"/>
              <w:ind w:left="232" w:hanging="18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Участие детей в школьных, районных, областных мероприятиях</w:t>
            </w:r>
          </w:p>
          <w:p w:rsidR="007E3A01" w:rsidRPr="00745965" w:rsidRDefault="007E3A01" w:rsidP="00E93109">
            <w:pPr>
              <w:numPr>
                <w:ilvl w:val="0"/>
                <w:numId w:val="157"/>
              </w:numPr>
              <w:tabs>
                <w:tab w:val="left" w:pos="232"/>
              </w:tabs>
              <w:spacing w:after="0"/>
              <w:ind w:left="232" w:hanging="18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Участие в школьных, районных, краевых олимпиадах</w:t>
            </w:r>
          </w:p>
          <w:p w:rsidR="007E3A01" w:rsidRPr="00745965" w:rsidRDefault="007E3A01" w:rsidP="00E93109">
            <w:pPr>
              <w:numPr>
                <w:ilvl w:val="0"/>
                <w:numId w:val="157"/>
              </w:numPr>
              <w:tabs>
                <w:tab w:val="left" w:pos="232"/>
              </w:tabs>
              <w:spacing w:after="0"/>
              <w:ind w:left="232" w:hanging="18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Выпуск школьной газеты «Школьные окна»</w:t>
            </w:r>
          </w:p>
          <w:p w:rsidR="007E3A01" w:rsidRPr="00745965" w:rsidRDefault="007E3A01" w:rsidP="00E93109">
            <w:pPr>
              <w:numPr>
                <w:ilvl w:val="0"/>
                <w:numId w:val="157"/>
              </w:numPr>
              <w:tabs>
                <w:tab w:val="left" w:pos="232"/>
              </w:tabs>
              <w:spacing w:after="0"/>
              <w:ind w:left="232" w:hanging="180"/>
              <w:jc w:val="both"/>
              <w:rPr>
                <w:rFonts w:ascii="Times New Roman" w:hAnsi="Times New Roman"/>
                <w:sz w:val="24"/>
                <w:szCs w:val="24"/>
              </w:rPr>
            </w:pPr>
            <w:r w:rsidRPr="00745965">
              <w:rPr>
                <w:rFonts w:ascii="Times New Roman" w:eastAsia="Times New Roman" w:hAnsi="Times New Roman"/>
                <w:sz w:val="24"/>
                <w:szCs w:val="24"/>
                <w:lang w:eastAsia="ru-RU"/>
              </w:rPr>
              <w:t>Предметные недели</w:t>
            </w:r>
          </w:p>
        </w:tc>
      </w:tr>
    </w:tbl>
    <w:p w:rsidR="007E3A01" w:rsidRPr="00745965" w:rsidRDefault="007E3A01" w:rsidP="00E93109">
      <w:pPr>
        <w:spacing w:before="120" w:after="120"/>
        <w:ind w:left="539" w:hanging="539"/>
        <w:jc w:val="both"/>
        <w:rPr>
          <w:rFonts w:ascii="Times New Roman" w:eastAsia="Times New Roman" w:hAnsi="Times New Roman"/>
          <w:sz w:val="24"/>
          <w:szCs w:val="24"/>
          <w:lang w:eastAsia="ru-RU"/>
        </w:rPr>
      </w:pPr>
      <w:r w:rsidRPr="00745965">
        <w:rPr>
          <w:rFonts w:ascii="Times New Roman" w:eastAsia="Times New Roman" w:hAnsi="Times New Roman"/>
          <w:b/>
          <w:sz w:val="24"/>
          <w:szCs w:val="24"/>
          <w:lang w:eastAsia="ru-RU"/>
        </w:rPr>
        <w:lastRenderedPageBreak/>
        <w:t>Совместная педагогическая деятельность семьи и школы:</w:t>
      </w:r>
    </w:p>
    <w:p w:rsidR="007E3A01" w:rsidRPr="00745965" w:rsidRDefault="007E3A01" w:rsidP="00E93109">
      <w:pPr>
        <w:numPr>
          <w:ilvl w:val="0"/>
          <w:numId w:val="270"/>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организация экскурсий на производственные предприятия с привлечением родителей;</w:t>
      </w:r>
    </w:p>
    <w:p w:rsidR="007E3A01" w:rsidRPr="00745965" w:rsidRDefault="007E3A01" w:rsidP="00E93109">
      <w:pPr>
        <w:numPr>
          <w:ilvl w:val="0"/>
          <w:numId w:val="270"/>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конкурс «Домик для птиц»;</w:t>
      </w:r>
    </w:p>
    <w:p w:rsidR="007E3A01" w:rsidRPr="00745965" w:rsidRDefault="007E3A01" w:rsidP="00E93109">
      <w:pPr>
        <w:numPr>
          <w:ilvl w:val="0"/>
          <w:numId w:val="270"/>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организация встреч-бесед с родителями – людьми различных профессий. </w:t>
      </w:r>
    </w:p>
    <w:p w:rsidR="007E3A01" w:rsidRPr="00745965" w:rsidRDefault="007E3A01" w:rsidP="00E93109">
      <w:pPr>
        <w:numPr>
          <w:ilvl w:val="0"/>
          <w:numId w:val="270"/>
        </w:numPr>
        <w:spacing w:after="0"/>
        <w:ind w:left="360"/>
        <w:jc w:val="both"/>
        <w:rPr>
          <w:rFonts w:ascii="Times New Roman" w:eastAsia="Times New Roman" w:hAnsi="Times New Roman"/>
          <w:b/>
          <w:sz w:val="24"/>
          <w:szCs w:val="24"/>
          <w:lang w:eastAsia="ru-RU"/>
        </w:rPr>
      </w:pPr>
      <w:r w:rsidRPr="00745965">
        <w:rPr>
          <w:rFonts w:ascii="Times New Roman" w:eastAsia="Times New Roman" w:hAnsi="Times New Roman"/>
          <w:sz w:val="24"/>
          <w:szCs w:val="24"/>
          <w:lang w:eastAsia="ru-RU"/>
        </w:rPr>
        <w:t>Проведение родительских собраний.</w:t>
      </w:r>
    </w:p>
    <w:p w:rsidR="007E3A01" w:rsidRPr="00745965" w:rsidRDefault="007E3A01" w:rsidP="00E93109">
      <w:pPr>
        <w:spacing w:before="120" w:after="120"/>
        <w:ind w:left="539" w:hanging="539"/>
        <w:jc w:val="both"/>
        <w:rPr>
          <w:rFonts w:ascii="Times New Roman" w:eastAsia="Times New Roman" w:hAnsi="Times New Roman"/>
          <w:bCs/>
          <w:sz w:val="24"/>
          <w:szCs w:val="24"/>
          <w:lang w:eastAsia="ru-RU"/>
        </w:rPr>
      </w:pPr>
      <w:r w:rsidRPr="00745965">
        <w:rPr>
          <w:rFonts w:ascii="Times New Roman" w:eastAsia="Times New Roman" w:hAnsi="Times New Roman"/>
          <w:b/>
          <w:sz w:val="24"/>
          <w:szCs w:val="24"/>
          <w:lang w:eastAsia="ru-RU"/>
        </w:rPr>
        <w:t>Пути реализации модуля «Я – и труд»</w:t>
      </w:r>
    </w:p>
    <w:p w:rsidR="007E3A01" w:rsidRPr="00745965" w:rsidRDefault="007E3A01" w:rsidP="00E93109">
      <w:pPr>
        <w:spacing w:after="0"/>
        <w:jc w:val="both"/>
        <w:rPr>
          <w:rFonts w:ascii="Times New Roman" w:eastAsia="Times New Roman" w:hAnsi="Times New Roman"/>
          <w:bCs/>
          <w:sz w:val="24"/>
          <w:szCs w:val="24"/>
          <w:lang w:eastAsia="ru-RU"/>
        </w:rPr>
      </w:pPr>
    </w:p>
    <w:p w:rsidR="007E3A01" w:rsidRPr="00745965" w:rsidRDefault="007277E7" w:rsidP="00E93109">
      <w:pPr>
        <w:spacing w:after="0"/>
        <w:jc w:val="both"/>
        <w:rPr>
          <w:rFonts w:ascii="Times New Roman" w:eastAsia="Times New Roman" w:hAnsi="Times New Roman"/>
          <w:bCs/>
          <w:sz w:val="24"/>
          <w:szCs w:val="24"/>
          <w:lang w:eastAsia="ru-RU"/>
        </w:rPr>
      </w:pPr>
      <w:r w:rsidRPr="00745965">
        <w:rPr>
          <w:rFonts w:ascii="Times New Roman" w:hAnsi="Times New Roman"/>
          <w:noProof/>
          <w:sz w:val="24"/>
          <w:szCs w:val="24"/>
          <w:lang w:eastAsia="ru-RU"/>
        </w:rPr>
        <mc:AlternateContent>
          <mc:Choice Requires="wpg">
            <w:drawing>
              <wp:inline distT="0" distB="0" distL="0" distR="0">
                <wp:extent cx="5841365" cy="3522345"/>
                <wp:effectExtent l="13335" t="10160" r="12700" b="10795"/>
                <wp:docPr id="114" name="Группа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1365" cy="3522345"/>
                          <a:chOff x="0" y="0"/>
                          <a:chExt cx="9199" cy="5547"/>
                        </a:xfrm>
                      </wpg:grpSpPr>
                      <wps:wsp>
                        <wps:cNvPr id="115" name="AutoShape 180"/>
                        <wps:cNvSpPr>
                          <a:spLocks noChangeArrowheads="1"/>
                        </wps:cNvSpPr>
                        <wps:spPr bwMode="auto">
                          <a:xfrm>
                            <a:off x="3306" y="2235"/>
                            <a:ext cx="2750" cy="1189"/>
                          </a:xfrm>
                          <a:prstGeom prst="roundRect">
                            <a:avLst>
                              <a:gd name="adj" fmla="val 16667"/>
                            </a:avLst>
                          </a:prstGeom>
                          <a:solidFill>
                            <a:srgbClr val="FFFF00"/>
                          </a:solidFill>
                          <a:ln w="38160" cap="sq">
                            <a:solidFill>
                              <a:srgbClr val="F2F2F2"/>
                            </a:solidFill>
                            <a:miter lim="800000"/>
                            <a:headEnd/>
                            <a:tailEnd/>
                          </a:ln>
                          <a:effectLst>
                            <a:outerShdw dist="25631" dir="3633274" algn="ctr" rotWithShape="0">
                              <a:srgbClr val="622423">
                                <a:alpha val="50027"/>
                              </a:srgbClr>
                            </a:outerShdw>
                          </a:effectLst>
                        </wps:spPr>
                        <wps:txbx>
                          <w:txbxContent>
                            <w:p w:rsidR="001F4CC5" w:rsidRDefault="001F4CC5">
                              <w:pPr>
                                <w:spacing w:after="0"/>
                                <w:jc w:val="center"/>
                                <w:rPr>
                                  <w:rFonts w:ascii="Times New Roman" w:hAnsi="Times New Roman"/>
                                  <w:b/>
                                  <w:sz w:val="28"/>
                                  <w:szCs w:val="28"/>
                                </w:rPr>
                              </w:pPr>
                              <w:r>
                                <w:rPr>
                                  <w:rFonts w:ascii="Times New Roman" w:hAnsi="Times New Roman"/>
                                  <w:b/>
                                  <w:sz w:val="28"/>
                                  <w:szCs w:val="28"/>
                                </w:rPr>
                                <w:t xml:space="preserve">Модуль </w:t>
                              </w:r>
                            </w:p>
                            <w:p w:rsidR="001F4CC5" w:rsidRDefault="001F4CC5">
                              <w:pPr>
                                <w:spacing w:after="0"/>
                                <w:jc w:val="center"/>
                                <w:rPr>
                                  <w:rFonts w:ascii="Times New Roman" w:hAnsi="Times New Roman"/>
                                  <w:b/>
                                  <w:sz w:val="28"/>
                                  <w:szCs w:val="28"/>
                                </w:rPr>
                              </w:pPr>
                              <w:r>
                                <w:rPr>
                                  <w:rFonts w:ascii="Times New Roman" w:hAnsi="Times New Roman"/>
                                  <w:b/>
                                  <w:sz w:val="28"/>
                                  <w:szCs w:val="28"/>
                                </w:rPr>
                                <w:t>«Я и труд»</w:t>
                              </w:r>
                            </w:p>
                          </w:txbxContent>
                        </wps:txbx>
                        <wps:bodyPr rot="0" vert="horz" wrap="square" lIns="91440" tIns="45720" rIns="91440" bIns="45720" anchor="t" anchorCtr="0">
                          <a:noAutofit/>
                        </wps:bodyPr>
                      </wps:wsp>
                      <wps:wsp>
                        <wps:cNvPr id="116" name="AutoShape 181"/>
                        <wps:cNvSpPr>
                          <a:spLocks noChangeArrowheads="1"/>
                        </wps:cNvSpPr>
                        <wps:spPr bwMode="auto">
                          <a:xfrm>
                            <a:off x="1792" y="0"/>
                            <a:ext cx="2485" cy="1223"/>
                          </a:xfrm>
                          <a:prstGeom prst="roundRect">
                            <a:avLst>
                              <a:gd name="adj" fmla="val 16667"/>
                            </a:avLst>
                          </a:prstGeom>
                          <a:solidFill>
                            <a:srgbClr val="DBE5F1"/>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CC5" w:rsidRDefault="001F4CC5">
                              <w:pPr>
                                <w:ind w:left="-180" w:right="-270"/>
                                <w:jc w:val="center"/>
                                <w:rPr>
                                  <w:rFonts w:ascii="Times New Roman" w:hAnsi="Times New Roman"/>
                                </w:rPr>
                              </w:pPr>
                              <w:r>
                                <w:rPr>
                                  <w:rFonts w:ascii="Times New Roman" w:hAnsi="Times New Roman"/>
                                </w:rPr>
                                <w:t>Включение воспитательных задач в урочную деятельность</w:t>
                              </w:r>
                            </w:p>
                          </w:txbxContent>
                        </wps:txbx>
                        <wps:bodyPr rot="0" vert="horz" wrap="square" lIns="91440" tIns="45720" rIns="91440" bIns="45720" anchor="t" anchorCtr="0">
                          <a:noAutofit/>
                        </wps:bodyPr>
                      </wps:wsp>
                      <wps:wsp>
                        <wps:cNvPr id="117" name="AutoShape 182"/>
                        <wps:cNvSpPr>
                          <a:spLocks noChangeArrowheads="1"/>
                        </wps:cNvSpPr>
                        <wps:spPr bwMode="auto">
                          <a:xfrm>
                            <a:off x="115" y="3365"/>
                            <a:ext cx="2485" cy="817"/>
                          </a:xfrm>
                          <a:prstGeom prst="roundRect">
                            <a:avLst>
                              <a:gd name="adj" fmla="val 16667"/>
                            </a:avLst>
                          </a:prstGeom>
                          <a:solidFill>
                            <a:srgbClr val="E5DFEC"/>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CC5" w:rsidRDefault="001F4CC5">
                              <w:pPr>
                                <w:jc w:val="center"/>
                                <w:rPr>
                                  <w:rFonts w:ascii="Times New Roman" w:hAnsi="Times New Roman"/>
                                </w:rPr>
                              </w:pPr>
                              <w:r>
                                <w:rPr>
                                  <w:rFonts w:ascii="Times New Roman" w:hAnsi="Times New Roman"/>
                                </w:rPr>
                                <w:t>Работа детских кружков</w:t>
                              </w:r>
                            </w:p>
                          </w:txbxContent>
                        </wps:txbx>
                        <wps:bodyPr rot="0" vert="horz" wrap="square" lIns="91440" tIns="45720" rIns="91440" bIns="45720" anchor="t" anchorCtr="0">
                          <a:noAutofit/>
                        </wps:bodyPr>
                      </wps:wsp>
                      <wps:wsp>
                        <wps:cNvPr id="118" name="AutoShape 183"/>
                        <wps:cNvSpPr>
                          <a:spLocks noChangeArrowheads="1"/>
                        </wps:cNvSpPr>
                        <wps:spPr bwMode="auto">
                          <a:xfrm>
                            <a:off x="0" y="1750"/>
                            <a:ext cx="2485" cy="817"/>
                          </a:xfrm>
                          <a:prstGeom prst="roundRect">
                            <a:avLst>
                              <a:gd name="adj" fmla="val 16667"/>
                            </a:avLst>
                          </a:prstGeom>
                          <a:solidFill>
                            <a:srgbClr val="FABF8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CC5" w:rsidRDefault="001F4CC5">
                              <w:pPr>
                                <w:spacing w:after="0"/>
                                <w:jc w:val="center"/>
                                <w:rPr>
                                  <w:rFonts w:ascii="Times New Roman" w:hAnsi="Times New Roman"/>
                                  <w:sz w:val="20"/>
                                </w:rPr>
                              </w:pPr>
                              <w:r>
                                <w:rPr>
                                  <w:rFonts w:ascii="Times New Roman" w:hAnsi="Times New Roman"/>
                                  <w:sz w:val="20"/>
                                </w:rPr>
                                <w:t xml:space="preserve">Организованная </w:t>
                              </w:r>
                            </w:p>
                            <w:p w:rsidR="001F4CC5" w:rsidRDefault="001F4CC5">
                              <w:pPr>
                                <w:spacing w:after="0"/>
                                <w:jc w:val="center"/>
                                <w:rPr>
                                  <w:rFonts w:ascii="Times New Roman" w:hAnsi="Times New Roman"/>
                                  <w:sz w:val="20"/>
                                </w:rPr>
                              </w:pPr>
                              <w:r>
                                <w:rPr>
                                  <w:rFonts w:ascii="Times New Roman" w:hAnsi="Times New Roman"/>
                                  <w:sz w:val="20"/>
                                </w:rPr>
                                <w:t>система КТД</w:t>
                              </w:r>
                            </w:p>
                          </w:txbxContent>
                        </wps:txbx>
                        <wps:bodyPr rot="0" vert="horz" wrap="square" lIns="91440" tIns="45720" rIns="91440" bIns="45720" anchor="t" anchorCtr="0">
                          <a:noAutofit/>
                        </wps:bodyPr>
                      </wps:wsp>
                      <wps:wsp>
                        <wps:cNvPr id="119" name="AutoShape 184"/>
                        <wps:cNvSpPr>
                          <a:spLocks noChangeArrowheads="1"/>
                        </wps:cNvSpPr>
                        <wps:spPr bwMode="auto">
                          <a:xfrm>
                            <a:off x="4719" y="0"/>
                            <a:ext cx="2485" cy="1148"/>
                          </a:xfrm>
                          <a:prstGeom prst="roundRect">
                            <a:avLst>
                              <a:gd name="adj" fmla="val 16667"/>
                            </a:avLst>
                          </a:prstGeom>
                          <a:solidFill>
                            <a:srgbClr val="F2DBDB"/>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CC5" w:rsidRDefault="001F4CC5">
                              <w:pPr>
                                <w:jc w:val="center"/>
                                <w:rPr>
                                  <w:rFonts w:ascii="Times New Roman" w:hAnsi="Times New Roman"/>
                                </w:rPr>
                              </w:pPr>
                              <w:r>
                                <w:rPr>
                                  <w:rFonts w:ascii="Times New Roman" w:hAnsi="Times New Roman"/>
                                </w:rPr>
                                <w:t>Субботники по благоустройству территории</w:t>
                              </w:r>
                            </w:p>
                          </w:txbxContent>
                        </wps:txbx>
                        <wps:bodyPr rot="0" vert="horz" wrap="square" lIns="91440" tIns="45720" rIns="91440" bIns="45720" anchor="t" anchorCtr="0">
                          <a:noAutofit/>
                        </wps:bodyPr>
                      </wps:wsp>
                      <wps:wsp>
                        <wps:cNvPr id="120" name="AutoShape 185"/>
                        <wps:cNvSpPr>
                          <a:spLocks noChangeArrowheads="1"/>
                        </wps:cNvSpPr>
                        <wps:spPr bwMode="auto">
                          <a:xfrm>
                            <a:off x="6525" y="1750"/>
                            <a:ext cx="2673" cy="2024"/>
                          </a:xfrm>
                          <a:prstGeom prst="roundRect">
                            <a:avLst>
                              <a:gd name="adj" fmla="val 16667"/>
                            </a:avLst>
                          </a:prstGeom>
                          <a:solidFill>
                            <a:srgbClr val="EAF1DD"/>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CC5" w:rsidRDefault="001F4CC5">
                              <w:pPr>
                                <w:spacing w:after="0"/>
                                <w:jc w:val="center"/>
                                <w:rPr>
                                  <w:rFonts w:ascii="Times New Roman" w:hAnsi="Times New Roman"/>
                                </w:rPr>
                              </w:pPr>
                              <w:r>
                                <w:rPr>
                                  <w:rFonts w:ascii="Times New Roman" w:hAnsi="Times New Roman"/>
                                </w:rPr>
                                <w:t>Сотрудничество с центром занятости, районной газетой «Тубинские</w:t>
                              </w:r>
                            </w:p>
                            <w:p w:rsidR="001F4CC5" w:rsidRDefault="001F4CC5">
                              <w:pPr>
                                <w:spacing w:after="0"/>
                                <w:jc w:val="center"/>
                                <w:rPr>
                                  <w:rFonts w:ascii="Times New Roman" w:hAnsi="Times New Roman"/>
                                </w:rPr>
                              </w:pPr>
                              <w:r>
                                <w:rPr>
                                  <w:rFonts w:ascii="Times New Roman" w:hAnsi="Times New Roman"/>
                                </w:rPr>
                                <w:t>вести»)</w:t>
                              </w:r>
                            </w:p>
                          </w:txbxContent>
                        </wps:txbx>
                        <wps:bodyPr rot="0" vert="horz" wrap="square" lIns="91440" tIns="45720" rIns="91440" bIns="45720" anchor="t" anchorCtr="0">
                          <a:noAutofit/>
                        </wps:bodyPr>
                      </wps:wsp>
                      <wps:wsp>
                        <wps:cNvPr id="121" name="AutoShape 186"/>
                        <wps:cNvSpPr>
                          <a:spLocks noChangeArrowheads="1"/>
                        </wps:cNvSpPr>
                        <wps:spPr bwMode="auto">
                          <a:xfrm>
                            <a:off x="2095" y="4451"/>
                            <a:ext cx="2485" cy="1095"/>
                          </a:xfrm>
                          <a:prstGeom prst="roundRect">
                            <a:avLst>
                              <a:gd name="adj" fmla="val 16667"/>
                            </a:avLst>
                          </a:prstGeom>
                          <a:solidFill>
                            <a:srgbClr val="DDD8C2"/>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CC5" w:rsidRDefault="001F4CC5">
                              <w:pPr>
                                <w:jc w:val="center"/>
                                <w:rPr>
                                  <w:rFonts w:ascii="Times New Roman" w:hAnsi="Times New Roman"/>
                                </w:rPr>
                              </w:pPr>
                              <w:r>
                                <w:rPr>
                                  <w:rFonts w:ascii="Times New Roman" w:hAnsi="Times New Roman"/>
                                </w:rPr>
                                <w:t>Проектно-исследовательская работа</w:t>
                              </w:r>
                            </w:p>
                          </w:txbxContent>
                        </wps:txbx>
                        <wps:bodyPr rot="0" vert="horz" wrap="square" lIns="91440" tIns="45720" rIns="91440" bIns="45720" anchor="t" anchorCtr="0">
                          <a:noAutofit/>
                        </wps:bodyPr>
                      </wps:wsp>
                      <wps:wsp>
                        <wps:cNvPr id="122" name="AutoShape 187"/>
                        <wps:cNvSpPr>
                          <a:spLocks noChangeArrowheads="1"/>
                        </wps:cNvSpPr>
                        <wps:spPr bwMode="auto">
                          <a:xfrm>
                            <a:off x="5515" y="4451"/>
                            <a:ext cx="2485" cy="1089"/>
                          </a:xfrm>
                          <a:prstGeom prst="roundRect">
                            <a:avLst>
                              <a:gd name="adj" fmla="val 16667"/>
                            </a:avLst>
                          </a:prstGeom>
                          <a:solidFill>
                            <a:srgbClr val="CC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CC5" w:rsidRDefault="001F4CC5">
                              <w:pPr>
                                <w:spacing w:after="0"/>
                                <w:jc w:val="center"/>
                                <w:rPr>
                                  <w:rFonts w:ascii="Times New Roman" w:hAnsi="Times New Roman"/>
                                </w:rPr>
                              </w:pPr>
                              <w:r>
                                <w:rPr>
                                  <w:rFonts w:ascii="Times New Roman" w:hAnsi="Times New Roman"/>
                                </w:rPr>
                                <w:t xml:space="preserve">Сотрудничество </w:t>
                              </w:r>
                            </w:p>
                            <w:p w:rsidR="001F4CC5" w:rsidRDefault="001F4CC5">
                              <w:pPr>
                                <w:spacing w:after="0"/>
                                <w:jc w:val="center"/>
                                <w:rPr>
                                  <w:rFonts w:ascii="Times New Roman" w:hAnsi="Times New Roman"/>
                                </w:rPr>
                              </w:pPr>
                              <w:r>
                                <w:rPr>
                                  <w:rFonts w:ascii="Times New Roman" w:hAnsi="Times New Roman"/>
                                </w:rPr>
                                <w:t xml:space="preserve">с предприятиями </w:t>
                              </w:r>
                            </w:p>
                            <w:p w:rsidR="001F4CC5" w:rsidRDefault="001F4CC5">
                              <w:pPr>
                                <w:jc w:val="center"/>
                                <w:rPr>
                                  <w:rFonts w:ascii="Times New Roman" w:hAnsi="Times New Roman"/>
                                </w:rPr>
                              </w:pPr>
                              <w:r>
                                <w:rPr>
                                  <w:rFonts w:ascii="Times New Roman" w:hAnsi="Times New Roman"/>
                                </w:rPr>
                                <w:t>села</w:t>
                              </w:r>
                            </w:p>
                          </w:txbxContent>
                        </wps:txbx>
                        <wps:bodyPr rot="0" vert="horz" wrap="square" lIns="91440" tIns="45720" rIns="91440" bIns="45720" anchor="t" anchorCtr="0">
                          <a:noAutofit/>
                        </wps:bodyPr>
                      </wps:wsp>
                      <wps:wsp>
                        <wps:cNvPr id="123" name="AutoShape 188"/>
                        <wps:cNvCnPr>
                          <a:cxnSpLocks noChangeShapeType="1"/>
                        </wps:cNvCnPr>
                        <wps:spPr bwMode="auto">
                          <a:xfrm>
                            <a:off x="4279" y="512"/>
                            <a:ext cx="441" cy="2"/>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4" name="AutoShape 189"/>
                        <wps:cNvCnPr>
                          <a:cxnSpLocks noChangeShapeType="1"/>
                        </wps:cNvCnPr>
                        <wps:spPr bwMode="auto">
                          <a:xfrm>
                            <a:off x="7207" y="511"/>
                            <a:ext cx="1020" cy="1241"/>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5" name="AutoShape 190"/>
                        <wps:cNvCnPr>
                          <a:cxnSpLocks noChangeShapeType="1"/>
                        </wps:cNvCnPr>
                        <wps:spPr bwMode="auto">
                          <a:xfrm flipH="1">
                            <a:off x="915" y="511"/>
                            <a:ext cx="869" cy="1241"/>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6" name="AutoShape 191"/>
                        <wps:cNvCnPr>
                          <a:cxnSpLocks noChangeShapeType="1"/>
                        </wps:cNvCnPr>
                        <wps:spPr bwMode="auto">
                          <a:xfrm>
                            <a:off x="840" y="2571"/>
                            <a:ext cx="4" cy="768"/>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7" name="AutoShape 192"/>
                        <wps:cNvCnPr>
                          <a:cxnSpLocks noChangeShapeType="1"/>
                        </wps:cNvCnPr>
                        <wps:spPr bwMode="auto">
                          <a:xfrm>
                            <a:off x="4611" y="4889"/>
                            <a:ext cx="837" cy="4"/>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8" name="AutoShape 193"/>
                        <wps:cNvCnPr>
                          <a:cxnSpLocks noChangeShapeType="1"/>
                        </wps:cNvCnPr>
                        <wps:spPr bwMode="auto">
                          <a:xfrm flipH="1">
                            <a:off x="8030" y="3368"/>
                            <a:ext cx="718" cy="1522"/>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9" name="AutoShape 194"/>
                        <wps:cNvCnPr>
                          <a:cxnSpLocks noChangeShapeType="1"/>
                        </wps:cNvCnPr>
                        <wps:spPr bwMode="auto">
                          <a:xfrm>
                            <a:off x="839" y="4157"/>
                            <a:ext cx="1255" cy="733"/>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inline>
            </w:drawing>
          </mc:Choice>
          <mc:Fallback>
            <w:pict>
              <v:group id="Группа 230" o:spid="_x0000_s1062" style="width:459.95pt;height:277.35pt;mso-position-horizontal-relative:char;mso-position-vertical-relative:line" coordsize="9199,5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">
                <v:roundrect id="AutoShape 180" o:spid="_x0000_s1063" style="position:absolute;left:3306;top:2235;width:2750;height:118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" fillcolor="yellow" strokecolor="#f2f2f2" strokeweight="1.06mm">
                  <v:stroke joinstyle="miter" endcap="square"/>
                  <v:shadow on="t" color="#622423" opacity="32785f" offset=".35mm,.62mm"/>
                  <v:textbox>
                    <w:txbxContent>
                      <w:p w:rsidR="001F4CC5" w:rsidRDefault="001F4CC5">
                        <w:pPr>
                          <w:spacing w:after="0"/>
                          <w:jc w:val="center"/>
                          <w:rPr>
                            <w:rFonts w:ascii="Times New Roman" w:hAnsi="Times New Roman"/>
                            <w:b/>
                            <w:sz w:val="28"/>
                            <w:szCs w:val="28"/>
                          </w:rPr>
                        </w:pPr>
                        <w:r>
                          <w:rPr>
                            <w:rFonts w:ascii="Times New Roman" w:hAnsi="Times New Roman"/>
                            <w:b/>
                            <w:sz w:val="28"/>
                            <w:szCs w:val="28"/>
                          </w:rPr>
                          <w:t xml:space="preserve">Модуль </w:t>
                        </w:r>
                      </w:p>
                      <w:p w:rsidR="001F4CC5" w:rsidRDefault="001F4CC5">
                        <w:pPr>
                          <w:spacing w:after="0"/>
                          <w:jc w:val="center"/>
                          <w:rPr>
                            <w:rFonts w:ascii="Times New Roman" w:hAnsi="Times New Roman"/>
                            <w:b/>
                            <w:sz w:val="28"/>
                            <w:szCs w:val="28"/>
                          </w:rPr>
                        </w:pPr>
                        <w:r>
                          <w:rPr>
                            <w:rFonts w:ascii="Times New Roman" w:hAnsi="Times New Roman"/>
                            <w:b/>
                            <w:sz w:val="28"/>
                            <w:szCs w:val="28"/>
                          </w:rPr>
                          <w:t>«Я и труд»</w:t>
                        </w:r>
                      </w:p>
                    </w:txbxContent>
                  </v:textbox>
                </v:roundrect>
                <v:roundrect id="AutoShape 181" o:spid="_x0000_s1064" style="position:absolute;left:1792;width:2485;height:122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" fillcolor="#dbe5f1" strokeweight=".26mm">
                  <v:stroke joinstyle="miter" endcap="square"/>
                  <v:textbox>
                    <w:txbxContent>
                      <w:p w:rsidR="001F4CC5" w:rsidRDefault="001F4CC5">
                        <w:pPr>
                          <w:ind w:left="-180" w:right="-270"/>
                          <w:jc w:val="center"/>
                          <w:rPr>
                            <w:rFonts w:ascii="Times New Roman" w:hAnsi="Times New Roman"/>
                          </w:rPr>
                        </w:pPr>
                        <w:r>
                          <w:rPr>
                            <w:rFonts w:ascii="Times New Roman" w:hAnsi="Times New Roman"/>
                          </w:rPr>
                          <w:t>Включение воспитательных задач в урочную деятельность</w:t>
                        </w:r>
                      </w:p>
                    </w:txbxContent>
                  </v:textbox>
                </v:roundrect>
                <v:roundrect id="AutoShape 182" o:spid="_x0000_s1065" style="position:absolute;left:115;top:3365;width:2485;height:81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" fillcolor="#e5dfec" strokeweight=".26mm">
                  <v:stroke joinstyle="miter" endcap="square"/>
                  <v:textbox>
                    <w:txbxContent>
                      <w:p w:rsidR="001F4CC5" w:rsidRDefault="001F4CC5">
                        <w:pPr>
                          <w:jc w:val="center"/>
                          <w:rPr>
                            <w:rFonts w:ascii="Times New Roman" w:hAnsi="Times New Roman"/>
                          </w:rPr>
                        </w:pPr>
                        <w:r>
                          <w:rPr>
                            <w:rFonts w:ascii="Times New Roman" w:hAnsi="Times New Roman"/>
                          </w:rPr>
                          <w:t>Работа детских кружков</w:t>
                        </w:r>
                      </w:p>
                    </w:txbxContent>
                  </v:textbox>
                </v:roundrect>
                <v:roundrect id="AutoShape 183" o:spid="_x0000_s1066" style="position:absolute;top:1750;width:2485;height:81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" fillcolor="#fabf8f" strokeweight=".26mm">
                  <v:stroke joinstyle="miter" endcap="square"/>
                  <v:textbox>
                    <w:txbxContent>
                      <w:p w:rsidR="001F4CC5" w:rsidRDefault="001F4CC5">
                        <w:pPr>
                          <w:spacing w:after="0"/>
                          <w:jc w:val="center"/>
                          <w:rPr>
                            <w:rFonts w:ascii="Times New Roman" w:hAnsi="Times New Roman"/>
                            <w:sz w:val="20"/>
                          </w:rPr>
                        </w:pPr>
                        <w:r>
                          <w:rPr>
                            <w:rFonts w:ascii="Times New Roman" w:hAnsi="Times New Roman"/>
                            <w:sz w:val="20"/>
                          </w:rPr>
                          <w:t xml:space="preserve">Организованная </w:t>
                        </w:r>
                      </w:p>
                      <w:p w:rsidR="001F4CC5" w:rsidRDefault="001F4CC5">
                        <w:pPr>
                          <w:spacing w:after="0"/>
                          <w:jc w:val="center"/>
                          <w:rPr>
                            <w:rFonts w:ascii="Times New Roman" w:hAnsi="Times New Roman"/>
                            <w:sz w:val="20"/>
                          </w:rPr>
                        </w:pPr>
                        <w:r>
                          <w:rPr>
                            <w:rFonts w:ascii="Times New Roman" w:hAnsi="Times New Roman"/>
                            <w:sz w:val="20"/>
                          </w:rPr>
                          <w:t>система КТД</w:t>
                        </w:r>
                      </w:p>
                    </w:txbxContent>
                  </v:textbox>
                </v:roundrect>
                <v:roundrect id="AutoShape 184" o:spid="_x0000_s1067" style="position:absolute;left:4719;width:2485;height:114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" fillcolor="#f2dbdb" strokeweight=".26mm">
                  <v:stroke joinstyle="miter" endcap="square"/>
                  <v:textbox>
                    <w:txbxContent>
                      <w:p w:rsidR="001F4CC5" w:rsidRDefault="001F4CC5">
                        <w:pPr>
                          <w:jc w:val="center"/>
                          <w:rPr>
                            <w:rFonts w:ascii="Times New Roman" w:hAnsi="Times New Roman"/>
                          </w:rPr>
                        </w:pPr>
                        <w:r>
                          <w:rPr>
                            <w:rFonts w:ascii="Times New Roman" w:hAnsi="Times New Roman"/>
                          </w:rPr>
                          <w:t>Субботники по благоустройству территории</w:t>
                        </w:r>
                      </w:p>
                    </w:txbxContent>
                  </v:textbox>
                </v:roundrect>
                <v:roundrect id="AutoShape 185" o:spid="_x0000_s1068" style="position:absolute;left:6525;top:1750;width:2673;height:202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" fillcolor="#eaf1dd" strokeweight=".26mm">
                  <v:stroke joinstyle="miter" endcap="square"/>
                  <v:textbox>
                    <w:txbxContent>
                      <w:p w:rsidR="001F4CC5" w:rsidRDefault="001F4CC5">
                        <w:pPr>
                          <w:spacing w:after="0"/>
                          <w:jc w:val="center"/>
                          <w:rPr>
                            <w:rFonts w:ascii="Times New Roman" w:hAnsi="Times New Roman"/>
                          </w:rPr>
                        </w:pPr>
                        <w:r>
                          <w:rPr>
                            <w:rFonts w:ascii="Times New Roman" w:hAnsi="Times New Roman"/>
                          </w:rPr>
                          <w:t>Сотрудничество с центром занятости, районной газетой «Тубинские</w:t>
                        </w:r>
                      </w:p>
                      <w:p w:rsidR="001F4CC5" w:rsidRDefault="001F4CC5">
                        <w:pPr>
                          <w:spacing w:after="0"/>
                          <w:jc w:val="center"/>
                          <w:rPr>
                            <w:rFonts w:ascii="Times New Roman" w:hAnsi="Times New Roman"/>
                          </w:rPr>
                        </w:pPr>
                        <w:r>
                          <w:rPr>
                            <w:rFonts w:ascii="Times New Roman" w:hAnsi="Times New Roman"/>
                          </w:rPr>
                          <w:t>вести»)</w:t>
                        </w:r>
                      </w:p>
                    </w:txbxContent>
                  </v:textbox>
                </v:roundrect>
                <v:roundrect id="AutoShape 186" o:spid="_x0000_s1069" style="position:absolute;left:2095;top:4451;width:2485;height:109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" fillcolor="#ddd8c2" strokeweight=".26mm">
                  <v:stroke joinstyle="miter" endcap="square"/>
                  <v:textbox>
                    <w:txbxContent>
                      <w:p w:rsidR="001F4CC5" w:rsidRDefault="001F4CC5">
                        <w:pPr>
                          <w:jc w:val="center"/>
                          <w:rPr>
                            <w:rFonts w:ascii="Times New Roman" w:hAnsi="Times New Roman"/>
                          </w:rPr>
                        </w:pPr>
                        <w:r>
                          <w:rPr>
                            <w:rFonts w:ascii="Times New Roman" w:hAnsi="Times New Roman"/>
                          </w:rPr>
                          <w:t>Проектно-исследовательская работа</w:t>
                        </w:r>
                      </w:p>
                    </w:txbxContent>
                  </v:textbox>
                </v:roundrect>
                <v:roundrect id="AutoShape 187" o:spid="_x0000_s1070" style="position:absolute;left:5515;top:4451;width:2485;height:108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" fillcolor="#cff" strokeweight=".26mm">
                  <v:stroke joinstyle="miter" endcap="square"/>
                  <v:textbox>
                    <w:txbxContent>
                      <w:p w:rsidR="001F4CC5" w:rsidRDefault="001F4CC5">
                        <w:pPr>
                          <w:spacing w:after="0"/>
                          <w:jc w:val="center"/>
                          <w:rPr>
                            <w:rFonts w:ascii="Times New Roman" w:hAnsi="Times New Roman"/>
                          </w:rPr>
                        </w:pPr>
                        <w:r>
                          <w:rPr>
                            <w:rFonts w:ascii="Times New Roman" w:hAnsi="Times New Roman"/>
                          </w:rPr>
                          <w:t xml:space="preserve">Сотрудничество </w:t>
                        </w:r>
                      </w:p>
                      <w:p w:rsidR="001F4CC5" w:rsidRDefault="001F4CC5">
                        <w:pPr>
                          <w:spacing w:after="0"/>
                          <w:jc w:val="center"/>
                          <w:rPr>
                            <w:rFonts w:ascii="Times New Roman" w:hAnsi="Times New Roman"/>
                          </w:rPr>
                        </w:pPr>
                        <w:r>
                          <w:rPr>
                            <w:rFonts w:ascii="Times New Roman" w:hAnsi="Times New Roman"/>
                          </w:rPr>
                          <w:t xml:space="preserve">с предприятиями </w:t>
                        </w:r>
                      </w:p>
                      <w:p w:rsidR="001F4CC5" w:rsidRDefault="001F4CC5">
                        <w:pPr>
                          <w:jc w:val="center"/>
                          <w:rPr>
                            <w:rFonts w:ascii="Times New Roman" w:hAnsi="Times New Roman"/>
                          </w:rPr>
                        </w:pPr>
                        <w:r>
                          <w:rPr>
                            <w:rFonts w:ascii="Times New Roman" w:hAnsi="Times New Roman"/>
                          </w:rPr>
                          <w:t>села</w:t>
                        </w:r>
                      </w:p>
                    </w:txbxContent>
                  </v:textbox>
                </v:roundrect>
                <v:shape id="AutoShape 188" o:spid="_x0000_s1071" type="#_x0000_t32" style="position:absolute;left:4279;top:512;width:441;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" strokeweight=".26mm">
                  <v:stroke joinstyle="miter" endcap="square"/>
                </v:shape>
                <v:shape id="AutoShape 189" o:spid="_x0000_s1072" type="#_x0000_t32" style="position:absolute;left:7207;top:511;width:1020;height:12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" strokeweight=".26mm">
                  <v:stroke joinstyle="miter" endcap="square"/>
                </v:shape>
                <v:shape id="AutoShape 190" o:spid="_x0000_s1073" type="#_x0000_t32" style="position:absolute;left:915;top:511;width:869;height:124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" strokeweight=".26mm">
                  <v:stroke joinstyle="miter" endcap="square"/>
                </v:shape>
                <v:shape id="AutoShape 191" o:spid="_x0000_s1074" type="#_x0000_t32" style="position:absolute;left:840;top:2571;width:4;height:7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" strokeweight=".26mm">
                  <v:stroke joinstyle="miter" endcap="square"/>
                </v:shape>
                <v:shape id="AutoShape 192" o:spid="_x0000_s1075" type="#_x0000_t32" style="position:absolute;left:4611;top:4889;width:837;height: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" strokeweight=".26mm">
                  <v:stroke joinstyle="miter" endcap="square"/>
                </v:shape>
                <v:shape id="AutoShape 193" o:spid="_x0000_s1076" type="#_x0000_t32" style="position:absolute;left:8030;top:3368;width:718;height:15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" strokeweight=".26mm">
                  <v:stroke joinstyle="miter" endcap="square"/>
                </v:shape>
                <v:shape id="AutoShape 194" o:spid="_x0000_s1077" type="#_x0000_t32" style="position:absolute;left:839;top:4157;width:1255;height:7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" strokeweight=".26mm">
                  <v:stroke joinstyle="miter" endcap="square"/>
                </v:shape>
                <w10:anchorlock/>
              </v:group>
            </w:pict>
          </mc:Fallback>
        </mc:AlternateContent>
      </w:r>
    </w:p>
    <w:p w:rsidR="007E3A01" w:rsidRPr="00745965" w:rsidRDefault="007E3A01" w:rsidP="00E93109">
      <w:pPr>
        <w:spacing w:after="0"/>
        <w:jc w:val="both"/>
        <w:rPr>
          <w:rFonts w:ascii="Times New Roman" w:eastAsia="Times New Roman" w:hAnsi="Times New Roman"/>
          <w:bCs/>
          <w:sz w:val="24"/>
          <w:szCs w:val="24"/>
          <w:lang w:eastAsia="ru-RU"/>
        </w:rPr>
      </w:pPr>
    </w:p>
    <w:p w:rsidR="007E3A01" w:rsidRPr="00745965" w:rsidRDefault="007E3A01" w:rsidP="00E93109">
      <w:pPr>
        <w:spacing w:before="120" w:after="120"/>
        <w:ind w:left="539" w:hanging="539"/>
        <w:jc w:val="both"/>
        <w:rPr>
          <w:rFonts w:ascii="Times New Roman" w:eastAsia="Times New Roman" w:hAnsi="Times New Roman"/>
          <w:sz w:val="24"/>
          <w:szCs w:val="24"/>
          <w:lang w:eastAsia="ru-RU"/>
        </w:rPr>
      </w:pPr>
      <w:r w:rsidRPr="00745965">
        <w:rPr>
          <w:rFonts w:ascii="Times New Roman" w:eastAsia="Times New Roman" w:hAnsi="Times New Roman"/>
          <w:b/>
          <w:sz w:val="24"/>
          <w:szCs w:val="24"/>
          <w:lang w:eastAsia="ru-RU"/>
        </w:rPr>
        <w:t>Планируемые результаты:</w:t>
      </w:r>
    </w:p>
    <w:p w:rsidR="007E3A01" w:rsidRPr="00745965" w:rsidRDefault="007E3A01" w:rsidP="00E93109">
      <w:pPr>
        <w:numPr>
          <w:ilvl w:val="0"/>
          <w:numId w:val="270"/>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ценностное отношение к труду и творчеству, человеку труда, трудовым достижениям России и человечества, трудолюбие;</w:t>
      </w:r>
    </w:p>
    <w:p w:rsidR="007E3A01" w:rsidRPr="00745965" w:rsidRDefault="007E3A01" w:rsidP="00E93109">
      <w:pPr>
        <w:numPr>
          <w:ilvl w:val="0"/>
          <w:numId w:val="270"/>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lastRenderedPageBreak/>
        <w:t>ценностное и творческое отношение к учебному труду;</w:t>
      </w:r>
    </w:p>
    <w:p w:rsidR="007E3A01" w:rsidRPr="00745965" w:rsidRDefault="007E3A01" w:rsidP="00E93109">
      <w:pPr>
        <w:numPr>
          <w:ilvl w:val="0"/>
          <w:numId w:val="270"/>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знания о различных профессиях;</w:t>
      </w:r>
    </w:p>
    <w:p w:rsidR="007E3A01" w:rsidRPr="00745965" w:rsidRDefault="007E3A01" w:rsidP="00E93109">
      <w:pPr>
        <w:numPr>
          <w:ilvl w:val="0"/>
          <w:numId w:val="270"/>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навыки трудового творческого сотрудничества со сверстниками, взрослыми;</w:t>
      </w:r>
    </w:p>
    <w:p w:rsidR="007E3A01" w:rsidRPr="00745965" w:rsidRDefault="007E3A01" w:rsidP="00E93109">
      <w:pPr>
        <w:numPr>
          <w:ilvl w:val="0"/>
          <w:numId w:val="270"/>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осознание приоритета нравственных основ труда, творчества, создания нового;</w:t>
      </w:r>
    </w:p>
    <w:p w:rsidR="007E3A01" w:rsidRPr="00745965" w:rsidRDefault="007E3A01" w:rsidP="00E93109">
      <w:pPr>
        <w:numPr>
          <w:ilvl w:val="0"/>
          <w:numId w:val="270"/>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опыт участия в различных видах общественно полезной и личностно значимой деятельности;</w:t>
      </w:r>
    </w:p>
    <w:p w:rsidR="007E3A01" w:rsidRPr="00745965" w:rsidRDefault="007E3A01" w:rsidP="00E93109">
      <w:pPr>
        <w:numPr>
          <w:ilvl w:val="0"/>
          <w:numId w:val="270"/>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потребности и умения выражать себя в различных доступных и наиболее привлекательных для ребенка видах творческой деятельности;</w:t>
      </w:r>
    </w:p>
    <w:p w:rsidR="007E3A01" w:rsidRPr="00745965" w:rsidRDefault="007E3A01" w:rsidP="00E93109">
      <w:pPr>
        <w:numPr>
          <w:ilvl w:val="0"/>
          <w:numId w:val="270"/>
        </w:numPr>
        <w:spacing w:after="0"/>
        <w:ind w:left="360"/>
        <w:jc w:val="both"/>
        <w:rPr>
          <w:rFonts w:ascii="Times New Roman" w:eastAsia="Times New Roman" w:hAnsi="Times New Roman"/>
          <w:b/>
          <w:bCs/>
          <w:sz w:val="24"/>
          <w:szCs w:val="24"/>
          <w:lang w:eastAsia="ru-RU"/>
        </w:rPr>
      </w:pPr>
      <w:r w:rsidRPr="00745965">
        <w:rPr>
          <w:rFonts w:ascii="Times New Roman" w:eastAsia="Times New Roman" w:hAnsi="Times New Roman"/>
          <w:sz w:val="24"/>
          <w:szCs w:val="24"/>
          <w:lang w:eastAsia="ru-RU"/>
        </w:rPr>
        <w:t>мотивация к самореализации в социальном творчестве, познавательной и практической, общественно полезной деятельности.</w:t>
      </w:r>
    </w:p>
    <w:p w:rsidR="007E3A01" w:rsidRPr="00745965" w:rsidRDefault="007E3A01" w:rsidP="00E93109">
      <w:pPr>
        <w:pageBreakBefore/>
        <w:spacing w:before="120" w:after="120"/>
        <w:jc w:val="both"/>
        <w:rPr>
          <w:rFonts w:ascii="Times New Roman" w:eastAsia="Times New Roman" w:hAnsi="Times New Roman"/>
          <w:b/>
          <w:bCs/>
          <w:i/>
          <w:sz w:val="24"/>
          <w:szCs w:val="24"/>
          <w:lang w:eastAsia="ru-RU"/>
        </w:rPr>
      </w:pPr>
      <w:r w:rsidRPr="00745965">
        <w:rPr>
          <w:rFonts w:ascii="Times New Roman" w:eastAsia="Times New Roman" w:hAnsi="Times New Roman"/>
          <w:b/>
          <w:bCs/>
          <w:sz w:val="24"/>
          <w:szCs w:val="24"/>
          <w:lang w:eastAsia="ru-RU"/>
        </w:rPr>
        <w:lastRenderedPageBreak/>
        <w:t>Модуль «Я и здоровье»</w:t>
      </w:r>
    </w:p>
    <w:p w:rsidR="007E3A01" w:rsidRPr="00745965" w:rsidRDefault="007E3A01" w:rsidP="00E93109">
      <w:pPr>
        <w:spacing w:after="0"/>
        <w:ind w:left="1620" w:hanging="1620"/>
        <w:jc w:val="both"/>
        <w:rPr>
          <w:rFonts w:ascii="Times New Roman" w:eastAsia="Times New Roman" w:hAnsi="Times New Roman"/>
          <w:b/>
          <w:sz w:val="24"/>
          <w:szCs w:val="24"/>
          <w:lang w:eastAsia="ru-RU"/>
        </w:rPr>
      </w:pPr>
      <w:r w:rsidRPr="00745965">
        <w:rPr>
          <w:rFonts w:ascii="Times New Roman" w:eastAsia="Times New Roman" w:hAnsi="Times New Roman"/>
          <w:b/>
          <w:bCs/>
          <w:i/>
          <w:sz w:val="24"/>
          <w:szCs w:val="24"/>
          <w:lang w:eastAsia="ru-RU"/>
        </w:rPr>
        <w:t>Направление 4</w:t>
      </w:r>
      <w:r w:rsidRPr="00745965">
        <w:rPr>
          <w:rFonts w:ascii="Times New Roman" w:eastAsia="Times New Roman" w:hAnsi="Times New Roman"/>
          <w:bCs/>
          <w:i/>
          <w:sz w:val="24"/>
          <w:szCs w:val="24"/>
          <w:lang w:eastAsia="ru-RU"/>
        </w:rPr>
        <w:t xml:space="preserve">. </w:t>
      </w:r>
      <w:r w:rsidRPr="00745965">
        <w:rPr>
          <w:rFonts w:ascii="Times New Roman" w:eastAsia="Times New Roman" w:hAnsi="Times New Roman"/>
          <w:bCs/>
          <w:i/>
          <w:iCs/>
          <w:sz w:val="24"/>
          <w:szCs w:val="24"/>
          <w:lang w:eastAsia="ru-RU"/>
        </w:rPr>
        <w:t>Формирование ценностного отношения к семье, здоровью и здоровому образу жизни.</w:t>
      </w:r>
    </w:p>
    <w:p w:rsidR="007E3A01" w:rsidRPr="00745965" w:rsidRDefault="007E3A01" w:rsidP="00E93109">
      <w:pPr>
        <w:spacing w:before="120" w:after="120"/>
        <w:ind w:left="539" w:hanging="539"/>
        <w:jc w:val="both"/>
        <w:rPr>
          <w:rFonts w:ascii="Times New Roman" w:eastAsia="Times New Roman" w:hAnsi="Times New Roman"/>
          <w:sz w:val="24"/>
          <w:szCs w:val="24"/>
          <w:lang w:eastAsia="ru-RU"/>
        </w:rPr>
      </w:pPr>
      <w:r w:rsidRPr="00745965">
        <w:rPr>
          <w:rFonts w:ascii="Times New Roman" w:eastAsia="Times New Roman" w:hAnsi="Times New Roman"/>
          <w:b/>
          <w:sz w:val="24"/>
          <w:szCs w:val="24"/>
          <w:lang w:eastAsia="ru-RU"/>
        </w:rPr>
        <w:t xml:space="preserve">Цель: </w:t>
      </w:r>
    </w:p>
    <w:p w:rsidR="007E3A01" w:rsidRPr="00745965" w:rsidRDefault="007E3A01" w:rsidP="00E93109">
      <w:pPr>
        <w:spacing w:after="0"/>
        <w:ind w:firstLine="540"/>
        <w:jc w:val="both"/>
        <w:rPr>
          <w:rFonts w:ascii="Times New Roman" w:eastAsia="Times New Roman" w:hAnsi="Times New Roman"/>
          <w:b/>
          <w:sz w:val="24"/>
          <w:szCs w:val="24"/>
          <w:lang w:eastAsia="ru-RU"/>
        </w:rPr>
      </w:pPr>
      <w:r w:rsidRPr="00745965">
        <w:rPr>
          <w:rFonts w:ascii="Times New Roman" w:eastAsia="Times New Roman" w:hAnsi="Times New Roman"/>
          <w:sz w:val="24"/>
          <w:szCs w:val="24"/>
          <w:lang w:eastAsia="ru-RU"/>
        </w:rPr>
        <w:t>Формирование у детей и их родителей ответственного отношения к здоровому образу жизни, сохранение и укрепление здоровья детей школьного возраста, пропаганда физической культуры, спорта, туризма в семье.</w:t>
      </w:r>
    </w:p>
    <w:p w:rsidR="007E3A01" w:rsidRPr="00745965" w:rsidRDefault="007E3A01" w:rsidP="00E93109">
      <w:pPr>
        <w:spacing w:before="120" w:after="120"/>
        <w:ind w:left="539" w:hanging="539"/>
        <w:jc w:val="both"/>
        <w:rPr>
          <w:rFonts w:ascii="Times New Roman" w:eastAsia="Times New Roman" w:hAnsi="Times New Roman"/>
          <w:b/>
          <w:sz w:val="24"/>
          <w:szCs w:val="24"/>
          <w:lang w:eastAsia="ru-RU"/>
        </w:rPr>
      </w:pPr>
      <w:r w:rsidRPr="00745965">
        <w:rPr>
          <w:rFonts w:ascii="Times New Roman" w:eastAsia="Times New Roman" w:hAnsi="Times New Roman"/>
          <w:b/>
          <w:sz w:val="24"/>
          <w:szCs w:val="24"/>
          <w:lang w:eastAsia="ru-RU"/>
        </w:rPr>
        <w:t>Задачи модуля:</w:t>
      </w:r>
    </w:p>
    <w:p w:rsidR="007E3A01" w:rsidRPr="00745965" w:rsidRDefault="007E3A01" w:rsidP="00E93109">
      <w:pPr>
        <w:spacing w:before="120" w:after="120"/>
        <w:ind w:left="539" w:hanging="539"/>
        <w:jc w:val="both"/>
        <w:rPr>
          <w:rFonts w:ascii="Times New Roman" w:eastAsia="Times New Roman" w:hAnsi="Times New Roman"/>
          <w:sz w:val="24"/>
          <w:szCs w:val="24"/>
          <w:lang w:eastAsia="ru-RU"/>
        </w:rPr>
      </w:pPr>
      <w:r w:rsidRPr="00745965">
        <w:rPr>
          <w:rFonts w:ascii="Times New Roman" w:eastAsia="Times New Roman" w:hAnsi="Times New Roman"/>
          <w:b/>
          <w:sz w:val="24"/>
          <w:szCs w:val="24"/>
          <w:lang w:eastAsia="ru-RU"/>
        </w:rPr>
        <w:t>Получение знаний</w:t>
      </w:r>
    </w:p>
    <w:p w:rsidR="007E3A01" w:rsidRPr="00745965" w:rsidRDefault="007E3A01" w:rsidP="00E93109">
      <w:pPr>
        <w:numPr>
          <w:ilvl w:val="0"/>
          <w:numId w:val="332"/>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о здоровом образе жизни и опасностях, угрожающих здоровью людей;</w:t>
      </w:r>
    </w:p>
    <w:p w:rsidR="007E3A01" w:rsidRPr="00745965" w:rsidRDefault="007E3A01" w:rsidP="00E93109">
      <w:pPr>
        <w:numPr>
          <w:ilvl w:val="0"/>
          <w:numId w:val="332"/>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7E3A01" w:rsidRPr="00745965" w:rsidRDefault="007E3A01" w:rsidP="00E93109">
      <w:pPr>
        <w:numPr>
          <w:ilvl w:val="0"/>
          <w:numId w:val="332"/>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понимание устройства человеческого организма, способы сбережения здоровья;</w:t>
      </w:r>
    </w:p>
    <w:p w:rsidR="007E3A01" w:rsidRPr="00745965" w:rsidRDefault="007E3A01" w:rsidP="00E93109">
      <w:pPr>
        <w:numPr>
          <w:ilvl w:val="0"/>
          <w:numId w:val="332"/>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влияние слова на физическое и психологическое состояние человека («слово может убить, слово может спасти»);</w:t>
      </w:r>
    </w:p>
    <w:p w:rsidR="007E3A01" w:rsidRPr="00745965" w:rsidRDefault="007E3A01" w:rsidP="00E93109">
      <w:pPr>
        <w:numPr>
          <w:ilvl w:val="0"/>
          <w:numId w:val="332"/>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получение опыта укрепления и сбережения здоровья в процессе учебной работы;</w:t>
      </w:r>
    </w:p>
    <w:p w:rsidR="007E3A01" w:rsidRPr="00745965" w:rsidRDefault="007E3A01" w:rsidP="00E93109">
      <w:pPr>
        <w:numPr>
          <w:ilvl w:val="0"/>
          <w:numId w:val="332"/>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осмысленное чередование умственной и физической активности в процессе учебы;</w:t>
      </w:r>
    </w:p>
    <w:p w:rsidR="007E3A01" w:rsidRPr="00745965" w:rsidRDefault="007E3A01" w:rsidP="00E93109">
      <w:pPr>
        <w:numPr>
          <w:ilvl w:val="0"/>
          <w:numId w:val="332"/>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регулярность безопасных физических упражнений, игр на уроках физической культуры, на перемене;</w:t>
      </w:r>
    </w:p>
    <w:p w:rsidR="007E3A01" w:rsidRPr="00745965" w:rsidRDefault="007E3A01" w:rsidP="00E93109">
      <w:pPr>
        <w:numPr>
          <w:ilvl w:val="0"/>
          <w:numId w:val="332"/>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опыт ограждения своего здоровья и здоровья близких людей от вредных факторов окружающей среды;</w:t>
      </w:r>
    </w:p>
    <w:p w:rsidR="007E3A01" w:rsidRPr="00745965" w:rsidRDefault="007E3A01" w:rsidP="00E93109">
      <w:pPr>
        <w:numPr>
          <w:ilvl w:val="0"/>
          <w:numId w:val="332"/>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соблюдение правил личной гигиены, чистоты тела и одежды, корректная помощь в этом младшим, нуждающимся в помощи;</w:t>
      </w:r>
    </w:p>
    <w:p w:rsidR="007E3A01" w:rsidRPr="00745965" w:rsidRDefault="007E3A01" w:rsidP="00E93109">
      <w:pPr>
        <w:numPr>
          <w:ilvl w:val="0"/>
          <w:numId w:val="332"/>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составление и следование здоровьесберегающему режиму дня – учебы, труда и отдыха;</w:t>
      </w:r>
    </w:p>
    <w:p w:rsidR="007E3A01" w:rsidRPr="00745965" w:rsidRDefault="007E3A01" w:rsidP="00E93109">
      <w:pPr>
        <w:numPr>
          <w:ilvl w:val="0"/>
          <w:numId w:val="332"/>
        </w:numPr>
        <w:spacing w:after="0"/>
        <w:jc w:val="both"/>
        <w:rPr>
          <w:rFonts w:ascii="Times New Roman" w:eastAsia="Times New Roman" w:hAnsi="Times New Roman"/>
          <w:b/>
          <w:sz w:val="24"/>
          <w:szCs w:val="24"/>
          <w:lang w:eastAsia="ru-RU"/>
        </w:rPr>
      </w:pPr>
      <w:r w:rsidRPr="00745965">
        <w:rPr>
          <w:rFonts w:ascii="Times New Roman" w:eastAsia="Times New Roman" w:hAnsi="Times New Roman"/>
          <w:sz w:val="24"/>
          <w:szCs w:val="24"/>
          <w:lang w:eastAsia="ru-RU"/>
        </w:rPr>
        <w:t>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7E3A01" w:rsidRPr="00745965" w:rsidRDefault="007E3A01" w:rsidP="00E93109">
      <w:pPr>
        <w:spacing w:before="120" w:after="120"/>
        <w:ind w:left="539" w:hanging="539"/>
        <w:jc w:val="both"/>
        <w:rPr>
          <w:rFonts w:ascii="Times New Roman" w:eastAsia="Times New Roman" w:hAnsi="Times New Roman"/>
          <w:sz w:val="24"/>
          <w:szCs w:val="24"/>
          <w:lang w:eastAsia="ru-RU"/>
        </w:rPr>
      </w:pPr>
      <w:r w:rsidRPr="00745965">
        <w:rPr>
          <w:rFonts w:ascii="Times New Roman" w:eastAsia="Times New Roman" w:hAnsi="Times New Roman"/>
          <w:b/>
          <w:sz w:val="24"/>
          <w:szCs w:val="24"/>
          <w:lang w:eastAsia="ru-RU"/>
        </w:rPr>
        <w:t xml:space="preserve">Ценности: </w:t>
      </w:r>
    </w:p>
    <w:p w:rsidR="007E3A01" w:rsidRPr="00745965" w:rsidRDefault="007E3A01" w:rsidP="00E93109">
      <w:pPr>
        <w:spacing w:after="0"/>
        <w:jc w:val="both"/>
        <w:rPr>
          <w:rFonts w:ascii="Times New Roman" w:eastAsia="Times New Roman" w:hAnsi="Times New Roman"/>
          <w:b/>
          <w:bCs/>
          <w:sz w:val="24"/>
          <w:szCs w:val="24"/>
          <w:lang w:eastAsia="ru-RU"/>
        </w:rPr>
      </w:pPr>
      <w:r w:rsidRPr="00745965">
        <w:rPr>
          <w:rFonts w:ascii="Times New Roman" w:eastAsia="Times New Roman" w:hAnsi="Times New Roman"/>
          <w:sz w:val="24"/>
          <w:szCs w:val="24"/>
          <w:lang w:eastAsia="ru-RU"/>
        </w:rPr>
        <w:t>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7E3A01" w:rsidRPr="00745965" w:rsidRDefault="007E3A01" w:rsidP="00E93109">
      <w:pPr>
        <w:spacing w:before="120" w:after="120"/>
        <w:ind w:left="539" w:hanging="539"/>
        <w:jc w:val="both"/>
        <w:rPr>
          <w:rFonts w:ascii="Times New Roman" w:eastAsia="Times New Roman" w:hAnsi="Times New Roman"/>
          <w:sz w:val="24"/>
          <w:szCs w:val="24"/>
          <w:lang w:eastAsia="ru-RU"/>
        </w:rPr>
      </w:pPr>
      <w:r w:rsidRPr="00745965">
        <w:rPr>
          <w:rFonts w:ascii="Times New Roman" w:eastAsia="Times New Roman" w:hAnsi="Times New Roman"/>
          <w:b/>
          <w:bCs/>
          <w:sz w:val="24"/>
          <w:szCs w:val="24"/>
          <w:lang w:eastAsia="ru-RU"/>
        </w:rPr>
        <w:t>Основные направления работы</w:t>
      </w: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3600"/>
        <w:gridCol w:w="6099"/>
      </w:tblGrid>
      <w:tr w:rsidR="007E3A01" w:rsidRPr="00745965">
        <w:tc>
          <w:tcPr>
            <w:tcW w:w="3600" w:type="dxa"/>
            <w:tcBorders>
              <w:top w:val="thickThinLargeGap" w:sz="6" w:space="0" w:color="808080"/>
              <w:left w:val="thickThinLargeGap" w:sz="6" w:space="0" w:color="808080"/>
              <w:bottom w:val="thickThinLargeGap" w:sz="6" w:space="0" w:color="808080"/>
            </w:tcBorders>
            <w:shd w:val="clear" w:color="auto" w:fill="auto"/>
          </w:tcPr>
          <w:p w:rsidR="007E3A01" w:rsidRPr="00745965" w:rsidRDefault="007E3A01" w:rsidP="00E93109">
            <w:pPr>
              <w:spacing w:before="120" w:after="120"/>
              <w:ind w:left="539" w:hanging="539"/>
              <w:jc w:val="both"/>
              <w:rPr>
                <w:rFonts w:ascii="Times New Roman" w:eastAsia="Times New Roman" w:hAnsi="Times New Roman"/>
                <w:b/>
                <w:bCs/>
                <w:sz w:val="24"/>
                <w:szCs w:val="24"/>
                <w:lang w:eastAsia="ru-RU"/>
              </w:rPr>
            </w:pPr>
            <w:r w:rsidRPr="00745965">
              <w:rPr>
                <w:rFonts w:ascii="Times New Roman" w:eastAsia="Times New Roman" w:hAnsi="Times New Roman"/>
                <w:sz w:val="24"/>
                <w:szCs w:val="24"/>
                <w:lang w:eastAsia="ru-RU"/>
              </w:rPr>
              <w:t>Воспитательные задачи</w:t>
            </w:r>
          </w:p>
        </w:tc>
        <w:tc>
          <w:tcPr>
            <w:tcW w:w="6099"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auto"/>
          </w:tcPr>
          <w:p w:rsidR="007E3A01" w:rsidRPr="00745965" w:rsidRDefault="007E3A01" w:rsidP="00E93109">
            <w:pPr>
              <w:spacing w:before="120" w:after="120"/>
              <w:ind w:left="539" w:hanging="539"/>
              <w:jc w:val="both"/>
              <w:rPr>
                <w:rFonts w:ascii="Times New Roman" w:hAnsi="Times New Roman"/>
                <w:sz w:val="24"/>
                <w:szCs w:val="24"/>
              </w:rPr>
            </w:pPr>
            <w:r w:rsidRPr="00745965">
              <w:rPr>
                <w:rFonts w:ascii="Times New Roman" w:eastAsia="Times New Roman" w:hAnsi="Times New Roman"/>
                <w:b/>
                <w:bCs/>
                <w:sz w:val="24"/>
                <w:szCs w:val="24"/>
                <w:lang w:eastAsia="ru-RU"/>
              </w:rPr>
              <w:t>Ключевые дела</w:t>
            </w:r>
          </w:p>
        </w:tc>
      </w:tr>
      <w:tr w:rsidR="007E3A01" w:rsidRPr="00745965">
        <w:tc>
          <w:tcPr>
            <w:tcW w:w="3600" w:type="dxa"/>
            <w:tcBorders>
              <w:top w:val="thickThinLargeGap" w:sz="6" w:space="0" w:color="808080"/>
              <w:left w:val="thickThinLargeGap" w:sz="6" w:space="0" w:color="808080"/>
              <w:bottom w:val="thickThinLargeGap" w:sz="6" w:space="0" w:color="808080"/>
            </w:tcBorders>
            <w:shd w:val="clear" w:color="auto" w:fill="auto"/>
          </w:tcPr>
          <w:p w:rsidR="007E3A01" w:rsidRPr="00745965" w:rsidRDefault="007E3A01" w:rsidP="00E93109">
            <w:pPr>
              <w:numPr>
                <w:ilvl w:val="0"/>
                <w:numId w:val="157"/>
              </w:numPr>
              <w:tabs>
                <w:tab w:val="left" w:pos="232"/>
              </w:tabs>
              <w:spacing w:after="0"/>
              <w:ind w:left="232" w:hanging="18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создание условий для сохранения физического, </w:t>
            </w:r>
            <w:r w:rsidRPr="00745965">
              <w:rPr>
                <w:rFonts w:ascii="Times New Roman" w:eastAsia="Times New Roman" w:hAnsi="Times New Roman"/>
                <w:sz w:val="24"/>
                <w:szCs w:val="24"/>
                <w:lang w:eastAsia="ru-RU"/>
              </w:rPr>
              <w:lastRenderedPageBreak/>
              <w:t>психического, духовного и нравственного здоровья учащихся;</w:t>
            </w:r>
          </w:p>
          <w:p w:rsidR="007E3A01" w:rsidRPr="00745965" w:rsidRDefault="007E3A01" w:rsidP="00E93109">
            <w:pPr>
              <w:numPr>
                <w:ilvl w:val="0"/>
                <w:numId w:val="157"/>
              </w:numPr>
              <w:tabs>
                <w:tab w:val="left" w:pos="232"/>
              </w:tabs>
              <w:spacing w:after="0"/>
              <w:ind w:left="232" w:hanging="18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воспитание негативного отношения к вредным привычкам;</w:t>
            </w:r>
          </w:p>
          <w:p w:rsidR="007E3A01" w:rsidRPr="00745965" w:rsidRDefault="007E3A01" w:rsidP="00E93109">
            <w:pPr>
              <w:numPr>
                <w:ilvl w:val="0"/>
                <w:numId w:val="157"/>
              </w:numPr>
              <w:tabs>
                <w:tab w:val="left" w:pos="232"/>
              </w:tabs>
              <w:spacing w:after="0"/>
              <w:ind w:left="232" w:hanging="18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пропаганда физической культуры и здорового образа жизни.</w:t>
            </w:r>
          </w:p>
        </w:tc>
        <w:tc>
          <w:tcPr>
            <w:tcW w:w="6099"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auto"/>
          </w:tcPr>
          <w:p w:rsidR="007E3A01" w:rsidRPr="00745965" w:rsidRDefault="007E3A01" w:rsidP="00E93109">
            <w:pPr>
              <w:numPr>
                <w:ilvl w:val="0"/>
                <w:numId w:val="157"/>
              </w:numPr>
              <w:tabs>
                <w:tab w:val="left" w:pos="232"/>
              </w:tabs>
              <w:spacing w:after="0"/>
              <w:ind w:left="232" w:hanging="18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lastRenderedPageBreak/>
              <w:t>День Здоровья;</w:t>
            </w:r>
          </w:p>
          <w:p w:rsidR="007E3A01" w:rsidRPr="00745965" w:rsidRDefault="007E3A01" w:rsidP="00E93109">
            <w:pPr>
              <w:numPr>
                <w:ilvl w:val="0"/>
                <w:numId w:val="157"/>
              </w:numPr>
              <w:tabs>
                <w:tab w:val="left" w:pos="232"/>
              </w:tabs>
              <w:spacing w:after="0"/>
              <w:ind w:left="232" w:hanging="18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система профилактических мер по ПДД «Безопасное </w:t>
            </w:r>
            <w:r w:rsidRPr="00745965">
              <w:rPr>
                <w:rFonts w:ascii="Times New Roman" w:eastAsia="Times New Roman" w:hAnsi="Times New Roman"/>
                <w:sz w:val="24"/>
                <w:szCs w:val="24"/>
                <w:lang w:eastAsia="ru-RU"/>
              </w:rPr>
              <w:lastRenderedPageBreak/>
              <w:t>колесо» и ОБЖ;</w:t>
            </w:r>
          </w:p>
          <w:p w:rsidR="007E3A01" w:rsidRPr="00745965" w:rsidRDefault="007E3A01" w:rsidP="00E93109">
            <w:pPr>
              <w:numPr>
                <w:ilvl w:val="0"/>
                <w:numId w:val="157"/>
              </w:numPr>
              <w:tabs>
                <w:tab w:val="left" w:pos="232"/>
              </w:tabs>
              <w:spacing w:after="0"/>
              <w:ind w:left="232" w:hanging="18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всемирный день отказа от курения</w:t>
            </w:r>
          </w:p>
          <w:p w:rsidR="007E3A01" w:rsidRPr="00745965" w:rsidRDefault="007E3A01" w:rsidP="00E93109">
            <w:pPr>
              <w:numPr>
                <w:ilvl w:val="0"/>
                <w:numId w:val="157"/>
              </w:numPr>
              <w:tabs>
                <w:tab w:val="left" w:pos="232"/>
              </w:tabs>
              <w:spacing w:after="0"/>
              <w:ind w:left="232" w:hanging="18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беседы врача с обучающимися «Здоровый образ жизни», «Профилактика простудных заболеваний»;</w:t>
            </w:r>
          </w:p>
          <w:p w:rsidR="007E3A01" w:rsidRPr="00745965" w:rsidRDefault="007E3A01" w:rsidP="00E93109">
            <w:pPr>
              <w:numPr>
                <w:ilvl w:val="0"/>
                <w:numId w:val="157"/>
              </w:numPr>
              <w:tabs>
                <w:tab w:val="left" w:pos="232"/>
              </w:tabs>
              <w:spacing w:after="0"/>
              <w:ind w:left="232" w:hanging="18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Спортивные мероприятия</w:t>
            </w:r>
          </w:p>
          <w:p w:rsidR="007E3A01" w:rsidRPr="00745965" w:rsidRDefault="007E3A01" w:rsidP="00E93109">
            <w:pPr>
              <w:numPr>
                <w:ilvl w:val="0"/>
                <w:numId w:val="157"/>
              </w:numPr>
              <w:tabs>
                <w:tab w:val="left" w:pos="232"/>
              </w:tabs>
              <w:spacing w:after="0"/>
              <w:ind w:left="232" w:hanging="18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Просмотр фильмов о здоровом образе жизни</w:t>
            </w:r>
          </w:p>
          <w:p w:rsidR="007E3A01" w:rsidRPr="00745965" w:rsidRDefault="007E3A01" w:rsidP="00E93109">
            <w:pPr>
              <w:numPr>
                <w:ilvl w:val="0"/>
                <w:numId w:val="157"/>
              </w:numPr>
              <w:tabs>
                <w:tab w:val="left" w:pos="232"/>
              </w:tabs>
              <w:spacing w:after="0"/>
              <w:ind w:left="232" w:right="-90" w:hanging="18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участие в массовых мероприятиях памяти «День защиты детей»;</w:t>
            </w:r>
          </w:p>
          <w:p w:rsidR="007E3A01" w:rsidRPr="00745965" w:rsidRDefault="007E3A01" w:rsidP="00E93109">
            <w:pPr>
              <w:numPr>
                <w:ilvl w:val="0"/>
                <w:numId w:val="157"/>
              </w:numPr>
              <w:tabs>
                <w:tab w:val="left" w:pos="232"/>
              </w:tabs>
              <w:spacing w:after="0"/>
              <w:ind w:left="232" w:hanging="18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акция «Внимание – дети!» по профилактике дорожно-транспортного травматизма;</w:t>
            </w:r>
          </w:p>
          <w:p w:rsidR="007E3A01" w:rsidRPr="00745965" w:rsidRDefault="007E3A01" w:rsidP="00E93109">
            <w:pPr>
              <w:numPr>
                <w:ilvl w:val="0"/>
                <w:numId w:val="157"/>
              </w:numPr>
              <w:tabs>
                <w:tab w:val="left" w:pos="232"/>
              </w:tabs>
              <w:spacing w:after="0"/>
              <w:ind w:left="232" w:hanging="18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вовлечение учащихся в кружки и спортивные секции.</w:t>
            </w:r>
          </w:p>
          <w:p w:rsidR="007E3A01" w:rsidRPr="00745965" w:rsidRDefault="007E3A01" w:rsidP="00E93109">
            <w:pPr>
              <w:numPr>
                <w:ilvl w:val="0"/>
                <w:numId w:val="157"/>
              </w:numPr>
              <w:tabs>
                <w:tab w:val="left" w:pos="232"/>
              </w:tabs>
              <w:spacing w:after="0"/>
              <w:ind w:left="232" w:hanging="18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Турслёт, игра «Зарница»</w:t>
            </w:r>
          </w:p>
          <w:p w:rsidR="007E3A01" w:rsidRPr="00745965" w:rsidRDefault="007E3A01" w:rsidP="00E93109">
            <w:pPr>
              <w:numPr>
                <w:ilvl w:val="0"/>
                <w:numId w:val="157"/>
              </w:numPr>
              <w:tabs>
                <w:tab w:val="left" w:pos="232"/>
              </w:tabs>
              <w:spacing w:after="0"/>
              <w:ind w:left="232" w:hanging="18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Тематические классные часы на тему здоровья</w:t>
            </w:r>
          </w:p>
          <w:p w:rsidR="007E3A01" w:rsidRPr="00745965" w:rsidRDefault="007E3A01" w:rsidP="00E93109">
            <w:pPr>
              <w:numPr>
                <w:ilvl w:val="0"/>
                <w:numId w:val="157"/>
              </w:numPr>
              <w:tabs>
                <w:tab w:val="left" w:pos="232"/>
              </w:tabs>
              <w:spacing w:after="0"/>
              <w:ind w:left="232" w:hanging="180"/>
              <w:jc w:val="both"/>
              <w:rPr>
                <w:rFonts w:ascii="Times New Roman" w:hAnsi="Times New Roman"/>
                <w:sz w:val="24"/>
                <w:szCs w:val="24"/>
              </w:rPr>
            </w:pPr>
            <w:r w:rsidRPr="00745965">
              <w:rPr>
                <w:rFonts w:ascii="Times New Roman" w:eastAsia="Times New Roman" w:hAnsi="Times New Roman"/>
                <w:sz w:val="24"/>
                <w:szCs w:val="24"/>
                <w:lang w:eastAsia="ru-RU"/>
              </w:rPr>
              <w:t>Акция «Брось сигаретку, получи конфетку»</w:t>
            </w:r>
          </w:p>
        </w:tc>
      </w:tr>
    </w:tbl>
    <w:p w:rsidR="007E3A01" w:rsidRPr="00745965" w:rsidRDefault="007E3A01" w:rsidP="00E93109">
      <w:pPr>
        <w:spacing w:before="120" w:after="120"/>
        <w:ind w:left="539" w:hanging="539"/>
        <w:jc w:val="both"/>
        <w:rPr>
          <w:rFonts w:ascii="Times New Roman" w:eastAsia="Times New Roman" w:hAnsi="Times New Roman"/>
          <w:sz w:val="24"/>
          <w:szCs w:val="24"/>
          <w:lang w:eastAsia="ru-RU"/>
        </w:rPr>
      </w:pPr>
      <w:r w:rsidRPr="00745965">
        <w:rPr>
          <w:rFonts w:ascii="Times New Roman" w:eastAsia="Times New Roman" w:hAnsi="Times New Roman"/>
          <w:b/>
          <w:bCs/>
          <w:sz w:val="24"/>
          <w:szCs w:val="24"/>
          <w:lang w:eastAsia="ru-RU"/>
        </w:rPr>
        <w:lastRenderedPageBreak/>
        <w:t>Совместная педагогическая деятельность семьи и школы:</w:t>
      </w:r>
    </w:p>
    <w:p w:rsidR="007E3A01" w:rsidRPr="00745965" w:rsidRDefault="007E3A01" w:rsidP="00E93109">
      <w:pPr>
        <w:numPr>
          <w:ilvl w:val="0"/>
          <w:numId w:val="333"/>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родительские собрания по профилактике табакокурения, наркомании, сквернословия, детского дорожно-транспортного травматизма;</w:t>
      </w:r>
    </w:p>
    <w:p w:rsidR="007E3A01" w:rsidRPr="00745965" w:rsidRDefault="007E3A01" w:rsidP="00E93109">
      <w:pPr>
        <w:numPr>
          <w:ilvl w:val="0"/>
          <w:numId w:val="333"/>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беседы на тему:</w:t>
      </w:r>
    </w:p>
    <w:p w:rsidR="007E3A01" w:rsidRPr="00745965" w:rsidRDefault="007E3A01" w:rsidP="00E93109">
      <w:pPr>
        <w:numPr>
          <w:ilvl w:val="1"/>
          <w:numId w:val="333"/>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информационной безопасности и духовного здоровья детей;</w:t>
      </w:r>
    </w:p>
    <w:p w:rsidR="007E3A01" w:rsidRPr="00745965" w:rsidRDefault="007E3A01" w:rsidP="00E93109">
      <w:pPr>
        <w:numPr>
          <w:ilvl w:val="1"/>
          <w:numId w:val="333"/>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укрепления детско-родительских отношений, профилактики внутрисемейных конфликтов, создание безопасной и благоприятной обстановки в семье;</w:t>
      </w:r>
    </w:p>
    <w:p w:rsidR="007E3A01" w:rsidRPr="00745965" w:rsidRDefault="007E3A01" w:rsidP="00E93109">
      <w:pPr>
        <w:numPr>
          <w:ilvl w:val="1"/>
          <w:numId w:val="333"/>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безопасности детей в лесу, на водоемах и т.д.;</w:t>
      </w:r>
    </w:p>
    <w:p w:rsidR="007E3A01" w:rsidRPr="00745965" w:rsidRDefault="007E3A01" w:rsidP="00E93109">
      <w:pPr>
        <w:numPr>
          <w:ilvl w:val="0"/>
          <w:numId w:val="333"/>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консультации психолога, логопеда, учителей физической культуры по вопросам здоровьесбережения обучающихся;</w:t>
      </w:r>
    </w:p>
    <w:p w:rsidR="007E3A01" w:rsidRPr="00745965" w:rsidRDefault="007E3A01" w:rsidP="00E93109">
      <w:pPr>
        <w:numPr>
          <w:ilvl w:val="0"/>
          <w:numId w:val="333"/>
        </w:numPr>
        <w:spacing w:after="0"/>
        <w:jc w:val="both"/>
        <w:rPr>
          <w:rFonts w:ascii="Times New Roman" w:eastAsia="Times New Roman" w:hAnsi="Times New Roman"/>
          <w:b/>
          <w:bCs/>
          <w:sz w:val="24"/>
          <w:szCs w:val="24"/>
          <w:lang w:eastAsia="ru-RU"/>
        </w:rPr>
      </w:pPr>
      <w:r w:rsidRPr="00745965">
        <w:rPr>
          <w:rFonts w:ascii="Times New Roman" w:eastAsia="Times New Roman" w:hAnsi="Times New Roman"/>
          <w:sz w:val="24"/>
          <w:szCs w:val="24"/>
          <w:lang w:eastAsia="ru-RU"/>
        </w:rPr>
        <w:t>совместный праздник для детей и родителей «Мама, папа, я – спортивная семья».</w:t>
      </w:r>
    </w:p>
    <w:p w:rsidR="007E3A01" w:rsidRPr="00745965" w:rsidRDefault="007E3A01" w:rsidP="00E93109">
      <w:pPr>
        <w:spacing w:before="120" w:after="120"/>
        <w:ind w:left="539" w:hanging="539"/>
        <w:jc w:val="both"/>
        <w:rPr>
          <w:rFonts w:ascii="Times New Roman" w:hAnsi="Times New Roman"/>
          <w:sz w:val="24"/>
          <w:szCs w:val="24"/>
        </w:rPr>
      </w:pPr>
      <w:r w:rsidRPr="00745965">
        <w:rPr>
          <w:rFonts w:ascii="Times New Roman" w:eastAsia="Times New Roman" w:hAnsi="Times New Roman"/>
          <w:b/>
          <w:bCs/>
          <w:sz w:val="24"/>
          <w:szCs w:val="24"/>
          <w:lang w:eastAsia="ru-RU"/>
        </w:rPr>
        <w:t>Пути реализации модуля «Я и здоровье»</w:t>
      </w:r>
    </w:p>
    <w:p w:rsidR="007E3A01" w:rsidRPr="00745965" w:rsidRDefault="007277E7" w:rsidP="00E93109">
      <w:pPr>
        <w:spacing w:after="0"/>
        <w:jc w:val="both"/>
        <w:rPr>
          <w:rFonts w:ascii="Times New Roman" w:eastAsia="Times New Roman" w:hAnsi="Times New Roman"/>
          <w:b/>
          <w:bCs/>
          <w:sz w:val="24"/>
          <w:szCs w:val="24"/>
          <w:lang w:eastAsia="ru-RU"/>
        </w:rPr>
      </w:pPr>
      <w:r w:rsidRPr="00745965">
        <w:rPr>
          <w:rFonts w:ascii="Times New Roman" w:hAnsi="Times New Roman"/>
          <w:noProof/>
          <w:sz w:val="24"/>
          <w:szCs w:val="24"/>
          <w:lang w:eastAsia="ru-RU"/>
        </w:rPr>
        <w:lastRenderedPageBreak/>
        <mc:AlternateContent>
          <mc:Choice Requires="wpg">
            <w:drawing>
              <wp:inline distT="0" distB="0" distL="0" distR="0">
                <wp:extent cx="5796280" cy="3592830"/>
                <wp:effectExtent l="13335" t="5715" r="10160" b="11430"/>
                <wp:docPr id="96" name="Группа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280" cy="3592830"/>
                          <a:chOff x="0" y="0"/>
                          <a:chExt cx="9128" cy="5658"/>
                        </a:xfrm>
                      </wpg:grpSpPr>
                      <wps:wsp>
                        <wps:cNvPr id="97" name="AutoShape 196"/>
                        <wps:cNvSpPr>
                          <a:spLocks noChangeArrowheads="1"/>
                        </wps:cNvSpPr>
                        <wps:spPr bwMode="auto">
                          <a:xfrm>
                            <a:off x="3244" y="2284"/>
                            <a:ext cx="2750" cy="1038"/>
                          </a:xfrm>
                          <a:prstGeom prst="roundRect">
                            <a:avLst>
                              <a:gd name="adj" fmla="val 16667"/>
                            </a:avLst>
                          </a:prstGeom>
                          <a:solidFill>
                            <a:srgbClr val="00B0F0"/>
                          </a:solidFill>
                          <a:ln w="38160" cap="sq">
                            <a:solidFill>
                              <a:srgbClr val="F2F2F2"/>
                            </a:solidFill>
                            <a:miter lim="800000"/>
                            <a:headEnd/>
                            <a:tailEnd/>
                          </a:ln>
                          <a:effectLst>
                            <a:outerShdw dist="25631" dir="3633274" algn="ctr" rotWithShape="0">
                              <a:srgbClr val="622423">
                                <a:alpha val="50027"/>
                              </a:srgbClr>
                            </a:outerShdw>
                          </a:effectLst>
                        </wps:spPr>
                        <wps:txbx>
                          <w:txbxContent>
                            <w:p w:rsidR="001F4CC5" w:rsidRDefault="001F4CC5">
                              <w:pPr>
                                <w:jc w:val="center"/>
                                <w:rPr>
                                  <w:rFonts w:ascii="Times New Roman" w:hAnsi="Times New Roman"/>
                                  <w:b/>
                                  <w:sz w:val="24"/>
                                  <w:szCs w:val="28"/>
                                </w:rPr>
                              </w:pPr>
                              <w:r>
                                <w:rPr>
                                  <w:rFonts w:ascii="Times New Roman" w:hAnsi="Times New Roman"/>
                                  <w:b/>
                                  <w:sz w:val="24"/>
                                  <w:szCs w:val="28"/>
                                </w:rPr>
                                <w:t xml:space="preserve">Модуль </w:t>
                              </w:r>
                            </w:p>
                            <w:p w:rsidR="001F4CC5" w:rsidRDefault="001F4CC5">
                              <w:pPr>
                                <w:jc w:val="center"/>
                                <w:rPr>
                                  <w:rFonts w:ascii="Times New Roman" w:hAnsi="Times New Roman"/>
                                  <w:b/>
                                  <w:sz w:val="24"/>
                                  <w:szCs w:val="28"/>
                                </w:rPr>
                              </w:pPr>
                              <w:r>
                                <w:rPr>
                                  <w:rFonts w:ascii="Times New Roman" w:hAnsi="Times New Roman"/>
                                  <w:b/>
                                  <w:sz w:val="24"/>
                                  <w:szCs w:val="28"/>
                                </w:rPr>
                                <w:t>«Я и здоровье»</w:t>
                              </w:r>
                            </w:p>
                          </w:txbxContent>
                        </wps:txbx>
                        <wps:bodyPr rot="0" vert="horz" wrap="square" lIns="91440" tIns="45720" rIns="91440" bIns="45720" anchor="t" anchorCtr="0">
                          <a:noAutofit/>
                        </wps:bodyPr>
                      </wps:wsp>
                      <wps:wsp>
                        <wps:cNvPr id="98" name="AutoShape 197"/>
                        <wps:cNvSpPr>
                          <a:spLocks noChangeArrowheads="1"/>
                        </wps:cNvSpPr>
                        <wps:spPr bwMode="auto">
                          <a:xfrm>
                            <a:off x="6628" y="3005"/>
                            <a:ext cx="2485" cy="1223"/>
                          </a:xfrm>
                          <a:prstGeom prst="roundRect">
                            <a:avLst>
                              <a:gd name="adj" fmla="val 16667"/>
                            </a:avLst>
                          </a:prstGeom>
                          <a:solidFill>
                            <a:srgbClr val="FBD4B4"/>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CC5" w:rsidRDefault="001F4CC5">
                              <w:pPr>
                                <w:jc w:val="center"/>
                                <w:rPr>
                                  <w:rFonts w:ascii="Times New Roman" w:hAnsi="Times New Roman"/>
                                </w:rPr>
                              </w:pPr>
                              <w:r>
                                <w:rPr>
                                  <w:rFonts w:ascii="Times New Roman" w:hAnsi="Times New Roman"/>
                                </w:rPr>
                                <w:t>Детские оздоровительные лагеря</w:t>
                              </w:r>
                            </w:p>
                          </w:txbxContent>
                        </wps:txbx>
                        <wps:bodyPr rot="0" vert="horz" wrap="square" lIns="91440" tIns="45720" rIns="91440" bIns="45720" anchor="t" anchorCtr="0">
                          <a:noAutofit/>
                        </wps:bodyPr>
                      </wps:wsp>
                      <wps:wsp>
                        <wps:cNvPr id="99" name="AutoShape 198"/>
                        <wps:cNvSpPr>
                          <a:spLocks noChangeArrowheads="1"/>
                        </wps:cNvSpPr>
                        <wps:spPr bwMode="auto">
                          <a:xfrm>
                            <a:off x="1806" y="4444"/>
                            <a:ext cx="2485" cy="1212"/>
                          </a:xfrm>
                          <a:prstGeom prst="roundRect">
                            <a:avLst>
                              <a:gd name="adj" fmla="val 16667"/>
                            </a:avLst>
                          </a:prstGeom>
                          <a:solidFill>
                            <a:srgbClr val="EEECE1"/>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CC5" w:rsidRDefault="001F4CC5">
                              <w:pPr>
                                <w:ind w:right="-90"/>
                                <w:jc w:val="center"/>
                                <w:rPr>
                                  <w:rFonts w:ascii="Times New Roman" w:hAnsi="Times New Roman"/>
                                </w:rPr>
                              </w:pPr>
                              <w:r>
                                <w:rPr>
                                  <w:rFonts w:ascii="Times New Roman" w:hAnsi="Times New Roman"/>
                                </w:rPr>
                                <w:t>Психологическая поддержка ученика-родителя-учителя</w:t>
                              </w:r>
                            </w:p>
                          </w:txbxContent>
                        </wps:txbx>
                        <wps:bodyPr rot="0" vert="horz" wrap="square" lIns="91440" tIns="45720" rIns="91440" bIns="45720" anchor="t" anchorCtr="0">
                          <a:noAutofit/>
                        </wps:bodyPr>
                      </wps:wsp>
                      <wps:wsp>
                        <wps:cNvPr id="100" name="AutoShape 199"/>
                        <wps:cNvSpPr>
                          <a:spLocks noChangeArrowheads="1"/>
                        </wps:cNvSpPr>
                        <wps:spPr bwMode="auto">
                          <a:xfrm>
                            <a:off x="0" y="3098"/>
                            <a:ext cx="2485" cy="894"/>
                          </a:xfrm>
                          <a:prstGeom prst="roundRect">
                            <a:avLst>
                              <a:gd name="adj" fmla="val 16667"/>
                            </a:avLst>
                          </a:prstGeom>
                          <a:solidFill>
                            <a:srgbClr val="CCFFCC"/>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CC5" w:rsidRDefault="001F4CC5">
                              <w:pPr>
                                <w:jc w:val="center"/>
                                <w:rPr>
                                  <w:rFonts w:ascii="Times New Roman" w:hAnsi="Times New Roman"/>
                                  <w:sz w:val="20"/>
                                </w:rPr>
                              </w:pPr>
                              <w:r>
                                <w:rPr>
                                  <w:rFonts w:ascii="Times New Roman" w:hAnsi="Times New Roman"/>
                                  <w:sz w:val="20"/>
                                </w:rPr>
                                <w:t xml:space="preserve">Работа </w:t>
                              </w:r>
                            </w:p>
                            <w:p w:rsidR="001F4CC5" w:rsidRDefault="001F4CC5">
                              <w:pPr>
                                <w:jc w:val="center"/>
                                <w:rPr>
                                  <w:rFonts w:ascii="Times New Roman" w:hAnsi="Times New Roman"/>
                                  <w:sz w:val="20"/>
                                </w:rPr>
                              </w:pPr>
                              <w:r>
                                <w:rPr>
                                  <w:rFonts w:ascii="Times New Roman" w:hAnsi="Times New Roman"/>
                                  <w:sz w:val="20"/>
                                </w:rPr>
                                <w:t>спортивных секций</w:t>
                              </w:r>
                            </w:p>
                          </w:txbxContent>
                        </wps:txbx>
                        <wps:bodyPr rot="0" vert="horz" wrap="square" lIns="91440" tIns="45720" rIns="91440" bIns="45720" anchor="t" anchorCtr="0">
                          <a:noAutofit/>
                        </wps:bodyPr>
                      </wps:wsp>
                      <wps:wsp>
                        <wps:cNvPr id="101" name="AutoShape 200"/>
                        <wps:cNvSpPr>
                          <a:spLocks noChangeArrowheads="1"/>
                        </wps:cNvSpPr>
                        <wps:spPr bwMode="auto">
                          <a:xfrm>
                            <a:off x="1782" y="154"/>
                            <a:ext cx="2562" cy="1815"/>
                          </a:xfrm>
                          <a:prstGeom prst="roundRect">
                            <a:avLst>
                              <a:gd name="adj" fmla="val 16667"/>
                            </a:avLst>
                          </a:prstGeom>
                          <a:solidFill>
                            <a:srgbClr val="FFFFCC"/>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CC5" w:rsidRDefault="001F4CC5">
                              <w:pPr>
                                <w:spacing w:after="0"/>
                                <w:jc w:val="center"/>
                                <w:rPr>
                                  <w:rFonts w:ascii="Times New Roman" w:hAnsi="Times New Roman"/>
                                </w:rPr>
                              </w:pPr>
                              <w:r>
                                <w:rPr>
                                  <w:rFonts w:ascii="Times New Roman" w:hAnsi="Times New Roman"/>
                                </w:rPr>
                                <w:t>Включение воспитательных задач</w:t>
                              </w:r>
                            </w:p>
                            <w:p w:rsidR="001F4CC5" w:rsidRDefault="001F4CC5">
                              <w:pPr>
                                <w:spacing w:after="0"/>
                                <w:jc w:val="center"/>
                                <w:rPr>
                                  <w:rFonts w:ascii="Times New Roman" w:hAnsi="Times New Roman"/>
                                </w:rPr>
                              </w:pPr>
                              <w:r>
                                <w:rPr>
                                  <w:rFonts w:ascii="Times New Roman" w:hAnsi="Times New Roman"/>
                                </w:rPr>
                                <w:t>в урочную деятельность (уроки ОБЖ, физкультуры)</w:t>
                              </w:r>
                            </w:p>
                          </w:txbxContent>
                        </wps:txbx>
                        <wps:bodyPr rot="0" vert="horz" wrap="square" lIns="91440" tIns="45720" rIns="91440" bIns="45720" anchor="t" anchorCtr="0">
                          <a:noAutofit/>
                        </wps:bodyPr>
                      </wps:wsp>
                      <wps:wsp>
                        <wps:cNvPr id="102" name="AutoShape 201"/>
                        <wps:cNvSpPr>
                          <a:spLocks noChangeArrowheads="1"/>
                        </wps:cNvSpPr>
                        <wps:spPr bwMode="auto">
                          <a:xfrm>
                            <a:off x="4865" y="4463"/>
                            <a:ext cx="2485" cy="1194"/>
                          </a:xfrm>
                          <a:prstGeom prst="roundRect">
                            <a:avLst>
                              <a:gd name="adj" fmla="val 16667"/>
                            </a:avLst>
                          </a:prstGeom>
                          <a:solidFill>
                            <a:srgbClr val="E5DFEC"/>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CC5" w:rsidRDefault="001F4CC5">
                              <w:pPr>
                                <w:jc w:val="center"/>
                                <w:rPr>
                                  <w:rFonts w:ascii="Times New Roman" w:hAnsi="Times New Roman"/>
                                </w:rPr>
                              </w:pPr>
                              <w:r>
                                <w:rPr>
                                  <w:rFonts w:ascii="Times New Roman" w:hAnsi="Times New Roman"/>
                                </w:rPr>
                                <w:t xml:space="preserve">Профилактическая программа </w:t>
                              </w:r>
                            </w:p>
                          </w:txbxContent>
                        </wps:txbx>
                        <wps:bodyPr rot="0" vert="horz" wrap="square" lIns="91440" tIns="45720" rIns="91440" bIns="45720" anchor="t" anchorCtr="0">
                          <a:noAutofit/>
                        </wps:bodyPr>
                      </wps:wsp>
                      <wps:wsp>
                        <wps:cNvPr id="103" name="AutoShape 202"/>
                        <wps:cNvSpPr>
                          <a:spLocks noChangeArrowheads="1"/>
                        </wps:cNvSpPr>
                        <wps:spPr bwMode="auto">
                          <a:xfrm>
                            <a:off x="0" y="1713"/>
                            <a:ext cx="2485" cy="1132"/>
                          </a:xfrm>
                          <a:prstGeom prst="roundRect">
                            <a:avLst>
                              <a:gd name="adj" fmla="val 16667"/>
                            </a:avLst>
                          </a:prstGeom>
                          <a:solidFill>
                            <a:srgbClr val="FFCCCC"/>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CC5" w:rsidRDefault="001F4CC5">
                              <w:pPr>
                                <w:spacing w:after="0"/>
                                <w:jc w:val="center"/>
                                <w:rPr>
                                  <w:rFonts w:ascii="Times New Roman" w:hAnsi="Times New Roman"/>
                                  <w:sz w:val="20"/>
                                  <w:szCs w:val="24"/>
                                </w:rPr>
                              </w:pPr>
                              <w:r>
                                <w:rPr>
                                  <w:rFonts w:ascii="Times New Roman" w:hAnsi="Times New Roman"/>
                                  <w:sz w:val="20"/>
                                  <w:szCs w:val="24"/>
                                </w:rPr>
                                <w:t>Занятия корригирующей</w:t>
                              </w:r>
                              <w:r>
                                <w:rPr>
                                  <w:rFonts w:cs="Calibri"/>
                                  <w:sz w:val="20"/>
                                  <w:szCs w:val="24"/>
                                </w:rPr>
                                <w:t xml:space="preserve"> </w:t>
                              </w:r>
                              <w:r>
                                <w:rPr>
                                  <w:rFonts w:ascii="Times New Roman" w:hAnsi="Times New Roman"/>
                                  <w:sz w:val="20"/>
                                  <w:szCs w:val="24"/>
                                </w:rPr>
                                <w:t>гимнастики</w:t>
                              </w:r>
                            </w:p>
                          </w:txbxContent>
                        </wps:txbx>
                        <wps:bodyPr rot="0" vert="horz" wrap="square" lIns="91440" tIns="45720" rIns="91440" bIns="45720" anchor="t" anchorCtr="0">
                          <a:noAutofit/>
                        </wps:bodyPr>
                      </wps:wsp>
                      <wps:wsp>
                        <wps:cNvPr id="104" name="AutoShape 203"/>
                        <wps:cNvSpPr>
                          <a:spLocks noChangeArrowheads="1"/>
                        </wps:cNvSpPr>
                        <wps:spPr bwMode="auto">
                          <a:xfrm>
                            <a:off x="6282" y="1565"/>
                            <a:ext cx="2845" cy="1132"/>
                          </a:xfrm>
                          <a:prstGeom prst="roundRect">
                            <a:avLst>
                              <a:gd name="adj" fmla="val 16667"/>
                            </a:avLst>
                          </a:prstGeom>
                          <a:solidFill>
                            <a:srgbClr val="FFCC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CC5" w:rsidRDefault="001F4CC5">
                              <w:pPr>
                                <w:ind w:left="-180" w:right="-255"/>
                                <w:jc w:val="center"/>
                              </w:pPr>
                              <w:r>
                                <w:t>Сотрудничество с районной больницей,  отделом полиции, КДН,ПДН</w:t>
                              </w:r>
                            </w:p>
                          </w:txbxContent>
                        </wps:txbx>
                        <wps:bodyPr rot="0" vert="horz" wrap="square" lIns="91440" tIns="45720" rIns="91440" bIns="45720" anchor="t" anchorCtr="0">
                          <a:noAutofit/>
                        </wps:bodyPr>
                      </wps:wsp>
                      <wps:wsp>
                        <wps:cNvPr id="105" name="AutoShape 204"/>
                        <wps:cNvSpPr>
                          <a:spLocks noChangeArrowheads="1"/>
                        </wps:cNvSpPr>
                        <wps:spPr bwMode="auto">
                          <a:xfrm>
                            <a:off x="4802" y="0"/>
                            <a:ext cx="2485" cy="1277"/>
                          </a:xfrm>
                          <a:prstGeom prst="roundRect">
                            <a:avLst>
                              <a:gd name="adj" fmla="val 16667"/>
                            </a:avLst>
                          </a:prstGeom>
                          <a:solidFill>
                            <a:srgbClr val="CC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CC5" w:rsidRDefault="001F4CC5">
                              <w:pPr>
                                <w:spacing w:after="0"/>
                                <w:jc w:val="center"/>
                                <w:rPr>
                                  <w:rFonts w:ascii="Times New Roman" w:hAnsi="Times New Roman"/>
                                  <w:sz w:val="20"/>
                                  <w:szCs w:val="24"/>
                                </w:rPr>
                              </w:pPr>
                              <w:r>
                                <w:rPr>
                                  <w:rFonts w:ascii="Times New Roman" w:hAnsi="Times New Roman"/>
                                  <w:sz w:val="20"/>
                                  <w:szCs w:val="24"/>
                                </w:rPr>
                                <w:t xml:space="preserve">Организованная система КТД </w:t>
                              </w:r>
                            </w:p>
                            <w:p w:rsidR="001F4CC5" w:rsidRDefault="001F4CC5">
                              <w:pPr>
                                <w:spacing w:after="0"/>
                                <w:jc w:val="center"/>
                                <w:rPr>
                                  <w:rFonts w:cs="Calibri"/>
                                  <w:sz w:val="20"/>
                                  <w:szCs w:val="24"/>
                                </w:rPr>
                              </w:pPr>
                              <w:r>
                                <w:rPr>
                                  <w:rFonts w:ascii="Times New Roman" w:hAnsi="Times New Roman"/>
                                  <w:sz w:val="20"/>
                                  <w:szCs w:val="24"/>
                                </w:rPr>
                                <w:t>по</w:t>
                              </w:r>
                              <w:r>
                                <w:rPr>
                                  <w:rFonts w:cs="Calibri"/>
                                  <w:sz w:val="20"/>
                                  <w:szCs w:val="24"/>
                                </w:rPr>
                                <w:t xml:space="preserve"> </w:t>
                              </w:r>
                              <w:r>
                                <w:rPr>
                                  <w:rFonts w:ascii="Times New Roman" w:hAnsi="Times New Roman"/>
                                  <w:sz w:val="20"/>
                                  <w:szCs w:val="24"/>
                                </w:rPr>
                                <w:t>здоровьесбережени</w:t>
                              </w:r>
                              <w:r>
                                <w:rPr>
                                  <w:rFonts w:cs="Calibri"/>
                                  <w:sz w:val="20"/>
                                  <w:szCs w:val="24"/>
                                </w:rPr>
                                <w:t>ю</w:t>
                              </w:r>
                            </w:p>
                          </w:txbxContent>
                        </wps:txbx>
                        <wps:bodyPr rot="0" vert="horz" wrap="square" lIns="91440" tIns="45720" rIns="91440" bIns="45720" anchor="t" anchorCtr="0">
                          <a:noAutofit/>
                        </wps:bodyPr>
                      </wps:wsp>
                      <wps:wsp>
                        <wps:cNvPr id="106" name="AutoShape 205"/>
                        <wps:cNvCnPr>
                          <a:cxnSpLocks noChangeShapeType="1"/>
                        </wps:cNvCnPr>
                        <wps:spPr bwMode="auto">
                          <a:xfrm>
                            <a:off x="4293" y="593"/>
                            <a:ext cx="511" cy="2"/>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7" name="AutoShape 206"/>
                        <wps:cNvCnPr>
                          <a:cxnSpLocks noChangeShapeType="1"/>
                        </wps:cNvCnPr>
                        <wps:spPr bwMode="auto">
                          <a:xfrm flipH="1">
                            <a:off x="810" y="593"/>
                            <a:ext cx="909" cy="112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8" name="AutoShape 207"/>
                        <wps:cNvCnPr>
                          <a:cxnSpLocks noChangeShapeType="1"/>
                        </wps:cNvCnPr>
                        <wps:spPr bwMode="auto">
                          <a:xfrm>
                            <a:off x="720" y="2848"/>
                            <a:ext cx="2" cy="2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9" name="AutoShape 208"/>
                        <wps:cNvCnPr>
                          <a:cxnSpLocks noChangeShapeType="1"/>
                        </wps:cNvCnPr>
                        <wps:spPr bwMode="auto">
                          <a:xfrm>
                            <a:off x="814" y="3993"/>
                            <a:ext cx="992" cy="998"/>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0" name="AutoShape 209"/>
                        <wps:cNvCnPr>
                          <a:cxnSpLocks noChangeShapeType="1"/>
                        </wps:cNvCnPr>
                        <wps:spPr bwMode="auto">
                          <a:xfrm>
                            <a:off x="4295" y="4993"/>
                            <a:ext cx="570" cy="2"/>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1" name="AutoShape 210"/>
                        <wps:cNvCnPr>
                          <a:cxnSpLocks noChangeShapeType="1"/>
                        </wps:cNvCnPr>
                        <wps:spPr bwMode="auto">
                          <a:xfrm>
                            <a:off x="7291" y="591"/>
                            <a:ext cx="978" cy="102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2" name="AutoShape 211"/>
                        <wps:cNvCnPr>
                          <a:cxnSpLocks noChangeShapeType="1"/>
                        </wps:cNvCnPr>
                        <wps:spPr bwMode="auto">
                          <a:xfrm>
                            <a:off x="8359" y="2610"/>
                            <a:ext cx="16" cy="394"/>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3" name="AutoShape 212"/>
                        <wps:cNvCnPr>
                          <a:cxnSpLocks noChangeShapeType="1"/>
                        </wps:cNvCnPr>
                        <wps:spPr bwMode="auto">
                          <a:xfrm flipH="1">
                            <a:off x="7348" y="4231"/>
                            <a:ext cx="1017" cy="764"/>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inline>
            </w:drawing>
          </mc:Choice>
          <mc:Fallback>
            <w:pict>
              <v:group id="Группа 212" o:spid="_x0000_s1078" style="width:456.4pt;height:282.9pt;mso-position-horizontal-relative:char;mso-position-vertical-relative:line" coordsize="9128,5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">
                <v:roundrect id="AutoShape 196" o:spid="_x0000_s1079" style="position:absolute;left:3244;top:2284;width:2750;height:103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" fillcolor="#00b0f0" strokecolor="#f2f2f2" strokeweight="1.06mm">
                  <v:stroke joinstyle="miter" endcap="square"/>
                  <v:shadow on="t" color="#622423" opacity="32785f" offset=".35mm,.62mm"/>
                  <v:textbox>
                    <w:txbxContent>
                      <w:p w:rsidR="001F4CC5" w:rsidRDefault="001F4CC5">
                        <w:pPr>
                          <w:jc w:val="center"/>
                          <w:rPr>
                            <w:rFonts w:ascii="Times New Roman" w:hAnsi="Times New Roman"/>
                            <w:b/>
                            <w:sz w:val="24"/>
                            <w:szCs w:val="28"/>
                          </w:rPr>
                        </w:pPr>
                        <w:r>
                          <w:rPr>
                            <w:rFonts w:ascii="Times New Roman" w:hAnsi="Times New Roman"/>
                            <w:b/>
                            <w:sz w:val="24"/>
                            <w:szCs w:val="28"/>
                          </w:rPr>
                          <w:t xml:space="preserve">Модуль </w:t>
                        </w:r>
                      </w:p>
                      <w:p w:rsidR="001F4CC5" w:rsidRDefault="001F4CC5">
                        <w:pPr>
                          <w:jc w:val="center"/>
                          <w:rPr>
                            <w:rFonts w:ascii="Times New Roman" w:hAnsi="Times New Roman"/>
                            <w:b/>
                            <w:sz w:val="24"/>
                            <w:szCs w:val="28"/>
                          </w:rPr>
                        </w:pPr>
                        <w:r>
                          <w:rPr>
                            <w:rFonts w:ascii="Times New Roman" w:hAnsi="Times New Roman"/>
                            <w:b/>
                            <w:sz w:val="24"/>
                            <w:szCs w:val="28"/>
                          </w:rPr>
                          <w:t>«Я и здоровье»</w:t>
                        </w:r>
                      </w:p>
                    </w:txbxContent>
                  </v:textbox>
                </v:roundrect>
                <v:roundrect id="AutoShape 197" o:spid="_x0000_s1080" style="position:absolute;left:6628;top:3005;width:2485;height:122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" fillcolor="#fbd4b4" strokeweight=".26mm">
                  <v:stroke joinstyle="miter" endcap="square"/>
                  <v:textbox>
                    <w:txbxContent>
                      <w:p w:rsidR="001F4CC5" w:rsidRDefault="001F4CC5">
                        <w:pPr>
                          <w:jc w:val="center"/>
                          <w:rPr>
                            <w:rFonts w:ascii="Times New Roman" w:hAnsi="Times New Roman"/>
                          </w:rPr>
                        </w:pPr>
                        <w:r>
                          <w:rPr>
                            <w:rFonts w:ascii="Times New Roman" w:hAnsi="Times New Roman"/>
                          </w:rPr>
                          <w:t>Детские оздоровительные лагеря</w:t>
                        </w:r>
                      </w:p>
                    </w:txbxContent>
                  </v:textbox>
                </v:roundrect>
                <v:roundrect id="AutoShape 198" o:spid="_x0000_s1081" style="position:absolute;left:1806;top:4444;width:2485;height:121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" fillcolor="#eeece1" strokeweight=".26mm">
                  <v:stroke joinstyle="miter" endcap="square"/>
                  <v:textbox>
                    <w:txbxContent>
                      <w:p w:rsidR="001F4CC5" w:rsidRDefault="001F4CC5">
                        <w:pPr>
                          <w:ind w:right="-90"/>
                          <w:jc w:val="center"/>
                          <w:rPr>
                            <w:rFonts w:ascii="Times New Roman" w:hAnsi="Times New Roman"/>
                          </w:rPr>
                        </w:pPr>
                        <w:r>
                          <w:rPr>
                            <w:rFonts w:ascii="Times New Roman" w:hAnsi="Times New Roman"/>
                          </w:rPr>
                          <w:t>Психологическая поддержка ученика-родителя-учителя</w:t>
                        </w:r>
                      </w:p>
                    </w:txbxContent>
                  </v:textbox>
                </v:roundrect>
                <v:roundrect id="AutoShape 199" o:spid="_x0000_s1082" style="position:absolute;top:3098;width:2485;height:89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" fillcolor="#cfc" strokeweight=".26mm">
                  <v:stroke joinstyle="miter" endcap="square"/>
                  <v:textbox>
                    <w:txbxContent>
                      <w:p w:rsidR="001F4CC5" w:rsidRDefault="001F4CC5">
                        <w:pPr>
                          <w:jc w:val="center"/>
                          <w:rPr>
                            <w:rFonts w:ascii="Times New Roman" w:hAnsi="Times New Roman"/>
                            <w:sz w:val="20"/>
                          </w:rPr>
                        </w:pPr>
                        <w:r>
                          <w:rPr>
                            <w:rFonts w:ascii="Times New Roman" w:hAnsi="Times New Roman"/>
                            <w:sz w:val="20"/>
                          </w:rPr>
                          <w:t xml:space="preserve">Работа </w:t>
                        </w:r>
                      </w:p>
                      <w:p w:rsidR="001F4CC5" w:rsidRDefault="001F4CC5">
                        <w:pPr>
                          <w:jc w:val="center"/>
                          <w:rPr>
                            <w:rFonts w:ascii="Times New Roman" w:hAnsi="Times New Roman"/>
                            <w:sz w:val="20"/>
                          </w:rPr>
                        </w:pPr>
                        <w:r>
                          <w:rPr>
                            <w:rFonts w:ascii="Times New Roman" w:hAnsi="Times New Roman"/>
                            <w:sz w:val="20"/>
                          </w:rPr>
                          <w:t>спортивных секций</w:t>
                        </w:r>
                      </w:p>
                    </w:txbxContent>
                  </v:textbox>
                </v:roundrect>
                <v:roundrect id="AutoShape 200" o:spid="_x0000_s1083" style="position:absolute;left:1782;top:154;width:2562;height:18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" fillcolor="#ffc" strokeweight=".26mm">
                  <v:stroke joinstyle="miter" endcap="square"/>
                  <v:textbox>
                    <w:txbxContent>
                      <w:p w:rsidR="001F4CC5" w:rsidRDefault="001F4CC5">
                        <w:pPr>
                          <w:spacing w:after="0"/>
                          <w:jc w:val="center"/>
                          <w:rPr>
                            <w:rFonts w:ascii="Times New Roman" w:hAnsi="Times New Roman"/>
                          </w:rPr>
                        </w:pPr>
                        <w:r>
                          <w:rPr>
                            <w:rFonts w:ascii="Times New Roman" w:hAnsi="Times New Roman"/>
                          </w:rPr>
                          <w:t>Включение воспитательных задач</w:t>
                        </w:r>
                      </w:p>
                      <w:p w:rsidR="001F4CC5" w:rsidRDefault="001F4CC5">
                        <w:pPr>
                          <w:spacing w:after="0"/>
                          <w:jc w:val="center"/>
                          <w:rPr>
                            <w:rFonts w:ascii="Times New Roman" w:hAnsi="Times New Roman"/>
                          </w:rPr>
                        </w:pPr>
                        <w:r>
                          <w:rPr>
                            <w:rFonts w:ascii="Times New Roman" w:hAnsi="Times New Roman"/>
                          </w:rPr>
                          <w:t>в урочную деятельность (уроки ОБЖ, физкультуры)</w:t>
                        </w:r>
                      </w:p>
                    </w:txbxContent>
                  </v:textbox>
                </v:roundrect>
                <v:roundrect id="AutoShape 201" o:spid="_x0000_s1084" style="position:absolute;left:4865;top:4463;width:2485;height:119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" fillcolor="#e5dfec" strokeweight=".26mm">
                  <v:stroke joinstyle="miter" endcap="square"/>
                  <v:textbox>
                    <w:txbxContent>
                      <w:p w:rsidR="001F4CC5" w:rsidRDefault="001F4CC5">
                        <w:pPr>
                          <w:jc w:val="center"/>
                          <w:rPr>
                            <w:rFonts w:ascii="Times New Roman" w:hAnsi="Times New Roman"/>
                          </w:rPr>
                        </w:pPr>
                        <w:r>
                          <w:rPr>
                            <w:rFonts w:ascii="Times New Roman" w:hAnsi="Times New Roman"/>
                          </w:rPr>
                          <w:t xml:space="preserve">Профилактическая программа </w:t>
                        </w:r>
                      </w:p>
                    </w:txbxContent>
                  </v:textbox>
                </v:roundrect>
                <v:roundrect id="AutoShape 202" o:spid="_x0000_s1085" style="position:absolute;top:1713;width:2485;height:113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" fillcolor="#fcc" strokeweight=".26mm">
                  <v:stroke joinstyle="miter" endcap="square"/>
                  <v:textbox>
                    <w:txbxContent>
                      <w:p w:rsidR="001F4CC5" w:rsidRDefault="001F4CC5">
                        <w:pPr>
                          <w:spacing w:after="0"/>
                          <w:jc w:val="center"/>
                          <w:rPr>
                            <w:rFonts w:ascii="Times New Roman" w:hAnsi="Times New Roman"/>
                            <w:sz w:val="20"/>
                            <w:szCs w:val="24"/>
                          </w:rPr>
                        </w:pPr>
                        <w:r>
                          <w:rPr>
                            <w:rFonts w:ascii="Times New Roman" w:hAnsi="Times New Roman"/>
                            <w:sz w:val="20"/>
                            <w:szCs w:val="24"/>
                          </w:rPr>
                          <w:t>Занятия корригирующей</w:t>
                        </w:r>
                        <w:r>
                          <w:rPr>
                            <w:rFonts w:cs="Calibri"/>
                            <w:sz w:val="20"/>
                            <w:szCs w:val="24"/>
                          </w:rPr>
                          <w:t xml:space="preserve"> </w:t>
                        </w:r>
                        <w:r>
                          <w:rPr>
                            <w:rFonts w:ascii="Times New Roman" w:hAnsi="Times New Roman"/>
                            <w:sz w:val="20"/>
                            <w:szCs w:val="24"/>
                          </w:rPr>
                          <w:t>гимнастики</w:t>
                        </w:r>
                      </w:p>
                    </w:txbxContent>
                  </v:textbox>
                </v:roundrect>
                <v:roundrect id="AutoShape 203" o:spid="_x0000_s1086" style="position:absolute;left:6282;top:1565;width:2845;height:113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" fillcolor="#fcf" strokeweight=".26mm">
                  <v:stroke joinstyle="miter" endcap="square"/>
                  <v:textbox>
                    <w:txbxContent>
                      <w:p w:rsidR="001F4CC5" w:rsidRDefault="001F4CC5">
                        <w:pPr>
                          <w:ind w:left="-180" w:right="-255"/>
                          <w:jc w:val="center"/>
                        </w:pPr>
                        <w:r>
                          <w:t>Сотрудничество с районной больницей,  отделом полиции, КДН,ПДН</w:t>
                        </w:r>
                      </w:p>
                    </w:txbxContent>
                  </v:textbox>
                </v:roundrect>
                <v:roundrect id="AutoShape 204" o:spid="_x0000_s1087" style="position:absolute;left:4802;width:2485;height:12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" fillcolor="#cff" strokeweight=".26mm">
                  <v:stroke joinstyle="miter" endcap="square"/>
                  <v:textbox>
                    <w:txbxContent>
                      <w:p w:rsidR="001F4CC5" w:rsidRDefault="001F4CC5">
                        <w:pPr>
                          <w:spacing w:after="0"/>
                          <w:jc w:val="center"/>
                          <w:rPr>
                            <w:rFonts w:ascii="Times New Roman" w:hAnsi="Times New Roman"/>
                            <w:sz w:val="20"/>
                            <w:szCs w:val="24"/>
                          </w:rPr>
                        </w:pPr>
                        <w:r>
                          <w:rPr>
                            <w:rFonts w:ascii="Times New Roman" w:hAnsi="Times New Roman"/>
                            <w:sz w:val="20"/>
                            <w:szCs w:val="24"/>
                          </w:rPr>
                          <w:t xml:space="preserve">Организованная система КТД </w:t>
                        </w:r>
                      </w:p>
                      <w:p w:rsidR="001F4CC5" w:rsidRDefault="001F4CC5">
                        <w:pPr>
                          <w:spacing w:after="0"/>
                          <w:jc w:val="center"/>
                          <w:rPr>
                            <w:rFonts w:cs="Calibri"/>
                            <w:sz w:val="20"/>
                            <w:szCs w:val="24"/>
                          </w:rPr>
                        </w:pPr>
                        <w:r>
                          <w:rPr>
                            <w:rFonts w:ascii="Times New Roman" w:hAnsi="Times New Roman"/>
                            <w:sz w:val="20"/>
                            <w:szCs w:val="24"/>
                          </w:rPr>
                          <w:t>по</w:t>
                        </w:r>
                        <w:r>
                          <w:rPr>
                            <w:rFonts w:cs="Calibri"/>
                            <w:sz w:val="20"/>
                            <w:szCs w:val="24"/>
                          </w:rPr>
                          <w:t xml:space="preserve"> </w:t>
                        </w:r>
                        <w:r>
                          <w:rPr>
                            <w:rFonts w:ascii="Times New Roman" w:hAnsi="Times New Roman"/>
                            <w:sz w:val="20"/>
                            <w:szCs w:val="24"/>
                          </w:rPr>
                          <w:t>здоровьесбережени</w:t>
                        </w:r>
                        <w:r>
                          <w:rPr>
                            <w:rFonts w:cs="Calibri"/>
                            <w:sz w:val="20"/>
                            <w:szCs w:val="24"/>
                          </w:rPr>
                          <w:t>ю</w:t>
                        </w:r>
                      </w:p>
                    </w:txbxContent>
                  </v:textbox>
                </v:roundrect>
                <v:shape id="AutoShape 205" o:spid="_x0000_s1088" type="#_x0000_t32" style="position:absolute;left:4293;top:593;width:511;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" strokeweight=".26mm">
                  <v:stroke joinstyle="miter" endcap="square"/>
                </v:shape>
                <v:shape id="AutoShape 206" o:spid="_x0000_s1089" type="#_x0000_t32" style="position:absolute;left:810;top:593;width:909;height:11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" strokeweight=".26mm">
                  <v:stroke joinstyle="miter" endcap="square"/>
                </v:shape>
                <v:shape id="AutoShape 207" o:spid="_x0000_s1090" type="#_x0000_t32" style="position:absolute;left:720;top:2848;width:2;height:2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" strokeweight=".26mm">
                  <v:stroke joinstyle="miter" endcap="square"/>
                </v:shape>
                <v:shape id="AutoShape 208" o:spid="_x0000_s1091" type="#_x0000_t32" style="position:absolute;left:814;top:3993;width:992;height:9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" strokeweight=".26mm">
                  <v:stroke joinstyle="miter" endcap="square"/>
                </v:shape>
                <v:shape id="AutoShape 209" o:spid="_x0000_s1092" type="#_x0000_t32" style="position:absolute;left:4295;top:4993;width:570;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" strokeweight=".26mm">
                  <v:stroke joinstyle="miter" endcap="square"/>
                </v:shape>
                <v:shape id="AutoShape 210" o:spid="_x0000_s1093" type="#_x0000_t32" style="position:absolute;left:7291;top:591;width:978;height:10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" strokeweight=".26mm">
                  <v:stroke joinstyle="miter" endcap="square"/>
                </v:shape>
                <v:shape id="AutoShape 211" o:spid="_x0000_s1094" type="#_x0000_t32" style="position:absolute;left:8359;top:2610;width:16;height:3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" strokeweight=".26mm">
                  <v:stroke joinstyle="miter" endcap="square"/>
                </v:shape>
                <v:shape id="AutoShape 212" o:spid="_x0000_s1095" type="#_x0000_t32" style="position:absolute;left:7348;top:4231;width:1017;height:7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" strokeweight=".26mm">
                  <v:stroke joinstyle="miter" endcap="square"/>
                </v:shape>
                <w10:anchorlock/>
              </v:group>
            </w:pict>
          </mc:Fallback>
        </mc:AlternateContent>
      </w:r>
    </w:p>
    <w:p w:rsidR="007E3A01" w:rsidRPr="00745965" w:rsidRDefault="007E3A01" w:rsidP="00E93109">
      <w:pPr>
        <w:spacing w:before="120" w:after="120"/>
        <w:ind w:left="539" w:hanging="539"/>
        <w:jc w:val="both"/>
        <w:rPr>
          <w:rFonts w:ascii="Times New Roman" w:eastAsia="Times New Roman" w:hAnsi="Times New Roman"/>
          <w:sz w:val="24"/>
          <w:szCs w:val="24"/>
          <w:lang w:eastAsia="ru-RU"/>
        </w:rPr>
      </w:pPr>
      <w:r w:rsidRPr="00745965">
        <w:rPr>
          <w:rFonts w:ascii="Times New Roman" w:eastAsia="Times New Roman" w:hAnsi="Times New Roman"/>
          <w:b/>
          <w:bCs/>
          <w:sz w:val="24"/>
          <w:szCs w:val="24"/>
          <w:lang w:eastAsia="ru-RU"/>
        </w:rPr>
        <w:t>Планируемые результаты:</w:t>
      </w:r>
    </w:p>
    <w:p w:rsidR="007E3A01" w:rsidRPr="00745965" w:rsidRDefault="007E3A01" w:rsidP="00E93109">
      <w:pPr>
        <w:spacing w:after="0"/>
        <w:ind w:firstLine="540"/>
        <w:jc w:val="both"/>
        <w:rPr>
          <w:rFonts w:ascii="Times New Roman" w:eastAsia="Times New Roman" w:hAnsi="Times New Roman"/>
          <w:b/>
          <w:bCs/>
          <w:sz w:val="24"/>
          <w:szCs w:val="24"/>
          <w:lang w:eastAsia="ru-RU"/>
        </w:rPr>
      </w:pPr>
      <w:r w:rsidRPr="00745965">
        <w:rPr>
          <w:rFonts w:ascii="Times New Roman" w:eastAsia="Times New Roman" w:hAnsi="Times New Roman"/>
          <w:sz w:val="24"/>
          <w:szCs w:val="24"/>
          <w:lang w:eastAsia="ru-RU"/>
        </w:rPr>
        <w:t xml:space="preserve">В школе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 </w:t>
      </w:r>
    </w:p>
    <w:p w:rsidR="007E3A01" w:rsidRPr="00745965" w:rsidRDefault="007E3A01" w:rsidP="00E93109">
      <w:pPr>
        <w:spacing w:before="120" w:after="120"/>
        <w:ind w:left="539" w:hanging="539"/>
        <w:jc w:val="both"/>
        <w:rPr>
          <w:rFonts w:ascii="Times New Roman" w:eastAsia="Times New Roman" w:hAnsi="Times New Roman"/>
          <w:sz w:val="24"/>
          <w:szCs w:val="24"/>
          <w:lang w:eastAsia="ru-RU"/>
        </w:rPr>
      </w:pPr>
      <w:r w:rsidRPr="00745965">
        <w:rPr>
          <w:rFonts w:ascii="Times New Roman" w:eastAsia="Times New Roman" w:hAnsi="Times New Roman"/>
          <w:b/>
          <w:bCs/>
          <w:sz w:val="24"/>
          <w:szCs w:val="24"/>
          <w:lang w:eastAsia="ru-RU"/>
        </w:rPr>
        <w:t>Формируемые компетенции:</w:t>
      </w:r>
    </w:p>
    <w:p w:rsidR="007E3A01" w:rsidRPr="00745965" w:rsidRDefault="007E3A01" w:rsidP="00E93109">
      <w:pPr>
        <w:numPr>
          <w:ilvl w:val="0"/>
          <w:numId w:val="334"/>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ценностное отношение к своему здоровью, здоровью близких и окружающих людей;</w:t>
      </w:r>
    </w:p>
    <w:p w:rsidR="007E3A01" w:rsidRPr="00745965" w:rsidRDefault="007E3A01" w:rsidP="00E93109">
      <w:pPr>
        <w:numPr>
          <w:ilvl w:val="0"/>
          <w:numId w:val="334"/>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7E3A01" w:rsidRPr="00745965" w:rsidRDefault="007E3A01" w:rsidP="00E93109">
      <w:pPr>
        <w:numPr>
          <w:ilvl w:val="0"/>
          <w:numId w:val="334"/>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личный опыт здоровьесберегающей деятельности;</w:t>
      </w:r>
    </w:p>
    <w:p w:rsidR="007E3A01" w:rsidRPr="00745965" w:rsidRDefault="007E3A01" w:rsidP="00E93109">
      <w:pPr>
        <w:numPr>
          <w:ilvl w:val="0"/>
          <w:numId w:val="334"/>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знания о роли физической культуры и спорта для здоровья человека, его образования, труда и творчества;</w:t>
      </w:r>
    </w:p>
    <w:p w:rsidR="007E3A01" w:rsidRPr="00745965" w:rsidRDefault="007E3A01" w:rsidP="00E93109">
      <w:pPr>
        <w:numPr>
          <w:ilvl w:val="0"/>
          <w:numId w:val="334"/>
        </w:numPr>
        <w:spacing w:after="0"/>
        <w:jc w:val="both"/>
        <w:rPr>
          <w:rFonts w:ascii="Times New Roman" w:eastAsia="Times New Roman" w:hAnsi="Times New Roman"/>
          <w:b/>
          <w:bCs/>
          <w:sz w:val="24"/>
          <w:szCs w:val="24"/>
          <w:lang w:eastAsia="ru-RU"/>
        </w:rPr>
      </w:pPr>
      <w:r w:rsidRPr="00745965">
        <w:rPr>
          <w:rFonts w:ascii="Times New Roman" w:eastAsia="Times New Roman" w:hAnsi="Times New Roman"/>
          <w:sz w:val="24"/>
          <w:szCs w:val="24"/>
          <w:lang w:eastAsia="ru-RU"/>
        </w:rPr>
        <w:t>знания о возможном негативном влиянии компьютерных игр, телевидения, рекламы на здоровье человека.</w:t>
      </w:r>
    </w:p>
    <w:p w:rsidR="007E3A01" w:rsidRPr="00745965" w:rsidRDefault="007E3A01" w:rsidP="00E93109">
      <w:pPr>
        <w:spacing w:before="120" w:after="120"/>
        <w:ind w:left="539" w:hanging="539"/>
        <w:jc w:val="both"/>
        <w:rPr>
          <w:rFonts w:ascii="Times New Roman" w:eastAsia="Times New Roman" w:hAnsi="Times New Roman"/>
          <w:b/>
          <w:bCs/>
          <w:i/>
          <w:sz w:val="24"/>
          <w:szCs w:val="24"/>
          <w:lang w:eastAsia="ru-RU"/>
        </w:rPr>
      </w:pPr>
      <w:r w:rsidRPr="00745965">
        <w:rPr>
          <w:rFonts w:ascii="Times New Roman" w:eastAsia="Times New Roman" w:hAnsi="Times New Roman"/>
          <w:b/>
          <w:bCs/>
          <w:sz w:val="24"/>
          <w:szCs w:val="24"/>
          <w:lang w:eastAsia="ru-RU"/>
        </w:rPr>
        <w:t xml:space="preserve"> Модуль «Я и природа»</w:t>
      </w:r>
    </w:p>
    <w:p w:rsidR="007E3A01" w:rsidRPr="00745965" w:rsidRDefault="007E3A01" w:rsidP="00E93109">
      <w:pPr>
        <w:spacing w:after="0"/>
        <w:jc w:val="both"/>
        <w:rPr>
          <w:rFonts w:ascii="Times New Roman" w:eastAsia="Times New Roman" w:hAnsi="Times New Roman"/>
          <w:b/>
          <w:bCs/>
          <w:sz w:val="24"/>
          <w:szCs w:val="24"/>
          <w:lang w:eastAsia="ru-RU"/>
        </w:rPr>
      </w:pPr>
      <w:r w:rsidRPr="00745965">
        <w:rPr>
          <w:rFonts w:ascii="Times New Roman" w:eastAsia="Times New Roman" w:hAnsi="Times New Roman"/>
          <w:b/>
          <w:bCs/>
          <w:i/>
          <w:sz w:val="24"/>
          <w:szCs w:val="24"/>
          <w:lang w:eastAsia="ru-RU"/>
        </w:rPr>
        <w:t>Направление 5.</w:t>
      </w:r>
      <w:r w:rsidRPr="00745965">
        <w:rPr>
          <w:rFonts w:ascii="Times New Roman" w:eastAsia="Times New Roman" w:hAnsi="Times New Roman"/>
          <w:bCs/>
          <w:i/>
          <w:sz w:val="24"/>
          <w:szCs w:val="24"/>
          <w:lang w:eastAsia="ru-RU"/>
        </w:rPr>
        <w:t xml:space="preserve"> </w:t>
      </w:r>
      <w:r w:rsidRPr="00745965">
        <w:rPr>
          <w:rFonts w:ascii="Times New Roman" w:eastAsia="Times New Roman" w:hAnsi="Times New Roman"/>
          <w:bCs/>
          <w:i/>
          <w:iCs/>
          <w:sz w:val="24"/>
          <w:szCs w:val="24"/>
          <w:lang w:eastAsia="ru-RU"/>
        </w:rPr>
        <w:t>Воспитание ценностного отношения к природе, окружающей среде.</w:t>
      </w:r>
    </w:p>
    <w:p w:rsidR="007E3A01" w:rsidRPr="00745965" w:rsidRDefault="007E3A01" w:rsidP="00E93109">
      <w:pPr>
        <w:spacing w:before="120" w:after="120"/>
        <w:ind w:left="539" w:hanging="539"/>
        <w:jc w:val="both"/>
        <w:rPr>
          <w:rFonts w:ascii="Times New Roman" w:eastAsia="Times New Roman" w:hAnsi="Times New Roman"/>
          <w:sz w:val="24"/>
          <w:szCs w:val="24"/>
          <w:lang w:eastAsia="ru-RU"/>
        </w:rPr>
      </w:pPr>
      <w:r w:rsidRPr="00745965">
        <w:rPr>
          <w:rFonts w:ascii="Times New Roman" w:eastAsia="Times New Roman" w:hAnsi="Times New Roman"/>
          <w:b/>
          <w:bCs/>
          <w:sz w:val="24"/>
          <w:szCs w:val="24"/>
          <w:lang w:eastAsia="ru-RU"/>
        </w:rPr>
        <w:t>Задачи модуля:</w:t>
      </w:r>
    </w:p>
    <w:p w:rsidR="007E3A01" w:rsidRPr="00745965" w:rsidRDefault="007E3A01" w:rsidP="00E93109">
      <w:pPr>
        <w:numPr>
          <w:ilvl w:val="0"/>
          <w:numId w:val="335"/>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развитие интереса к природе, природным явлениям и формам жизни, понимание активной роли человека в природе;</w:t>
      </w:r>
    </w:p>
    <w:p w:rsidR="007E3A01" w:rsidRPr="00745965" w:rsidRDefault="007E3A01" w:rsidP="00E93109">
      <w:pPr>
        <w:numPr>
          <w:ilvl w:val="0"/>
          <w:numId w:val="335"/>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lastRenderedPageBreak/>
        <w:t>ценностное отношение к природе и всем формам жизни;</w:t>
      </w:r>
    </w:p>
    <w:p w:rsidR="007E3A01" w:rsidRPr="00745965" w:rsidRDefault="007E3A01" w:rsidP="00E93109">
      <w:pPr>
        <w:numPr>
          <w:ilvl w:val="0"/>
          <w:numId w:val="335"/>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элементарный опыт природоохранительной деятельности;</w:t>
      </w:r>
    </w:p>
    <w:p w:rsidR="007E3A01" w:rsidRPr="00745965" w:rsidRDefault="007E3A01" w:rsidP="00E93109">
      <w:pPr>
        <w:numPr>
          <w:ilvl w:val="0"/>
          <w:numId w:val="335"/>
        </w:numPr>
        <w:spacing w:after="0"/>
        <w:jc w:val="both"/>
        <w:rPr>
          <w:rFonts w:ascii="Times New Roman" w:eastAsia="Times New Roman" w:hAnsi="Times New Roman"/>
          <w:b/>
          <w:bCs/>
          <w:sz w:val="24"/>
          <w:szCs w:val="24"/>
          <w:lang w:eastAsia="ru-RU"/>
        </w:rPr>
      </w:pPr>
      <w:r w:rsidRPr="00745965">
        <w:rPr>
          <w:rFonts w:ascii="Times New Roman" w:eastAsia="Times New Roman" w:hAnsi="Times New Roman"/>
          <w:sz w:val="24"/>
          <w:szCs w:val="24"/>
          <w:lang w:eastAsia="ru-RU"/>
        </w:rPr>
        <w:t>бережное отношение к растениям и животным.</w:t>
      </w:r>
    </w:p>
    <w:p w:rsidR="007E3A01" w:rsidRPr="00745965" w:rsidRDefault="007E3A01" w:rsidP="00E93109">
      <w:pPr>
        <w:spacing w:before="120" w:after="120"/>
        <w:ind w:left="539" w:hanging="539"/>
        <w:jc w:val="both"/>
        <w:rPr>
          <w:rFonts w:ascii="Times New Roman" w:eastAsia="Times New Roman" w:hAnsi="Times New Roman"/>
          <w:sz w:val="24"/>
          <w:szCs w:val="24"/>
          <w:lang w:eastAsia="ru-RU"/>
        </w:rPr>
      </w:pPr>
      <w:r w:rsidRPr="00745965">
        <w:rPr>
          <w:rFonts w:ascii="Times New Roman" w:eastAsia="Times New Roman" w:hAnsi="Times New Roman"/>
          <w:b/>
          <w:bCs/>
          <w:sz w:val="24"/>
          <w:szCs w:val="24"/>
          <w:lang w:eastAsia="ru-RU"/>
        </w:rPr>
        <w:t xml:space="preserve">Ценности: </w:t>
      </w:r>
    </w:p>
    <w:p w:rsidR="007E3A01" w:rsidRPr="00745965" w:rsidRDefault="007E3A01" w:rsidP="00E93109">
      <w:pPr>
        <w:spacing w:after="0"/>
        <w:jc w:val="both"/>
        <w:rPr>
          <w:rFonts w:ascii="Times New Roman" w:eastAsia="Times New Roman" w:hAnsi="Times New Roman"/>
          <w:b/>
          <w:sz w:val="24"/>
          <w:szCs w:val="24"/>
          <w:lang w:eastAsia="ru-RU"/>
        </w:rPr>
      </w:pPr>
      <w:r w:rsidRPr="00745965">
        <w:rPr>
          <w:rFonts w:ascii="Times New Roman" w:eastAsia="Times New Roman" w:hAnsi="Times New Roman"/>
          <w:sz w:val="24"/>
          <w:szCs w:val="24"/>
          <w:lang w:eastAsia="ru-RU"/>
        </w:rPr>
        <w:t xml:space="preserve">родная земля; заповедная природа; планета Земля; экологическое сознание. </w:t>
      </w:r>
    </w:p>
    <w:p w:rsidR="007E3A01" w:rsidRPr="00745965" w:rsidRDefault="007E3A01" w:rsidP="00E93109">
      <w:pPr>
        <w:spacing w:before="120" w:after="120"/>
        <w:ind w:left="539" w:hanging="539"/>
        <w:jc w:val="both"/>
        <w:rPr>
          <w:rFonts w:ascii="Times New Roman" w:eastAsia="Times New Roman" w:hAnsi="Times New Roman"/>
          <w:sz w:val="24"/>
          <w:szCs w:val="24"/>
          <w:lang w:eastAsia="ru-RU"/>
        </w:rPr>
      </w:pPr>
      <w:r w:rsidRPr="00745965">
        <w:rPr>
          <w:rFonts w:ascii="Times New Roman" w:eastAsia="Times New Roman" w:hAnsi="Times New Roman"/>
          <w:b/>
          <w:sz w:val="24"/>
          <w:szCs w:val="24"/>
          <w:lang w:eastAsia="ru-RU"/>
        </w:rPr>
        <w:t>Основные направления работы</w:t>
      </w: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3780"/>
        <w:gridCol w:w="6203"/>
      </w:tblGrid>
      <w:tr w:rsidR="007E3A01" w:rsidRPr="00745965">
        <w:tc>
          <w:tcPr>
            <w:tcW w:w="3780" w:type="dxa"/>
            <w:tcBorders>
              <w:top w:val="thickThinLargeGap" w:sz="6" w:space="0" w:color="808080"/>
              <w:left w:val="thickThinLargeGap" w:sz="6" w:space="0" w:color="808080"/>
              <w:bottom w:val="thickThinLargeGap" w:sz="6" w:space="0" w:color="808080"/>
            </w:tcBorders>
            <w:shd w:val="clear" w:color="auto" w:fill="auto"/>
          </w:tcPr>
          <w:p w:rsidR="007E3A01" w:rsidRPr="00745965" w:rsidRDefault="007E3A01" w:rsidP="00E93109">
            <w:pPr>
              <w:spacing w:before="120" w:after="120"/>
              <w:ind w:left="539" w:hanging="539"/>
              <w:jc w:val="both"/>
              <w:rPr>
                <w:rFonts w:ascii="Times New Roman" w:eastAsia="Times New Roman" w:hAnsi="Times New Roman"/>
                <w:b/>
                <w:sz w:val="24"/>
                <w:szCs w:val="24"/>
                <w:lang w:eastAsia="ru-RU"/>
              </w:rPr>
            </w:pPr>
            <w:r w:rsidRPr="00745965">
              <w:rPr>
                <w:rFonts w:ascii="Times New Roman" w:eastAsia="Times New Roman" w:hAnsi="Times New Roman"/>
                <w:sz w:val="24"/>
                <w:szCs w:val="24"/>
                <w:lang w:eastAsia="ru-RU"/>
              </w:rPr>
              <w:t>Воспитательные задачи</w:t>
            </w:r>
          </w:p>
        </w:tc>
        <w:tc>
          <w:tcPr>
            <w:tcW w:w="6203"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auto"/>
          </w:tcPr>
          <w:p w:rsidR="007E3A01" w:rsidRPr="00745965" w:rsidRDefault="007E3A01" w:rsidP="00E93109">
            <w:pPr>
              <w:spacing w:before="120" w:after="120"/>
              <w:ind w:left="539" w:hanging="539"/>
              <w:jc w:val="both"/>
              <w:rPr>
                <w:rFonts w:ascii="Times New Roman" w:hAnsi="Times New Roman"/>
                <w:sz w:val="24"/>
                <w:szCs w:val="24"/>
              </w:rPr>
            </w:pPr>
            <w:r w:rsidRPr="00745965">
              <w:rPr>
                <w:rFonts w:ascii="Times New Roman" w:eastAsia="Times New Roman" w:hAnsi="Times New Roman"/>
                <w:b/>
                <w:sz w:val="24"/>
                <w:szCs w:val="24"/>
                <w:lang w:eastAsia="ru-RU"/>
              </w:rPr>
              <w:t>Ключевые дела</w:t>
            </w:r>
          </w:p>
        </w:tc>
      </w:tr>
      <w:tr w:rsidR="007E3A01" w:rsidRPr="00745965">
        <w:tc>
          <w:tcPr>
            <w:tcW w:w="3780" w:type="dxa"/>
            <w:tcBorders>
              <w:top w:val="thickThinLargeGap" w:sz="6" w:space="0" w:color="808080"/>
              <w:left w:val="thickThinLargeGap" w:sz="6" w:space="0" w:color="808080"/>
              <w:bottom w:val="thickThinLargeGap" w:sz="6" w:space="0" w:color="808080"/>
            </w:tcBorders>
            <w:shd w:val="clear" w:color="auto" w:fill="auto"/>
          </w:tcPr>
          <w:p w:rsidR="007E3A01" w:rsidRPr="00745965" w:rsidRDefault="007E3A01" w:rsidP="00E93109">
            <w:pPr>
              <w:numPr>
                <w:ilvl w:val="0"/>
                <w:numId w:val="157"/>
              </w:numPr>
              <w:tabs>
                <w:tab w:val="left" w:pos="232"/>
              </w:tabs>
              <w:spacing w:after="0"/>
              <w:ind w:left="232" w:hanging="18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воспитание понимания взаимосвязей между человеком, обществом, природой;</w:t>
            </w:r>
          </w:p>
          <w:p w:rsidR="007E3A01" w:rsidRPr="00745965" w:rsidRDefault="007E3A01" w:rsidP="00E93109">
            <w:pPr>
              <w:numPr>
                <w:ilvl w:val="0"/>
                <w:numId w:val="157"/>
              </w:numPr>
              <w:tabs>
                <w:tab w:val="left" w:pos="232"/>
              </w:tabs>
              <w:spacing w:after="0"/>
              <w:ind w:left="232" w:hanging="18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воспитание гуманистического отношения к людям;</w:t>
            </w:r>
          </w:p>
          <w:p w:rsidR="007E3A01" w:rsidRPr="00745965" w:rsidRDefault="007E3A01" w:rsidP="00E93109">
            <w:pPr>
              <w:numPr>
                <w:ilvl w:val="0"/>
                <w:numId w:val="157"/>
              </w:numPr>
              <w:tabs>
                <w:tab w:val="left" w:pos="232"/>
              </w:tabs>
              <w:spacing w:after="0"/>
              <w:ind w:left="232" w:hanging="18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формирование эстетического отношения учащихся к окружающей среде и труду как источнику радости и творчества людей;</w:t>
            </w:r>
          </w:p>
          <w:p w:rsidR="007E3A01" w:rsidRPr="00745965" w:rsidRDefault="007E3A01" w:rsidP="00E93109">
            <w:pPr>
              <w:numPr>
                <w:ilvl w:val="0"/>
                <w:numId w:val="157"/>
              </w:numPr>
              <w:tabs>
                <w:tab w:val="left" w:pos="232"/>
              </w:tabs>
              <w:spacing w:after="0"/>
              <w:ind w:left="232" w:hanging="18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воспитание экологической  грамотности.</w:t>
            </w:r>
          </w:p>
        </w:tc>
        <w:tc>
          <w:tcPr>
            <w:tcW w:w="6203"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auto"/>
          </w:tcPr>
          <w:p w:rsidR="007E3A01" w:rsidRPr="00745965" w:rsidRDefault="007E3A01" w:rsidP="00E93109">
            <w:pPr>
              <w:numPr>
                <w:ilvl w:val="0"/>
                <w:numId w:val="157"/>
              </w:numPr>
              <w:tabs>
                <w:tab w:val="left" w:pos="232"/>
              </w:tabs>
              <w:spacing w:after="0"/>
              <w:ind w:left="232" w:hanging="18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тематические классные часы, посвященные проблемам экологии;</w:t>
            </w:r>
          </w:p>
          <w:p w:rsidR="007E3A01" w:rsidRPr="00745965" w:rsidRDefault="007E3A01" w:rsidP="00E93109">
            <w:pPr>
              <w:numPr>
                <w:ilvl w:val="0"/>
                <w:numId w:val="157"/>
              </w:numPr>
              <w:tabs>
                <w:tab w:val="left" w:pos="232"/>
              </w:tabs>
              <w:spacing w:after="0"/>
              <w:ind w:left="232" w:hanging="18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организация экскурсий в природу</w:t>
            </w:r>
          </w:p>
          <w:p w:rsidR="007E3A01" w:rsidRPr="00745965" w:rsidRDefault="007E3A01" w:rsidP="00E93109">
            <w:pPr>
              <w:numPr>
                <w:ilvl w:val="0"/>
                <w:numId w:val="157"/>
              </w:numPr>
              <w:tabs>
                <w:tab w:val="left" w:pos="232"/>
              </w:tabs>
              <w:spacing w:after="0"/>
              <w:ind w:left="232" w:hanging="18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посещение музея;</w:t>
            </w:r>
          </w:p>
          <w:p w:rsidR="007E3A01" w:rsidRPr="00745965" w:rsidRDefault="007E3A01" w:rsidP="00E93109">
            <w:pPr>
              <w:numPr>
                <w:ilvl w:val="0"/>
                <w:numId w:val="157"/>
              </w:numPr>
              <w:tabs>
                <w:tab w:val="left" w:pos="232"/>
              </w:tabs>
              <w:spacing w:after="0"/>
              <w:ind w:left="232" w:hanging="18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экологические субботники;</w:t>
            </w:r>
          </w:p>
          <w:p w:rsidR="007E3A01" w:rsidRPr="00745965" w:rsidRDefault="007E3A01" w:rsidP="00E93109">
            <w:pPr>
              <w:numPr>
                <w:ilvl w:val="0"/>
                <w:numId w:val="157"/>
              </w:numPr>
              <w:tabs>
                <w:tab w:val="left" w:pos="232"/>
              </w:tabs>
              <w:spacing w:after="0"/>
              <w:ind w:left="232" w:hanging="18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классные часы «Школа экологической грамотности»;</w:t>
            </w:r>
          </w:p>
          <w:p w:rsidR="007E3A01" w:rsidRPr="00745965" w:rsidRDefault="007E3A01" w:rsidP="00E93109">
            <w:pPr>
              <w:numPr>
                <w:ilvl w:val="0"/>
                <w:numId w:val="157"/>
              </w:numPr>
              <w:tabs>
                <w:tab w:val="left" w:pos="232"/>
              </w:tabs>
              <w:spacing w:after="0"/>
              <w:ind w:left="232" w:hanging="18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организация и проведение походов выходного дня;</w:t>
            </w:r>
          </w:p>
          <w:p w:rsidR="007E3A01" w:rsidRPr="00745965" w:rsidRDefault="007E3A01" w:rsidP="00E93109">
            <w:pPr>
              <w:numPr>
                <w:ilvl w:val="0"/>
                <w:numId w:val="157"/>
              </w:numPr>
              <w:tabs>
                <w:tab w:val="left" w:pos="232"/>
              </w:tabs>
              <w:spacing w:after="0"/>
              <w:ind w:left="232" w:hanging="18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участие в экологических конкурсах;</w:t>
            </w:r>
          </w:p>
          <w:p w:rsidR="007E3A01" w:rsidRPr="00745965" w:rsidRDefault="007E3A01" w:rsidP="00E93109">
            <w:pPr>
              <w:numPr>
                <w:ilvl w:val="0"/>
                <w:numId w:val="157"/>
              </w:numPr>
              <w:tabs>
                <w:tab w:val="left" w:pos="232"/>
              </w:tabs>
              <w:spacing w:after="0"/>
              <w:ind w:left="232" w:hanging="18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участие в районных, областных конкурсах, олимпиадах проектно-исследовательских работ по экологии;</w:t>
            </w:r>
          </w:p>
          <w:p w:rsidR="007E3A01" w:rsidRPr="00745965" w:rsidRDefault="007E3A01" w:rsidP="00E93109">
            <w:pPr>
              <w:numPr>
                <w:ilvl w:val="0"/>
                <w:numId w:val="157"/>
              </w:numPr>
              <w:tabs>
                <w:tab w:val="left" w:pos="232"/>
              </w:tabs>
              <w:spacing w:after="0"/>
              <w:ind w:left="232" w:hanging="180"/>
              <w:jc w:val="both"/>
              <w:rPr>
                <w:rFonts w:ascii="Times New Roman" w:hAnsi="Times New Roman"/>
                <w:sz w:val="24"/>
                <w:szCs w:val="24"/>
              </w:rPr>
            </w:pPr>
            <w:r w:rsidRPr="00745965">
              <w:rPr>
                <w:rFonts w:ascii="Times New Roman" w:eastAsia="Times New Roman" w:hAnsi="Times New Roman"/>
                <w:sz w:val="24"/>
                <w:szCs w:val="24"/>
                <w:lang w:eastAsia="ru-RU"/>
              </w:rPr>
              <w:t>конкурс «Домик для птиц»;</w:t>
            </w:r>
          </w:p>
        </w:tc>
      </w:tr>
    </w:tbl>
    <w:p w:rsidR="007E3A01" w:rsidRPr="00745965" w:rsidRDefault="007E3A01" w:rsidP="00E93109">
      <w:pPr>
        <w:spacing w:before="120" w:after="120"/>
        <w:ind w:left="539" w:hanging="539"/>
        <w:jc w:val="both"/>
        <w:rPr>
          <w:rFonts w:ascii="Times New Roman" w:eastAsia="Times New Roman" w:hAnsi="Times New Roman"/>
          <w:sz w:val="24"/>
          <w:szCs w:val="24"/>
          <w:lang w:eastAsia="ru-RU"/>
        </w:rPr>
      </w:pPr>
      <w:r w:rsidRPr="00745965">
        <w:rPr>
          <w:rFonts w:ascii="Times New Roman" w:eastAsia="Times New Roman" w:hAnsi="Times New Roman"/>
          <w:b/>
          <w:sz w:val="24"/>
          <w:szCs w:val="24"/>
          <w:lang w:eastAsia="ru-RU"/>
        </w:rPr>
        <w:t>Совместная педагогическая деятельность семьи и школы:</w:t>
      </w:r>
    </w:p>
    <w:p w:rsidR="007E3A01" w:rsidRPr="00745965" w:rsidRDefault="007E3A01" w:rsidP="00E93109">
      <w:pPr>
        <w:numPr>
          <w:ilvl w:val="0"/>
          <w:numId w:val="336"/>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тематические классные родительские собрания;</w:t>
      </w:r>
    </w:p>
    <w:p w:rsidR="007E3A01" w:rsidRPr="00745965" w:rsidRDefault="007E3A01" w:rsidP="00E93109">
      <w:pPr>
        <w:numPr>
          <w:ilvl w:val="0"/>
          <w:numId w:val="336"/>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с</w:t>
      </w:r>
      <w:r w:rsidR="00E714E3" w:rsidRPr="00745965">
        <w:rPr>
          <w:rFonts w:ascii="Times New Roman" w:eastAsia="Times New Roman" w:hAnsi="Times New Roman"/>
          <w:sz w:val="24"/>
          <w:szCs w:val="24"/>
          <w:lang w:eastAsia="ru-RU"/>
        </w:rPr>
        <w:t>овместные проекты с родителями «</w:t>
      </w:r>
      <w:r w:rsidRPr="00745965">
        <w:rPr>
          <w:rFonts w:ascii="Times New Roman" w:eastAsia="Times New Roman" w:hAnsi="Times New Roman"/>
          <w:sz w:val="24"/>
          <w:szCs w:val="24"/>
          <w:lang w:eastAsia="ru-RU"/>
        </w:rPr>
        <w:t>Домик для птиц»;</w:t>
      </w:r>
    </w:p>
    <w:p w:rsidR="007E3A01" w:rsidRPr="00745965" w:rsidRDefault="007E3A01" w:rsidP="00E93109">
      <w:pPr>
        <w:numPr>
          <w:ilvl w:val="0"/>
          <w:numId w:val="336"/>
        </w:numPr>
        <w:spacing w:after="0"/>
        <w:jc w:val="both"/>
        <w:rPr>
          <w:rFonts w:ascii="Times New Roman" w:eastAsia="Times New Roman" w:hAnsi="Times New Roman"/>
          <w:b/>
          <w:sz w:val="24"/>
          <w:szCs w:val="24"/>
          <w:lang w:eastAsia="ru-RU"/>
        </w:rPr>
      </w:pPr>
      <w:r w:rsidRPr="00745965">
        <w:rPr>
          <w:rFonts w:ascii="Times New Roman" w:eastAsia="Times New Roman" w:hAnsi="Times New Roman"/>
          <w:sz w:val="24"/>
          <w:szCs w:val="24"/>
          <w:lang w:eastAsia="ru-RU"/>
        </w:rPr>
        <w:t>привлечение родителей для совместной работы во внеурочное время.</w:t>
      </w:r>
    </w:p>
    <w:p w:rsidR="007E3A01" w:rsidRPr="00745965" w:rsidRDefault="007E3A01" w:rsidP="00E93109">
      <w:pPr>
        <w:pageBreakBefore/>
        <w:spacing w:before="120" w:after="120"/>
        <w:ind w:left="539" w:hanging="539"/>
        <w:jc w:val="both"/>
        <w:rPr>
          <w:rFonts w:ascii="Times New Roman" w:eastAsia="Times New Roman" w:hAnsi="Times New Roman"/>
          <w:b/>
          <w:sz w:val="24"/>
          <w:szCs w:val="24"/>
          <w:lang w:eastAsia="ru-RU"/>
        </w:rPr>
      </w:pPr>
      <w:r w:rsidRPr="00745965">
        <w:rPr>
          <w:rFonts w:ascii="Times New Roman" w:eastAsia="Times New Roman" w:hAnsi="Times New Roman"/>
          <w:b/>
          <w:sz w:val="24"/>
          <w:szCs w:val="24"/>
          <w:lang w:eastAsia="ru-RU"/>
        </w:rPr>
        <w:lastRenderedPageBreak/>
        <w:t>Пути реализации модуля «Я и природа»</w:t>
      </w:r>
    </w:p>
    <w:p w:rsidR="007E3A01" w:rsidRPr="00745965" w:rsidRDefault="007E3A01" w:rsidP="00E93109">
      <w:pPr>
        <w:spacing w:before="120" w:after="120"/>
        <w:ind w:left="539" w:hanging="539"/>
        <w:jc w:val="both"/>
        <w:rPr>
          <w:rFonts w:ascii="Times New Roman" w:eastAsia="Times New Roman" w:hAnsi="Times New Roman"/>
          <w:b/>
          <w:sz w:val="24"/>
          <w:szCs w:val="24"/>
          <w:lang w:eastAsia="ru-RU"/>
        </w:rPr>
      </w:pPr>
    </w:p>
    <w:p w:rsidR="007E3A01" w:rsidRPr="00745965" w:rsidRDefault="007277E7" w:rsidP="00E93109">
      <w:pPr>
        <w:spacing w:after="0"/>
        <w:jc w:val="both"/>
        <w:rPr>
          <w:rFonts w:ascii="Times New Roman" w:eastAsia="Times New Roman" w:hAnsi="Times New Roman"/>
          <w:bCs/>
          <w:sz w:val="24"/>
          <w:szCs w:val="24"/>
          <w:lang w:eastAsia="ru-RU"/>
        </w:rPr>
      </w:pPr>
      <w:r w:rsidRPr="00745965">
        <w:rPr>
          <w:rFonts w:ascii="Times New Roman" w:hAnsi="Times New Roman"/>
          <w:noProof/>
          <w:sz w:val="24"/>
          <w:szCs w:val="24"/>
          <w:lang w:eastAsia="ru-RU"/>
        </w:rPr>
        <mc:AlternateContent>
          <mc:Choice Requires="wpg">
            <w:drawing>
              <wp:inline distT="0" distB="0" distL="0" distR="0">
                <wp:extent cx="6402705" cy="3419475"/>
                <wp:effectExtent l="13335" t="8890" r="13335" b="10160"/>
                <wp:docPr id="78" name="Группа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2705" cy="3419475"/>
                          <a:chOff x="0" y="0"/>
                          <a:chExt cx="10083" cy="5385"/>
                        </a:xfrm>
                      </wpg:grpSpPr>
                      <wps:wsp>
                        <wps:cNvPr id="79" name="AutoShape 214"/>
                        <wps:cNvSpPr>
                          <a:spLocks noChangeArrowheads="1"/>
                        </wps:cNvSpPr>
                        <wps:spPr bwMode="auto">
                          <a:xfrm>
                            <a:off x="3725" y="1472"/>
                            <a:ext cx="2981" cy="1499"/>
                          </a:xfrm>
                          <a:prstGeom prst="roundRect">
                            <a:avLst>
                              <a:gd name="adj" fmla="val 16667"/>
                            </a:avLst>
                          </a:prstGeom>
                          <a:solidFill>
                            <a:srgbClr val="00CC66"/>
                          </a:solidFill>
                          <a:ln w="38160" cap="sq">
                            <a:solidFill>
                              <a:srgbClr val="F2F2F2"/>
                            </a:solidFill>
                            <a:miter lim="800000"/>
                            <a:headEnd/>
                            <a:tailEnd/>
                          </a:ln>
                          <a:effectLst>
                            <a:outerShdw dist="25631" dir="3633274" algn="ctr" rotWithShape="0">
                              <a:srgbClr val="622423">
                                <a:alpha val="50027"/>
                              </a:srgbClr>
                            </a:outerShdw>
                          </a:effectLst>
                        </wps:spPr>
                        <wps:txbx>
                          <w:txbxContent>
                            <w:p w:rsidR="001F4CC5" w:rsidRDefault="001F4CC5">
                              <w:pPr>
                                <w:jc w:val="center"/>
                                <w:rPr>
                                  <w:rFonts w:ascii="Times New Roman" w:hAnsi="Times New Roman"/>
                                  <w:b/>
                                  <w:sz w:val="28"/>
                                  <w:szCs w:val="28"/>
                                </w:rPr>
                              </w:pPr>
                              <w:r>
                                <w:rPr>
                                  <w:rFonts w:ascii="Times New Roman" w:hAnsi="Times New Roman"/>
                                  <w:b/>
                                  <w:sz w:val="28"/>
                                  <w:szCs w:val="28"/>
                                </w:rPr>
                                <w:t>Модуль</w:t>
                              </w:r>
                            </w:p>
                            <w:p w:rsidR="001F4CC5" w:rsidRDefault="001F4CC5">
                              <w:pPr>
                                <w:jc w:val="center"/>
                                <w:rPr>
                                  <w:rFonts w:ascii="Times New Roman" w:hAnsi="Times New Roman"/>
                                  <w:b/>
                                  <w:sz w:val="28"/>
                                  <w:szCs w:val="28"/>
                                </w:rPr>
                              </w:pPr>
                              <w:r>
                                <w:rPr>
                                  <w:rFonts w:ascii="Times New Roman" w:hAnsi="Times New Roman"/>
                                  <w:b/>
                                  <w:sz w:val="28"/>
                                  <w:szCs w:val="28"/>
                                </w:rPr>
                                <w:t>«Я и природа»</w:t>
                              </w:r>
                            </w:p>
                          </w:txbxContent>
                        </wps:txbx>
                        <wps:bodyPr rot="0" vert="horz" wrap="square" lIns="91440" tIns="45720" rIns="91440" bIns="45720" anchor="t" anchorCtr="0">
                          <a:noAutofit/>
                        </wps:bodyPr>
                      </wps:wsp>
                      <wps:wsp>
                        <wps:cNvPr id="80" name="AutoShape 215"/>
                        <wps:cNvSpPr>
                          <a:spLocks noChangeArrowheads="1"/>
                        </wps:cNvSpPr>
                        <wps:spPr bwMode="auto">
                          <a:xfrm>
                            <a:off x="7388" y="2976"/>
                            <a:ext cx="2694" cy="795"/>
                          </a:xfrm>
                          <a:prstGeom prst="roundRect">
                            <a:avLst>
                              <a:gd name="adj" fmla="val 16667"/>
                            </a:avLst>
                          </a:prstGeom>
                          <a:solidFill>
                            <a:srgbClr val="CC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CC5" w:rsidRDefault="001F4CC5">
                              <w:pPr>
                                <w:jc w:val="center"/>
                                <w:rPr>
                                  <w:rFonts w:ascii="Times New Roman" w:hAnsi="Times New Roman"/>
                                </w:rPr>
                              </w:pPr>
                              <w:r>
                                <w:rPr>
                                  <w:rFonts w:ascii="Times New Roman" w:hAnsi="Times New Roman"/>
                                </w:rPr>
                                <w:t xml:space="preserve">Сотрудничество </w:t>
                              </w:r>
                            </w:p>
                            <w:p w:rsidR="001F4CC5" w:rsidRDefault="001F4CC5">
                              <w:pPr>
                                <w:jc w:val="center"/>
                              </w:pPr>
                              <w:r>
                                <w:t>с музеем</w:t>
                              </w:r>
                            </w:p>
                          </w:txbxContent>
                        </wps:txbx>
                        <wps:bodyPr rot="0" vert="horz" wrap="square" lIns="91440" tIns="45720" rIns="91440" bIns="45720" anchor="t" anchorCtr="0">
                          <a:noAutofit/>
                        </wps:bodyPr>
                      </wps:wsp>
                      <wps:wsp>
                        <wps:cNvPr id="81" name="AutoShape 216"/>
                        <wps:cNvSpPr>
                          <a:spLocks noChangeArrowheads="1"/>
                        </wps:cNvSpPr>
                        <wps:spPr bwMode="auto">
                          <a:xfrm>
                            <a:off x="5594" y="4076"/>
                            <a:ext cx="2565" cy="1308"/>
                          </a:xfrm>
                          <a:prstGeom prst="roundRect">
                            <a:avLst>
                              <a:gd name="adj" fmla="val 16667"/>
                            </a:avLst>
                          </a:prstGeom>
                          <a:solidFill>
                            <a:srgbClr val="E5DFEC"/>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CC5" w:rsidRDefault="001F4CC5">
                              <w:pPr>
                                <w:ind w:left="-180" w:right="-180"/>
                                <w:jc w:val="center"/>
                                <w:rPr>
                                  <w:rFonts w:ascii="Times New Roman" w:hAnsi="Times New Roman"/>
                                </w:rPr>
                              </w:pPr>
                              <w:r>
                                <w:rPr>
                                  <w:rFonts w:ascii="Times New Roman" w:hAnsi="Times New Roman"/>
                                </w:rPr>
                                <w:t>Организованная система КТД по экологическому воспитанию</w:t>
                              </w:r>
                            </w:p>
                          </w:txbxContent>
                        </wps:txbx>
                        <wps:bodyPr rot="0" vert="horz" wrap="square" lIns="91440" tIns="45720" rIns="91440" bIns="45720" anchor="t" anchorCtr="0">
                          <a:noAutofit/>
                        </wps:bodyPr>
                      </wps:wsp>
                      <wps:wsp>
                        <wps:cNvPr id="82" name="AutoShape 217"/>
                        <wps:cNvSpPr>
                          <a:spLocks noChangeArrowheads="1"/>
                        </wps:cNvSpPr>
                        <wps:spPr bwMode="auto">
                          <a:xfrm>
                            <a:off x="1942" y="1"/>
                            <a:ext cx="2694" cy="1080"/>
                          </a:xfrm>
                          <a:prstGeom prst="roundRect">
                            <a:avLst>
                              <a:gd name="adj" fmla="val 16667"/>
                            </a:avLst>
                          </a:prstGeom>
                          <a:solidFill>
                            <a:srgbClr val="FFCC66"/>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CC5" w:rsidRDefault="001F4CC5">
                              <w:pPr>
                                <w:ind w:left="-180" w:right="-240"/>
                                <w:jc w:val="center"/>
                                <w:rPr>
                                  <w:rFonts w:ascii="Times New Roman" w:hAnsi="Times New Roman"/>
                                  <w:szCs w:val="23"/>
                                </w:rPr>
                              </w:pPr>
                              <w:r>
                                <w:rPr>
                                  <w:rFonts w:ascii="Times New Roman" w:hAnsi="Times New Roman"/>
                                  <w:szCs w:val="23"/>
                                </w:rPr>
                                <w:t>Включение воспитательных задач в урочную деятельность</w:t>
                              </w:r>
                            </w:p>
                          </w:txbxContent>
                        </wps:txbx>
                        <wps:bodyPr rot="0" vert="horz" wrap="square" lIns="91440" tIns="45720" rIns="91440" bIns="45720" anchor="t" anchorCtr="0">
                          <a:noAutofit/>
                        </wps:bodyPr>
                      </wps:wsp>
                      <wps:wsp>
                        <wps:cNvPr id="83" name="AutoShape 218"/>
                        <wps:cNvSpPr>
                          <a:spLocks noChangeArrowheads="1"/>
                        </wps:cNvSpPr>
                        <wps:spPr bwMode="auto">
                          <a:xfrm>
                            <a:off x="7388" y="1473"/>
                            <a:ext cx="2694" cy="1139"/>
                          </a:xfrm>
                          <a:prstGeom prst="roundRect">
                            <a:avLst>
                              <a:gd name="adj" fmla="val 16667"/>
                            </a:avLst>
                          </a:prstGeom>
                          <a:solidFill>
                            <a:srgbClr val="FDE9D9"/>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CC5" w:rsidRDefault="001F4CC5">
                              <w:pPr>
                                <w:jc w:val="center"/>
                                <w:rPr>
                                  <w:rFonts w:ascii="Times New Roman" w:hAnsi="Times New Roman"/>
                                </w:rPr>
                              </w:pPr>
                              <w:r>
                                <w:rPr>
                                  <w:rFonts w:ascii="Times New Roman" w:hAnsi="Times New Roman"/>
                                </w:rPr>
                                <w:t xml:space="preserve">Организация </w:t>
                              </w:r>
                            </w:p>
                            <w:p w:rsidR="001F4CC5" w:rsidRDefault="001F4CC5">
                              <w:pPr>
                                <w:jc w:val="center"/>
                                <w:rPr>
                                  <w:rFonts w:cs="Calibri"/>
                                </w:rPr>
                              </w:pPr>
                              <w:r>
                                <w:rPr>
                                  <w:rFonts w:ascii="Times New Roman" w:hAnsi="Times New Roman"/>
                                </w:rPr>
                                <w:t>и проведение походов</w:t>
                              </w:r>
                              <w:r>
                                <w:rPr>
                                  <w:rFonts w:cs="Calibri"/>
                                </w:rPr>
                                <w:t xml:space="preserve"> выходного дня</w:t>
                              </w:r>
                            </w:p>
                          </w:txbxContent>
                        </wps:txbx>
                        <wps:bodyPr rot="0" vert="horz" wrap="square" lIns="91440" tIns="45720" rIns="91440" bIns="45720" anchor="t" anchorCtr="0">
                          <a:noAutofit/>
                        </wps:bodyPr>
                      </wps:wsp>
                      <wps:wsp>
                        <wps:cNvPr id="84" name="AutoShape 219"/>
                        <wps:cNvSpPr>
                          <a:spLocks noChangeArrowheads="1"/>
                        </wps:cNvSpPr>
                        <wps:spPr bwMode="auto">
                          <a:xfrm>
                            <a:off x="1942" y="4030"/>
                            <a:ext cx="2694" cy="1354"/>
                          </a:xfrm>
                          <a:prstGeom prst="roundRect">
                            <a:avLst>
                              <a:gd name="adj" fmla="val 16667"/>
                            </a:avLst>
                          </a:prstGeom>
                          <a:solidFill>
                            <a:srgbClr val="CCFFCC"/>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CC5" w:rsidRDefault="001F4CC5">
                              <w:pPr>
                                <w:jc w:val="center"/>
                                <w:rPr>
                                  <w:rFonts w:ascii="Times New Roman" w:hAnsi="Times New Roman"/>
                                </w:rPr>
                              </w:pPr>
                              <w:r>
                                <w:rPr>
                                  <w:rFonts w:ascii="Times New Roman" w:hAnsi="Times New Roman"/>
                                </w:rPr>
                                <w:t>Участие в благоустройстве территории</w:t>
                              </w:r>
                            </w:p>
                          </w:txbxContent>
                        </wps:txbx>
                        <wps:bodyPr rot="0" vert="horz" wrap="square" lIns="91440" tIns="45720" rIns="91440" bIns="45720" anchor="t" anchorCtr="0">
                          <a:noAutofit/>
                        </wps:bodyPr>
                      </wps:wsp>
                      <wps:wsp>
                        <wps:cNvPr id="85" name="AutoShape 220"/>
                        <wps:cNvSpPr>
                          <a:spLocks noChangeArrowheads="1"/>
                        </wps:cNvSpPr>
                        <wps:spPr bwMode="auto">
                          <a:xfrm>
                            <a:off x="0" y="2867"/>
                            <a:ext cx="2694" cy="1073"/>
                          </a:xfrm>
                          <a:prstGeom prst="roundRect">
                            <a:avLst>
                              <a:gd name="adj" fmla="val 16667"/>
                            </a:avLst>
                          </a:prstGeom>
                          <a:solidFill>
                            <a:srgbClr val="FFCCCC"/>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CC5" w:rsidRDefault="001F4CC5">
                              <w:pPr>
                                <w:spacing w:after="0"/>
                                <w:ind w:left="-181" w:right="-227"/>
                                <w:jc w:val="center"/>
                                <w:rPr>
                                  <w:rFonts w:ascii="Times New Roman" w:hAnsi="Times New Roman"/>
                                  <w:sz w:val="24"/>
                                </w:rPr>
                              </w:pPr>
                              <w:r>
                                <w:rPr>
                                  <w:rFonts w:ascii="Times New Roman" w:hAnsi="Times New Roman"/>
                                  <w:sz w:val="24"/>
                                </w:rPr>
                                <w:t xml:space="preserve">Работа </w:t>
                              </w:r>
                            </w:p>
                            <w:p w:rsidR="001F4CC5" w:rsidRDefault="001F4CC5">
                              <w:pPr>
                                <w:spacing w:after="0"/>
                                <w:ind w:left="-181" w:right="-227"/>
                                <w:jc w:val="center"/>
                                <w:rPr>
                                  <w:rFonts w:ascii="Times New Roman" w:hAnsi="Times New Roman"/>
                                  <w:sz w:val="24"/>
                                </w:rPr>
                              </w:pPr>
                              <w:r>
                                <w:rPr>
                                  <w:rFonts w:ascii="Times New Roman" w:hAnsi="Times New Roman"/>
                                  <w:sz w:val="24"/>
                                </w:rPr>
                                <w:t>библиотеки школы</w:t>
                              </w:r>
                            </w:p>
                          </w:txbxContent>
                        </wps:txbx>
                        <wps:bodyPr rot="0" vert="horz" wrap="square" lIns="91440" tIns="45720" rIns="91440" bIns="45720" anchor="t" anchorCtr="0">
                          <a:noAutofit/>
                        </wps:bodyPr>
                      </wps:wsp>
                      <wps:wsp>
                        <wps:cNvPr id="86" name="AutoShape 221"/>
                        <wps:cNvSpPr>
                          <a:spLocks noChangeArrowheads="1"/>
                        </wps:cNvSpPr>
                        <wps:spPr bwMode="auto">
                          <a:xfrm>
                            <a:off x="0" y="1473"/>
                            <a:ext cx="2939" cy="1024"/>
                          </a:xfrm>
                          <a:prstGeom prst="roundRect">
                            <a:avLst>
                              <a:gd name="adj" fmla="val 16667"/>
                            </a:avLst>
                          </a:prstGeom>
                          <a:solidFill>
                            <a:srgbClr val="EEECE1"/>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CC5" w:rsidRDefault="001F4CC5">
                              <w:pPr>
                                <w:ind w:left="-180" w:right="-180"/>
                                <w:jc w:val="center"/>
                                <w:rPr>
                                  <w:rFonts w:ascii="Times New Roman" w:hAnsi="Times New Roman"/>
                                  <w:sz w:val="23"/>
                                  <w:szCs w:val="23"/>
                                </w:rPr>
                              </w:pPr>
                              <w:r>
                                <w:rPr>
                                  <w:rFonts w:ascii="Times New Roman" w:hAnsi="Times New Roman"/>
                                  <w:sz w:val="23"/>
                                  <w:szCs w:val="23"/>
                                </w:rPr>
                                <w:t>Проектно-исследовательская деятельность по экологии</w:t>
                              </w:r>
                            </w:p>
                          </w:txbxContent>
                        </wps:txbx>
                        <wps:bodyPr rot="0" vert="horz" wrap="square" lIns="91440" tIns="45720" rIns="91440" bIns="45720" anchor="t" anchorCtr="0">
                          <a:noAutofit/>
                        </wps:bodyPr>
                      </wps:wsp>
                      <wps:wsp>
                        <wps:cNvPr id="87" name="AutoShape 222"/>
                        <wps:cNvSpPr>
                          <a:spLocks noChangeArrowheads="1"/>
                        </wps:cNvSpPr>
                        <wps:spPr bwMode="auto">
                          <a:xfrm>
                            <a:off x="5465" y="0"/>
                            <a:ext cx="2694" cy="1081"/>
                          </a:xfrm>
                          <a:prstGeom prst="roundRect">
                            <a:avLst>
                              <a:gd name="adj" fmla="val 16667"/>
                            </a:avLst>
                          </a:prstGeom>
                          <a:solidFill>
                            <a:srgbClr val="DBE5F1"/>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CC5" w:rsidRDefault="001F4CC5">
                              <w:pPr>
                                <w:ind w:right="-225"/>
                                <w:rPr>
                                  <w:rFonts w:ascii="Times New Roman" w:hAnsi="Times New Roman"/>
                                </w:rPr>
                              </w:pPr>
                              <w:r>
                                <w:rPr>
                                  <w:rFonts w:ascii="Times New Roman" w:hAnsi="Times New Roman"/>
                                </w:rPr>
                                <w:t>Работа с родителями</w:t>
                              </w:r>
                            </w:p>
                          </w:txbxContent>
                        </wps:txbx>
                        <wps:bodyPr rot="0" vert="horz" wrap="square" lIns="91440" tIns="45720" rIns="91440" bIns="45720" anchor="t" anchorCtr="0">
                          <a:noAutofit/>
                        </wps:bodyPr>
                      </wps:wsp>
                      <wps:wsp>
                        <wps:cNvPr id="88" name="AutoShape 223"/>
                        <wps:cNvCnPr>
                          <a:cxnSpLocks noChangeShapeType="1"/>
                        </wps:cNvCnPr>
                        <wps:spPr bwMode="auto">
                          <a:xfrm>
                            <a:off x="4639" y="507"/>
                            <a:ext cx="826" cy="16"/>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9" name="AutoShape 224"/>
                        <wps:cNvCnPr>
                          <a:cxnSpLocks noChangeShapeType="1"/>
                        </wps:cNvCnPr>
                        <wps:spPr bwMode="auto">
                          <a:xfrm flipH="1">
                            <a:off x="955" y="412"/>
                            <a:ext cx="978" cy="1061"/>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0" name="AutoShape 225"/>
                        <wps:cNvCnPr>
                          <a:cxnSpLocks noChangeShapeType="1"/>
                        </wps:cNvCnPr>
                        <wps:spPr bwMode="auto">
                          <a:xfrm>
                            <a:off x="847" y="2500"/>
                            <a:ext cx="2" cy="369"/>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1" name="AutoShape 226"/>
                        <wps:cNvCnPr>
                          <a:cxnSpLocks noChangeShapeType="1"/>
                        </wps:cNvCnPr>
                        <wps:spPr bwMode="auto">
                          <a:xfrm>
                            <a:off x="1093" y="3945"/>
                            <a:ext cx="848" cy="724"/>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2" name="AutoShape 227"/>
                        <wps:cNvCnPr>
                          <a:cxnSpLocks noChangeShapeType="1"/>
                        </wps:cNvCnPr>
                        <wps:spPr bwMode="auto">
                          <a:xfrm flipV="1">
                            <a:off x="4639" y="4812"/>
                            <a:ext cx="955" cy="11"/>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3" name="AutoShape 228"/>
                        <wps:cNvCnPr>
                          <a:cxnSpLocks noChangeShapeType="1"/>
                        </wps:cNvCnPr>
                        <wps:spPr bwMode="auto">
                          <a:xfrm>
                            <a:off x="8163" y="522"/>
                            <a:ext cx="1052" cy="9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4" name="AutoShape 229"/>
                        <wps:cNvCnPr>
                          <a:cxnSpLocks noChangeShapeType="1"/>
                        </wps:cNvCnPr>
                        <wps:spPr bwMode="auto">
                          <a:xfrm>
                            <a:off x="9288" y="2617"/>
                            <a:ext cx="2" cy="358"/>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5" name="AutoShape 230"/>
                        <wps:cNvCnPr>
                          <a:cxnSpLocks noChangeShapeType="1"/>
                        </wps:cNvCnPr>
                        <wps:spPr bwMode="auto">
                          <a:xfrm flipH="1">
                            <a:off x="8156" y="3773"/>
                            <a:ext cx="1162" cy="1044"/>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inline>
            </w:drawing>
          </mc:Choice>
          <mc:Fallback>
            <w:pict>
              <v:group id="Группа 194" o:spid="_x0000_s1096" style="width:504.15pt;height:269.25pt;mso-position-horizontal-relative:char;mso-position-vertical-relative:line" coordsize="10083,5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">
                <v:roundrect id="AutoShape 214" o:spid="_x0000_s1097" style="position:absolute;left:3725;top:1472;width:2981;height:149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" fillcolor="#0c6" strokecolor="#f2f2f2" strokeweight="1.06mm">
                  <v:stroke joinstyle="miter" endcap="square"/>
                  <v:shadow on="t" color="#622423" opacity="32785f" offset=".35mm,.62mm"/>
                  <v:textbox>
                    <w:txbxContent>
                      <w:p w:rsidR="001F4CC5" w:rsidRDefault="001F4CC5">
                        <w:pPr>
                          <w:jc w:val="center"/>
                          <w:rPr>
                            <w:rFonts w:ascii="Times New Roman" w:hAnsi="Times New Roman"/>
                            <w:b/>
                            <w:sz w:val="28"/>
                            <w:szCs w:val="28"/>
                          </w:rPr>
                        </w:pPr>
                        <w:r>
                          <w:rPr>
                            <w:rFonts w:ascii="Times New Roman" w:hAnsi="Times New Roman"/>
                            <w:b/>
                            <w:sz w:val="28"/>
                            <w:szCs w:val="28"/>
                          </w:rPr>
                          <w:t>Модуль</w:t>
                        </w:r>
                      </w:p>
                      <w:p w:rsidR="001F4CC5" w:rsidRDefault="001F4CC5">
                        <w:pPr>
                          <w:jc w:val="center"/>
                          <w:rPr>
                            <w:rFonts w:ascii="Times New Roman" w:hAnsi="Times New Roman"/>
                            <w:b/>
                            <w:sz w:val="28"/>
                            <w:szCs w:val="28"/>
                          </w:rPr>
                        </w:pPr>
                        <w:r>
                          <w:rPr>
                            <w:rFonts w:ascii="Times New Roman" w:hAnsi="Times New Roman"/>
                            <w:b/>
                            <w:sz w:val="28"/>
                            <w:szCs w:val="28"/>
                          </w:rPr>
                          <w:t>«Я и природа»</w:t>
                        </w:r>
                      </w:p>
                    </w:txbxContent>
                  </v:textbox>
                </v:roundrect>
                <v:roundrect id="AutoShape 215" o:spid="_x0000_s1098" style="position:absolute;left:7388;top:2976;width:2694;height:79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" fillcolor="#cff" strokeweight=".26mm">
                  <v:stroke joinstyle="miter" endcap="square"/>
                  <v:textbox>
                    <w:txbxContent>
                      <w:p w:rsidR="001F4CC5" w:rsidRDefault="001F4CC5">
                        <w:pPr>
                          <w:jc w:val="center"/>
                          <w:rPr>
                            <w:rFonts w:ascii="Times New Roman" w:hAnsi="Times New Roman"/>
                          </w:rPr>
                        </w:pPr>
                        <w:r>
                          <w:rPr>
                            <w:rFonts w:ascii="Times New Roman" w:hAnsi="Times New Roman"/>
                          </w:rPr>
                          <w:t xml:space="preserve">Сотрудничество </w:t>
                        </w:r>
                      </w:p>
                      <w:p w:rsidR="001F4CC5" w:rsidRDefault="001F4CC5">
                        <w:pPr>
                          <w:jc w:val="center"/>
                        </w:pPr>
                        <w:r>
                          <w:t>с музеем</w:t>
                        </w:r>
                      </w:p>
                    </w:txbxContent>
                  </v:textbox>
                </v:roundrect>
                <v:roundrect id="AutoShape 216" o:spid="_x0000_s1099" style="position:absolute;left:5594;top:4076;width:2565;height:130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" fillcolor="#e5dfec" strokeweight=".26mm">
                  <v:stroke joinstyle="miter" endcap="square"/>
                  <v:textbox>
                    <w:txbxContent>
                      <w:p w:rsidR="001F4CC5" w:rsidRDefault="001F4CC5">
                        <w:pPr>
                          <w:ind w:left="-180" w:right="-180"/>
                          <w:jc w:val="center"/>
                          <w:rPr>
                            <w:rFonts w:ascii="Times New Roman" w:hAnsi="Times New Roman"/>
                          </w:rPr>
                        </w:pPr>
                        <w:r>
                          <w:rPr>
                            <w:rFonts w:ascii="Times New Roman" w:hAnsi="Times New Roman"/>
                          </w:rPr>
                          <w:t>Организованная система КТД по экологическому воспитанию</w:t>
                        </w:r>
                      </w:p>
                    </w:txbxContent>
                  </v:textbox>
                </v:roundrect>
                <v:roundrect id="AutoShape 217" o:spid="_x0000_s1100" style="position:absolute;left:1942;top:1;width:2694;height:10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" fillcolor="#fc6" strokeweight=".26mm">
                  <v:stroke joinstyle="miter" endcap="square"/>
                  <v:textbox>
                    <w:txbxContent>
                      <w:p w:rsidR="001F4CC5" w:rsidRDefault="001F4CC5">
                        <w:pPr>
                          <w:ind w:left="-180" w:right="-240"/>
                          <w:jc w:val="center"/>
                          <w:rPr>
                            <w:rFonts w:ascii="Times New Roman" w:hAnsi="Times New Roman"/>
                            <w:szCs w:val="23"/>
                          </w:rPr>
                        </w:pPr>
                        <w:r>
                          <w:rPr>
                            <w:rFonts w:ascii="Times New Roman" w:hAnsi="Times New Roman"/>
                            <w:szCs w:val="23"/>
                          </w:rPr>
                          <w:t>Включение воспитательных задач в урочную деятельность</w:t>
                        </w:r>
                      </w:p>
                    </w:txbxContent>
                  </v:textbox>
                </v:roundrect>
                <v:roundrect id="AutoShape 218" o:spid="_x0000_s1101" style="position:absolute;left:7388;top:1473;width:2694;height:11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" fillcolor="#fde9d9" strokeweight=".26mm">
                  <v:stroke joinstyle="miter" endcap="square"/>
                  <v:textbox>
                    <w:txbxContent>
                      <w:p w:rsidR="001F4CC5" w:rsidRDefault="001F4CC5">
                        <w:pPr>
                          <w:jc w:val="center"/>
                          <w:rPr>
                            <w:rFonts w:ascii="Times New Roman" w:hAnsi="Times New Roman"/>
                          </w:rPr>
                        </w:pPr>
                        <w:r>
                          <w:rPr>
                            <w:rFonts w:ascii="Times New Roman" w:hAnsi="Times New Roman"/>
                          </w:rPr>
                          <w:t xml:space="preserve">Организация </w:t>
                        </w:r>
                      </w:p>
                      <w:p w:rsidR="001F4CC5" w:rsidRDefault="001F4CC5">
                        <w:pPr>
                          <w:jc w:val="center"/>
                          <w:rPr>
                            <w:rFonts w:cs="Calibri"/>
                          </w:rPr>
                        </w:pPr>
                        <w:r>
                          <w:rPr>
                            <w:rFonts w:ascii="Times New Roman" w:hAnsi="Times New Roman"/>
                          </w:rPr>
                          <w:t>и проведение походов</w:t>
                        </w:r>
                        <w:r>
                          <w:rPr>
                            <w:rFonts w:cs="Calibri"/>
                          </w:rPr>
                          <w:t xml:space="preserve"> выходного дня</w:t>
                        </w:r>
                      </w:p>
                    </w:txbxContent>
                  </v:textbox>
                </v:roundrect>
                <v:roundrect id="AutoShape 219" o:spid="_x0000_s1102" style="position:absolute;left:1942;top:4030;width:2694;height:135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" fillcolor="#cfc" strokeweight=".26mm">
                  <v:stroke joinstyle="miter" endcap="square"/>
                  <v:textbox>
                    <w:txbxContent>
                      <w:p w:rsidR="001F4CC5" w:rsidRDefault="001F4CC5">
                        <w:pPr>
                          <w:jc w:val="center"/>
                          <w:rPr>
                            <w:rFonts w:ascii="Times New Roman" w:hAnsi="Times New Roman"/>
                          </w:rPr>
                        </w:pPr>
                        <w:r>
                          <w:rPr>
                            <w:rFonts w:ascii="Times New Roman" w:hAnsi="Times New Roman"/>
                          </w:rPr>
                          <w:t>Участие в благоустройстве территории</w:t>
                        </w:r>
                      </w:p>
                    </w:txbxContent>
                  </v:textbox>
                </v:roundrect>
                <v:roundrect id="AutoShape 220" o:spid="_x0000_s1103" style="position:absolute;top:2867;width:2694;height:107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" fillcolor="#fcc" strokeweight=".26mm">
                  <v:stroke joinstyle="miter" endcap="square"/>
                  <v:textbox>
                    <w:txbxContent>
                      <w:p w:rsidR="001F4CC5" w:rsidRDefault="001F4CC5">
                        <w:pPr>
                          <w:spacing w:after="0"/>
                          <w:ind w:left="-181" w:right="-227"/>
                          <w:jc w:val="center"/>
                          <w:rPr>
                            <w:rFonts w:ascii="Times New Roman" w:hAnsi="Times New Roman"/>
                            <w:sz w:val="24"/>
                          </w:rPr>
                        </w:pPr>
                        <w:r>
                          <w:rPr>
                            <w:rFonts w:ascii="Times New Roman" w:hAnsi="Times New Roman"/>
                            <w:sz w:val="24"/>
                          </w:rPr>
                          <w:t xml:space="preserve">Работа </w:t>
                        </w:r>
                      </w:p>
                      <w:p w:rsidR="001F4CC5" w:rsidRDefault="001F4CC5">
                        <w:pPr>
                          <w:spacing w:after="0"/>
                          <w:ind w:left="-181" w:right="-227"/>
                          <w:jc w:val="center"/>
                          <w:rPr>
                            <w:rFonts w:ascii="Times New Roman" w:hAnsi="Times New Roman"/>
                            <w:sz w:val="24"/>
                          </w:rPr>
                        </w:pPr>
                        <w:r>
                          <w:rPr>
                            <w:rFonts w:ascii="Times New Roman" w:hAnsi="Times New Roman"/>
                            <w:sz w:val="24"/>
                          </w:rPr>
                          <w:t>библиотеки школы</w:t>
                        </w:r>
                      </w:p>
                    </w:txbxContent>
                  </v:textbox>
                </v:roundrect>
                <v:roundrect id="AutoShape 221" o:spid="_x0000_s1104" style="position:absolute;top:1473;width:2939;height:102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" fillcolor="#eeece1" strokeweight=".26mm">
                  <v:stroke joinstyle="miter" endcap="square"/>
                  <v:textbox>
                    <w:txbxContent>
                      <w:p w:rsidR="001F4CC5" w:rsidRDefault="001F4CC5">
                        <w:pPr>
                          <w:ind w:left="-180" w:right="-180"/>
                          <w:jc w:val="center"/>
                          <w:rPr>
                            <w:rFonts w:ascii="Times New Roman" w:hAnsi="Times New Roman"/>
                            <w:sz w:val="23"/>
                            <w:szCs w:val="23"/>
                          </w:rPr>
                        </w:pPr>
                        <w:r>
                          <w:rPr>
                            <w:rFonts w:ascii="Times New Roman" w:hAnsi="Times New Roman"/>
                            <w:sz w:val="23"/>
                            <w:szCs w:val="23"/>
                          </w:rPr>
                          <w:t>Проектно-исследовательская деятельность по экологии</w:t>
                        </w:r>
                      </w:p>
                    </w:txbxContent>
                  </v:textbox>
                </v:roundrect>
                <v:roundrect id="AutoShape 222" o:spid="_x0000_s1105" style="position:absolute;left:5465;width:2694;height:108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" fillcolor="#dbe5f1" strokeweight=".26mm">
                  <v:stroke joinstyle="miter" endcap="square"/>
                  <v:textbox>
                    <w:txbxContent>
                      <w:p w:rsidR="001F4CC5" w:rsidRDefault="001F4CC5">
                        <w:pPr>
                          <w:ind w:right="-225"/>
                          <w:rPr>
                            <w:rFonts w:ascii="Times New Roman" w:hAnsi="Times New Roman"/>
                          </w:rPr>
                        </w:pPr>
                        <w:r>
                          <w:rPr>
                            <w:rFonts w:ascii="Times New Roman" w:hAnsi="Times New Roman"/>
                          </w:rPr>
                          <w:t>Работа с родителями</w:t>
                        </w:r>
                      </w:p>
                    </w:txbxContent>
                  </v:textbox>
                </v:roundrect>
                <v:shape id="AutoShape 223" o:spid="_x0000_s1106" type="#_x0000_t32" style="position:absolute;left:4639;top:507;width:826;height: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" strokeweight=".26mm">
                  <v:stroke joinstyle="miter" endcap="square"/>
                </v:shape>
                <v:shape id="AutoShape 224" o:spid="_x0000_s1107" type="#_x0000_t32" style="position:absolute;left:955;top:412;width:978;height:106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" strokeweight=".26mm">
                  <v:stroke joinstyle="miter" endcap="square"/>
                </v:shape>
                <v:shape id="AutoShape 225" o:spid="_x0000_s1108" type="#_x0000_t32" style="position:absolute;left:847;top:2500;width:2;height:3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" strokeweight=".26mm">
                  <v:stroke joinstyle="miter" endcap="square"/>
                </v:shape>
                <v:shape id="AutoShape 226" o:spid="_x0000_s1109" type="#_x0000_t32" style="position:absolute;left:1093;top:3945;width:848;height:7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" strokeweight=".26mm">
                  <v:stroke joinstyle="miter" endcap="square"/>
                </v:shape>
                <v:shape id="AutoShape 227" o:spid="_x0000_s1110" type="#_x0000_t32" style="position:absolute;left:4639;top:4812;width:955;height: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" strokeweight=".26mm">
                  <v:stroke joinstyle="miter" endcap="square"/>
                </v:shape>
                <v:shape id="AutoShape 228" o:spid="_x0000_s1111" type="#_x0000_t32" style="position:absolute;left:8163;top:522;width:1052;height:9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" strokeweight=".26mm">
                  <v:stroke joinstyle="miter" endcap="square"/>
                </v:shape>
                <v:shape id="AutoShape 229" o:spid="_x0000_s1112" type="#_x0000_t32" style="position:absolute;left:9288;top:2617;width:2;height:3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" strokeweight=".26mm">
                  <v:stroke joinstyle="miter" endcap="square"/>
                </v:shape>
                <v:shape id="AutoShape 230" o:spid="_x0000_s1113" type="#_x0000_t32" style="position:absolute;left:8156;top:3773;width:1162;height:10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" strokeweight=".26mm">
                  <v:stroke joinstyle="miter" endcap="square"/>
                </v:shape>
                <w10:anchorlock/>
              </v:group>
            </w:pict>
          </mc:Fallback>
        </mc:AlternateContent>
      </w:r>
    </w:p>
    <w:p w:rsidR="007E3A01" w:rsidRPr="00745965" w:rsidRDefault="007E3A01" w:rsidP="00E93109">
      <w:pPr>
        <w:spacing w:after="0"/>
        <w:jc w:val="both"/>
        <w:rPr>
          <w:rFonts w:ascii="Times New Roman" w:eastAsia="Times New Roman" w:hAnsi="Times New Roman"/>
          <w:bCs/>
          <w:sz w:val="24"/>
          <w:szCs w:val="24"/>
          <w:lang w:eastAsia="ru-RU"/>
        </w:rPr>
      </w:pPr>
    </w:p>
    <w:p w:rsidR="007E3A01" w:rsidRPr="00745965" w:rsidRDefault="007E3A01" w:rsidP="00E93109">
      <w:pPr>
        <w:spacing w:before="120" w:after="120"/>
        <w:ind w:left="539" w:hanging="539"/>
        <w:jc w:val="both"/>
        <w:rPr>
          <w:rFonts w:ascii="Times New Roman" w:eastAsia="Times New Roman" w:hAnsi="Times New Roman"/>
          <w:sz w:val="24"/>
          <w:szCs w:val="24"/>
          <w:lang w:eastAsia="ru-RU"/>
        </w:rPr>
      </w:pPr>
      <w:r w:rsidRPr="00745965">
        <w:rPr>
          <w:rFonts w:ascii="Times New Roman" w:eastAsia="Times New Roman" w:hAnsi="Times New Roman"/>
          <w:b/>
          <w:sz w:val="24"/>
          <w:szCs w:val="24"/>
          <w:lang w:eastAsia="ru-RU"/>
        </w:rPr>
        <w:t>Планируемые результаты:</w:t>
      </w:r>
    </w:p>
    <w:p w:rsidR="007E3A01" w:rsidRPr="00745965" w:rsidRDefault="007E3A01" w:rsidP="00E93109">
      <w:pPr>
        <w:numPr>
          <w:ilvl w:val="0"/>
          <w:numId w:val="337"/>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ценностное отношение к природе;</w:t>
      </w:r>
    </w:p>
    <w:p w:rsidR="007E3A01" w:rsidRPr="00745965" w:rsidRDefault="007E3A01" w:rsidP="00E93109">
      <w:pPr>
        <w:numPr>
          <w:ilvl w:val="0"/>
          <w:numId w:val="337"/>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опыт эстетического, эмоционально-нравственного отношения к природе;</w:t>
      </w:r>
    </w:p>
    <w:p w:rsidR="007E3A01" w:rsidRPr="00745965" w:rsidRDefault="007E3A01" w:rsidP="00E93109">
      <w:pPr>
        <w:numPr>
          <w:ilvl w:val="0"/>
          <w:numId w:val="337"/>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знания о традициях нравственно-этического отношения к природе в культуре народов России, нормах экологической этики;</w:t>
      </w:r>
    </w:p>
    <w:p w:rsidR="007E3A01" w:rsidRPr="00745965" w:rsidRDefault="007E3A01" w:rsidP="00E93109">
      <w:pPr>
        <w:numPr>
          <w:ilvl w:val="0"/>
          <w:numId w:val="337"/>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опыт участия в природоохранной деятельности в школе, на пришкольном участке, по месту жительства;</w:t>
      </w:r>
    </w:p>
    <w:p w:rsidR="007E3A01" w:rsidRPr="00745965" w:rsidRDefault="007E3A01" w:rsidP="00E93109">
      <w:pPr>
        <w:numPr>
          <w:ilvl w:val="0"/>
          <w:numId w:val="337"/>
        </w:numPr>
        <w:spacing w:after="0"/>
        <w:jc w:val="both"/>
        <w:rPr>
          <w:rFonts w:ascii="Times New Roman" w:eastAsia="Times New Roman" w:hAnsi="Times New Roman"/>
          <w:b/>
          <w:bCs/>
          <w:sz w:val="24"/>
          <w:szCs w:val="24"/>
          <w:lang w:eastAsia="ru-RU"/>
        </w:rPr>
      </w:pPr>
      <w:r w:rsidRPr="00745965">
        <w:rPr>
          <w:rFonts w:ascii="Times New Roman" w:eastAsia="Times New Roman" w:hAnsi="Times New Roman"/>
          <w:sz w:val="24"/>
          <w:szCs w:val="24"/>
          <w:lang w:eastAsia="ru-RU"/>
        </w:rPr>
        <w:t>личный опыт участия в экологических инициативах, проектах.</w:t>
      </w:r>
    </w:p>
    <w:p w:rsidR="007E3A01" w:rsidRPr="00745965" w:rsidRDefault="007E3A01" w:rsidP="00E93109">
      <w:pPr>
        <w:pageBreakBefore/>
        <w:spacing w:before="120" w:after="120"/>
        <w:jc w:val="both"/>
        <w:rPr>
          <w:rFonts w:ascii="Times New Roman" w:eastAsia="Times New Roman" w:hAnsi="Times New Roman"/>
          <w:b/>
          <w:bCs/>
          <w:i/>
          <w:sz w:val="24"/>
          <w:szCs w:val="24"/>
          <w:lang w:eastAsia="ru-RU"/>
        </w:rPr>
      </w:pPr>
      <w:r w:rsidRPr="00745965">
        <w:rPr>
          <w:rFonts w:ascii="Times New Roman" w:eastAsia="Times New Roman" w:hAnsi="Times New Roman"/>
          <w:b/>
          <w:bCs/>
          <w:sz w:val="24"/>
          <w:szCs w:val="24"/>
          <w:lang w:eastAsia="ru-RU"/>
        </w:rPr>
        <w:lastRenderedPageBreak/>
        <w:t>Модуль «Я и культура»</w:t>
      </w:r>
    </w:p>
    <w:p w:rsidR="007E3A01" w:rsidRPr="00745965" w:rsidRDefault="007E3A01" w:rsidP="00E93109">
      <w:pPr>
        <w:spacing w:after="0"/>
        <w:ind w:left="1620" w:hanging="1620"/>
        <w:jc w:val="both"/>
        <w:rPr>
          <w:rFonts w:ascii="Times New Roman" w:eastAsia="Times New Roman" w:hAnsi="Times New Roman"/>
          <w:b/>
          <w:bCs/>
          <w:sz w:val="24"/>
          <w:szCs w:val="24"/>
          <w:lang w:eastAsia="ru-RU"/>
        </w:rPr>
      </w:pPr>
      <w:r w:rsidRPr="00745965">
        <w:rPr>
          <w:rFonts w:ascii="Times New Roman" w:eastAsia="Times New Roman" w:hAnsi="Times New Roman"/>
          <w:b/>
          <w:bCs/>
          <w:i/>
          <w:sz w:val="24"/>
          <w:szCs w:val="24"/>
          <w:lang w:eastAsia="ru-RU"/>
        </w:rPr>
        <w:t>Направление 6</w:t>
      </w:r>
      <w:r w:rsidRPr="00745965">
        <w:rPr>
          <w:rFonts w:ascii="Times New Roman" w:eastAsia="Times New Roman" w:hAnsi="Times New Roman"/>
          <w:bCs/>
          <w:i/>
          <w:sz w:val="24"/>
          <w:szCs w:val="24"/>
          <w:lang w:eastAsia="ru-RU"/>
        </w:rPr>
        <w:t xml:space="preserve">. </w:t>
      </w:r>
      <w:r w:rsidRPr="00745965">
        <w:rPr>
          <w:rFonts w:ascii="Times New Roman" w:eastAsia="Times New Roman" w:hAnsi="Times New Roman"/>
          <w:bCs/>
          <w:i/>
          <w:iCs/>
          <w:sz w:val="24"/>
          <w:szCs w:val="24"/>
          <w:lang w:eastAsia="ru-RU"/>
        </w:rPr>
        <w:t>Воспитание ценностного отношения к прекрасному, формирование представлений об эстетических идеалах и ценностях.</w:t>
      </w:r>
    </w:p>
    <w:p w:rsidR="007E3A01" w:rsidRPr="00745965" w:rsidRDefault="007E3A01" w:rsidP="00E93109">
      <w:pPr>
        <w:spacing w:before="120" w:after="120"/>
        <w:jc w:val="both"/>
        <w:rPr>
          <w:rFonts w:ascii="Times New Roman" w:eastAsia="Times New Roman" w:hAnsi="Times New Roman"/>
          <w:b/>
          <w:bCs/>
          <w:sz w:val="24"/>
          <w:szCs w:val="24"/>
          <w:lang w:eastAsia="ru-RU"/>
        </w:rPr>
      </w:pPr>
      <w:r w:rsidRPr="00745965">
        <w:rPr>
          <w:rFonts w:ascii="Times New Roman" w:eastAsia="Times New Roman" w:hAnsi="Times New Roman"/>
          <w:b/>
          <w:bCs/>
          <w:sz w:val="24"/>
          <w:szCs w:val="24"/>
          <w:lang w:eastAsia="ru-RU"/>
        </w:rPr>
        <w:t>Задачи модуля:</w:t>
      </w:r>
    </w:p>
    <w:p w:rsidR="007E3A01" w:rsidRPr="00745965" w:rsidRDefault="007E3A01" w:rsidP="00E93109">
      <w:pPr>
        <w:spacing w:before="120" w:after="120"/>
        <w:jc w:val="both"/>
        <w:rPr>
          <w:rFonts w:ascii="Times New Roman" w:eastAsia="Times New Roman" w:hAnsi="Times New Roman"/>
          <w:sz w:val="24"/>
          <w:szCs w:val="24"/>
          <w:lang w:eastAsia="ru-RU"/>
        </w:rPr>
      </w:pPr>
      <w:r w:rsidRPr="00745965">
        <w:rPr>
          <w:rFonts w:ascii="Times New Roman" w:eastAsia="Times New Roman" w:hAnsi="Times New Roman"/>
          <w:b/>
          <w:bCs/>
          <w:sz w:val="24"/>
          <w:szCs w:val="24"/>
          <w:lang w:eastAsia="ru-RU"/>
        </w:rPr>
        <w:t>Получение знаний</w:t>
      </w:r>
    </w:p>
    <w:p w:rsidR="007E3A01" w:rsidRPr="00745965" w:rsidRDefault="007E3A01" w:rsidP="00E93109">
      <w:pPr>
        <w:numPr>
          <w:ilvl w:val="0"/>
          <w:numId w:val="338"/>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о душевной и физической красоте человека;</w:t>
      </w:r>
    </w:p>
    <w:p w:rsidR="007E3A01" w:rsidRPr="00745965" w:rsidRDefault="007E3A01" w:rsidP="00E93109">
      <w:pPr>
        <w:numPr>
          <w:ilvl w:val="0"/>
          <w:numId w:val="338"/>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формирование эстетических идеалов, чувства прекрасного; умение видеть красоту природы, труда и творчества;</w:t>
      </w:r>
    </w:p>
    <w:p w:rsidR="007E3A01" w:rsidRPr="00745965" w:rsidRDefault="007E3A01" w:rsidP="00E93109">
      <w:pPr>
        <w:numPr>
          <w:ilvl w:val="0"/>
          <w:numId w:val="338"/>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интерес к чтению, произведениям искусства, детским спектаклям, концертам, выставкам, музыке;</w:t>
      </w:r>
    </w:p>
    <w:p w:rsidR="007E3A01" w:rsidRPr="00745965" w:rsidRDefault="007E3A01" w:rsidP="00E93109">
      <w:pPr>
        <w:numPr>
          <w:ilvl w:val="0"/>
          <w:numId w:val="338"/>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интерес к занятиям художественным творчеством;</w:t>
      </w:r>
    </w:p>
    <w:p w:rsidR="007E3A01" w:rsidRPr="00745965" w:rsidRDefault="007E3A01" w:rsidP="00E93109">
      <w:pPr>
        <w:numPr>
          <w:ilvl w:val="0"/>
          <w:numId w:val="338"/>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стремление к опрятному внешнему виду;</w:t>
      </w:r>
    </w:p>
    <w:p w:rsidR="007E3A01" w:rsidRPr="00745965" w:rsidRDefault="007E3A01" w:rsidP="00E93109">
      <w:pPr>
        <w:numPr>
          <w:ilvl w:val="0"/>
          <w:numId w:val="338"/>
        </w:numPr>
        <w:spacing w:after="0"/>
        <w:jc w:val="both"/>
        <w:rPr>
          <w:rFonts w:ascii="Times New Roman" w:eastAsia="Times New Roman" w:hAnsi="Times New Roman"/>
          <w:b/>
          <w:bCs/>
          <w:sz w:val="24"/>
          <w:szCs w:val="24"/>
          <w:lang w:eastAsia="ru-RU"/>
        </w:rPr>
      </w:pPr>
      <w:r w:rsidRPr="00745965">
        <w:rPr>
          <w:rFonts w:ascii="Times New Roman" w:eastAsia="Times New Roman" w:hAnsi="Times New Roman"/>
          <w:sz w:val="24"/>
          <w:szCs w:val="24"/>
          <w:lang w:eastAsia="ru-RU"/>
        </w:rPr>
        <w:t>отрицательное отношение к некрасивым поступкам и неряшливости.</w:t>
      </w:r>
    </w:p>
    <w:p w:rsidR="007E3A01" w:rsidRPr="00745965" w:rsidRDefault="007E3A01" w:rsidP="00E93109">
      <w:pPr>
        <w:spacing w:before="120" w:after="120"/>
        <w:jc w:val="both"/>
        <w:rPr>
          <w:rFonts w:ascii="Times New Roman" w:eastAsia="Times New Roman" w:hAnsi="Times New Roman"/>
          <w:sz w:val="24"/>
          <w:szCs w:val="24"/>
          <w:lang w:eastAsia="ru-RU"/>
        </w:rPr>
      </w:pPr>
      <w:r w:rsidRPr="00745965">
        <w:rPr>
          <w:rFonts w:ascii="Times New Roman" w:eastAsia="Times New Roman" w:hAnsi="Times New Roman"/>
          <w:b/>
          <w:bCs/>
          <w:sz w:val="24"/>
          <w:szCs w:val="24"/>
          <w:lang w:eastAsia="ru-RU"/>
        </w:rPr>
        <w:t xml:space="preserve">Ценности: </w:t>
      </w:r>
    </w:p>
    <w:p w:rsidR="007E3A01" w:rsidRPr="00745965" w:rsidRDefault="007E3A01" w:rsidP="00E93109">
      <w:pPr>
        <w:spacing w:after="0"/>
        <w:jc w:val="both"/>
        <w:rPr>
          <w:rFonts w:ascii="Times New Roman" w:eastAsia="Times New Roman" w:hAnsi="Times New Roman"/>
          <w:b/>
          <w:sz w:val="24"/>
          <w:szCs w:val="24"/>
          <w:lang w:eastAsia="ru-RU"/>
        </w:rPr>
      </w:pPr>
      <w:r w:rsidRPr="00745965">
        <w:rPr>
          <w:rFonts w:ascii="Times New Roman" w:eastAsia="Times New Roman" w:hAnsi="Times New Roman"/>
          <w:sz w:val="24"/>
          <w:szCs w:val="24"/>
          <w:lang w:eastAsia="ru-RU"/>
        </w:rPr>
        <w:t xml:space="preserve">красота; гармония; духовный мир человека; эстетическое развитие. </w:t>
      </w:r>
    </w:p>
    <w:p w:rsidR="007E3A01" w:rsidRPr="00745965" w:rsidRDefault="007E3A01" w:rsidP="00E93109">
      <w:pPr>
        <w:spacing w:before="120" w:after="120"/>
        <w:jc w:val="both"/>
        <w:rPr>
          <w:rFonts w:ascii="Times New Roman" w:eastAsia="Times New Roman" w:hAnsi="Times New Roman"/>
          <w:sz w:val="24"/>
          <w:szCs w:val="24"/>
          <w:lang w:eastAsia="ru-RU"/>
        </w:rPr>
      </w:pPr>
      <w:r w:rsidRPr="00745965">
        <w:rPr>
          <w:rFonts w:ascii="Times New Roman" w:eastAsia="Times New Roman" w:hAnsi="Times New Roman"/>
          <w:b/>
          <w:sz w:val="24"/>
          <w:szCs w:val="24"/>
          <w:lang w:eastAsia="ru-RU"/>
        </w:rPr>
        <w:t>Основные направления работы</w:t>
      </w: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4340"/>
        <w:gridCol w:w="5800"/>
      </w:tblGrid>
      <w:tr w:rsidR="007E3A01" w:rsidRPr="00745965">
        <w:tc>
          <w:tcPr>
            <w:tcW w:w="4340" w:type="dxa"/>
            <w:tcBorders>
              <w:top w:val="thickThinLargeGap" w:sz="6" w:space="0" w:color="808080"/>
              <w:left w:val="thickThinLargeGap" w:sz="6" w:space="0" w:color="808080"/>
              <w:bottom w:val="thickThinLargeGap" w:sz="6" w:space="0" w:color="808080"/>
            </w:tcBorders>
            <w:shd w:val="clear" w:color="auto" w:fill="auto"/>
          </w:tcPr>
          <w:p w:rsidR="007E3A01" w:rsidRPr="00745965" w:rsidRDefault="007E3A01" w:rsidP="00E93109">
            <w:pPr>
              <w:spacing w:before="120" w:after="120"/>
              <w:jc w:val="both"/>
              <w:rPr>
                <w:rFonts w:ascii="Times New Roman" w:eastAsia="Times New Roman" w:hAnsi="Times New Roman"/>
                <w:b/>
                <w:sz w:val="24"/>
                <w:szCs w:val="24"/>
                <w:lang w:eastAsia="ru-RU"/>
              </w:rPr>
            </w:pPr>
            <w:r w:rsidRPr="00745965">
              <w:rPr>
                <w:rFonts w:ascii="Times New Roman" w:eastAsia="Times New Roman" w:hAnsi="Times New Roman"/>
                <w:sz w:val="24"/>
                <w:szCs w:val="24"/>
                <w:lang w:eastAsia="ru-RU"/>
              </w:rPr>
              <w:t>Воспитательные задачи</w:t>
            </w:r>
          </w:p>
        </w:tc>
        <w:tc>
          <w:tcPr>
            <w:tcW w:w="5800"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auto"/>
          </w:tcPr>
          <w:p w:rsidR="007E3A01" w:rsidRPr="00745965" w:rsidRDefault="007E3A01" w:rsidP="00E93109">
            <w:pPr>
              <w:spacing w:before="120" w:after="120"/>
              <w:jc w:val="both"/>
              <w:rPr>
                <w:rFonts w:ascii="Times New Roman" w:hAnsi="Times New Roman"/>
                <w:sz w:val="24"/>
                <w:szCs w:val="24"/>
              </w:rPr>
            </w:pPr>
            <w:r w:rsidRPr="00745965">
              <w:rPr>
                <w:rFonts w:ascii="Times New Roman" w:eastAsia="Times New Roman" w:hAnsi="Times New Roman"/>
                <w:b/>
                <w:sz w:val="24"/>
                <w:szCs w:val="24"/>
                <w:lang w:eastAsia="ru-RU"/>
              </w:rPr>
              <w:t>Ключевые дела</w:t>
            </w:r>
          </w:p>
        </w:tc>
      </w:tr>
      <w:tr w:rsidR="007E3A01" w:rsidRPr="00745965">
        <w:tc>
          <w:tcPr>
            <w:tcW w:w="4340" w:type="dxa"/>
            <w:tcBorders>
              <w:top w:val="thickThinLargeGap" w:sz="6" w:space="0" w:color="808080"/>
              <w:left w:val="thickThinLargeGap" w:sz="6" w:space="0" w:color="808080"/>
              <w:bottom w:val="thickThinLargeGap" w:sz="6" w:space="0" w:color="808080"/>
            </w:tcBorders>
            <w:shd w:val="clear" w:color="auto" w:fill="auto"/>
          </w:tcPr>
          <w:p w:rsidR="007E3A01" w:rsidRPr="00745965" w:rsidRDefault="007E3A01" w:rsidP="00E93109">
            <w:pPr>
              <w:numPr>
                <w:ilvl w:val="0"/>
                <w:numId w:val="157"/>
              </w:numPr>
              <w:tabs>
                <w:tab w:val="left" w:pos="232"/>
              </w:tabs>
              <w:spacing w:after="0"/>
              <w:ind w:left="232" w:hanging="18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раскрытие духовных основ отечественной культуры;</w:t>
            </w:r>
          </w:p>
          <w:p w:rsidR="007E3A01" w:rsidRPr="00745965" w:rsidRDefault="007E3A01" w:rsidP="00E93109">
            <w:pPr>
              <w:numPr>
                <w:ilvl w:val="0"/>
                <w:numId w:val="157"/>
              </w:numPr>
              <w:tabs>
                <w:tab w:val="left" w:pos="232"/>
              </w:tabs>
              <w:spacing w:after="0"/>
              <w:ind w:left="232" w:hanging="18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воспитание у школьников чувства прекрасного, развитие творческого мышления, художественных способностей, формирование эстетических вкусов, идеалов;</w:t>
            </w:r>
          </w:p>
          <w:p w:rsidR="007E3A01" w:rsidRPr="00745965" w:rsidRDefault="007E3A01" w:rsidP="00E93109">
            <w:pPr>
              <w:numPr>
                <w:ilvl w:val="0"/>
                <w:numId w:val="157"/>
              </w:numPr>
              <w:tabs>
                <w:tab w:val="left" w:pos="232"/>
              </w:tabs>
              <w:spacing w:after="0"/>
              <w:ind w:left="232" w:hanging="18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формирование понимания значимости искусства в жизни каждого гражданина;</w:t>
            </w:r>
          </w:p>
          <w:p w:rsidR="007E3A01" w:rsidRPr="00745965" w:rsidRDefault="007E3A01" w:rsidP="00E93109">
            <w:pPr>
              <w:numPr>
                <w:ilvl w:val="0"/>
                <w:numId w:val="157"/>
              </w:numPr>
              <w:tabs>
                <w:tab w:val="left" w:pos="232"/>
              </w:tabs>
              <w:spacing w:after="0"/>
              <w:ind w:left="232" w:hanging="18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формирование культуры общения, поведения, эстетического участия в мероприятиях.</w:t>
            </w:r>
          </w:p>
        </w:tc>
        <w:tc>
          <w:tcPr>
            <w:tcW w:w="5800"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auto"/>
          </w:tcPr>
          <w:p w:rsidR="007E3A01" w:rsidRPr="00745965" w:rsidRDefault="007E3A01" w:rsidP="00E93109">
            <w:pPr>
              <w:numPr>
                <w:ilvl w:val="0"/>
                <w:numId w:val="157"/>
              </w:numPr>
              <w:tabs>
                <w:tab w:val="left" w:pos="232"/>
              </w:tabs>
              <w:spacing w:after="0"/>
              <w:ind w:left="232" w:hanging="18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День знаний;</w:t>
            </w:r>
          </w:p>
          <w:p w:rsidR="007E3A01" w:rsidRPr="00745965" w:rsidRDefault="007E3A01" w:rsidP="00E93109">
            <w:pPr>
              <w:numPr>
                <w:ilvl w:val="0"/>
                <w:numId w:val="157"/>
              </w:numPr>
              <w:tabs>
                <w:tab w:val="left" w:pos="232"/>
              </w:tabs>
              <w:spacing w:after="0"/>
              <w:ind w:left="232" w:hanging="18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выполнение творческих заданий по разным предметам;</w:t>
            </w:r>
          </w:p>
          <w:p w:rsidR="007E3A01" w:rsidRPr="00745965" w:rsidRDefault="007E3A01" w:rsidP="00E93109">
            <w:pPr>
              <w:numPr>
                <w:ilvl w:val="0"/>
                <w:numId w:val="157"/>
              </w:numPr>
              <w:tabs>
                <w:tab w:val="left" w:pos="232"/>
              </w:tabs>
              <w:spacing w:after="0"/>
              <w:ind w:left="232" w:hanging="18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посещение учреждений культуры;</w:t>
            </w:r>
          </w:p>
          <w:p w:rsidR="007E3A01" w:rsidRPr="00745965" w:rsidRDefault="007E3A01" w:rsidP="00E93109">
            <w:pPr>
              <w:numPr>
                <w:ilvl w:val="0"/>
                <w:numId w:val="157"/>
              </w:numPr>
              <w:tabs>
                <w:tab w:val="left" w:pos="232"/>
              </w:tabs>
              <w:spacing w:after="0"/>
              <w:ind w:left="232" w:hanging="18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КТД эстетической направленности;</w:t>
            </w:r>
          </w:p>
          <w:p w:rsidR="007E3A01" w:rsidRPr="00745965" w:rsidRDefault="007E3A01" w:rsidP="00E93109">
            <w:pPr>
              <w:numPr>
                <w:ilvl w:val="0"/>
                <w:numId w:val="157"/>
              </w:numPr>
              <w:tabs>
                <w:tab w:val="left" w:pos="232"/>
              </w:tabs>
              <w:spacing w:after="0"/>
              <w:ind w:left="232" w:hanging="18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Последний звонок;</w:t>
            </w:r>
          </w:p>
          <w:p w:rsidR="007E3A01" w:rsidRPr="00745965" w:rsidRDefault="007E3A01" w:rsidP="00E93109">
            <w:pPr>
              <w:numPr>
                <w:ilvl w:val="0"/>
                <w:numId w:val="157"/>
              </w:numPr>
              <w:tabs>
                <w:tab w:val="left" w:pos="232"/>
              </w:tabs>
              <w:spacing w:after="0"/>
              <w:ind w:left="232" w:hanging="18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организация экскурсий;</w:t>
            </w:r>
          </w:p>
          <w:p w:rsidR="007E3A01" w:rsidRPr="00745965" w:rsidRDefault="007E3A01" w:rsidP="00E93109">
            <w:pPr>
              <w:numPr>
                <w:ilvl w:val="0"/>
                <w:numId w:val="157"/>
              </w:numPr>
              <w:tabs>
                <w:tab w:val="left" w:pos="232"/>
              </w:tabs>
              <w:spacing w:after="0"/>
              <w:ind w:left="232" w:hanging="18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участие в творческих конкурсах, проектах, выставках декоративно-прикладного творчества;</w:t>
            </w:r>
          </w:p>
          <w:p w:rsidR="007E3A01" w:rsidRPr="00745965" w:rsidRDefault="007E3A01" w:rsidP="00E93109">
            <w:pPr>
              <w:numPr>
                <w:ilvl w:val="0"/>
                <w:numId w:val="157"/>
              </w:numPr>
              <w:tabs>
                <w:tab w:val="left" w:pos="232"/>
              </w:tabs>
              <w:spacing w:after="0"/>
              <w:ind w:left="232" w:hanging="18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совместные мероприятия с библиотекой </w:t>
            </w:r>
          </w:p>
          <w:p w:rsidR="007E3A01" w:rsidRPr="00745965" w:rsidRDefault="007E3A01" w:rsidP="00E93109">
            <w:pPr>
              <w:numPr>
                <w:ilvl w:val="0"/>
                <w:numId w:val="157"/>
              </w:numPr>
              <w:tabs>
                <w:tab w:val="left" w:pos="232"/>
              </w:tabs>
              <w:spacing w:after="0"/>
              <w:ind w:left="232" w:hanging="18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вовлечение учащихся в спортивные секции, кружки.</w:t>
            </w:r>
          </w:p>
          <w:p w:rsidR="007E3A01" w:rsidRPr="00745965" w:rsidRDefault="007E3A01" w:rsidP="00E93109">
            <w:pPr>
              <w:numPr>
                <w:ilvl w:val="0"/>
                <w:numId w:val="157"/>
              </w:numPr>
              <w:tabs>
                <w:tab w:val="left" w:pos="232"/>
              </w:tabs>
              <w:spacing w:after="0"/>
              <w:ind w:left="232" w:hanging="180"/>
              <w:jc w:val="both"/>
              <w:rPr>
                <w:rFonts w:ascii="Times New Roman" w:hAnsi="Times New Roman"/>
                <w:sz w:val="24"/>
                <w:szCs w:val="24"/>
              </w:rPr>
            </w:pPr>
            <w:r w:rsidRPr="00745965">
              <w:rPr>
                <w:rFonts w:ascii="Times New Roman" w:eastAsia="Times New Roman" w:hAnsi="Times New Roman"/>
                <w:sz w:val="24"/>
                <w:szCs w:val="24"/>
                <w:lang w:eastAsia="ru-RU"/>
              </w:rPr>
              <w:t>Проведение классных часов «Культура общения», «Часы дружбы»</w:t>
            </w:r>
          </w:p>
        </w:tc>
      </w:tr>
    </w:tbl>
    <w:p w:rsidR="007E3A01" w:rsidRPr="00745965" w:rsidRDefault="007E3A01" w:rsidP="00E93109">
      <w:pPr>
        <w:spacing w:before="120" w:after="120"/>
        <w:jc w:val="both"/>
        <w:rPr>
          <w:rFonts w:ascii="Times New Roman" w:eastAsia="Times New Roman" w:hAnsi="Times New Roman"/>
          <w:sz w:val="24"/>
          <w:szCs w:val="24"/>
          <w:lang w:eastAsia="ru-RU"/>
        </w:rPr>
      </w:pPr>
      <w:r w:rsidRPr="00745965">
        <w:rPr>
          <w:rFonts w:ascii="Times New Roman" w:eastAsia="Times New Roman" w:hAnsi="Times New Roman"/>
          <w:b/>
          <w:sz w:val="24"/>
          <w:szCs w:val="24"/>
          <w:lang w:eastAsia="ru-RU"/>
        </w:rPr>
        <w:t>Совместная педагогическая деятельность семьи и школы:</w:t>
      </w:r>
    </w:p>
    <w:p w:rsidR="007E3A01" w:rsidRPr="00745965" w:rsidRDefault="007E3A01" w:rsidP="00E93109">
      <w:pPr>
        <w:numPr>
          <w:ilvl w:val="0"/>
          <w:numId w:val="339"/>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участие в коллективно-творческих делах;</w:t>
      </w:r>
    </w:p>
    <w:p w:rsidR="007E3A01" w:rsidRPr="00745965" w:rsidRDefault="007E3A01" w:rsidP="00E93109">
      <w:pPr>
        <w:numPr>
          <w:ilvl w:val="0"/>
          <w:numId w:val="339"/>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совместные проекты;</w:t>
      </w:r>
    </w:p>
    <w:p w:rsidR="007E3A01" w:rsidRPr="00745965" w:rsidRDefault="007E3A01" w:rsidP="00E93109">
      <w:pPr>
        <w:numPr>
          <w:ilvl w:val="0"/>
          <w:numId w:val="339"/>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привлечение родителей к подготовке и проведению праздников, мероприятий;</w:t>
      </w:r>
    </w:p>
    <w:p w:rsidR="007E3A01" w:rsidRPr="00745965" w:rsidRDefault="007E3A01" w:rsidP="00E93109">
      <w:pPr>
        <w:numPr>
          <w:ilvl w:val="0"/>
          <w:numId w:val="339"/>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организация и проведение семейных встреч, конкурсов и викторин;</w:t>
      </w:r>
    </w:p>
    <w:p w:rsidR="007E3A01" w:rsidRPr="00745965" w:rsidRDefault="007E3A01" w:rsidP="00E93109">
      <w:pPr>
        <w:numPr>
          <w:ilvl w:val="0"/>
          <w:numId w:val="339"/>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организация экскурсий </w:t>
      </w:r>
    </w:p>
    <w:p w:rsidR="007E3A01" w:rsidRPr="00745965" w:rsidRDefault="007E3A01" w:rsidP="00E93109">
      <w:pPr>
        <w:numPr>
          <w:ilvl w:val="0"/>
          <w:numId w:val="339"/>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lastRenderedPageBreak/>
        <w:t>совместные посещения с родителями театров, музеев;</w:t>
      </w:r>
    </w:p>
    <w:p w:rsidR="007E3A01" w:rsidRPr="00745965" w:rsidRDefault="007E3A01" w:rsidP="00E93109">
      <w:pPr>
        <w:numPr>
          <w:ilvl w:val="0"/>
          <w:numId w:val="339"/>
        </w:numPr>
        <w:spacing w:after="0"/>
        <w:jc w:val="both"/>
        <w:rPr>
          <w:rFonts w:ascii="Times New Roman" w:eastAsia="Times New Roman" w:hAnsi="Times New Roman"/>
          <w:b/>
          <w:sz w:val="24"/>
          <w:szCs w:val="24"/>
          <w:lang w:eastAsia="ru-RU"/>
        </w:rPr>
      </w:pPr>
      <w:r w:rsidRPr="00745965">
        <w:rPr>
          <w:rFonts w:ascii="Times New Roman" w:eastAsia="Times New Roman" w:hAnsi="Times New Roman"/>
          <w:sz w:val="24"/>
          <w:szCs w:val="24"/>
          <w:lang w:eastAsia="ru-RU"/>
        </w:rPr>
        <w:t>участие родителей в конкурсах, акциях, проводимых в школе</w:t>
      </w:r>
    </w:p>
    <w:p w:rsidR="007E3A01" w:rsidRPr="00745965" w:rsidRDefault="007E3A01" w:rsidP="00E93109">
      <w:pPr>
        <w:pageBreakBefore/>
        <w:spacing w:before="120" w:after="120"/>
        <w:jc w:val="both"/>
        <w:rPr>
          <w:rFonts w:ascii="Times New Roman" w:eastAsia="Times New Roman" w:hAnsi="Times New Roman"/>
          <w:b/>
          <w:sz w:val="24"/>
          <w:szCs w:val="24"/>
          <w:lang w:eastAsia="ru-RU"/>
        </w:rPr>
      </w:pPr>
      <w:r w:rsidRPr="00745965">
        <w:rPr>
          <w:rFonts w:ascii="Times New Roman" w:eastAsia="Times New Roman" w:hAnsi="Times New Roman"/>
          <w:b/>
          <w:sz w:val="24"/>
          <w:szCs w:val="24"/>
          <w:lang w:eastAsia="ru-RU"/>
        </w:rPr>
        <w:lastRenderedPageBreak/>
        <w:t>Пути реализации модуля «Я и культура»</w:t>
      </w:r>
    </w:p>
    <w:p w:rsidR="007E3A01" w:rsidRPr="00745965" w:rsidRDefault="007E3A01" w:rsidP="00E93109">
      <w:pPr>
        <w:spacing w:before="120" w:after="120"/>
        <w:jc w:val="both"/>
        <w:rPr>
          <w:rFonts w:ascii="Times New Roman" w:eastAsia="Times New Roman" w:hAnsi="Times New Roman"/>
          <w:b/>
          <w:sz w:val="24"/>
          <w:szCs w:val="24"/>
          <w:lang w:eastAsia="ru-RU"/>
        </w:rPr>
      </w:pPr>
    </w:p>
    <w:p w:rsidR="007E3A01" w:rsidRPr="00745965" w:rsidRDefault="007277E7" w:rsidP="00E93109">
      <w:pPr>
        <w:spacing w:after="0"/>
        <w:jc w:val="both"/>
        <w:rPr>
          <w:rFonts w:ascii="Times New Roman" w:eastAsia="Times New Roman" w:hAnsi="Times New Roman"/>
          <w:bCs/>
          <w:sz w:val="24"/>
          <w:szCs w:val="24"/>
          <w:lang w:eastAsia="ru-RU"/>
        </w:rPr>
      </w:pPr>
      <w:r w:rsidRPr="00745965">
        <w:rPr>
          <w:rFonts w:ascii="Times New Roman" w:hAnsi="Times New Roman"/>
          <w:noProof/>
          <w:sz w:val="24"/>
          <w:szCs w:val="24"/>
          <w:lang w:eastAsia="ru-RU"/>
        </w:rPr>
        <mc:AlternateContent>
          <mc:Choice Requires="wpg">
            <w:drawing>
              <wp:inline distT="0" distB="0" distL="0" distR="0">
                <wp:extent cx="6507480" cy="3435985"/>
                <wp:effectExtent l="13335" t="8890" r="13335" b="12700"/>
                <wp:docPr id="60" name="Группа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7480" cy="3435985"/>
                          <a:chOff x="0" y="0"/>
                          <a:chExt cx="10248" cy="5411"/>
                        </a:xfrm>
                      </wpg:grpSpPr>
                      <wps:wsp>
                        <wps:cNvPr id="61" name="AutoShape 232"/>
                        <wps:cNvSpPr>
                          <a:spLocks noChangeArrowheads="1"/>
                        </wps:cNvSpPr>
                        <wps:spPr bwMode="auto">
                          <a:xfrm>
                            <a:off x="3672" y="1483"/>
                            <a:ext cx="2994" cy="1250"/>
                          </a:xfrm>
                          <a:prstGeom prst="roundRect">
                            <a:avLst>
                              <a:gd name="adj" fmla="val 16667"/>
                            </a:avLst>
                          </a:prstGeom>
                          <a:solidFill>
                            <a:srgbClr val="FF99FF"/>
                          </a:solidFill>
                          <a:ln w="38160" cap="sq">
                            <a:solidFill>
                              <a:srgbClr val="F2F2F2"/>
                            </a:solidFill>
                            <a:miter lim="800000"/>
                            <a:headEnd/>
                            <a:tailEnd/>
                          </a:ln>
                          <a:effectLst>
                            <a:outerShdw dist="25631" dir="3633274" algn="ctr" rotWithShape="0">
                              <a:srgbClr val="622423">
                                <a:alpha val="50027"/>
                              </a:srgbClr>
                            </a:outerShdw>
                          </a:effectLst>
                        </wps:spPr>
                        <wps:txbx>
                          <w:txbxContent>
                            <w:p w:rsidR="001F4CC5" w:rsidRDefault="001F4CC5">
                              <w:pPr>
                                <w:spacing w:after="0"/>
                                <w:jc w:val="center"/>
                                <w:rPr>
                                  <w:rFonts w:ascii="Times New Roman" w:hAnsi="Times New Roman"/>
                                  <w:b/>
                                  <w:sz w:val="28"/>
                                  <w:szCs w:val="28"/>
                                </w:rPr>
                              </w:pPr>
                              <w:r>
                                <w:rPr>
                                  <w:rFonts w:ascii="Times New Roman" w:hAnsi="Times New Roman"/>
                                  <w:b/>
                                  <w:sz w:val="28"/>
                                  <w:szCs w:val="28"/>
                                </w:rPr>
                                <w:t xml:space="preserve">Модуль </w:t>
                              </w:r>
                            </w:p>
                            <w:p w:rsidR="001F4CC5" w:rsidRDefault="001F4CC5">
                              <w:pPr>
                                <w:spacing w:after="0"/>
                                <w:jc w:val="center"/>
                                <w:rPr>
                                  <w:rFonts w:cs="Calibri"/>
                                  <w:b/>
                                  <w:sz w:val="32"/>
                                  <w:szCs w:val="28"/>
                                </w:rPr>
                              </w:pPr>
                              <w:r>
                                <w:rPr>
                                  <w:rFonts w:ascii="Times New Roman" w:hAnsi="Times New Roman"/>
                                  <w:b/>
                                  <w:sz w:val="28"/>
                                  <w:szCs w:val="28"/>
                                </w:rPr>
                                <w:t>«Я и культура</w:t>
                              </w:r>
                              <w:r>
                                <w:rPr>
                                  <w:rFonts w:cs="Calibri"/>
                                  <w:b/>
                                  <w:sz w:val="32"/>
                                  <w:szCs w:val="28"/>
                                </w:rPr>
                                <w:t>»</w:t>
                              </w:r>
                            </w:p>
                          </w:txbxContent>
                        </wps:txbx>
                        <wps:bodyPr rot="0" vert="horz" wrap="square" lIns="91440" tIns="45720" rIns="91440" bIns="45720" anchor="t" anchorCtr="0">
                          <a:noAutofit/>
                        </wps:bodyPr>
                      </wps:wsp>
                      <wps:wsp>
                        <wps:cNvPr id="62" name="AutoShape 233"/>
                        <wps:cNvSpPr>
                          <a:spLocks noChangeArrowheads="1"/>
                        </wps:cNvSpPr>
                        <wps:spPr bwMode="auto">
                          <a:xfrm>
                            <a:off x="7762" y="2543"/>
                            <a:ext cx="2485" cy="818"/>
                          </a:xfrm>
                          <a:prstGeom prst="roundRect">
                            <a:avLst>
                              <a:gd name="adj" fmla="val 16667"/>
                            </a:avLst>
                          </a:prstGeom>
                          <a:solidFill>
                            <a:srgbClr val="C6D9F1"/>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CC5" w:rsidRDefault="001F4CC5">
                              <w:pPr>
                                <w:jc w:val="center"/>
                                <w:rPr>
                                  <w:rFonts w:ascii="Times New Roman" w:hAnsi="Times New Roman"/>
                                </w:rPr>
                              </w:pPr>
                              <w:r>
                                <w:rPr>
                                  <w:rFonts w:ascii="Times New Roman" w:hAnsi="Times New Roman"/>
                                </w:rPr>
                                <w:t>Участие в творческих конкурсах</w:t>
                              </w:r>
                            </w:p>
                          </w:txbxContent>
                        </wps:txbx>
                        <wps:bodyPr rot="0" vert="horz" wrap="square" lIns="91440" tIns="45720" rIns="91440" bIns="45720" anchor="t" anchorCtr="0">
                          <a:noAutofit/>
                        </wps:bodyPr>
                      </wps:wsp>
                      <wps:wsp>
                        <wps:cNvPr id="63" name="AutoShape 234"/>
                        <wps:cNvSpPr>
                          <a:spLocks noChangeArrowheads="1"/>
                        </wps:cNvSpPr>
                        <wps:spPr bwMode="auto">
                          <a:xfrm>
                            <a:off x="0" y="2566"/>
                            <a:ext cx="2429" cy="908"/>
                          </a:xfrm>
                          <a:prstGeom prst="roundRect">
                            <a:avLst>
                              <a:gd name="adj" fmla="val 16667"/>
                            </a:avLst>
                          </a:prstGeom>
                          <a:solidFill>
                            <a:srgbClr val="FFFFCC"/>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CC5" w:rsidRDefault="001F4CC5">
                              <w:pPr>
                                <w:jc w:val="center"/>
                                <w:rPr>
                                  <w:rFonts w:ascii="Times New Roman" w:hAnsi="Times New Roman"/>
                                  <w:sz w:val="18"/>
                                </w:rPr>
                              </w:pPr>
                              <w:r>
                                <w:rPr>
                                  <w:rFonts w:ascii="Times New Roman" w:hAnsi="Times New Roman"/>
                                  <w:sz w:val="18"/>
                                </w:rPr>
                                <w:t xml:space="preserve">Организованная </w:t>
                              </w:r>
                            </w:p>
                            <w:p w:rsidR="001F4CC5" w:rsidRDefault="001F4CC5">
                              <w:pPr>
                                <w:jc w:val="center"/>
                                <w:rPr>
                                  <w:rFonts w:ascii="Times New Roman" w:hAnsi="Times New Roman"/>
                                  <w:sz w:val="18"/>
                                </w:rPr>
                              </w:pPr>
                              <w:r>
                                <w:rPr>
                                  <w:rFonts w:ascii="Times New Roman" w:hAnsi="Times New Roman"/>
                                  <w:sz w:val="18"/>
                                </w:rPr>
                                <w:t>система КТД</w:t>
                              </w:r>
                            </w:p>
                            <w:p w:rsidR="001F4CC5" w:rsidRDefault="001F4CC5">
                              <w:pPr>
                                <w:jc w:val="center"/>
                              </w:pPr>
                            </w:p>
                          </w:txbxContent>
                        </wps:txbx>
                        <wps:bodyPr rot="0" vert="horz" wrap="square" lIns="91440" tIns="45720" rIns="91440" bIns="45720" anchor="t" anchorCtr="0">
                          <a:noAutofit/>
                        </wps:bodyPr>
                      </wps:wsp>
                      <wps:wsp>
                        <wps:cNvPr id="64" name="AutoShape 235"/>
                        <wps:cNvSpPr>
                          <a:spLocks noChangeArrowheads="1"/>
                        </wps:cNvSpPr>
                        <wps:spPr bwMode="auto">
                          <a:xfrm>
                            <a:off x="1724" y="0"/>
                            <a:ext cx="3369" cy="1307"/>
                          </a:xfrm>
                          <a:prstGeom prst="roundRect">
                            <a:avLst>
                              <a:gd name="adj" fmla="val 16667"/>
                            </a:avLst>
                          </a:prstGeom>
                          <a:solidFill>
                            <a:srgbClr val="F2DBDB"/>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CC5" w:rsidRDefault="001F4CC5">
                              <w:pPr>
                                <w:jc w:val="center"/>
                                <w:rPr>
                                  <w:rFonts w:ascii="Times New Roman" w:hAnsi="Times New Roman"/>
                                </w:rPr>
                              </w:pPr>
                              <w:r>
                                <w:rPr>
                                  <w:rFonts w:ascii="Times New Roman" w:hAnsi="Times New Roman"/>
                                </w:rPr>
                                <w:t>Включение воспитательных задач в урочную деятельность (МХК, ИЗО, музыки)</w:t>
                              </w:r>
                            </w:p>
                            <w:p w:rsidR="001F4CC5" w:rsidRDefault="001F4CC5">
                              <w:pPr>
                                <w:jc w:val="center"/>
                              </w:pPr>
                            </w:p>
                          </w:txbxContent>
                        </wps:txbx>
                        <wps:bodyPr rot="0" vert="horz" wrap="square" lIns="91440" tIns="45720" rIns="91440" bIns="45720" anchor="t" anchorCtr="0">
                          <a:noAutofit/>
                        </wps:bodyPr>
                      </wps:wsp>
                      <wps:wsp>
                        <wps:cNvPr id="65" name="AutoShape 236"/>
                        <wps:cNvSpPr>
                          <a:spLocks noChangeArrowheads="1"/>
                        </wps:cNvSpPr>
                        <wps:spPr bwMode="auto">
                          <a:xfrm>
                            <a:off x="5294" y="3478"/>
                            <a:ext cx="3137" cy="1279"/>
                          </a:xfrm>
                          <a:prstGeom prst="roundRect">
                            <a:avLst>
                              <a:gd name="adj" fmla="val 16667"/>
                            </a:avLst>
                          </a:prstGeom>
                          <a:solidFill>
                            <a:srgbClr val="CCFFCC"/>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CC5" w:rsidRDefault="001F4CC5">
                              <w:pPr>
                                <w:jc w:val="center"/>
                                <w:rPr>
                                  <w:rFonts w:ascii="Times New Roman" w:hAnsi="Times New Roman"/>
                                </w:rPr>
                              </w:pPr>
                              <w:r>
                                <w:rPr>
                                  <w:rFonts w:ascii="Times New Roman" w:hAnsi="Times New Roman"/>
                                </w:rPr>
                                <w:t>Организация и</w:t>
                              </w:r>
                            </w:p>
                            <w:p w:rsidR="001F4CC5" w:rsidRDefault="001F4CC5">
                              <w:pPr>
                                <w:jc w:val="center"/>
                                <w:rPr>
                                  <w:rFonts w:ascii="Times New Roman" w:hAnsi="Times New Roman"/>
                                  <w:sz w:val="20"/>
                                  <w:szCs w:val="20"/>
                                </w:rPr>
                              </w:pPr>
                              <w:r>
                                <w:rPr>
                                  <w:rFonts w:ascii="Times New Roman" w:hAnsi="Times New Roman"/>
                                </w:rPr>
                                <w:t>проведение экскурсий</w:t>
                              </w:r>
                              <w:r>
                                <w:rPr>
                                  <w:rFonts w:ascii="Times New Roman" w:hAnsi="Times New Roman"/>
                                  <w:sz w:val="20"/>
                                  <w:szCs w:val="20"/>
                                </w:rPr>
                                <w:t xml:space="preserve"> </w:t>
                              </w:r>
                            </w:p>
                            <w:p w:rsidR="001F4CC5" w:rsidRDefault="001F4CC5"/>
                          </w:txbxContent>
                        </wps:txbx>
                        <wps:bodyPr rot="0" vert="horz" wrap="square" lIns="91440" tIns="45720" rIns="91440" bIns="45720" anchor="t" anchorCtr="0">
                          <a:noAutofit/>
                        </wps:bodyPr>
                      </wps:wsp>
                      <wps:wsp>
                        <wps:cNvPr id="66" name="AutoShape 237"/>
                        <wps:cNvSpPr>
                          <a:spLocks noChangeArrowheads="1"/>
                        </wps:cNvSpPr>
                        <wps:spPr bwMode="auto">
                          <a:xfrm>
                            <a:off x="5822" y="213"/>
                            <a:ext cx="2706" cy="1094"/>
                          </a:xfrm>
                          <a:prstGeom prst="roundRect">
                            <a:avLst>
                              <a:gd name="adj" fmla="val 16667"/>
                            </a:avLst>
                          </a:prstGeom>
                          <a:solidFill>
                            <a:srgbClr val="EAF1DD"/>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CC5" w:rsidRDefault="001F4CC5">
                              <w:pPr>
                                <w:jc w:val="center"/>
                              </w:pPr>
                              <w:r>
                                <w:t>Выставки декоративно-прикладного творчества</w:t>
                              </w:r>
                            </w:p>
                          </w:txbxContent>
                        </wps:txbx>
                        <wps:bodyPr rot="0" vert="horz" wrap="square" lIns="91440" tIns="45720" rIns="91440" bIns="45720" anchor="t" anchorCtr="0">
                          <a:noAutofit/>
                        </wps:bodyPr>
                      </wps:wsp>
                      <wps:wsp>
                        <wps:cNvPr id="67" name="AutoShape 238"/>
                        <wps:cNvSpPr>
                          <a:spLocks noChangeArrowheads="1"/>
                        </wps:cNvSpPr>
                        <wps:spPr bwMode="auto">
                          <a:xfrm>
                            <a:off x="7644" y="1389"/>
                            <a:ext cx="2504" cy="796"/>
                          </a:xfrm>
                          <a:prstGeom prst="roundRect">
                            <a:avLst>
                              <a:gd name="adj" fmla="val 16667"/>
                            </a:avLst>
                          </a:prstGeom>
                          <a:solidFill>
                            <a:srgbClr val="FBD4B4"/>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CC5" w:rsidRDefault="001F4CC5">
                              <w:pPr>
                                <w:jc w:val="center"/>
                                <w:rPr>
                                  <w:rFonts w:ascii="Times New Roman" w:hAnsi="Times New Roman"/>
                                </w:rPr>
                              </w:pPr>
                              <w:r>
                                <w:rPr>
                                  <w:rFonts w:ascii="Times New Roman" w:hAnsi="Times New Roman"/>
                                </w:rPr>
                                <w:t>Работа детских кружков</w:t>
                              </w:r>
                            </w:p>
                            <w:p w:rsidR="001F4CC5" w:rsidRDefault="001F4CC5">
                              <w:pPr>
                                <w:jc w:val="center"/>
                              </w:pPr>
                            </w:p>
                          </w:txbxContent>
                        </wps:txbx>
                        <wps:bodyPr rot="0" vert="horz" wrap="square" lIns="91440" tIns="45720" rIns="91440" bIns="45720" anchor="t" anchorCtr="0">
                          <a:noAutofit/>
                        </wps:bodyPr>
                      </wps:wsp>
                      <wps:wsp>
                        <wps:cNvPr id="68" name="AutoShape 239"/>
                        <wps:cNvSpPr>
                          <a:spLocks noChangeArrowheads="1"/>
                        </wps:cNvSpPr>
                        <wps:spPr bwMode="auto">
                          <a:xfrm>
                            <a:off x="1844" y="3478"/>
                            <a:ext cx="2661" cy="1932"/>
                          </a:xfrm>
                          <a:prstGeom prst="roundRect">
                            <a:avLst>
                              <a:gd name="adj" fmla="val 16667"/>
                            </a:avLst>
                          </a:prstGeom>
                          <a:solidFill>
                            <a:srgbClr val="CCC0D9"/>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CC5" w:rsidRDefault="001F4CC5">
                              <w:pPr>
                                <w:jc w:val="center"/>
                                <w:rPr>
                                  <w:rFonts w:ascii="Times New Roman" w:hAnsi="Times New Roman"/>
                                  <w:sz w:val="20"/>
                                </w:rPr>
                              </w:pPr>
                              <w:r>
                                <w:rPr>
                                  <w:rFonts w:ascii="Times New Roman" w:hAnsi="Times New Roman"/>
                                  <w:sz w:val="20"/>
                                </w:rPr>
                                <w:t>Сотрудничество с учреждениями культуры,  учреждениями дополнительного образования</w:t>
                              </w:r>
                            </w:p>
                          </w:txbxContent>
                        </wps:txbx>
                        <wps:bodyPr rot="0" vert="horz" wrap="square" lIns="91440" tIns="45720" rIns="91440" bIns="45720" anchor="t" anchorCtr="0">
                          <a:noAutofit/>
                        </wps:bodyPr>
                      </wps:wsp>
                      <wps:wsp>
                        <wps:cNvPr id="69" name="AutoShape 240"/>
                        <wps:cNvSpPr>
                          <a:spLocks noChangeArrowheads="1"/>
                        </wps:cNvSpPr>
                        <wps:spPr bwMode="auto">
                          <a:xfrm>
                            <a:off x="2" y="1483"/>
                            <a:ext cx="2498" cy="796"/>
                          </a:xfrm>
                          <a:prstGeom prst="roundRect">
                            <a:avLst>
                              <a:gd name="adj" fmla="val 16667"/>
                            </a:avLst>
                          </a:prstGeom>
                          <a:solidFill>
                            <a:srgbClr val="CC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CC5" w:rsidRDefault="001F4CC5">
                              <w:pPr>
                                <w:jc w:val="center"/>
                              </w:pPr>
                              <w:r>
                                <w:t>Работа библиотеки школы</w:t>
                              </w:r>
                            </w:p>
                          </w:txbxContent>
                        </wps:txbx>
                        <wps:bodyPr rot="0" vert="horz" wrap="square" lIns="91440" tIns="45720" rIns="91440" bIns="45720" anchor="t" anchorCtr="0">
                          <a:noAutofit/>
                        </wps:bodyPr>
                      </wps:wsp>
                      <wps:wsp>
                        <wps:cNvPr id="70" name="AutoShape 241"/>
                        <wps:cNvCnPr>
                          <a:cxnSpLocks noChangeShapeType="1"/>
                        </wps:cNvCnPr>
                        <wps:spPr bwMode="auto">
                          <a:xfrm>
                            <a:off x="5095" y="379"/>
                            <a:ext cx="726" cy="25"/>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1" name="AutoShape 242"/>
                        <wps:cNvCnPr>
                          <a:cxnSpLocks noChangeShapeType="1"/>
                        </wps:cNvCnPr>
                        <wps:spPr bwMode="auto">
                          <a:xfrm flipH="1">
                            <a:off x="780" y="401"/>
                            <a:ext cx="936" cy="1041"/>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 name="AutoShape 243"/>
                        <wps:cNvCnPr>
                          <a:cxnSpLocks noChangeShapeType="1"/>
                        </wps:cNvCnPr>
                        <wps:spPr bwMode="auto">
                          <a:xfrm>
                            <a:off x="593" y="2187"/>
                            <a:ext cx="2" cy="379"/>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 name="AutoShape 244"/>
                        <wps:cNvCnPr>
                          <a:cxnSpLocks noChangeShapeType="1"/>
                        </wps:cNvCnPr>
                        <wps:spPr bwMode="auto">
                          <a:xfrm>
                            <a:off x="671" y="3364"/>
                            <a:ext cx="1094" cy="831"/>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 name="AutoShape 245"/>
                        <wps:cNvCnPr>
                          <a:cxnSpLocks noChangeShapeType="1"/>
                        </wps:cNvCnPr>
                        <wps:spPr bwMode="auto">
                          <a:xfrm>
                            <a:off x="4508" y="4193"/>
                            <a:ext cx="788" cy="2"/>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 name="AutoShape 246"/>
                        <wps:cNvCnPr>
                          <a:cxnSpLocks noChangeShapeType="1"/>
                        </wps:cNvCnPr>
                        <wps:spPr bwMode="auto">
                          <a:xfrm>
                            <a:off x="8529" y="416"/>
                            <a:ext cx="981" cy="972"/>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 name="AutoShape 247"/>
                        <wps:cNvCnPr>
                          <a:cxnSpLocks noChangeShapeType="1"/>
                        </wps:cNvCnPr>
                        <wps:spPr bwMode="auto">
                          <a:xfrm>
                            <a:off x="9512" y="2189"/>
                            <a:ext cx="2" cy="354"/>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 name="AutoShape 248"/>
                        <wps:cNvCnPr>
                          <a:cxnSpLocks noChangeShapeType="1"/>
                        </wps:cNvCnPr>
                        <wps:spPr bwMode="auto">
                          <a:xfrm flipH="1">
                            <a:off x="8455" y="3364"/>
                            <a:ext cx="1051" cy="958"/>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inline>
            </w:drawing>
          </mc:Choice>
          <mc:Fallback>
            <w:pict>
              <v:group id="Группа 176" o:spid="_x0000_s1114" style="width:512.4pt;height:270.55pt;mso-position-horizontal-relative:char;mso-position-vertical-relative:line" coordsize="10248,5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">
                <v:roundrect id="AutoShape 232" o:spid="_x0000_s1115" style="position:absolute;left:3672;top:1483;width:2994;height:12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" fillcolor="#f9f" strokecolor="#f2f2f2" strokeweight="1.06mm">
                  <v:stroke joinstyle="miter" endcap="square"/>
                  <v:shadow on="t" color="#622423" opacity="32785f" offset=".35mm,.62mm"/>
                  <v:textbox>
                    <w:txbxContent>
                      <w:p w:rsidR="001F4CC5" w:rsidRDefault="001F4CC5">
                        <w:pPr>
                          <w:spacing w:after="0"/>
                          <w:jc w:val="center"/>
                          <w:rPr>
                            <w:rFonts w:ascii="Times New Roman" w:hAnsi="Times New Roman"/>
                            <w:b/>
                            <w:sz w:val="28"/>
                            <w:szCs w:val="28"/>
                          </w:rPr>
                        </w:pPr>
                        <w:r>
                          <w:rPr>
                            <w:rFonts w:ascii="Times New Roman" w:hAnsi="Times New Roman"/>
                            <w:b/>
                            <w:sz w:val="28"/>
                            <w:szCs w:val="28"/>
                          </w:rPr>
                          <w:t xml:space="preserve">Модуль </w:t>
                        </w:r>
                      </w:p>
                      <w:p w:rsidR="001F4CC5" w:rsidRDefault="001F4CC5">
                        <w:pPr>
                          <w:spacing w:after="0"/>
                          <w:jc w:val="center"/>
                          <w:rPr>
                            <w:rFonts w:cs="Calibri"/>
                            <w:b/>
                            <w:sz w:val="32"/>
                            <w:szCs w:val="28"/>
                          </w:rPr>
                        </w:pPr>
                        <w:r>
                          <w:rPr>
                            <w:rFonts w:ascii="Times New Roman" w:hAnsi="Times New Roman"/>
                            <w:b/>
                            <w:sz w:val="28"/>
                            <w:szCs w:val="28"/>
                          </w:rPr>
                          <w:t>«Я и культура</w:t>
                        </w:r>
                        <w:r>
                          <w:rPr>
                            <w:rFonts w:cs="Calibri"/>
                            <w:b/>
                            <w:sz w:val="32"/>
                            <w:szCs w:val="28"/>
                          </w:rPr>
                          <w:t>»</w:t>
                        </w:r>
                      </w:p>
                    </w:txbxContent>
                  </v:textbox>
                </v:roundrect>
                <v:roundrect id="AutoShape 233" o:spid="_x0000_s1116" style="position:absolute;left:7762;top:2543;width:2485;height:81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" fillcolor="#c6d9f1" strokeweight=".26mm">
                  <v:stroke joinstyle="miter" endcap="square"/>
                  <v:textbox>
                    <w:txbxContent>
                      <w:p w:rsidR="001F4CC5" w:rsidRDefault="001F4CC5">
                        <w:pPr>
                          <w:jc w:val="center"/>
                          <w:rPr>
                            <w:rFonts w:ascii="Times New Roman" w:hAnsi="Times New Roman"/>
                          </w:rPr>
                        </w:pPr>
                        <w:r>
                          <w:rPr>
                            <w:rFonts w:ascii="Times New Roman" w:hAnsi="Times New Roman"/>
                          </w:rPr>
                          <w:t>Участие в творческих конкурсах</w:t>
                        </w:r>
                      </w:p>
                    </w:txbxContent>
                  </v:textbox>
                </v:roundrect>
                <v:roundrect id="AutoShape 234" o:spid="_x0000_s1117" style="position:absolute;top:2566;width:2429;height:90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" fillcolor="#ffc" strokeweight=".26mm">
                  <v:stroke joinstyle="miter" endcap="square"/>
                  <v:textbox>
                    <w:txbxContent>
                      <w:p w:rsidR="001F4CC5" w:rsidRDefault="001F4CC5">
                        <w:pPr>
                          <w:jc w:val="center"/>
                          <w:rPr>
                            <w:rFonts w:ascii="Times New Roman" w:hAnsi="Times New Roman"/>
                            <w:sz w:val="18"/>
                          </w:rPr>
                        </w:pPr>
                        <w:r>
                          <w:rPr>
                            <w:rFonts w:ascii="Times New Roman" w:hAnsi="Times New Roman"/>
                            <w:sz w:val="18"/>
                          </w:rPr>
                          <w:t xml:space="preserve">Организованная </w:t>
                        </w:r>
                      </w:p>
                      <w:p w:rsidR="001F4CC5" w:rsidRDefault="001F4CC5">
                        <w:pPr>
                          <w:jc w:val="center"/>
                          <w:rPr>
                            <w:rFonts w:ascii="Times New Roman" w:hAnsi="Times New Roman"/>
                            <w:sz w:val="18"/>
                          </w:rPr>
                        </w:pPr>
                        <w:r>
                          <w:rPr>
                            <w:rFonts w:ascii="Times New Roman" w:hAnsi="Times New Roman"/>
                            <w:sz w:val="18"/>
                          </w:rPr>
                          <w:t>система КТД</w:t>
                        </w:r>
                      </w:p>
                      <w:p w:rsidR="001F4CC5" w:rsidRDefault="001F4CC5">
                        <w:pPr>
                          <w:jc w:val="center"/>
                        </w:pPr>
                      </w:p>
                    </w:txbxContent>
                  </v:textbox>
                </v:roundrect>
                <v:roundrect id="AutoShape 235" o:spid="_x0000_s1118" style="position:absolute;left:1724;width:3369;height:130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" fillcolor="#f2dbdb" strokeweight=".26mm">
                  <v:stroke joinstyle="miter" endcap="square"/>
                  <v:textbox>
                    <w:txbxContent>
                      <w:p w:rsidR="001F4CC5" w:rsidRDefault="001F4CC5">
                        <w:pPr>
                          <w:jc w:val="center"/>
                          <w:rPr>
                            <w:rFonts w:ascii="Times New Roman" w:hAnsi="Times New Roman"/>
                          </w:rPr>
                        </w:pPr>
                        <w:r>
                          <w:rPr>
                            <w:rFonts w:ascii="Times New Roman" w:hAnsi="Times New Roman"/>
                          </w:rPr>
                          <w:t>Включение воспитательных задач в урочную деятельность (МХК, ИЗО, музыки)</w:t>
                        </w:r>
                      </w:p>
                      <w:p w:rsidR="001F4CC5" w:rsidRDefault="001F4CC5">
                        <w:pPr>
                          <w:jc w:val="center"/>
                        </w:pPr>
                      </w:p>
                    </w:txbxContent>
                  </v:textbox>
                </v:roundrect>
                <v:roundrect id="AutoShape 236" o:spid="_x0000_s1119" style="position:absolute;left:5294;top:3478;width:3137;height:127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" fillcolor="#cfc" strokeweight=".26mm">
                  <v:stroke joinstyle="miter" endcap="square"/>
                  <v:textbox>
                    <w:txbxContent>
                      <w:p w:rsidR="001F4CC5" w:rsidRDefault="001F4CC5">
                        <w:pPr>
                          <w:jc w:val="center"/>
                          <w:rPr>
                            <w:rFonts w:ascii="Times New Roman" w:hAnsi="Times New Roman"/>
                          </w:rPr>
                        </w:pPr>
                        <w:r>
                          <w:rPr>
                            <w:rFonts w:ascii="Times New Roman" w:hAnsi="Times New Roman"/>
                          </w:rPr>
                          <w:t>Организация и</w:t>
                        </w:r>
                      </w:p>
                      <w:p w:rsidR="001F4CC5" w:rsidRDefault="001F4CC5">
                        <w:pPr>
                          <w:jc w:val="center"/>
                          <w:rPr>
                            <w:rFonts w:ascii="Times New Roman" w:hAnsi="Times New Roman"/>
                            <w:sz w:val="20"/>
                            <w:szCs w:val="20"/>
                          </w:rPr>
                        </w:pPr>
                        <w:r>
                          <w:rPr>
                            <w:rFonts w:ascii="Times New Roman" w:hAnsi="Times New Roman"/>
                          </w:rPr>
                          <w:t>проведение экскурсий</w:t>
                        </w:r>
                        <w:r>
                          <w:rPr>
                            <w:rFonts w:ascii="Times New Roman" w:hAnsi="Times New Roman"/>
                            <w:sz w:val="20"/>
                            <w:szCs w:val="20"/>
                          </w:rPr>
                          <w:t xml:space="preserve"> </w:t>
                        </w:r>
                      </w:p>
                      <w:p w:rsidR="001F4CC5" w:rsidRDefault="001F4CC5"/>
                    </w:txbxContent>
                  </v:textbox>
                </v:roundrect>
                <v:roundrect id="AutoShape 237" o:spid="_x0000_s1120" style="position:absolute;left:5822;top:213;width:2706;height:109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" fillcolor="#eaf1dd" strokeweight=".26mm">
                  <v:stroke joinstyle="miter" endcap="square"/>
                  <v:textbox>
                    <w:txbxContent>
                      <w:p w:rsidR="001F4CC5" w:rsidRDefault="001F4CC5">
                        <w:pPr>
                          <w:jc w:val="center"/>
                        </w:pPr>
                        <w:r>
                          <w:t>Выставки декоративно-прикладного творчества</w:t>
                        </w:r>
                      </w:p>
                    </w:txbxContent>
                  </v:textbox>
                </v:roundrect>
                <v:roundrect id="AutoShape 238" o:spid="_x0000_s1121" style="position:absolute;left:7644;top:1389;width:2504;height:79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" fillcolor="#fbd4b4" strokeweight=".26mm">
                  <v:stroke joinstyle="miter" endcap="square"/>
                  <v:textbox>
                    <w:txbxContent>
                      <w:p w:rsidR="001F4CC5" w:rsidRDefault="001F4CC5">
                        <w:pPr>
                          <w:jc w:val="center"/>
                          <w:rPr>
                            <w:rFonts w:ascii="Times New Roman" w:hAnsi="Times New Roman"/>
                          </w:rPr>
                        </w:pPr>
                        <w:r>
                          <w:rPr>
                            <w:rFonts w:ascii="Times New Roman" w:hAnsi="Times New Roman"/>
                          </w:rPr>
                          <w:t>Работа детских кружков</w:t>
                        </w:r>
                      </w:p>
                      <w:p w:rsidR="001F4CC5" w:rsidRDefault="001F4CC5">
                        <w:pPr>
                          <w:jc w:val="center"/>
                        </w:pPr>
                      </w:p>
                    </w:txbxContent>
                  </v:textbox>
                </v:roundrect>
                <v:roundrect id="AutoShape 239" o:spid="_x0000_s1122" style="position:absolute;left:1844;top:3478;width:2661;height:193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" fillcolor="#ccc0d9" strokeweight=".26mm">
                  <v:stroke joinstyle="miter" endcap="square"/>
                  <v:textbox>
                    <w:txbxContent>
                      <w:p w:rsidR="001F4CC5" w:rsidRDefault="001F4CC5">
                        <w:pPr>
                          <w:jc w:val="center"/>
                          <w:rPr>
                            <w:rFonts w:ascii="Times New Roman" w:hAnsi="Times New Roman"/>
                            <w:sz w:val="20"/>
                          </w:rPr>
                        </w:pPr>
                        <w:r>
                          <w:rPr>
                            <w:rFonts w:ascii="Times New Roman" w:hAnsi="Times New Roman"/>
                            <w:sz w:val="20"/>
                          </w:rPr>
                          <w:t>Сотрудничество с учреждениями культуры,  учреждениями дополнительного образования</w:t>
                        </w:r>
                      </w:p>
                    </w:txbxContent>
                  </v:textbox>
                </v:roundrect>
                <v:roundrect id="AutoShape 240" o:spid="_x0000_s1123" style="position:absolute;left:2;top:1483;width:2498;height:79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" fillcolor="#cff" strokeweight=".26mm">
                  <v:stroke joinstyle="miter" endcap="square"/>
                  <v:textbox>
                    <w:txbxContent>
                      <w:p w:rsidR="001F4CC5" w:rsidRDefault="001F4CC5">
                        <w:pPr>
                          <w:jc w:val="center"/>
                        </w:pPr>
                        <w:r>
                          <w:t>Работа библиотеки школы</w:t>
                        </w:r>
                      </w:p>
                    </w:txbxContent>
                  </v:textbox>
                </v:roundrect>
                <v:shape id="AutoShape 241" o:spid="_x0000_s1124" type="#_x0000_t32" style="position:absolute;left:5095;top:379;width:726;height: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" strokeweight=".26mm">
                  <v:stroke joinstyle="miter" endcap="square"/>
                </v:shape>
                <v:shape id="AutoShape 242" o:spid="_x0000_s1125" type="#_x0000_t32" style="position:absolute;left:780;top:401;width:936;height:104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" strokeweight=".26mm">
                  <v:stroke joinstyle="miter" endcap="square"/>
                </v:shape>
                <v:shape id="AutoShape 243" o:spid="_x0000_s1126" type="#_x0000_t32" style="position:absolute;left:593;top:2187;width:2;height:3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" strokeweight=".26mm">
                  <v:stroke joinstyle="miter" endcap="square"/>
                </v:shape>
                <v:shape id="AutoShape 244" o:spid="_x0000_s1127" type="#_x0000_t32" style="position:absolute;left:671;top:3364;width:1094;height:8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" strokeweight=".26mm">
                  <v:stroke joinstyle="miter" endcap="square"/>
                </v:shape>
                <v:shape id="AutoShape 245" o:spid="_x0000_s1128" type="#_x0000_t32" style="position:absolute;left:4508;top:4193;width:788;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" strokeweight=".26mm">
                  <v:stroke joinstyle="miter" endcap="square"/>
                </v:shape>
                <v:shape id="AutoShape 246" o:spid="_x0000_s1129" type="#_x0000_t32" style="position:absolute;left:8529;top:416;width:981;height:9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" strokeweight=".26mm">
                  <v:stroke joinstyle="miter" endcap="square"/>
                </v:shape>
                <v:shape id="AutoShape 247" o:spid="_x0000_s1130" type="#_x0000_t32" style="position:absolute;left:9512;top:2189;width:2;height:3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" strokeweight=".26mm">
                  <v:stroke joinstyle="miter" endcap="square"/>
                </v:shape>
                <v:shape id="AutoShape 248" o:spid="_x0000_s1131" type="#_x0000_t32" style="position:absolute;left:8455;top:3364;width:1051;height:95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" strokeweight=".26mm">
                  <v:stroke joinstyle="miter" endcap="square"/>
                </v:shape>
                <w10:anchorlock/>
              </v:group>
            </w:pict>
          </mc:Fallback>
        </mc:AlternateContent>
      </w:r>
    </w:p>
    <w:p w:rsidR="007E3A01" w:rsidRPr="00745965" w:rsidRDefault="007E3A01" w:rsidP="00E93109">
      <w:pPr>
        <w:spacing w:after="0"/>
        <w:jc w:val="both"/>
        <w:rPr>
          <w:rFonts w:ascii="Times New Roman" w:eastAsia="Times New Roman" w:hAnsi="Times New Roman"/>
          <w:bCs/>
          <w:sz w:val="24"/>
          <w:szCs w:val="24"/>
          <w:lang w:eastAsia="ru-RU"/>
        </w:rPr>
      </w:pPr>
    </w:p>
    <w:p w:rsidR="007E3A01" w:rsidRPr="00745965" w:rsidRDefault="007E3A01" w:rsidP="00E93109">
      <w:pPr>
        <w:spacing w:before="120" w:after="120"/>
        <w:jc w:val="both"/>
        <w:rPr>
          <w:rFonts w:ascii="Times New Roman" w:eastAsia="Times New Roman" w:hAnsi="Times New Roman"/>
          <w:sz w:val="24"/>
          <w:szCs w:val="24"/>
          <w:lang w:eastAsia="ru-RU"/>
        </w:rPr>
      </w:pPr>
      <w:r w:rsidRPr="00745965">
        <w:rPr>
          <w:rFonts w:ascii="Times New Roman" w:eastAsia="Times New Roman" w:hAnsi="Times New Roman"/>
          <w:b/>
          <w:sz w:val="24"/>
          <w:szCs w:val="24"/>
          <w:lang w:eastAsia="ru-RU"/>
        </w:rPr>
        <w:t>Планируемые результаты:</w:t>
      </w:r>
    </w:p>
    <w:p w:rsidR="007E3A01" w:rsidRPr="00745965" w:rsidRDefault="007E3A01" w:rsidP="00E93109">
      <w:pPr>
        <w:numPr>
          <w:ilvl w:val="0"/>
          <w:numId w:val="340"/>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умения видеть красоту в окружающем мире;</w:t>
      </w:r>
    </w:p>
    <w:p w:rsidR="007E3A01" w:rsidRPr="00745965" w:rsidRDefault="007E3A01" w:rsidP="00E93109">
      <w:pPr>
        <w:numPr>
          <w:ilvl w:val="0"/>
          <w:numId w:val="340"/>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умения видеть красоту в поведении, поступках людей;</w:t>
      </w:r>
    </w:p>
    <w:p w:rsidR="007E3A01" w:rsidRPr="00745965" w:rsidRDefault="007E3A01" w:rsidP="00E93109">
      <w:pPr>
        <w:numPr>
          <w:ilvl w:val="0"/>
          <w:numId w:val="340"/>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знания об эстетических и художественных ценностях отечественной культуры;</w:t>
      </w:r>
    </w:p>
    <w:p w:rsidR="007E3A01" w:rsidRPr="00745965" w:rsidRDefault="007E3A01" w:rsidP="00E93109">
      <w:pPr>
        <w:numPr>
          <w:ilvl w:val="0"/>
          <w:numId w:val="340"/>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7E3A01" w:rsidRPr="00745965" w:rsidRDefault="007E3A01" w:rsidP="00E93109">
      <w:pPr>
        <w:numPr>
          <w:ilvl w:val="0"/>
          <w:numId w:val="340"/>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7E3A01" w:rsidRPr="00745965" w:rsidRDefault="007E3A01" w:rsidP="00E93109">
      <w:pPr>
        <w:numPr>
          <w:ilvl w:val="0"/>
          <w:numId w:val="340"/>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мотивация к реализации эстетических ценностей в пространстве образовательного учреждения и семьи.</w:t>
      </w:r>
    </w:p>
    <w:p w:rsidR="007E3A01" w:rsidRPr="00745965" w:rsidRDefault="007E3A01" w:rsidP="00E93109">
      <w:pPr>
        <w:spacing w:after="0"/>
        <w:jc w:val="both"/>
        <w:rPr>
          <w:rFonts w:ascii="Times New Roman" w:eastAsia="Times New Roman" w:hAnsi="Times New Roman"/>
          <w:sz w:val="24"/>
          <w:szCs w:val="24"/>
          <w:lang w:eastAsia="ru-RU"/>
        </w:rPr>
      </w:pPr>
    </w:p>
    <w:p w:rsidR="007E3A01" w:rsidRPr="00745965" w:rsidRDefault="007E3A01" w:rsidP="00E93109">
      <w:pPr>
        <w:spacing w:after="0"/>
        <w:ind w:firstLine="540"/>
        <w:jc w:val="both"/>
        <w:rPr>
          <w:rFonts w:ascii="Times New Roman" w:eastAsia="Times New Roman" w:hAnsi="Times New Roman"/>
          <w:bCs/>
          <w:sz w:val="24"/>
          <w:szCs w:val="24"/>
          <w:lang w:eastAsia="ru-RU"/>
        </w:rPr>
      </w:pPr>
      <w:r w:rsidRPr="00745965">
        <w:rPr>
          <w:rFonts w:ascii="Times New Roman" w:eastAsia="Times New Roman" w:hAnsi="Times New Roman"/>
          <w:sz w:val="24"/>
          <w:szCs w:val="24"/>
          <w:lang w:eastAsia="ru-RU"/>
        </w:rPr>
        <w:t>Все направления дополняют друг друга и обеспечивают развитие личности на основе отечественных духовных, нравственных и культурных традиций.</w:t>
      </w:r>
      <w:r w:rsidRPr="00745965">
        <w:rPr>
          <w:rFonts w:ascii="Times New Roman" w:eastAsia="Times New Roman" w:hAnsi="Times New Roman"/>
          <w:bCs/>
          <w:sz w:val="24"/>
          <w:szCs w:val="24"/>
          <w:lang w:eastAsia="ru-RU"/>
        </w:rPr>
        <w:t xml:space="preserve"> </w:t>
      </w:r>
    </w:p>
    <w:p w:rsidR="007E3A01" w:rsidRPr="00745965" w:rsidRDefault="007E3A01" w:rsidP="00E93109">
      <w:pPr>
        <w:spacing w:after="0"/>
        <w:jc w:val="both"/>
        <w:rPr>
          <w:rFonts w:ascii="Times New Roman" w:eastAsia="Times New Roman" w:hAnsi="Times New Roman"/>
          <w:bCs/>
          <w:sz w:val="24"/>
          <w:szCs w:val="24"/>
          <w:lang w:eastAsia="ru-RU"/>
        </w:rPr>
      </w:pPr>
    </w:p>
    <w:p w:rsidR="007E3A01" w:rsidRPr="00745965" w:rsidRDefault="007E3A01" w:rsidP="00E93109">
      <w:pPr>
        <w:pageBreakBefore/>
        <w:spacing w:before="120" w:after="120"/>
        <w:ind w:right="255"/>
        <w:jc w:val="both"/>
        <w:rPr>
          <w:rFonts w:ascii="Times New Roman" w:eastAsia="Times New Roman" w:hAnsi="Times New Roman"/>
          <w:sz w:val="24"/>
          <w:szCs w:val="24"/>
          <w:lang w:eastAsia="ru-RU"/>
        </w:rPr>
      </w:pPr>
      <w:r w:rsidRPr="00745965">
        <w:rPr>
          <w:rFonts w:ascii="Times New Roman" w:eastAsia="Times New Roman" w:hAnsi="Times New Roman"/>
          <w:b/>
          <w:sz w:val="24"/>
          <w:szCs w:val="24"/>
          <w:lang w:eastAsia="ru-RU"/>
        </w:rPr>
        <w:lastRenderedPageBreak/>
        <w:t xml:space="preserve"> 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7E3A01" w:rsidRPr="00745965" w:rsidRDefault="007E3A01" w:rsidP="00E93109">
      <w:pPr>
        <w:spacing w:after="0"/>
        <w:ind w:firstLine="540"/>
        <w:jc w:val="both"/>
        <w:rPr>
          <w:rFonts w:ascii="Times New Roman" w:eastAsia="Times New Roman" w:hAnsi="Times New Roman"/>
          <w:b/>
          <w:sz w:val="24"/>
          <w:szCs w:val="24"/>
          <w:lang w:eastAsia="ru-RU"/>
        </w:rPr>
      </w:pPr>
      <w:r w:rsidRPr="00745965">
        <w:rPr>
          <w:rFonts w:ascii="Times New Roman" w:eastAsia="Times New Roman" w:hAnsi="Times New Roman"/>
          <w:sz w:val="24"/>
          <w:szCs w:val="24"/>
          <w:lang w:eastAsia="ru-RU"/>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7E3A01" w:rsidRPr="00745965" w:rsidRDefault="007E3A01" w:rsidP="00E93109">
      <w:pPr>
        <w:tabs>
          <w:tab w:val="left" w:pos="9000"/>
        </w:tabs>
        <w:spacing w:before="120" w:after="120"/>
        <w:ind w:left="1080" w:right="1335"/>
        <w:jc w:val="both"/>
        <w:rPr>
          <w:rFonts w:ascii="Times New Roman" w:eastAsia="Times New Roman" w:hAnsi="Times New Roman"/>
          <w:sz w:val="24"/>
          <w:szCs w:val="24"/>
          <w:lang w:eastAsia="ru-RU"/>
        </w:rPr>
      </w:pPr>
      <w:r w:rsidRPr="00745965">
        <w:rPr>
          <w:rFonts w:ascii="Times New Roman" w:eastAsia="Times New Roman" w:hAnsi="Times New Roman"/>
          <w:b/>
          <w:sz w:val="24"/>
          <w:szCs w:val="24"/>
          <w:lang w:eastAsia="ru-RU"/>
        </w:rPr>
        <w:t xml:space="preserve"> Организационно-административный этап (ведущий субъект — администрация школы) включает:</w:t>
      </w:r>
    </w:p>
    <w:p w:rsidR="007E3A01" w:rsidRPr="00745965" w:rsidRDefault="007E3A01" w:rsidP="00E93109">
      <w:pPr>
        <w:numPr>
          <w:ilvl w:val="0"/>
          <w:numId w:val="341"/>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7E3A01" w:rsidRPr="00745965" w:rsidRDefault="007E3A01" w:rsidP="00E93109">
      <w:pPr>
        <w:numPr>
          <w:ilvl w:val="0"/>
          <w:numId w:val="341"/>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7E3A01" w:rsidRPr="00745965" w:rsidRDefault="007E3A01" w:rsidP="00E93109">
      <w:pPr>
        <w:numPr>
          <w:ilvl w:val="0"/>
          <w:numId w:val="341"/>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развитие форм социального партнёрства с организациями для расширения поля социального взаимодействия обучающихся;</w:t>
      </w:r>
    </w:p>
    <w:p w:rsidR="007E3A01" w:rsidRPr="00745965" w:rsidRDefault="007E3A01" w:rsidP="00E93109">
      <w:pPr>
        <w:numPr>
          <w:ilvl w:val="0"/>
          <w:numId w:val="341"/>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адаптацию процессов стихийной социальной деятельности обучающихся средствами целенаправленной деятельности по программе социализации;</w:t>
      </w:r>
    </w:p>
    <w:p w:rsidR="007E3A01" w:rsidRPr="00745965" w:rsidRDefault="007E3A01" w:rsidP="00E93109">
      <w:pPr>
        <w:numPr>
          <w:ilvl w:val="0"/>
          <w:numId w:val="341"/>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7E3A01" w:rsidRPr="00745965" w:rsidRDefault="007E3A01" w:rsidP="00E93109">
      <w:pPr>
        <w:numPr>
          <w:ilvl w:val="0"/>
          <w:numId w:val="341"/>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создание условий для организованной деятельности школьных социальных групп;</w:t>
      </w:r>
    </w:p>
    <w:p w:rsidR="007E3A01" w:rsidRPr="00745965" w:rsidRDefault="007E3A01" w:rsidP="00E93109">
      <w:pPr>
        <w:numPr>
          <w:ilvl w:val="0"/>
          <w:numId w:val="341"/>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7E3A01" w:rsidRPr="00745965" w:rsidRDefault="007E3A01" w:rsidP="00E93109">
      <w:pPr>
        <w:numPr>
          <w:ilvl w:val="0"/>
          <w:numId w:val="341"/>
        </w:numPr>
        <w:spacing w:after="0"/>
        <w:jc w:val="both"/>
        <w:rPr>
          <w:rFonts w:ascii="Times New Roman" w:eastAsia="Times New Roman" w:hAnsi="Times New Roman"/>
          <w:b/>
          <w:sz w:val="24"/>
          <w:szCs w:val="24"/>
          <w:lang w:eastAsia="ru-RU"/>
        </w:rPr>
      </w:pPr>
      <w:r w:rsidRPr="00745965">
        <w:rPr>
          <w:rFonts w:ascii="Times New Roman" w:eastAsia="Times New Roman" w:hAnsi="Times New Roman"/>
          <w:sz w:val="24"/>
          <w:szCs w:val="24"/>
          <w:lang w:eastAsia="ru-RU"/>
        </w:rPr>
        <w:t>поддержание субъектного характера социализации обучающегося, развития его самостоятельности и инициативности в социальной деятельности.</w:t>
      </w:r>
    </w:p>
    <w:p w:rsidR="007E3A01" w:rsidRPr="00745965" w:rsidRDefault="007E3A01" w:rsidP="00E93109">
      <w:pPr>
        <w:tabs>
          <w:tab w:val="left" w:pos="9000"/>
        </w:tabs>
        <w:spacing w:before="120" w:after="120"/>
        <w:ind w:left="720" w:right="1155"/>
        <w:jc w:val="both"/>
        <w:rPr>
          <w:rFonts w:ascii="Times New Roman" w:eastAsia="Times New Roman" w:hAnsi="Times New Roman"/>
          <w:sz w:val="24"/>
          <w:szCs w:val="24"/>
          <w:lang w:eastAsia="ru-RU"/>
        </w:rPr>
      </w:pPr>
      <w:r w:rsidRPr="00745965">
        <w:rPr>
          <w:rFonts w:ascii="Times New Roman" w:eastAsia="Times New Roman" w:hAnsi="Times New Roman"/>
          <w:b/>
          <w:sz w:val="24"/>
          <w:szCs w:val="24"/>
          <w:lang w:eastAsia="ru-RU"/>
        </w:rPr>
        <w:t xml:space="preserve"> Организационно-педагогический этап (ведущий субъект — педагогический коллектив школы) включает:</w:t>
      </w:r>
    </w:p>
    <w:p w:rsidR="007E3A01" w:rsidRPr="00745965" w:rsidRDefault="007E3A01" w:rsidP="00E93109">
      <w:pPr>
        <w:numPr>
          <w:ilvl w:val="0"/>
          <w:numId w:val="341"/>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обеспечение целенаправленности, системности и непрерывности процесса социализации обучающихся;</w:t>
      </w:r>
    </w:p>
    <w:p w:rsidR="007E3A01" w:rsidRPr="00745965" w:rsidRDefault="007E3A01" w:rsidP="00E93109">
      <w:pPr>
        <w:numPr>
          <w:ilvl w:val="0"/>
          <w:numId w:val="341"/>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7E3A01" w:rsidRPr="00745965" w:rsidRDefault="007E3A01" w:rsidP="00E93109">
      <w:pPr>
        <w:numPr>
          <w:ilvl w:val="0"/>
          <w:numId w:val="341"/>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7E3A01" w:rsidRPr="00745965" w:rsidRDefault="007E3A01" w:rsidP="00E93109">
      <w:pPr>
        <w:numPr>
          <w:ilvl w:val="0"/>
          <w:numId w:val="341"/>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lastRenderedPageBreak/>
        <w:t>создание условий для социальной деятельности обучающихся в процессе обучения и воспитания;</w:t>
      </w:r>
    </w:p>
    <w:p w:rsidR="007E3A01" w:rsidRPr="00745965" w:rsidRDefault="007E3A01" w:rsidP="00E93109">
      <w:pPr>
        <w:numPr>
          <w:ilvl w:val="0"/>
          <w:numId w:val="341"/>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7E3A01" w:rsidRPr="00745965" w:rsidRDefault="007E3A01" w:rsidP="00E93109">
      <w:pPr>
        <w:numPr>
          <w:ilvl w:val="0"/>
          <w:numId w:val="341"/>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7E3A01" w:rsidRPr="00745965" w:rsidRDefault="007E3A01" w:rsidP="00E93109">
      <w:pPr>
        <w:numPr>
          <w:ilvl w:val="0"/>
          <w:numId w:val="341"/>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использование социальной деятельности как ведущего фактора формирования личности обучающегося;</w:t>
      </w:r>
    </w:p>
    <w:p w:rsidR="007E3A01" w:rsidRPr="00745965" w:rsidRDefault="007E3A01" w:rsidP="00E93109">
      <w:pPr>
        <w:numPr>
          <w:ilvl w:val="0"/>
          <w:numId w:val="341"/>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7E3A01" w:rsidRPr="00745965" w:rsidRDefault="007E3A01" w:rsidP="00E93109">
      <w:pPr>
        <w:numPr>
          <w:ilvl w:val="0"/>
          <w:numId w:val="341"/>
        </w:numPr>
        <w:spacing w:after="0"/>
        <w:jc w:val="both"/>
        <w:rPr>
          <w:rFonts w:ascii="Times New Roman" w:eastAsia="Times New Roman" w:hAnsi="Times New Roman"/>
          <w:b/>
          <w:sz w:val="24"/>
          <w:szCs w:val="24"/>
          <w:lang w:eastAsia="ru-RU"/>
        </w:rPr>
      </w:pPr>
      <w:r w:rsidRPr="00745965">
        <w:rPr>
          <w:rFonts w:ascii="Times New Roman" w:eastAsia="Times New Roman" w:hAnsi="Times New Roman"/>
          <w:sz w:val="24"/>
          <w:szCs w:val="24"/>
          <w:lang w:eastAsia="ru-RU"/>
        </w:rPr>
        <w:t>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7E3A01" w:rsidRPr="00745965" w:rsidRDefault="007E3A01" w:rsidP="00E93109">
      <w:pPr>
        <w:tabs>
          <w:tab w:val="left" w:pos="9000"/>
        </w:tabs>
        <w:spacing w:before="120" w:after="120"/>
        <w:ind w:left="720" w:right="1155"/>
        <w:jc w:val="both"/>
        <w:rPr>
          <w:rFonts w:ascii="Times New Roman" w:eastAsia="Times New Roman" w:hAnsi="Times New Roman"/>
          <w:sz w:val="24"/>
          <w:szCs w:val="24"/>
          <w:lang w:eastAsia="ru-RU"/>
        </w:rPr>
      </w:pPr>
      <w:r w:rsidRPr="00745965">
        <w:rPr>
          <w:rFonts w:ascii="Times New Roman" w:eastAsia="Times New Roman" w:hAnsi="Times New Roman"/>
          <w:b/>
          <w:sz w:val="24"/>
          <w:szCs w:val="24"/>
          <w:lang w:eastAsia="ru-RU"/>
        </w:rPr>
        <w:t>Этап социализации обучающихся включает:</w:t>
      </w:r>
    </w:p>
    <w:p w:rsidR="007E3A01" w:rsidRPr="00745965" w:rsidRDefault="007E3A01" w:rsidP="00E93109">
      <w:pPr>
        <w:numPr>
          <w:ilvl w:val="0"/>
          <w:numId w:val="341"/>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7E3A01" w:rsidRPr="00745965" w:rsidRDefault="007E3A01" w:rsidP="00E93109">
      <w:pPr>
        <w:numPr>
          <w:ilvl w:val="0"/>
          <w:numId w:val="341"/>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7E3A01" w:rsidRPr="00745965" w:rsidRDefault="007E3A01" w:rsidP="00E93109">
      <w:pPr>
        <w:numPr>
          <w:ilvl w:val="0"/>
          <w:numId w:val="341"/>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7E3A01" w:rsidRPr="00745965" w:rsidRDefault="007E3A01" w:rsidP="00E93109">
      <w:pPr>
        <w:numPr>
          <w:ilvl w:val="0"/>
          <w:numId w:val="341"/>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достижение уровня физического, социального и духовного развития, адекватного своему возрасту;</w:t>
      </w:r>
    </w:p>
    <w:p w:rsidR="007E3A01" w:rsidRPr="00745965" w:rsidRDefault="007E3A01" w:rsidP="00E93109">
      <w:pPr>
        <w:numPr>
          <w:ilvl w:val="0"/>
          <w:numId w:val="341"/>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умение решать социально-культурные задачи (познавательные, морально-нравственные, ценностно-смысловые), специфичные для возраста обучающегося;</w:t>
      </w:r>
    </w:p>
    <w:p w:rsidR="007E3A01" w:rsidRPr="00745965" w:rsidRDefault="007E3A01" w:rsidP="00E93109">
      <w:pPr>
        <w:numPr>
          <w:ilvl w:val="0"/>
          <w:numId w:val="341"/>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7E3A01" w:rsidRPr="00745965" w:rsidRDefault="007E3A01" w:rsidP="00E93109">
      <w:pPr>
        <w:numPr>
          <w:ilvl w:val="0"/>
          <w:numId w:val="341"/>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активное участие в изменении школьной среды и в изменении доступных сфер жизни окружающего социума;</w:t>
      </w:r>
    </w:p>
    <w:p w:rsidR="007E3A01" w:rsidRPr="00745965" w:rsidRDefault="007E3A01" w:rsidP="00E93109">
      <w:pPr>
        <w:numPr>
          <w:ilvl w:val="0"/>
          <w:numId w:val="341"/>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регулярное переосмысление внешних взаимодействий и взаимоотношений с различными людьми в системе общественных отношений;</w:t>
      </w:r>
    </w:p>
    <w:p w:rsidR="007E3A01" w:rsidRPr="00745965" w:rsidRDefault="007E3A01" w:rsidP="00E93109">
      <w:pPr>
        <w:numPr>
          <w:ilvl w:val="0"/>
          <w:numId w:val="341"/>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осознание мотивов своей социальной деятельности;</w:t>
      </w:r>
    </w:p>
    <w:p w:rsidR="007E3A01" w:rsidRPr="00745965" w:rsidRDefault="007E3A01" w:rsidP="00E93109">
      <w:pPr>
        <w:numPr>
          <w:ilvl w:val="0"/>
          <w:numId w:val="341"/>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7E3A01" w:rsidRPr="00745965" w:rsidRDefault="007E3A01" w:rsidP="00E93109">
      <w:pPr>
        <w:numPr>
          <w:ilvl w:val="0"/>
          <w:numId w:val="341"/>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владение формами и методами самовоспитания: самокритика, самовнушение, самообязательство, эмоционально-мысленный перенос в положение другого человека.</w:t>
      </w:r>
    </w:p>
    <w:p w:rsidR="007E3A01" w:rsidRPr="00745965" w:rsidRDefault="007E3A01" w:rsidP="00E93109">
      <w:pPr>
        <w:spacing w:after="0"/>
        <w:ind w:left="540"/>
        <w:jc w:val="both"/>
        <w:rPr>
          <w:rFonts w:ascii="Times New Roman" w:eastAsia="Times New Roman" w:hAnsi="Times New Roman"/>
          <w:sz w:val="24"/>
          <w:szCs w:val="24"/>
          <w:lang w:eastAsia="ru-RU"/>
        </w:rPr>
      </w:pPr>
    </w:p>
    <w:p w:rsidR="007E3A01" w:rsidRPr="00745965" w:rsidRDefault="007E3A01" w:rsidP="00E93109">
      <w:pPr>
        <w:spacing w:after="0"/>
        <w:ind w:firstLine="540"/>
        <w:jc w:val="both"/>
        <w:rPr>
          <w:rFonts w:ascii="Times New Roman" w:eastAsia="Times New Roman" w:hAnsi="Times New Roman"/>
          <w:b/>
          <w:sz w:val="24"/>
          <w:szCs w:val="24"/>
          <w:lang w:eastAsia="ru-RU"/>
        </w:rPr>
      </w:pPr>
      <w:r w:rsidRPr="00745965">
        <w:rPr>
          <w:rFonts w:ascii="Times New Roman" w:eastAsia="Times New Roman" w:hAnsi="Times New Roman"/>
          <w:sz w:val="24"/>
          <w:szCs w:val="24"/>
          <w:lang w:eastAsia="ru-RU"/>
        </w:rPr>
        <w:lastRenderedPageBreak/>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r w:rsidRPr="00745965">
        <w:rPr>
          <w:rFonts w:ascii="Times New Roman" w:eastAsia="Times New Roman" w:hAnsi="Times New Roman"/>
          <w:bCs/>
          <w:sz w:val="24"/>
          <w:szCs w:val="24"/>
          <w:lang w:eastAsia="ru-RU"/>
        </w:rPr>
        <w:t xml:space="preserve"> </w:t>
      </w:r>
    </w:p>
    <w:p w:rsidR="007E3A01" w:rsidRPr="00745965" w:rsidRDefault="007E3A01" w:rsidP="00E93109">
      <w:pPr>
        <w:tabs>
          <w:tab w:val="left" w:pos="9000"/>
        </w:tabs>
        <w:spacing w:before="120" w:after="120"/>
        <w:ind w:left="720" w:right="1155"/>
        <w:jc w:val="both"/>
        <w:rPr>
          <w:rFonts w:ascii="Times New Roman" w:eastAsia="Times New Roman" w:hAnsi="Times New Roman"/>
          <w:sz w:val="24"/>
          <w:szCs w:val="24"/>
          <w:lang w:eastAsia="ru-RU"/>
        </w:rPr>
      </w:pPr>
      <w:r w:rsidRPr="00745965">
        <w:rPr>
          <w:rFonts w:ascii="Times New Roman" w:eastAsia="Times New Roman" w:hAnsi="Times New Roman"/>
          <w:b/>
          <w:sz w:val="24"/>
          <w:szCs w:val="24"/>
          <w:lang w:eastAsia="ru-RU"/>
        </w:rPr>
        <w:t xml:space="preserve">     Взаимодействие школы с социальными партнерами</w:t>
      </w:r>
    </w:p>
    <w:p w:rsidR="007E3A01" w:rsidRPr="00745965" w:rsidRDefault="007E3A01" w:rsidP="00E93109">
      <w:pPr>
        <w:spacing w:after="0"/>
        <w:ind w:firstLine="540"/>
        <w:jc w:val="both"/>
        <w:rPr>
          <w:rFonts w:ascii="Times New Roman" w:eastAsia="Times New Roman" w:hAnsi="Times New Roman"/>
          <w:b/>
          <w:sz w:val="24"/>
          <w:szCs w:val="24"/>
          <w:lang w:eastAsia="ru-RU"/>
        </w:rPr>
      </w:pPr>
      <w:r w:rsidRPr="00745965">
        <w:rPr>
          <w:rFonts w:ascii="Times New Roman" w:eastAsia="Times New Roman" w:hAnsi="Times New Roman"/>
          <w:sz w:val="24"/>
          <w:szCs w:val="24"/>
          <w:lang w:eastAsia="ru-RU"/>
        </w:rPr>
        <w:t>Школа активно взаимодействует с социальными партнерами в целях реализации программы воспитания и социализации обучающихся.</w:t>
      </w:r>
    </w:p>
    <w:p w:rsidR="007E3A01" w:rsidRPr="00745965" w:rsidRDefault="007E3A01" w:rsidP="00E93109">
      <w:pPr>
        <w:spacing w:after="0"/>
        <w:ind w:firstLine="540"/>
        <w:jc w:val="both"/>
        <w:rPr>
          <w:rFonts w:ascii="Times New Roman" w:eastAsia="Times New Roman" w:hAnsi="Times New Roman"/>
          <w:bCs/>
          <w:sz w:val="24"/>
          <w:szCs w:val="24"/>
          <w:lang w:eastAsia="ru-RU"/>
        </w:rPr>
      </w:pPr>
      <w:r w:rsidRPr="00745965">
        <w:rPr>
          <w:rFonts w:ascii="Times New Roman" w:eastAsia="Times New Roman" w:hAnsi="Times New Roman"/>
          <w:b/>
          <w:sz w:val="24"/>
          <w:szCs w:val="24"/>
          <w:lang w:eastAsia="ru-RU"/>
        </w:rPr>
        <w:t>Совместная деятельность</w:t>
      </w:r>
      <w:r w:rsidRPr="00745965">
        <w:rPr>
          <w:rFonts w:ascii="Times New Roman" w:eastAsia="Times New Roman" w:hAnsi="Times New Roman"/>
          <w:b/>
          <w:bCs/>
          <w:sz w:val="24"/>
          <w:szCs w:val="24"/>
          <w:lang w:eastAsia="ru-RU"/>
        </w:rPr>
        <w:t xml:space="preserve"> с социальными партнерами.</w:t>
      </w:r>
    </w:p>
    <w:p w:rsidR="007E3A01" w:rsidRPr="00745965" w:rsidRDefault="007E3A01" w:rsidP="00E93109">
      <w:pPr>
        <w:spacing w:after="0"/>
        <w:jc w:val="both"/>
        <w:rPr>
          <w:rFonts w:ascii="Times New Roman" w:eastAsia="Times New Roman" w:hAnsi="Times New Roman"/>
          <w:bCs/>
          <w:sz w:val="24"/>
          <w:szCs w:val="24"/>
          <w:lang w:eastAsia="ru-RU"/>
        </w:rPr>
      </w:pPr>
    </w:p>
    <w:p w:rsidR="007E3A01" w:rsidRPr="00745965" w:rsidRDefault="007277E7" w:rsidP="00E93109">
      <w:pPr>
        <w:spacing w:after="0"/>
        <w:jc w:val="both"/>
        <w:rPr>
          <w:rFonts w:ascii="Times New Roman" w:eastAsia="Times New Roman" w:hAnsi="Times New Roman"/>
          <w:bCs/>
          <w:sz w:val="24"/>
          <w:szCs w:val="24"/>
          <w:lang w:eastAsia="ru-RU"/>
        </w:rPr>
      </w:pPr>
      <w:r w:rsidRPr="00745965">
        <w:rPr>
          <w:rFonts w:ascii="Times New Roman" w:hAnsi="Times New Roman"/>
          <w:noProof/>
          <w:sz w:val="24"/>
          <w:szCs w:val="24"/>
          <w:lang w:eastAsia="ru-RU"/>
        </w:rPr>
        <mc:AlternateContent>
          <mc:Choice Requires="wpg">
            <w:drawing>
              <wp:inline distT="0" distB="0" distL="0" distR="0">
                <wp:extent cx="6393180" cy="5379085"/>
                <wp:effectExtent l="13335" t="11430" r="13335" b="10160"/>
                <wp:docPr id="26" name="Группа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3180" cy="5379085"/>
                          <a:chOff x="0" y="-1"/>
                          <a:chExt cx="10068" cy="8472"/>
                        </a:xfrm>
                      </wpg:grpSpPr>
                      <wps:wsp>
                        <wps:cNvPr id="27" name="AutoShape 250"/>
                        <wps:cNvSpPr>
                          <a:spLocks noChangeArrowheads="1"/>
                        </wps:cNvSpPr>
                        <wps:spPr bwMode="auto">
                          <a:xfrm>
                            <a:off x="0" y="5195"/>
                            <a:ext cx="2486" cy="1176"/>
                          </a:xfrm>
                          <a:prstGeom prst="roundRect">
                            <a:avLst>
                              <a:gd name="adj" fmla="val 16667"/>
                            </a:avLst>
                          </a:prstGeom>
                          <a:solidFill>
                            <a:srgbClr val="D8D8D8"/>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CC5" w:rsidRDefault="001F4CC5">
                              <w:pPr>
                                <w:spacing w:after="0"/>
                                <w:jc w:val="center"/>
                                <w:rPr>
                                  <w:rFonts w:ascii="Times New Roman" w:hAnsi="Times New Roman"/>
                                </w:rPr>
                              </w:pPr>
                              <w:r>
                                <w:rPr>
                                  <w:rFonts w:ascii="Times New Roman" w:hAnsi="Times New Roman"/>
                                </w:rPr>
                                <w:t xml:space="preserve">Совет </w:t>
                              </w:r>
                            </w:p>
                            <w:p w:rsidR="001F4CC5" w:rsidRDefault="001F4CC5">
                              <w:pPr>
                                <w:spacing w:after="0"/>
                                <w:jc w:val="center"/>
                                <w:rPr>
                                  <w:rFonts w:ascii="Times New Roman" w:hAnsi="Times New Roman"/>
                                </w:rPr>
                              </w:pPr>
                              <w:r>
                                <w:rPr>
                                  <w:rFonts w:ascii="Times New Roman" w:hAnsi="Times New Roman"/>
                                </w:rPr>
                                <w:t>ветеранов</w:t>
                              </w:r>
                            </w:p>
                          </w:txbxContent>
                        </wps:txbx>
                        <wps:bodyPr rot="0" vert="horz" wrap="square" lIns="91440" tIns="45720" rIns="91440" bIns="45720" anchor="t" anchorCtr="0">
                          <a:noAutofit/>
                        </wps:bodyPr>
                      </wps:wsp>
                      <wps:wsp>
                        <wps:cNvPr id="28" name="AutoShape 251"/>
                        <wps:cNvSpPr>
                          <a:spLocks noChangeArrowheads="1"/>
                        </wps:cNvSpPr>
                        <wps:spPr bwMode="auto">
                          <a:xfrm>
                            <a:off x="0" y="1654"/>
                            <a:ext cx="2334" cy="857"/>
                          </a:xfrm>
                          <a:prstGeom prst="roundRect">
                            <a:avLst>
                              <a:gd name="adj" fmla="val 16667"/>
                            </a:avLst>
                          </a:prstGeom>
                          <a:solidFill>
                            <a:srgbClr val="E5DFEC"/>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CC5" w:rsidRDefault="001F4CC5">
                              <w:pPr>
                                <w:spacing w:after="0"/>
                                <w:jc w:val="center"/>
                                <w:rPr>
                                  <w:rFonts w:ascii="Times New Roman" w:hAnsi="Times New Roman"/>
                                </w:rPr>
                              </w:pPr>
                              <w:r>
                                <w:rPr>
                                  <w:rFonts w:ascii="Times New Roman" w:hAnsi="Times New Roman"/>
                                </w:rPr>
                                <w:t xml:space="preserve">Учреждения </w:t>
                              </w:r>
                            </w:p>
                            <w:p w:rsidR="001F4CC5" w:rsidRDefault="001F4CC5">
                              <w:pPr>
                                <w:spacing w:after="0"/>
                                <w:jc w:val="center"/>
                                <w:rPr>
                                  <w:rFonts w:ascii="Times New Roman" w:hAnsi="Times New Roman"/>
                                </w:rPr>
                              </w:pPr>
                              <w:r>
                                <w:rPr>
                                  <w:rFonts w:ascii="Times New Roman" w:hAnsi="Times New Roman"/>
                                </w:rPr>
                                <w:t>культуры</w:t>
                              </w:r>
                            </w:p>
                          </w:txbxContent>
                        </wps:txbx>
                        <wps:bodyPr rot="0" vert="horz" wrap="square" lIns="91440" tIns="45720" rIns="91440" bIns="45720" anchor="t" anchorCtr="0">
                          <a:noAutofit/>
                        </wps:bodyPr>
                      </wps:wsp>
                      <wps:wsp>
                        <wps:cNvPr id="29" name="AutoShape 252"/>
                        <wps:cNvSpPr>
                          <a:spLocks noChangeArrowheads="1"/>
                        </wps:cNvSpPr>
                        <wps:spPr bwMode="auto">
                          <a:xfrm>
                            <a:off x="3026" y="2626"/>
                            <a:ext cx="3475" cy="2195"/>
                          </a:xfrm>
                          <a:prstGeom prst="roundRect">
                            <a:avLst>
                              <a:gd name="adj" fmla="val 16667"/>
                            </a:avLst>
                          </a:prstGeom>
                          <a:solidFill>
                            <a:srgbClr val="FF0000"/>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CC5" w:rsidRDefault="001F4CC5">
                              <w:pPr>
                                <w:jc w:val="center"/>
                              </w:pPr>
                            </w:p>
                            <w:p w:rsidR="001F4CC5" w:rsidRDefault="001F4CC5">
                              <w:pPr>
                                <w:spacing w:after="0"/>
                                <w:jc w:val="center"/>
                                <w:rPr>
                                  <w:rFonts w:ascii="Times New Roman" w:hAnsi="Times New Roman"/>
                                  <w:b/>
                                  <w:sz w:val="32"/>
                                  <w:szCs w:val="28"/>
                                </w:rPr>
                              </w:pPr>
                              <w:r>
                                <w:rPr>
                                  <w:rFonts w:ascii="Times New Roman" w:hAnsi="Times New Roman"/>
                                  <w:b/>
                                  <w:sz w:val="32"/>
                                  <w:szCs w:val="28"/>
                                </w:rPr>
                                <w:t>МБОУ</w:t>
                              </w:r>
                            </w:p>
                            <w:p w:rsidR="001F4CC5" w:rsidRDefault="001F4CC5">
                              <w:pPr>
                                <w:spacing w:after="0"/>
                                <w:jc w:val="center"/>
                                <w:rPr>
                                  <w:rFonts w:ascii="Times New Roman" w:hAnsi="Times New Roman"/>
                                  <w:b/>
                                  <w:sz w:val="32"/>
                                  <w:szCs w:val="28"/>
                                </w:rPr>
                              </w:pPr>
                              <w:r>
                                <w:rPr>
                                  <w:rFonts w:ascii="Times New Roman" w:hAnsi="Times New Roman"/>
                                  <w:b/>
                                  <w:sz w:val="32"/>
                                  <w:szCs w:val="28"/>
                                </w:rPr>
                                <w:t xml:space="preserve">«Кордовская </w:t>
                              </w:r>
                            </w:p>
                            <w:p w:rsidR="001F4CC5" w:rsidRDefault="001F4CC5">
                              <w:pPr>
                                <w:spacing w:after="0"/>
                                <w:jc w:val="center"/>
                                <w:rPr>
                                  <w:rFonts w:ascii="Times New Roman" w:hAnsi="Times New Roman"/>
                                  <w:b/>
                                  <w:sz w:val="32"/>
                                  <w:szCs w:val="28"/>
                                </w:rPr>
                              </w:pPr>
                              <w:r>
                                <w:rPr>
                                  <w:rFonts w:ascii="Times New Roman" w:hAnsi="Times New Roman"/>
                                  <w:b/>
                                  <w:sz w:val="32"/>
                                  <w:szCs w:val="28"/>
                                </w:rPr>
                                <w:t>СОШ №14»</w:t>
                              </w:r>
                            </w:p>
                          </w:txbxContent>
                        </wps:txbx>
                        <wps:bodyPr rot="0" vert="horz" wrap="square" lIns="91440" tIns="45720" rIns="91440" bIns="45720" anchor="t" anchorCtr="0">
                          <a:noAutofit/>
                        </wps:bodyPr>
                      </wps:wsp>
                      <wps:wsp>
                        <wps:cNvPr id="30" name="AutoShape 253"/>
                        <wps:cNvSpPr>
                          <a:spLocks noChangeArrowheads="1"/>
                        </wps:cNvSpPr>
                        <wps:spPr bwMode="auto">
                          <a:xfrm>
                            <a:off x="2698" y="2"/>
                            <a:ext cx="2285" cy="1175"/>
                          </a:xfrm>
                          <a:prstGeom prst="roundRect">
                            <a:avLst>
                              <a:gd name="adj" fmla="val 16667"/>
                            </a:avLst>
                          </a:prstGeom>
                          <a:solidFill>
                            <a:srgbClr val="F2DBDB"/>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CC5" w:rsidRDefault="001F4CC5">
                              <w:pPr>
                                <w:jc w:val="center"/>
                                <w:rPr>
                                  <w:rFonts w:ascii="Times New Roman" w:hAnsi="Times New Roman"/>
                                </w:rPr>
                              </w:pPr>
                              <w:r>
                                <w:rPr>
                                  <w:rFonts w:ascii="Times New Roman" w:hAnsi="Times New Roman"/>
                                </w:rPr>
                                <w:t xml:space="preserve">Районная </w:t>
                              </w:r>
                            </w:p>
                            <w:p w:rsidR="001F4CC5" w:rsidRDefault="001F4CC5">
                              <w:pPr>
                                <w:jc w:val="center"/>
                                <w:rPr>
                                  <w:rFonts w:ascii="Times New Roman" w:hAnsi="Times New Roman"/>
                                </w:rPr>
                              </w:pPr>
                              <w:r>
                                <w:rPr>
                                  <w:rFonts w:ascii="Times New Roman" w:hAnsi="Times New Roman"/>
                                </w:rPr>
                                <w:t>больница</w:t>
                              </w:r>
                            </w:p>
                          </w:txbxContent>
                        </wps:txbx>
                        <wps:bodyPr rot="0" vert="horz" wrap="square" lIns="91440" tIns="45720" rIns="91440" bIns="45720" anchor="t" anchorCtr="0">
                          <a:noAutofit/>
                        </wps:bodyPr>
                      </wps:wsp>
                      <wps:wsp>
                        <wps:cNvPr id="31" name="AutoShape 254"/>
                        <wps:cNvSpPr>
                          <a:spLocks noChangeArrowheads="1"/>
                        </wps:cNvSpPr>
                        <wps:spPr bwMode="auto">
                          <a:xfrm>
                            <a:off x="0" y="6805"/>
                            <a:ext cx="2334" cy="1471"/>
                          </a:xfrm>
                          <a:prstGeom prst="roundRect">
                            <a:avLst>
                              <a:gd name="adj" fmla="val 16667"/>
                            </a:avLst>
                          </a:prstGeom>
                          <a:solidFill>
                            <a:srgbClr val="00CC66"/>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CC5" w:rsidRDefault="001F4CC5">
                              <w:pPr>
                                <w:spacing w:after="0"/>
                                <w:jc w:val="center"/>
                                <w:rPr>
                                  <w:rFonts w:ascii="Times New Roman" w:hAnsi="Times New Roman"/>
                                </w:rPr>
                              </w:pPr>
                              <w:r>
                                <w:rPr>
                                  <w:rFonts w:ascii="Times New Roman" w:hAnsi="Times New Roman"/>
                                </w:rPr>
                                <w:t>Администрация Кордовского</w:t>
                              </w:r>
                            </w:p>
                            <w:p w:rsidR="001F4CC5" w:rsidRDefault="001F4CC5">
                              <w:pPr>
                                <w:spacing w:after="0"/>
                                <w:jc w:val="center"/>
                                <w:rPr>
                                  <w:rFonts w:ascii="Times New Roman" w:hAnsi="Times New Roman"/>
                                </w:rPr>
                              </w:pPr>
                              <w:r>
                                <w:rPr>
                                  <w:rFonts w:ascii="Times New Roman" w:hAnsi="Times New Roman"/>
                                </w:rPr>
                                <w:t>сельсовета</w:t>
                              </w:r>
                            </w:p>
                          </w:txbxContent>
                        </wps:txbx>
                        <wps:bodyPr rot="0" vert="horz" wrap="square" lIns="91440" tIns="45720" rIns="91440" bIns="45720" anchor="t" anchorCtr="0">
                          <a:noAutofit/>
                        </wps:bodyPr>
                      </wps:wsp>
                      <wps:wsp>
                        <wps:cNvPr id="32" name="AutoShape 255"/>
                        <wps:cNvSpPr>
                          <a:spLocks noChangeArrowheads="1"/>
                        </wps:cNvSpPr>
                        <wps:spPr bwMode="auto">
                          <a:xfrm>
                            <a:off x="27" y="2"/>
                            <a:ext cx="2279" cy="1412"/>
                          </a:xfrm>
                          <a:prstGeom prst="roundRect">
                            <a:avLst>
                              <a:gd name="adj" fmla="val 16667"/>
                            </a:avLst>
                          </a:prstGeom>
                          <a:solidFill>
                            <a:srgbClr val="DBE5F1"/>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CC5" w:rsidRDefault="001F4CC5">
                              <w:pPr>
                                <w:jc w:val="center"/>
                                <w:rPr>
                                  <w:rFonts w:ascii="Times New Roman" w:hAnsi="Times New Roman"/>
                                </w:rPr>
                              </w:pPr>
                              <w:r>
                                <w:rPr>
                                  <w:rFonts w:ascii="Times New Roman" w:hAnsi="Times New Roman"/>
                                </w:rPr>
                                <w:t xml:space="preserve">Центры </w:t>
                              </w:r>
                            </w:p>
                            <w:p w:rsidR="001F4CC5" w:rsidRDefault="001F4CC5">
                              <w:pPr>
                                <w:jc w:val="center"/>
                                <w:rPr>
                                  <w:rFonts w:ascii="Times New Roman" w:hAnsi="Times New Roman"/>
                                </w:rPr>
                              </w:pPr>
                              <w:r>
                                <w:rPr>
                                  <w:rFonts w:ascii="Times New Roman" w:hAnsi="Times New Roman"/>
                                </w:rPr>
                                <w:t>дополнительного образования</w:t>
                              </w:r>
                            </w:p>
                          </w:txbxContent>
                        </wps:txbx>
                        <wps:bodyPr rot="0" vert="horz" wrap="square" lIns="91440" tIns="45720" rIns="91440" bIns="45720" anchor="t" anchorCtr="0">
                          <a:noAutofit/>
                        </wps:bodyPr>
                      </wps:wsp>
                      <wps:wsp>
                        <wps:cNvPr id="33" name="AutoShape 256"/>
                        <wps:cNvSpPr>
                          <a:spLocks noChangeArrowheads="1"/>
                        </wps:cNvSpPr>
                        <wps:spPr bwMode="auto">
                          <a:xfrm>
                            <a:off x="7651" y="1654"/>
                            <a:ext cx="2334" cy="857"/>
                          </a:xfrm>
                          <a:prstGeom prst="roundRect">
                            <a:avLst>
                              <a:gd name="adj" fmla="val 16667"/>
                            </a:avLst>
                          </a:prstGeom>
                          <a:solidFill>
                            <a:srgbClr val="92CDDC"/>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CC5" w:rsidRDefault="001F4CC5">
                              <w:pPr>
                                <w:spacing w:after="0"/>
                                <w:jc w:val="center"/>
                                <w:rPr>
                                  <w:rFonts w:ascii="Times New Roman" w:hAnsi="Times New Roman"/>
                                </w:rPr>
                              </w:pPr>
                              <w:r>
                                <w:rPr>
                                  <w:rFonts w:ascii="Times New Roman" w:hAnsi="Times New Roman"/>
                                </w:rPr>
                                <w:t xml:space="preserve">Районная </w:t>
                              </w:r>
                            </w:p>
                            <w:p w:rsidR="001F4CC5" w:rsidRDefault="001F4CC5">
                              <w:pPr>
                                <w:spacing w:after="0"/>
                                <w:jc w:val="center"/>
                                <w:rPr>
                                  <w:rFonts w:ascii="Times New Roman" w:hAnsi="Times New Roman"/>
                                </w:rPr>
                              </w:pPr>
                              <w:r>
                                <w:rPr>
                                  <w:rFonts w:ascii="Times New Roman" w:hAnsi="Times New Roman"/>
                                </w:rPr>
                                <w:t>поликлиника</w:t>
                              </w:r>
                            </w:p>
                          </w:txbxContent>
                        </wps:txbx>
                        <wps:bodyPr rot="0" vert="horz" wrap="square" lIns="91440" tIns="45720" rIns="91440" bIns="45720" anchor="t" anchorCtr="0">
                          <a:noAutofit/>
                        </wps:bodyPr>
                      </wps:wsp>
                      <wps:wsp>
                        <wps:cNvPr id="34" name="AutoShape 257"/>
                        <wps:cNvSpPr>
                          <a:spLocks noChangeArrowheads="1"/>
                        </wps:cNvSpPr>
                        <wps:spPr bwMode="auto">
                          <a:xfrm>
                            <a:off x="7569" y="133"/>
                            <a:ext cx="2498" cy="914"/>
                          </a:xfrm>
                          <a:prstGeom prst="roundRect">
                            <a:avLst>
                              <a:gd name="adj" fmla="val 16667"/>
                            </a:avLst>
                          </a:prstGeom>
                          <a:solidFill>
                            <a:srgbClr val="B2A1C7"/>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CC5" w:rsidRDefault="001F4CC5">
                              <w:pPr>
                                <w:autoSpaceDE w:val="0"/>
                                <w:spacing w:after="0"/>
                                <w:jc w:val="center"/>
                                <w:rPr>
                                  <w:rFonts w:ascii="Times New Roman" w:hAnsi="Times New Roman"/>
                                </w:rPr>
                              </w:pPr>
                              <w:r>
                                <w:rPr>
                                  <w:rFonts w:ascii="Times New Roman" w:hAnsi="Times New Roman"/>
                                </w:rPr>
                                <w:t xml:space="preserve">Центр </w:t>
                              </w:r>
                            </w:p>
                            <w:p w:rsidR="001F4CC5" w:rsidRDefault="001F4CC5">
                              <w:pPr>
                                <w:autoSpaceDE w:val="0"/>
                                <w:spacing w:after="0"/>
                                <w:jc w:val="center"/>
                                <w:rPr>
                                  <w:rFonts w:ascii="Times New Roman" w:hAnsi="Times New Roman"/>
                                </w:rPr>
                              </w:pPr>
                              <w:r>
                                <w:rPr>
                                  <w:rFonts w:ascii="Times New Roman" w:hAnsi="Times New Roman"/>
                                </w:rPr>
                                <w:t>занятости</w:t>
                              </w:r>
                            </w:p>
                          </w:txbxContent>
                        </wps:txbx>
                        <wps:bodyPr rot="0" vert="horz" wrap="square" lIns="91440" tIns="45720" rIns="91440" bIns="45720" anchor="t" anchorCtr="0">
                          <a:noAutofit/>
                        </wps:bodyPr>
                      </wps:wsp>
                      <wps:wsp>
                        <wps:cNvPr id="35" name="AutoShape 258"/>
                        <wps:cNvSpPr>
                          <a:spLocks noChangeArrowheads="1"/>
                        </wps:cNvSpPr>
                        <wps:spPr bwMode="auto">
                          <a:xfrm flipV="1">
                            <a:off x="5188" y="0"/>
                            <a:ext cx="2254" cy="1176"/>
                          </a:xfrm>
                          <a:prstGeom prst="roundRect">
                            <a:avLst>
                              <a:gd name="adj" fmla="val 16667"/>
                            </a:avLst>
                          </a:prstGeom>
                          <a:solidFill>
                            <a:srgbClr val="EAF1DD"/>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CC5" w:rsidRDefault="001F4CC5">
                              <w:pPr>
                                <w:jc w:val="center"/>
                                <w:rPr>
                                  <w:rFonts w:ascii="Times New Roman" w:hAnsi="Times New Roman"/>
                                </w:rPr>
                              </w:pPr>
                              <w:r>
                                <w:rPr>
                                  <w:rFonts w:ascii="Times New Roman" w:hAnsi="Times New Roman"/>
                                </w:rPr>
                                <w:t xml:space="preserve">Районный </w:t>
                              </w:r>
                            </w:p>
                            <w:p w:rsidR="001F4CC5" w:rsidRDefault="001F4CC5">
                              <w:pPr>
                                <w:jc w:val="center"/>
                                <w:rPr>
                                  <w:rFonts w:ascii="Times New Roman" w:hAnsi="Times New Roman"/>
                                </w:rPr>
                              </w:pPr>
                              <w:r>
                                <w:rPr>
                                  <w:rFonts w:ascii="Times New Roman" w:hAnsi="Times New Roman"/>
                                </w:rPr>
                                <w:t>музей</w:t>
                              </w:r>
                            </w:p>
                          </w:txbxContent>
                        </wps:txbx>
                        <wps:bodyPr rot="10800000" vert="horz" wrap="square" lIns="91440" tIns="45720" rIns="91440" bIns="45720" anchor="t" anchorCtr="0">
                          <a:noAutofit/>
                        </wps:bodyPr>
                      </wps:wsp>
                      <wps:wsp>
                        <wps:cNvPr id="36" name="AutoShape 259"/>
                        <wps:cNvSpPr>
                          <a:spLocks noChangeArrowheads="1"/>
                        </wps:cNvSpPr>
                        <wps:spPr bwMode="auto">
                          <a:xfrm>
                            <a:off x="2490" y="6612"/>
                            <a:ext cx="2811" cy="1858"/>
                          </a:xfrm>
                          <a:prstGeom prst="roundRect">
                            <a:avLst>
                              <a:gd name="adj" fmla="val 16667"/>
                            </a:avLst>
                          </a:prstGeom>
                          <a:solidFill>
                            <a:srgbClr val="FFFF00"/>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CC5" w:rsidRDefault="001F4CC5">
                              <w:pPr>
                                <w:spacing w:after="0"/>
                                <w:jc w:val="center"/>
                                <w:rPr>
                                  <w:rFonts w:ascii="Times New Roman" w:hAnsi="Times New Roman"/>
                                </w:rPr>
                              </w:pPr>
                              <w:r>
                                <w:rPr>
                                  <w:rFonts w:ascii="Times New Roman" w:hAnsi="Times New Roman"/>
                                </w:rPr>
                                <w:t>Отдел полиции по Курагинскому району ОМВД России</w:t>
                              </w:r>
                            </w:p>
                            <w:p w:rsidR="001F4CC5" w:rsidRDefault="001F4CC5">
                              <w:pPr>
                                <w:spacing w:after="0"/>
                                <w:jc w:val="center"/>
                                <w:rPr>
                                  <w:rFonts w:ascii="Times New Roman" w:hAnsi="Times New Roman"/>
                                </w:rPr>
                              </w:pPr>
                              <w:r>
                                <w:rPr>
                                  <w:rFonts w:ascii="Times New Roman" w:hAnsi="Times New Roman"/>
                                </w:rPr>
                                <w:t xml:space="preserve">«Курагинский» </w:t>
                              </w:r>
                            </w:p>
                            <w:p w:rsidR="001F4CC5" w:rsidRDefault="001F4CC5"/>
                          </w:txbxContent>
                        </wps:txbx>
                        <wps:bodyPr rot="0" vert="horz" wrap="square" lIns="91440" tIns="45720" rIns="91440" bIns="45720" anchor="t" anchorCtr="0">
                          <a:noAutofit/>
                        </wps:bodyPr>
                      </wps:wsp>
                      <wps:wsp>
                        <wps:cNvPr id="37" name="AutoShape 260"/>
                        <wps:cNvSpPr>
                          <a:spLocks noChangeArrowheads="1"/>
                        </wps:cNvSpPr>
                        <wps:spPr bwMode="auto">
                          <a:xfrm>
                            <a:off x="7575" y="2834"/>
                            <a:ext cx="2486" cy="940"/>
                          </a:xfrm>
                          <a:prstGeom prst="roundRect">
                            <a:avLst>
                              <a:gd name="adj" fmla="val 16667"/>
                            </a:avLst>
                          </a:prstGeom>
                          <a:solidFill>
                            <a:srgbClr val="FABF8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CC5" w:rsidRDefault="001F4CC5">
                              <w:pPr>
                                <w:jc w:val="center"/>
                                <w:rPr>
                                  <w:rFonts w:ascii="Times New Roman" w:hAnsi="Times New Roman"/>
                                </w:rPr>
                              </w:pPr>
                              <w:r>
                                <w:rPr>
                                  <w:rFonts w:ascii="Times New Roman" w:hAnsi="Times New Roman"/>
                                </w:rPr>
                                <w:t>Комиссии КДН,ПДН</w:t>
                              </w:r>
                            </w:p>
                          </w:txbxContent>
                        </wps:txbx>
                        <wps:bodyPr rot="0" vert="horz" wrap="square" lIns="91440" tIns="45720" rIns="91440" bIns="45720" anchor="t" anchorCtr="0">
                          <a:noAutofit/>
                        </wps:bodyPr>
                      </wps:wsp>
                      <wps:wsp>
                        <wps:cNvPr id="38" name="AutoShape 261"/>
                        <wps:cNvSpPr>
                          <a:spLocks noChangeArrowheads="1"/>
                        </wps:cNvSpPr>
                        <wps:spPr bwMode="auto">
                          <a:xfrm>
                            <a:off x="5396" y="6848"/>
                            <a:ext cx="2071" cy="1428"/>
                          </a:xfrm>
                          <a:prstGeom prst="roundRect">
                            <a:avLst>
                              <a:gd name="adj" fmla="val 16667"/>
                            </a:avLst>
                          </a:prstGeom>
                          <a:solidFill>
                            <a:srgbClr val="FFCCCC"/>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CC5" w:rsidRDefault="001F4CC5">
                              <w:pPr>
                                <w:spacing w:after="0"/>
                                <w:jc w:val="center"/>
                                <w:rPr>
                                  <w:rFonts w:ascii="Times New Roman" w:hAnsi="Times New Roman"/>
                                </w:rPr>
                              </w:pPr>
                              <w:r>
                                <w:rPr>
                                  <w:rFonts w:ascii="Times New Roman" w:hAnsi="Times New Roman"/>
                                </w:rPr>
                                <w:t xml:space="preserve">Редакция </w:t>
                              </w:r>
                            </w:p>
                            <w:p w:rsidR="001F4CC5" w:rsidRDefault="001F4CC5">
                              <w:pPr>
                                <w:spacing w:after="0"/>
                                <w:jc w:val="center"/>
                                <w:rPr>
                                  <w:rFonts w:ascii="Times New Roman" w:hAnsi="Times New Roman"/>
                                </w:rPr>
                              </w:pPr>
                              <w:r>
                                <w:rPr>
                                  <w:rFonts w:ascii="Times New Roman" w:hAnsi="Times New Roman"/>
                                </w:rPr>
                                <w:t>газеты «Тубинские</w:t>
                              </w:r>
                            </w:p>
                            <w:p w:rsidR="001F4CC5" w:rsidRDefault="001F4CC5">
                              <w:pPr>
                                <w:spacing w:after="0"/>
                                <w:jc w:val="center"/>
                                <w:rPr>
                                  <w:rFonts w:ascii="Times New Roman" w:hAnsi="Times New Roman"/>
                                </w:rPr>
                              </w:pPr>
                              <w:r>
                                <w:rPr>
                                  <w:rFonts w:ascii="Times New Roman" w:hAnsi="Times New Roman"/>
                                </w:rPr>
                                <w:t>вести»</w:t>
                              </w:r>
                            </w:p>
                          </w:txbxContent>
                        </wps:txbx>
                        <wps:bodyPr rot="0" vert="horz" wrap="square" lIns="91440" tIns="45720" rIns="91440" bIns="45720" anchor="t" anchorCtr="0">
                          <a:noAutofit/>
                        </wps:bodyPr>
                      </wps:wsp>
                      <wps:wsp>
                        <wps:cNvPr id="39" name="AutoShape 262"/>
                        <wps:cNvSpPr>
                          <a:spLocks noChangeArrowheads="1"/>
                        </wps:cNvSpPr>
                        <wps:spPr bwMode="auto">
                          <a:xfrm>
                            <a:off x="0" y="2834"/>
                            <a:ext cx="2334" cy="857"/>
                          </a:xfrm>
                          <a:prstGeom prst="roundRect">
                            <a:avLst>
                              <a:gd name="adj" fmla="val 16667"/>
                            </a:avLst>
                          </a:prstGeom>
                          <a:solidFill>
                            <a:srgbClr val="FFCC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CC5" w:rsidRDefault="001F4CC5">
                              <w:pPr>
                                <w:spacing w:after="0"/>
                                <w:jc w:val="center"/>
                                <w:rPr>
                                  <w:rFonts w:ascii="Times New Roman" w:hAnsi="Times New Roman"/>
                                </w:rPr>
                              </w:pPr>
                              <w:r>
                                <w:rPr>
                                  <w:rFonts w:ascii="Times New Roman" w:hAnsi="Times New Roman"/>
                                </w:rPr>
                                <w:t>Детский сад</w:t>
                              </w:r>
                            </w:p>
                            <w:p w:rsidR="001F4CC5" w:rsidRDefault="001F4CC5">
                              <w:pPr>
                                <w:spacing w:after="0"/>
                                <w:jc w:val="center"/>
                                <w:rPr>
                                  <w:rFonts w:ascii="Times New Roman" w:hAnsi="Times New Roman"/>
                                </w:rPr>
                              </w:pPr>
                              <w:r>
                                <w:rPr>
                                  <w:rFonts w:ascii="Times New Roman" w:hAnsi="Times New Roman"/>
                                </w:rPr>
                                <w:t>«Земляничка»</w:t>
                              </w:r>
                            </w:p>
                          </w:txbxContent>
                        </wps:txbx>
                        <wps:bodyPr rot="0" vert="horz" wrap="square" lIns="91440" tIns="45720" rIns="91440" bIns="45720" anchor="t" anchorCtr="0">
                          <a:noAutofit/>
                        </wps:bodyPr>
                      </wps:wsp>
                      <wps:wsp>
                        <wps:cNvPr id="40" name="AutoShape 263"/>
                        <wps:cNvSpPr>
                          <a:spLocks noChangeArrowheads="1"/>
                        </wps:cNvSpPr>
                        <wps:spPr bwMode="auto">
                          <a:xfrm>
                            <a:off x="7651" y="4251"/>
                            <a:ext cx="2334" cy="857"/>
                          </a:xfrm>
                          <a:prstGeom prst="roundRect">
                            <a:avLst>
                              <a:gd name="adj" fmla="val 16667"/>
                            </a:avLst>
                          </a:prstGeom>
                          <a:solidFill>
                            <a:srgbClr val="00B0F0"/>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CC5" w:rsidRDefault="001F4CC5">
                              <w:pPr>
                                <w:spacing w:after="0"/>
                                <w:jc w:val="center"/>
                                <w:rPr>
                                  <w:rFonts w:ascii="Times New Roman" w:hAnsi="Times New Roman"/>
                                </w:rPr>
                              </w:pPr>
                              <w:r>
                                <w:rPr>
                                  <w:rFonts w:ascii="Times New Roman" w:hAnsi="Times New Roman"/>
                                </w:rPr>
                                <w:t xml:space="preserve">Пожарная </w:t>
                              </w:r>
                            </w:p>
                            <w:p w:rsidR="001F4CC5" w:rsidRDefault="001F4CC5">
                              <w:pPr>
                                <w:spacing w:after="0"/>
                                <w:jc w:val="center"/>
                                <w:rPr>
                                  <w:rFonts w:ascii="Times New Roman" w:hAnsi="Times New Roman"/>
                                </w:rPr>
                              </w:pPr>
                              <w:r>
                                <w:rPr>
                                  <w:rFonts w:ascii="Times New Roman" w:hAnsi="Times New Roman"/>
                                </w:rPr>
                                <w:t>часть</w:t>
                              </w:r>
                            </w:p>
                          </w:txbxContent>
                        </wps:txbx>
                        <wps:bodyPr rot="0" vert="horz" wrap="square" lIns="91440" tIns="45720" rIns="91440" bIns="45720" anchor="t" anchorCtr="0">
                          <a:noAutofit/>
                        </wps:bodyPr>
                      </wps:wsp>
                      <wps:wsp>
                        <wps:cNvPr id="41" name="AutoShape 264"/>
                        <wps:cNvSpPr>
                          <a:spLocks noChangeArrowheads="1"/>
                        </wps:cNvSpPr>
                        <wps:spPr bwMode="auto">
                          <a:xfrm>
                            <a:off x="0" y="4015"/>
                            <a:ext cx="2334" cy="857"/>
                          </a:xfrm>
                          <a:prstGeom prst="roundRect">
                            <a:avLst>
                              <a:gd name="adj" fmla="val 16667"/>
                            </a:avLst>
                          </a:prstGeom>
                          <a:solidFill>
                            <a:srgbClr val="FFCC66"/>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CC5" w:rsidRDefault="001F4CC5">
                              <w:pPr>
                                <w:spacing w:after="0"/>
                                <w:jc w:val="center"/>
                                <w:rPr>
                                  <w:rFonts w:ascii="Times New Roman" w:hAnsi="Times New Roman"/>
                                </w:rPr>
                              </w:pPr>
                              <w:r>
                                <w:rPr>
                                  <w:rFonts w:ascii="Times New Roman" w:hAnsi="Times New Roman"/>
                                </w:rPr>
                                <w:t xml:space="preserve">Сельский  </w:t>
                              </w:r>
                            </w:p>
                            <w:p w:rsidR="001F4CC5" w:rsidRDefault="001F4CC5">
                              <w:pPr>
                                <w:spacing w:after="0"/>
                                <w:jc w:val="center"/>
                                <w:rPr>
                                  <w:rFonts w:ascii="Times New Roman" w:hAnsi="Times New Roman"/>
                                </w:rPr>
                              </w:pPr>
                              <w:r>
                                <w:rPr>
                                  <w:rFonts w:ascii="Times New Roman" w:hAnsi="Times New Roman"/>
                                </w:rPr>
                                <w:t>женсовет</w:t>
                              </w:r>
                            </w:p>
                            <w:p w:rsidR="001F4CC5" w:rsidRDefault="001F4CC5"/>
                          </w:txbxContent>
                        </wps:txbx>
                        <wps:bodyPr rot="0" vert="horz" wrap="square" lIns="91440" tIns="45720" rIns="91440" bIns="45720" anchor="t" anchorCtr="0">
                          <a:noAutofit/>
                        </wps:bodyPr>
                      </wps:wsp>
                      <wps:wsp>
                        <wps:cNvPr id="42" name="AutoShape 265"/>
                        <wps:cNvSpPr>
                          <a:spLocks noChangeArrowheads="1"/>
                        </wps:cNvSpPr>
                        <wps:spPr bwMode="auto">
                          <a:xfrm>
                            <a:off x="7651" y="5667"/>
                            <a:ext cx="2334" cy="857"/>
                          </a:xfrm>
                          <a:prstGeom prst="roundRect">
                            <a:avLst>
                              <a:gd name="adj" fmla="val 16667"/>
                            </a:avLst>
                          </a:prstGeom>
                          <a:solidFill>
                            <a:srgbClr val="FFFFCC"/>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CC5" w:rsidRDefault="001F4CC5">
                              <w:pPr>
                                <w:spacing w:after="0"/>
                                <w:jc w:val="center"/>
                                <w:rPr>
                                  <w:rFonts w:ascii="Times New Roman" w:hAnsi="Times New Roman"/>
                                </w:rPr>
                              </w:pPr>
                              <w:r>
                                <w:rPr>
                                  <w:rFonts w:ascii="Times New Roman" w:hAnsi="Times New Roman"/>
                                </w:rPr>
                                <w:t xml:space="preserve">Предприятия </w:t>
                              </w:r>
                            </w:p>
                            <w:p w:rsidR="001F4CC5" w:rsidRDefault="001F4CC5">
                              <w:pPr>
                                <w:spacing w:after="0"/>
                                <w:jc w:val="center"/>
                                <w:rPr>
                                  <w:rFonts w:ascii="Times New Roman" w:hAnsi="Times New Roman"/>
                                </w:rPr>
                              </w:pPr>
                              <w:r>
                                <w:rPr>
                                  <w:rFonts w:ascii="Times New Roman" w:hAnsi="Times New Roman"/>
                                </w:rPr>
                                <w:t>села</w:t>
                              </w:r>
                            </w:p>
                          </w:txbxContent>
                        </wps:txbx>
                        <wps:bodyPr rot="0" vert="horz" wrap="square" lIns="91440" tIns="45720" rIns="91440" bIns="45720" anchor="t" anchorCtr="0">
                          <a:noAutofit/>
                        </wps:bodyPr>
                      </wps:wsp>
                      <wps:wsp>
                        <wps:cNvPr id="43" name="AutoShape 266"/>
                        <wps:cNvSpPr>
                          <a:spLocks noChangeArrowheads="1"/>
                        </wps:cNvSpPr>
                        <wps:spPr bwMode="auto">
                          <a:xfrm>
                            <a:off x="7679" y="6848"/>
                            <a:ext cx="2334" cy="857"/>
                          </a:xfrm>
                          <a:prstGeom prst="roundRect">
                            <a:avLst>
                              <a:gd name="adj" fmla="val 16667"/>
                            </a:avLst>
                          </a:prstGeom>
                          <a:solidFill>
                            <a:srgbClr val="EAF1DD"/>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CC5" w:rsidRDefault="001F4CC5">
                              <w:pPr>
                                <w:jc w:val="center"/>
                                <w:rPr>
                                  <w:rFonts w:ascii="Times New Roman" w:hAnsi="Times New Roman"/>
                                </w:rPr>
                              </w:pPr>
                              <w:r>
                                <w:rPr>
                                  <w:rFonts w:ascii="Times New Roman" w:hAnsi="Times New Roman"/>
                                </w:rPr>
                                <w:t>ГИМС</w:t>
                              </w:r>
                            </w:p>
                          </w:txbxContent>
                        </wps:txbx>
                        <wps:bodyPr rot="0" vert="horz" wrap="square" lIns="91440" tIns="45720" rIns="91440" bIns="45720" anchor="t" anchorCtr="0">
                          <a:noAutofit/>
                        </wps:bodyPr>
                      </wps:wsp>
                      <wps:wsp>
                        <wps:cNvPr id="44" name="AutoShape 267"/>
                        <wps:cNvCnPr>
                          <a:cxnSpLocks noChangeShapeType="1"/>
                        </wps:cNvCnPr>
                        <wps:spPr bwMode="auto">
                          <a:xfrm>
                            <a:off x="4355" y="1180"/>
                            <a:ext cx="209" cy="142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 name="AutoShape 268"/>
                        <wps:cNvCnPr>
                          <a:cxnSpLocks noChangeShapeType="1"/>
                        </wps:cNvCnPr>
                        <wps:spPr bwMode="auto">
                          <a:xfrm>
                            <a:off x="2281" y="2125"/>
                            <a:ext cx="1041" cy="475"/>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 name="AutoShape 269"/>
                        <wps:cNvCnPr>
                          <a:cxnSpLocks noChangeShapeType="1"/>
                        </wps:cNvCnPr>
                        <wps:spPr bwMode="auto">
                          <a:xfrm flipH="1">
                            <a:off x="5273" y="1180"/>
                            <a:ext cx="737" cy="1448"/>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 name="AutoShape 270"/>
                        <wps:cNvCnPr>
                          <a:cxnSpLocks noChangeShapeType="1"/>
                        </wps:cNvCnPr>
                        <wps:spPr bwMode="auto">
                          <a:xfrm flipH="1">
                            <a:off x="6220" y="944"/>
                            <a:ext cx="1449" cy="1743"/>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 name="AutoShape 271"/>
                        <wps:cNvCnPr>
                          <a:cxnSpLocks noChangeShapeType="1"/>
                        </wps:cNvCnPr>
                        <wps:spPr bwMode="auto">
                          <a:xfrm>
                            <a:off x="2281" y="3067"/>
                            <a:ext cx="834" cy="141"/>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 name="AutoShape 272"/>
                        <wps:cNvCnPr>
                          <a:cxnSpLocks noChangeShapeType="1"/>
                        </wps:cNvCnPr>
                        <wps:spPr bwMode="auto">
                          <a:xfrm flipH="1">
                            <a:off x="6384" y="2125"/>
                            <a:ext cx="1284" cy="615"/>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 name="AutoShape 273"/>
                        <wps:cNvCnPr>
                          <a:cxnSpLocks noChangeShapeType="1"/>
                        </wps:cNvCnPr>
                        <wps:spPr bwMode="auto">
                          <a:xfrm flipV="1">
                            <a:off x="2281" y="4050"/>
                            <a:ext cx="747" cy="428"/>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 name="AutoShape 274"/>
                        <wps:cNvCnPr>
                          <a:cxnSpLocks noChangeShapeType="1"/>
                        </wps:cNvCnPr>
                        <wps:spPr bwMode="auto">
                          <a:xfrm flipV="1">
                            <a:off x="2281" y="4537"/>
                            <a:ext cx="747" cy="648"/>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 name="AutoShape 275"/>
                        <wps:cNvCnPr>
                          <a:cxnSpLocks noChangeShapeType="1"/>
                        </wps:cNvCnPr>
                        <wps:spPr bwMode="auto">
                          <a:xfrm flipV="1">
                            <a:off x="2281" y="4716"/>
                            <a:ext cx="1041" cy="202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 name="AutoShape 276"/>
                        <wps:cNvCnPr>
                          <a:cxnSpLocks noChangeShapeType="1"/>
                        </wps:cNvCnPr>
                        <wps:spPr bwMode="auto">
                          <a:xfrm flipV="1">
                            <a:off x="3732" y="4717"/>
                            <a:ext cx="417" cy="1885"/>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 name="AutoShape 277"/>
                        <wps:cNvCnPr>
                          <a:cxnSpLocks noChangeShapeType="1"/>
                        </wps:cNvCnPr>
                        <wps:spPr bwMode="auto">
                          <a:xfrm flipH="1" flipV="1">
                            <a:off x="2277" y="941"/>
                            <a:ext cx="1288" cy="1684"/>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 name="AutoShape 278"/>
                        <wps:cNvCnPr>
                          <a:cxnSpLocks noChangeShapeType="1"/>
                        </wps:cNvCnPr>
                        <wps:spPr bwMode="auto">
                          <a:xfrm flipH="1" flipV="1">
                            <a:off x="6426" y="3301"/>
                            <a:ext cx="1034" cy="58"/>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AutoShape 279"/>
                        <wps:cNvCnPr>
                          <a:cxnSpLocks noChangeShapeType="1"/>
                        </wps:cNvCnPr>
                        <wps:spPr bwMode="auto">
                          <a:xfrm flipH="1" flipV="1">
                            <a:off x="6500" y="3949"/>
                            <a:ext cx="1169" cy="765"/>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 name="AutoShape 280"/>
                        <wps:cNvCnPr>
                          <a:cxnSpLocks noChangeShapeType="1"/>
                        </wps:cNvCnPr>
                        <wps:spPr bwMode="auto">
                          <a:xfrm flipH="1" flipV="1">
                            <a:off x="6500" y="4441"/>
                            <a:ext cx="1169" cy="1217"/>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 name="AutoShape 281"/>
                        <wps:cNvCnPr>
                          <a:cxnSpLocks noChangeShapeType="1"/>
                        </wps:cNvCnPr>
                        <wps:spPr bwMode="auto">
                          <a:xfrm flipH="1" flipV="1">
                            <a:off x="6289" y="4817"/>
                            <a:ext cx="1505" cy="2002"/>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 name="AutoShape 282"/>
                        <wps:cNvCnPr>
                          <a:cxnSpLocks noChangeShapeType="1"/>
                        </wps:cNvCnPr>
                        <wps:spPr bwMode="auto">
                          <a:xfrm flipH="1" flipV="1">
                            <a:off x="5635" y="4817"/>
                            <a:ext cx="583" cy="202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inline>
            </w:drawing>
          </mc:Choice>
          <mc:Fallback>
            <w:pict>
              <v:group id="Группа 142" o:spid="_x0000_s1132" style="width:503.4pt;height:423.55pt;mso-position-horizontal-relative:char;mso-position-vertical-relative:line" coordorigin=",-1" coordsize="10068,8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">
                <v:roundrect id="AutoShape 250" o:spid="_x0000_s1133" style="position:absolute;top:5195;width:2486;height:11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" fillcolor="#d8d8d8" strokeweight=".26mm">
                  <v:stroke joinstyle="miter" endcap="square"/>
                  <v:textbox>
                    <w:txbxContent>
                      <w:p w:rsidR="001F4CC5" w:rsidRDefault="001F4CC5">
                        <w:pPr>
                          <w:spacing w:after="0"/>
                          <w:jc w:val="center"/>
                          <w:rPr>
                            <w:rFonts w:ascii="Times New Roman" w:hAnsi="Times New Roman"/>
                          </w:rPr>
                        </w:pPr>
                        <w:r>
                          <w:rPr>
                            <w:rFonts w:ascii="Times New Roman" w:hAnsi="Times New Roman"/>
                          </w:rPr>
                          <w:t xml:space="preserve">Совет </w:t>
                        </w:r>
                      </w:p>
                      <w:p w:rsidR="001F4CC5" w:rsidRDefault="001F4CC5">
                        <w:pPr>
                          <w:spacing w:after="0"/>
                          <w:jc w:val="center"/>
                          <w:rPr>
                            <w:rFonts w:ascii="Times New Roman" w:hAnsi="Times New Roman"/>
                          </w:rPr>
                        </w:pPr>
                        <w:r>
                          <w:rPr>
                            <w:rFonts w:ascii="Times New Roman" w:hAnsi="Times New Roman"/>
                          </w:rPr>
                          <w:t>ветеранов</w:t>
                        </w:r>
                      </w:p>
                    </w:txbxContent>
                  </v:textbox>
                </v:roundrect>
                <v:roundrect id="AutoShape 251" o:spid="_x0000_s1134" style="position:absolute;top:1654;width:2334;height:85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" fillcolor="#e5dfec" strokeweight=".26mm">
                  <v:stroke joinstyle="miter" endcap="square"/>
                  <v:textbox>
                    <w:txbxContent>
                      <w:p w:rsidR="001F4CC5" w:rsidRDefault="001F4CC5">
                        <w:pPr>
                          <w:spacing w:after="0"/>
                          <w:jc w:val="center"/>
                          <w:rPr>
                            <w:rFonts w:ascii="Times New Roman" w:hAnsi="Times New Roman"/>
                          </w:rPr>
                        </w:pPr>
                        <w:r>
                          <w:rPr>
                            <w:rFonts w:ascii="Times New Roman" w:hAnsi="Times New Roman"/>
                          </w:rPr>
                          <w:t xml:space="preserve">Учреждения </w:t>
                        </w:r>
                      </w:p>
                      <w:p w:rsidR="001F4CC5" w:rsidRDefault="001F4CC5">
                        <w:pPr>
                          <w:spacing w:after="0"/>
                          <w:jc w:val="center"/>
                          <w:rPr>
                            <w:rFonts w:ascii="Times New Roman" w:hAnsi="Times New Roman"/>
                          </w:rPr>
                        </w:pPr>
                        <w:r>
                          <w:rPr>
                            <w:rFonts w:ascii="Times New Roman" w:hAnsi="Times New Roman"/>
                          </w:rPr>
                          <w:t>культуры</w:t>
                        </w:r>
                      </w:p>
                    </w:txbxContent>
                  </v:textbox>
                </v:roundrect>
                <v:roundrect id="AutoShape 252" o:spid="_x0000_s1135" style="position:absolute;left:3026;top:2626;width:3475;height:219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" fillcolor="red" strokeweight=".26mm">
                  <v:stroke joinstyle="miter" endcap="square"/>
                  <v:textbox>
                    <w:txbxContent>
                      <w:p w:rsidR="001F4CC5" w:rsidRDefault="001F4CC5">
                        <w:pPr>
                          <w:jc w:val="center"/>
                        </w:pPr>
                      </w:p>
                      <w:p w:rsidR="001F4CC5" w:rsidRDefault="001F4CC5">
                        <w:pPr>
                          <w:spacing w:after="0"/>
                          <w:jc w:val="center"/>
                          <w:rPr>
                            <w:rFonts w:ascii="Times New Roman" w:hAnsi="Times New Roman"/>
                            <w:b/>
                            <w:sz w:val="32"/>
                            <w:szCs w:val="28"/>
                          </w:rPr>
                        </w:pPr>
                        <w:r>
                          <w:rPr>
                            <w:rFonts w:ascii="Times New Roman" w:hAnsi="Times New Roman"/>
                            <w:b/>
                            <w:sz w:val="32"/>
                            <w:szCs w:val="28"/>
                          </w:rPr>
                          <w:t>МБОУ</w:t>
                        </w:r>
                      </w:p>
                      <w:p w:rsidR="001F4CC5" w:rsidRDefault="001F4CC5">
                        <w:pPr>
                          <w:spacing w:after="0"/>
                          <w:jc w:val="center"/>
                          <w:rPr>
                            <w:rFonts w:ascii="Times New Roman" w:hAnsi="Times New Roman"/>
                            <w:b/>
                            <w:sz w:val="32"/>
                            <w:szCs w:val="28"/>
                          </w:rPr>
                        </w:pPr>
                        <w:r>
                          <w:rPr>
                            <w:rFonts w:ascii="Times New Roman" w:hAnsi="Times New Roman"/>
                            <w:b/>
                            <w:sz w:val="32"/>
                            <w:szCs w:val="28"/>
                          </w:rPr>
                          <w:t xml:space="preserve">«Кордовская </w:t>
                        </w:r>
                      </w:p>
                      <w:p w:rsidR="001F4CC5" w:rsidRDefault="001F4CC5">
                        <w:pPr>
                          <w:spacing w:after="0"/>
                          <w:jc w:val="center"/>
                          <w:rPr>
                            <w:rFonts w:ascii="Times New Roman" w:hAnsi="Times New Roman"/>
                            <w:b/>
                            <w:sz w:val="32"/>
                            <w:szCs w:val="28"/>
                          </w:rPr>
                        </w:pPr>
                        <w:r>
                          <w:rPr>
                            <w:rFonts w:ascii="Times New Roman" w:hAnsi="Times New Roman"/>
                            <w:b/>
                            <w:sz w:val="32"/>
                            <w:szCs w:val="28"/>
                          </w:rPr>
                          <w:t>СОШ №14»</w:t>
                        </w:r>
                      </w:p>
                    </w:txbxContent>
                  </v:textbox>
                </v:roundrect>
                <v:roundrect id="AutoShape 253" o:spid="_x0000_s1136" style="position:absolute;left:2698;top:2;width:2285;height:117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" fillcolor="#f2dbdb" strokeweight=".26mm">
                  <v:stroke joinstyle="miter" endcap="square"/>
                  <v:textbox>
                    <w:txbxContent>
                      <w:p w:rsidR="001F4CC5" w:rsidRDefault="001F4CC5">
                        <w:pPr>
                          <w:jc w:val="center"/>
                          <w:rPr>
                            <w:rFonts w:ascii="Times New Roman" w:hAnsi="Times New Roman"/>
                          </w:rPr>
                        </w:pPr>
                        <w:r>
                          <w:rPr>
                            <w:rFonts w:ascii="Times New Roman" w:hAnsi="Times New Roman"/>
                          </w:rPr>
                          <w:t xml:space="preserve">Районная </w:t>
                        </w:r>
                      </w:p>
                      <w:p w:rsidR="001F4CC5" w:rsidRDefault="001F4CC5">
                        <w:pPr>
                          <w:jc w:val="center"/>
                          <w:rPr>
                            <w:rFonts w:ascii="Times New Roman" w:hAnsi="Times New Roman"/>
                          </w:rPr>
                        </w:pPr>
                        <w:r>
                          <w:rPr>
                            <w:rFonts w:ascii="Times New Roman" w:hAnsi="Times New Roman"/>
                          </w:rPr>
                          <w:t>больница</w:t>
                        </w:r>
                      </w:p>
                    </w:txbxContent>
                  </v:textbox>
                </v:roundrect>
                <v:roundrect id="AutoShape 254" o:spid="_x0000_s1137" style="position:absolute;top:6805;width:2334;height:147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" fillcolor="#0c6" strokeweight=".26mm">
                  <v:stroke joinstyle="miter" endcap="square"/>
                  <v:textbox>
                    <w:txbxContent>
                      <w:p w:rsidR="001F4CC5" w:rsidRDefault="001F4CC5">
                        <w:pPr>
                          <w:spacing w:after="0"/>
                          <w:jc w:val="center"/>
                          <w:rPr>
                            <w:rFonts w:ascii="Times New Roman" w:hAnsi="Times New Roman"/>
                          </w:rPr>
                        </w:pPr>
                        <w:r>
                          <w:rPr>
                            <w:rFonts w:ascii="Times New Roman" w:hAnsi="Times New Roman"/>
                          </w:rPr>
                          <w:t>Администрация Кордовского</w:t>
                        </w:r>
                      </w:p>
                      <w:p w:rsidR="001F4CC5" w:rsidRDefault="001F4CC5">
                        <w:pPr>
                          <w:spacing w:after="0"/>
                          <w:jc w:val="center"/>
                          <w:rPr>
                            <w:rFonts w:ascii="Times New Roman" w:hAnsi="Times New Roman"/>
                          </w:rPr>
                        </w:pPr>
                        <w:r>
                          <w:rPr>
                            <w:rFonts w:ascii="Times New Roman" w:hAnsi="Times New Roman"/>
                          </w:rPr>
                          <w:t>сельсовета</w:t>
                        </w:r>
                      </w:p>
                    </w:txbxContent>
                  </v:textbox>
                </v:roundrect>
                <v:roundrect id="AutoShape 255" o:spid="_x0000_s1138" style="position:absolute;left:27;top:2;width:2279;height:141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" fillcolor="#dbe5f1" strokeweight=".26mm">
                  <v:stroke joinstyle="miter" endcap="square"/>
                  <v:textbox>
                    <w:txbxContent>
                      <w:p w:rsidR="001F4CC5" w:rsidRDefault="001F4CC5">
                        <w:pPr>
                          <w:jc w:val="center"/>
                          <w:rPr>
                            <w:rFonts w:ascii="Times New Roman" w:hAnsi="Times New Roman"/>
                          </w:rPr>
                        </w:pPr>
                        <w:r>
                          <w:rPr>
                            <w:rFonts w:ascii="Times New Roman" w:hAnsi="Times New Roman"/>
                          </w:rPr>
                          <w:t xml:space="preserve">Центры </w:t>
                        </w:r>
                      </w:p>
                      <w:p w:rsidR="001F4CC5" w:rsidRDefault="001F4CC5">
                        <w:pPr>
                          <w:jc w:val="center"/>
                          <w:rPr>
                            <w:rFonts w:ascii="Times New Roman" w:hAnsi="Times New Roman"/>
                          </w:rPr>
                        </w:pPr>
                        <w:r>
                          <w:rPr>
                            <w:rFonts w:ascii="Times New Roman" w:hAnsi="Times New Roman"/>
                          </w:rPr>
                          <w:t>дополнительного образования</w:t>
                        </w:r>
                      </w:p>
                    </w:txbxContent>
                  </v:textbox>
                </v:roundrect>
                <v:roundrect id="AutoShape 256" o:spid="_x0000_s1139" style="position:absolute;left:7651;top:1654;width:2334;height:85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" fillcolor="#92cddc" strokeweight=".26mm">
                  <v:stroke joinstyle="miter" endcap="square"/>
                  <v:textbox>
                    <w:txbxContent>
                      <w:p w:rsidR="001F4CC5" w:rsidRDefault="001F4CC5">
                        <w:pPr>
                          <w:spacing w:after="0"/>
                          <w:jc w:val="center"/>
                          <w:rPr>
                            <w:rFonts w:ascii="Times New Roman" w:hAnsi="Times New Roman"/>
                          </w:rPr>
                        </w:pPr>
                        <w:r>
                          <w:rPr>
                            <w:rFonts w:ascii="Times New Roman" w:hAnsi="Times New Roman"/>
                          </w:rPr>
                          <w:t xml:space="preserve">Районная </w:t>
                        </w:r>
                      </w:p>
                      <w:p w:rsidR="001F4CC5" w:rsidRDefault="001F4CC5">
                        <w:pPr>
                          <w:spacing w:after="0"/>
                          <w:jc w:val="center"/>
                          <w:rPr>
                            <w:rFonts w:ascii="Times New Roman" w:hAnsi="Times New Roman"/>
                          </w:rPr>
                        </w:pPr>
                        <w:r>
                          <w:rPr>
                            <w:rFonts w:ascii="Times New Roman" w:hAnsi="Times New Roman"/>
                          </w:rPr>
                          <w:t>поликлиника</w:t>
                        </w:r>
                      </w:p>
                    </w:txbxContent>
                  </v:textbox>
                </v:roundrect>
                <v:roundrect id="AutoShape 257" o:spid="_x0000_s1140" style="position:absolute;left:7569;top:133;width:2498;height:91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" fillcolor="#b2a1c7" strokeweight=".26mm">
                  <v:stroke joinstyle="miter" endcap="square"/>
                  <v:textbox>
                    <w:txbxContent>
                      <w:p w:rsidR="001F4CC5" w:rsidRDefault="001F4CC5">
                        <w:pPr>
                          <w:autoSpaceDE w:val="0"/>
                          <w:spacing w:after="0"/>
                          <w:jc w:val="center"/>
                          <w:rPr>
                            <w:rFonts w:ascii="Times New Roman" w:hAnsi="Times New Roman"/>
                          </w:rPr>
                        </w:pPr>
                        <w:r>
                          <w:rPr>
                            <w:rFonts w:ascii="Times New Roman" w:hAnsi="Times New Roman"/>
                          </w:rPr>
                          <w:t xml:space="preserve">Центр </w:t>
                        </w:r>
                      </w:p>
                      <w:p w:rsidR="001F4CC5" w:rsidRDefault="001F4CC5">
                        <w:pPr>
                          <w:autoSpaceDE w:val="0"/>
                          <w:spacing w:after="0"/>
                          <w:jc w:val="center"/>
                          <w:rPr>
                            <w:rFonts w:ascii="Times New Roman" w:hAnsi="Times New Roman"/>
                          </w:rPr>
                        </w:pPr>
                        <w:r>
                          <w:rPr>
                            <w:rFonts w:ascii="Times New Roman" w:hAnsi="Times New Roman"/>
                          </w:rPr>
                          <w:t>занятости</w:t>
                        </w:r>
                      </w:p>
                    </w:txbxContent>
                  </v:textbox>
                </v:roundrect>
                <v:roundrect id="AutoShape 258" o:spid="_x0000_s1141" style="position:absolute;left:5188;width:2254;height:1176;flip:y;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" fillcolor="#eaf1dd" strokeweight=".26mm">
                  <v:stroke joinstyle="miter" endcap="square"/>
                  <v:textbox style="mso-rotate:180">
                    <w:txbxContent>
                      <w:p w:rsidR="001F4CC5" w:rsidRDefault="001F4CC5">
                        <w:pPr>
                          <w:jc w:val="center"/>
                          <w:rPr>
                            <w:rFonts w:ascii="Times New Roman" w:hAnsi="Times New Roman"/>
                          </w:rPr>
                        </w:pPr>
                        <w:r>
                          <w:rPr>
                            <w:rFonts w:ascii="Times New Roman" w:hAnsi="Times New Roman"/>
                          </w:rPr>
                          <w:t xml:space="preserve">Районный </w:t>
                        </w:r>
                      </w:p>
                      <w:p w:rsidR="001F4CC5" w:rsidRDefault="001F4CC5">
                        <w:pPr>
                          <w:jc w:val="center"/>
                          <w:rPr>
                            <w:rFonts w:ascii="Times New Roman" w:hAnsi="Times New Roman"/>
                          </w:rPr>
                        </w:pPr>
                        <w:r>
                          <w:rPr>
                            <w:rFonts w:ascii="Times New Roman" w:hAnsi="Times New Roman"/>
                          </w:rPr>
                          <w:t>музей</w:t>
                        </w:r>
                      </w:p>
                    </w:txbxContent>
                  </v:textbox>
                </v:roundrect>
                <v:roundrect id="AutoShape 259" o:spid="_x0000_s1142" style="position:absolute;left:2490;top:6612;width:2811;height:185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" fillcolor="yellow" strokeweight=".26mm">
                  <v:stroke joinstyle="miter" endcap="square"/>
                  <v:textbox>
                    <w:txbxContent>
                      <w:p w:rsidR="001F4CC5" w:rsidRDefault="001F4CC5">
                        <w:pPr>
                          <w:spacing w:after="0"/>
                          <w:jc w:val="center"/>
                          <w:rPr>
                            <w:rFonts w:ascii="Times New Roman" w:hAnsi="Times New Roman"/>
                          </w:rPr>
                        </w:pPr>
                        <w:r>
                          <w:rPr>
                            <w:rFonts w:ascii="Times New Roman" w:hAnsi="Times New Roman"/>
                          </w:rPr>
                          <w:t>Отдел полиции по Курагинскому району ОМВД России</w:t>
                        </w:r>
                      </w:p>
                      <w:p w:rsidR="001F4CC5" w:rsidRDefault="001F4CC5">
                        <w:pPr>
                          <w:spacing w:after="0"/>
                          <w:jc w:val="center"/>
                          <w:rPr>
                            <w:rFonts w:ascii="Times New Roman" w:hAnsi="Times New Roman"/>
                          </w:rPr>
                        </w:pPr>
                        <w:r>
                          <w:rPr>
                            <w:rFonts w:ascii="Times New Roman" w:hAnsi="Times New Roman"/>
                          </w:rPr>
                          <w:t xml:space="preserve">«Курагинский» </w:t>
                        </w:r>
                      </w:p>
                      <w:p w:rsidR="001F4CC5" w:rsidRDefault="001F4CC5"/>
                    </w:txbxContent>
                  </v:textbox>
                </v:roundrect>
                <v:roundrect id="AutoShape 260" o:spid="_x0000_s1143" style="position:absolute;left:7575;top:2834;width:2486;height:9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" fillcolor="#fabf8f" strokeweight=".26mm">
                  <v:stroke joinstyle="miter" endcap="square"/>
                  <v:textbox>
                    <w:txbxContent>
                      <w:p w:rsidR="001F4CC5" w:rsidRDefault="001F4CC5">
                        <w:pPr>
                          <w:jc w:val="center"/>
                          <w:rPr>
                            <w:rFonts w:ascii="Times New Roman" w:hAnsi="Times New Roman"/>
                          </w:rPr>
                        </w:pPr>
                        <w:r>
                          <w:rPr>
                            <w:rFonts w:ascii="Times New Roman" w:hAnsi="Times New Roman"/>
                          </w:rPr>
                          <w:t>Комиссии КДН,ПДН</w:t>
                        </w:r>
                      </w:p>
                    </w:txbxContent>
                  </v:textbox>
                </v:roundrect>
                <v:roundrect id="AutoShape 261" o:spid="_x0000_s1144" style="position:absolute;left:5396;top:6848;width:2071;height:142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" fillcolor="#fcc" strokeweight=".26mm">
                  <v:stroke joinstyle="miter" endcap="square"/>
                  <v:textbox>
                    <w:txbxContent>
                      <w:p w:rsidR="001F4CC5" w:rsidRDefault="001F4CC5">
                        <w:pPr>
                          <w:spacing w:after="0"/>
                          <w:jc w:val="center"/>
                          <w:rPr>
                            <w:rFonts w:ascii="Times New Roman" w:hAnsi="Times New Roman"/>
                          </w:rPr>
                        </w:pPr>
                        <w:r>
                          <w:rPr>
                            <w:rFonts w:ascii="Times New Roman" w:hAnsi="Times New Roman"/>
                          </w:rPr>
                          <w:t xml:space="preserve">Редакция </w:t>
                        </w:r>
                      </w:p>
                      <w:p w:rsidR="001F4CC5" w:rsidRDefault="001F4CC5">
                        <w:pPr>
                          <w:spacing w:after="0"/>
                          <w:jc w:val="center"/>
                          <w:rPr>
                            <w:rFonts w:ascii="Times New Roman" w:hAnsi="Times New Roman"/>
                          </w:rPr>
                        </w:pPr>
                        <w:r>
                          <w:rPr>
                            <w:rFonts w:ascii="Times New Roman" w:hAnsi="Times New Roman"/>
                          </w:rPr>
                          <w:t>газеты «Тубинские</w:t>
                        </w:r>
                      </w:p>
                      <w:p w:rsidR="001F4CC5" w:rsidRDefault="001F4CC5">
                        <w:pPr>
                          <w:spacing w:after="0"/>
                          <w:jc w:val="center"/>
                          <w:rPr>
                            <w:rFonts w:ascii="Times New Roman" w:hAnsi="Times New Roman"/>
                          </w:rPr>
                        </w:pPr>
                        <w:r>
                          <w:rPr>
                            <w:rFonts w:ascii="Times New Roman" w:hAnsi="Times New Roman"/>
                          </w:rPr>
                          <w:t>вести»</w:t>
                        </w:r>
                      </w:p>
                    </w:txbxContent>
                  </v:textbox>
                </v:roundrect>
                <v:roundrect id="AutoShape 262" o:spid="_x0000_s1145" style="position:absolute;top:2834;width:2334;height:85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" fillcolor="#fcf" strokeweight=".26mm">
                  <v:stroke joinstyle="miter" endcap="square"/>
                  <v:textbox>
                    <w:txbxContent>
                      <w:p w:rsidR="001F4CC5" w:rsidRDefault="001F4CC5">
                        <w:pPr>
                          <w:spacing w:after="0"/>
                          <w:jc w:val="center"/>
                          <w:rPr>
                            <w:rFonts w:ascii="Times New Roman" w:hAnsi="Times New Roman"/>
                          </w:rPr>
                        </w:pPr>
                        <w:r>
                          <w:rPr>
                            <w:rFonts w:ascii="Times New Roman" w:hAnsi="Times New Roman"/>
                          </w:rPr>
                          <w:t>Детский сад</w:t>
                        </w:r>
                      </w:p>
                      <w:p w:rsidR="001F4CC5" w:rsidRDefault="001F4CC5">
                        <w:pPr>
                          <w:spacing w:after="0"/>
                          <w:jc w:val="center"/>
                          <w:rPr>
                            <w:rFonts w:ascii="Times New Roman" w:hAnsi="Times New Roman"/>
                          </w:rPr>
                        </w:pPr>
                        <w:r>
                          <w:rPr>
                            <w:rFonts w:ascii="Times New Roman" w:hAnsi="Times New Roman"/>
                          </w:rPr>
                          <w:t>«Земляничка»</w:t>
                        </w:r>
                      </w:p>
                    </w:txbxContent>
                  </v:textbox>
                </v:roundrect>
                <v:roundrect id="AutoShape 263" o:spid="_x0000_s1146" style="position:absolute;left:7651;top:4251;width:2334;height:85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" fillcolor="#00b0f0" strokeweight=".26mm">
                  <v:stroke joinstyle="miter" endcap="square"/>
                  <v:textbox>
                    <w:txbxContent>
                      <w:p w:rsidR="001F4CC5" w:rsidRDefault="001F4CC5">
                        <w:pPr>
                          <w:spacing w:after="0"/>
                          <w:jc w:val="center"/>
                          <w:rPr>
                            <w:rFonts w:ascii="Times New Roman" w:hAnsi="Times New Roman"/>
                          </w:rPr>
                        </w:pPr>
                        <w:r>
                          <w:rPr>
                            <w:rFonts w:ascii="Times New Roman" w:hAnsi="Times New Roman"/>
                          </w:rPr>
                          <w:t xml:space="preserve">Пожарная </w:t>
                        </w:r>
                      </w:p>
                      <w:p w:rsidR="001F4CC5" w:rsidRDefault="001F4CC5">
                        <w:pPr>
                          <w:spacing w:after="0"/>
                          <w:jc w:val="center"/>
                          <w:rPr>
                            <w:rFonts w:ascii="Times New Roman" w:hAnsi="Times New Roman"/>
                          </w:rPr>
                        </w:pPr>
                        <w:r>
                          <w:rPr>
                            <w:rFonts w:ascii="Times New Roman" w:hAnsi="Times New Roman"/>
                          </w:rPr>
                          <w:t>часть</w:t>
                        </w:r>
                      </w:p>
                    </w:txbxContent>
                  </v:textbox>
                </v:roundrect>
                <v:roundrect id="AutoShape 264" o:spid="_x0000_s1147" style="position:absolute;top:4015;width:2334;height:85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" fillcolor="#fc6" strokeweight=".26mm">
                  <v:stroke joinstyle="miter" endcap="square"/>
                  <v:textbox>
                    <w:txbxContent>
                      <w:p w:rsidR="001F4CC5" w:rsidRDefault="001F4CC5">
                        <w:pPr>
                          <w:spacing w:after="0"/>
                          <w:jc w:val="center"/>
                          <w:rPr>
                            <w:rFonts w:ascii="Times New Roman" w:hAnsi="Times New Roman"/>
                          </w:rPr>
                        </w:pPr>
                        <w:r>
                          <w:rPr>
                            <w:rFonts w:ascii="Times New Roman" w:hAnsi="Times New Roman"/>
                          </w:rPr>
                          <w:t xml:space="preserve">Сельский  </w:t>
                        </w:r>
                      </w:p>
                      <w:p w:rsidR="001F4CC5" w:rsidRDefault="001F4CC5">
                        <w:pPr>
                          <w:spacing w:after="0"/>
                          <w:jc w:val="center"/>
                          <w:rPr>
                            <w:rFonts w:ascii="Times New Roman" w:hAnsi="Times New Roman"/>
                          </w:rPr>
                        </w:pPr>
                        <w:r>
                          <w:rPr>
                            <w:rFonts w:ascii="Times New Roman" w:hAnsi="Times New Roman"/>
                          </w:rPr>
                          <w:t>женсовет</w:t>
                        </w:r>
                      </w:p>
                      <w:p w:rsidR="001F4CC5" w:rsidRDefault="001F4CC5"/>
                    </w:txbxContent>
                  </v:textbox>
                </v:roundrect>
                <v:roundrect id="AutoShape 265" o:spid="_x0000_s1148" style="position:absolute;left:7651;top:5667;width:2334;height:85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" fillcolor="#ffc" strokeweight=".26mm">
                  <v:stroke joinstyle="miter" endcap="square"/>
                  <v:textbox>
                    <w:txbxContent>
                      <w:p w:rsidR="001F4CC5" w:rsidRDefault="001F4CC5">
                        <w:pPr>
                          <w:spacing w:after="0"/>
                          <w:jc w:val="center"/>
                          <w:rPr>
                            <w:rFonts w:ascii="Times New Roman" w:hAnsi="Times New Roman"/>
                          </w:rPr>
                        </w:pPr>
                        <w:r>
                          <w:rPr>
                            <w:rFonts w:ascii="Times New Roman" w:hAnsi="Times New Roman"/>
                          </w:rPr>
                          <w:t xml:space="preserve">Предприятия </w:t>
                        </w:r>
                      </w:p>
                      <w:p w:rsidR="001F4CC5" w:rsidRDefault="001F4CC5">
                        <w:pPr>
                          <w:spacing w:after="0"/>
                          <w:jc w:val="center"/>
                          <w:rPr>
                            <w:rFonts w:ascii="Times New Roman" w:hAnsi="Times New Roman"/>
                          </w:rPr>
                        </w:pPr>
                        <w:r>
                          <w:rPr>
                            <w:rFonts w:ascii="Times New Roman" w:hAnsi="Times New Roman"/>
                          </w:rPr>
                          <w:t>села</w:t>
                        </w:r>
                      </w:p>
                    </w:txbxContent>
                  </v:textbox>
                </v:roundrect>
                <v:roundrect id="AutoShape 266" o:spid="_x0000_s1149" style="position:absolute;left:7679;top:6848;width:2334;height:85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" fillcolor="#eaf1dd" strokeweight=".26mm">
                  <v:stroke joinstyle="miter" endcap="square"/>
                  <v:textbox>
                    <w:txbxContent>
                      <w:p w:rsidR="001F4CC5" w:rsidRDefault="001F4CC5">
                        <w:pPr>
                          <w:jc w:val="center"/>
                          <w:rPr>
                            <w:rFonts w:ascii="Times New Roman" w:hAnsi="Times New Roman"/>
                          </w:rPr>
                        </w:pPr>
                        <w:r>
                          <w:rPr>
                            <w:rFonts w:ascii="Times New Roman" w:hAnsi="Times New Roman"/>
                          </w:rPr>
                          <w:t>ГИМС</w:t>
                        </w:r>
                      </w:p>
                    </w:txbxContent>
                  </v:textbox>
                </v:roundrect>
                <v:shape id="AutoShape 267" o:spid="_x0000_s1150" type="#_x0000_t32" style="position:absolute;left:4355;top:1180;width:209;height:14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" strokeweight=".26mm">
                  <v:stroke joinstyle="miter" endcap="square"/>
                </v:shape>
                <v:shape id="AutoShape 268" o:spid="_x0000_s1151" type="#_x0000_t32" style="position:absolute;left:2281;top:2125;width:1041;height:4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" strokeweight=".26mm">
                  <v:stroke joinstyle="miter" endcap="square"/>
                </v:shape>
                <v:shape id="AutoShape 269" o:spid="_x0000_s1152" type="#_x0000_t32" style="position:absolute;left:5273;top:1180;width:737;height:14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" strokeweight=".26mm">
                  <v:stroke joinstyle="miter" endcap="square"/>
                </v:shape>
                <v:shape id="AutoShape 270" o:spid="_x0000_s1153" type="#_x0000_t32" style="position:absolute;left:6220;top:944;width:1449;height:174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" strokeweight=".26mm">
                  <v:stroke joinstyle="miter" endcap="square"/>
                </v:shape>
                <v:shape id="AutoShape 271" o:spid="_x0000_s1154" type="#_x0000_t32" style="position:absolute;left:2281;top:3067;width:834;height:1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" strokeweight=".26mm">
                  <v:stroke joinstyle="miter" endcap="square"/>
                </v:shape>
                <v:shape id="AutoShape 272" o:spid="_x0000_s1155" type="#_x0000_t32" style="position:absolute;left:6384;top:2125;width:1284;height:6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" strokeweight=".26mm">
                  <v:stroke joinstyle="miter" endcap="square"/>
                </v:shape>
                <v:shape id="AutoShape 273" o:spid="_x0000_s1156" type="#_x0000_t32" style="position:absolute;left:2281;top:4050;width:747;height:4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" strokeweight=".26mm">
                  <v:stroke joinstyle="miter" endcap="square"/>
                </v:shape>
                <v:shape id="AutoShape 274" o:spid="_x0000_s1157" type="#_x0000_t32" style="position:absolute;left:2281;top:4537;width:747;height:6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" strokeweight=".26mm">
                  <v:stroke joinstyle="miter" endcap="square"/>
                </v:shape>
                <v:shape id="AutoShape 275" o:spid="_x0000_s1158" type="#_x0000_t32" style="position:absolute;left:2281;top:4716;width:1041;height:20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" strokeweight=".26mm">
                  <v:stroke joinstyle="miter" endcap="square"/>
                </v:shape>
                <v:shape id="AutoShape 276" o:spid="_x0000_s1159" type="#_x0000_t32" style="position:absolute;left:3732;top:4717;width:417;height:18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" strokeweight=".26mm">
                  <v:stroke joinstyle="miter" endcap="square"/>
                </v:shape>
                <v:shape id="AutoShape 277" o:spid="_x0000_s1160" type="#_x0000_t32" style="position:absolute;left:2277;top:941;width:1288;height:168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" strokeweight=".26mm">
                  <v:stroke joinstyle="miter" endcap="square"/>
                </v:shape>
                <v:shape id="AutoShape 278" o:spid="_x0000_s1161" type="#_x0000_t32" style="position:absolute;left:6426;top:3301;width:1034;height:5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" strokeweight=".26mm">
                  <v:stroke joinstyle="miter" endcap="square"/>
                </v:shape>
                <v:shape id="AutoShape 279" o:spid="_x0000_s1162" type="#_x0000_t32" style="position:absolute;left:6500;top:3949;width:1169;height:76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" strokeweight=".26mm">
                  <v:stroke joinstyle="miter" endcap="square"/>
                </v:shape>
                <v:shape id="AutoShape 280" o:spid="_x0000_s1163" type="#_x0000_t32" style="position:absolute;left:6500;top:4441;width:1169;height:121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" strokeweight=".26mm">
                  <v:stroke joinstyle="miter" endcap="square"/>
                </v:shape>
                <v:shape id="AutoShape 281" o:spid="_x0000_s1164" type="#_x0000_t32" style="position:absolute;left:6289;top:4817;width:1505;height:200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" strokeweight=".26mm">
                  <v:stroke joinstyle="miter" endcap="square"/>
                </v:shape>
                <v:shape id="AutoShape 282" o:spid="_x0000_s1165" type="#_x0000_t32" style="position:absolute;left:5635;top:4817;width:583;height:202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" strokeweight=".26mm">
                  <v:stroke joinstyle="miter" endcap="square"/>
                </v:shape>
                <w10:anchorlock/>
              </v:group>
            </w:pict>
          </mc:Fallback>
        </mc:AlternateContent>
      </w:r>
    </w:p>
    <w:p w:rsidR="007E3A01" w:rsidRPr="00745965" w:rsidRDefault="007E3A01" w:rsidP="00E93109">
      <w:pPr>
        <w:tabs>
          <w:tab w:val="left" w:pos="9360"/>
        </w:tabs>
        <w:spacing w:before="120" w:after="120"/>
        <w:ind w:left="540" w:right="795"/>
        <w:jc w:val="both"/>
        <w:rPr>
          <w:rFonts w:ascii="Times New Roman" w:eastAsia="Times New Roman" w:hAnsi="Times New Roman"/>
          <w:sz w:val="24"/>
          <w:szCs w:val="24"/>
          <w:lang w:eastAsia="ru-RU"/>
        </w:rPr>
      </w:pPr>
      <w:r w:rsidRPr="00745965">
        <w:rPr>
          <w:rFonts w:ascii="Times New Roman" w:eastAsia="Times New Roman" w:hAnsi="Times New Roman"/>
          <w:b/>
          <w:sz w:val="24"/>
          <w:szCs w:val="24"/>
          <w:lang w:eastAsia="ru-RU"/>
        </w:rPr>
        <w:t xml:space="preserve">     Основные формы организации педагогической поддержки социализации обучающихся</w:t>
      </w:r>
    </w:p>
    <w:p w:rsidR="007E3A01" w:rsidRPr="00745965" w:rsidRDefault="007E3A01" w:rsidP="00E93109">
      <w:pPr>
        <w:spacing w:after="0"/>
        <w:ind w:firstLine="54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w:t>
      </w:r>
      <w:r w:rsidRPr="00745965">
        <w:rPr>
          <w:rFonts w:ascii="Times New Roman" w:eastAsia="Times New Roman" w:hAnsi="Times New Roman"/>
          <w:sz w:val="24"/>
          <w:szCs w:val="24"/>
          <w:lang w:eastAsia="ru-RU"/>
        </w:rPr>
        <w:lastRenderedPageBreak/>
        <w:t>направлениям социального воспитания, методического обеспечения социальной деятельности и формирования социальной среды школы. На уроках, в учебной деятельности, учителя-предметники формируют научное мировоззрение учащихся. Это находит продолжение и во внеклассной работе, во внеурочных занятиях. Традиционным стало участие обучающихся в предметных неделях по истории, психологии, математике, естествознанию, иностранному языку в неделе спорта, в неделе классных руководителей.</w:t>
      </w:r>
    </w:p>
    <w:p w:rsidR="007E3A01" w:rsidRPr="00745965" w:rsidRDefault="007E3A01" w:rsidP="00E93109">
      <w:pPr>
        <w:spacing w:after="0"/>
        <w:ind w:firstLine="540"/>
        <w:jc w:val="both"/>
        <w:rPr>
          <w:rFonts w:ascii="Times New Roman" w:eastAsia="Times New Roman" w:hAnsi="Times New Roman"/>
          <w:b/>
          <w:sz w:val="24"/>
          <w:szCs w:val="24"/>
          <w:lang w:eastAsia="ru-RU"/>
        </w:rPr>
      </w:pPr>
      <w:r w:rsidRPr="00745965">
        <w:rPr>
          <w:rFonts w:ascii="Times New Roman" w:eastAsia="Times New Roman" w:hAnsi="Times New Roman"/>
          <w:sz w:val="24"/>
          <w:szCs w:val="24"/>
          <w:lang w:eastAsia="ru-RU"/>
        </w:rPr>
        <w:t>В рамках, которых учителя используют различные формы внеурочной деятельности: предметные олимпиады, конкурсы, викторины, интеллектуальные игры, и т.д.  Участие в районных интеллектуальных играх показали, что больше нужно уделять внимания не просто изучению различных областей знаний, а учить ребят размышлять, выполнять нестандартные задания, мыслить абстрактно. Под руководством педагогов ребята занимаются научно-исследовательской деятельностью, они активные участники школьной, районной конференции исследовательских работ.</w:t>
      </w:r>
    </w:p>
    <w:p w:rsidR="007E3A01" w:rsidRPr="00745965" w:rsidRDefault="007E3A01" w:rsidP="00E93109">
      <w:pPr>
        <w:spacing w:after="0"/>
        <w:ind w:left="540" w:right="255"/>
        <w:jc w:val="both"/>
        <w:rPr>
          <w:rFonts w:ascii="Times New Roman" w:eastAsia="Times New Roman" w:hAnsi="Times New Roman"/>
          <w:sz w:val="24"/>
          <w:szCs w:val="24"/>
          <w:lang w:eastAsia="ru-RU"/>
        </w:rPr>
      </w:pPr>
      <w:r w:rsidRPr="00745965">
        <w:rPr>
          <w:rFonts w:ascii="Times New Roman" w:eastAsia="Times New Roman" w:hAnsi="Times New Roman"/>
          <w:b/>
          <w:sz w:val="24"/>
          <w:szCs w:val="24"/>
          <w:lang w:eastAsia="ru-RU"/>
        </w:rPr>
        <w:t xml:space="preserve"> Педагогическая поддержка социализации обучающихся в ходе познавательной деятельности.</w:t>
      </w:r>
    </w:p>
    <w:p w:rsidR="007E3A01" w:rsidRPr="00745965" w:rsidRDefault="007E3A01" w:rsidP="00E93109">
      <w:pPr>
        <w:spacing w:after="0"/>
        <w:ind w:firstLine="54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7E3A01" w:rsidRPr="00745965" w:rsidRDefault="007E3A01" w:rsidP="00E93109">
      <w:pPr>
        <w:spacing w:after="0"/>
        <w:ind w:firstLine="54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Педагогическая поддержка социализации обучающихся средствами общественной деятельности.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w:t>
      </w:r>
    </w:p>
    <w:p w:rsidR="007E3A01" w:rsidRPr="00745965" w:rsidRDefault="007E3A01" w:rsidP="00E93109">
      <w:pPr>
        <w:spacing w:after="0"/>
        <w:ind w:firstLine="54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Спектр </w:t>
      </w:r>
      <w:r w:rsidR="006F4B4A" w:rsidRPr="00745965">
        <w:rPr>
          <w:rFonts w:ascii="Times New Roman" w:eastAsia="Times New Roman" w:hAnsi="Times New Roman"/>
          <w:sz w:val="24"/>
          <w:szCs w:val="24"/>
          <w:lang w:eastAsia="ru-RU"/>
        </w:rPr>
        <w:t>социальных функций</w:t>
      </w:r>
      <w:r w:rsidRPr="00745965">
        <w:rPr>
          <w:rFonts w:ascii="Times New Roman" w:eastAsia="Times New Roman" w:hAnsi="Times New Roman"/>
          <w:sz w:val="24"/>
          <w:szCs w:val="24"/>
          <w:lang w:eastAsia="ru-RU"/>
        </w:rPr>
        <w:t xml:space="preserve"> обучающихся в рамках системы школьного самоуправления очень широк. В рамках этого вида деятельности обучающиеся должны иметь возможность:</w:t>
      </w:r>
    </w:p>
    <w:p w:rsidR="007E3A01" w:rsidRPr="00745965" w:rsidRDefault="007E3A01" w:rsidP="00E93109">
      <w:pPr>
        <w:numPr>
          <w:ilvl w:val="0"/>
          <w:numId w:val="270"/>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участвовать в принятии решений Управляющего совета школы;</w:t>
      </w:r>
    </w:p>
    <w:p w:rsidR="007E3A01" w:rsidRPr="00745965" w:rsidRDefault="007E3A01" w:rsidP="00E93109">
      <w:pPr>
        <w:numPr>
          <w:ilvl w:val="0"/>
          <w:numId w:val="270"/>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решать вопросы, связанные с поддержанием порядка, дисциплины, дежурства в школе;</w:t>
      </w:r>
    </w:p>
    <w:p w:rsidR="007E3A01" w:rsidRPr="00745965" w:rsidRDefault="007E3A01" w:rsidP="00E93109">
      <w:pPr>
        <w:numPr>
          <w:ilvl w:val="0"/>
          <w:numId w:val="270"/>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контролировать выполнение обучающимися основных прав и обязанностей;</w:t>
      </w:r>
    </w:p>
    <w:p w:rsidR="007E3A01" w:rsidRPr="00745965" w:rsidRDefault="007E3A01" w:rsidP="00E93109">
      <w:pPr>
        <w:numPr>
          <w:ilvl w:val="0"/>
          <w:numId w:val="270"/>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защищать права обучающихся на всех уровнях управления школой.</w:t>
      </w:r>
    </w:p>
    <w:p w:rsidR="007E3A01" w:rsidRPr="00745965" w:rsidRDefault="007E3A01" w:rsidP="00E93109">
      <w:pPr>
        <w:spacing w:after="0"/>
        <w:ind w:firstLine="54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Охват учащихся, занятых в ученическом самоуправлении, составляет 160 чел с 1-11 кл. Во всех классах школы выбраны активы, которые делятся на сектора это, учебный, оформительский, трудовой, </w:t>
      </w:r>
      <w:r w:rsidR="006F4B4A" w:rsidRPr="00745965">
        <w:rPr>
          <w:rFonts w:ascii="Times New Roman" w:eastAsia="Times New Roman" w:hAnsi="Times New Roman"/>
          <w:sz w:val="24"/>
          <w:szCs w:val="24"/>
          <w:lang w:eastAsia="ru-RU"/>
        </w:rPr>
        <w:t>спортивный и</w:t>
      </w:r>
      <w:r w:rsidRPr="00745965">
        <w:rPr>
          <w:rFonts w:ascii="Times New Roman" w:eastAsia="Times New Roman" w:hAnsi="Times New Roman"/>
          <w:sz w:val="24"/>
          <w:szCs w:val="24"/>
          <w:lang w:eastAsia="ru-RU"/>
        </w:rPr>
        <w:t xml:space="preserve"> возглавляет актив староста класса. В течение года с активами проводятся совещания на которых они делают отчёт об интересных делах </w:t>
      </w:r>
      <w:r w:rsidRPr="00745965">
        <w:rPr>
          <w:rFonts w:ascii="Times New Roman" w:eastAsia="Times New Roman" w:hAnsi="Times New Roman"/>
          <w:sz w:val="24"/>
          <w:szCs w:val="24"/>
          <w:lang w:eastAsia="ru-RU"/>
        </w:rPr>
        <w:lastRenderedPageBreak/>
        <w:t xml:space="preserve">в классе, а </w:t>
      </w:r>
      <w:r w:rsidR="006F4B4A" w:rsidRPr="00745965">
        <w:rPr>
          <w:rFonts w:ascii="Times New Roman" w:eastAsia="Times New Roman" w:hAnsi="Times New Roman"/>
          <w:sz w:val="24"/>
          <w:szCs w:val="24"/>
          <w:lang w:eastAsia="ru-RU"/>
        </w:rPr>
        <w:t>также</w:t>
      </w:r>
      <w:r w:rsidRPr="00745965">
        <w:rPr>
          <w:rFonts w:ascii="Times New Roman" w:eastAsia="Times New Roman" w:hAnsi="Times New Roman"/>
          <w:sz w:val="24"/>
          <w:szCs w:val="24"/>
          <w:lang w:eastAsia="ru-RU"/>
        </w:rPr>
        <w:t xml:space="preserve"> их знакомят с планом воспитательной работы. Такие совещания проходят 1 раз в четверть, но если есть </w:t>
      </w:r>
      <w:r w:rsidR="006F4B4A" w:rsidRPr="00745965">
        <w:rPr>
          <w:rFonts w:ascii="Times New Roman" w:eastAsia="Times New Roman" w:hAnsi="Times New Roman"/>
          <w:sz w:val="24"/>
          <w:szCs w:val="24"/>
          <w:lang w:eastAsia="ru-RU"/>
        </w:rPr>
        <w:t>необходимость,</w:t>
      </w:r>
      <w:r w:rsidRPr="00745965">
        <w:rPr>
          <w:rFonts w:ascii="Times New Roman" w:eastAsia="Times New Roman" w:hAnsi="Times New Roman"/>
          <w:sz w:val="24"/>
          <w:szCs w:val="24"/>
          <w:lang w:eastAsia="ru-RU"/>
        </w:rPr>
        <w:t xml:space="preserve"> то и чаще. В школе работает Совет старшеклассников (5 -11 </w:t>
      </w:r>
      <w:r w:rsidR="006F4B4A" w:rsidRPr="00745965">
        <w:rPr>
          <w:rFonts w:ascii="Times New Roman" w:eastAsia="Times New Roman" w:hAnsi="Times New Roman"/>
          <w:sz w:val="24"/>
          <w:szCs w:val="24"/>
          <w:lang w:eastAsia="ru-RU"/>
        </w:rPr>
        <w:t>классы) которые</w:t>
      </w:r>
      <w:r w:rsidRPr="00745965">
        <w:rPr>
          <w:rFonts w:ascii="Times New Roman" w:eastAsia="Times New Roman" w:hAnsi="Times New Roman"/>
          <w:sz w:val="24"/>
          <w:szCs w:val="24"/>
          <w:lang w:eastAsia="ru-RU"/>
        </w:rPr>
        <w:t xml:space="preserve"> принимают активное участие в создании плана по воспитательной работе, собираются еженедельно и оказывают помощь в подготовке и проведению школьных дискотек и общешкольных мероприятий.  Деятельность органов ученического самоуправления в школе создаёт условия для реализации обучающимися собственных социальных инициатив, а также:</w:t>
      </w:r>
    </w:p>
    <w:p w:rsidR="007E3A01" w:rsidRPr="00745965" w:rsidRDefault="007E3A01" w:rsidP="00E93109">
      <w:pPr>
        <w:numPr>
          <w:ilvl w:val="0"/>
          <w:numId w:val="270"/>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придания общественного характера системе управления образовательным процессом;</w:t>
      </w:r>
    </w:p>
    <w:p w:rsidR="007E3A01" w:rsidRPr="00745965" w:rsidRDefault="007E3A01" w:rsidP="00E93109">
      <w:pPr>
        <w:numPr>
          <w:ilvl w:val="0"/>
          <w:numId w:val="270"/>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создания общешкольного уклада, комфортного для учеников и педагогов, способствующего активной общественной жизни школы.</w:t>
      </w:r>
    </w:p>
    <w:p w:rsidR="007E3A01" w:rsidRPr="00745965" w:rsidRDefault="007E3A01" w:rsidP="00E93109">
      <w:pPr>
        <w:spacing w:after="0"/>
        <w:ind w:firstLine="54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организаций, учреждений культуры.</w:t>
      </w:r>
    </w:p>
    <w:p w:rsidR="006F4B4A" w:rsidRDefault="007E3A01" w:rsidP="00E93109">
      <w:pPr>
        <w:spacing w:after="0"/>
        <w:ind w:firstLine="54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Педагогическая поддержка социализации обучающихся средствами трудовой деятельности.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 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w:t>
      </w:r>
      <w:r w:rsidR="00745965">
        <w:rPr>
          <w:rFonts w:ascii="Times New Roman" w:eastAsia="Times New Roman" w:hAnsi="Times New Roman"/>
          <w:sz w:val="24"/>
          <w:szCs w:val="24"/>
          <w:lang w:eastAsia="ru-RU"/>
        </w:rPr>
        <w:t>из числа родителей обучающих.</w:t>
      </w:r>
    </w:p>
    <w:p w:rsidR="00745965" w:rsidRPr="00745965" w:rsidRDefault="00745965" w:rsidP="00E93109">
      <w:pPr>
        <w:spacing w:after="0"/>
        <w:ind w:firstLine="540"/>
        <w:jc w:val="both"/>
        <w:rPr>
          <w:rFonts w:ascii="Times New Roman" w:eastAsia="Times New Roman" w:hAnsi="Times New Roman"/>
          <w:sz w:val="24"/>
          <w:szCs w:val="24"/>
          <w:lang w:eastAsia="ru-RU"/>
        </w:rPr>
      </w:pPr>
    </w:p>
    <w:p w:rsidR="007E3A01" w:rsidRPr="00745965" w:rsidRDefault="007E3A01" w:rsidP="00E93109">
      <w:pPr>
        <w:spacing w:before="120" w:after="120"/>
        <w:jc w:val="center"/>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Программа формирования культуры </w:t>
      </w:r>
      <w:r w:rsidR="006F4B4A" w:rsidRPr="00745965">
        <w:rPr>
          <w:rFonts w:ascii="Times New Roman" w:eastAsia="Times New Roman" w:hAnsi="Times New Roman"/>
          <w:sz w:val="24"/>
          <w:szCs w:val="24"/>
          <w:lang w:eastAsia="ru-RU"/>
        </w:rPr>
        <w:t>здорового и</w:t>
      </w:r>
      <w:r w:rsidRPr="00745965">
        <w:rPr>
          <w:rFonts w:ascii="Times New Roman" w:eastAsia="Times New Roman" w:hAnsi="Times New Roman"/>
          <w:sz w:val="24"/>
          <w:szCs w:val="24"/>
          <w:lang w:eastAsia="ru-RU"/>
        </w:rPr>
        <w:t xml:space="preserve"> безопасного образа жизни</w:t>
      </w:r>
    </w:p>
    <w:p w:rsidR="007E3A01" w:rsidRPr="00745965" w:rsidRDefault="007E3A01" w:rsidP="00E93109">
      <w:pPr>
        <w:spacing w:after="0"/>
        <w:ind w:firstLine="54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Программа формирования культуры здорового и безопасного образа жизни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психоэмоционального, духовно - нравственного, интеллектуального и </w:t>
      </w:r>
      <w:r w:rsidR="006F4B4A" w:rsidRPr="00745965">
        <w:rPr>
          <w:rFonts w:ascii="Times New Roman" w:eastAsia="Times New Roman" w:hAnsi="Times New Roman"/>
          <w:sz w:val="24"/>
          <w:szCs w:val="24"/>
          <w:lang w:eastAsia="ru-RU"/>
        </w:rPr>
        <w:t>социального здоровья</w:t>
      </w:r>
      <w:r w:rsidRPr="00745965">
        <w:rPr>
          <w:rFonts w:ascii="Times New Roman" w:eastAsia="Times New Roman" w:hAnsi="Times New Roman"/>
          <w:sz w:val="24"/>
          <w:szCs w:val="24"/>
          <w:lang w:eastAsia="ru-RU"/>
        </w:rPr>
        <w:t xml:space="preserve">. </w:t>
      </w:r>
    </w:p>
    <w:p w:rsidR="007E3A01" w:rsidRPr="00745965" w:rsidRDefault="007E3A01" w:rsidP="00E93109">
      <w:pPr>
        <w:spacing w:after="0"/>
        <w:ind w:firstLine="540"/>
        <w:jc w:val="both"/>
        <w:rPr>
          <w:rFonts w:ascii="Times New Roman" w:eastAsia="Times New Roman" w:hAnsi="Times New Roman"/>
          <w:color w:val="000000"/>
          <w:sz w:val="24"/>
          <w:szCs w:val="24"/>
          <w:lang w:eastAsia="ru-RU"/>
        </w:rPr>
      </w:pPr>
      <w:r w:rsidRPr="00745965">
        <w:rPr>
          <w:rFonts w:ascii="Times New Roman" w:eastAsia="Times New Roman" w:hAnsi="Times New Roman"/>
          <w:sz w:val="24"/>
          <w:szCs w:val="24"/>
          <w:lang w:eastAsia="ru-RU"/>
        </w:rPr>
        <w:lastRenderedPageBreak/>
        <w:t>Программа направлена на формирование культуры безопасного поведения и здорового образа жизни, способствующего социальному, личностному, интеллектуальному, познавательному и эмоциональному развитию обучающихся, достижению планируемых результатов освоения основной образовательной программы благодаря сохранению и укреплению здоровья</w:t>
      </w:r>
      <w:r w:rsidRPr="00745965">
        <w:rPr>
          <w:rFonts w:ascii="Times New Roman" w:eastAsia="Times New Roman" w:hAnsi="Times New Roman"/>
          <w:color w:val="000000"/>
          <w:sz w:val="24"/>
          <w:szCs w:val="24"/>
          <w:lang w:eastAsia="ru-RU"/>
        </w:rPr>
        <w:t xml:space="preserve"> как биосоциальной базы, необходимой для достижения целей на каждом этапе своего жизненного пути.</w:t>
      </w:r>
      <w:r w:rsidRPr="00745965">
        <w:rPr>
          <w:rFonts w:ascii="Times New Roman" w:eastAsia="Times New Roman" w:hAnsi="Times New Roman"/>
          <w:sz w:val="24"/>
          <w:szCs w:val="24"/>
          <w:lang w:eastAsia="ru-RU"/>
        </w:rPr>
        <w:t xml:space="preserve"> При этом здоровье рассматривается как </w:t>
      </w:r>
      <w:r w:rsidRPr="00745965">
        <w:rPr>
          <w:rFonts w:ascii="Times New Roman" w:eastAsia="Times New Roman" w:hAnsi="Times New Roman"/>
          <w:bCs/>
          <w:sz w:val="24"/>
          <w:szCs w:val="24"/>
          <w:lang w:eastAsia="ru-RU"/>
        </w:rPr>
        <w:t>персональный жизненный ресурс, условие реализации интеллектуального, нравственного, физического и репродуктивного потенциала человека.</w:t>
      </w:r>
    </w:p>
    <w:p w:rsidR="007E3A01" w:rsidRPr="00745965" w:rsidRDefault="007E3A01" w:rsidP="00E93109">
      <w:pPr>
        <w:spacing w:after="0"/>
        <w:ind w:firstLine="540"/>
        <w:jc w:val="both"/>
        <w:rPr>
          <w:rFonts w:ascii="Times New Roman" w:eastAsia="Times New Roman" w:hAnsi="Times New Roman"/>
          <w:b/>
          <w:sz w:val="24"/>
          <w:szCs w:val="24"/>
          <w:lang w:eastAsia="ru-RU"/>
        </w:rPr>
      </w:pPr>
      <w:r w:rsidRPr="00745965">
        <w:rPr>
          <w:rFonts w:ascii="Times New Roman" w:eastAsia="Times New Roman" w:hAnsi="Times New Roman"/>
          <w:color w:val="000000"/>
          <w:sz w:val="24"/>
          <w:szCs w:val="24"/>
          <w:lang w:eastAsia="ru-RU"/>
        </w:rPr>
        <w:t xml:space="preserve">Методологические подходы программы формирования здорового образа жизни и культуры здоровья основываются на мотивационных и поведенческих установках личности и принципах непрерывного самовоспитания и самокоррекции поведенческих реакций на воздействия факторов риска развития различных заболеваний. </w:t>
      </w:r>
    </w:p>
    <w:p w:rsidR="007E3A01" w:rsidRPr="00745965" w:rsidRDefault="007E3A01" w:rsidP="00E93109">
      <w:pPr>
        <w:spacing w:before="120" w:after="120"/>
        <w:jc w:val="both"/>
        <w:rPr>
          <w:rFonts w:ascii="Times New Roman" w:eastAsia="Times New Roman" w:hAnsi="Times New Roman"/>
          <w:sz w:val="24"/>
          <w:szCs w:val="24"/>
          <w:lang w:eastAsia="ru-RU"/>
        </w:rPr>
      </w:pPr>
      <w:r w:rsidRPr="00745965">
        <w:rPr>
          <w:rFonts w:ascii="Times New Roman" w:eastAsia="Times New Roman" w:hAnsi="Times New Roman"/>
          <w:b/>
          <w:sz w:val="24"/>
          <w:szCs w:val="24"/>
          <w:lang w:eastAsia="ru-RU"/>
        </w:rPr>
        <w:t>Принципы реализации программы</w:t>
      </w:r>
    </w:p>
    <w:tbl>
      <w:tblPr>
        <w:tblW w:w="0" w:type="auto"/>
        <w:tblInd w:w="-20" w:type="dxa"/>
        <w:tblLayout w:type="fixed"/>
        <w:tblLook w:val="0000" w:firstRow="0" w:lastRow="0" w:firstColumn="0" w:lastColumn="0" w:noHBand="0" w:noVBand="0"/>
      </w:tblPr>
      <w:tblGrid>
        <w:gridCol w:w="2270"/>
        <w:gridCol w:w="7340"/>
      </w:tblGrid>
      <w:tr w:rsidR="007E3A01" w:rsidRPr="00745965">
        <w:tc>
          <w:tcPr>
            <w:tcW w:w="2270"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актуальность</w:t>
            </w:r>
          </w:p>
        </w:tc>
        <w:tc>
          <w:tcPr>
            <w:tcW w:w="7340"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spacing w:after="0"/>
              <w:jc w:val="both"/>
              <w:rPr>
                <w:rFonts w:ascii="Times New Roman" w:hAnsi="Times New Roman"/>
                <w:sz w:val="24"/>
                <w:szCs w:val="24"/>
              </w:rPr>
            </w:pPr>
            <w:r w:rsidRPr="00745965">
              <w:rPr>
                <w:rFonts w:ascii="Times New Roman" w:eastAsia="Times New Roman" w:hAnsi="Times New Roman"/>
                <w:sz w:val="24"/>
                <w:szCs w:val="24"/>
                <w:lang w:eastAsia="ru-RU"/>
              </w:rPr>
              <w:t>Отражает насущные проблемы, связанные со здоровьем детей, гигиеническими, культурными, социальными нормами и ценностями, обеспечивает знакомство учащихся с наиболее важной информацией</w:t>
            </w:r>
          </w:p>
        </w:tc>
      </w:tr>
      <w:tr w:rsidR="007E3A01" w:rsidRPr="00745965">
        <w:tc>
          <w:tcPr>
            <w:tcW w:w="2270"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доступность</w:t>
            </w:r>
          </w:p>
        </w:tc>
        <w:tc>
          <w:tcPr>
            <w:tcW w:w="7340"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spacing w:after="0"/>
              <w:jc w:val="both"/>
              <w:rPr>
                <w:rFonts w:ascii="Times New Roman" w:hAnsi="Times New Roman"/>
                <w:sz w:val="24"/>
                <w:szCs w:val="24"/>
              </w:rPr>
            </w:pPr>
            <w:r w:rsidRPr="00745965">
              <w:rPr>
                <w:rFonts w:ascii="Times New Roman" w:eastAsia="Times New Roman" w:hAnsi="Times New Roman"/>
                <w:sz w:val="24"/>
                <w:szCs w:val="24"/>
                <w:lang w:eastAsia="ru-RU"/>
              </w:rPr>
              <w:t>Оптимальный для усвоения объём информации</w:t>
            </w:r>
          </w:p>
        </w:tc>
      </w:tr>
      <w:tr w:rsidR="007E3A01" w:rsidRPr="00745965">
        <w:tc>
          <w:tcPr>
            <w:tcW w:w="2270"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положительное ориентирование</w:t>
            </w:r>
          </w:p>
        </w:tc>
        <w:tc>
          <w:tcPr>
            <w:tcW w:w="7340"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spacing w:after="0"/>
              <w:jc w:val="both"/>
              <w:rPr>
                <w:rFonts w:ascii="Times New Roman" w:hAnsi="Times New Roman"/>
                <w:sz w:val="24"/>
                <w:szCs w:val="24"/>
              </w:rPr>
            </w:pPr>
            <w:r w:rsidRPr="00745965">
              <w:rPr>
                <w:rFonts w:ascii="Times New Roman" w:eastAsia="Times New Roman" w:hAnsi="Times New Roman"/>
                <w:sz w:val="24"/>
                <w:szCs w:val="24"/>
                <w:lang w:eastAsia="ru-RU"/>
              </w:rPr>
              <w:t>Уделяется внимание позитивным стилям жизни. Показ положительных примеров</w:t>
            </w:r>
          </w:p>
        </w:tc>
      </w:tr>
      <w:tr w:rsidR="007E3A01" w:rsidRPr="00745965">
        <w:tc>
          <w:tcPr>
            <w:tcW w:w="2270"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последовательность</w:t>
            </w:r>
          </w:p>
        </w:tc>
        <w:tc>
          <w:tcPr>
            <w:tcW w:w="7340"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spacing w:after="0"/>
              <w:jc w:val="both"/>
              <w:rPr>
                <w:rFonts w:ascii="Times New Roman" w:hAnsi="Times New Roman"/>
                <w:sz w:val="24"/>
                <w:szCs w:val="24"/>
              </w:rPr>
            </w:pPr>
            <w:r w:rsidRPr="00745965">
              <w:rPr>
                <w:rFonts w:ascii="Times New Roman" w:eastAsia="Times New Roman" w:hAnsi="Times New Roman"/>
                <w:sz w:val="24"/>
                <w:szCs w:val="24"/>
                <w:lang w:eastAsia="ru-RU"/>
              </w:rPr>
              <w:t>Выделение основных этапов и блоков, а также их логической преемственности</w:t>
            </w:r>
          </w:p>
        </w:tc>
      </w:tr>
      <w:tr w:rsidR="007E3A01" w:rsidRPr="00745965">
        <w:tc>
          <w:tcPr>
            <w:tcW w:w="2270"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системность</w:t>
            </w:r>
          </w:p>
        </w:tc>
        <w:tc>
          <w:tcPr>
            <w:tcW w:w="7340"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spacing w:after="0"/>
              <w:jc w:val="both"/>
              <w:rPr>
                <w:rFonts w:ascii="Times New Roman" w:hAnsi="Times New Roman"/>
                <w:sz w:val="24"/>
                <w:szCs w:val="24"/>
              </w:rPr>
            </w:pPr>
            <w:r w:rsidRPr="00745965">
              <w:rPr>
                <w:rFonts w:ascii="Times New Roman" w:eastAsia="Times New Roman" w:hAnsi="Times New Roman"/>
                <w:sz w:val="24"/>
                <w:szCs w:val="24"/>
                <w:lang w:eastAsia="ru-RU"/>
              </w:rPr>
              <w:t>Постоянный, регулярный характер осуществления</w:t>
            </w:r>
          </w:p>
        </w:tc>
      </w:tr>
      <w:tr w:rsidR="007E3A01" w:rsidRPr="00745965">
        <w:tc>
          <w:tcPr>
            <w:tcW w:w="2270"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целостность и активность</w:t>
            </w:r>
          </w:p>
        </w:tc>
        <w:tc>
          <w:tcPr>
            <w:tcW w:w="7340"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spacing w:after="0"/>
              <w:jc w:val="both"/>
              <w:rPr>
                <w:rFonts w:ascii="Times New Roman" w:hAnsi="Times New Roman"/>
                <w:sz w:val="24"/>
                <w:szCs w:val="24"/>
              </w:rPr>
            </w:pPr>
            <w:r w:rsidRPr="00745965">
              <w:rPr>
                <w:rFonts w:ascii="Times New Roman" w:eastAsia="Times New Roman" w:hAnsi="Times New Roman"/>
                <w:sz w:val="24"/>
                <w:szCs w:val="24"/>
                <w:lang w:eastAsia="ru-RU"/>
              </w:rPr>
              <w:t>Повышение активности учащихся в вопросах здоровья, ответственности за своё здоровье и здоровье окружающих</w:t>
            </w:r>
          </w:p>
        </w:tc>
      </w:tr>
    </w:tbl>
    <w:p w:rsidR="007E3A01" w:rsidRPr="00745965" w:rsidRDefault="007E3A01" w:rsidP="00E93109">
      <w:pPr>
        <w:spacing w:after="0"/>
        <w:ind w:firstLine="540"/>
        <w:jc w:val="both"/>
        <w:rPr>
          <w:rFonts w:ascii="Times New Roman" w:eastAsia="Times New Roman" w:hAnsi="Times New Roman"/>
          <w:color w:val="000000"/>
          <w:sz w:val="24"/>
          <w:szCs w:val="24"/>
          <w:lang w:eastAsia="ru-RU"/>
        </w:rPr>
      </w:pPr>
      <w:r w:rsidRPr="00745965">
        <w:rPr>
          <w:rFonts w:ascii="Times New Roman" w:eastAsia="Times New Roman" w:hAnsi="Times New Roman"/>
          <w:color w:val="000000"/>
          <w:sz w:val="24"/>
          <w:szCs w:val="24"/>
          <w:lang w:eastAsia="ru-RU"/>
        </w:rPr>
        <w:t xml:space="preserve">Состояние здоровья зависит от образа жизни. Образ жизни, в свою очередь, тесно связан с культурой населения и является результатом воспитания индивидуума, итогом воздействия общественных институтов - семьи, школы и общества в целом, формируется в процессе развития человека, создавая, таким образом, в тесной взаимосвязи межличностных и общественных взаимоотношений стиль или образ жизни. Осознанное ведение здорового образа жизни подразумевает применение целесообразных и доступных способов гармонизации единства организма с окружающей средой. Для этого, помимо собственного желания, необходимы определенные гигиенические знания у детей и подростков, а также должны быть созданы социокультурные условия для реализации оздоровительных мероприятий. </w:t>
      </w:r>
    </w:p>
    <w:p w:rsidR="007E3A01" w:rsidRPr="00745965" w:rsidRDefault="006F4B4A" w:rsidP="00E93109">
      <w:pPr>
        <w:spacing w:after="0"/>
        <w:ind w:firstLine="540"/>
        <w:jc w:val="both"/>
        <w:rPr>
          <w:rFonts w:ascii="Times New Roman" w:eastAsia="Times New Roman" w:hAnsi="Times New Roman"/>
          <w:sz w:val="24"/>
          <w:szCs w:val="24"/>
          <w:lang w:eastAsia="ru-RU"/>
        </w:rPr>
      </w:pPr>
      <w:r w:rsidRPr="00745965">
        <w:rPr>
          <w:rFonts w:ascii="Times New Roman" w:eastAsia="Times New Roman" w:hAnsi="Times New Roman"/>
          <w:color w:val="000000"/>
          <w:sz w:val="24"/>
          <w:szCs w:val="24"/>
          <w:lang w:eastAsia="ru-RU"/>
        </w:rPr>
        <w:t>Следовательно, обязательным</w:t>
      </w:r>
      <w:r w:rsidR="007E3A01" w:rsidRPr="00745965">
        <w:rPr>
          <w:rFonts w:ascii="Times New Roman" w:eastAsia="Times New Roman" w:hAnsi="Times New Roman"/>
          <w:color w:val="000000"/>
          <w:sz w:val="24"/>
          <w:szCs w:val="24"/>
          <w:lang w:eastAsia="ru-RU"/>
        </w:rPr>
        <w:t xml:space="preserve"> компонентом программы </w:t>
      </w:r>
      <w:r w:rsidR="007E3A01" w:rsidRPr="00745965">
        <w:rPr>
          <w:rFonts w:ascii="Times New Roman" w:eastAsia="Times New Roman" w:hAnsi="Times New Roman"/>
          <w:sz w:val="24"/>
          <w:szCs w:val="24"/>
          <w:lang w:eastAsia="ru-RU"/>
        </w:rPr>
        <w:t>формирования культуры здорового и безопасного образа жизни обучающихся является создание</w:t>
      </w:r>
      <w:r w:rsidR="007E3A01" w:rsidRPr="00745965">
        <w:rPr>
          <w:rFonts w:ascii="Times New Roman" w:eastAsia="Times New Roman" w:hAnsi="Times New Roman"/>
          <w:color w:val="000000"/>
          <w:sz w:val="24"/>
          <w:szCs w:val="24"/>
          <w:lang w:eastAsia="ru-RU"/>
        </w:rPr>
        <w:t xml:space="preserve"> в школе условий для сохранения здоровья всех участников образовательного процесса. </w:t>
      </w:r>
    </w:p>
    <w:p w:rsidR="007E3A01" w:rsidRPr="00745965" w:rsidRDefault="007E3A01" w:rsidP="00E93109">
      <w:pPr>
        <w:spacing w:after="0"/>
        <w:ind w:firstLine="540"/>
        <w:jc w:val="both"/>
        <w:rPr>
          <w:rFonts w:ascii="Times New Roman" w:eastAsia="Times New Roman" w:hAnsi="Times New Roman"/>
          <w:iCs/>
          <w:sz w:val="24"/>
          <w:szCs w:val="24"/>
          <w:lang w:eastAsia="ru-RU"/>
        </w:rPr>
      </w:pPr>
      <w:r w:rsidRPr="00745965">
        <w:rPr>
          <w:rFonts w:ascii="Times New Roman" w:eastAsia="Times New Roman" w:hAnsi="Times New Roman"/>
          <w:sz w:val="24"/>
          <w:szCs w:val="24"/>
          <w:lang w:eastAsia="ru-RU"/>
        </w:rPr>
        <w:t xml:space="preserve">Достижение и закрепление оздоровительного эффекта педагогической деятельности невозможно без соблюдения санитарно-гигиенических требований и </w:t>
      </w:r>
      <w:r w:rsidR="006F4B4A" w:rsidRPr="00745965">
        <w:rPr>
          <w:rFonts w:ascii="Times New Roman" w:eastAsia="Times New Roman" w:hAnsi="Times New Roman"/>
          <w:sz w:val="24"/>
          <w:szCs w:val="24"/>
          <w:lang w:eastAsia="ru-RU"/>
        </w:rPr>
        <w:t>правил,</w:t>
      </w:r>
      <w:r w:rsidRPr="00745965">
        <w:rPr>
          <w:rFonts w:ascii="Times New Roman" w:eastAsia="Times New Roman" w:hAnsi="Times New Roman"/>
          <w:sz w:val="24"/>
          <w:szCs w:val="24"/>
          <w:lang w:eastAsia="ru-RU"/>
        </w:rPr>
        <w:t xml:space="preserve"> </w:t>
      </w:r>
      <w:r w:rsidRPr="00745965">
        <w:rPr>
          <w:rFonts w:ascii="Times New Roman" w:eastAsia="Times New Roman" w:hAnsi="Times New Roman"/>
          <w:color w:val="000000"/>
          <w:sz w:val="24"/>
          <w:szCs w:val="24"/>
          <w:lang w:eastAsia="ru-RU"/>
        </w:rPr>
        <w:t xml:space="preserve">и применения </w:t>
      </w:r>
      <w:r w:rsidRPr="00745965">
        <w:rPr>
          <w:rFonts w:ascii="Times New Roman" w:eastAsia="Times New Roman" w:hAnsi="Times New Roman"/>
          <w:sz w:val="24"/>
          <w:szCs w:val="24"/>
          <w:lang w:eastAsia="ru-RU"/>
        </w:rPr>
        <w:t>к</w:t>
      </w:r>
      <w:r w:rsidRPr="00745965">
        <w:rPr>
          <w:rFonts w:ascii="Times New Roman" w:eastAsia="Times New Roman" w:hAnsi="Times New Roman"/>
          <w:iCs/>
          <w:sz w:val="24"/>
          <w:szCs w:val="24"/>
          <w:lang w:eastAsia="ru-RU"/>
        </w:rPr>
        <w:t>оррекционно-восстановительных технологий дл</w:t>
      </w:r>
      <w:r w:rsidR="00745965">
        <w:rPr>
          <w:rFonts w:ascii="Times New Roman" w:eastAsia="Times New Roman" w:hAnsi="Times New Roman"/>
          <w:iCs/>
          <w:sz w:val="24"/>
          <w:szCs w:val="24"/>
          <w:lang w:eastAsia="ru-RU"/>
        </w:rPr>
        <w:t>я детей с нарушениями здоровья.</w:t>
      </w:r>
    </w:p>
    <w:p w:rsidR="007E3A01" w:rsidRPr="00745965" w:rsidRDefault="007E3A01" w:rsidP="00E93109">
      <w:pPr>
        <w:spacing w:before="120" w:after="120"/>
        <w:jc w:val="both"/>
        <w:rPr>
          <w:rFonts w:ascii="Times New Roman" w:eastAsia="Times New Roman" w:hAnsi="Times New Roman"/>
          <w:sz w:val="24"/>
          <w:szCs w:val="24"/>
          <w:lang w:eastAsia="ru-RU"/>
        </w:rPr>
      </w:pPr>
      <w:r w:rsidRPr="00745965">
        <w:rPr>
          <w:rFonts w:ascii="Times New Roman" w:eastAsia="Times New Roman" w:hAnsi="Times New Roman"/>
          <w:b/>
          <w:sz w:val="24"/>
          <w:szCs w:val="24"/>
          <w:lang w:eastAsia="ru-RU"/>
        </w:rPr>
        <w:lastRenderedPageBreak/>
        <w:t xml:space="preserve"> Нормативно-правовая и документальная основа реализации программы</w:t>
      </w:r>
    </w:p>
    <w:p w:rsidR="007E3A01" w:rsidRPr="00745965" w:rsidRDefault="007E3A01" w:rsidP="00E93109">
      <w:pPr>
        <w:numPr>
          <w:ilvl w:val="0"/>
          <w:numId w:val="131"/>
        </w:numPr>
        <w:tabs>
          <w:tab w:val="left" w:pos="180"/>
        </w:tabs>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Закон «Об образовании» (ст. 9, 13, 14, 15, 32); </w:t>
      </w:r>
    </w:p>
    <w:p w:rsidR="007E3A01" w:rsidRPr="00745965" w:rsidRDefault="007E3A01" w:rsidP="00E93109">
      <w:pPr>
        <w:numPr>
          <w:ilvl w:val="0"/>
          <w:numId w:val="131"/>
        </w:numPr>
        <w:tabs>
          <w:tab w:val="left" w:pos="180"/>
        </w:tabs>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Типовые положения об общеобразовательном учреждении разных типов и видов (Постановления Правительства РФ); </w:t>
      </w:r>
    </w:p>
    <w:p w:rsidR="007E3A01" w:rsidRPr="00745965" w:rsidRDefault="007E3A01" w:rsidP="00E93109">
      <w:pPr>
        <w:numPr>
          <w:ilvl w:val="0"/>
          <w:numId w:val="131"/>
        </w:numPr>
        <w:tabs>
          <w:tab w:val="left" w:pos="180"/>
        </w:tabs>
        <w:spacing w:after="0"/>
        <w:ind w:left="360"/>
        <w:jc w:val="both"/>
        <w:rPr>
          <w:rFonts w:ascii="Times New Roman" w:eastAsia="Times New Roman" w:hAnsi="Times New Roman"/>
          <w:color w:val="000000"/>
          <w:sz w:val="24"/>
          <w:szCs w:val="24"/>
          <w:lang w:eastAsia="ru-RU"/>
        </w:rPr>
      </w:pPr>
      <w:r w:rsidRPr="00745965">
        <w:rPr>
          <w:rFonts w:ascii="Times New Roman" w:eastAsia="Times New Roman" w:hAnsi="Times New Roman"/>
          <w:sz w:val="24"/>
          <w:szCs w:val="24"/>
          <w:lang w:eastAsia="ru-RU"/>
        </w:rPr>
        <w:t xml:space="preserve">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 189, зарегистрирован в Минюсте России 3 марта 2011 г); раздел Х «Гигиенические требования к режиму </w:t>
      </w:r>
      <w:r w:rsidR="006F4B4A" w:rsidRPr="00745965">
        <w:rPr>
          <w:rFonts w:ascii="Times New Roman" w:eastAsia="Times New Roman" w:hAnsi="Times New Roman"/>
          <w:sz w:val="24"/>
          <w:szCs w:val="24"/>
          <w:lang w:eastAsia="ru-RU"/>
        </w:rPr>
        <w:t>образовательного процесса</w:t>
      </w:r>
      <w:r w:rsidRPr="00745965">
        <w:rPr>
          <w:rFonts w:ascii="Times New Roman" w:eastAsia="Times New Roman" w:hAnsi="Times New Roman"/>
          <w:sz w:val="24"/>
          <w:szCs w:val="24"/>
          <w:lang w:eastAsia="ru-RU"/>
        </w:rPr>
        <w:t xml:space="preserve">»; </w:t>
      </w:r>
    </w:p>
    <w:p w:rsidR="007E3A01" w:rsidRPr="00745965" w:rsidRDefault="007E3A01" w:rsidP="00E93109">
      <w:pPr>
        <w:numPr>
          <w:ilvl w:val="0"/>
          <w:numId w:val="131"/>
        </w:numPr>
        <w:tabs>
          <w:tab w:val="left" w:pos="180"/>
        </w:tabs>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color w:val="000000"/>
          <w:sz w:val="24"/>
          <w:szCs w:val="24"/>
          <w:lang w:eastAsia="ru-RU"/>
        </w:rPr>
        <w:t>СанПиН, 2.4.2.1178-02 «Гигиенические требования к режиму учебно-воспитательного процесса» (Приказ Минздрава от 28.11.2002) раздел 2.9.;</w:t>
      </w:r>
    </w:p>
    <w:p w:rsidR="007E3A01" w:rsidRPr="00745965" w:rsidRDefault="007E3A01" w:rsidP="00E93109">
      <w:pPr>
        <w:numPr>
          <w:ilvl w:val="0"/>
          <w:numId w:val="131"/>
        </w:numPr>
        <w:tabs>
          <w:tab w:val="left" w:pos="180"/>
        </w:tabs>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нормативные документы Министерства образования и науки РФ: </w:t>
      </w:r>
    </w:p>
    <w:p w:rsidR="007E3A01" w:rsidRPr="00745965" w:rsidRDefault="007E3A01" w:rsidP="00E93109">
      <w:pPr>
        <w:numPr>
          <w:ilvl w:val="0"/>
          <w:numId w:val="131"/>
        </w:numPr>
        <w:tabs>
          <w:tab w:val="left" w:pos="180"/>
        </w:tabs>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Приказ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7E3A01" w:rsidRPr="00745965" w:rsidRDefault="007E3A01" w:rsidP="00E93109">
      <w:pPr>
        <w:numPr>
          <w:ilvl w:val="0"/>
          <w:numId w:val="131"/>
        </w:numPr>
        <w:tabs>
          <w:tab w:val="left" w:pos="180"/>
        </w:tabs>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Приказ Министерства образования и науки </w:t>
      </w:r>
      <w:r w:rsidRPr="00745965">
        <w:rPr>
          <w:rFonts w:ascii="Times New Roman" w:eastAsia="Times New Roman" w:hAnsi="Times New Roman"/>
          <w:bCs/>
          <w:sz w:val="24"/>
          <w:szCs w:val="24"/>
          <w:lang w:eastAsia="ru-RU"/>
        </w:rPr>
        <w:t xml:space="preserve">Российской Федерации </w:t>
      </w:r>
      <w:r w:rsidRPr="00745965">
        <w:rPr>
          <w:rFonts w:ascii="Times New Roman" w:eastAsia="Times New Roman" w:hAnsi="Times New Roman"/>
          <w:sz w:val="24"/>
          <w:szCs w:val="24"/>
          <w:lang w:eastAsia="ru-RU"/>
        </w:rPr>
        <w:t xml:space="preserve">№ 2080 от 24.12.2010 «Об утверждении федеральных перечней учебников, рекомендованных (допущенных) к использованию в образовательных учреждениях, реализующих программы общего образования и имеющих государственную аккредитацию, на 2011-2012 год» </w:t>
      </w:r>
    </w:p>
    <w:p w:rsidR="007E3A01" w:rsidRPr="00745965" w:rsidRDefault="007E3A01" w:rsidP="00E93109">
      <w:pPr>
        <w:numPr>
          <w:ilvl w:val="0"/>
          <w:numId w:val="131"/>
        </w:numPr>
        <w:tabs>
          <w:tab w:val="left" w:pos="180"/>
        </w:tabs>
        <w:spacing w:after="0"/>
        <w:ind w:left="360"/>
        <w:jc w:val="both"/>
        <w:rPr>
          <w:rFonts w:ascii="Times New Roman" w:eastAsia="Times New Roman" w:hAnsi="Times New Roman"/>
          <w:b/>
          <w:sz w:val="24"/>
          <w:szCs w:val="24"/>
          <w:lang w:eastAsia="ru-RU"/>
        </w:rPr>
      </w:pPr>
      <w:r w:rsidRPr="00745965">
        <w:rPr>
          <w:rFonts w:ascii="Times New Roman" w:eastAsia="Times New Roman" w:hAnsi="Times New Roman"/>
          <w:sz w:val="24"/>
          <w:szCs w:val="24"/>
          <w:lang w:eastAsia="ru-RU"/>
        </w:rPr>
        <w:t xml:space="preserve">Приказ от 30.08.2010 № 889 «О внесении изменений в федеральный базисный учебный план и примерные учебные планы для образовательных учреждений РФ, </w:t>
      </w:r>
      <w:r w:rsidR="006F4B4A" w:rsidRPr="00745965">
        <w:rPr>
          <w:rFonts w:ascii="Times New Roman" w:eastAsia="Times New Roman" w:hAnsi="Times New Roman"/>
          <w:sz w:val="24"/>
          <w:szCs w:val="24"/>
          <w:lang w:eastAsia="ru-RU"/>
        </w:rPr>
        <w:t>реализующих программы</w:t>
      </w:r>
      <w:r w:rsidRPr="00745965">
        <w:rPr>
          <w:rFonts w:ascii="Times New Roman" w:eastAsia="Times New Roman" w:hAnsi="Times New Roman"/>
          <w:sz w:val="24"/>
          <w:szCs w:val="24"/>
          <w:lang w:eastAsia="ru-RU"/>
        </w:rPr>
        <w:t xml:space="preserve"> общего образования, утвержденные приказом Министерства образования и науки РФ от 09.03.2004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w:t>
      </w:r>
    </w:p>
    <w:p w:rsidR="007E3A01" w:rsidRPr="00745965" w:rsidRDefault="007E3A01" w:rsidP="00E93109">
      <w:pPr>
        <w:spacing w:before="120" w:after="120"/>
        <w:jc w:val="both"/>
        <w:rPr>
          <w:rFonts w:ascii="Times New Roman" w:eastAsia="Times New Roman" w:hAnsi="Times New Roman"/>
          <w:color w:val="000000"/>
          <w:sz w:val="24"/>
          <w:szCs w:val="24"/>
          <w:lang w:eastAsia="ru-RU"/>
        </w:rPr>
      </w:pPr>
      <w:r w:rsidRPr="00745965">
        <w:rPr>
          <w:rFonts w:ascii="Times New Roman" w:eastAsia="Times New Roman" w:hAnsi="Times New Roman"/>
          <w:b/>
          <w:sz w:val="24"/>
          <w:szCs w:val="24"/>
          <w:lang w:eastAsia="ru-RU"/>
        </w:rPr>
        <w:t xml:space="preserve">     Факторы, оказывающие существенное влияние на состояние здоровья детей:</w:t>
      </w:r>
    </w:p>
    <w:p w:rsidR="007E3A01" w:rsidRPr="00745965" w:rsidRDefault="007E3A01" w:rsidP="00E93109">
      <w:pPr>
        <w:numPr>
          <w:ilvl w:val="0"/>
          <w:numId w:val="342"/>
        </w:numPr>
        <w:spacing w:after="0"/>
        <w:jc w:val="both"/>
        <w:rPr>
          <w:rFonts w:ascii="Times New Roman" w:eastAsia="Times New Roman" w:hAnsi="Times New Roman"/>
          <w:color w:val="000000"/>
          <w:sz w:val="24"/>
          <w:szCs w:val="24"/>
          <w:lang w:eastAsia="ru-RU"/>
        </w:rPr>
      </w:pPr>
      <w:r w:rsidRPr="00745965">
        <w:rPr>
          <w:rFonts w:ascii="Times New Roman" w:eastAsia="Times New Roman" w:hAnsi="Times New Roman"/>
          <w:color w:val="000000"/>
          <w:sz w:val="24"/>
          <w:szCs w:val="24"/>
          <w:lang w:eastAsia="ru-RU"/>
        </w:rPr>
        <w:t>неблагоприятные социальные и экономические условия;</w:t>
      </w:r>
    </w:p>
    <w:p w:rsidR="007E3A01" w:rsidRPr="00745965" w:rsidRDefault="007E3A01" w:rsidP="00E93109">
      <w:pPr>
        <w:numPr>
          <w:ilvl w:val="0"/>
          <w:numId w:val="342"/>
        </w:numPr>
        <w:spacing w:after="0"/>
        <w:jc w:val="both"/>
        <w:rPr>
          <w:rFonts w:ascii="Times New Roman" w:eastAsia="Times New Roman" w:hAnsi="Times New Roman"/>
          <w:color w:val="000000"/>
          <w:sz w:val="24"/>
          <w:szCs w:val="24"/>
          <w:lang w:eastAsia="ru-RU"/>
        </w:rPr>
      </w:pPr>
      <w:r w:rsidRPr="00745965">
        <w:rPr>
          <w:rFonts w:ascii="Times New Roman" w:eastAsia="Times New Roman" w:hAnsi="Times New Roman"/>
          <w:color w:val="000000"/>
          <w:sz w:val="24"/>
          <w:szCs w:val="24"/>
          <w:lang w:eastAsia="ru-RU"/>
        </w:rPr>
        <w:t>факторы риска, имеющие место в образовательных учреждениях, которые приводят к дальнейшему ухудшению здоровья подростков;</w:t>
      </w:r>
    </w:p>
    <w:p w:rsidR="007E3A01" w:rsidRPr="00745965" w:rsidRDefault="007E3A01" w:rsidP="00E93109">
      <w:pPr>
        <w:numPr>
          <w:ilvl w:val="0"/>
          <w:numId w:val="342"/>
        </w:numPr>
        <w:spacing w:after="0"/>
        <w:jc w:val="both"/>
        <w:rPr>
          <w:rFonts w:ascii="Times New Roman" w:eastAsia="Times New Roman" w:hAnsi="Times New Roman"/>
          <w:color w:val="000000"/>
          <w:sz w:val="24"/>
          <w:szCs w:val="24"/>
          <w:lang w:eastAsia="ru-RU"/>
        </w:rPr>
      </w:pPr>
      <w:r w:rsidRPr="00745965">
        <w:rPr>
          <w:rFonts w:ascii="Times New Roman" w:eastAsia="Times New Roman" w:hAnsi="Times New Roman"/>
          <w:color w:val="000000"/>
          <w:sz w:val="24"/>
          <w:szCs w:val="24"/>
          <w:lang w:eastAsia="ru-RU"/>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подростков и всего населения страны в целом;</w:t>
      </w:r>
    </w:p>
    <w:p w:rsidR="007E3A01" w:rsidRPr="00745965" w:rsidRDefault="007E3A01" w:rsidP="00E93109">
      <w:pPr>
        <w:numPr>
          <w:ilvl w:val="0"/>
          <w:numId w:val="342"/>
        </w:numPr>
        <w:spacing w:after="0"/>
        <w:jc w:val="both"/>
        <w:rPr>
          <w:rFonts w:ascii="Times New Roman" w:eastAsia="Times New Roman" w:hAnsi="Times New Roman"/>
          <w:color w:val="000000"/>
          <w:sz w:val="24"/>
          <w:szCs w:val="24"/>
          <w:lang w:eastAsia="ru-RU"/>
        </w:rPr>
      </w:pPr>
      <w:r w:rsidRPr="00745965">
        <w:rPr>
          <w:rFonts w:ascii="Times New Roman" w:eastAsia="Times New Roman" w:hAnsi="Times New Roman"/>
          <w:color w:val="000000"/>
          <w:sz w:val="24"/>
          <w:szCs w:val="24"/>
          <w:lang w:eastAsia="ru-RU"/>
        </w:rPr>
        <w:t>активно развиваемые в подростковом возрасте комплексы знаний, установок, правил поведения, привычек;</w:t>
      </w:r>
    </w:p>
    <w:p w:rsidR="007E3A01" w:rsidRPr="00745965" w:rsidRDefault="007E3A01" w:rsidP="00E93109">
      <w:pPr>
        <w:numPr>
          <w:ilvl w:val="0"/>
          <w:numId w:val="342"/>
        </w:numPr>
        <w:spacing w:after="0"/>
        <w:jc w:val="both"/>
        <w:rPr>
          <w:rFonts w:ascii="Times New Roman" w:eastAsia="Times New Roman" w:hAnsi="Times New Roman"/>
          <w:color w:val="000000"/>
          <w:sz w:val="24"/>
          <w:szCs w:val="24"/>
          <w:lang w:eastAsia="ru-RU"/>
        </w:rPr>
      </w:pPr>
      <w:r w:rsidRPr="00745965">
        <w:rPr>
          <w:rFonts w:ascii="Times New Roman" w:eastAsia="Times New Roman" w:hAnsi="Times New Roman"/>
          <w:color w:val="000000"/>
          <w:sz w:val="24"/>
          <w:szCs w:val="24"/>
          <w:lang w:eastAsia="ru-RU"/>
        </w:rPr>
        <w:t>особенности отношения обучающихся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7E3A01" w:rsidRPr="00745965" w:rsidRDefault="007E3A01" w:rsidP="00E93109">
      <w:pPr>
        <w:numPr>
          <w:ilvl w:val="0"/>
          <w:numId w:val="342"/>
        </w:numPr>
        <w:spacing w:after="0"/>
        <w:jc w:val="both"/>
        <w:rPr>
          <w:rFonts w:ascii="Times New Roman" w:eastAsia="Times New Roman" w:hAnsi="Times New Roman"/>
          <w:b/>
          <w:sz w:val="24"/>
          <w:szCs w:val="24"/>
          <w:lang w:eastAsia="ru-RU"/>
        </w:rPr>
      </w:pPr>
      <w:r w:rsidRPr="00745965">
        <w:rPr>
          <w:rFonts w:ascii="Times New Roman" w:eastAsia="Times New Roman" w:hAnsi="Times New Roman"/>
          <w:color w:val="000000"/>
          <w:sz w:val="24"/>
          <w:szCs w:val="24"/>
          <w:lang w:eastAsia="ru-RU"/>
        </w:rPr>
        <w:lastRenderedPageBreak/>
        <w:t>недостаток квалифицированного состава специалистов ЦРБ (в частности нехватка стоматологов)</w:t>
      </w:r>
    </w:p>
    <w:p w:rsidR="007E3A01" w:rsidRPr="00745965" w:rsidRDefault="007E3A01" w:rsidP="00E93109">
      <w:pPr>
        <w:spacing w:before="120" w:after="120"/>
        <w:jc w:val="both"/>
        <w:rPr>
          <w:rFonts w:ascii="Times New Roman" w:eastAsia="Times New Roman" w:hAnsi="Times New Roman"/>
          <w:color w:val="000000"/>
          <w:sz w:val="24"/>
          <w:szCs w:val="24"/>
          <w:lang w:eastAsia="ru-RU"/>
        </w:rPr>
      </w:pPr>
      <w:r w:rsidRPr="00745965">
        <w:rPr>
          <w:rFonts w:ascii="Times New Roman" w:eastAsia="Times New Roman" w:hAnsi="Times New Roman"/>
          <w:b/>
          <w:sz w:val="24"/>
          <w:szCs w:val="24"/>
          <w:lang w:eastAsia="ru-RU"/>
        </w:rPr>
        <w:t xml:space="preserve">Цели реализации программы: </w:t>
      </w:r>
    </w:p>
    <w:p w:rsidR="007E3A01" w:rsidRPr="00745965" w:rsidRDefault="007E3A01" w:rsidP="00E93109">
      <w:pPr>
        <w:numPr>
          <w:ilvl w:val="0"/>
          <w:numId w:val="343"/>
        </w:numPr>
        <w:spacing w:after="0"/>
        <w:jc w:val="both"/>
        <w:rPr>
          <w:rFonts w:ascii="Times New Roman" w:eastAsia="Times New Roman" w:hAnsi="Times New Roman"/>
          <w:color w:val="000000"/>
          <w:sz w:val="24"/>
          <w:szCs w:val="24"/>
          <w:lang w:eastAsia="ru-RU"/>
        </w:rPr>
      </w:pPr>
      <w:r w:rsidRPr="00745965">
        <w:rPr>
          <w:rFonts w:ascii="Times New Roman" w:eastAsia="Times New Roman" w:hAnsi="Times New Roman"/>
          <w:color w:val="000000"/>
          <w:sz w:val="24"/>
          <w:szCs w:val="24"/>
          <w:lang w:eastAsia="ru-RU"/>
        </w:rPr>
        <w:t>формирование и развитие у обучающихся установок активного, здорового и безопасного образа жизни,</w:t>
      </w:r>
    </w:p>
    <w:p w:rsidR="007E3A01" w:rsidRPr="00745965" w:rsidRDefault="007E3A01" w:rsidP="00E93109">
      <w:pPr>
        <w:numPr>
          <w:ilvl w:val="0"/>
          <w:numId w:val="343"/>
        </w:numPr>
        <w:spacing w:after="0"/>
        <w:jc w:val="both"/>
        <w:rPr>
          <w:rFonts w:ascii="Times New Roman" w:eastAsia="Times New Roman" w:hAnsi="Times New Roman"/>
          <w:color w:val="000000"/>
          <w:sz w:val="24"/>
          <w:szCs w:val="24"/>
          <w:lang w:eastAsia="ru-RU"/>
        </w:rPr>
      </w:pPr>
      <w:r w:rsidRPr="00745965">
        <w:rPr>
          <w:rFonts w:ascii="Times New Roman" w:eastAsia="Times New Roman" w:hAnsi="Times New Roman"/>
          <w:color w:val="000000"/>
          <w:sz w:val="24"/>
          <w:szCs w:val="24"/>
          <w:lang w:eastAsia="ru-RU"/>
        </w:rPr>
        <w:t xml:space="preserve">понимание личной и общественной значимости приоритета здоровья в системе социальных и духовных ценностей российского общества, </w:t>
      </w:r>
    </w:p>
    <w:p w:rsidR="007E3A01" w:rsidRPr="00745965" w:rsidRDefault="007E3A01" w:rsidP="00E93109">
      <w:pPr>
        <w:numPr>
          <w:ilvl w:val="0"/>
          <w:numId w:val="343"/>
        </w:numPr>
        <w:spacing w:after="0"/>
        <w:jc w:val="both"/>
        <w:rPr>
          <w:rFonts w:ascii="Times New Roman" w:eastAsia="Times New Roman" w:hAnsi="Times New Roman"/>
          <w:b/>
          <w:sz w:val="24"/>
          <w:szCs w:val="24"/>
          <w:lang w:eastAsia="ru-RU"/>
        </w:rPr>
      </w:pPr>
      <w:r w:rsidRPr="00745965">
        <w:rPr>
          <w:rFonts w:ascii="Times New Roman" w:eastAsia="Times New Roman" w:hAnsi="Times New Roman"/>
          <w:color w:val="000000"/>
          <w:sz w:val="24"/>
          <w:szCs w:val="24"/>
          <w:lang w:eastAsia="ru-RU"/>
        </w:rPr>
        <w:t xml:space="preserve">создание социокультурной мотивации быть здоровым и обеспечение организационных и инфраструктурных условий для ведения здорового образа жизни. </w:t>
      </w:r>
    </w:p>
    <w:p w:rsidR="007E3A01" w:rsidRPr="00745965" w:rsidRDefault="007E3A01" w:rsidP="00E93109">
      <w:pPr>
        <w:spacing w:before="120" w:after="120"/>
        <w:jc w:val="both"/>
        <w:rPr>
          <w:rFonts w:ascii="Times New Roman" w:eastAsia="Times New Roman" w:hAnsi="Times New Roman"/>
          <w:i/>
          <w:sz w:val="24"/>
          <w:szCs w:val="24"/>
          <w:lang w:eastAsia="ru-RU"/>
        </w:rPr>
      </w:pPr>
      <w:r w:rsidRPr="00745965">
        <w:rPr>
          <w:rFonts w:ascii="Times New Roman" w:eastAsia="Times New Roman" w:hAnsi="Times New Roman"/>
          <w:b/>
          <w:sz w:val="24"/>
          <w:szCs w:val="24"/>
          <w:lang w:eastAsia="ru-RU"/>
        </w:rPr>
        <w:t xml:space="preserve"> Задачи программы:</w:t>
      </w:r>
    </w:p>
    <w:p w:rsidR="007E3A01" w:rsidRPr="00745965" w:rsidRDefault="007E3A01" w:rsidP="00E93109">
      <w:pPr>
        <w:spacing w:after="0"/>
        <w:jc w:val="both"/>
        <w:rPr>
          <w:rFonts w:ascii="Times New Roman" w:eastAsia="Times New Roman" w:hAnsi="Times New Roman"/>
          <w:color w:val="000000"/>
          <w:sz w:val="24"/>
          <w:szCs w:val="24"/>
          <w:lang w:eastAsia="ru-RU"/>
        </w:rPr>
      </w:pPr>
      <w:r w:rsidRPr="00745965">
        <w:rPr>
          <w:rFonts w:ascii="Times New Roman" w:eastAsia="Times New Roman" w:hAnsi="Times New Roman"/>
          <w:i/>
          <w:sz w:val="24"/>
          <w:szCs w:val="24"/>
          <w:lang w:eastAsia="ru-RU"/>
        </w:rPr>
        <w:t>Относительно образовательно-воспитательной деятельности:</w:t>
      </w:r>
    </w:p>
    <w:p w:rsidR="007E3A01" w:rsidRPr="00745965" w:rsidRDefault="007E3A01" w:rsidP="00E93109">
      <w:pPr>
        <w:numPr>
          <w:ilvl w:val="0"/>
          <w:numId w:val="344"/>
        </w:numPr>
        <w:spacing w:after="0"/>
        <w:jc w:val="both"/>
        <w:rPr>
          <w:rFonts w:ascii="Times New Roman" w:eastAsia="Times New Roman" w:hAnsi="Times New Roman"/>
          <w:color w:val="000000"/>
          <w:sz w:val="24"/>
          <w:szCs w:val="24"/>
          <w:lang w:eastAsia="ru-RU"/>
        </w:rPr>
      </w:pPr>
      <w:r w:rsidRPr="00745965">
        <w:rPr>
          <w:rFonts w:ascii="Times New Roman" w:eastAsia="Times New Roman" w:hAnsi="Times New Roman"/>
          <w:color w:val="000000"/>
          <w:sz w:val="24"/>
          <w:szCs w:val="24"/>
          <w:lang w:eastAsia="ru-RU"/>
        </w:rPr>
        <w:t>формирование у обучающихся здоровьеполагающего мышления на основе знаний о человеческом организме, о позитивных и негативных факторах, влияющих на здоровье;</w:t>
      </w:r>
    </w:p>
    <w:p w:rsidR="007E3A01" w:rsidRPr="00745965" w:rsidRDefault="007E3A01" w:rsidP="00E93109">
      <w:pPr>
        <w:numPr>
          <w:ilvl w:val="0"/>
          <w:numId w:val="344"/>
        </w:numPr>
        <w:spacing w:after="0"/>
        <w:jc w:val="both"/>
        <w:rPr>
          <w:rFonts w:ascii="Times New Roman" w:eastAsia="Times New Roman" w:hAnsi="Times New Roman"/>
          <w:color w:val="000000"/>
          <w:sz w:val="24"/>
          <w:szCs w:val="24"/>
          <w:lang w:eastAsia="ru-RU"/>
        </w:rPr>
      </w:pPr>
      <w:r w:rsidRPr="00745965">
        <w:rPr>
          <w:rFonts w:ascii="Times New Roman" w:eastAsia="Times New Roman" w:hAnsi="Times New Roman"/>
          <w:color w:val="000000"/>
          <w:sz w:val="24"/>
          <w:szCs w:val="24"/>
          <w:lang w:eastAsia="ru-RU"/>
        </w:rPr>
        <w:t>формирование представление об основных компонентах экологической культуры, культуры здорового и безопасного образа жизни;</w:t>
      </w:r>
    </w:p>
    <w:p w:rsidR="007E3A01" w:rsidRPr="00745965" w:rsidRDefault="007E3A01" w:rsidP="00E93109">
      <w:pPr>
        <w:numPr>
          <w:ilvl w:val="0"/>
          <w:numId w:val="344"/>
        </w:numPr>
        <w:spacing w:after="0"/>
        <w:jc w:val="both"/>
        <w:rPr>
          <w:rFonts w:ascii="Times New Roman" w:eastAsia="Times New Roman" w:hAnsi="Times New Roman"/>
          <w:color w:val="000000"/>
          <w:sz w:val="24"/>
          <w:szCs w:val="24"/>
          <w:lang w:eastAsia="ru-RU"/>
        </w:rPr>
      </w:pPr>
      <w:r w:rsidRPr="00745965">
        <w:rPr>
          <w:rFonts w:ascii="Times New Roman" w:eastAsia="Times New Roman" w:hAnsi="Times New Roman"/>
          <w:color w:val="000000"/>
          <w:sz w:val="24"/>
          <w:szCs w:val="24"/>
          <w:lang w:eastAsia="ru-RU"/>
        </w:rPr>
        <w:t xml:space="preserve">воспитание ценностного отношения к своему здоровью и к здоровью окружающего сообщества путем соблюдения гигиенических, профилактических и эпидемиологических правил поведения; </w:t>
      </w:r>
    </w:p>
    <w:p w:rsidR="007E3A01" w:rsidRPr="00745965" w:rsidRDefault="007E3A01" w:rsidP="00E93109">
      <w:pPr>
        <w:numPr>
          <w:ilvl w:val="0"/>
          <w:numId w:val="344"/>
        </w:numPr>
        <w:spacing w:after="0"/>
        <w:jc w:val="both"/>
        <w:rPr>
          <w:rFonts w:ascii="Times New Roman" w:eastAsia="Times New Roman" w:hAnsi="Times New Roman"/>
          <w:color w:val="000000"/>
          <w:sz w:val="24"/>
          <w:szCs w:val="24"/>
          <w:lang w:eastAsia="ru-RU"/>
        </w:rPr>
      </w:pPr>
      <w:r w:rsidRPr="00745965">
        <w:rPr>
          <w:rFonts w:ascii="Times New Roman" w:eastAsia="Times New Roman" w:hAnsi="Times New Roman"/>
          <w:color w:val="000000"/>
          <w:sz w:val="24"/>
          <w:szCs w:val="24"/>
          <w:lang w:eastAsia="ru-RU"/>
        </w:rPr>
        <w:t xml:space="preserve">формирование способности делать осознанный выбор поступков, поведения, позволяющих сохранять и укреплять здоровье; </w:t>
      </w:r>
    </w:p>
    <w:p w:rsidR="007E3A01" w:rsidRPr="00745965" w:rsidRDefault="007E3A01" w:rsidP="00E93109">
      <w:pPr>
        <w:numPr>
          <w:ilvl w:val="0"/>
          <w:numId w:val="344"/>
        </w:numPr>
        <w:spacing w:after="0"/>
        <w:jc w:val="both"/>
        <w:rPr>
          <w:rFonts w:ascii="Times New Roman" w:eastAsia="Times New Roman" w:hAnsi="Times New Roman"/>
          <w:i/>
          <w:sz w:val="24"/>
          <w:szCs w:val="24"/>
          <w:lang w:eastAsia="ru-RU"/>
        </w:rPr>
      </w:pPr>
      <w:r w:rsidRPr="00745965">
        <w:rPr>
          <w:rFonts w:ascii="Times New Roman" w:eastAsia="Times New Roman" w:hAnsi="Times New Roman"/>
          <w:color w:val="000000"/>
          <w:sz w:val="24"/>
          <w:szCs w:val="24"/>
          <w:lang w:eastAsia="ru-RU"/>
        </w:rPr>
        <w:t>формирование способности самовоспитания и укрепления воли обучающегося путем внутренней установки личности поступать не во вред здоровью и вопреки пагубным желаниям, привычкам и модным тенденциям.</w:t>
      </w:r>
    </w:p>
    <w:p w:rsidR="007E3A01" w:rsidRPr="00745965" w:rsidRDefault="007E3A01" w:rsidP="00E93109">
      <w:pPr>
        <w:numPr>
          <w:ilvl w:val="0"/>
          <w:numId w:val="344"/>
        </w:numPr>
        <w:spacing w:after="0"/>
        <w:jc w:val="both"/>
        <w:rPr>
          <w:rFonts w:ascii="Times New Roman" w:eastAsia="Times New Roman" w:hAnsi="Times New Roman"/>
          <w:color w:val="000000"/>
          <w:sz w:val="24"/>
          <w:szCs w:val="24"/>
          <w:lang w:eastAsia="ru-RU"/>
        </w:rPr>
      </w:pPr>
      <w:r w:rsidRPr="00745965">
        <w:rPr>
          <w:rFonts w:ascii="Times New Roman" w:eastAsia="Times New Roman" w:hAnsi="Times New Roman"/>
          <w:i/>
          <w:sz w:val="24"/>
          <w:szCs w:val="24"/>
          <w:lang w:eastAsia="ru-RU"/>
        </w:rPr>
        <w:t>Относительно организации образовательного процесса и педагогической деятельности:</w:t>
      </w:r>
    </w:p>
    <w:p w:rsidR="007E3A01" w:rsidRPr="00745965" w:rsidRDefault="007E3A01" w:rsidP="00E93109">
      <w:pPr>
        <w:numPr>
          <w:ilvl w:val="0"/>
          <w:numId w:val="344"/>
        </w:numPr>
        <w:spacing w:after="0"/>
        <w:jc w:val="both"/>
        <w:rPr>
          <w:rFonts w:ascii="Times New Roman" w:eastAsia="Times New Roman" w:hAnsi="Times New Roman"/>
          <w:color w:val="000000"/>
          <w:sz w:val="24"/>
          <w:szCs w:val="24"/>
          <w:lang w:eastAsia="ru-RU"/>
        </w:rPr>
      </w:pPr>
      <w:r w:rsidRPr="00745965">
        <w:rPr>
          <w:rFonts w:ascii="Times New Roman" w:eastAsia="Times New Roman" w:hAnsi="Times New Roman"/>
          <w:color w:val="000000"/>
          <w:sz w:val="24"/>
          <w:szCs w:val="24"/>
          <w:lang w:eastAsia="ru-RU"/>
        </w:rPr>
        <w:t>осуществление образовательной деятельности на основе ценностной ориентации на здоровье и здоровый образ жизни всех участников образовательного процесса;</w:t>
      </w:r>
    </w:p>
    <w:p w:rsidR="007E3A01" w:rsidRPr="00745965" w:rsidRDefault="007E3A01" w:rsidP="00E93109">
      <w:pPr>
        <w:numPr>
          <w:ilvl w:val="0"/>
          <w:numId w:val="344"/>
        </w:numPr>
        <w:spacing w:after="0"/>
        <w:jc w:val="both"/>
        <w:rPr>
          <w:rFonts w:ascii="Times New Roman" w:eastAsia="Times New Roman" w:hAnsi="Times New Roman"/>
          <w:color w:val="000000"/>
          <w:sz w:val="24"/>
          <w:szCs w:val="24"/>
          <w:lang w:eastAsia="ru-RU"/>
        </w:rPr>
      </w:pPr>
      <w:r w:rsidRPr="00745965">
        <w:rPr>
          <w:rFonts w:ascii="Times New Roman" w:eastAsia="Times New Roman" w:hAnsi="Times New Roman"/>
          <w:color w:val="000000"/>
          <w:sz w:val="24"/>
          <w:szCs w:val="24"/>
          <w:lang w:eastAsia="ru-RU"/>
        </w:rPr>
        <w:t xml:space="preserve">создание в образовательном учреждении, условий, обеспечивающих возможность каждому участнику образовательной деятельности самосовершенствоваться, сохранять и укреплять свое здоровье; </w:t>
      </w:r>
    </w:p>
    <w:p w:rsidR="007E3A01" w:rsidRPr="00745965" w:rsidRDefault="007E3A01" w:rsidP="00E93109">
      <w:pPr>
        <w:numPr>
          <w:ilvl w:val="0"/>
          <w:numId w:val="344"/>
        </w:numPr>
        <w:spacing w:after="0"/>
        <w:jc w:val="both"/>
        <w:rPr>
          <w:rFonts w:ascii="Times New Roman" w:eastAsia="Times New Roman" w:hAnsi="Times New Roman"/>
          <w:color w:val="000000"/>
          <w:sz w:val="24"/>
          <w:szCs w:val="24"/>
          <w:lang w:eastAsia="ru-RU"/>
        </w:rPr>
      </w:pPr>
      <w:r w:rsidRPr="00745965">
        <w:rPr>
          <w:rFonts w:ascii="Times New Roman" w:eastAsia="Times New Roman" w:hAnsi="Times New Roman"/>
          <w:color w:val="000000"/>
          <w:sz w:val="24"/>
          <w:szCs w:val="24"/>
          <w:lang w:eastAsia="ru-RU"/>
        </w:rPr>
        <w:t>организация образовательного процесса в школе таким образом, чтобы в ней каждый участник совместной образовательной деятельности имел бы возможность управлять своим здоровьем, создавая при этом необходимые условия для развития творческой, поисковой активности в познании себя;</w:t>
      </w:r>
    </w:p>
    <w:p w:rsidR="007E3A01" w:rsidRPr="00745965" w:rsidRDefault="007E3A01" w:rsidP="00E93109">
      <w:pPr>
        <w:numPr>
          <w:ilvl w:val="0"/>
          <w:numId w:val="344"/>
        </w:numPr>
        <w:spacing w:after="0"/>
        <w:jc w:val="both"/>
        <w:rPr>
          <w:rFonts w:ascii="Times New Roman" w:eastAsia="Times New Roman" w:hAnsi="Times New Roman"/>
          <w:i/>
          <w:sz w:val="24"/>
          <w:szCs w:val="24"/>
          <w:lang w:eastAsia="ru-RU"/>
        </w:rPr>
      </w:pPr>
      <w:r w:rsidRPr="00745965">
        <w:rPr>
          <w:rFonts w:ascii="Times New Roman" w:eastAsia="Times New Roman" w:hAnsi="Times New Roman"/>
          <w:color w:val="000000"/>
          <w:sz w:val="24"/>
          <w:szCs w:val="24"/>
          <w:lang w:eastAsia="ru-RU"/>
        </w:rPr>
        <w:t xml:space="preserve">создание системы преемственности знаний и опыта обучающихся на каждой ступени образования по программе формирования культуры здорового и безопасного образа жизни. </w:t>
      </w:r>
    </w:p>
    <w:p w:rsidR="007E3A01" w:rsidRPr="00745965" w:rsidRDefault="007E3A01" w:rsidP="00E93109">
      <w:pPr>
        <w:numPr>
          <w:ilvl w:val="0"/>
          <w:numId w:val="344"/>
        </w:numPr>
        <w:spacing w:after="0"/>
        <w:jc w:val="both"/>
        <w:rPr>
          <w:rFonts w:ascii="Times New Roman" w:eastAsia="Times New Roman" w:hAnsi="Times New Roman"/>
          <w:color w:val="000000"/>
          <w:sz w:val="24"/>
          <w:szCs w:val="24"/>
          <w:lang w:eastAsia="ru-RU"/>
        </w:rPr>
      </w:pPr>
      <w:r w:rsidRPr="00745965">
        <w:rPr>
          <w:rFonts w:ascii="Times New Roman" w:eastAsia="Times New Roman" w:hAnsi="Times New Roman"/>
          <w:i/>
          <w:sz w:val="24"/>
          <w:szCs w:val="24"/>
          <w:lang w:eastAsia="ru-RU"/>
        </w:rPr>
        <w:t>Относительно административно-управленческой деятельности:</w:t>
      </w:r>
    </w:p>
    <w:p w:rsidR="007E3A01" w:rsidRPr="00745965" w:rsidRDefault="007E3A01" w:rsidP="00E93109">
      <w:pPr>
        <w:numPr>
          <w:ilvl w:val="0"/>
          <w:numId w:val="344"/>
        </w:numPr>
        <w:spacing w:after="0"/>
        <w:jc w:val="both"/>
        <w:rPr>
          <w:rFonts w:ascii="Times New Roman" w:eastAsia="Times New Roman" w:hAnsi="Times New Roman"/>
          <w:color w:val="000000"/>
          <w:sz w:val="24"/>
          <w:szCs w:val="24"/>
          <w:lang w:eastAsia="ru-RU"/>
        </w:rPr>
      </w:pPr>
      <w:r w:rsidRPr="00745965">
        <w:rPr>
          <w:rFonts w:ascii="Times New Roman" w:eastAsia="Times New Roman" w:hAnsi="Times New Roman"/>
          <w:color w:val="000000"/>
          <w:sz w:val="24"/>
          <w:szCs w:val="24"/>
          <w:lang w:eastAsia="ru-RU"/>
        </w:rPr>
        <w:lastRenderedPageBreak/>
        <w:t>создание адекватной материально-технической, ресурсной базы и кадрового обеспечения для реализации программы формирования культуры здорового и безопасного образа жизни всех участников образовательного процесса;</w:t>
      </w:r>
    </w:p>
    <w:p w:rsidR="007E3A01" w:rsidRPr="00745965" w:rsidRDefault="007E3A01" w:rsidP="00E93109">
      <w:pPr>
        <w:numPr>
          <w:ilvl w:val="0"/>
          <w:numId w:val="344"/>
        </w:numPr>
        <w:spacing w:after="0"/>
        <w:jc w:val="both"/>
        <w:rPr>
          <w:rFonts w:ascii="Times New Roman" w:eastAsia="Times New Roman" w:hAnsi="Times New Roman"/>
          <w:color w:val="000000"/>
          <w:sz w:val="24"/>
          <w:szCs w:val="24"/>
          <w:lang w:eastAsia="ru-RU"/>
        </w:rPr>
      </w:pPr>
      <w:r w:rsidRPr="00745965">
        <w:rPr>
          <w:rFonts w:ascii="Times New Roman" w:eastAsia="Times New Roman" w:hAnsi="Times New Roman"/>
          <w:color w:val="000000"/>
          <w:sz w:val="24"/>
          <w:szCs w:val="24"/>
          <w:lang w:eastAsia="ru-RU"/>
        </w:rPr>
        <w:t xml:space="preserve">внедрения в образовательный процесс здоровьесберегающих технологий, </w:t>
      </w:r>
    </w:p>
    <w:p w:rsidR="007E3A01" w:rsidRPr="00745965" w:rsidRDefault="007E3A01" w:rsidP="00E93109">
      <w:pPr>
        <w:numPr>
          <w:ilvl w:val="0"/>
          <w:numId w:val="344"/>
        </w:numPr>
        <w:spacing w:after="0"/>
        <w:jc w:val="both"/>
        <w:rPr>
          <w:rFonts w:ascii="Times New Roman" w:eastAsia="Times New Roman" w:hAnsi="Times New Roman"/>
          <w:color w:val="000000"/>
          <w:sz w:val="24"/>
          <w:szCs w:val="24"/>
          <w:lang w:eastAsia="ru-RU"/>
        </w:rPr>
      </w:pPr>
      <w:r w:rsidRPr="00745965">
        <w:rPr>
          <w:rFonts w:ascii="Times New Roman" w:eastAsia="Times New Roman" w:hAnsi="Times New Roman"/>
          <w:color w:val="000000"/>
          <w:sz w:val="24"/>
          <w:szCs w:val="24"/>
          <w:lang w:eastAsia="ru-RU"/>
        </w:rPr>
        <w:t>организация административного контроля над соблюдением требований СанПиН;</w:t>
      </w:r>
    </w:p>
    <w:p w:rsidR="007E3A01" w:rsidRPr="00745965" w:rsidRDefault="007E3A01" w:rsidP="00E93109">
      <w:pPr>
        <w:numPr>
          <w:ilvl w:val="0"/>
          <w:numId w:val="344"/>
        </w:numPr>
        <w:spacing w:after="0"/>
        <w:jc w:val="both"/>
        <w:rPr>
          <w:rFonts w:ascii="Times New Roman" w:eastAsia="Times New Roman" w:hAnsi="Times New Roman"/>
          <w:color w:val="000000"/>
          <w:sz w:val="24"/>
          <w:szCs w:val="24"/>
          <w:lang w:eastAsia="ru-RU"/>
        </w:rPr>
      </w:pPr>
      <w:r w:rsidRPr="00745965">
        <w:rPr>
          <w:rFonts w:ascii="Times New Roman" w:eastAsia="Times New Roman" w:hAnsi="Times New Roman"/>
          <w:color w:val="000000"/>
          <w:sz w:val="24"/>
          <w:szCs w:val="24"/>
          <w:lang w:eastAsia="ru-RU"/>
        </w:rPr>
        <w:t>осуществление профилактических мер по предотвращению ухудшений санитарно-гигиенических условий в образовательном учреждении;</w:t>
      </w:r>
    </w:p>
    <w:p w:rsidR="007E3A01" w:rsidRPr="00745965" w:rsidRDefault="007E3A01" w:rsidP="00E93109">
      <w:pPr>
        <w:numPr>
          <w:ilvl w:val="0"/>
          <w:numId w:val="344"/>
        </w:numPr>
        <w:spacing w:after="0"/>
        <w:jc w:val="both"/>
        <w:rPr>
          <w:rFonts w:ascii="Times New Roman" w:eastAsia="Times New Roman" w:hAnsi="Times New Roman"/>
          <w:color w:val="000000"/>
          <w:sz w:val="24"/>
          <w:szCs w:val="24"/>
          <w:lang w:eastAsia="ru-RU"/>
        </w:rPr>
      </w:pPr>
      <w:r w:rsidRPr="00745965">
        <w:rPr>
          <w:rFonts w:ascii="Times New Roman" w:eastAsia="Times New Roman" w:hAnsi="Times New Roman"/>
          <w:color w:val="000000"/>
          <w:sz w:val="24"/>
          <w:szCs w:val="24"/>
          <w:lang w:eastAsia="ru-RU"/>
        </w:rPr>
        <w:t xml:space="preserve">активное использование административных и общественных ресурсов для развития материальной базы образовательного учреждения с целью повышения уровня состояния и содержания внутренних помещений, прилежащих территорий и привлеченных для оздоровительной деятельности дополнительных социальных объектов; </w:t>
      </w:r>
    </w:p>
    <w:p w:rsidR="007E3A01" w:rsidRPr="00745965" w:rsidRDefault="007E3A01" w:rsidP="00E93109">
      <w:pPr>
        <w:numPr>
          <w:ilvl w:val="0"/>
          <w:numId w:val="344"/>
        </w:numPr>
        <w:spacing w:after="0"/>
        <w:jc w:val="both"/>
        <w:rPr>
          <w:rFonts w:ascii="Times New Roman" w:eastAsia="Times New Roman" w:hAnsi="Times New Roman"/>
          <w:b/>
          <w:sz w:val="24"/>
          <w:szCs w:val="24"/>
          <w:lang w:eastAsia="ru-RU"/>
        </w:rPr>
      </w:pPr>
      <w:r w:rsidRPr="00745965">
        <w:rPr>
          <w:rFonts w:ascii="Times New Roman" w:eastAsia="Times New Roman" w:hAnsi="Times New Roman"/>
          <w:color w:val="000000"/>
          <w:sz w:val="24"/>
          <w:szCs w:val="24"/>
          <w:lang w:eastAsia="ru-RU"/>
        </w:rPr>
        <w:t>организация повышения квалификации и просвещения педагогических, медицинских кадров по вопросам здоровьесберегающего сопровождения обучающихся и здорового образа жизни.</w:t>
      </w:r>
    </w:p>
    <w:p w:rsidR="007E3A01" w:rsidRPr="00745965" w:rsidRDefault="007E3A01" w:rsidP="00E93109">
      <w:pPr>
        <w:spacing w:before="120" w:after="120"/>
        <w:jc w:val="both"/>
        <w:rPr>
          <w:rFonts w:ascii="Times New Roman" w:eastAsia="Times New Roman" w:hAnsi="Times New Roman"/>
          <w:sz w:val="24"/>
          <w:szCs w:val="24"/>
          <w:lang w:eastAsia="ru-RU"/>
        </w:rPr>
      </w:pPr>
      <w:r w:rsidRPr="00745965">
        <w:rPr>
          <w:rFonts w:ascii="Times New Roman" w:eastAsia="Times New Roman" w:hAnsi="Times New Roman"/>
          <w:b/>
          <w:sz w:val="24"/>
          <w:szCs w:val="24"/>
          <w:lang w:eastAsia="ru-RU"/>
        </w:rPr>
        <w:t xml:space="preserve"> Содержание программы.</w:t>
      </w:r>
    </w:p>
    <w:p w:rsidR="007E3A01" w:rsidRPr="00745965" w:rsidRDefault="007E3A01" w:rsidP="00E93109">
      <w:pPr>
        <w:spacing w:after="0"/>
        <w:ind w:firstLine="54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Содержание программы опирается на особое понимание воспитания культуры здоровья, которая, в свою очередь, представляет собой совокупность жизненных ценностей и личностных предпочтений, в числе которых важное место занимает здоровый образ жизни.</w:t>
      </w:r>
    </w:p>
    <w:p w:rsidR="007E3A01" w:rsidRPr="00745965" w:rsidRDefault="007E3A01" w:rsidP="00E93109">
      <w:pPr>
        <w:spacing w:after="0"/>
        <w:ind w:firstLine="54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Процесс формирования здорового образа жизни подразумевает воспитательно-образовательное взаимодействия взрослых и детей на всех этапах общего образования. В рамках такого взаимодействия у обучающихся складывается целостное восприятие окружающей действительности в системе ценностных отношений. Культура здоровья ассимилирует компоненты социальной, экологической, этнической культур.</w:t>
      </w:r>
    </w:p>
    <w:p w:rsidR="007E3A01" w:rsidRPr="00745965" w:rsidRDefault="007E3A01" w:rsidP="00E93109">
      <w:pPr>
        <w:spacing w:after="0"/>
        <w:ind w:firstLine="54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Совокупный результат реализации программы направлен на развитие многогранной личности, способной ориентироваться в мире человеческих отношений и в своем собственном мире. Для этого необходимо построение целостного образовательного процесса как совокупности интегративных процессов: воспитательного, образовательного, социально-психологической поддержки, самовоспитания, взаимодействия с социумом, прежде всего с родителями.</w:t>
      </w:r>
    </w:p>
    <w:p w:rsidR="007E3A01" w:rsidRPr="00745965" w:rsidRDefault="007E3A01" w:rsidP="00E93109">
      <w:pPr>
        <w:spacing w:after="0"/>
        <w:ind w:firstLine="54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В соответствии с ключевыми целями и задачам программы содержание направлений организационной, воспитательной и образовательной деятельности группируется в пять блоков.</w:t>
      </w:r>
    </w:p>
    <w:p w:rsidR="007E3A01" w:rsidRPr="00745965" w:rsidRDefault="007E3A01" w:rsidP="00E93109">
      <w:pPr>
        <w:spacing w:after="0"/>
        <w:ind w:firstLine="540"/>
        <w:jc w:val="both"/>
        <w:rPr>
          <w:rFonts w:ascii="Times New Roman" w:eastAsia="Times New Roman" w:hAnsi="Times New Roman"/>
          <w:sz w:val="24"/>
          <w:szCs w:val="24"/>
          <w:lang w:eastAsia="ru-RU"/>
        </w:rPr>
      </w:pPr>
    </w:p>
    <w:tbl>
      <w:tblPr>
        <w:tblW w:w="0" w:type="auto"/>
        <w:tblInd w:w="-20" w:type="dxa"/>
        <w:tblLayout w:type="fixed"/>
        <w:tblLook w:val="0000" w:firstRow="0" w:lastRow="0" w:firstColumn="0" w:lastColumn="0" w:noHBand="0" w:noVBand="0"/>
      </w:tblPr>
      <w:tblGrid>
        <w:gridCol w:w="648"/>
        <w:gridCol w:w="2340"/>
        <w:gridCol w:w="7083"/>
      </w:tblGrid>
      <w:tr w:rsidR="007E3A01" w:rsidRPr="00745965">
        <w:tc>
          <w:tcPr>
            <w:tcW w:w="648"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spacing w:before="120" w:after="120"/>
              <w:jc w:val="both"/>
              <w:rPr>
                <w:rFonts w:ascii="Times New Roman" w:eastAsia="Times New Roman" w:hAnsi="Times New Roman"/>
                <w:b/>
                <w:sz w:val="24"/>
                <w:szCs w:val="24"/>
                <w:lang w:eastAsia="ru-RU"/>
              </w:rPr>
            </w:pPr>
            <w:r w:rsidRPr="00745965">
              <w:rPr>
                <w:rFonts w:ascii="Times New Roman" w:eastAsia="Times New Roman" w:hAnsi="Times New Roman"/>
                <w:b/>
                <w:sz w:val="24"/>
                <w:szCs w:val="24"/>
                <w:lang w:eastAsia="ru-RU"/>
              </w:rPr>
              <w:t>№</w:t>
            </w:r>
          </w:p>
        </w:tc>
        <w:tc>
          <w:tcPr>
            <w:tcW w:w="2340"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spacing w:before="120" w:after="120"/>
              <w:jc w:val="both"/>
              <w:rPr>
                <w:rFonts w:ascii="Times New Roman" w:eastAsia="Times New Roman" w:hAnsi="Times New Roman"/>
                <w:b/>
                <w:sz w:val="24"/>
                <w:szCs w:val="24"/>
                <w:lang w:eastAsia="ru-RU"/>
              </w:rPr>
            </w:pPr>
            <w:r w:rsidRPr="00745965">
              <w:rPr>
                <w:rFonts w:ascii="Times New Roman" w:eastAsia="Times New Roman" w:hAnsi="Times New Roman"/>
                <w:b/>
                <w:sz w:val="24"/>
                <w:szCs w:val="24"/>
                <w:lang w:eastAsia="ru-RU"/>
              </w:rPr>
              <w:t>название</w:t>
            </w:r>
          </w:p>
        </w:tc>
        <w:tc>
          <w:tcPr>
            <w:tcW w:w="7083"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spacing w:before="120" w:after="120"/>
              <w:jc w:val="both"/>
              <w:rPr>
                <w:rFonts w:ascii="Times New Roman" w:hAnsi="Times New Roman"/>
                <w:sz w:val="24"/>
                <w:szCs w:val="24"/>
              </w:rPr>
            </w:pPr>
            <w:r w:rsidRPr="00745965">
              <w:rPr>
                <w:rFonts w:ascii="Times New Roman" w:eastAsia="Times New Roman" w:hAnsi="Times New Roman"/>
                <w:b/>
                <w:sz w:val="24"/>
                <w:szCs w:val="24"/>
                <w:lang w:eastAsia="ru-RU"/>
              </w:rPr>
              <w:t>содержание</w:t>
            </w:r>
          </w:p>
        </w:tc>
      </w:tr>
      <w:tr w:rsidR="007E3A01" w:rsidRPr="00745965">
        <w:tc>
          <w:tcPr>
            <w:tcW w:w="648"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1</w:t>
            </w:r>
          </w:p>
        </w:tc>
        <w:tc>
          <w:tcPr>
            <w:tcW w:w="2340"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spacing w:after="0"/>
              <w:jc w:val="both"/>
              <w:rPr>
                <w:rFonts w:ascii="Times New Roman" w:eastAsia="Times New Roman" w:hAnsi="Times New Roman"/>
                <w:color w:val="000000"/>
                <w:sz w:val="24"/>
                <w:szCs w:val="24"/>
                <w:lang w:eastAsia="ru-RU"/>
              </w:rPr>
            </w:pPr>
            <w:r w:rsidRPr="00745965">
              <w:rPr>
                <w:rFonts w:ascii="Times New Roman" w:eastAsia="Times New Roman" w:hAnsi="Times New Roman"/>
                <w:sz w:val="24"/>
                <w:szCs w:val="24"/>
                <w:lang w:eastAsia="ru-RU"/>
              </w:rPr>
              <w:t>Здоровьесберегающая инфраструктура школы</w:t>
            </w:r>
          </w:p>
        </w:tc>
        <w:tc>
          <w:tcPr>
            <w:tcW w:w="7083"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numPr>
                <w:ilvl w:val="0"/>
                <w:numId w:val="345"/>
              </w:numPr>
              <w:tabs>
                <w:tab w:val="left" w:pos="72"/>
              </w:tabs>
              <w:spacing w:after="0"/>
              <w:ind w:left="434"/>
              <w:jc w:val="both"/>
              <w:rPr>
                <w:rFonts w:ascii="Times New Roman" w:eastAsia="Times New Roman" w:hAnsi="Times New Roman"/>
                <w:color w:val="000000"/>
                <w:sz w:val="24"/>
                <w:szCs w:val="24"/>
                <w:lang w:eastAsia="ru-RU"/>
              </w:rPr>
            </w:pPr>
            <w:r w:rsidRPr="00745965">
              <w:rPr>
                <w:rFonts w:ascii="Times New Roman" w:eastAsia="Times New Roman" w:hAnsi="Times New Roman"/>
                <w:color w:val="000000"/>
                <w:sz w:val="24"/>
                <w:szCs w:val="24"/>
                <w:lang w:eastAsia="ru-RU"/>
              </w:rPr>
              <w:t>содержание здания и помещений школы в соответствии с гигиеническими требованиями;</w:t>
            </w:r>
          </w:p>
          <w:p w:rsidR="007E3A01" w:rsidRPr="00745965" w:rsidRDefault="007E3A01" w:rsidP="00E93109">
            <w:pPr>
              <w:numPr>
                <w:ilvl w:val="0"/>
                <w:numId w:val="345"/>
              </w:numPr>
              <w:tabs>
                <w:tab w:val="left" w:pos="72"/>
              </w:tabs>
              <w:spacing w:after="0"/>
              <w:ind w:left="434"/>
              <w:jc w:val="both"/>
              <w:rPr>
                <w:rFonts w:ascii="Times New Roman" w:eastAsia="Times New Roman" w:hAnsi="Times New Roman"/>
                <w:color w:val="000000"/>
                <w:sz w:val="24"/>
                <w:szCs w:val="24"/>
                <w:lang w:eastAsia="ru-RU"/>
              </w:rPr>
            </w:pPr>
            <w:r w:rsidRPr="00745965">
              <w:rPr>
                <w:rFonts w:ascii="Times New Roman" w:eastAsia="Times New Roman" w:hAnsi="Times New Roman"/>
                <w:color w:val="000000"/>
                <w:sz w:val="24"/>
                <w:szCs w:val="24"/>
                <w:lang w:eastAsia="ru-RU"/>
              </w:rPr>
              <w:t>оснащенность спортивного зала, спортплощадки необходимым инвентарём</w:t>
            </w:r>
          </w:p>
          <w:p w:rsidR="007E3A01" w:rsidRPr="00745965" w:rsidRDefault="007E3A01" w:rsidP="00E93109">
            <w:pPr>
              <w:numPr>
                <w:ilvl w:val="0"/>
                <w:numId w:val="345"/>
              </w:numPr>
              <w:tabs>
                <w:tab w:val="left" w:pos="72"/>
              </w:tabs>
              <w:spacing w:after="0"/>
              <w:ind w:left="434"/>
              <w:jc w:val="both"/>
              <w:rPr>
                <w:rFonts w:ascii="Times New Roman" w:eastAsia="Times New Roman" w:hAnsi="Times New Roman"/>
                <w:color w:val="000000"/>
                <w:sz w:val="24"/>
                <w:szCs w:val="24"/>
                <w:lang w:eastAsia="ru-RU"/>
              </w:rPr>
            </w:pPr>
            <w:r w:rsidRPr="00745965">
              <w:rPr>
                <w:rFonts w:ascii="Times New Roman" w:eastAsia="Times New Roman" w:hAnsi="Times New Roman"/>
                <w:color w:val="000000"/>
                <w:sz w:val="24"/>
                <w:szCs w:val="24"/>
                <w:lang w:eastAsia="ru-RU"/>
              </w:rPr>
              <w:lastRenderedPageBreak/>
              <w:t xml:space="preserve">оснащение медицинского кабинета, </w:t>
            </w:r>
            <w:r w:rsidR="006F4B4A" w:rsidRPr="00745965">
              <w:rPr>
                <w:rFonts w:ascii="Times New Roman" w:eastAsia="Times New Roman" w:hAnsi="Times New Roman"/>
                <w:color w:val="000000"/>
                <w:sz w:val="24"/>
                <w:szCs w:val="24"/>
                <w:lang w:eastAsia="ru-RU"/>
              </w:rPr>
              <w:t>комплектация аптечек</w:t>
            </w:r>
          </w:p>
          <w:p w:rsidR="007E3A01" w:rsidRPr="00745965" w:rsidRDefault="007E3A01" w:rsidP="00E93109">
            <w:pPr>
              <w:numPr>
                <w:ilvl w:val="0"/>
                <w:numId w:val="345"/>
              </w:numPr>
              <w:tabs>
                <w:tab w:val="left" w:pos="72"/>
              </w:tabs>
              <w:spacing w:after="0"/>
              <w:ind w:left="434"/>
              <w:jc w:val="both"/>
              <w:rPr>
                <w:rFonts w:ascii="Times New Roman" w:eastAsia="Times New Roman" w:hAnsi="Times New Roman"/>
                <w:color w:val="000000"/>
                <w:sz w:val="24"/>
                <w:szCs w:val="24"/>
                <w:lang w:eastAsia="ru-RU"/>
              </w:rPr>
            </w:pPr>
            <w:r w:rsidRPr="00745965">
              <w:rPr>
                <w:rFonts w:ascii="Times New Roman" w:eastAsia="Times New Roman" w:hAnsi="Times New Roman"/>
                <w:color w:val="000000"/>
                <w:sz w:val="24"/>
                <w:szCs w:val="24"/>
                <w:lang w:eastAsia="ru-RU"/>
              </w:rPr>
              <w:t>оснащение школьной столовой</w:t>
            </w:r>
          </w:p>
          <w:p w:rsidR="007E3A01" w:rsidRPr="00745965" w:rsidRDefault="007E3A01" w:rsidP="00E93109">
            <w:pPr>
              <w:numPr>
                <w:ilvl w:val="0"/>
                <w:numId w:val="345"/>
              </w:numPr>
              <w:tabs>
                <w:tab w:val="left" w:pos="72"/>
              </w:tabs>
              <w:spacing w:after="0"/>
              <w:ind w:left="434"/>
              <w:jc w:val="both"/>
              <w:rPr>
                <w:rFonts w:ascii="Times New Roman" w:eastAsia="Times New Roman" w:hAnsi="Times New Roman"/>
                <w:color w:val="000000"/>
                <w:sz w:val="24"/>
                <w:szCs w:val="24"/>
                <w:lang w:eastAsia="ru-RU"/>
              </w:rPr>
            </w:pPr>
            <w:r w:rsidRPr="00745965">
              <w:rPr>
                <w:rFonts w:ascii="Times New Roman" w:eastAsia="Times New Roman" w:hAnsi="Times New Roman"/>
                <w:color w:val="000000"/>
                <w:sz w:val="24"/>
                <w:szCs w:val="24"/>
                <w:lang w:eastAsia="ru-RU"/>
              </w:rPr>
              <w:t>организация питания</w:t>
            </w:r>
          </w:p>
          <w:p w:rsidR="007E3A01" w:rsidRPr="00745965" w:rsidRDefault="007E3A01" w:rsidP="00E93109">
            <w:pPr>
              <w:numPr>
                <w:ilvl w:val="0"/>
                <w:numId w:val="345"/>
              </w:numPr>
              <w:tabs>
                <w:tab w:val="left" w:pos="72"/>
              </w:tabs>
              <w:spacing w:after="0"/>
              <w:ind w:left="434"/>
              <w:jc w:val="both"/>
              <w:rPr>
                <w:rFonts w:ascii="Times New Roman" w:eastAsia="Times New Roman" w:hAnsi="Times New Roman"/>
                <w:color w:val="000000"/>
                <w:sz w:val="24"/>
                <w:szCs w:val="24"/>
                <w:lang w:eastAsia="ru-RU"/>
              </w:rPr>
            </w:pPr>
            <w:r w:rsidRPr="00745965">
              <w:rPr>
                <w:rFonts w:ascii="Times New Roman" w:eastAsia="Times New Roman" w:hAnsi="Times New Roman"/>
                <w:color w:val="000000"/>
                <w:sz w:val="24"/>
                <w:szCs w:val="24"/>
                <w:lang w:eastAsia="ru-RU"/>
              </w:rPr>
              <w:t>квалифицированный состав специалистов (медицинский работник, психолог, логопед, инструктор по ЛФК, социальный педагог)</w:t>
            </w:r>
          </w:p>
          <w:p w:rsidR="007E3A01" w:rsidRPr="00745965" w:rsidRDefault="007E3A01" w:rsidP="00E93109">
            <w:pPr>
              <w:numPr>
                <w:ilvl w:val="0"/>
                <w:numId w:val="345"/>
              </w:numPr>
              <w:tabs>
                <w:tab w:val="left" w:pos="72"/>
              </w:tabs>
              <w:spacing w:after="0"/>
              <w:ind w:left="434"/>
              <w:jc w:val="both"/>
              <w:rPr>
                <w:rFonts w:ascii="Times New Roman" w:hAnsi="Times New Roman"/>
                <w:sz w:val="24"/>
                <w:szCs w:val="24"/>
              </w:rPr>
            </w:pPr>
            <w:r w:rsidRPr="00745965">
              <w:rPr>
                <w:rFonts w:ascii="Times New Roman" w:eastAsia="Times New Roman" w:hAnsi="Times New Roman"/>
                <w:color w:val="000000"/>
                <w:sz w:val="24"/>
                <w:szCs w:val="24"/>
                <w:lang w:eastAsia="ru-RU"/>
              </w:rPr>
              <w:t>оснащение учебных кабинетов современной мебелью, отвечающей гигиеническим требованиям</w:t>
            </w:r>
          </w:p>
        </w:tc>
      </w:tr>
      <w:tr w:rsidR="007E3A01" w:rsidRPr="00745965">
        <w:tc>
          <w:tcPr>
            <w:tcW w:w="648"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lastRenderedPageBreak/>
              <w:t>2</w:t>
            </w:r>
          </w:p>
        </w:tc>
        <w:tc>
          <w:tcPr>
            <w:tcW w:w="2340"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spacing w:after="0"/>
              <w:jc w:val="both"/>
              <w:rPr>
                <w:rFonts w:ascii="Times New Roman" w:eastAsia="Times New Roman" w:hAnsi="Times New Roman"/>
                <w:color w:val="000000"/>
                <w:sz w:val="24"/>
                <w:szCs w:val="24"/>
                <w:lang w:eastAsia="ru-RU"/>
              </w:rPr>
            </w:pPr>
            <w:r w:rsidRPr="00745965">
              <w:rPr>
                <w:rFonts w:ascii="Times New Roman" w:eastAsia="Times New Roman" w:hAnsi="Times New Roman"/>
                <w:sz w:val="24"/>
                <w:szCs w:val="24"/>
                <w:lang w:eastAsia="ru-RU"/>
              </w:rPr>
              <w:t>Рациональная организация учебного процесса</w:t>
            </w:r>
          </w:p>
        </w:tc>
        <w:tc>
          <w:tcPr>
            <w:tcW w:w="7083"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numPr>
                <w:ilvl w:val="0"/>
                <w:numId w:val="346"/>
              </w:numPr>
              <w:tabs>
                <w:tab w:val="left" w:pos="72"/>
              </w:tabs>
              <w:spacing w:after="0"/>
              <w:ind w:left="434"/>
              <w:jc w:val="both"/>
              <w:rPr>
                <w:rFonts w:ascii="Times New Roman" w:eastAsia="Times New Roman" w:hAnsi="Times New Roman"/>
                <w:color w:val="000000"/>
                <w:sz w:val="24"/>
                <w:szCs w:val="24"/>
                <w:lang w:eastAsia="ru-RU"/>
              </w:rPr>
            </w:pPr>
            <w:r w:rsidRPr="00745965">
              <w:rPr>
                <w:rFonts w:ascii="Times New Roman" w:eastAsia="Times New Roman" w:hAnsi="Times New Roman"/>
                <w:color w:val="000000"/>
                <w:sz w:val="24"/>
                <w:szCs w:val="24"/>
                <w:lang w:eastAsia="ru-RU"/>
              </w:rPr>
              <w:t>Соблюдение гигиенических норм и требований к организации и объёму учебной и внеучебной деятельности и внеучебной нагрузки (домашние задания)</w:t>
            </w:r>
          </w:p>
          <w:p w:rsidR="007E3A01" w:rsidRPr="00745965" w:rsidRDefault="007E3A01" w:rsidP="00E93109">
            <w:pPr>
              <w:numPr>
                <w:ilvl w:val="0"/>
                <w:numId w:val="346"/>
              </w:numPr>
              <w:tabs>
                <w:tab w:val="left" w:pos="72"/>
              </w:tabs>
              <w:spacing w:after="0"/>
              <w:ind w:left="434"/>
              <w:jc w:val="both"/>
              <w:rPr>
                <w:rFonts w:ascii="Times New Roman" w:eastAsia="Times New Roman" w:hAnsi="Times New Roman"/>
                <w:color w:val="000000"/>
                <w:sz w:val="24"/>
                <w:szCs w:val="24"/>
                <w:lang w:eastAsia="ru-RU"/>
              </w:rPr>
            </w:pPr>
            <w:r w:rsidRPr="00745965">
              <w:rPr>
                <w:rFonts w:ascii="Times New Roman" w:eastAsia="Times New Roman" w:hAnsi="Times New Roman"/>
                <w:color w:val="000000"/>
                <w:sz w:val="24"/>
                <w:szCs w:val="24"/>
                <w:lang w:eastAsia="ru-RU"/>
              </w:rPr>
              <w:t>Использование методов и методик обучения, адекватных возрастным возможностям и особенностям</w:t>
            </w:r>
          </w:p>
          <w:p w:rsidR="007E3A01" w:rsidRPr="00745965" w:rsidRDefault="007E3A01" w:rsidP="00E93109">
            <w:pPr>
              <w:numPr>
                <w:ilvl w:val="0"/>
                <w:numId w:val="346"/>
              </w:numPr>
              <w:tabs>
                <w:tab w:val="left" w:pos="72"/>
              </w:tabs>
              <w:spacing w:after="0"/>
              <w:ind w:left="434"/>
              <w:jc w:val="both"/>
              <w:rPr>
                <w:rFonts w:ascii="Times New Roman" w:eastAsia="Times New Roman" w:hAnsi="Times New Roman"/>
                <w:color w:val="000000"/>
                <w:sz w:val="24"/>
                <w:szCs w:val="24"/>
                <w:lang w:eastAsia="ru-RU"/>
              </w:rPr>
            </w:pPr>
            <w:r w:rsidRPr="00745965">
              <w:rPr>
                <w:rFonts w:ascii="Times New Roman" w:eastAsia="Times New Roman" w:hAnsi="Times New Roman"/>
                <w:color w:val="000000"/>
                <w:sz w:val="24"/>
                <w:szCs w:val="24"/>
                <w:lang w:eastAsia="ru-RU"/>
              </w:rPr>
              <w:t>Строгое соблюдение всех требований к использованию ТСО</w:t>
            </w:r>
          </w:p>
          <w:p w:rsidR="007E3A01" w:rsidRPr="00745965" w:rsidRDefault="007E3A01" w:rsidP="00E93109">
            <w:pPr>
              <w:numPr>
                <w:ilvl w:val="0"/>
                <w:numId w:val="346"/>
              </w:numPr>
              <w:tabs>
                <w:tab w:val="left" w:pos="72"/>
              </w:tabs>
              <w:spacing w:after="0"/>
              <w:ind w:left="434"/>
              <w:jc w:val="both"/>
              <w:rPr>
                <w:rFonts w:ascii="Times New Roman" w:eastAsia="Times New Roman" w:hAnsi="Times New Roman"/>
                <w:color w:val="000000"/>
                <w:sz w:val="24"/>
                <w:szCs w:val="24"/>
                <w:lang w:eastAsia="ru-RU"/>
              </w:rPr>
            </w:pPr>
            <w:r w:rsidRPr="00745965">
              <w:rPr>
                <w:rFonts w:ascii="Times New Roman" w:eastAsia="Times New Roman" w:hAnsi="Times New Roman"/>
                <w:color w:val="000000"/>
                <w:sz w:val="24"/>
                <w:szCs w:val="24"/>
                <w:lang w:eastAsia="ru-RU"/>
              </w:rPr>
              <w:t>Рациональная и соответствующая требованиям организация уроков</w:t>
            </w:r>
          </w:p>
          <w:p w:rsidR="007E3A01" w:rsidRPr="00745965" w:rsidRDefault="007E3A01" w:rsidP="00E93109">
            <w:pPr>
              <w:numPr>
                <w:ilvl w:val="0"/>
                <w:numId w:val="346"/>
              </w:numPr>
              <w:tabs>
                <w:tab w:val="left" w:pos="72"/>
              </w:tabs>
              <w:spacing w:after="0"/>
              <w:ind w:left="434"/>
              <w:jc w:val="both"/>
              <w:rPr>
                <w:rFonts w:ascii="Times New Roman" w:hAnsi="Times New Roman"/>
                <w:sz w:val="24"/>
                <w:szCs w:val="24"/>
              </w:rPr>
            </w:pPr>
            <w:r w:rsidRPr="00745965">
              <w:rPr>
                <w:rFonts w:ascii="Times New Roman" w:eastAsia="Times New Roman" w:hAnsi="Times New Roman"/>
                <w:color w:val="000000"/>
                <w:sz w:val="24"/>
                <w:szCs w:val="24"/>
                <w:lang w:eastAsia="ru-RU"/>
              </w:rPr>
              <w:t>Учёт индивидуальных особенностей обучающихся</w:t>
            </w:r>
          </w:p>
        </w:tc>
      </w:tr>
      <w:tr w:rsidR="007E3A01" w:rsidRPr="00745965">
        <w:tc>
          <w:tcPr>
            <w:tcW w:w="648"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3</w:t>
            </w:r>
          </w:p>
        </w:tc>
        <w:tc>
          <w:tcPr>
            <w:tcW w:w="2340"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spacing w:after="0"/>
              <w:jc w:val="both"/>
              <w:rPr>
                <w:rFonts w:ascii="Times New Roman" w:eastAsia="Times New Roman" w:hAnsi="Times New Roman"/>
                <w:color w:val="000000"/>
                <w:sz w:val="24"/>
                <w:szCs w:val="24"/>
                <w:lang w:eastAsia="ru-RU"/>
              </w:rPr>
            </w:pPr>
            <w:r w:rsidRPr="00745965">
              <w:rPr>
                <w:rFonts w:ascii="Times New Roman" w:eastAsia="Times New Roman" w:hAnsi="Times New Roman"/>
                <w:sz w:val="24"/>
                <w:szCs w:val="24"/>
                <w:lang w:eastAsia="ru-RU"/>
              </w:rPr>
              <w:t>Организация физкультурно – оздоровительной работы</w:t>
            </w:r>
          </w:p>
        </w:tc>
        <w:tc>
          <w:tcPr>
            <w:tcW w:w="7083"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numPr>
                <w:ilvl w:val="0"/>
                <w:numId w:val="346"/>
              </w:numPr>
              <w:tabs>
                <w:tab w:val="left" w:pos="72"/>
              </w:tabs>
              <w:spacing w:after="0"/>
              <w:ind w:left="434"/>
              <w:jc w:val="both"/>
              <w:rPr>
                <w:rFonts w:ascii="Times New Roman" w:eastAsia="Times New Roman" w:hAnsi="Times New Roman"/>
                <w:color w:val="000000"/>
                <w:sz w:val="24"/>
                <w:szCs w:val="24"/>
                <w:lang w:eastAsia="ru-RU"/>
              </w:rPr>
            </w:pPr>
            <w:r w:rsidRPr="00745965">
              <w:rPr>
                <w:rFonts w:ascii="Times New Roman" w:eastAsia="Times New Roman" w:hAnsi="Times New Roman"/>
                <w:color w:val="000000"/>
                <w:sz w:val="24"/>
                <w:szCs w:val="24"/>
                <w:lang w:eastAsia="ru-RU"/>
              </w:rPr>
              <w:t>Полноценная и эффективная работа с учащимися всех групп здоровья</w:t>
            </w:r>
          </w:p>
          <w:p w:rsidR="007E3A01" w:rsidRPr="00745965" w:rsidRDefault="007E3A01" w:rsidP="00E93109">
            <w:pPr>
              <w:numPr>
                <w:ilvl w:val="0"/>
                <w:numId w:val="346"/>
              </w:numPr>
              <w:tabs>
                <w:tab w:val="left" w:pos="72"/>
              </w:tabs>
              <w:spacing w:after="0"/>
              <w:ind w:left="434"/>
              <w:jc w:val="both"/>
              <w:rPr>
                <w:rFonts w:ascii="Times New Roman" w:eastAsia="Times New Roman" w:hAnsi="Times New Roman"/>
                <w:color w:val="000000"/>
                <w:sz w:val="24"/>
                <w:szCs w:val="24"/>
                <w:lang w:eastAsia="ru-RU"/>
              </w:rPr>
            </w:pPr>
            <w:r w:rsidRPr="00745965">
              <w:rPr>
                <w:rFonts w:ascii="Times New Roman" w:eastAsia="Times New Roman" w:hAnsi="Times New Roman"/>
                <w:color w:val="000000"/>
                <w:sz w:val="24"/>
                <w:szCs w:val="24"/>
                <w:lang w:eastAsia="ru-RU"/>
              </w:rPr>
              <w:t>Организация занятий по ЛФК</w:t>
            </w:r>
          </w:p>
          <w:p w:rsidR="007E3A01" w:rsidRPr="00745965" w:rsidRDefault="007E3A01" w:rsidP="00E93109">
            <w:pPr>
              <w:numPr>
                <w:ilvl w:val="0"/>
                <w:numId w:val="346"/>
              </w:numPr>
              <w:tabs>
                <w:tab w:val="left" w:pos="72"/>
              </w:tabs>
              <w:spacing w:after="0"/>
              <w:ind w:left="434"/>
              <w:jc w:val="both"/>
              <w:rPr>
                <w:rFonts w:ascii="Times New Roman" w:eastAsia="Times New Roman" w:hAnsi="Times New Roman"/>
                <w:color w:val="000000"/>
                <w:sz w:val="24"/>
                <w:szCs w:val="24"/>
                <w:lang w:eastAsia="ru-RU"/>
              </w:rPr>
            </w:pPr>
            <w:r w:rsidRPr="00745965">
              <w:rPr>
                <w:rFonts w:ascii="Times New Roman" w:eastAsia="Times New Roman" w:hAnsi="Times New Roman"/>
                <w:color w:val="000000"/>
                <w:sz w:val="24"/>
                <w:szCs w:val="24"/>
                <w:lang w:eastAsia="ru-RU"/>
              </w:rPr>
              <w:t>Организация динамических пауз на уроках</w:t>
            </w:r>
          </w:p>
          <w:p w:rsidR="007E3A01" w:rsidRPr="00745965" w:rsidRDefault="007E3A01" w:rsidP="00E93109">
            <w:pPr>
              <w:numPr>
                <w:ilvl w:val="0"/>
                <w:numId w:val="346"/>
              </w:numPr>
              <w:tabs>
                <w:tab w:val="left" w:pos="72"/>
              </w:tabs>
              <w:spacing w:after="0"/>
              <w:ind w:left="434"/>
              <w:jc w:val="both"/>
              <w:rPr>
                <w:rFonts w:ascii="Times New Roman" w:eastAsia="Times New Roman" w:hAnsi="Times New Roman"/>
                <w:color w:val="000000"/>
                <w:sz w:val="24"/>
                <w:szCs w:val="24"/>
                <w:lang w:eastAsia="ru-RU"/>
              </w:rPr>
            </w:pPr>
            <w:r w:rsidRPr="00745965">
              <w:rPr>
                <w:rFonts w:ascii="Times New Roman" w:eastAsia="Times New Roman" w:hAnsi="Times New Roman"/>
                <w:color w:val="000000"/>
                <w:sz w:val="24"/>
                <w:szCs w:val="24"/>
                <w:lang w:eastAsia="ru-RU"/>
              </w:rPr>
              <w:t>Организация динамических перемен</w:t>
            </w:r>
          </w:p>
          <w:p w:rsidR="007E3A01" w:rsidRPr="00745965" w:rsidRDefault="007E3A01" w:rsidP="00E93109">
            <w:pPr>
              <w:numPr>
                <w:ilvl w:val="0"/>
                <w:numId w:val="346"/>
              </w:numPr>
              <w:tabs>
                <w:tab w:val="left" w:pos="72"/>
              </w:tabs>
              <w:spacing w:after="0"/>
              <w:ind w:left="434"/>
              <w:jc w:val="both"/>
              <w:rPr>
                <w:rFonts w:ascii="Times New Roman" w:eastAsia="Times New Roman" w:hAnsi="Times New Roman"/>
                <w:color w:val="000000"/>
                <w:sz w:val="24"/>
                <w:szCs w:val="24"/>
                <w:lang w:eastAsia="ru-RU"/>
              </w:rPr>
            </w:pPr>
            <w:r w:rsidRPr="00745965">
              <w:rPr>
                <w:rFonts w:ascii="Times New Roman" w:eastAsia="Times New Roman" w:hAnsi="Times New Roman"/>
                <w:color w:val="000000"/>
                <w:sz w:val="24"/>
                <w:szCs w:val="24"/>
                <w:lang w:eastAsia="ru-RU"/>
              </w:rPr>
              <w:t>Организация спортивных секций</w:t>
            </w:r>
          </w:p>
          <w:p w:rsidR="007E3A01" w:rsidRPr="00745965" w:rsidRDefault="007E3A01" w:rsidP="00E93109">
            <w:pPr>
              <w:numPr>
                <w:ilvl w:val="0"/>
                <w:numId w:val="346"/>
              </w:numPr>
              <w:tabs>
                <w:tab w:val="left" w:pos="72"/>
              </w:tabs>
              <w:spacing w:after="0"/>
              <w:ind w:left="434"/>
              <w:jc w:val="both"/>
              <w:rPr>
                <w:rFonts w:ascii="Times New Roman" w:hAnsi="Times New Roman"/>
                <w:sz w:val="24"/>
                <w:szCs w:val="24"/>
              </w:rPr>
            </w:pPr>
            <w:r w:rsidRPr="00745965">
              <w:rPr>
                <w:rFonts w:ascii="Times New Roman" w:eastAsia="Times New Roman" w:hAnsi="Times New Roman"/>
                <w:color w:val="000000"/>
                <w:sz w:val="24"/>
                <w:szCs w:val="24"/>
                <w:lang w:eastAsia="ru-RU"/>
              </w:rPr>
              <w:t>Регулярное проведение спортивно – оздоровительные мероприятий</w:t>
            </w:r>
          </w:p>
        </w:tc>
      </w:tr>
      <w:tr w:rsidR="007E3A01" w:rsidRPr="00745965">
        <w:tc>
          <w:tcPr>
            <w:tcW w:w="648"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4</w:t>
            </w:r>
          </w:p>
        </w:tc>
        <w:tc>
          <w:tcPr>
            <w:tcW w:w="2340"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spacing w:after="0"/>
              <w:jc w:val="both"/>
              <w:rPr>
                <w:rFonts w:ascii="Times New Roman" w:eastAsia="Times New Roman" w:hAnsi="Times New Roman"/>
                <w:color w:val="000000"/>
                <w:sz w:val="24"/>
                <w:szCs w:val="24"/>
                <w:lang w:eastAsia="ru-RU"/>
              </w:rPr>
            </w:pPr>
            <w:r w:rsidRPr="00745965">
              <w:rPr>
                <w:rFonts w:ascii="Times New Roman" w:eastAsia="Times New Roman" w:hAnsi="Times New Roman"/>
                <w:sz w:val="24"/>
                <w:szCs w:val="24"/>
                <w:lang w:eastAsia="ru-RU"/>
              </w:rPr>
              <w:t>Просветительско-воспитательная работа</w:t>
            </w:r>
          </w:p>
        </w:tc>
        <w:tc>
          <w:tcPr>
            <w:tcW w:w="7083"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numPr>
                <w:ilvl w:val="0"/>
                <w:numId w:val="346"/>
              </w:numPr>
              <w:tabs>
                <w:tab w:val="left" w:pos="72"/>
              </w:tabs>
              <w:spacing w:after="0"/>
              <w:ind w:left="434"/>
              <w:jc w:val="both"/>
              <w:rPr>
                <w:rFonts w:ascii="Times New Roman" w:eastAsia="Times New Roman" w:hAnsi="Times New Roman"/>
                <w:color w:val="000000"/>
                <w:sz w:val="24"/>
                <w:szCs w:val="24"/>
                <w:lang w:eastAsia="ru-RU"/>
              </w:rPr>
            </w:pPr>
            <w:r w:rsidRPr="00745965">
              <w:rPr>
                <w:rFonts w:ascii="Times New Roman" w:eastAsia="Times New Roman" w:hAnsi="Times New Roman"/>
                <w:color w:val="000000"/>
                <w:sz w:val="24"/>
                <w:szCs w:val="24"/>
                <w:lang w:eastAsia="ru-RU"/>
              </w:rPr>
              <w:t>Включение в систему работы школы образовательных программ, направленных на формирование ценности здоровья и ЗОЖ</w:t>
            </w:r>
          </w:p>
          <w:p w:rsidR="007E3A01" w:rsidRPr="00745965" w:rsidRDefault="007E3A01" w:rsidP="00E93109">
            <w:pPr>
              <w:numPr>
                <w:ilvl w:val="0"/>
                <w:numId w:val="346"/>
              </w:numPr>
              <w:tabs>
                <w:tab w:val="left" w:pos="72"/>
              </w:tabs>
              <w:spacing w:after="0"/>
              <w:ind w:left="434"/>
              <w:jc w:val="both"/>
              <w:rPr>
                <w:rFonts w:ascii="Times New Roman" w:eastAsia="Times New Roman" w:hAnsi="Times New Roman"/>
                <w:color w:val="000000"/>
                <w:sz w:val="24"/>
                <w:szCs w:val="24"/>
                <w:lang w:eastAsia="ru-RU"/>
              </w:rPr>
            </w:pPr>
            <w:r w:rsidRPr="00745965">
              <w:rPr>
                <w:rFonts w:ascii="Times New Roman" w:eastAsia="Times New Roman" w:hAnsi="Times New Roman"/>
                <w:color w:val="000000"/>
                <w:sz w:val="24"/>
                <w:szCs w:val="24"/>
                <w:lang w:eastAsia="ru-RU"/>
              </w:rPr>
              <w:t>Лекции, беседы, консультации по проблемам сохранения и укрепления здоровья, профилактика вредных привычек</w:t>
            </w:r>
          </w:p>
          <w:p w:rsidR="007E3A01" w:rsidRPr="00745965" w:rsidRDefault="007E3A01" w:rsidP="00E93109">
            <w:pPr>
              <w:numPr>
                <w:ilvl w:val="0"/>
                <w:numId w:val="346"/>
              </w:numPr>
              <w:tabs>
                <w:tab w:val="left" w:pos="72"/>
              </w:tabs>
              <w:spacing w:after="0"/>
              <w:ind w:left="434"/>
              <w:jc w:val="both"/>
              <w:rPr>
                <w:rFonts w:ascii="Times New Roman" w:eastAsia="Times New Roman" w:hAnsi="Times New Roman"/>
                <w:color w:val="000000"/>
                <w:sz w:val="24"/>
                <w:szCs w:val="24"/>
                <w:lang w:eastAsia="ru-RU"/>
              </w:rPr>
            </w:pPr>
            <w:r w:rsidRPr="00745965">
              <w:rPr>
                <w:rFonts w:ascii="Times New Roman" w:eastAsia="Times New Roman" w:hAnsi="Times New Roman"/>
                <w:color w:val="000000"/>
                <w:sz w:val="24"/>
                <w:szCs w:val="24"/>
                <w:lang w:eastAsia="ru-RU"/>
              </w:rPr>
              <w:t>Проведение месячника здоровья, недели спорта, конкурсов, спартакиад</w:t>
            </w:r>
          </w:p>
          <w:p w:rsidR="007E3A01" w:rsidRPr="00745965" w:rsidRDefault="007E3A01" w:rsidP="00E93109">
            <w:pPr>
              <w:numPr>
                <w:ilvl w:val="0"/>
                <w:numId w:val="346"/>
              </w:numPr>
              <w:tabs>
                <w:tab w:val="left" w:pos="72"/>
              </w:tabs>
              <w:spacing w:after="0"/>
              <w:ind w:left="434"/>
              <w:jc w:val="both"/>
              <w:rPr>
                <w:rFonts w:ascii="Times New Roman" w:hAnsi="Times New Roman"/>
                <w:sz w:val="24"/>
                <w:szCs w:val="24"/>
              </w:rPr>
            </w:pPr>
            <w:r w:rsidRPr="00745965">
              <w:rPr>
                <w:rFonts w:ascii="Times New Roman" w:eastAsia="Times New Roman" w:hAnsi="Times New Roman"/>
                <w:color w:val="000000"/>
                <w:sz w:val="24"/>
                <w:szCs w:val="24"/>
                <w:lang w:eastAsia="ru-RU"/>
              </w:rPr>
              <w:t>Приобретение необходимой научно – методической литературы, наглядных пособий</w:t>
            </w:r>
          </w:p>
        </w:tc>
      </w:tr>
      <w:tr w:rsidR="007E3A01" w:rsidRPr="00745965">
        <w:tc>
          <w:tcPr>
            <w:tcW w:w="648"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5</w:t>
            </w:r>
          </w:p>
        </w:tc>
        <w:tc>
          <w:tcPr>
            <w:tcW w:w="2340"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spacing w:after="0"/>
              <w:jc w:val="both"/>
              <w:rPr>
                <w:rFonts w:ascii="Times New Roman" w:eastAsia="Times New Roman" w:hAnsi="Times New Roman"/>
                <w:color w:val="000000"/>
                <w:sz w:val="24"/>
                <w:szCs w:val="24"/>
                <w:lang w:eastAsia="ru-RU"/>
              </w:rPr>
            </w:pPr>
            <w:r w:rsidRPr="00745965">
              <w:rPr>
                <w:rFonts w:ascii="Times New Roman" w:eastAsia="Times New Roman" w:hAnsi="Times New Roman"/>
                <w:sz w:val="24"/>
                <w:szCs w:val="24"/>
                <w:lang w:eastAsia="ru-RU"/>
              </w:rPr>
              <w:t>Профилактика и динамическое наблюдение за состоянием здоровья</w:t>
            </w:r>
          </w:p>
        </w:tc>
        <w:tc>
          <w:tcPr>
            <w:tcW w:w="7083"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numPr>
                <w:ilvl w:val="0"/>
                <w:numId w:val="347"/>
              </w:numPr>
              <w:tabs>
                <w:tab w:val="left" w:pos="72"/>
              </w:tabs>
              <w:spacing w:after="0"/>
              <w:ind w:left="434"/>
              <w:jc w:val="both"/>
              <w:rPr>
                <w:rFonts w:ascii="Times New Roman" w:eastAsia="Times New Roman" w:hAnsi="Times New Roman"/>
                <w:color w:val="000000"/>
                <w:sz w:val="24"/>
                <w:szCs w:val="24"/>
                <w:lang w:eastAsia="ru-RU"/>
              </w:rPr>
            </w:pPr>
            <w:r w:rsidRPr="00745965">
              <w:rPr>
                <w:rFonts w:ascii="Times New Roman" w:eastAsia="Times New Roman" w:hAnsi="Times New Roman"/>
                <w:color w:val="000000"/>
                <w:sz w:val="24"/>
                <w:szCs w:val="24"/>
                <w:lang w:eastAsia="ru-RU"/>
              </w:rPr>
              <w:t>Профилактика нарушений зрения, осанки, лор – заболеваний, витаминизация</w:t>
            </w:r>
          </w:p>
          <w:p w:rsidR="007E3A01" w:rsidRPr="00745965" w:rsidRDefault="007E3A01" w:rsidP="00E93109">
            <w:pPr>
              <w:numPr>
                <w:ilvl w:val="0"/>
                <w:numId w:val="347"/>
              </w:numPr>
              <w:tabs>
                <w:tab w:val="left" w:pos="72"/>
              </w:tabs>
              <w:spacing w:after="0"/>
              <w:ind w:left="434"/>
              <w:jc w:val="both"/>
              <w:rPr>
                <w:rFonts w:ascii="Times New Roman" w:eastAsia="Times New Roman" w:hAnsi="Times New Roman"/>
                <w:color w:val="000000"/>
                <w:sz w:val="24"/>
                <w:szCs w:val="24"/>
                <w:lang w:eastAsia="ru-RU"/>
              </w:rPr>
            </w:pPr>
            <w:r w:rsidRPr="00745965">
              <w:rPr>
                <w:rFonts w:ascii="Times New Roman" w:eastAsia="Times New Roman" w:hAnsi="Times New Roman"/>
                <w:color w:val="000000"/>
                <w:sz w:val="24"/>
                <w:szCs w:val="24"/>
                <w:lang w:eastAsia="ru-RU"/>
              </w:rPr>
              <w:t>Регулярный анализ состояния здоровья учащихся</w:t>
            </w:r>
          </w:p>
          <w:p w:rsidR="007E3A01" w:rsidRPr="00745965" w:rsidRDefault="007E3A01" w:rsidP="00E93109">
            <w:pPr>
              <w:numPr>
                <w:ilvl w:val="0"/>
                <w:numId w:val="347"/>
              </w:numPr>
              <w:tabs>
                <w:tab w:val="left" w:pos="72"/>
              </w:tabs>
              <w:spacing w:after="0"/>
              <w:ind w:left="434"/>
              <w:jc w:val="both"/>
              <w:rPr>
                <w:rFonts w:ascii="Times New Roman" w:hAnsi="Times New Roman"/>
                <w:sz w:val="24"/>
                <w:szCs w:val="24"/>
              </w:rPr>
            </w:pPr>
            <w:r w:rsidRPr="00745965">
              <w:rPr>
                <w:rFonts w:ascii="Times New Roman" w:eastAsia="Times New Roman" w:hAnsi="Times New Roman"/>
                <w:color w:val="000000"/>
                <w:sz w:val="24"/>
                <w:szCs w:val="24"/>
                <w:lang w:eastAsia="ru-RU"/>
              </w:rPr>
              <w:t>Система комплексной педагогической, психологической и социальной помощи обучающимся</w:t>
            </w:r>
          </w:p>
        </w:tc>
      </w:tr>
    </w:tbl>
    <w:p w:rsidR="007E3A01" w:rsidRPr="00745965" w:rsidRDefault="007E3A01" w:rsidP="00E93109">
      <w:pPr>
        <w:spacing w:before="120" w:after="120"/>
        <w:jc w:val="both"/>
        <w:rPr>
          <w:rFonts w:ascii="Times New Roman" w:eastAsia="Times New Roman" w:hAnsi="Times New Roman"/>
          <w:b/>
          <w:sz w:val="24"/>
          <w:szCs w:val="24"/>
          <w:lang w:eastAsia="ru-RU"/>
        </w:rPr>
      </w:pPr>
    </w:p>
    <w:p w:rsidR="007E3A01" w:rsidRPr="00745965" w:rsidRDefault="007E3A01" w:rsidP="00E93109">
      <w:pPr>
        <w:pageBreakBefore/>
        <w:spacing w:before="120" w:after="120"/>
        <w:jc w:val="both"/>
        <w:rPr>
          <w:rFonts w:ascii="Times New Roman" w:eastAsia="Times New Roman" w:hAnsi="Times New Roman"/>
          <w:b/>
          <w:sz w:val="24"/>
          <w:szCs w:val="24"/>
          <w:lang w:eastAsia="ru-RU"/>
        </w:rPr>
      </w:pPr>
      <w:r w:rsidRPr="00745965">
        <w:rPr>
          <w:rFonts w:ascii="Times New Roman" w:eastAsia="Times New Roman" w:hAnsi="Times New Roman"/>
          <w:b/>
          <w:sz w:val="24"/>
          <w:szCs w:val="24"/>
          <w:lang w:eastAsia="ru-RU"/>
        </w:rPr>
        <w:lastRenderedPageBreak/>
        <w:t>Основные направления, ценностные установки и планируемые результаты формирования культуры здорового и безопасного образа жизни</w:t>
      </w:r>
    </w:p>
    <w:tbl>
      <w:tblPr>
        <w:tblW w:w="0" w:type="auto"/>
        <w:tblInd w:w="-8" w:type="dxa"/>
        <w:tblLayout w:type="fixed"/>
        <w:tblCellMar>
          <w:left w:w="10" w:type="dxa"/>
          <w:right w:w="10" w:type="dxa"/>
        </w:tblCellMar>
        <w:tblLook w:val="0000" w:firstRow="0" w:lastRow="0" w:firstColumn="0" w:lastColumn="0" w:noHBand="0" w:noVBand="0"/>
      </w:tblPr>
      <w:tblGrid>
        <w:gridCol w:w="2380"/>
        <w:gridCol w:w="2325"/>
        <w:gridCol w:w="4733"/>
      </w:tblGrid>
      <w:tr w:rsidR="007E3A01" w:rsidRPr="00745965">
        <w:trPr>
          <w:trHeight w:val="23"/>
        </w:trPr>
        <w:tc>
          <w:tcPr>
            <w:tcW w:w="2380" w:type="dxa"/>
            <w:tcBorders>
              <w:top w:val="single" w:sz="2" w:space="0" w:color="000000"/>
              <w:left w:val="single" w:sz="2" w:space="0" w:color="000000"/>
              <w:bottom w:val="single" w:sz="2" w:space="0" w:color="000000"/>
            </w:tcBorders>
            <w:shd w:val="clear" w:color="auto" w:fill="FFFFFF"/>
            <w:vAlign w:val="center"/>
          </w:tcPr>
          <w:p w:rsidR="007E3A01" w:rsidRPr="00745965" w:rsidRDefault="006F4B4A" w:rsidP="00E93109">
            <w:pPr>
              <w:spacing w:before="120" w:after="120"/>
              <w:jc w:val="both"/>
              <w:rPr>
                <w:rFonts w:ascii="Times New Roman" w:eastAsia="Times New Roman" w:hAnsi="Times New Roman"/>
                <w:b/>
                <w:sz w:val="24"/>
                <w:szCs w:val="24"/>
                <w:lang w:eastAsia="ru-RU"/>
              </w:rPr>
            </w:pPr>
            <w:r w:rsidRPr="00745965">
              <w:rPr>
                <w:rFonts w:ascii="Times New Roman" w:eastAsia="Times New Roman" w:hAnsi="Times New Roman"/>
                <w:b/>
                <w:sz w:val="24"/>
                <w:szCs w:val="24"/>
                <w:lang w:eastAsia="ru-RU"/>
              </w:rPr>
              <w:t>Направления формирования здорового</w:t>
            </w:r>
            <w:r w:rsidR="007E3A01" w:rsidRPr="00745965">
              <w:rPr>
                <w:rFonts w:ascii="Times New Roman" w:eastAsia="Times New Roman" w:hAnsi="Times New Roman"/>
                <w:b/>
                <w:sz w:val="24"/>
                <w:szCs w:val="24"/>
                <w:lang w:eastAsia="ru-RU"/>
              </w:rPr>
              <w:t xml:space="preserve"> образа жизни</w:t>
            </w:r>
          </w:p>
        </w:tc>
        <w:tc>
          <w:tcPr>
            <w:tcW w:w="2325" w:type="dxa"/>
            <w:tcBorders>
              <w:top w:val="single" w:sz="2" w:space="0" w:color="000000"/>
              <w:left w:val="single" w:sz="6" w:space="0" w:color="000000"/>
              <w:bottom w:val="single" w:sz="2" w:space="0" w:color="000000"/>
            </w:tcBorders>
            <w:shd w:val="clear" w:color="auto" w:fill="FFFFFF"/>
            <w:vAlign w:val="center"/>
          </w:tcPr>
          <w:p w:rsidR="007E3A01" w:rsidRPr="00745965" w:rsidRDefault="007E3A01" w:rsidP="00E93109">
            <w:pPr>
              <w:spacing w:before="120" w:after="120"/>
              <w:jc w:val="both"/>
              <w:rPr>
                <w:rFonts w:ascii="Times New Roman" w:eastAsia="Times New Roman" w:hAnsi="Times New Roman"/>
                <w:b/>
                <w:sz w:val="24"/>
                <w:szCs w:val="24"/>
                <w:lang w:eastAsia="ru-RU"/>
              </w:rPr>
            </w:pPr>
            <w:r w:rsidRPr="00745965">
              <w:rPr>
                <w:rFonts w:ascii="Times New Roman" w:eastAsia="Times New Roman" w:hAnsi="Times New Roman"/>
                <w:b/>
                <w:sz w:val="24"/>
                <w:szCs w:val="24"/>
                <w:lang w:eastAsia="ru-RU"/>
              </w:rPr>
              <w:t>Ценностные установки</w:t>
            </w:r>
          </w:p>
        </w:tc>
        <w:tc>
          <w:tcPr>
            <w:tcW w:w="4733" w:type="dxa"/>
            <w:tcBorders>
              <w:top w:val="single" w:sz="2" w:space="0" w:color="000000"/>
              <w:left w:val="single" w:sz="6" w:space="0" w:color="000000"/>
              <w:bottom w:val="single" w:sz="2" w:space="0" w:color="000000"/>
              <w:right w:val="single" w:sz="2" w:space="0" w:color="000000"/>
            </w:tcBorders>
            <w:shd w:val="clear" w:color="auto" w:fill="FFFFFF"/>
            <w:vAlign w:val="center"/>
          </w:tcPr>
          <w:p w:rsidR="007E3A01" w:rsidRPr="00745965" w:rsidRDefault="007E3A01" w:rsidP="00E93109">
            <w:pPr>
              <w:spacing w:before="120" w:after="120"/>
              <w:jc w:val="both"/>
              <w:rPr>
                <w:rFonts w:ascii="Times New Roman" w:hAnsi="Times New Roman"/>
                <w:sz w:val="24"/>
                <w:szCs w:val="24"/>
              </w:rPr>
            </w:pPr>
            <w:r w:rsidRPr="00745965">
              <w:rPr>
                <w:rFonts w:ascii="Times New Roman" w:eastAsia="Times New Roman" w:hAnsi="Times New Roman"/>
                <w:b/>
                <w:sz w:val="24"/>
                <w:szCs w:val="24"/>
                <w:lang w:eastAsia="ru-RU"/>
              </w:rPr>
              <w:t xml:space="preserve">Планируемые </w:t>
            </w:r>
            <w:r w:rsidR="006F4B4A" w:rsidRPr="00745965">
              <w:rPr>
                <w:rFonts w:ascii="Times New Roman" w:eastAsia="Times New Roman" w:hAnsi="Times New Roman"/>
                <w:b/>
                <w:sz w:val="24"/>
                <w:szCs w:val="24"/>
                <w:lang w:eastAsia="ru-RU"/>
              </w:rPr>
              <w:t>результаты формирования</w:t>
            </w:r>
            <w:r w:rsidRPr="00745965">
              <w:rPr>
                <w:rFonts w:ascii="Times New Roman" w:eastAsia="Times New Roman" w:hAnsi="Times New Roman"/>
                <w:b/>
                <w:sz w:val="24"/>
                <w:szCs w:val="24"/>
                <w:lang w:eastAsia="ru-RU"/>
              </w:rPr>
              <w:t xml:space="preserve"> культуры здорового и безопасного образа жизни</w:t>
            </w:r>
          </w:p>
        </w:tc>
      </w:tr>
      <w:tr w:rsidR="007E3A01" w:rsidRPr="00745965">
        <w:trPr>
          <w:trHeight w:val="23"/>
        </w:trPr>
        <w:tc>
          <w:tcPr>
            <w:tcW w:w="2380" w:type="dxa"/>
            <w:tcBorders>
              <w:top w:val="single" w:sz="6" w:space="0" w:color="000000"/>
              <w:left w:val="single" w:sz="2" w:space="0" w:color="000000"/>
              <w:bottom w:val="single" w:sz="2"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Формирование ценностного отношения к здоровью и</w:t>
            </w:r>
          </w:p>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здоровому образу жизни.</w:t>
            </w:r>
          </w:p>
        </w:tc>
        <w:tc>
          <w:tcPr>
            <w:tcW w:w="2325" w:type="dxa"/>
            <w:tcBorders>
              <w:top w:val="single" w:sz="6" w:space="0" w:color="000000"/>
              <w:left w:val="single" w:sz="6" w:space="0" w:color="000000"/>
              <w:bottom w:val="single" w:sz="2"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Здоровье физическое, стремление к здоровому образу жизни, здоровье нравственное, психологическое,</w:t>
            </w:r>
          </w:p>
          <w:p w:rsidR="007E3A01" w:rsidRPr="00745965" w:rsidRDefault="007E3A01" w:rsidP="00E93109">
            <w:pPr>
              <w:spacing w:after="0"/>
              <w:jc w:val="both"/>
              <w:rPr>
                <w:rFonts w:ascii="Times New Roman" w:eastAsia="Times New Roman" w:hAnsi="Times New Roman"/>
                <w:color w:val="000000"/>
                <w:sz w:val="24"/>
                <w:szCs w:val="24"/>
                <w:lang w:eastAsia="ru-RU"/>
              </w:rPr>
            </w:pPr>
            <w:r w:rsidRPr="00745965">
              <w:rPr>
                <w:rFonts w:ascii="Times New Roman" w:eastAsia="Times New Roman" w:hAnsi="Times New Roman"/>
                <w:sz w:val="24"/>
                <w:szCs w:val="24"/>
                <w:lang w:eastAsia="ru-RU"/>
              </w:rPr>
              <w:t>нервно-психическое и социально-психологическое.</w:t>
            </w:r>
          </w:p>
        </w:tc>
        <w:tc>
          <w:tcPr>
            <w:tcW w:w="4733" w:type="dxa"/>
            <w:tcBorders>
              <w:top w:val="single" w:sz="6" w:space="0" w:color="000000"/>
              <w:left w:val="single" w:sz="6" w:space="0" w:color="000000"/>
              <w:bottom w:val="single" w:sz="2" w:space="0" w:color="000000"/>
              <w:right w:val="single" w:sz="2" w:space="0" w:color="000000"/>
            </w:tcBorders>
            <w:shd w:val="clear" w:color="auto" w:fill="FFFFFF"/>
          </w:tcPr>
          <w:p w:rsidR="007E3A01" w:rsidRPr="00745965" w:rsidRDefault="007E3A01" w:rsidP="00E93109">
            <w:pPr>
              <w:numPr>
                <w:ilvl w:val="0"/>
                <w:numId w:val="348"/>
              </w:numPr>
              <w:tabs>
                <w:tab w:val="left" w:pos="72"/>
              </w:tabs>
              <w:spacing w:after="0"/>
              <w:ind w:left="406"/>
              <w:jc w:val="both"/>
              <w:rPr>
                <w:rFonts w:ascii="Times New Roman" w:eastAsia="Times New Roman" w:hAnsi="Times New Roman"/>
                <w:color w:val="000000"/>
                <w:sz w:val="24"/>
                <w:szCs w:val="24"/>
                <w:lang w:eastAsia="ru-RU"/>
              </w:rPr>
            </w:pPr>
            <w:r w:rsidRPr="00745965">
              <w:rPr>
                <w:rFonts w:ascii="Times New Roman" w:eastAsia="Times New Roman" w:hAnsi="Times New Roman"/>
                <w:color w:val="000000"/>
                <w:sz w:val="24"/>
                <w:szCs w:val="24"/>
                <w:lang w:eastAsia="ru-RU"/>
              </w:rPr>
              <w:t>у учащихся сформировано ценностное отношение к своему здоровью, здоровью близких и окружающих людей;</w:t>
            </w:r>
          </w:p>
          <w:p w:rsidR="007E3A01" w:rsidRPr="00745965" w:rsidRDefault="007E3A01" w:rsidP="00E93109">
            <w:pPr>
              <w:numPr>
                <w:ilvl w:val="0"/>
                <w:numId w:val="348"/>
              </w:numPr>
              <w:tabs>
                <w:tab w:val="left" w:pos="72"/>
              </w:tabs>
              <w:spacing w:after="0"/>
              <w:ind w:left="406"/>
              <w:jc w:val="both"/>
              <w:rPr>
                <w:rFonts w:ascii="Times New Roman" w:eastAsia="Times New Roman" w:hAnsi="Times New Roman"/>
                <w:color w:val="000000"/>
                <w:sz w:val="24"/>
                <w:szCs w:val="24"/>
                <w:lang w:eastAsia="ru-RU"/>
              </w:rPr>
            </w:pPr>
            <w:r w:rsidRPr="00745965">
              <w:rPr>
                <w:rFonts w:ascii="Times New Roman" w:eastAsia="Times New Roman" w:hAnsi="Times New Roman"/>
                <w:color w:val="000000"/>
                <w:sz w:val="24"/>
                <w:szCs w:val="24"/>
                <w:lang w:eastAsia="ru-RU"/>
              </w:rPr>
              <w:t xml:space="preserve">учащиеся имеют </w:t>
            </w:r>
            <w:r w:rsidR="006F4B4A" w:rsidRPr="00745965">
              <w:rPr>
                <w:rFonts w:ascii="Times New Roman" w:eastAsia="Times New Roman" w:hAnsi="Times New Roman"/>
                <w:color w:val="000000"/>
                <w:sz w:val="24"/>
                <w:szCs w:val="24"/>
                <w:lang w:eastAsia="ru-RU"/>
              </w:rPr>
              <w:t>четкое представление</w:t>
            </w:r>
            <w:r w:rsidRPr="00745965">
              <w:rPr>
                <w:rFonts w:ascii="Times New Roman" w:eastAsia="Times New Roman" w:hAnsi="Times New Roman"/>
                <w:color w:val="000000"/>
                <w:sz w:val="24"/>
                <w:szCs w:val="24"/>
                <w:lang w:eastAsia="ru-RU"/>
              </w:rPr>
              <w:t xml:space="preserve"> о физическом, </w:t>
            </w:r>
            <w:r w:rsidR="006F4B4A" w:rsidRPr="00745965">
              <w:rPr>
                <w:rFonts w:ascii="Times New Roman" w:eastAsia="Times New Roman" w:hAnsi="Times New Roman"/>
                <w:color w:val="000000"/>
                <w:sz w:val="24"/>
                <w:szCs w:val="24"/>
                <w:lang w:eastAsia="ru-RU"/>
              </w:rPr>
              <w:t>нравственном, психическом</w:t>
            </w:r>
            <w:r w:rsidRPr="00745965">
              <w:rPr>
                <w:rFonts w:ascii="Times New Roman" w:eastAsia="Times New Roman" w:hAnsi="Times New Roman"/>
                <w:color w:val="000000"/>
                <w:sz w:val="24"/>
                <w:szCs w:val="24"/>
                <w:lang w:eastAsia="ru-RU"/>
              </w:rPr>
              <w:t xml:space="preserve"> и социальном здоровье человека;</w:t>
            </w:r>
          </w:p>
          <w:p w:rsidR="007E3A01" w:rsidRPr="00745965" w:rsidRDefault="007E3A01" w:rsidP="00E93109">
            <w:pPr>
              <w:numPr>
                <w:ilvl w:val="0"/>
                <w:numId w:val="348"/>
              </w:numPr>
              <w:tabs>
                <w:tab w:val="left" w:pos="72"/>
              </w:tabs>
              <w:spacing w:after="0"/>
              <w:ind w:left="406"/>
              <w:jc w:val="both"/>
              <w:rPr>
                <w:rFonts w:ascii="Times New Roman" w:eastAsia="Times New Roman" w:hAnsi="Times New Roman"/>
                <w:color w:val="000000"/>
                <w:sz w:val="24"/>
                <w:szCs w:val="24"/>
                <w:lang w:eastAsia="ru-RU"/>
              </w:rPr>
            </w:pPr>
            <w:r w:rsidRPr="00745965">
              <w:rPr>
                <w:rFonts w:ascii="Times New Roman" w:eastAsia="Times New Roman" w:hAnsi="Times New Roman"/>
                <w:color w:val="000000"/>
                <w:sz w:val="24"/>
                <w:szCs w:val="24"/>
                <w:lang w:eastAsia="ru-RU"/>
              </w:rPr>
              <w:t>учащиеся продолжают развивать личный опыт здоровьесберегающей деятельности;</w:t>
            </w:r>
          </w:p>
          <w:p w:rsidR="007E3A01" w:rsidRPr="00745965" w:rsidRDefault="007E3A01" w:rsidP="00E93109">
            <w:pPr>
              <w:numPr>
                <w:ilvl w:val="0"/>
                <w:numId w:val="348"/>
              </w:numPr>
              <w:tabs>
                <w:tab w:val="left" w:pos="72"/>
              </w:tabs>
              <w:spacing w:after="0"/>
              <w:ind w:left="406"/>
              <w:jc w:val="both"/>
              <w:rPr>
                <w:rFonts w:ascii="Times New Roman" w:eastAsia="Times New Roman" w:hAnsi="Times New Roman"/>
                <w:color w:val="000000"/>
                <w:sz w:val="24"/>
                <w:szCs w:val="24"/>
                <w:lang w:eastAsia="ru-RU"/>
              </w:rPr>
            </w:pPr>
            <w:r w:rsidRPr="00745965">
              <w:rPr>
                <w:rFonts w:ascii="Times New Roman" w:eastAsia="Times New Roman" w:hAnsi="Times New Roman"/>
                <w:color w:val="000000"/>
                <w:sz w:val="24"/>
                <w:szCs w:val="24"/>
                <w:lang w:eastAsia="ru-RU"/>
              </w:rPr>
              <w:t>учащиеся имеют четкое представление о роли физической культуры и спорта для здоровья человека, его образования, труда и творчества;</w:t>
            </w:r>
          </w:p>
          <w:p w:rsidR="007E3A01" w:rsidRPr="00745965" w:rsidRDefault="007E3A01" w:rsidP="00E93109">
            <w:pPr>
              <w:numPr>
                <w:ilvl w:val="0"/>
                <w:numId w:val="348"/>
              </w:numPr>
              <w:tabs>
                <w:tab w:val="left" w:pos="72"/>
              </w:tabs>
              <w:spacing w:after="0"/>
              <w:ind w:left="406"/>
              <w:jc w:val="both"/>
              <w:rPr>
                <w:rFonts w:ascii="Times New Roman" w:hAnsi="Times New Roman"/>
                <w:sz w:val="24"/>
                <w:szCs w:val="24"/>
              </w:rPr>
            </w:pPr>
            <w:r w:rsidRPr="00745965">
              <w:rPr>
                <w:rFonts w:ascii="Times New Roman" w:eastAsia="Times New Roman" w:hAnsi="Times New Roman"/>
                <w:color w:val="000000"/>
                <w:sz w:val="24"/>
                <w:szCs w:val="24"/>
                <w:lang w:eastAsia="ru-RU"/>
              </w:rPr>
              <w:t>учащиеся знают о возможном негативном влиянии компьютерных игр, телевидения, рекламы на здоровье человека.</w:t>
            </w:r>
          </w:p>
        </w:tc>
      </w:tr>
      <w:tr w:rsidR="007E3A01" w:rsidRPr="00745965">
        <w:trPr>
          <w:trHeight w:val="23"/>
        </w:trPr>
        <w:tc>
          <w:tcPr>
            <w:tcW w:w="2380" w:type="dxa"/>
            <w:tcBorders>
              <w:top w:val="single" w:sz="2" w:space="0" w:color="000000"/>
              <w:left w:val="single" w:sz="2" w:space="0" w:color="000000"/>
              <w:bottom w:val="single" w:sz="2"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Создание здоровьесберегающей инфраструктуры образовательного учреждения.</w:t>
            </w:r>
          </w:p>
        </w:tc>
        <w:tc>
          <w:tcPr>
            <w:tcW w:w="2325" w:type="dxa"/>
            <w:tcBorders>
              <w:top w:val="single" w:sz="2" w:space="0" w:color="000000"/>
              <w:left w:val="single" w:sz="6" w:space="0" w:color="000000"/>
              <w:bottom w:val="single" w:sz="2"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color w:val="000000"/>
                <w:sz w:val="24"/>
                <w:szCs w:val="24"/>
                <w:lang w:eastAsia="ru-RU"/>
              </w:rPr>
            </w:pPr>
            <w:r w:rsidRPr="00745965">
              <w:rPr>
                <w:rFonts w:ascii="Times New Roman" w:eastAsia="Times New Roman" w:hAnsi="Times New Roman"/>
                <w:sz w:val="24"/>
                <w:szCs w:val="24"/>
                <w:lang w:eastAsia="ru-RU"/>
              </w:rPr>
              <w:t>Ценность здоровья и здорового образа жизни.</w:t>
            </w:r>
          </w:p>
        </w:tc>
        <w:tc>
          <w:tcPr>
            <w:tcW w:w="4733" w:type="dxa"/>
            <w:tcBorders>
              <w:top w:val="single" w:sz="2" w:space="0" w:color="000000"/>
              <w:left w:val="single" w:sz="6" w:space="0" w:color="000000"/>
              <w:bottom w:val="single" w:sz="2" w:space="0" w:color="000000"/>
              <w:right w:val="single" w:sz="2" w:space="0" w:color="000000"/>
            </w:tcBorders>
            <w:shd w:val="clear" w:color="auto" w:fill="FFFFFF"/>
          </w:tcPr>
          <w:p w:rsidR="007E3A01" w:rsidRPr="00745965" w:rsidRDefault="007E3A01" w:rsidP="00E93109">
            <w:pPr>
              <w:numPr>
                <w:ilvl w:val="0"/>
                <w:numId w:val="349"/>
              </w:numPr>
              <w:tabs>
                <w:tab w:val="left" w:pos="72"/>
              </w:tabs>
              <w:spacing w:after="0"/>
              <w:ind w:left="406"/>
              <w:jc w:val="both"/>
              <w:rPr>
                <w:rFonts w:ascii="Times New Roman" w:hAnsi="Times New Roman"/>
                <w:sz w:val="24"/>
                <w:szCs w:val="24"/>
              </w:rPr>
            </w:pPr>
            <w:r w:rsidRPr="00745965">
              <w:rPr>
                <w:rFonts w:ascii="Times New Roman" w:eastAsia="Times New Roman" w:hAnsi="Times New Roman"/>
                <w:color w:val="000000"/>
                <w:sz w:val="24"/>
                <w:szCs w:val="24"/>
                <w:lang w:eastAsia="ru-RU"/>
              </w:rPr>
              <w:t xml:space="preserve">соответствие состояния и содержания зданий и помещений санитарным и гигиеническим нормам, нормам пожарной безопасности, электробезопасности, антитеррористиче6ской безопасности, требованиям охраны здоровья и охраны труда обучающихся. </w:t>
            </w:r>
          </w:p>
        </w:tc>
      </w:tr>
      <w:tr w:rsidR="007E3A01" w:rsidRPr="00745965">
        <w:trPr>
          <w:trHeight w:val="23"/>
        </w:trPr>
        <w:tc>
          <w:tcPr>
            <w:tcW w:w="2380" w:type="dxa"/>
            <w:tcBorders>
              <w:top w:val="single" w:sz="2" w:space="0" w:color="000000"/>
              <w:left w:val="single" w:sz="2" w:space="0" w:color="000000"/>
              <w:bottom w:val="single" w:sz="2"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Рациональная организация образовательного процесса.</w:t>
            </w:r>
          </w:p>
        </w:tc>
        <w:tc>
          <w:tcPr>
            <w:tcW w:w="2325" w:type="dxa"/>
            <w:tcBorders>
              <w:top w:val="single" w:sz="2" w:space="0" w:color="000000"/>
              <w:left w:val="single" w:sz="6" w:space="0" w:color="000000"/>
              <w:bottom w:val="single" w:sz="2"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color w:val="000000"/>
                <w:sz w:val="24"/>
                <w:szCs w:val="24"/>
                <w:lang w:eastAsia="ru-RU"/>
              </w:rPr>
            </w:pPr>
            <w:r w:rsidRPr="00745965">
              <w:rPr>
                <w:rFonts w:ascii="Times New Roman" w:eastAsia="Times New Roman" w:hAnsi="Times New Roman"/>
                <w:sz w:val="24"/>
                <w:szCs w:val="24"/>
                <w:lang w:eastAsia="ru-RU"/>
              </w:rPr>
              <w:t>Отношение к здоровью детей как главной ценности. Ценность рациональной организации учебной деятельности.</w:t>
            </w:r>
          </w:p>
        </w:tc>
        <w:tc>
          <w:tcPr>
            <w:tcW w:w="4733" w:type="dxa"/>
            <w:tcBorders>
              <w:top w:val="single" w:sz="2" w:space="0" w:color="000000"/>
              <w:left w:val="single" w:sz="6" w:space="0" w:color="000000"/>
              <w:bottom w:val="single" w:sz="2" w:space="0" w:color="000000"/>
              <w:right w:val="single" w:sz="2" w:space="0" w:color="000000"/>
            </w:tcBorders>
            <w:shd w:val="clear" w:color="auto" w:fill="FFFFFF"/>
          </w:tcPr>
          <w:p w:rsidR="007E3A01" w:rsidRPr="00745965" w:rsidRDefault="007E3A01" w:rsidP="00E93109">
            <w:pPr>
              <w:numPr>
                <w:ilvl w:val="0"/>
                <w:numId w:val="349"/>
              </w:numPr>
              <w:tabs>
                <w:tab w:val="left" w:pos="72"/>
              </w:tabs>
              <w:spacing w:after="0"/>
              <w:ind w:left="406"/>
              <w:jc w:val="both"/>
              <w:rPr>
                <w:rFonts w:ascii="Times New Roman" w:hAnsi="Times New Roman"/>
                <w:sz w:val="24"/>
                <w:szCs w:val="24"/>
              </w:rPr>
            </w:pPr>
            <w:r w:rsidRPr="00745965">
              <w:rPr>
                <w:rFonts w:ascii="Times New Roman" w:eastAsia="Times New Roman" w:hAnsi="Times New Roman"/>
                <w:color w:val="000000"/>
                <w:sz w:val="24"/>
                <w:szCs w:val="24"/>
                <w:lang w:eastAsia="ru-RU"/>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tc>
      </w:tr>
      <w:tr w:rsidR="007E3A01" w:rsidRPr="00745965">
        <w:trPr>
          <w:trHeight w:val="23"/>
        </w:trPr>
        <w:tc>
          <w:tcPr>
            <w:tcW w:w="2380" w:type="dxa"/>
            <w:tcBorders>
              <w:top w:val="single" w:sz="2" w:space="0" w:color="000000"/>
              <w:left w:val="single" w:sz="2" w:space="0" w:color="000000"/>
              <w:bottom w:val="single" w:sz="2"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Организация физкультурно-оздоровительной работы.</w:t>
            </w:r>
          </w:p>
        </w:tc>
        <w:tc>
          <w:tcPr>
            <w:tcW w:w="2325" w:type="dxa"/>
            <w:tcBorders>
              <w:top w:val="single" w:sz="2" w:space="0" w:color="000000"/>
              <w:left w:val="single" w:sz="6" w:space="0" w:color="000000"/>
              <w:bottom w:val="single" w:sz="2"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color w:val="000000"/>
                <w:sz w:val="24"/>
                <w:szCs w:val="24"/>
                <w:lang w:eastAsia="ru-RU"/>
              </w:rPr>
            </w:pPr>
            <w:r w:rsidRPr="00745965">
              <w:rPr>
                <w:rFonts w:ascii="Times New Roman" w:eastAsia="Times New Roman" w:hAnsi="Times New Roman"/>
                <w:sz w:val="24"/>
                <w:szCs w:val="24"/>
                <w:lang w:eastAsia="ru-RU"/>
              </w:rPr>
              <w:t xml:space="preserve">Положительное отношение к двигательной активности и  </w:t>
            </w:r>
            <w:r w:rsidRPr="00745965">
              <w:rPr>
                <w:rFonts w:ascii="Times New Roman" w:eastAsia="Times New Roman" w:hAnsi="Times New Roman"/>
                <w:sz w:val="24"/>
                <w:szCs w:val="24"/>
                <w:lang w:eastAsia="ru-RU"/>
              </w:rPr>
              <w:lastRenderedPageBreak/>
              <w:t>совершенствование физического состояния.</w:t>
            </w:r>
          </w:p>
        </w:tc>
        <w:tc>
          <w:tcPr>
            <w:tcW w:w="4733" w:type="dxa"/>
            <w:tcBorders>
              <w:top w:val="single" w:sz="2" w:space="0" w:color="000000"/>
              <w:left w:val="single" w:sz="6" w:space="0" w:color="000000"/>
              <w:bottom w:val="single" w:sz="2" w:space="0" w:color="000000"/>
              <w:right w:val="single" w:sz="2" w:space="0" w:color="000000"/>
            </w:tcBorders>
            <w:shd w:val="clear" w:color="auto" w:fill="FFFFFF"/>
          </w:tcPr>
          <w:p w:rsidR="007E3A01" w:rsidRPr="00745965" w:rsidRDefault="007E3A01" w:rsidP="00E93109">
            <w:pPr>
              <w:numPr>
                <w:ilvl w:val="0"/>
                <w:numId w:val="349"/>
              </w:numPr>
              <w:tabs>
                <w:tab w:val="left" w:pos="72"/>
              </w:tabs>
              <w:spacing w:after="0"/>
              <w:ind w:left="406"/>
              <w:jc w:val="both"/>
              <w:rPr>
                <w:rFonts w:ascii="Times New Roman" w:eastAsia="Times New Roman" w:hAnsi="Times New Roman"/>
                <w:color w:val="000000"/>
                <w:sz w:val="24"/>
                <w:szCs w:val="24"/>
                <w:lang w:eastAsia="ru-RU"/>
              </w:rPr>
            </w:pPr>
            <w:r w:rsidRPr="00745965">
              <w:rPr>
                <w:rFonts w:ascii="Times New Roman" w:eastAsia="Times New Roman" w:hAnsi="Times New Roman"/>
                <w:color w:val="000000"/>
                <w:sz w:val="24"/>
                <w:szCs w:val="24"/>
                <w:lang w:eastAsia="ru-RU"/>
              </w:rPr>
              <w:lastRenderedPageBreak/>
              <w:t>полноценная  и эффективная работа с обучающимися всех групп здоровья (на уроках физкультуры, в секциях)</w:t>
            </w:r>
          </w:p>
          <w:p w:rsidR="007E3A01" w:rsidRPr="00745965" w:rsidRDefault="007E3A01" w:rsidP="00E93109">
            <w:pPr>
              <w:numPr>
                <w:ilvl w:val="0"/>
                <w:numId w:val="349"/>
              </w:numPr>
              <w:tabs>
                <w:tab w:val="left" w:pos="72"/>
              </w:tabs>
              <w:spacing w:after="0"/>
              <w:ind w:left="406"/>
              <w:jc w:val="both"/>
              <w:rPr>
                <w:rFonts w:ascii="Times New Roman" w:hAnsi="Times New Roman"/>
                <w:sz w:val="24"/>
                <w:szCs w:val="24"/>
              </w:rPr>
            </w:pPr>
            <w:r w:rsidRPr="00745965">
              <w:rPr>
                <w:rFonts w:ascii="Times New Roman" w:eastAsia="Times New Roman" w:hAnsi="Times New Roman"/>
                <w:color w:val="000000"/>
                <w:sz w:val="24"/>
                <w:szCs w:val="24"/>
                <w:lang w:eastAsia="ru-RU"/>
              </w:rPr>
              <w:t xml:space="preserve">рациональная и соответствующая </w:t>
            </w:r>
            <w:r w:rsidRPr="00745965">
              <w:rPr>
                <w:rFonts w:ascii="Times New Roman" w:eastAsia="Times New Roman" w:hAnsi="Times New Roman"/>
                <w:color w:val="000000"/>
                <w:sz w:val="24"/>
                <w:szCs w:val="24"/>
                <w:lang w:eastAsia="ru-RU"/>
              </w:rPr>
              <w:lastRenderedPageBreak/>
              <w:t>организация уроков физической культуры и занятий активно-двигательного характера.</w:t>
            </w:r>
          </w:p>
        </w:tc>
      </w:tr>
      <w:tr w:rsidR="007E3A01" w:rsidRPr="00745965">
        <w:trPr>
          <w:trHeight w:val="23"/>
        </w:trPr>
        <w:tc>
          <w:tcPr>
            <w:tcW w:w="2380" w:type="dxa"/>
            <w:tcBorders>
              <w:top w:val="single" w:sz="2" w:space="0" w:color="000000"/>
              <w:left w:val="single" w:sz="2" w:space="0" w:color="000000"/>
              <w:bottom w:val="single" w:sz="2"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lastRenderedPageBreak/>
              <w:t>Реализация дополнительных образовательных программ.</w:t>
            </w:r>
          </w:p>
        </w:tc>
        <w:tc>
          <w:tcPr>
            <w:tcW w:w="2325" w:type="dxa"/>
            <w:tcBorders>
              <w:top w:val="single" w:sz="2" w:space="0" w:color="000000"/>
              <w:left w:val="single" w:sz="6" w:space="0" w:color="000000"/>
              <w:bottom w:val="single" w:sz="2"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color w:val="000000"/>
                <w:sz w:val="24"/>
                <w:szCs w:val="24"/>
                <w:lang w:eastAsia="ru-RU"/>
              </w:rPr>
            </w:pPr>
            <w:r w:rsidRPr="00745965">
              <w:rPr>
                <w:rFonts w:ascii="Times New Roman" w:eastAsia="Times New Roman" w:hAnsi="Times New Roman"/>
                <w:sz w:val="24"/>
                <w:szCs w:val="24"/>
                <w:lang w:eastAsia="ru-RU"/>
              </w:rPr>
              <w:t>Ценность здоровья и здорового образа жизни.</w:t>
            </w:r>
          </w:p>
        </w:tc>
        <w:tc>
          <w:tcPr>
            <w:tcW w:w="4733" w:type="dxa"/>
            <w:tcBorders>
              <w:top w:val="single" w:sz="2" w:space="0" w:color="000000"/>
              <w:left w:val="single" w:sz="6" w:space="0" w:color="000000"/>
              <w:bottom w:val="single" w:sz="2" w:space="0" w:color="000000"/>
              <w:right w:val="single" w:sz="2" w:space="0" w:color="000000"/>
            </w:tcBorders>
            <w:shd w:val="clear" w:color="auto" w:fill="FFFFFF"/>
          </w:tcPr>
          <w:p w:rsidR="007E3A01" w:rsidRPr="00745965" w:rsidRDefault="007E3A01" w:rsidP="00E93109">
            <w:pPr>
              <w:numPr>
                <w:ilvl w:val="0"/>
                <w:numId w:val="350"/>
              </w:numPr>
              <w:tabs>
                <w:tab w:val="left" w:pos="72"/>
              </w:tabs>
              <w:spacing w:after="0"/>
              <w:ind w:left="406"/>
              <w:jc w:val="both"/>
              <w:rPr>
                <w:rFonts w:ascii="Times New Roman" w:hAnsi="Times New Roman"/>
                <w:sz w:val="24"/>
                <w:szCs w:val="24"/>
              </w:rPr>
            </w:pPr>
            <w:r w:rsidRPr="00745965">
              <w:rPr>
                <w:rFonts w:ascii="Times New Roman" w:eastAsia="Times New Roman" w:hAnsi="Times New Roman"/>
                <w:color w:val="000000"/>
                <w:sz w:val="24"/>
                <w:szCs w:val="24"/>
                <w:lang w:eastAsia="ru-RU"/>
              </w:rPr>
              <w:t>эффективное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tc>
      </w:tr>
      <w:tr w:rsidR="007E3A01" w:rsidRPr="00745965">
        <w:trPr>
          <w:trHeight w:val="23"/>
        </w:trPr>
        <w:tc>
          <w:tcPr>
            <w:tcW w:w="2380" w:type="dxa"/>
            <w:tcBorders>
              <w:top w:val="single" w:sz="2" w:space="0" w:color="000000"/>
              <w:left w:val="single" w:sz="2" w:space="0" w:color="000000"/>
              <w:bottom w:val="single" w:sz="2"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Просветительская работа с родителями (законными представителями).</w:t>
            </w:r>
          </w:p>
        </w:tc>
        <w:tc>
          <w:tcPr>
            <w:tcW w:w="2325" w:type="dxa"/>
            <w:tcBorders>
              <w:top w:val="single" w:sz="2" w:space="0" w:color="000000"/>
              <w:left w:val="single" w:sz="6" w:space="0" w:color="000000"/>
              <w:bottom w:val="single" w:sz="2"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color w:val="000000"/>
                <w:sz w:val="24"/>
                <w:szCs w:val="24"/>
                <w:lang w:eastAsia="ru-RU"/>
              </w:rPr>
            </w:pPr>
            <w:r w:rsidRPr="00745965">
              <w:rPr>
                <w:rFonts w:ascii="Times New Roman" w:eastAsia="Times New Roman" w:hAnsi="Times New Roman"/>
                <w:sz w:val="24"/>
                <w:szCs w:val="24"/>
                <w:lang w:eastAsia="ru-RU"/>
              </w:rPr>
              <w:t>Отношение к здоровью детей как главной ценности семейного воспитания.</w:t>
            </w:r>
          </w:p>
        </w:tc>
        <w:tc>
          <w:tcPr>
            <w:tcW w:w="4733" w:type="dxa"/>
            <w:tcBorders>
              <w:top w:val="single" w:sz="2" w:space="0" w:color="000000"/>
              <w:left w:val="single" w:sz="6" w:space="0" w:color="000000"/>
              <w:bottom w:val="single" w:sz="2" w:space="0" w:color="000000"/>
              <w:right w:val="single" w:sz="2" w:space="0" w:color="000000"/>
            </w:tcBorders>
            <w:shd w:val="clear" w:color="auto" w:fill="FFFFFF"/>
          </w:tcPr>
          <w:p w:rsidR="007E3A01" w:rsidRPr="00745965" w:rsidRDefault="007E3A01" w:rsidP="00E93109">
            <w:pPr>
              <w:numPr>
                <w:ilvl w:val="0"/>
                <w:numId w:val="350"/>
              </w:numPr>
              <w:tabs>
                <w:tab w:val="left" w:pos="72"/>
              </w:tabs>
              <w:spacing w:after="0"/>
              <w:ind w:left="406"/>
              <w:jc w:val="both"/>
              <w:rPr>
                <w:rFonts w:ascii="Times New Roman" w:hAnsi="Times New Roman"/>
                <w:sz w:val="24"/>
                <w:szCs w:val="24"/>
              </w:rPr>
            </w:pPr>
            <w:r w:rsidRPr="00745965">
              <w:rPr>
                <w:rFonts w:ascii="Times New Roman" w:eastAsia="Times New Roman" w:hAnsi="Times New Roman"/>
                <w:color w:val="000000"/>
                <w:sz w:val="24"/>
                <w:szCs w:val="24"/>
                <w:lang w:eastAsia="ru-RU"/>
              </w:rPr>
              <w:t>эффективная совместная работа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tc>
      </w:tr>
    </w:tbl>
    <w:p w:rsidR="007E3A01" w:rsidRPr="00745965" w:rsidRDefault="007E3A01" w:rsidP="00E93109">
      <w:pPr>
        <w:spacing w:after="0"/>
        <w:jc w:val="both"/>
        <w:rPr>
          <w:rFonts w:ascii="Times New Roman" w:eastAsia="Times New Roman" w:hAnsi="Times New Roman"/>
          <w:sz w:val="24"/>
          <w:szCs w:val="24"/>
          <w:lang w:eastAsia="ru-RU"/>
        </w:rPr>
      </w:pPr>
    </w:p>
    <w:p w:rsidR="007E3A01" w:rsidRPr="00745965" w:rsidRDefault="007E3A01" w:rsidP="00E93109">
      <w:pPr>
        <w:pageBreakBefore/>
        <w:spacing w:before="120" w:after="120"/>
        <w:jc w:val="both"/>
        <w:rPr>
          <w:rFonts w:ascii="Times New Roman" w:eastAsia="Times New Roman" w:hAnsi="Times New Roman"/>
          <w:b/>
          <w:sz w:val="24"/>
          <w:szCs w:val="24"/>
          <w:lang w:eastAsia="ru-RU"/>
        </w:rPr>
      </w:pPr>
      <w:r w:rsidRPr="00745965">
        <w:rPr>
          <w:rFonts w:ascii="Times New Roman" w:eastAsia="Times New Roman" w:hAnsi="Times New Roman"/>
          <w:b/>
          <w:sz w:val="24"/>
          <w:szCs w:val="24"/>
          <w:lang w:eastAsia="ru-RU"/>
        </w:rPr>
        <w:lastRenderedPageBreak/>
        <w:t xml:space="preserve"> Взаимосвязь направлений, задач, видов и форм воспитания</w:t>
      </w:r>
    </w:p>
    <w:tbl>
      <w:tblPr>
        <w:tblW w:w="0" w:type="auto"/>
        <w:tblInd w:w="10" w:type="dxa"/>
        <w:tblLayout w:type="fixed"/>
        <w:tblCellMar>
          <w:left w:w="10" w:type="dxa"/>
          <w:right w:w="10" w:type="dxa"/>
        </w:tblCellMar>
        <w:tblLook w:val="0000" w:firstRow="0" w:lastRow="0" w:firstColumn="0" w:lastColumn="0" w:noHBand="0" w:noVBand="0"/>
      </w:tblPr>
      <w:tblGrid>
        <w:gridCol w:w="2380"/>
        <w:gridCol w:w="2633"/>
        <w:gridCol w:w="4930"/>
      </w:tblGrid>
      <w:tr w:rsidR="007E3A01" w:rsidRPr="00745965">
        <w:trPr>
          <w:trHeight w:val="23"/>
        </w:trPr>
        <w:tc>
          <w:tcPr>
            <w:tcW w:w="2380" w:type="dxa"/>
            <w:tcBorders>
              <w:top w:val="single" w:sz="2" w:space="0" w:color="000000"/>
              <w:left w:val="single" w:sz="2" w:space="0" w:color="000000"/>
              <w:bottom w:val="single" w:sz="2" w:space="0" w:color="000000"/>
            </w:tcBorders>
            <w:shd w:val="clear" w:color="auto" w:fill="FFFFFF"/>
          </w:tcPr>
          <w:p w:rsidR="007E3A01" w:rsidRPr="00745965" w:rsidRDefault="007E3A01" w:rsidP="00E93109">
            <w:pPr>
              <w:spacing w:before="120" w:after="120"/>
              <w:jc w:val="both"/>
              <w:rPr>
                <w:rFonts w:ascii="Times New Roman" w:eastAsia="Times New Roman" w:hAnsi="Times New Roman"/>
                <w:b/>
                <w:sz w:val="24"/>
                <w:szCs w:val="24"/>
                <w:lang w:eastAsia="ru-RU"/>
              </w:rPr>
            </w:pPr>
            <w:r w:rsidRPr="00745965">
              <w:rPr>
                <w:rFonts w:ascii="Times New Roman" w:eastAsia="Times New Roman" w:hAnsi="Times New Roman"/>
                <w:b/>
                <w:sz w:val="24"/>
                <w:szCs w:val="24"/>
                <w:lang w:eastAsia="ru-RU"/>
              </w:rPr>
              <w:t xml:space="preserve">Направления   </w:t>
            </w:r>
            <w:r w:rsidR="006F4B4A" w:rsidRPr="00745965">
              <w:rPr>
                <w:rFonts w:ascii="Times New Roman" w:eastAsia="Times New Roman" w:hAnsi="Times New Roman"/>
                <w:b/>
                <w:sz w:val="24"/>
                <w:szCs w:val="24"/>
                <w:lang w:eastAsia="ru-RU"/>
              </w:rPr>
              <w:t>формирования здорового</w:t>
            </w:r>
            <w:r w:rsidRPr="00745965">
              <w:rPr>
                <w:rFonts w:ascii="Times New Roman" w:eastAsia="Times New Roman" w:hAnsi="Times New Roman"/>
                <w:b/>
                <w:sz w:val="24"/>
                <w:szCs w:val="24"/>
                <w:lang w:eastAsia="ru-RU"/>
              </w:rPr>
              <w:t xml:space="preserve"> образа жизни</w:t>
            </w:r>
          </w:p>
        </w:tc>
        <w:tc>
          <w:tcPr>
            <w:tcW w:w="2633" w:type="dxa"/>
            <w:tcBorders>
              <w:top w:val="single" w:sz="2" w:space="0" w:color="000000"/>
              <w:left w:val="single" w:sz="6" w:space="0" w:color="000000"/>
              <w:bottom w:val="single" w:sz="2" w:space="0" w:color="000000"/>
            </w:tcBorders>
            <w:shd w:val="clear" w:color="auto" w:fill="FFFFFF"/>
          </w:tcPr>
          <w:p w:rsidR="007E3A01" w:rsidRPr="00745965" w:rsidRDefault="007E3A01" w:rsidP="00E93109">
            <w:pPr>
              <w:spacing w:before="120" w:after="120"/>
              <w:jc w:val="both"/>
              <w:rPr>
                <w:rFonts w:ascii="Times New Roman" w:eastAsia="Times New Roman" w:hAnsi="Times New Roman"/>
                <w:b/>
                <w:sz w:val="24"/>
                <w:szCs w:val="24"/>
                <w:lang w:eastAsia="ru-RU"/>
              </w:rPr>
            </w:pPr>
            <w:r w:rsidRPr="00745965">
              <w:rPr>
                <w:rFonts w:ascii="Times New Roman" w:eastAsia="Times New Roman" w:hAnsi="Times New Roman"/>
                <w:b/>
                <w:sz w:val="24"/>
                <w:szCs w:val="24"/>
                <w:lang w:eastAsia="ru-RU"/>
              </w:rPr>
              <w:t xml:space="preserve">Задачи </w:t>
            </w:r>
            <w:r w:rsidR="006F4B4A" w:rsidRPr="00745965">
              <w:rPr>
                <w:rFonts w:ascii="Times New Roman" w:eastAsia="Times New Roman" w:hAnsi="Times New Roman"/>
                <w:b/>
                <w:sz w:val="24"/>
                <w:szCs w:val="24"/>
                <w:lang w:eastAsia="ru-RU"/>
              </w:rPr>
              <w:t>формирования здорового</w:t>
            </w:r>
            <w:r w:rsidRPr="00745965">
              <w:rPr>
                <w:rFonts w:ascii="Times New Roman" w:eastAsia="Times New Roman" w:hAnsi="Times New Roman"/>
                <w:b/>
                <w:sz w:val="24"/>
                <w:szCs w:val="24"/>
                <w:lang w:eastAsia="ru-RU"/>
              </w:rPr>
              <w:t xml:space="preserve"> образа жизни</w:t>
            </w:r>
          </w:p>
        </w:tc>
        <w:tc>
          <w:tcPr>
            <w:tcW w:w="4930" w:type="dxa"/>
            <w:tcBorders>
              <w:top w:val="single" w:sz="2" w:space="0" w:color="000000"/>
              <w:left w:val="single" w:sz="6" w:space="0" w:color="000000"/>
              <w:bottom w:val="single" w:sz="2" w:space="0" w:color="000000"/>
              <w:right w:val="single" w:sz="2" w:space="0" w:color="000000"/>
            </w:tcBorders>
            <w:shd w:val="clear" w:color="auto" w:fill="FFFFFF"/>
          </w:tcPr>
          <w:p w:rsidR="007E3A01" w:rsidRPr="00745965" w:rsidRDefault="007E3A01" w:rsidP="00E93109">
            <w:pPr>
              <w:spacing w:before="120" w:after="120"/>
              <w:jc w:val="both"/>
              <w:rPr>
                <w:rFonts w:ascii="Times New Roman" w:eastAsia="Times New Roman" w:hAnsi="Times New Roman"/>
                <w:b/>
                <w:sz w:val="24"/>
                <w:szCs w:val="24"/>
                <w:lang w:eastAsia="ru-RU"/>
              </w:rPr>
            </w:pPr>
            <w:r w:rsidRPr="00745965">
              <w:rPr>
                <w:rFonts w:ascii="Times New Roman" w:eastAsia="Times New Roman" w:hAnsi="Times New Roman"/>
                <w:b/>
                <w:sz w:val="24"/>
                <w:szCs w:val="24"/>
                <w:lang w:eastAsia="ru-RU"/>
              </w:rPr>
              <w:t xml:space="preserve">Виды и формы </w:t>
            </w:r>
          </w:p>
          <w:p w:rsidR="007E3A01" w:rsidRPr="00745965" w:rsidRDefault="006F4B4A" w:rsidP="00E93109">
            <w:pPr>
              <w:spacing w:before="120" w:after="120"/>
              <w:jc w:val="both"/>
              <w:rPr>
                <w:rFonts w:ascii="Times New Roman" w:hAnsi="Times New Roman"/>
                <w:sz w:val="24"/>
                <w:szCs w:val="24"/>
              </w:rPr>
            </w:pPr>
            <w:r w:rsidRPr="00745965">
              <w:rPr>
                <w:rFonts w:ascii="Times New Roman" w:eastAsia="Times New Roman" w:hAnsi="Times New Roman"/>
                <w:b/>
                <w:sz w:val="24"/>
                <w:szCs w:val="24"/>
                <w:lang w:eastAsia="ru-RU"/>
              </w:rPr>
              <w:t>здоровьесберегающих мероприятий</w:t>
            </w:r>
          </w:p>
        </w:tc>
      </w:tr>
      <w:tr w:rsidR="007E3A01" w:rsidRPr="00745965">
        <w:trPr>
          <w:trHeight w:val="3441"/>
        </w:trPr>
        <w:tc>
          <w:tcPr>
            <w:tcW w:w="2380" w:type="dxa"/>
            <w:tcBorders>
              <w:top w:val="single" w:sz="6" w:space="0" w:color="000000"/>
              <w:left w:val="single" w:sz="2" w:space="0" w:color="000000"/>
              <w:bottom w:val="single" w:sz="4"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Формирование ценностного отношения к здоровью и</w:t>
            </w:r>
          </w:p>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здоровому образу жизни.</w:t>
            </w:r>
          </w:p>
        </w:tc>
        <w:tc>
          <w:tcPr>
            <w:tcW w:w="2633" w:type="dxa"/>
            <w:tcBorders>
              <w:top w:val="single" w:sz="6" w:space="0" w:color="000000"/>
              <w:left w:val="single" w:sz="6" w:space="0" w:color="000000"/>
              <w:bottom w:val="single" w:sz="4"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Развитие </w:t>
            </w:r>
            <w:r w:rsidR="006F4B4A" w:rsidRPr="00745965">
              <w:rPr>
                <w:rFonts w:ascii="Times New Roman" w:eastAsia="Times New Roman" w:hAnsi="Times New Roman"/>
                <w:sz w:val="24"/>
                <w:szCs w:val="24"/>
                <w:lang w:eastAsia="ru-RU"/>
              </w:rPr>
              <w:t>у детей</w:t>
            </w:r>
            <w:r w:rsidRPr="00745965">
              <w:rPr>
                <w:rFonts w:ascii="Times New Roman" w:eastAsia="Times New Roman" w:hAnsi="Times New Roman"/>
                <w:sz w:val="24"/>
                <w:szCs w:val="24"/>
                <w:lang w:eastAsia="ru-RU"/>
              </w:rPr>
              <w:t xml:space="preserve"> желания заботиться о своем здоровье</w:t>
            </w:r>
          </w:p>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Обеспечение заинтересованного отношения педагогов, родителей к здоровью детей.</w:t>
            </w:r>
          </w:p>
        </w:tc>
        <w:tc>
          <w:tcPr>
            <w:tcW w:w="4930" w:type="dxa"/>
            <w:tcBorders>
              <w:top w:val="single" w:sz="6" w:space="0" w:color="000000"/>
              <w:left w:val="single" w:sz="6" w:space="0" w:color="000000"/>
              <w:bottom w:val="single" w:sz="4" w:space="0" w:color="000000"/>
              <w:right w:val="single" w:sz="2" w:space="0" w:color="000000"/>
            </w:tcBorders>
            <w:shd w:val="clear" w:color="auto" w:fill="FFFFFF"/>
          </w:tcPr>
          <w:p w:rsidR="007E3A01" w:rsidRPr="00745965" w:rsidRDefault="007E3A01" w:rsidP="00E93109">
            <w:pPr>
              <w:numPr>
                <w:ilvl w:val="0"/>
                <w:numId w:val="79"/>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Беседа (классные часы):</w:t>
            </w:r>
          </w:p>
          <w:p w:rsidR="007E3A01" w:rsidRPr="00745965" w:rsidRDefault="007E3A01" w:rsidP="00E93109">
            <w:pPr>
              <w:numPr>
                <w:ilvl w:val="1"/>
                <w:numId w:val="79"/>
              </w:numPr>
              <w:spacing w:after="0"/>
              <w:ind w:left="1067"/>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Режим дня. </w:t>
            </w:r>
          </w:p>
          <w:p w:rsidR="007E3A01" w:rsidRPr="00745965" w:rsidRDefault="007E3A01" w:rsidP="00E93109">
            <w:pPr>
              <w:numPr>
                <w:ilvl w:val="1"/>
                <w:numId w:val="79"/>
              </w:numPr>
              <w:spacing w:after="0"/>
              <w:ind w:left="1067"/>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Закаливание организма. </w:t>
            </w:r>
          </w:p>
          <w:p w:rsidR="007E3A01" w:rsidRPr="00745965" w:rsidRDefault="007E3A01" w:rsidP="00E93109">
            <w:pPr>
              <w:numPr>
                <w:ilvl w:val="1"/>
                <w:numId w:val="79"/>
              </w:numPr>
              <w:spacing w:after="0"/>
              <w:ind w:left="1067"/>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Культура поведения в общественных местах. </w:t>
            </w:r>
          </w:p>
          <w:p w:rsidR="007E3A01" w:rsidRPr="00745965" w:rsidRDefault="007E3A01" w:rsidP="00E93109">
            <w:pPr>
              <w:numPr>
                <w:ilvl w:val="1"/>
                <w:numId w:val="79"/>
              </w:numPr>
              <w:spacing w:after="0"/>
              <w:ind w:left="1067"/>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Культура питания. </w:t>
            </w:r>
          </w:p>
          <w:p w:rsidR="007E3A01" w:rsidRPr="00745965" w:rsidRDefault="007E3A01" w:rsidP="00E93109">
            <w:pPr>
              <w:numPr>
                <w:ilvl w:val="1"/>
                <w:numId w:val="79"/>
              </w:numPr>
              <w:spacing w:after="0"/>
              <w:ind w:left="1067"/>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Культура одежды </w:t>
            </w:r>
          </w:p>
          <w:p w:rsidR="007E3A01" w:rsidRPr="00745965" w:rsidRDefault="007E3A01" w:rsidP="00E93109">
            <w:pPr>
              <w:numPr>
                <w:ilvl w:val="1"/>
                <w:numId w:val="79"/>
              </w:numPr>
              <w:spacing w:after="0"/>
              <w:ind w:left="1067"/>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Профилактика простудных заболеваний. </w:t>
            </w:r>
          </w:p>
          <w:p w:rsidR="007E3A01" w:rsidRPr="00745965" w:rsidRDefault="007E3A01" w:rsidP="00E93109">
            <w:pPr>
              <w:numPr>
                <w:ilvl w:val="1"/>
                <w:numId w:val="79"/>
              </w:numPr>
              <w:spacing w:after="0"/>
              <w:ind w:left="1067"/>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Береги здоровье смолоду. </w:t>
            </w:r>
          </w:p>
          <w:p w:rsidR="007E3A01" w:rsidRPr="00745965" w:rsidRDefault="007E3A01" w:rsidP="00E93109">
            <w:pPr>
              <w:numPr>
                <w:ilvl w:val="1"/>
                <w:numId w:val="79"/>
              </w:numPr>
              <w:spacing w:after="0"/>
              <w:ind w:left="1067"/>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И др.</w:t>
            </w:r>
          </w:p>
          <w:p w:rsidR="007E3A01" w:rsidRPr="00745965" w:rsidRDefault="007E3A01" w:rsidP="00E93109">
            <w:pPr>
              <w:numPr>
                <w:ilvl w:val="0"/>
                <w:numId w:val="79"/>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Тренинговые занятия психолога.</w:t>
            </w:r>
          </w:p>
          <w:p w:rsidR="007E3A01" w:rsidRPr="00745965" w:rsidRDefault="007E3A01" w:rsidP="00E93109">
            <w:pPr>
              <w:numPr>
                <w:ilvl w:val="0"/>
                <w:numId w:val="79"/>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Оформление классных уголков здоровья, гигиены, профилактики простудных заболеваний.</w:t>
            </w:r>
          </w:p>
          <w:p w:rsidR="007E3A01" w:rsidRPr="00745965" w:rsidRDefault="007E3A01" w:rsidP="00E93109">
            <w:pPr>
              <w:numPr>
                <w:ilvl w:val="0"/>
                <w:numId w:val="79"/>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Привлечение родителей для проведения профилактической работы по сохранению здоровья.</w:t>
            </w:r>
          </w:p>
          <w:p w:rsidR="007E3A01" w:rsidRPr="00745965" w:rsidRDefault="007E3A01" w:rsidP="00E93109">
            <w:pPr>
              <w:numPr>
                <w:ilvl w:val="0"/>
                <w:numId w:val="79"/>
              </w:numPr>
              <w:spacing w:after="0"/>
              <w:jc w:val="both"/>
              <w:rPr>
                <w:rFonts w:ascii="Times New Roman" w:hAnsi="Times New Roman"/>
                <w:sz w:val="24"/>
                <w:szCs w:val="24"/>
              </w:rPr>
            </w:pPr>
            <w:r w:rsidRPr="00745965">
              <w:rPr>
                <w:rFonts w:ascii="Times New Roman" w:eastAsia="Times New Roman" w:hAnsi="Times New Roman"/>
                <w:sz w:val="24"/>
                <w:szCs w:val="24"/>
                <w:lang w:eastAsia="ru-RU"/>
              </w:rPr>
              <w:t>Проведение медицинских осмотров, витаминизации, диспансеризации, разъяснительной работы во время эпидемий.</w:t>
            </w:r>
          </w:p>
        </w:tc>
      </w:tr>
      <w:tr w:rsidR="007E3A01" w:rsidRPr="00745965">
        <w:trPr>
          <w:trHeight w:val="2531"/>
        </w:trPr>
        <w:tc>
          <w:tcPr>
            <w:tcW w:w="2380" w:type="dxa"/>
            <w:tcBorders>
              <w:top w:val="single" w:sz="2" w:space="0" w:color="000000"/>
              <w:left w:val="single" w:sz="2" w:space="0" w:color="000000"/>
              <w:bottom w:val="single" w:sz="2"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Создание здоровьесберегающей инфраструктуры ОУ.</w:t>
            </w:r>
          </w:p>
        </w:tc>
        <w:tc>
          <w:tcPr>
            <w:tcW w:w="2633" w:type="dxa"/>
            <w:tcBorders>
              <w:top w:val="single" w:sz="2" w:space="0" w:color="000000"/>
              <w:left w:val="single" w:sz="6" w:space="0" w:color="000000"/>
              <w:bottom w:val="single" w:sz="2"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Обеспечение условий, для сохранения и развития здоровья обучающихся</w:t>
            </w:r>
          </w:p>
          <w:p w:rsidR="007E3A01" w:rsidRPr="00745965" w:rsidRDefault="007E3A01" w:rsidP="00E93109">
            <w:pPr>
              <w:spacing w:after="0"/>
              <w:jc w:val="both"/>
              <w:rPr>
                <w:rFonts w:ascii="Times New Roman" w:eastAsia="Times New Roman" w:hAnsi="Times New Roman"/>
                <w:sz w:val="24"/>
                <w:szCs w:val="24"/>
                <w:lang w:eastAsia="ru-RU"/>
              </w:rPr>
            </w:pPr>
          </w:p>
        </w:tc>
        <w:tc>
          <w:tcPr>
            <w:tcW w:w="4930" w:type="dxa"/>
            <w:tcBorders>
              <w:top w:val="single" w:sz="2" w:space="0" w:color="000000"/>
              <w:left w:val="single" w:sz="6" w:space="0" w:color="000000"/>
              <w:bottom w:val="single" w:sz="2" w:space="0" w:color="000000"/>
              <w:right w:val="single" w:sz="2" w:space="0" w:color="000000"/>
            </w:tcBorders>
            <w:shd w:val="clear" w:color="auto" w:fill="FFFFFF"/>
          </w:tcPr>
          <w:p w:rsidR="007E3A01" w:rsidRPr="00745965" w:rsidRDefault="006F4B4A" w:rsidP="00E93109">
            <w:pPr>
              <w:numPr>
                <w:ilvl w:val="0"/>
                <w:numId w:val="227"/>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Обеспечение пищевого</w:t>
            </w:r>
            <w:r w:rsidR="007E3A01" w:rsidRPr="00745965">
              <w:rPr>
                <w:rFonts w:ascii="Times New Roman" w:eastAsia="Times New Roman" w:hAnsi="Times New Roman"/>
                <w:sz w:val="24"/>
                <w:szCs w:val="24"/>
                <w:lang w:eastAsia="ru-RU"/>
              </w:rPr>
              <w:t xml:space="preserve"> рациона (достаточность, сбалансированность, правильность, сочетание продуктов)</w:t>
            </w:r>
          </w:p>
          <w:p w:rsidR="007E3A01" w:rsidRPr="00745965" w:rsidRDefault="007E3A01" w:rsidP="00E93109">
            <w:pPr>
              <w:numPr>
                <w:ilvl w:val="0"/>
                <w:numId w:val="227"/>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Обеспечение санитарного состояния учебного помещения – отопление, вентиляция, освещенность, водоснабжение, канализация.</w:t>
            </w:r>
          </w:p>
          <w:p w:rsidR="007E3A01" w:rsidRPr="00745965" w:rsidRDefault="007E3A01" w:rsidP="00E93109">
            <w:pPr>
              <w:numPr>
                <w:ilvl w:val="0"/>
                <w:numId w:val="227"/>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Недопущение использования вредных для здоровья красок и других материалов в процессе ремонта классных комнат и помещения школы.</w:t>
            </w:r>
          </w:p>
          <w:p w:rsidR="007E3A01" w:rsidRPr="00745965" w:rsidRDefault="007E3A01" w:rsidP="00E93109">
            <w:pPr>
              <w:numPr>
                <w:ilvl w:val="0"/>
                <w:numId w:val="227"/>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Эстетическое оформление классов и школы.</w:t>
            </w:r>
          </w:p>
          <w:p w:rsidR="007E3A01" w:rsidRPr="00745965" w:rsidRDefault="007E3A01" w:rsidP="00E93109">
            <w:pPr>
              <w:numPr>
                <w:ilvl w:val="0"/>
                <w:numId w:val="227"/>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Укомплектованность штата учителей </w:t>
            </w:r>
            <w:r w:rsidRPr="00745965">
              <w:rPr>
                <w:rFonts w:ascii="Times New Roman" w:eastAsia="Times New Roman" w:hAnsi="Times New Roman"/>
                <w:sz w:val="24"/>
                <w:szCs w:val="24"/>
                <w:lang w:eastAsia="ru-RU"/>
              </w:rPr>
              <w:lastRenderedPageBreak/>
              <w:t>физической культуры, инструкторов по ЛФК, руководителей спортивных секций, психологов, медицинских работников, социальных работников</w:t>
            </w:r>
          </w:p>
          <w:p w:rsidR="007E3A01" w:rsidRPr="00745965" w:rsidRDefault="007E3A01" w:rsidP="00E93109">
            <w:pPr>
              <w:numPr>
                <w:ilvl w:val="0"/>
                <w:numId w:val="227"/>
              </w:numPr>
              <w:spacing w:after="0"/>
              <w:jc w:val="both"/>
              <w:rPr>
                <w:rFonts w:ascii="Times New Roman" w:hAnsi="Times New Roman"/>
                <w:sz w:val="24"/>
                <w:szCs w:val="24"/>
              </w:rPr>
            </w:pPr>
            <w:r w:rsidRPr="00745965">
              <w:rPr>
                <w:rFonts w:ascii="Times New Roman" w:eastAsia="Times New Roman" w:hAnsi="Times New Roman"/>
                <w:sz w:val="24"/>
                <w:szCs w:val="24"/>
                <w:lang w:eastAsia="ru-RU"/>
              </w:rPr>
              <w:t>Оснащение физкультурного зала, спортплощадок необходимым оборудованием и инвентарем (медицинским, спортивным, игровым)</w:t>
            </w:r>
          </w:p>
        </w:tc>
      </w:tr>
      <w:tr w:rsidR="007E3A01" w:rsidRPr="00745965">
        <w:trPr>
          <w:trHeight w:val="23"/>
        </w:trPr>
        <w:tc>
          <w:tcPr>
            <w:tcW w:w="2380" w:type="dxa"/>
            <w:tcBorders>
              <w:top w:val="single" w:sz="2" w:space="0" w:color="000000"/>
              <w:left w:val="single" w:sz="2" w:space="0" w:color="000000"/>
              <w:bottom w:val="single" w:sz="2"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lastRenderedPageBreak/>
              <w:t>Рациональная организация образовательного процесса.</w:t>
            </w:r>
          </w:p>
        </w:tc>
        <w:tc>
          <w:tcPr>
            <w:tcW w:w="2633" w:type="dxa"/>
            <w:tcBorders>
              <w:top w:val="single" w:sz="2" w:space="0" w:color="000000"/>
              <w:left w:val="single" w:sz="6" w:space="0" w:color="000000"/>
              <w:bottom w:val="single" w:sz="2"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Повышение эффективности учебного процесса, снижение чрезмерного функционального напряжения </w:t>
            </w:r>
            <w:r w:rsidRPr="00745965">
              <w:rPr>
                <w:rFonts w:ascii="Times New Roman" w:eastAsia="Times New Roman" w:hAnsi="Times New Roman"/>
                <w:i/>
                <w:sz w:val="24"/>
                <w:szCs w:val="24"/>
                <w:lang w:eastAsia="ru-RU"/>
              </w:rPr>
              <w:t xml:space="preserve">и </w:t>
            </w:r>
            <w:r w:rsidRPr="00745965">
              <w:rPr>
                <w:rFonts w:ascii="Times New Roman" w:eastAsia="Times New Roman" w:hAnsi="Times New Roman"/>
                <w:sz w:val="24"/>
                <w:szCs w:val="24"/>
                <w:lang w:eastAsia="ru-RU"/>
              </w:rPr>
              <w:t>утомления, создание условий для снятия перегрузки, нормального чередования труда и отдыха.</w:t>
            </w:r>
          </w:p>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Обеспечение возможности обучающихся осуществлять учебную и внеучебную деятельности  в соответствии с возрастными и индивидуальными возможностями.</w:t>
            </w:r>
          </w:p>
        </w:tc>
        <w:tc>
          <w:tcPr>
            <w:tcW w:w="4930" w:type="dxa"/>
            <w:tcBorders>
              <w:top w:val="single" w:sz="2" w:space="0" w:color="000000"/>
              <w:left w:val="single" w:sz="6" w:space="0" w:color="000000"/>
              <w:bottom w:val="single" w:sz="2" w:space="0" w:color="000000"/>
              <w:right w:val="single" w:sz="2" w:space="0" w:color="000000"/>
            </w:tcBorders>
            <w:shd w:val="clear" w:color="auto" w:fill="FFFFFF"/>
          </w:tcPr>
          <w:p w:rsidR="007E3A01" w:rsidRPr="00745965" w:rsidRDefault="007E3A01" w:rsidP="00E93109">
            <w:pPr>
              <w:numPr>
                <w:ilvl w:val="0"/>
                <w:numId w:val="92"/>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Организация режима ступенчатого повышения нагрузки для   учащихся пятых классов с целью обеспечения адаптации к  новым условиям обучения.</w:t>
            </w:r>
          </w:p>
          <w:p w:rsidR="007E3A01" w:rsidRPr="00745965" w:rsidRDefault="007E3A01" w:rsidP="00E93109">
            <w:pPr>
              <w:numPr>
                <w:ilvl w:val="0"/>
                <w:numId w:val="92"/>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Валеологический анализ расписания уроков.</w:t>
            </w:r>
          </w:p>
          <w:p w:rsidR="007E3A01" w:rsidRPr="00745965" w:rsidRDefault="007E3A01" w:rsidP="00E93109">
            <w:pPr>
              <w:numPr>
                <w:ilvl w:val="0"/>
                <w:numId w:val="92"/>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Организация дежурства администрации, учителей, учащихся (классов) на переменах в целях профилактики травматизма</w:t>
            </w:r>
          </w:p>
          <w:p w:rsidR="007E3A01" w:rsidRPr="00745965" w:rsidRDefault="007E3A01" w:rsidP="00E93109">
            <w:pPr>
              <w:numPr>
                <w:ilvl w:val="0"/>
                <w:numId w:val="92"/>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Оптимальное расписание организации горячего питания </w:t>
            </w:r>
          </w:p>
          <w:p w:rsidR="007E3A01" w:rsidRPr="00745965" w:rsidRDefault="007E3A01" w:rsidP="00E93109">
            <w:pPr>
              <w:numPr>
                <w:ilvl w:val="0"/>
                <w:numId w:val="92"/>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Предотвращение перегрузки  учащихся домашними заданиями.</w:t>
            </w:r>
          </w:p>
          <w:p w:rsidR="007E3A01" w:rsidRPr="00745965" w:rsidRDefault="007E3A01" w:rsidP="00E93109">
            <w:pPr>
              <w:numPr>
                <w:ilvl w:val="0"/>
                <w:numId w:val="92"/>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Организация активного отдыха на переменах.</w:t>
            </w:r>
          </w:p>
          <w:p w:rsidR="007E3A01" w:rsidRPr="00745965" w:rsidRDefault="007E3A01" w:rsidP="00E93109">
            <w:pPr>
              <w:numPr>
                <w:ilvl w:val="0"/>
                <w:numId w:val="92"/>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Контроль  правильного использования ТСО.</w:t>
            </w:r>
          </w:p>
          <w:p w:rsidR="007E3A01" w:rsidRPr="00745965" w:rsidRDefault="007E3A01" w:rsidP="00E93109">
            <w:pPr>
              <w:numPr>
                <w:ilvl w:val="0"/>
                <w:numId w:val="92"/>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Валеологический анализ урока.</w:t>
            </w:r>
          </w:p>
          <w:p w:rsidR="007E3A01" w:rsidRPr="00745965" w:rsidRDefault="007E3A01" w:rsidP="00E93109">
            <w:pPr>
              <w:numPr>
                <w:ilvl w:val="0"/>
                <w:numId w:val="92"/>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Повышение валеологической грамотности учителей.</w:t>
            </w:r>
          </w:p>
          <w:p w:rsidR="007E3A01" w:rsidRPr="00745965" w:rsidRDefault="007E3A01" w:rsidP="00E93109">
            <w:pPr>
              <w:numPr>
                <w:ilvl w:val="0"/>
                <w:numId w:val="92"/>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Недопустимость использования в отношении учащихся  и учителей непроверенных оздоровительных систем и методов.</w:t>
            </w:r>
          </w:p>
          <w:p w:rsidR="007E3A01" w:rsidRPr="00745965" w:rsidRDefault="007E3A01" w:rsidP="00E93109">
            <w:pPr>
              <w:numPr>
                <w:ilvl w:val="0"/>
                <w:numId w:val="92"/>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Инструктаж сотрудников школы и учащихся по правилам охраны труда во время урока и вне его.</w:t>
            </w:r>
          </w:p>
          <w:p w:rsidR="007E3A01" w:rsidRPr="00745965" w:rsidRDefault="007E3A01" w:rsidP="00E93109">
            <w:pPr>
              <w:numPr>
                <w:ilvl w:val="0"/>
                <w:numId w:val="92"/>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Отслеживание параметров здоровья:</w:t>
            </w:r>
          </w:p>
          <w:p w:rsidR="007E3A01" w:rsidRPr="00745965" w:rsidRDefault="007E3A01" w:rsidP="00E93109">
            <w:pPr>
              <w:numPr>
                <w:ilvl w:val="0"/>
                <w:numId w:val="92"/>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запуск медико-педагогического мониторинга детей    при зачислении их в школу;</w:t>
            </w:r>
          </w:p>
          <w:p w:rsidR="007E3A01" w:rsidRPr="00745965" w:rsidRDefault="007E3A01" w:rsidP="00E93109">
            <w:pPr>
              <w:numPr>
                <w:ilvl w:val="0"/>
                <w:numId w:val="92"/>
              </w:numPr>
              <w:spacing w:after="0"/>
              <w:jc w:val="both"/>
              <w:rPr>
                <w:rFonts w:ascii="Times New Roman" w:hAnsi="Times New Roman"/>
                <w:sz w:val="24"/>
                <w:szCs w:val="24"/>
              </w:rPr>
            </w:pPr>
            <w:r w:rsidRPr="00745965">
              <w:rPr>
                <w:rFonts w:ascii="Times New Roman" w:eastAsia="Times New Roman" w:hAnsi="Times New Roman"/>
                <w:sz w:val="24"/>
                <w:szCs w:val="24"/>
                <w:lang w:eastAsia="ru-RU"/>
              </w:rPr>
              <w:t>мониторинг физических показателей для учащихся специальной медицинской группы.</w:t>
            </w:r>
          </w:p>
        </w:tc>
      </w:tr>
      <w:tr w:rsidR="007E3A01" w:rsidRPr="00745965">
        <w:trPr>
          <w:trHeight w:val="23"/>
        </w:trPr>
        <w:tc>
          <w:tcPr>
            <w:tcW w:w="2380" w:type="dxa"/>
            <w:tcBorders>
              <w:top w:val="single" w:sz="2" w:space="0" w:color="000000"/>
              <w:left w:val="single" w:sz="2" w:space="0" w:color="000000"/>
              <w:bottom w:val="single" w:sz="2"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Организация </w:t>
            </w:r>
            <w:r w:rsidRPr="00745965">
              <w:rPr>
                <w:rFonts w:ascii="Times New Roman" w:eastAsia="Times New Roman" w:hAnsi="Times New Roman"/>
                <w:sz w:val="24"/>
                <w:szCs w:val="24"/>
                <w:lang w:eastAsia="ru-RU"/>
              </w:rPr>
              <w:lastRenderedPageBreak/>
              <w:t>физкультурно-оздоровительной работы</w:t>
            </w:r>
          </w:p>
        </w:tc>
        <w:tc>
          <w:tcPr>
            <w:tcW w:w="2633" w:type="dxa"/>
            <w:tcBorders>
              <w:top w:val="single" w:sz="2" w:space="0" w:color="000000"/>
              <w:left w:val="single" w:sz="6" w:space="0" w:color="000000"/>
              <w:bottom w:val="single" w:sz="2"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lastRenderedPageBreak/>
              <w:t xml:space="preserve">Обеспечение </w:t>
            </w:r>
            <w:r w:rsidRPr="00745965">
              <w:rPr>
                <w:rFonts w:ascii="Times New Roman" w:eastAsia="Times New Roman" w:hAnsi="Times New Roman"/>
                <w:sz w:val="24"/>
                <w:szCs w:val="24"/>
                <w:lang w:eastAsia="ru-RU"/>
              </w:rPr>
              <w:lastRenderedPageBreak/>
              <w:t>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w:t>
            </w:r>
          </w:p>
        </w:tc>
        <w:tc>
          <w:tcPr>
            <w:tcW w:w="4930" w:type="dxa"/>
            <w:tcBorders>
              <w:top w:val="single" w:sz="2" w:space="0" w:color="000000"/>
              <w:left w:val="single" w:sz="6" w:space="0" w:color="000000"/>
              <w:bottom w:val="single" w:sz="2" w:space="0" w:color="000000"/>
              <w:right w:val="single" w:sz="2" w:space="0" w:color="000000"/>
            </w:tcBorders>
            <w:shd w:val="clear" w:color="auto" w:fill="FFFFFF"/>
          </w:tcPr>
          <w:p w:rsidR="007E3A01" w:rsidRPr="00745965" w:rsidRDefault="007E3A01" w:rsidP="00E93109">
            <w:pPr>
              <w:numPr>
                <w:ilvl w:val="0"/>
                <w:numId w:val="236"/>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lastRenderedPageBreak/>
              <w:t>Обеспечение двигательного режима.</w:t>
            </w:r>
          </w:p>
          <w:p w:rsidR="007E3A01" w:rsidRPr="00745965" w:rsidRDefault="007E3A01" w:rsidP="00E93109">
            <w:pPr>
              <w:numPr>
                <w:ilvl w:val="0"/>
                <w:numId w:val="236"/>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lastRenderedPageBreak/>
              <w:t>Проведение физкультминуток на уроках в соответствии с СанПиН.</w:t>
            </w:r>
          </w:p>
          <w:p w:rsidR="007E3A01" w:rsidRPr="00745965" w:rsidRDefault="007E3A01" w:rsidP="00E93109">
            <w:pPr>
              <w:numPr>
                <w:ilvl w:val="0"/>
                <w:numId w:val="236"/>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Организация работы специальной медицинской группы для детей с медицинскими показаниями.</w:t>
            </w:r>
          </w:p>
          <w:p w:rsidR="007E3A01" w:rsidRPr="00745965" w:rsidRDefault="007E3A01" w:rsidP="00E93109">
            <w:pPr>
              <w:numPr>
                <w:ilvl w:val="0"/>
                <w:numId w:val="236"/>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Организанизация работы спортивных секций:</w:t>
            </w:r>
          </w:p>
          <w:p w:rsidR="007E3A01" w:rsidRPr="00745965" w:rsidRDefault="007E3A01" w:rsidP="00E93109">
            <w:pPr>
              <w:numPr>
                <w:ilvl w:val="1"/>
                <w:numId w:val="79"/>
              </w:numPr>
              <w:tabs>
                <w:tab w:val="left" w:pos="527"/>
              </w:tabs>
              <w:spacing w:after="0"/>
              <w:ind w:left="1067"/>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баскетбол</w:t>
            </w:r>
          </w:p>
          <w:p w:rsidR="007E3A01" w:rsidRPr="00745965" w:rsidRDefault="007E3A01" w:rsidP="00E93109">
            <w:pPr>
              <w:numPr>
                <w:ilvl w:val="1"/>
                <w:numId w:val="79"/>
              </w:numPr>
              <w:tabs>
                <w:tab w:val="left" w:pos="527"/>
              </w:tabs>
              <w:spacing w:after="0"/>
              <w:ind w:left="1067"/>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волейбол</w:t>
            </w:r>
          </w:p>
          <w:p w:rsidR="007E3A01" w:rsidRPr="00745965" w:rsidRDefault="007E3A01" w:rsidP="00E93109">
            <w:pPr>
              <w:numPr>
                <w:ilvl w:val="1"/>
                <w:numId w:val="79"/>
              </w:numPr>
              <w:tabs>
                <w:tab w:val="left" w:pos="527"/>
              </w:tabs>
              <w:spacing w:after="0"/>
              <w:ind w:left="1067"/>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теннис</w:t>
            </w:r>
          </w:p>
          <w:p w:rsidR="007E3A01" w:rsidRPr="00745965" w:rsidRDefault="007E3A01" w:rsidP="00E93109">
            <w:pPr>
              <w:numPr>
                <w:ilvl w:val="1"/>
                <w:numId w:val="79"/>
              </w:numPr>
              <w:tabs>
                <w:tab w:val="left" w:pos="527"/>
              </w:tabs>
              <w:spacing w:after="0"/>
              <w:ind w:left="1067"/>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лыжная подготовка</w:t>
            </w:r>
          </w:p>
          <w:p w:rsidR="007E3A01" w:rsidRPr="00745965" w:rsidRDefault="007E3A01" w:rsidP="00E93109">
            <w:pPr>
              <w:numPr>
                <w:ilvl w:val="1"/>
                <w:numId w:val="79"/>
              </w:numPr>
              <w:tabs>
                <w:tab w:val="left" w:pos="527"/>
              </w:tabs>
              <w:spacing w:after="0"/>
              <w:ind w:left="1067"/>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легкая атлетика.</w:t>
            </w:r>
          </w:p>
          <w:p w:rsidR="007E3A01" w:rsidRPr="00745965" w:rsidRDefault="007E3A01" w:rsidP="00E93109">
            <w:pPr>
              <w:spacing w:after="0"/>
              <w:jc w:val="both"/>
              <w:rPr>
                <w:rFonts w:ascii="Times New Roman" w:eastAsia="Times New Roman" w:hAnsi="Times New Roman"/>
                <w:sz w:val="24"/>
                <w:szCs w:val="24"/>
                <w:lang w:eastAsia="ru-RU"/>
              </w:rPr>
            </w:pPr>
          </w:p>
        </w:tc>
      </w:tr>
      <w:tr w:rsidR="007E3A01" w:rsidRPr="00745965">
        <w:trPr>
          <w:trHeight w:val="3548"/>
        </w:trPr>
        <w:tc>
          <w:tcPr>
            <w:tcW w:w="2380" w:type="dxa"/>
            <w:tcBorders>
              <w:top w:val="single" w:sz="2" w:space="0" w:color="000000"/>
              <w:left w:val="single" w:sz="2" w:space="0" w:color="000000"/>
              <w:bottom w:val="single" w:sz="4"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lastRenderedPageBreak/>
              <w:t>Реализация дополнительных образовательных программ.</w:t>
            </w:r>
          </w:p>
        </w:tc>
        <w:tc>
          <w:tcPr>
            <w:tcW w:w="2633" w:type="dxa"/>
            <w:tcBorders>
              <w:top w:val="single" w:sz="2" w:space="0" w:color="000000"/>
              <w:left w:val="single" w:sz="6" w:space="0" w:color="000000"/>
              <w:bottom w:val="single" w:sz="4"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Включение каждого учащегося в здоровьесберегающую деятельность.</w:t>
            </w:r>
          </w:p>
        </w:tc>
        <w:tc>
          <w:tcPr>
            <w:tcW w:w="4930" w:type="dxa"/>
            <w:tcBorders>
              <w:top w:val="single" w:sz="2" w:space="0" w:color="000000"/>
              <w:left w:val="single" w:sz="6" w:space="0" w:color="000000"/>
              <w:bottom w:val="single" w:sz="4" w:space="0" w:color="000000"/>
              <w:right w:val="single" w:sz="2" w:space="0" w:color="000000"/>
            </w:tcBorders>
            <w:shd w:val="clear" w:color="auto" w:fill="FFFFFF"/>
          </w:tcPr>
          <w:p w:rsidR="007E3A01" w:rsidRPr="00745965" w:rsidRDefault="007E3A01" w:rsidP="00E93109">
            <w:pPr>
              <w:numPr>
                <w:ilvl w:val="0"/>
                <w:numId w:val="301"/>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Конкурсы рисунков:</w:t>
            </w:r>
          </w:p>
          <w:p w:rsidR="007E3A01" w:rsidRPr="00745965" w:rsidRDefault="007E3A01" w:rsidP="00E93109">
            <w:pPr>
              <w:numPr>
                <w:ilvl w:val="0"/>
                <w:numId w:val="301"/>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Конкурс плакатов:</w:t>
            </w:r>
          </w:p>
          <w:p w:rsidR="007E3A01" w:rsidRPr="00745965" w:rsidRDefault="007E3A01" w:rsidP="00E93109">
            <w:pPr>
              <w:numPr>
                <w:ilvl w:val="0"/>
                <w:numId w:val="301"/>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Конкурс проектов «Дорога в школу»</w:t>
            </w:r>
          </w:p>
          <w:p w:rsidR="007E3A01" w:rsidRPr="00745965" w:rsidRDefault="007E3A01" w:rsidP="00E93109">
            <w:pPr>
              <w:numPr>
                <w:ilvl w:val="0"/>
                <w:numId w:val="301"/>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Викторины:</w:t>
            </w:r>
          </w:p>
          <w:p w:rsidR="007E3A01" w:rsidRPr="00745965" w:rsidRDefault="007E3A01" w:rsidP="00E93109">
            <w:pPr>
              <w:numPr>
                <w:ilvl w:val="0"/>
                <w:numId w:val="301"/>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Проведение спортивно-оздоровительных мероприятий</w:t>
            </w:r>
          </w:p>
          <w:p w:rsidR="007E3A01" w:rsidRPr="00745965" w:rsidRDefault="007E3A01" w:rsidP="00E93109">
            <w:pPr>
              <w:numPr>
                <w:ilvl w:val="1"/>
                <w:numId w:val="79"/>
              </w:numPr>
              <w:tabs>
                <w:tab w:val="left" w:pos="527"/>
              </w:tabs>
              <w:spacing w:after="0"/>
              <w:ind w:left="1067"/>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месячник здоровья,</w:t>
            </w:r>
          </w:p>
          <w:p w:rsidR="007E3A01" w:rsidRPr="00745965" w:rsidRDefault="007E3A01" w:rsidP="00E93109">
            <w:pPr>
              <w:numPr>
                <w:ilvl w:val="1"/>
                <w:numId w:val="79"/>
              </w:numPr>
              <w:tabs>
                <w:tab w:val="left" w:pos="527"/>
              </w:tabs>
              <w:spacing w:after="0"/>
              <w:ind w:left="1067"/>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«Папа, мама, я - спортивная семья»,</w:t>
            </w:r>
          </w:p>
          <w:p w:rsidR="007E3A01" w:rsidRPr="00745965" w:rsidRDefault="007E3A01" w:rsidP="00E93109">
            <w:pPr>
              <w:numPr>
                <w:ilvl w:val="1"/>
                <w:numId w:val="79"/>
              </w:numPr>
              <w:tabs>
                <w:tab w:val="left" w:pos="527"/>
              </w:tabs>
              <w:spacing w:after="0"/>
              <w:ind w:left="1067"/>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«А ну-ка, мальчики»,</w:t>
            </w:r>
          </w:p>
          <w:p w:rsidR="007E3A01" w:rsidRPr="00745965" w:rsidRDefault="007E3A01" w:rsidP="00E93109">
            <w:pPr>
              <w:numPr>
                <w:ilvl w:val="1"/>
                <w:numId w:val="79"/>
              </w:numPr>
              <w:tabs>
                <w:tab w:val="left" w:pos="527"/>
              </w:tabs>
              <w:spacing w:after="0"/>
              <w:ind w:left="1067"/>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веселые старты,</w:t>
            </w:r>
          </w:p>
          <w:p w:rsidR="007E3A01" w:rsidRPr="00745965" w:rsidRDefault="007E3A01" w:rsidP="00E93109">
            <w:pPr>
              <w:numPr>
                <w:ilvl w:val="1"/>
                <w:numId w:val="79"/>
              </w:numPr>
              <w:tabs>
                <w:tab w:val="left" w:pos="527"/>
              </w:tabs>
              <w:spacing w:after="0"/>
              <w:ind w:left="1067"/>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общешкольный и районный  турслёт.</w:t>
            </w:r>
          </w:p>
          <w:p w:rsidR="007E3A01" w:rsidRPr="00745965" w:rsidRDefault="007E3A01" w:rsidP="00E93109">
            <w:pPr>
              <w:numPr>
                <w:ilvl w:val="1"/>
                <w:numId w:val="79"/>
              </w:numPr>
              <w:tabs>
                <w:tab w:val="left" w:pos="527"/>
              </w:tabs>
              <w:spacing w:after="0"/>
              <w:ind w:left="1067"/>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военно – спортивная игра «Зарница»</w:t>
            </w:r>
          </w:p>
          <w:p w:rsidR="007E3A01" w:rsidRPr="00745965" w:rsidRDefault="007E3A01" w:rsidP="00E93109">
            <w:pPr>
              <w:numPr>
                <w:ilvl w:val="1"/>
                <w:numId w:val="79"/>
              </w:numPr>
              <w:tabs>
                <w:tab w:val="left" w:pos="527"/>
              </w:tabs>
              <w:spacing w:after="0"/>
              <w:ind w:left="1067"/>
              <w:jc w:val="both"/>
              <w:rPr>
                <w:rFonts w:ascii="Times New Roman" w:hAnsi="Times New Roman"/>
                <w:sz w:val="24"/>
                <w:szCs w:val="24"/>
              </w:rPr>
            </w:pPr>
            <w:r w:rsidRPr="00745965">
              <w:rPr>
                <w:rFonts w:ascii="Times New Roman" w:eastAsia="Times New Roman" w:hAnsi="Times New Roman"/>
                <w:sz w:val="24"/>
                <w:szCs w:val="24"/>
                <w:lang w:eastAsia="ru-RU"/>
              </w:rPr>
              <w:t>школьная спартакиада</w:t>
            </w:r>
          </w:p>
        </w:tc>
      </w:tr>
      <w:tr w:rsidR="007E3A01" w:rsidRPr="00745965">
        <w:trPr>
          <w:trHeight w:val="23"/>
        </w:trPr>
        <w:tc>
          <w:tcPr>
            <w:tcW w:w="2380" w:type="dxa"/>
            <w:tcBorders>
              <w:top w:val="single" w:sz="2" w:space="0" w:color="000000"/>
              <w:left w:val="single" w:sz="2" w:space="0" w:color="000000"/>
              <w:bottom w:val="single" w:sz="2"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Просветительская работа с родителями (законными представителями).</w:t>
            </w:r>
          </w:p>
        </w:tc>
        <w:tc>
          <w:tcPr>
            <w:tcW w:w="2633" w:type="dxa"/>
            <w:tcBorders>
              <w:top w:val="single" w:sz="2" w:space="0" w:color="000000"/>
              <w:left w:val="single" w:sz="6" w:space="0" w:color="000000"/>
              <w:bottom w:val="single" w:sz="2"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Включение  родителей  (законных представителей) в здоровьесберегающую и здоровьеукрепляющую деятельность школы.</w:t>
            </w:r>
          </w:p>
        </w:tc>
        <w:tc>
          <w:tcPr>
            <w:tcW w:w="4930" w:type="dxa"/>
            <w:tcBorders>
              <w:top w:val="single" w:sz="2" w:space="0" w:color="000000"/>
              <w:left w:val="single" w:sz="6" w:space="0" w:color="000000"/>
              <w:bottom w:val="single" w:sz="2" w:space="0" w:color="000000"/>
              <w:right w:val="single" w:sz="2" w:space="0" w:color="000000"/>
            </w:tcBorders>
            <w:shd w:val="clear" w:color="auto" w:fill="FFFFFF"/>
          </w:tcPr>
          <w:p w:rsidR="007E3A01" w:rsidRPr="00745965" w:rsidRDefault="007E3A01" w:rsidP="00E93109">
            <w:pPr>
              <w:spacing w:after="0"/>
              <w:jc w:val="both"/>
              <w:rPr>
                <w:rFonts w:ascii="Times New Roman" w:eastAsia="Times New Roman" w:hAnsi="Times New Roman"/>
                <w:color w:val="000000"/>
                <w:sz w:val="24"/>
                <w:szCs w:val="24"/>
                <w:lang w:eastAsia="ru-RU"/>
              </w:rPr>
            </w:pPr>
            <w:r w:rsidRPr="00745965">
              <w:rPr>
                <w:rFonts w:ascii="Times New Roman" w:eastAsia="Times New Roman" w:hAnsi="Times New Roman"/>
                <w:sz w:val="24"/>
                <w:szCs w:val="24"/>
                <w:lang w:eastAsia="ru-RU"/>
              </w:rPr>
              <w:t>Родительский лекторий:</w:t>
            </w:r>
          </w:p>
          <w:p w:rsidR="007E3A01" w:rsidRPr="00745965" w:rsidRDefault="007E3A01" w:rsidP="00E93109">
            <w:pPr>
              <w:numPr>
                <w:ilvl w:val="0"/>
                <w:numId w:val="350"/>
              </w:numPr>
              <w:tabs>
                <w:tab w:val="left" w:pos="72"/>
              </w:tabs>
              <w:spacing w:after="0"/>
              <w:jc w:val="both"/>
              <w:rPr>
                <w:rFonts w:ascii="Times New Roman" w:eastAsia="Times New Roman" w:hAnsi="Times New Roman"/>
                <w:color w:val="000000"/>
                <w:sz w:val="24"/>
                <w:szCs w:val="24"/>
                <w:lang w:eastAsia="ru-RU"/>
              </w:rPr>
            </w:pPr>
            <w:r w:rsidRPr="00745965">
              <w:rPr>
                <w:rFonts w:ascii="Times New Roman" w:eastAsia="Times New Roman" w:hAnsi="Times New Roman"/>
                <w:color w:val="000000"/>
                <w:sz w:val="24"/>
                <w:szCs w:val="24"/>
                <w:lang w:eastAsia="ru-RU"/>
              </w:rPr>
              <w:t xml:space="preserve">Психологические особенности учащегося (по возрастам). </w:t>
            </w:r>
          </w:p>
          <w:p w:rsidR="007E3A01" w:rsidRPr="00745965" w:rsidRDefault="007E3A01" w:rsidP="00E93109">
            <w:pPr>
              <w:numPr>
                <w:ilvl w:val="0"/>
                <w:numId w:val="350"/>
              </w:numPr>
              <w:tabs>
                <w:tab w:val="left" w:pos="72"/>
              </w:tabs>
              <w:spacing w:after="0"/>
              <w:jc w:val="both"/>
              <w:rPr>
                <w:rFonts w:ascii="Times New Roman" w:eastAsia="Times New Roman" w:hAnsi="Times New Roman"/>
                <w:color w:val="000000"/>
                <w:sz w:val="24"/>
                <w:szCs w:val="24"/>
                <w:lang w:eastAsia="ru-RU"/>
              </w:rPr>
            </w:pPr>
            <w:r w:rsidRPr="00745965">
              <w:rPr>
                <w:rFonts w:ascii="Times New Roman" w:eastAsia="Times New Roman" w:hAnsi="Times New Roman"/>
                <w:color w:val="000000"/>
                <w:sz w:val="24"/>
                <w:szCs w:val="24"/>
                <w:lang w:eastAsia="ru-RU"/>
              </w:rPr>
              <w:t xml:space="preserve">Режим дня и гигиенические нормы. </w:t>
            </w:r>
          </w:p>
          <w:p w:rsidR="007E3A01" w:rsidRPr="00745965" w:rsidRDefault="007E3A01" w:rsidP="00E93109">
            <w:pPr>
              <w:numPr>
                <w:ilvl w:val="0"/>
                <w:numId w:val="350"/>
              </w:numPr>
              <w:tabs>
                <w:tab w:val="left" w:pos="72"/>
              </w:tabs>
              <w:spacing w:after="0"/>
              <w:jc w:val="both"/>
              <w:rPr>
                <w:rFonts w:ascii="Times New Roman" w:eastAsia="Times New Roman" w:hAnsi="Times New Roman"/>
                <w:color w:val="000000"/>
                <w:sz w:val="24"/>
                <w:szCs w:val="24"/>
                <w:lang w:eastAsia="ru-RU"/>
              </w:rPr>
            </w:pPr>
            <w:r w:rsidRPr="00745965">
              <w:rPr>
                <w:rFonts w:ascii="Times New Roman" w:eastAsia="Times New Roman" w:hAnsi="Times New Roman"/>
                <w:color w:val="000000"/>
                <w:sz w:val="24"/>
                <w:szCs w:val="24"/>
                <w:lang w:eastAsia="ru-RU"/>
              </w:rPr>
              <w:t xml:space="preserve">Режим питания. </w:t>
            </w:r>
          </w:p>
          <w:p w:rsidR="007E3A01" w:rsidRPr="00745965" w:rsidRDefault="007E3A01" w:rsidP="00E93109">
            <w:pPr>
              <w:numPr>
                <w:ilvl w:val="0"/>
                <w:numId w:val="350"/>
              </w:numPr>
              <w:tabs>
                <w:tab w:val="left" w:pos="72"/>
              </w:tabs>
              <w:spacing w:after="0"/>
              <w:jc w:val="both"/>
              <w:rPr>
                <w:rFonts w:ascii="Times New Roman" w:eastAsia="Times New Roman" w:hAnsi="Times New Roman"/>
                <w:color w:val="000000"/>
                <w:sz w:val="24"/>
                <w:szCs w:val="24"/>
                <w:lang w:eastAsia="ru-RU"/>
              </w:rPr>
            </w:pPr>
            <w:r w:rsidRPr="00745965">
              <w:rPr>
                <w:rFonts w:ascii="Times New Roman" w:eastAsia="Times New Roman" w:hAnsi="Times New Roman"/>
                <w:color w:val="000000"/>
                <w:sz w:val="24"/>
                <w:szCs w:val="24"/>
                <w:lang w:eastAsia="ru-RU"/>
              </w:rPr>
              <w:t xml:space="preserve">Встреча с сотрудниками ПДН ОВД  </w:t>
            </w:r>
          </w:p>
          <w:p w:rsidR="007E3A01" w:rsidRPr="00745965" w:rsidRDefault="007E3A01" w:rsidP="00E93109">
            <w:pPr>
              <w:numPr>
                <w:ilvl w:val="0"/>
                <w:numId w:val="350"/>
              </w:numPr>
              <w:tabs>
                <w:tab w:val="left" w:pos="72"/>
              </w:tabs>
              <w:spacing w:after="0"/>
              <w:jc w:val="both"/>
              <w:rPr>
                <w:rFonts w:ascii="Times New Roman" w:eastAsia="Times New Roman" w:hAnsi="Times New Roman"/>
                <w:color w:val="000000"/>
                <w:sz w:val="24"/>
                <w:szCs w:val="24"/>
                <w:lang w:eastAsia="ru-RU"/>
              </w:rPr>
            </w:pPr>
            <w:r w:rsidRPr="00745965">
              <w:rPr>
                <w:rFonts w:ascii="Times New Roman" w:eastAsia="Times New Roman" w:hAnsi="Times New Roman"/>
                <w:color w:val="000000"/>
                <w:sz w:val="24"/>
                <w:szCs w:val="24"/>
                <w:lang w:eastAsia="ru-RU"/>
              </w:rPr>
              <w:t xml:space="preserve">Семейные конфликты (ведет психолог) </w:t>
            </w:r>
          </w:p>
          <w:p w:rsidR="007E3A01" w:rsidRPr="00745965" w:rsidRDefault="007E3A01" w:rsidP="00E93109">
            <w:pPr>
              <w:numPr>
                <w:ilvl w:val="0"/>
                <w:numId w:val="350"/>
              </w:numPr>
              <w:tabs>
                <w:tab w:val="left" w:pos="72"/>
              </w:tabs>
              <w:spacing w:after="0"/>
              <w:jc w:val="both"/>
              <w:rPr>
                <w:rFonts w:ascii="Times New Roman" w:eastAsia="Times New Roman" w:hAnsi="Times New Roman"/>
                <w:color w:val="000000"/>
                <w:sz w:val="24"/>
                <w:szCs w:val="24"/>
                <w:lang w:eastAsia="ru-RU"/>
              </w:rPr>
            </w:pPr>
            <w:r w:rsidRPr="00745965">
              <w:rPr>
                <w:rFonts w:ascii="Times New Roman" w:eastAsia="Times New Roman" w:hAnsi="Times New Roman"/>
                <w:color w:val="000000"/>
                <w:sz w:val="24"/>
                <w:szCs w:val="24"/>
                <w:lang w:eastAsia="ru-RU"/>
              </w:rPr>
              <w:t xml:space="preserve">Как уберечь вашего ребенка от наркотиков. </w:t>
            </w:r>
          </w:p>
          <w:p w:rsidR="007E3A01" w:rsidRPr="00745965" w:rsidRDefault="007E3A01" w:rsidP="00E93109">
            <w:pPr>
              <w:numPr>
                <w:ilvl w:val="0"/>
                <w:numId w:val="350"/>
              </w:numPr>
              <w:tabs>
                <w:tab w:val="left" w:pos="72"/>
              </w:tabs>
              <w:spacing w:after="0"/>
              <w:jc w:val="both"/>
              <w:rPr>
                <w:rFonts w:ascii="Times New Roman" w:eastAsia="Times New Roman" w:hAnsi="Times New Roman"/>
                <w:color w:val="000000"/>
                <w:sz w:val="24"/>
                <w:szCs w:val="24"/>
                <w:lang w:eastAsia="ru-RU"/>
              </w:rPr>
            </w:pPr>
            <w:r w:rsidRPr="00745965">
              <w:rPr>
                <w:rFonts w:ascii="Times New Roman" w:eastAsia="Times New Roman" w:hAnsi="Times New Roman"/>
                <w:color w:val="000000"/>
                <w:sz w:val="24"/>
                <w:szCs w:val="24"/>
                <w:lang w:eastAsia="ru-RU"/>
              </w:rPr>
              <w:t>Вредные привычки</w:t>
            </w:r>
          </w:p>
          <w:p w:rsidR="007E3A01" w:rsidRPr="00745965" w:rsidRDefault="007E3A01" w:rsidP="00E93109">
            <w:pPr>
              <w:numPr>
                <w:ilvl w:val="0"/>
                <w:numId w:val="350"/>
              </w:numPr>
              <w:tabs>
                <w:tab w:val="left" w:pos="72"/>
              </w:tabs>
              <w:spacing w:after="0"/>
              <w:jc w:val="both"/>
              <w:rPr>
                <w:rFonts w:ascii="Times New Roman" w:eastAsia="Times New Roman" w:hAnsi="Times New Roman"/>
                <w:color w:val="000000"/>
                <w:sz w:val="24"/>
                <w:szCs w:val="24"/>
                <w:lang w:eastAsia="ru-RU"/>
              </w:rPr>
            </w:pPr>
            <w:r w:rsidRPr="00745965">
              <w:rPr>
                <w:rFonts w:ascii="Times New Roman" w:eastAsia="Times New Roman" w:hAnsi="Times New Roman"/>
                <w:color w:val="000000"/>
                <w:sz w:val="24"/>
                <w:szCs w:val="24"/>
                <w:lang w:eastAsia="ru-RU"/>
              </w:rPr>
              <w:t>Обездвиженность – болезнь века</w:t>
            </w:r>
          </w:p>
          <w:p w:rsidR="007E3A01" w:rsidRPr="00745965" w:rsidRDefault="007E3A01" w:rsidP="00E93109">
            <w:pPr>
              <w:numPr>
                <w:ilvl w:val="0"/>
                <w:numId w:val="350"/>
              </w:numPr>
              <w:tabs>
                <w:tab w:val="left" w:pos="72"/>
              </w:tabs>
              <w:spacing w:after="0"/>
              <w:jc w:val="both"/>
              <w:rPr>
                <w:rFonts w:ascii="Times New Roman" w:hAnsi="Times New Roman"/>
                <w:sz w:val="24"/>
                <w:szCs w:val="24"/>
              </w:rPr>
            </w:pPr>
            <w:r w:rsidRPr="00745965">
              <w:rPr>
                <w:rFonts w:ascii="Times New Roman" w:eastAsia="Times New Roman" w:hAnsi="Times New Roman"/>
                <w:color w:val="000000"/>
                <w:sz w:val="24"/>
                <w:szCs w:val="24"/>
                <w:lang w:eastAsia="ru-RU"/>
              </w:rPr>
              <w:t>И др.</w:t>
            </w:r>
          </w:p>
        </w:tc>
      </w:tr>
    </w:tbl>
    <w:p w:rsidR="007E3A01" w:rsidRPr="00745965" w:rsidRDefault="007E3A01" w:rsidP="00E93109">
      <w:pPr>
        <w:spacing w:after="0"/>
        <w:jc w:val="both"/>
        <w:rPr>
          <w:rFonts w:ascii="Times New Roman" w:eastAsia="Times New Roman" w:hAnsi="Times New Roman"/>
          <w:sz w:val="24"/>
          <w:szCs w:val="24"/>
          <w:lang w:eastAsia="ru-RU"/>
        </w:rPr>
      </w:pPr>
    </w:p>
    <w:p w:rsidR="007E3A01" w:rsidRPr="00745965" w:rsidRDefault="007E3A01" w:rsidP="00E93109">
      <w:pPr>
        <w:spacing w:before="120" w:after="120"/>
        <w:jc w:val="both"/>
        <w:rPr>
          <w:rFonts w:ascii="Times New Roman" w:eastAsia="Times New Roman" w:hAnsi="Times New Roman"/>
          <w:b/>
          <w:sz w:val="24"/>
          <w:szCs w:val="24"/>
          <w:lang w:eastAsia="ru-RU"/>
        </w:rPr>
      </w:pPr>
      <w:r w:rsidRPr="00745965">
        <w:rPr>
          <w:rFonts w:ascii="Times New Roman" w:eastAsia="Times New Roman" w:hAnsi="Times New Roman"/>
          <w:b/>
          <w:sz w:val="24"/>
          <w:szCs w:val="24"/>
          <w:lang w:eastAsia="ru-RU"/>
        </w:rPr>
        <w:lastRenderedPageBreak/>
        <w:t>Этапы реализации Программы.</w:t>
      </w:r>
    </w:p>
    <w:tbl>
      <w:tblPr>
        <w:tblW w:w="9989" w:type="dxa"/>
        <w:tblInd w:w="42" w:type="dxa"/>
        <w:tblLayout w:type="fixed"/>
        <w:tblLook w:val="0000" w:firstRow="0" w:lastRow="0" w:firstColumn="0" w:lastColumn="0" w:noHBand="0" w:noVBand="0"/>
      </w:tblPr>
      <w:tblGrid>
        <w:gridCol w:w="396"/>
        <w:gridCol w:w="4608"/>
        <w:gridCol w:w="1440"/>
        <w:gridCol w:w="1152"/>
        <w:gridCol w:w="2393"/>
      </w:tblGrid>
      <w:tr w:rsidR="007E3A01" w:rsidRPr="00745965" w:rsidTr="006F4B4A">
        <w:trPr>
          <w:trHeight w:val="23"/>
        </w:trPr>
        <w:tc>
          <w:tcPr>
            <w:tcW w:w="9989" w:type="dxa"/>
            <w:gridSpan w:val="5"/>
            <w:tcBorders>
              <w:top w:val="single" w:sz="4" w:space="0" w:color="000000"/>
              <w:left w:val="single" w:sz="4" w:space="0" w:color="000000"/>
              <w:bottom w:val="single" w:sz="4" w:space="0" w:color="000000"/>
              <w:right w:val="single" w:sz="4" w:space="0" w:color="000000"/>
            </w:tcBorders>
            <w:shd w:val="clear" w:color="auto" w:fill="FFFFFF"/>
          </w:tcPr>
          <w:p w:rsidR="007E3A01" w:rsidRPr="00745965" w:rsidRDefault="007E3A01" w:rsidP="00E93109">
            <w:pPr>
              <w:spacing w:before="120" w:after="120"/>
              <w:jc w:val="both"/>
              <w:rPr>
                <w:rFonts w:ascii="Times New Roman" w:hAnsi="Times New Roman"/>
                <w:sz w:val="24"/>
                <w:szCs w:val="24"/>
              </w:rPr>
            </w:pPr>
            <w:r w:rsidRPr="00745965">
              <w:rPr>
                <w:rFonts w:ascii="Times New Roman" w:eastAsia="Times New Roman" w:hAnsi="Times New Roman"/>
                <w:b/>
                <w:sz w:val="24"/>
                <w:szCs w:val="24"/>
                <w:lang w:eastAsia="ru-RU"/>
              </w:rPr>
              <w:t>1.Исследование и комплексная оценка состояния образовательной среды и состояния здоровья учащихся. Медицинская диагностика</w:t>
            </w:r>
          </w:p>
        </w:tc>
      </w:tr>
      <w:tr w:rsidR="007E3A01" w:rsidRPr="00745965" w:rsidTr="006F4B4A">
        <w:tblPrEx>
          <w:tblCellMar>
            <w:left w:w="10" w:type="dxa"/>
            <w:right w:w="10" w:type="dxa"/>
          </w:tblCellMar>
        </w:tblPrEx>
        <w:trPr>
          <w:trHeight w:val="23"/>
        </w:trPr>
        <w:tc>
          <w:tcPr>
            <w:tcW w:w="396" w:type="dxa"/>
            <w:tcBorders>
              <w:top w:val="single" w:sz="4" w:space="0" w:color="000000"/>
              <w:left w:val="single" w:sz="4" w:space="0" w:color="000000"/>
              <w:bottom w:val="single" w:sz="4" w:space="0" w:color="000000"/>
            </w:tcBorders>
            <w:shd w:val="clear" w:color="auto" w:fill="FFFFFF"/>
          </w:tcPr>
          <w:p w:rsidR="007E3A01" w:rsidRPr="00745965" w:rsidRDefault="007E3A01" w:rsidP="00E93109">
            <w:pPr>
              <w:snapToGrid w:val="0"/>
              <w:spacing w:before="120" w:after="120"/>
              <w:jc w:val="both"/>
              <w:rPr>
                <w:rFonts w:ascii="Times New Roman" w:eastAsia="Times New Roman" w:hAnsi="Times New Roman"/>
                <w:b/>
                <w:sz w:val="24"/>
                <w:szCs w:val="24"/>
                <w:lang w:eastAsia="ru-RU"/>
              </w:rPr>
            </w:pPr>
          </w:p>
        </w:tc>
        <w:tc>
          <w:tcPr>
            <w:tcW w:w="4608" w:type="dxa"/>
            <w:tcBorders>
              <w:top w:val="single" w:sz="4" w:space="0" w:color="000000"/>
              <w:left w:val="single" w:sz="4" w:space="0" w:color="000000"/>
              <w:bottom w:val="single" w:sz="4" w:space="0" w:color="000000"/>
            </w:tcBorders>
            <w:shd w:val="clear" w:color="auto" w:fill="FFFFFF"/>
          </w:tcPr>
          <w:p w:rsidR="007E3A01" w:rsidRPr="00745965" w:rsidRDefault="007E3A01" w:rsidP="00E93109">
            <w:pPr>
              <w:spacing w:before="120" w:after="120"/>
              <w:jc w:val="both"/>
              <w:rPr>
                <w:rFonts w:ascii="Times New Roman" w:eastAsia="Times New Roman" w:hAnsi="Times New Roman"/>
                <w:b/>
                <w:sz w:val="24"/>
                <w:szCs w:val="24"/>
                <w:lang w:eastAsia="ru-RU"/>
              </w:rPr>
            </w:pPr>
            <w:r w:rsidRPr="00745965">
              <w:rPr>
                <w:rFonts w:ascii="Times New Roman" w:eastAsia="Times New Roman" w:hAnsi="Times New Roman"/>
                <w:b/>
                <w:sz w:val="24"/>
                <w:szCs w:val="24"/>
                <w:lang w:eastAsia="ru-RU"/>
              </w:rPr>
              <w:t xml:space="preserve">   Мероприятия</w:t>
            </w:r>
          </w:p>
        </w:tc>
        <w:tc>
          <w:tcPr>
            <w:tcW w:w="1440" w:type="dxa"/>
            <w:tcBorders>
              <w:top w:val="single" w:sz="4" w:space="0" w:color="000000"/>
              <w:left w:val="single" w:sz="4" w:space="0" w:color="000000"/>
              <w:bottom w:val="single" w:sz="4" w:space="0" w:color="000000"/>
            </w:tcBorders>
            <w:shd w:val="clear" w:color="auto" w:fill="FFFFFF"/>
          </w:tcPr>
          <w:p w:rsidR="007E3A01" w:rsidRPr="00745965" w:rsidRDefault="007E3A01" w:rsidP="00E93109">
            <w:pPr>
              <w:spacing w:before="120" w:after="120"/>
              <w:jc w:val="both"/>
              <w:rPr>
                <w:rFonts w:ascii="Times New Roman" w:eastAsia="Times New Roman" w:hAnsi="Times New Roman"/>
                <w:b/>
                <w:sz w:val="24"/>
                <w:szCs w:val="24"/>
                <w:lang w:eastAsia="ru-RU"/>
              </w:rPr>
            </w:pPr>
            <w:r w:rsidRPr="00745965">
              <w:rPr>
                <w:rFonts w:ascii="Times New Roman" w:eastAsia="Times New Roman" w:hAnsi="Times New Roman"/>
                <w:b/>
                <w:sz w:val="24"/>
                <w:szCs w:val="24"/>
                <w:lang w:eastAsia="ru-RU"/>
              </w:rPr>
              <w:t>Срок</w:t>
            </w:r>
          </w:p>
        </w:tc>
        <w:tc>
          <w:tcPr>
            <w:tcW w:w="1152" w:type="dxa"/>
            <w:tcBorders>
              <w:top w:val="single" w:sz="4" w:space="0" w:color="000000"/>
              <w:left w:val="single" w:sz="4" w:space="0" w:color="000000"/>
              <w:bottom w:val="single" w:sz="4" w:space="0" w:color="000000"/>
            </w:tcBorders>
            <w:shd w:val="clear" w:color="auto" w:fill="FFFFFF"/>
          </w:tcPr>
          <w:p w:rsidR="007E3A01" w:rsidRPr="00745965" w:rsidRDefault="007E3A01" w:rsidP="00E93109">
            <w:pPr>
              <w:spacing w:before="120" w:after="120"/>
              <w:jc w:val="both"/>
              <w:rPr>
                <w:rFonts w:ascii="Times New Roman" w:eastAsia="Times New Roman" w:hAnsi="Times New Roman"/>
                <w:b/>
                <w:sz w:val="24"/>
                <w:szCs w:val="24"/>
                <w:lang w:eastAsia="ru-RU"/>
              </w:rPr>
            </w:pPr>
            <w:r w:rsidRPr="00745965">
              <w:rPr>
                <w:rFonts w:ascii="Times New Roman" w:eastAsia="Times New Roman" w:hAnsi="Times New Roman"/>
                <w:b/>
                <w:sz w:val="24"/>
                <w:szCs w:val="24"/>
                <w:lang w:eastAsia="ru-RU"/>
              </w:rPr>
              <w:t>Класс</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Pr>
          <w:p w:rsidR="007E3A01" w:rsidRPr="00745965" w:rsidRDefault="007E3A01" w:rsidP="00E93109">
            <w:pPr>
              <w:spacing w:before="120" w:after="120"/>
              <w:jc w:val="both"/>
              <w:rPr>
                <w:rFonts w:ascii="Times New Roman" w:hAnsi="Times New Roman"/>
                <w:sz w:val="24"/>
                <w:szCs w:val="24"/>
              </w:rPr>
            </w:pPr>
            <w:r w:rsidRPr="00745965">
              <w:rPr>
                <w:rFonts w:ascii="Times New Roman" w:eastAsia="Times New Roman" w:hAnsi="Times New Roman"/>
                <w:b/>
                <w:sz w:val="24"/>
                <w:szCs w:val="24"/>
                <w:lang w:eastAsia="ru-RU"/>
              </w:rPr>
              <w:t>Ответственный</w:t>
            </w:r>
          </w:p>
        </w:tc>
      </w:tr>
      <w:tr w:rsidR="007E3A01" w:rsidRPr="00745965" w:rsidTr="006F4B4A">
        <w:tblPrEx>
          <w:tblCellMar>
            <w:left w:w="10" w:type="dxa"/>
            <w:right w:w="10" w:type="dxa"/>
          </w:tblCellMar>
        </w:tblPrEx>
        <w:trPr>
          <w:trHeight w:val="23"/>
        </w:trPr>
        <w:tc>
          <w:tcPr>
            <w:tcW w:w="396" w:type="dxa"/>
            <w:tcBorders>
              <w:top w:val="single" w:sz="4" w:space="0" w:color="000000"/>
              <w:left w:val="single" w:sz="4" w:space="0" w:color="000000"/>
              <w:bottom w:val="single" w:sz="4" w:space="0" w:color="000000"/>
            </w:tcBorders>
            <w:shd w:val="clear" w:color="auto" w:fill="FFFFFF"/>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1.</w:t>
            </w:r>
          </w:p>
        </w:tc>
        <w:tc>
          <w:tcPr>
            <w:tcW w:w="4608" w:type="dxa"/>
            <w:tcBorders>
              <w:top w:val="single" w:sz="4" w:space="0" w:color="000000"/>
              <w:left w:val="single" w:sz="4" w:space="0" w:color="000000"/>
              <w:bottom w:val="single" w:sz="4"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Оформление медицинских карт и листков здоровья в классных журналах. Комплектация на их основе физкультурных групп</w:t>
            </w:r>
          </w:p>
        </w:tc>
        <w:tc>
          <w:tcPr>
            <w:tcW w:w="1440" w:type="dxa"/>
            <w:tcBorders>
              <w:top w:val="single" w:sz="4" w:space="0" w:color="000000"/>
              <w:left w:val="single" w:sz="4" w:space="0" w:color="000000"/>
              <w:bottom w:val="single" w:sz="4"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сентябрь</w:t>
            </w:r>
          </w:p>
        </w:tc>
        <w:tc>
          <w:tcPr>
            <w:tcW w:w="1152" w:type="dxa"/>
            <w:tcBorders>
              <w:top w:val="single" w:sz="4" w:space="0" w:color="000000"/>
              <w:left w:val="single" w:sz="4" w:space="0" w:color="000000"/>
              <w:bottom w:val="single" w:sz="4"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5-11</w:t>
            </w:r>
          </w:p>
        </w:tc>
        <w:tc>
          <w:tcPr>
            <w:tcW w:w="23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Медработник</w:t>
            </w:r>
          </w:p>
          <w:p w:rsidR="007E3A01" w:rsidRPr="00745965" w:rsidRDefault="007E3A01" w:rsidP="00E93109">
            <w:pPr>
              <w:spacing w:after="0"/>
              <w:jc w:val="both"/>
              <w:rPr>
                <w:rFonts w:ascii="Times New Roman" w:hAnsi="Times New Roman"/>
                <w:sz w:val="24"/>
                <w:szCs w:val="24"/>
              </w:rPr>
            </w:pPr>
            <w:r w:rsidRPr="00745965">
              <w:rPr>
                <w:rFonts w:ascii="Times New Roman" w:eastAsia="Times New Roman" w:hAnsi="Times New Roman"/>
                <w:sz w:val="24"/>
                <w:szCs w:val="24"/>
                <w:lang w:eastAsia="ru-RU"/>
              </w:rPr>
              <w:t>Классные руководители</w:t>
            </w:r>
          </w:p>
        </w:tc>
      </w:tr>
      <w:tr w:rsidR="007E3A01" w:rsidRPr="00745965" w:rsidTr="006F4B4A">
        <w:tblPrEx>
          <w:tblCellMar>
            <w:left w:w="10" w:type="dxa"/>
            <w:right w:w="10" w:type="dxa"/>
          </w:tblCellMar>
        </w:tblPrEx>
        <w:trPr>
          <w:trHeight w:val="23"/>
        </w:trPr>
        <w:tc>
          <w:tcPr>
            <w:tcW w:w="396" w:type="dxa"/>
            <w:tcBorders>
              <w:top w:val="single" w:sz="4" w:space="0" w:color="000000"/>
              <w:left w:val="single" w:sz="4" w:space="0" w:color="000000"/>
              <w:bottom w:val="single" w:sz="4" w:space="0" w:color="000000"/>
            </w:tcBorders>
            <w:shd w:val="clear" w:color="auto" w:fill="FFFFFF"/>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2.</w:t>
            </w:r>
          </w:p>
        </w:tc>
        <w:tc>
          <w:tcPr>
            <w:tcW w:w="4608" w:type="dxa"/>
            <w:tcBorders>
              <w:top w:val="single" w:sz="4" w:space="0" w:color="000000"/>
              <w:left w:val="single" w:sz="4" w:space="0" w:color="000000"/>
              <w:bottom w:val="single" w:sz="4"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Профосмотры детей в условиях школы</w:t>
            </w:r>
          </w:p>
        </w:tc>
        <w:tc>
          <w:tcPr>
            <w:tcW w:w="1440" w:type="dxa"/>
            <w:tcBorders>
              <w:top w:val="single" w:sz="4" w:space="0" w:color="000000"/>
              <w:left w:val="single" w:sz="4" w:space="0" w:color="000000"/>
              <w:bottom w:val="single" w:sz="4"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Сентябрь</w:t>
            </w:r>
          </w:p>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апрель</w:t>
            </w:r>
          </w:p>
        </w:tc>
        <w:tc>
          <w:tcPr>
            <w:tcW w:w="1152" w:type="dxa"/>
            <w:tcBorders>
              <w:top w:val="single" w:sz="4" w:space="0" w:color="000000"/>
              <w:left w:val="single" w:sz="4" w:space="0" w:color="000000"/>
              <w:bottom w:val="single" w:sz="4"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5-11</w:t>
            </w:r>
          </w:p>
        </w:tc>
        <w:tc>
          <w:tcPr>
            <w:tcW w:w="23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Медработник</w:t>
            </w:r>
          </w:p>
          <w:p w:rsidR="007E3A01" w:rsidRPr="00745965" w:rsidRDefault="007E3A01" w:rsidP="00E93109">
            <w:pPr>
              <w:spacing w:after="0"/>
              <w:jc w:val="both"/>
              <w:rPr>
                <w:rFonts w:ascii="Times New Roman" w:hAnsi="Times New Roman"/>
                <w:sz w:val="24"/>
                <w:szCs w:val="24"/>
              </w:rPr>
            </w:pPr>
            <w:r w:rsidRPr="00745965">
              <w:rPr>
                <w:rFonts w:ascii="Times New Roman" w:eastAsia="Times New Roman" w:hAnsi="Times New Roman"/>
                <w:sz w:val="24"/>
                <w:szCs w:val="24"/>
                <w:lang w:eastAsia="ru-RU"/>
              </w:rPr>
              <w:t>Классные руководители</w:t>
            </w:r>
          </w:p>
        </w:tc>
      </w:tr>
      <w:tr w:rsidR="007E3A01" w:rsidRPr="00745965" w:rsidTr="006F4B4A">
        <w:tblPrEx>
          <w:tblCellMar>
            <w:left w:w="10" w:type="dxa"/>
            <w:right w:w="10" w:type="dxa"/>
          </w:tblCellMar>
        </w:tblPrEx>
        <w:trPr>
          <w:trHeight w:val="357"/>
        </w:trPr>
        <w:tc>
          <w:tcPr>
            <w:tcW w:w="396" w:type="dxa"/>
            <w:tcBorders>
              <w:top w:val="single" w:sz="4" w:space="0" w:color="000000"/>
              <w:left w:val="single" w:sz="4" w:space="0" w:color="000000"/>
              <w:bottom w:val="single" w:sz="4" w:space="0" w:color="000000"/>
            </w:tcBorders>
            <w:shd w:val="clear" w:color="auto" w:fill="FFFFFF"/>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5.</w:t>
            </w:r>
          </w:p>
        </w:tc>
        <w:tc>
          <w:tcPr>
            <w:tcW w:w="4608" w:type="dxa"/>
            <w:tcBorders>
              <w:top w:val="single" w:sz="4" w:space="0" w:color="000000"/>
              <w:left w:val="single" w:sz="4" w:space="0" w:color="000000"/>
              <w:bottom w:val="single" w:sz="4"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Анализ случаев травматизма в школе.</w:t>
            </w:r>
          </w:p>
        </w:tc>
        <w:tc>
          <w:tcPr>
            <w:tcW w:w="1440" w:type="dxa"/>
            <w:tcBorders>
              <w:top w:val="single" w:sz="4" w:space="0" w:color="000000"/>
              <w:left w:val="single" w:sz="4" w:space="0" w:color="000000"/>
              <w:bottom w:val="single" w:sz="4"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В течение </w:t>
            </w:r>
          </w:p>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года</w:t>
            </w:r>
          </w:p>
        </w:tc>
        <w:tc>
          <w:tcPr>
            <w:tcW w:w="1152" w:type="dxa"/>
            <w:tcBorders>
              <w:top w:val="single" w:sz="4" w:space="0" w:color="000000"/>
              <w:left w:val="single" w:sz="4" w:space="0" w:color="000000"/>
              <w:bottom w:val="single" w:sz="4"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5-11</w:t>
            </w:r>
          </w:p>
        </w:tc>
        <w:tc>
          <w:tcPr>
            <w:tcW w:w="23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Медработник</w:t>
            </w:r>
          </w:p>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Классные руководители</w:t>
            </w:r>
          </w:p>
          <w:p w:rsidR="007E3A01" w:rsidRPr="00745965" w:rsidRDefault="007E3A01" w:rsidP="00E93109">
            <w:pPr>
              <w:spacing w:after="0"/>
              <w:jc w:val="both"/>
              <w:rPr>
                <w:rFonts w:ascii="Times New Roman" w:hAnsi="Times New Roman"/>
                <w:sz w:val="24"/>
                <w:szCs w:val="24"/>
              </w:rPr>
            </w:pPr>
            <w:r w:rsidRPr="00745965">
              <w:rPr>
                <w:rFonts w:ascii="Times New Roman" w:eastAsia="Times New Roman" w:hAnsi="Times New Roman"/>
                <w:sz w:val="24"/>
                <w:szCs w:val="24"/>
                <w:lang w:eastAsia="ru-RU"/>
              </w:rPr>
              <w:t>Инженер по ОТ</w:t>
            </w:r>
          </w:p>
        </w:tc>
      </w:tr>
      <w:tr w:rsidR="007E3A01" w:rsidRPr="00745965" w:rsidTr="006F4B4A">
        <w:tblPrEx>
          <w:tblCellMar>
            <w:left w:w="10" w:type="dxa"/>
            <w:right w:w="10" w:type="dxa"/>
          </w:tblCellMar>
        </w:tblPrEx>
        <w:trPr>
          <w:trHeight w:val="23"/>
        </w:trPr>
        <w:tc>
          <w:tcPr>
            <w:tcW w:w="396" w:type="dxa"/>
            <w:tcBorders>
              <w:top w:val="single" w:sz="4" w:space="0" w:color="000000"/>
              <w:left w:val="single" w:sz="4" w:space="0" w:color="000000"/>
              <w:bottom w:val="single" w:sz="4" w:space="0" w:color="000000"/>
            </w:tcBorders>
            <w:shd w:val="clear" w:color="auto" w:fill="FFFFFF"/>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6.</w:t>
            </w:r>
          </w:p>
        </w:tc>
        <w:tc>
          <w:tcPr>
            <w:tcW w:w="4608" w:type="dxa"/>
            <w:tcBorders>
              <w:top w:val="single" w:sz="4" w:space="0" w:color="000000"/>
              <w:left w:val="single" w:sz="4" w:space="0" w:color="000000"/>
              <w:bottom w:val="single" w:sz="4"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Анализ посещаемости и пропусков занятий по болезни</w:t>
            </w:r>
          </w:p>
        </w:tc>
        <w:tc>
          <w:tcPr>
            <w:tcW w:w="1440" w:type="dxa"/>
            <w:tcBorders>
              <w:top w:val="single" w:sz="4" w:space="0" w:color="000000"/>
              <w:left w:val="single" w:sz="4" w:space="0" w:color="000000"/>
              <w:bottom w:val="single" w:sz="4"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В течение </w:t>
            </w:r>
          </w:p>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года</w:t>
            </w:r>
          </w:p>
        </w:tc>
        <w:tc>
          <w:tcPr>
            <w:tcW w:w="1152" w:type="dxa"/>
            <w:tcBorders>
              <w:top w:val="single" w:sz="4" w:space="0" w:color="000000"/>
              <w:left w:val="single" w:sz="4" w:space="0" w:color="000000"/>
              <w:bottom w:val="single" w:sz="4"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5-11</w:t>
            </w:r>
          </w:p>
        </w:tc>
        <w:tc>
          <w:tcPr>
            <w:tcW w:w="23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Медработник</w:t>
            </w:r>
          </w:p>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Классные руководители</w:t>
            </w:r>
          </w:p>
          <w:p w:rsidR="007E3A01" w:rsidRPr="00745965" w:rsidRDefault="007E3A01" w:rsidP="00E93109">
            <w:pPr>
              <w:spacing w:after="0"/>
              <w:jc w:val="both"/>
              <w:rPr>
                <w:rFonts w:ascii="Times New Roman" w:hAnsi="Times New Roman"/>
                <w:sz w:val="24"/>
                <w:szCs w:val="24"/>
              </w:rPr>
            </w:pPr>
            <w:r w:rsidRPr="00745965">
              <w:rPr>
                <w:rFonts w:ascii="Times New Roman" w:eastAsia="Times New Roman" w:hAnsi="Times New Roman"/>
                <w:sz w:val="24"/>
                <w:szCs w:val="24"/>
                <w:lang w:eastAsia="ru-RU"/>
              </w:rPr>
              <w:t>Социальный педагог</w:t>
            </w:r>
          </w:p>
        </w:tc>
      </w:tr>
      <w:tr w:rsidR="007E3A01" w:rsidRPr="00745965" w:rsidTr="006F4B4A">
        <w:trPr>
          <w:trHeight w:val="23"/>
        </w:trPr>
        <w:tc>
          <w:tcPr>
            <w:tcW w:w="9989" w:type="dxa"/>
            <w:gridSpan w:val="5"/>
            <w:tcBorders>
              <w:top w:val="single" w:sz="4" w:space="0" w:color="000000"/>
              <w:left w:val="single" w:sz="4" w:space="0" w:color="000000"/>
              <w:bottom w:val="single" w:sz="4" w:space="0" w:color="000000"/>
              <w:right w:val="single" w:sz="4" w:space="0" w:color="000000"/>
            </w:tcBorders>
            <w:shd w:val="clear" w:color="auto" w:fill="FFFFFF"/>
          </w:tcPr>
          <w:p w:rsidR="007E3A01" w:rsidRPr="00745965" w:rsidRDefault="007E3A01" w:rsidP="00E93109">
            <w:pPr>
              <w:spacing w:before="120" w:after="120"/>
              <w:jc w:val="both"/>
              <w:rPr>
                <w:rFonts w:ascii="Times New Roman" w:hAnsi="Times New Roman"/>
                <w:sz w:val="24"/>
                <w:szCs w:val="24"/>
              </w:rPr>
            </w:pPr>
            <w:r w:rsidRPr="00745965">
              <w:rPr>
                <w:rFonts w:ascii="Times New Roman" w:eastAsia="Times New Roman" w:hAnsi="Times New Roman"/>
                <w:b/>
                <w:sz w:val="24"/>
                <w:szCs w:val="24"/>
                <w:lang w:eastAsia="ru-RU"/>
              </w:rPr>
              <w:t>2. Мониторинг психологического здоровья учащихся</w:t>
            </w:r>
          </w:p>
        </w:tc>
      </w:tr>
      <w:tr w:rsidR="007E3A01" w:rsidRPr="00745965" w:rsidTr="006F4B4A">
        <w:tblPrEx>
          <w:tblCellMar>
            <w:left w:w="10" w:type="dxa"/>
            <w:right w:w="10" w:type="dxa"/>
          </w:tblCellMar>
        </w:tblPrEx>
        <w:trPr>
          <w:trHeight w:val="23"/>
        </w:trPr>
        <w:tc>
          <w:tcPr>
            <w:tcW w:w="396" w:type="dxa"/>
            <w:tcBorders>
              <w:top w:val="single" w:sz="4" w:space="0" w:color="000000"/>
              <w:left w:val="single" w:sz="4" w:space="0" w:color="000000"/>
              <w:bottom w:val="single" w:sz="4" w:space="0" w:color="000000"/>
            </w:tcBorders>
            <w:shd w:val="clear" w:color="auto" w:fill="FFFFFF"/>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1.</w:t>
            </w:r>
          </w:p>
        </w:tc>
        <w:tc>
          <w:tcPr>
            <w:tcW w:w="4608" w:type="dxa"/>
            <w:tcBorders>
              <w:top w:val="single" w:sz="4" w:space="0" w:color="000000"/>
              <w:left w:val="single" w:sz="4" w:space="0" w:color="000000"/>
              <w:bottom w:val="single" w:sz="4" w:space="0" w:color="000000"/>
            </w:tcBorders>
            <w:shd w:val="clear" w:color="auto" w:fill="FFFFFF"/>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Психологический мониторинг здоровья учащихся (по плану мониторинга)</w:t>
            </w:r>
          </w:p>
        </w:tc>
        <w:tc>
          <w:tcPr>
            <w:tcW w:w="1440" w:type="dxa"/>
            <w:tcBorders>
              <w:top w:val="single" w:sz="4" w:space="0" w:color="000000"/>
              <w:left w:val="single" w:sz="4" w:space="0" w:color="000000"/>
              <w:bottom w:val="single" w:sz="4"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Сентябрь-май</w:t>
            </w:r>
          </w:p>
        </w:tc>
        <w:tc>
          <w:tcPr>
            <w:tcW w:w="1152" w:type="dxa"/>
            <w:tcBorders>
              <w:top w:val="single" w:sz="4" w:space="0" w:color="000000"/>
              <w:left w:val="single" w:sz="4" w:space="0" w:color="000000"/>
              <w:bottom w:val="single" w:sz="4"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5-11</w:t>
            </w:r>
          </w:p>
        </w:tc>
        <w:tc>
          <w:tcPr>
            <w:tcW w:w="23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Психолог</w:t>
            </w:r>
          </w:p>
          <w:p w:rsidR="007E3A01" w:rsidRPr="00745965" w:rsidRDefault="007E3A01" w:rsidP="00E93109">
            <w:pPr>
              <w:spacing w:after="0"/>
              <w:jc w:val="both"/>
              <w:rPr>
                <w:rFonts w:ascii="Times New Roman" w:hAnsi="Times New Roman"/>
                <w:sz w:val="24"/>
                <w:szCs w:val="24"/>
              </w:rPr>
            </w:pPr>
            <w:r w:rsidRPr="00745965">
              <w:rPr>
                <w:rFonts w:ascii="Times New Roman" w:eastAsia="Times New Roman" w:hAnsi="Times New Roman"/>
                <w:sz w:val="24"/>
                <w:szCs w:val="24"/>
                <w:lang w:eastAsia="ru-RU"/>
              </w:rPr>
              <w:t>Классные руководители</w:t>
            </w:r>
          </w:p>
        </w:tc>
      </w:tr>
      <w:tr w:rsidR="007E3A01" w:rsidRPr="00745965" w:rsidTr="006F4B4A">
        <w:trPr>
          <w:trHeight w:val="23"/>
        </w:trPr>
        <w:tc>
          <w:tcPr>
            <w:tcW w:w="9989" w:type="dxa"/>
            <w:gridSpan w:val="5"/>
            <w:tcBorders>
              <w:top w:val="single" w:sz="4" w:space="0" w:color="000000"/>
              <w:left w:val="single" w:sz="4" w:space="0" w:color="000000"/>
              <w:bottom w:val="single" w:sz="4" w:space="0" w:color="000000"/>
              <w:right w:val="single" w:sz="4" w:space="0" w:color="000000"/>
            </w:tcBorders>
            <w:shd w:val="clear" w:color="auto" w:fill="FFFFFF"/>
          </w:tcPr>
          <w:p w:rsidR="007E3A01" w:rsidRPr="00745965" w:rsidRDefault="007E3A01" w:rsidP="00E93109">
            <w:pPr>
              <w:spacing w:before="120" w:after="120"/>
              <w:jc w:val="both"/>
              <w:rPr>
                <w:rFonts w:ascii="Times New Roman" w:hAnsi="Times New Roman"/>
                <w:sz w:val="24"/>
                <w:szCs w:val="24"/>
              </w:rPr>
            </w:pPr>
            <w:r w:rsidRPr="00745965">
              <w:rPr>
                <w:rFonts w:ascii="Times New Roman" w:eastAsia="Times New Roman" w:hAnsi="Times New Roman"/>
                <w:b/>
                <w:sz w:val="24"/>
                <w:szCs w:val="24"/>
                <w:lang w:eastAsia="ru-RU"/>
              </w:rPr>
              <w:t>3. Контроль за соблюдением санитарно-гигиенического режима</w:t>
            </w:r>
          </w:p>
        </w:tc>
      </w:tr>
      <w:tr w:rsidR="007E3A01" w:rsidRPr="00745965" w:rsidTr="006F4B4A">
        <w:tblPrEx>
          <w:tblCellMar>
            <w:left w:w="10" w:type="dxa"/>
            <w:right w:w="10" w:type="dxa"/>
          </w:tblCellMar>
        </w:tblPrEx>
        <w:trPr>
          <w:trHeight w:val="23"/>
        </w:trPr>
        <w:tc>
          <w:tcPr>
            <w:tcW w:w="396" w:type="dxa"/>
            <w:tcBorders>
              <w:top w:val="single" w:sz="4" w:space="0" w:color="000000"/>
              <w:left w:val="single" w:sz="4" w:space="0" w:color="000000"/>
              <w:bottom w:val="single" w:sz="4" w:space="0" w:color="000000"/>
            </w:tcBorders>
            <w:shd w:val="clear" w:color="auto" w:fill="FFFFFF"/>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1.</w:t>
            </w:r>
          </w:p>
        </w:tc>
        <w:tc>
          <w:tcPr>
            <w:tcW w:w="4608" w:type="dxa"/>
            <w:tcBorders>
              <w:top w:val="single" w:sz="4" w:space="0" w:color="000000"/>
              <w:left w:val="single" w:sz="4" w:space="0" w:color="000000"/>
              <w:bottom w:val="single" w:sz="4" w:space="0" w:color="000000"/>
            </w:tcBorders>
            <w:shd w:val="clear" w:color="auto" w:fill="FFFFFF"/>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Эстетическое оформление класса и школы.</w:t>
            </w:r>
          </w:p>
        </w:tc>
        <w:tc>
          <w:tcPr>
            <w:tcW w:w="1440" w:type="dxa"/>
            <w:tcBorders>
              <w:top w:val="single" w:sz="4" w:space="0" w:color="000000"/>
              <w:left w:val="single" w:sz="4" w:space="0" w:color="000000"/>
              <w:bottom w:val="single" w:sz="4"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В течение года</w:t>
            </w:r>
          </w:p>
        </w:tc>
        <w:tc>
          <w:tcPr>
            <w:tcW w:w="1152" w:type="dxa"/>
            <w:tcBorders>
              <w:top w:val="single" w:sz="4" w:space="0" w:color="000000"/>
              <w:left w:val="single" w:sz="4" w:space="0" w:color="000000"/>
              <w:bottom w:val="single" w:sz="4"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5-11</w:t>
            </w:r>
          </w:p>
        </w:tc>
        <w:tc>
          <w:tcPr>
            <w:tcW w:w="23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Замдиректор</w:t>
            </w:r>
          </w:p>
          <w:p w:rsidR="007E3A01" w:rsidRPr="00745965" w:rsidRDefault="007E3A01" w:rsidP="00E93109">
            <w:pPr>
              <w:spacing w:after="0"/>
              <w:jc w:val="both"/>
              <w:rPr>
                <w:rFonts w:ascii="Times New Roman" w:hAnsi="Times New Roman"/>
                <w:sz w:val="24"/>
                <w:szCs w:val="24"/>
              </w:rPr>
            </w:pPr>
            <w:r w:rsidRPr="00745965">
              <w:rPr>
                <w:rFonts w:ascii="Times New Roman" w:eastAsia="Times New Roman" w:hAnsi="Times New Roman"/>
                <w:sz w:val="24"/>
                <w:szCs w:val="24"/>
                <w:lang w:eastAsia="ru-RU"/>
              </w:rPr>
              <w:t>По ВР</w:t>
            </w:r>
          </w:p>
        </w:tc>
      </w:tr>
      <w:tr w:rsidR="007E3A01" w:rsidRPr="00745965" w:rsidTr="006F4B4A">
        <w:tblPrEx>
          <w:tblCellMar>
            <w:left w:w="10" w:type="dxa"/>
            <w:right w:w="10" w:type="dxa"/>
          </w:tblCellMar>
        </w:tblPrEx>
        <w:trPr>
          <w:trHeight w:val="23"/>
        </w:trPr>
        <w:tc>
          <w:tcPr>
            <w:tcW w:w="396" w:type="dxa"/>
            <w:tcBorders>
              <w:top w:val="single" w:sz="4" w:space="0" w:color="000000"/>
              <w:left w:val="single" w:sz="4" w:space="0" w:color="000000"/>
              <w:bottom w:val="single" w:sz="4" w:space="0" w:color="000000"/>
            </w:tcBorders>
            <w:shd w:val="clear" w:color="auto" w:fill="FFFFFF"/>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2.</w:t>
            </w:r>
          </w:p>
        </w:tc>
        <w:tc>
          <w:tcPr>
            <w:tcW w:w="4608" w:type="dxa"/>
            <w:tcBorders>
              <w:top w:val="single" w:sz="4" w:space="0" w:color="000000"/>
              <w:left w:val="single" w:sz="4" w:space="0" w:color="000000"/>
              <w:bottom w:val="single" w:sz="4" w:space="0" w:color="000000"/>
            </w:tcBorders>
            <w:shd w:val="clear" w:color="auto" w:fill="FFFFFF"/>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Рациональное расписание уроков, не допускающее перегрузок (соблюдение требований СанПиНа)</w:t>
            </w:r>
          </w:p>
        </w:tc>
        <w:tc>
          <w:tcPr>
            <w:tcW w:w="1440" w:type="dxa"/>
            <w:tcBorders>
              <w:top w:val="single" w:sz="4" w:space="0" w:color="000000"/>
              <w:left w:val="single" w:sz="4" w:space="0" w:color="000000"/>
              <w:bottom w:val="single" w:sz="4"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В течение года</w:t>
            </w:r>
          </w:p>
        </w:tc>
        <w:tc>
          <w:tcPr>
            <w:tcW w:w="1152" w:type="dxa"/>
            <w:tcBorders>
              <w:top w:val="single" w:sz="4" w:space="0" w:color="000000"/>
              <w:left w:val="single" w:sz="4" w:space="0" w:color="000000"/>
              <w:bottom w:val="single" w:sz="4" w:space="0" w:color="000000"/>
            </w:tcBorders>
            <w:shd w:val="clear" w:color="auto" w:fill="FFFFFF"/>
            <w:vAlign w:val="center"/>
          </w:tcPr>
          <w:p w:rsidR="007E3A01" w:rsidRPr="00745965" w:rsidRDefault="007E3A01" w:rsidP="00E93109">
            <w:pPr>
              <w:snapToGrid w:val="0"/>
              <w:spacing w:after="0"/>
              <w:jc w:val="both"/>
              <w:rPr>
                <w:rFonts w:ascii="Times New Roman" w:eastAsia="Times New Roman" w:hAnsi="Times New Roman"/>
                <w:sz w:val="24"/>
                <w:szCs w:val="24"/>
                <w:lang w:eastAsia="ru-RU"/>
              </w:rPr>
            </w:pPr>
          </w:p>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5-11</w:t>
            </w:r>
          </w:p>
        </w:tc>
        <w:tc>
          <w:tcPr>
            <w:tcW w:w="23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3A01" w:rsidRPr="00745965" w:rsidRDefault="007E3A01" w:rsidP="00E93109">
            <w:pPr>
              <w:spacing w:after="0"/>
              <w:jc w:val="both"/>
              <w:rPr>
                <w:rFonts w:ascii="Times New Roman" w:hAnsi="Times New Roman"/>
                <w:sz w:val="24"/>
                <w:szCs w:val="24"/>
              </w:rPr>
            </w:pPr>
            <w:r w:rsidRPr="00745965">
              <w:rPr>
                <w:rFonts w:ascii="Times New Roman" w:eastAsia="Times New Roman" w:hAnsi="Times New Roman"/>
                <w:sz w:val="24"/>
                <w:szCs w:val="24"/>
                <w:lang w:eastAsia="ru-RU"/>
              </w:rPr>
              <w:t>Зам. директора по УВР</w:t>
            </w:r>
          </w:p>
        </w:tc>
      </w:tr>
      <w:tr w:rsidR="007E3A01" w:rsidRPr="00745965" w:rsidTr="006F4B4A">
        <w:tblPrEx>
          <w:tblCellMar>
            <w:left w:w="10" w:type="dxa"/>
            <w:right w:w="10" w:type="dxa"/>
          </w:tblCellMar>
        </w:tblPrEx>
        <w:trPr>
          <w:trHeight w:val="23"/>
        </w:trPr>
        <w:tc>
          <w:tcPr>
            <w:tcW w:w="396" w:type="dxa"/>
            <w:tcBorders>
              <w:top w:val="single" w:sz="4" w:space="0" w:color="000000"/>
              <w:left w:val="single" w:sz="4" w:space="0" w:color="000000"/>
              <w:bottom w:val="single" w:sz="4" w:space="0" w:color="000000"/>
            </w:tcBorders>
            <w:shd w:val="clear" w:color="auto" w:fill="FFFFFF"/>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3.</w:t>
            </w:r>
          </w:p>
        </w:tc>
        <w:tc>
          <w:tcPr>
            <w:tcW w:w="4608" w:type="dxa"/>
            <w:tcBorders>
              <w:top w:val="single" w:sz="4" w:space="0" w:color="000000"/>
              <w:left w:val="single" w:sz="4" w:space="0" w:color="000000"/>
              <w:bottom w:val="single" w:sz="4" w:space="0" w:color="000000"/>
            </w:tcBorders>
            <w:shd w:val="clear" w:color="auto" w:fill="FFFFFF"/>
          </w:tcPr>
          <w:p w:rsidR="007E3A01" w:rsidRPr="00745965" w:rsidRDefault="007E3A01" w:rsidP="00E93109">
            <w:pPr>
              <w:spacing w:after="0"/>
              <w:jc w:val="both"/>
              <w:rPr>
                <w:rFonts w:ascii="Times New Roman" w:eastAsia="Times New Roman" w:hAnsi="Times New Roman"/>
                <w:color w:val="000000"/>
                <w:sz w:val="24"/>
                <w:szCs w:val="24"/>
                <w:lang w:eastAsia="ru-RU"/>
              </w:rPr>
            </w:pPr>
            <w:r w:rsidRPr="00745965">
              <w:rPr>
                <w:rFonts w:ascii="Times New Roman" w:eastAsia="Times New Roman" w:hAnsi="Times New Roman"/>
                <w:sz w:val="24"/>
                <w:szCs w:val="24"/>
                <w:lang w:eastAsia="ru-RU"/>
              </w:rPr>
              <w:t>Смотр кабинетов, их соответствие гигиеническим требованиям:</w:t>
            </w:r>
          </w:p>
          <w:p w:rsidR="007E3A01" w:rsidRPr="00745965" w:rsidRDefault="007E3A01" w:rsidP="00E93109">
            <w:pPr>
              <w:numPr>
                <w:ilvl w:val="0"/>
                <w:numId w:val="258"/>
              </w:numPr>
              <w:tabs>
                <w:tab w:val="left" w:pos="72"/>
              </w:tabs>
              <w:spacing w:after="0"/>
              <w:ind w:left="74" w:hanging="108"/>
              <w:jc w:val="both"/>
              <w:rPr>
                <w:rFonts w:ascii="Times New Roman" w:eastAsia="Times New Roman" w:hAnsi="Times New Roman"/>
                <w:color w:val="000000"/>
                <w:sz w:val="24"/>
                <w:szCs w:val="24"/>
                <w:lang w:eastAsia="ru-RU"/>
              </w:rPr>
            </w:pPr>
            <w:r w:rsidRPr="00745965">
              <w:rPr>
                <w:rFonts w:ascii="Times New Roman" w:eastAsia="Times New Roman" w:hAnsi="Times New Roman"/>
                <w:color w:val="000000"/>
                <w:sz w:val="24"/>
                <w:szCs w:val="24"/>
                <w:lang w:eastAsia="ru-RU"/>
              </w:rPr>
              <w:t xml:space="preserve">проветривание; </w:t>
            </w:r>
          </w:p>
          <w:p w:rsidR="007E3A01" w:rsidRPr="00745965" w:rsidRDefault="007E3A01" w:rsidP="00E93109">
            <w:pPr>
              <w:numPr>
                <w:ilvl w:val="0"/>
                <w:numId w:val="258"/>
              </w:numPr>
              <w:tabs>
                <w:tab w:val="left" w:pos="72"/>
              </w:tabs>
              <w:spacing w:after="0"/>
              <w:ind w:left="74" w:hanging="108"/>
              <w:jc w:val="both"/>
              <w:rPr>
                <w:rFonts w:ascii="Times New Roman" w:eastAsia="Times New Roman" w:hAnsi="Times New Roman"/>
                <w:color w:val="000000"/>
                <w:sz w:val="24"/>
                <w:szCs w:val="24"/>
                <w:lang w:eastAsia="ru-RU"/>
              </w:rPr>
            </w:pPr>
            <w:r w:rsidRPr="00745965">
              <w:rPr>
                <w:rFonts w:ascii="Times New Roman" w:eastAsia="Times New Roman" w:hAnsi="Times New Roman"/>
                <w:color w:val="000000"/>
                <w:sz w:val="24"/>
                <w:szCs w:val="24"/>
                <w:lang w:eastAsia="ru-RU"/>
              </w:rPr>
              <w:t xml:space="preserve">освещение; </w:t>
            </w:r>
          </w:p>
          <w:p w:rsidR="007E3A01" w:rsidRPr="00745965" w:rsidRDefault="007E3A01" w:rsidP="00E93109">
            <w:pPr>
              <w:numPr>
                <w:ilvl w:val="0"/>
                <w:numId w:val="258"/>
              </w:numPr>
              <w:tabs>
                <w:tab w:val="left" w:pos="72"/>
              </w:tabs>
              <w:spacing w:after="0"/>
              <w:ind w:left="74" w:hanging="108"/>
              <w:jc w:val="both"/>
              <w:rPr>
                <w:rFonts w:ascii="Times New Roman" w:eastAsia="Times New Roman" w:hAnsi="Times New Roman"/>
                <w:color w:val="000000"/>
                <w:sz w:val="24"/>
                <w:szCs w:val="24"/>
                <w:lang w:eastAsia="ru-RU"/>
              </w:rPr>
            </w:pPr>
            <w:r w:rsidRPr="00745965">
              <w:rPr>
                <w:rFonts w:ascii="Times New Roman" w:eastAsia="Times New Roman" w:hAnsi="Times New Roman"/>
                <w:color w:val="000000"/>
                <w:sz w:val="24"/>
                <w:szCs w:val="24"/>
                <w:lang w:eastAsia="ru-RU"/>
              </w:rPr>
              <w:t xml:space="preserve">отопление; </w:t>
            </w:r>
          </w:p>
          <w:p w:rsidR="007E3A01" w:rsidRPr="00745965" w:rsidRDefault="007E3A01" w:rsidP="00E93109">
            <w:pPr>
              <w:numPr>
                <w:ilvl w:val="0"/>
                <w:numId w:val="258"/>
              </w:numPr>
              <w:tabs>
                <w:tab w:val="left" w:pos="72"/>
              </w:tabs>
              <w:spacing w:after="0"/>
              <w:ind w:left="74" w:hanging="108"/>
              <w:jc w:val="both"/>
              <w:rPr>
                <w:rFonts w:ascii="Times New Roman" w:eastAsia="Times New Roman" w:hAnsi="Times New Roman"/>
                <w:color w:val="000000"/>
                <w:sz w:val="24"/>
                <w:szCs w:val="24"/>
                <w:lang w:eastAsia="ru-RU"/>
              </w:rPr>
            </w:pPr>
            <w:r w:rsidRPr="00745965">
              <w:rPr>
                <w:rFonts w:ascii="Times New Roman" w:eastAsia="Times New Roman" w:hAnsi="Times New Roman"/>
                <w:color w:val="000000"/>
                <w:sz w:val="24"/>
                <w:szCs w:val="24"/>
                <w:lang w:eastAsia="ru-RU"/>
              </w:rPr>
              <w:t xml:space="preserve">вентиляция; </w:t>
            </w:r>
          </w:p>
          <w:p w:rsidR="007E3A01" w:rsidRPr="00745965" w:rsidRDefault="007E3A01" w:rsidP="00E93109">
            <w:pPr>
              <w:numPr>
                <w:ilvl w:val="0"/>
                <w:numId w:val="258"/>
              </w:numPr>
              <w:tabs>
                <w:tab w:val="left" w:pos="72"/>
              </w:tabs>
              <w:spacing w:after="0"/>
              <w:ind w:left="74" w:hanging="108"/>
              <w:jc w:val="both"/>
              <w:rPr>
                <w:rFonts w:ascii="Times New Roman" w:eastAsia="Times New Roman" w:hAnsi="Times New Roman"/>
                <w:sz w:val="24"/>
                <w:szCs w:val="24"/>
                <w:lang w:eastAsia="ru-RU"/>
              </w:rPr>
            </w:pPr>
            <w:r w:rsidRPr="00745965">
              <w:rPr>
                <w:rFonts w:ascii="Times New Roman" w:eastAsia="Times New Roman" w:hAnsi="Times New Roman"/>
                <w:color w:val="000000"/>
                <w:sz w:val="24"/>
                <w:szCs w:val="24"/>
                <w:lang w:eastAsia="ru-RU"/>
              </w:rPr>
              <w:t>уборка</w:t>
            </w:r>
            <w:r w:rsidRPr="00745965">
              <w:rPr>
                <w:rFonts w:ascii="Times New Roman" w:eastAsia="Times New Roman" w:hAnsi="Times New Roman"/>
                <w:sz w:val="24"/>
                <w:szCs w:val="24"/>
                <w:lang w:eastAsia="ru-RU"/>
              </w:rPr>
              <w:t xml:space="preserve"> </w:t>
            </w:r>
          </w:p>
        </w:tc>
        <w:tc>
          <w:tcPr>
            <w:tcW w:w="1440" w:type="dxa"/>
            <w:tcBorders>
              <w:top w:val="single" w:sz="4" w:space="0" w:color="000000"/>
              <w:left w:val="single" w:sz="4" w:space="0" w:color="000000"/>
              <w:bottom w:val="single" w:sz="4"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Ежедневно</w:t>
            </w:r>
          </w:p>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1 раз в нед.</w:t>
            </w:r>
          </w:p>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2 раза в год</w:t>
            </w:r>
          </w:p>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2 раза в год</w:t>
            </w:r>
          </w:p>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Ежедневно</w:t>
            </w:r>
          </w:p>
        </w:tc>
        <w:tc>
          <w:tcPr>
            <w:tcW w:w="1152" w:type="dxa"/>
            <w:tcBorders>
              <w:top w:val="single" w:sz="4" w:space="0" w:color="000000"/>
              <w:left w:val="single" w:sz="4" w:space="0" w:color="000000"/>
              <w:bottom w:val="single" w:sz="4"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Все</w:t>
            </w:r>
          </w:p>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помещения</w:t>
            </w:r>
          </w:p>
        </w:tc>
        <w:tc>
          <w:tcPr>
            <w:tcW w:w="23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Замдиректора</w:t>
            </w:r>
          </w:p>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по ВР,</w:t>
            </w:r>
          </w:p>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зам. директора по УВР, медработник,</w:t>
            </w:r>
          </w:p>
          <w:p w:rsidR="007E3A01" w:rsidRPr="00745965" w:rsidRDefault="007E3A01" w:rsidP="00E93109">
            <w:pPr>
              <w:spacing w:after="0"/>
              <w:jc w:val="both"/>
              <w:rPr>
                <w:rFonts w:ascii="Times New Roman" w:hAnsi="Times New Roman"/>
                <w:sz w:val="24"/>
                <w:szCs w:val="24"/>
              </w:rPr>
            </w:pPr>
            <w:r w:rsidRPr="00745965">
              <w:rPr>
                <w:rFonts w:ascii="Times New Roman" w:eastAsia="Times New Roman" w:hAnsi="Times New Roman"/>
                <w:sz w:val="24"/>
                <w:szCs w:val="24"/>
                <w:lang w:eastAsia="ru-RU"/>
              </w:rPr>
              <w:t>завхоз</w:t>
            </w:r>
          </w:p>
        </w:tc>
      </w:tr>
      <w:tr w:rsidR="007E3A01" w:rsidRPr="00745965" w:rsidTr="006F4B4A">
        <w:tblPrEx>
          <w:tblCellMar>
            <w:left w:w="10" w:type="dxa"/>
            <w:right w:w="10" w:type="dxa"/>
          </w:tblCellMar>
        </w:tblPrEx>
        <w:trPr>
          <w:trHeight w:val="23"/>
        </w:trPr>
        <w:tc>
          <w:tcPr>
            <w:tcW w:w="396" w:type="dxa"/>
            <w:tcBorders>
              <w:top w:val="single" w:sz="4" w:space="0" w:color="000000"/>
              <w:left w:val="single" w:sz="4" w:space="0" w:color="000000"/>
              <w:bottom w:val="single" w:sz="4" w:space="0" w:color="000000"/>
            </w:tcBorders>
            <w:shd w:val="clear" w:color="auto" w:fill="FFFFFF"/>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4.</w:t>
            </w:r>
          </w:p>
        </w:tc>
        <w:tc>
          <w:tcPr>
            <w:tcW w:w="4608" w:type="dxa"/>
            <w:tcBorders>
              <w:top w:val="single" w:sz="4" w:space="0" w:color="000000"/>
              <w:left w:val="single" w:sz="4" w:space="0" w:color="000000"/>
              <w:bottom w:val="single" w:sz="4" w:space="0" w:color="000000"/>
            </w:tcBorders>
            <w:shd w:val="clear" w:color="auto" w:fill="FFFFFF"/>
          </w:tcPr>
          <w:p w:rsidR="007E3A01" w:rsidRPr="00745965" w:rsidRDefault="006F4B4A"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Контроль качества</w:t>
            </w:r>
            <w:r w:rsidR="007E3A01" w:rsidRPr="00745965">
              <w:rPr>
                <w:rFonts w:ascii="Times New Roman" w:eastAsia="Times New Roman" w:hAnsi="Times New Roman"/>
                <w:sz w:val="24"/>
                <w:szCs w:val="24"/>
                <w:lang w:eastAsia="ru-RU"/>
              </w:rPr>
              <w:t xml:space="preserve"> питания и питьевого режима</w:t>
            </w:r>
          </w:p>
        </w:tc>
        <w:tc>
          <w:tcPr>
            <w:tcW w:w="1440" w:type="dxa"/>
            <w:tcBorders>
              <w:top w:val="single" w:sz="4" w:space="0" w:color="000000"/>
              <w:left w:val="single" w:sz="4" w:space="0" w:color="000000"/>
              <w:bottom w:val="single" w:sz="4" w:space="0" w:color="000000"/>
            </w:tcBorders>
            <w:shd w:val="clear" w:color="auto" w:fill="FFFFFF"/>
            <w:vAlign w:val="center"/>
          </w:tcPr>
          <w:p w:rsidR="007E3A01" w:rsidRPr="00745965" w:rsidRDefault="007E3A01" w:rsidP="00E93109">
            <w:pPr>
              <w:spacing w:after="0"/>
              <w:jc w:val="both"/>
              <w:rPr>
                <w:rFonts w:ascii="Times New Roman" w:hAnsi="Times New Roman"/>
                <w:sz w:val="24"/>
                <w:szCs w:val="24"/>
                <w:lang w:eastAsia="ru-RU"/>
              </w:rPr>
            </w:pPr>
            <w:r w:rsidRPr="00745965">
              <w:rPr>
                <w:rFonts w:ascii="Times New Roman" w:eastAsia="Times New Roman" w:hAnsi="Times New Roman"/>
                <w:sz w:val="24"/>
                <w:szCs w:val="24"/>
                <w:lang w:eastAsia="ru-RU"/>
              </w:rPr>
              <w:t>Ежедневно</w:t>
            </w:r>
          </w:p>
        </w:tc>
        <w:tc>
          <w:tcPr>
            <w:tcW w:w="1152" w:type="dxa"/>
            <w:tcBorders>
              <w:top w:val="single" w:sz="4" w:space="0" w:color="000000"/>
              <w:left w:val="single" w:sz="4" w:space="0" w:color="000000"/>
              <w:bottom w:val="single" w:sz="4" w:space="0" w:color="000000"/>
            </w:tcBorders>
            <w:shd w:val="clear" w:color="auto" w:fill="FFFFFF"/>
            <w:vAlign w:val="center"/>
          </w:tcPr>
          <w:p w:rsidR="007E3A01" w:rsidRPr="00745965" w:rsidRDefault="007E3A01" w:rsidP="00E93109">
            <w:pPr>
              <w:snapToGrid w:val="0"/>
              <w:spacing w:after="0"/>
              <w:jc w:val="both"/>
              <w:rPr>
                <w:rFonts w:ascii="Times New Roman" w:hAnsi="Times New Roman"/>
                <w:sz w:val="24"/>
                <w:szCs w:val="24"/>
                <w:lang w:eastAsia="ru-RU"/>
              </w:rPr>
            </w:pPr>
          </w:p>
        </w:tc>
        <w:tc>
          <w:tcPr>
            <w:tcW w:w="23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3A01" w:rsidRPr="00745965" w:rsidRDefault="007E3A01" w:rsidP="00E93109">
            <w:pPr>
              <w:spacing w:after="0"/>
              <w:jc w:val="both"/>
              <w:rPr>
                <w:rFonts w:ascii="Times New Roman" w:hAnsi="Times New Roman"/>
                <w:sz w:val="24"/>
                <w:szCs w:val="24"/>
              </w:rPr>
            </w:pPr>
            <w:r w:rsidRPr="00745965">
              <w:rPr>
                <w:rFonts w:ascii="Times New Roman" w:eastAsia="Times New Roman" w:hAnsi="Times New Roman"/>
                <w:sz w:val="24"/>
                <w:szCs w:val="24"/>
                <w:lang w:eastAsia="ru-RU"/>
              </w:rPr>
              <w:t>Комиссия по бракеражу готовой продукции</w:t>
            </w:r>
          </w:p>
        </w:tc>
      </w:tr>
      <w:tr w:rsidR="007E3A01" w:rsidRPr="00745965" w:rsidTr="006F4B4A">
        <w:tblPrEx>
          <w:tblCellMar>
            <w:left w:w="10" w:type="dxa"/>
            <w:right w:w="10" w:type="dxa"/>
          </w:tblCellMar>
        </w:tblPrEx>
        <w:trPr>
          <w:trHeight w:val="23"/>
        </w:trPr>
        <w:tc>
          <w:tcPr>
            <w:tcW w:w="396" w:type="dxa"/>
            <w:tcBorders>
              <w:top w:val="single" w:sz="4" w:space="0" w:color="000000"/>
              <w:left w:val="single" w:sz="4" w:space="0" w:color="000000"/>
              <w:bottom w:val="single" w:sz="4" w:space="0" w:color="000000"/>
            </w:tcBorders>
            <w:shd w:val="clear" w:color="auto" w:fill="FFFFFF"/>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lastRenderedPageBreak/>
              <w:t>5.</w:t>
            </w:r>
          </w:p>
        </w:tc>
        <w:tc>
          <w:tcPr>
            <w:tcW w:w="4608" w:type="dxa"/>
            <w:tcBorders>
              <w:top w:val="single" w:sz="4" w:space="0" w:color="000000"/>
              <w:left w:val="single" w:sz="4" w:space="0" w:color="000000"/>
              <w:bottom w:val="single" w:sz="4" w:space="0" w:color="000000"/>
            </w:tcBorders>
            <w:shd w:val="clear" w:color="auto" w:fill="FFFFFF"/>
          </w:tcPr>
          <w:p w:rsidR="007E3A01" w:rsidRPr="00745965" w:rsidRDefault="006F4B4A"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Диагностика загруженности</w:t>
            </w:r>
            <w:r w:rsidR="007E3A01" w:rsidRPr="00745965">
              <w:rPr>
                <w:rFonts w:ascii="Times New Roman" w:eastAsia="Times New Roman" w:hAnsi="Times New Roman"/>
                <w:sz w:val="24"/>
                <w:szCs w:val="24"/>
                <w:lang w:eastAsia="ru-RU"/>
              </w:rPr>
              <w:t xml:space="preserve"> учащихся домашними занятиями.</w:t>
            </w:r>
          </w:p>
        </w:tc>
        <w:tc>
          <w:tcPr>
            <w:tcW w:w="1440" w:type="dxa"/>
            <w:tcBorders>
              <w:top w:val="single" w:sz="4" w:space="0" w:color="000000"/>
              <w:left w:val="single" w:sz="4" w:space="0" w:color="000000"/>
              <w:bottom w:val="single" w:sz="4" w:space="0" w:color="000000"/>
            </w:tcBorders>
            <w:shd w:val="clear" w:color="auto" w:fill="FFFFFF"/>
            <w:vAlign w:val="center"/>
          </w:tcPr>
          <w:p w:rsidR="007E3A01" w:rsidRPr="00745965" w:rsidRDefault="007E3A01" w:rsidP="00E93109">
            <w:pPr>
              <w:spacing w:after="0"/>
              <w:jc w:val="both"/>
              <w:rPr>
                <w:rFonts w:ascii="Times New Roman" w:hAnsi="Times New Roman"/>
                <w:sz w:val="24"/>
                <w:szCs w:val="24"/>
                <w:lang w:eastAsia="ru-RU"/>
              </w:rPr>
            </w:pPr>
            <w:r w:rsidRPr="00745965">
              <w:rPr>
                <w:rFonts w:ascii="Times New Roman" w:eastAsia="Times New Roman" w:hAnsi="Times New Roman"/>
                <w:sz w:val="24"/>
                <w:szCs w:val="24"/>
                <w:lang w:eastAsia="ru-RU"/>
              </w:rPr>
              <w:t>В течение года</w:t>
            </w:r>
          </w:p>
        </w:tc>
        <w:tc>
          <w:tcPr>
            <w:tcW w:w="1152" w:type="dxa"/>
            <w:tcBorders>
              <w:top w:val="single" w:sz="4" w:space="0" w:color="000000"/>
              <w:left w:val="single" w:sz="4" w:space="0" w:color="000000"/>
              <w:bottom w:val="single" w:sz="4" w:space="0" w:color="000000"/>
            </w:tcBorders>
            <w:shd w:val="clear" w:color="auto" w:fill="FFFFFF"/>
            <w:vAlign w:val="center"/>
          </w:tcPr>
          <w:p w:rsidR="007E3A01" w:rsidRPr="00745965" w:rsidRDefault="007E3A01" w:rsidP="00E93109">
            <w:pPr>
              <w:snapToGrid w:val="0"/>
              <w:spacing w:after="0"/>
              <w:jc w:val="both"/>
              <w:rPr>
                <w:rFonts w:ascii="Times New Roman" w:hAnsi="Times New Roman"/>
                <w:sz w:val="24"/>
                <w:szCs w:val="24"/>
                <w:lang w:eastAsia="ru-RU"/>
              </w:rPr>
            </w:pPr>
          </w:p>
        </w:tc>
        <w:tc>
          <w:tcPr>
            <w:tcW w:w="23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Зам. директора по УВР</w:t>
            </w:r>
          </w:p>
          <w:p w:rsidR="007E3A01" w:rsidRPr="00745965" w:rsidRDefault="007E3A01" w:rsidP="00E93109">
            <w:pPr>
              <w:spacing w:after="0"/>
              <w:jc w:val="both"/>
              <w:rPr>
                <w:rFonts w:ascii="Times New Roman" w:hAnsi="Times New Roman"/>
                <w:sz w:val="24"/>
                <w:szCs w:val="24"/>
              </w:rPr>
            </w:pPr>
            <w:r w:rsidRPr="00745965">
              <w:rPr>
                <w:rFonts w:ascii="Times New Roman" w:eastAsia="Times New Roman" w:hAnsi="Times New Roman"/>
                <w:sz w:val="24"/>
                <w:szCs w:val="24"/>
                <w:lang w:eastAsia="ru-RU"/>
              </w:rPr>
              <w:t>Инженер по ОТ</w:t>
            </w:r>
          </w:p>
        </w:tc>
      </w:tr>
      <w:tr w:rsidR="007E3A01" w:rsidRPr="00745965" w:rsidTr="006F4B4A">
        <w:tblPrEx>
          <w:tblCellMar>
            <w:left w:w="10" w:type="dxa"/>
            <w:right w:w="10" w:type="dxa"/>
          </w:tblCellMar>
        </w:tblPrEx>
        <w:trPr>
          <w:trHeight w:val="23"/>
        </w:trPr>
        <w:tc>
          <w:tcPr>
            <w:tcW w:w="396" w:type="dxa"/>
            <w:tcBorders>
              <w:top w:val="single" w:sz="4" w:space="0" w:color="000000"/>
              <w:left w:val="single" w:sz="4" w:space="0" w:color="000000"/>
              <w:bottom w:val="single" w:sz="4" w:space="0" w:color="000000"/>
            </w:tcBorders>
            <w:shd w:val="clear" w:color="auto" w:fill="FFFFFF"/>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6.</w:t>
            </w:r>
          </w:p>
        </w:tc>
        <w:tc>
          <w:tcPr>
            <w:tcW w:w="4608" w:type="dxa"/>
            <w:tcBorders>
              <w:top w:val="single" w:sz="4" w:space="0" w:color="000000"/>
              <w:left w:val="single" w:sz="4" w:space="0" w:color="000000"/>
              <w:bottom w:val="single" w:sz="4" w:space="0" w:color="000000"/>
            </w:tcBorders>
            <w:shd w:val="clear" w:color="auto" w:fill="FFFFFF"/>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Организация активного отдыха на переменах.</w:t>
            </w:r>
          </w:p>
        </w:tc>
        <w:tc>
          <w:tcPr>
            <w:tcW w:w="1440" w:type="dxa"/>
            <w:tcBorders>
              <w:top w:val="single" w:sz="4" w:space="0" w:color="000000"/>
              <w:left w:val="single" w:sz="4" w:space="0" w:color="000000"/>
              <w:bottom w:val="single" w:sz="4"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Постоянно</w:t>
            </w:r>
          </w:p>
        </w:tc>
        <w:tc>
          <w:tcPr>
            <w:tcW w:w="1152" w:type="dxa"/>
            <w:tcBorders>
              <w:top w:val="single" w:sz="4" w:space="0" w:color="000000"/>
              <w:left w:val="single" w:sz="4" w:space="0" w:color="000000"/>
              <w:bottom w:val="single" w:sz="4"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5-11</w:t>
            </w:r>
          </w:p>
        </w:tc>
        <w:tc>
          <w:tcPr>
            <w:tcW w:w="23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Классные руководители</w:t>
            </w:r>
          </w:p>
          <w:p w:rsidR="007E3A01" w:rsidRPr="00745965" w:rsidRDefault="007E3A01" w:rsidP="00E93109">
            <w:pPr>
              <w:spacing w:after="0"/>
              <w:jc w:val="both"/>
              <w:rPr>
                <w:rFonts w:ascii="Times New Roman" w:hAnsi="Times New Roman"/>
                <w:sz w:val="24"/>
                <w:szCs w:val="24"/>
              </w:rPr>
            </w:pPr>
            <w:r w:rsidRPr="00745965">
              <w:rPr>
                <w:rFonts w:ascii="Times New Roman" w:eastAsia="Times New Roman" w:hAnsi="Times New Roman"/>
                <w:sz w:val="24"/>
                <w:szCs w:val="24"/>
                <w:lang w:eastAsia="ru-RU"/>
              </w:rPr>
              <w:t>Педагог - организатор</w:t>
            </w:r>
          </w:p>
        </w:tc>
      </w:tr>
      <w:tr w:rsidR="007E3A01" w:rsidRPr="00745965" w:rsidTr="006F4B4A">
        <w:trPr>
          <w:trHeight w:val="23"/>
        </w:trPr>
        <w:tc>
          <w:tcPr>
            <w:tcW w:w="9989" w:type="dxa"/>
            <w:gridSpan w:val="5"/>
            <w:tcBorders>
              <w:top w:val="single" w:sz="4" w:space="0" w:color="000000"/>
              <w:left w:val="single" w:sz="4" w:space="0" w:color="000000"/>
              <w:bottom w:val="single" w:sz="4" w:space="0" w:color="000000"/>
              <w:right w:val="single" w:sz="4" w:space="0" w:color="000000"/>
            </w:tcBorders>
            <w:shd w:val="clear" w:color="auto" w:fill="FFFFFF"/>
          </w:tcPr>
          <w:p w:rsidR="007E3A01" w:rsidRPr="00745965" w:rsidRDefault="007E3A01" w:rsidP="00E93109">
            <w:pPr>
              <w:spacing w:before="120" w:after="120"/>
              <w:jc w:val="both"/>
              <w:rPr>
                <w:rFonts w:ascii="Times New Roman" w:hAnsi="Times New Roman"/>
                <w:sz w:val="24"/>
                <w:szCs w:val="24"/>
              </w:rPr>
            </w:pPr>
            <w:r w:rsidRPr="00745965">
              <w:rPr>
                <w:rFonts w:ascii="Times New Roman" w:eastAsia="Times New Roman" w:hAnsi="Times New Roman"/>
                <w:b/>
                <w:sz w:val="24"/>
                <w:szCs w:val="24"/>
                <w:lang w:eastAsia="ru-RU"/>
              </w:rPr>
              <w:t>4.Медицинское обслуживание и профилактика заболеваний</w:t>
            </w:r>
          </w:p>
        </w:tc>
      </w:tr>
      <w:tr w:rsidR="007E3A01" w:rsidRPr="00745965" w:rsidTr="006F4B4A">
        <w:tblPrEx>
          <w:tblCellMar>
            <w:left w:w="10" w:type="dxa"/>
            <w:right w:w="10" w:type="dxa"/>
          </w:tblCellMar>
        </w:tblPrEx>
        <w:trPr>
          <w:trHeight w:val="23"/>
        </w:trPr>
        <w:tc>
          <w:tcPr>
            <w:tcW w:w="396" w:type="dxa"/>
            <w:tcBorders>
              <w:top w:val="single" w:sz="4" w:space="0" w:color="000000"/>
              <w:left w:val="single" w:sz="4" w:space="0" w:color="000000"/>
              <w:bottom w:val="single" w:sz="4" w:space="0" w:color="000000"/>
            </w:tcBorders>
            <w:shd w:val="clear" w:color="auto" w:fill="FFFFFF"/>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1</w:t>
            </w:r>
          </w:p>
        </w:tc>
        <w:tc>
          <w:tcPr>
            <w:tcW w:w="4608" w:type="dxa"/>
            <w:tcBorders>
              <w:top w:val="single" w:sz="4" w:space="0" w:color="000000"/>
              <w:left w:val="single" w:sz="4" w:space="0" w:color="000000"/>
              <w:bottom w:val="single" w:sz="4"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Прививки детей (плановые)</w:t>
            </w:r>
          </w:p>
        </w:tc>
        <w:tc>
          <w:tcPr>
            <w:tcW w:w="1440" w:type="dxa"/>
            <w:tcBorders>
              <w:top w:val="single" w:sz="4" w:space="0" w:color="000000"/>
              <w:left w:val="single" w:sz="4" w:space="0" w:color="000000"/>
              <w:bottom w:val="single" w:sz="4"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В течение года</w:t>
            </w:r>
          </w:p>
        </w:tc>
        <w:tc>
          <w:tcPr>
            <w:tcW w:w="1152" w:type="dxa"/>
            <w:tcBorders>
              <w:top w:val="single" w:sz="4" w:space="0" w:color="000000"/>
              <w:left w:val="single" w:sz="4" w:space="0" w:color="000000"/>
              <w:bottom w:val="single" w:sz="4"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5-11</w:t>
            </w:r>
          </w:p>
        </w:tc>
        <w:tc>
          <w:tcPr>
            <w:tcW w:w="23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3A01" w:rsidRPr="00745965" w:rsidRDefault="007E3A01" w:rsidP="00E93109">
            <w:pPr>
              <w:spacing w:after="0"/>
              <w:jc w:val="both"/>
              <w:rPr>
                <w:rFonts w:ascii="Times New Roman" w:hAnsi="Times New Roman"/>
                <w:sz w:val="24"/>
                <w:szCs w:val="24"/>
              </w:rPr>
            </w:pPr>
            <w:r w:rsidRPr="00745965">
              <w:rPr>
                <w:rFonts w:ascii="Times New Roman" w:eastAsia="Times New Roman" w:hAnsi="Times New Roman"/>
                <w:sz w:val="24"/>
                <w:szCs w:val="24"/>
                <w:lang w:eastAsia="ru-RU"/>
              </w:rPr>
              <w:t>Медработник</w:t>
            </w:r>
          </w:p>
        </w:tc>
      </w:tr>
      <w:tr w:rsidR="007E3A01" w:rsidRPr="00745965" w:rsidTr="006F4B4A">
        <w:tblPrEx>
          <w:tblCellMar>
            <w:left w:w="10" w:type="dxa"/>
            <w:right w:w="10" w:type="dxa"/>
          </w:tblCellMar>
        </w:tblPrEx>
        <w:trPr>
          <w:trHeight w:val="23"/>
        </w:trPr>
        <w:tc>
          <w:tcPr>
            <w:tcW w:w="396" w:type="dxa"/>
            <w:tcBorders>
              <w:top w:val="single" w:sz="4" w:space="0" w:color="000000"/>
              <w:left w:val="single" w:sz="4" w:space="0" w:color="000000"/>
              <w:bottom w:val="single" w:sz="4" w:space="0" w:color="000000"/>
            </w:tcBorders>
            <w:shd w:val="clear" w:color="auto" w:fill="FFFFFF"/>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2</w:t>
            </w:r>
          </w:p>
        </w:tc>
        <w:tc>
          <w:tcPr>
            <w:tcW w:w="4608" w:type="dxa"/>
            <w:tcBorders>
              <w:top w:val="single" w:sz="4" w:space="0" w:color="000000"/>
              <w:left w:val="single" w:sz="4" w:space="0" w:color="000000"/>
              <w:bottom w:val="single" w:sz="4"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Профилактическая работа во время эпидемий.</w:t>
            </w:r>
          </w:p>
        </w:tc>
        <w:tc>
          <w:tcPr>
            <w:tcW w:w="1440" w:type="dxa"/>
            <w:tcBorders>
              <w:top w:val="single" w:sz="4" w:space="0" w:color="000000"/>
              <w:left w:val="single" w:sz="4" w:space="0" w:color="000000"/>
              <w:bottom w:val="single" w:sz="4"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В течение года</w:t>
            </w:r>
          </w:p>
        </w:tc>
        <w:tc>
          <w:tcPr>
            <w:tcW w:w="1152" w:type="dxa"/>
            <w:tcBorders>
              <w:top w:val="single" w:sz="4" w:space="0" w:color="000000"/>
              <w:left w:val="single" w:sz="4" w:space="0" w:color="000000"/>
              <w:bottom w:val="single" w:sz="4" w:space="0" w:color="000000"/>
            </w:tcBorders>
            <w:shd w:val="clear" w:color="auto" w:fill="FFFFFF"/>
            <w:vAlign w:val="center"/>
          </w:tcPr>
          <w:p w:rsidR="007E3A01" w:rsidRPr="00745965" w:rsidRDefault="007E3A01" w:rsidP="00E93109">
            <w:pPr>
              <w:snapToGrid w:val="0"/>
              <w:spacing w:after="0"/>
              <w:jc w:val="both"/>
              <w:rPr>
                <w:rFonts w:ascii="Times New Roman" w:eastAsia="Times New Roman" w:hAnsi="Times New Roman"/>
                <w:sz w:val="24"/>
                <w:szCs w:val="24"/>
                <w:lang w:eastAsia="ru-RU"/>
              </w:rPr>
            </w:pPr>
          </w:p>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5-11</w:t>
            </w:r>
          </w:p>
        </w:tc>
        <w:tc>
          <w:tcPr>
            <w:tcW w:w="23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3A01" w:rsidRPr="00745965" w:rsidRDefault="007E3A01" w:rsidP="00E93109">
            <w:pPr>
              <w:snapToGrid w:val="0"/>
              <w:spacing w:after="0"/>
              <w:jc w:val="both"/>
              <w:rPr>
                <w:rFonts w:ascii="Times New Roman" w:eastAsia="Times New Roman" w:hAnsi="Times New Roman"/>
                <w:sz w:val="24"/>
                <w:szCs w:val="24"/>
                <w:lang w:eastAsia="ru-RU"/>
              </w:rPr>
            </w:pPr>
          </w:p>
          <w:p w:rsidR="007E3A01" w:rsidRPr="00745965" w:rsidRDefault="007E3A01" w:rsidP="00E93109">
            <w:pPr>
              <w:spacing w:after="0"/>
              <w:jc w:val="both"/>
              <w:rPr>
                <w:rFonts w:ascii="Times New Roman" w:hAnsi="Times New Roman"/>
                <w:sz w:val="24"/>
                <w:szCs w:val="24"/>
              </w:rPr>
            </w:pPr>
            <w:r w:rsidRPr="00745965">
              <w:rPr>
                <w:rFonts w:ascii="Times New Roman" w:eastAsia="Times New Roman" w:hAnsi="Times New Roman"/>
                <w:sz w:val="24"/>
                <w:szCs w:val="24"/>
                <w:lang w:eastAsia="ru-RU"/>
              </w:rPr>
              <w:t>Медработник</w:t>
            </w:r>
          </w:p>
        </w:tc>
      </w:tr>
      <w:tr w:rsidR="007E3A01" w:rsidRPr="00745965" w:rsidTr="006F4B4A">
        <w:tblPrEx>
          <w:tblCellMar>
            <w:left w:w="10" w:type="dxa"/>
            <w:right w:w="10" w:type="dxa"/>
          </w:tblCellMar>
        </w:tblPrEx>
        <w:trPr>
          <w:trHeight w:val="23"/>
        </w:trPr>
        <w:tc>
          <w:tcPr>
            <w:tcW w:w="396" w:type="dxa"/>
            <w:tcBorders>
              <w:top w:val="single" w:sz="4" w:space="0" w:color="000000"/>
              <w:left w:val="single" w:sz="4" w:space="0" w:color="000000"/>
              <w:bottom w:val="single" w:sz="4" w:space="0" w:color="000000"/>
            </w:tcBorders>
            <w:shd w:val="clear" w:color="auto" w:fill="FFFFFF"/>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3</w:t>
            </w:r>
          </w:p>
        </w:tc>
        <w:tc>
          <w:tcPr>
            <w:tcW w:w="4608" w:type="dxa"/>
            <w:tcBorders>
              <w:top w:val="single" w:sz="4" w:space="0" w:color="000000"/>
              <w:left w:val="single" w:sz="4" w:space="0" w:color="000000"/>
              <w:bottom w:val="single" w:sz="4"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Профилактическая работа через беседы, уголки здоровья, санбюллетени, полезные советы</w:t>
            </w:r>
          </w:p>
          <w:p w:rsidR="007E3A01" w:rsidRPr="00745965" w:rsidRDefault="007E3A01" w:rsidP="00E93109">
            <w:pPr>
              <w:spacing w:after="0"/>
              <w:jc w:val="both"/>
              <w:rPr>
                <w:rFonts w:ascii="Times New Roman" w:eastAsia="Times New Roman" w:hAnsi="Times New Roman"/>
                <w:sz w:val="24"/>
                <w:szCs w:val="24"/>
                <w:lang w:eastAsia="ru-RU"/>
              </w:rPr>
            </w:pPr>
          </w:p>
        </w:tc>
        <w:tc>
          <w:tcPr>
            <w:tcW w:w="1440" w:type="dxa"/>
            <w:tcBorders>
              <w:top w:val="single" w:sz="4" w:space="0" w:color="000000"/>
              <w:left w:val="single" w:sz="4" w:space="0" w:color="000000"/>
              <w:bottom w:val="single" w:sz="4"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В течение года</w:t>
            </w:r>
          </w:p>
        </w:tc>
        <w:tc>
          <w:tcPr>
            <w:tcW w:w="1152" w:type="dxa"/>
            <w:tcBorders>
              <w:top w:val="single" w:sz="4" w:space="0" w:color="000000"/>
              <w:left w:val="single" w:sz="4" w:space="0" w:color="000000"/>
              <w:bottom w:val="single" w:sz="4" w:space="0" w:color="000000"/>
            </w:tcBorders>
            <w:shd w:val="clear" w:color="auto" w:fill="FFFFFF"/>
            <w:vAlign w:val="center"/>
          </w:tcPr>
          <w:p w:rsidR="007E3A01" w:rsidRPr="00745965" w:rsidRDefault="007E3A01" w:rsidP="00E93109">
            <w:pPr>
              <w:snapToGrid w:val="0"/>
              <w:spacing w:after="0"/>
              <w:jc w:val="both"/>
              <w:rPr>
                <w:rFonts w:ascii="Times New Roman" w:eastAsia="Times New Roman" w:hAnsi="Times New Roman"/>
                <w:sz w:val="24"/>
                <w:szCs w:val="24"/>
                <w:lang w:eastAsia="ru-RU"/>
              </w:rPr>
            </w:pPr>
          </w:p>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5-11</w:t>
            </w:r>
          </w:p>
        </w:tc>
        <w:tc>
          <w:tcPr>
            <w:tcW w:w="23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3A01" w:rsidRPr="00745965" w:rsidRDefault="007E3A01" w:rsidP="00E93109">
            <w:pPr>
              <w:spacing w:after="0"/>
              <w:jc w:val="both"/>
              <w:rPr>
                <w:rFonts w:ascii="Times New Roman" w:hAnsi="Times New Roman"/>
                <w:sz w:val="24"/>
                <w:szCs w:val="24"/>
              </w:rPr>
            </w:pPr>
            <w:r w:rsidRPr="00745965">
              <w:rPr>
                <w:rFonts w:ascii="Times New Roman" w:eastAsia="Times New Roman" w:hAnsi="Times New Roman"/>
                <w:sz w:val="24"/>
                <w:szCs w:val="24"/>
                <w:lang w:eastAsia="ru-RU"/>
              </w:rPr>
              <w:t>Медработник</w:t>
            </w:r>
          </w:p>
        </w:tc>
      </w:tr>
      <w:tr w:rsidR="007E3A01" w:rsidRPr="00745965" w:rsidTr="006F4B4A">
        <w:trPr>
          <w:trHeight w:val="479"/>
        </w:trPr>
        <w:tc>
          <w:tcPr>
            <w:tcW w:w="9989" w:type="dxa"/>
            <w:gridSpan w:val="5"/>
            <w:tcBorders>
              <w:top w:val="single" w:sz="4" w:space="0" w:color="000000"/>
              <w:left w:val="single" w:sz="4" w:space="0" w:color="000000"/>
              <w:bottom w:val="single" w:sz="4" w:space="0" w:color="000000"/>
              <w:right w:val="single" w:sz="4" w:space="0" w:color="000000"/>
            </w:tcBorders>
            <w:shd w:val="clear" w:color="auto" w:fill="FFFFFF"/>
          </w:tcPr>
          <w:p w:rsidR="007E3A01" w:rsidRPr="00745965" w:rsidRDefault="007E3A01" w:rsidP="00E93109">
            <w:pPr>
              <w:spacing w:before="120" w:after="120"/>
              <w:jc w:val="both"/>
              <w:rPr>
                <w:rFonts w:ascii="Times New Roman" w:hAnsi="Times New Roman"/>
                <w:sz w:val="24"/>
                <w:szCs w:val="24"/>
              </w:rPr>
            </w:pPr>
            <w:r w:rsidRPr="00745965">
              <w:rPr>
                <w:rFonts w:ascii="Times New Roman" w:eastAsia="Times New Roman" w:hAnsi="Times New Roman"/>
                <w:b/>
                <w:sz w:val="24"/>
                <w:szCs w:val="24"/>
                <w:lang w:eastAsia="ru-RU"/>
              </w:rPr>
              <w:t>5.Физическое воспитание, организация активно-двигательного досуга</w:t>
            </w:r>
          </w:p>
        </w:tc>
      </w:tr>
      <w:tr w:rsidR="007E3A01" w:rsidRPr="00745965" w:rsidTr="006F4B4A">
        <w:tblPrEx>
          <w:tblCellMar>
            <w:left w:w="10" w:type="dxa"/>
            <w:right w:w="10" w:type="dxa"/>
          </w:tblCellMar>
        </w:tblPrEx>
        <w:trPr>
          <w:trHeight w:val="23"/>
        </w:trPr>
        <w:tc>
          <w:tcPr>
            <w:tcW w:w="396" w:type="dxa"/>
            <w:tcBorders>
              <w:top w:val="single" w:sz="4" w:space="0" w:color="000000"/>
              <w:left w:val="single" w:sz="4" w:space="0" w:color="000000"/>
              <w:bottom w:val="single" w:sz="4" w:space="0" w:color="000000"/>
            </w:tcBorders>
            <w:shd w:val="clear" w:color="auto" w:fill="FFFFFF"/>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1.</w:t>
            </w:r>
          </w:p>
        </w:tc>
        <w:tc>
          <w:tcPr>
            <w:tcW w:w="4608" w:type="dxa"/>
            <w:tcBorders>
              <w:top w:val="single" w:sz="4" w:space="0" w:color="000000"/>
              <w:left w:val="single" w:sz="4" w:space="0" w:color="000000"/>
              <w:bottom w:val="single" w:sz="4"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Профилактика нарушения осанки на уроках физкультуры.</w:t>
            </w:r>
          </w:p>
        </w:tc>
        <w:tc>
          <w:tcPr>
            <w:tcW w:w="1440" w:type="dxa"/>
            <w:tcBorders>
              <w:top w:val="single" w:sz="4" w:space="0" w:color="000000"/>
              <w:left w:val="single" w:sz="4" w:space="0" w:color="000000"/>
              <w:bottom w:val="single" w:sz="4"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В течение года</w:t>
            </w:r>
          </w:p>
        </w:tc>
        <w:tc>
          <w:tcPr>
            <w:tcW w:w="1152" w:type="dxa"/>
            <w:tcBorders>
              <w:top w:val="single" w:sz="4" w:space="0" w:color="000000"/>
              <w:left w:val="single" w:sz="4" w:space="0" w:color="000000"/>
              <w:bottom w:val="single" w:sz="4" w:space="0" w:color="000000"/>
            </w:tcBorders>
            <w:shd w:val="clear" w:color="auto" w:fill="FFFFFF"/>
            <w:vAlign w:val="center"/>
          </w:tcPr>
          <w:p w:rsidR="007E3A01" w:rsidRPr="00745965" w:rsidRDefault="007E3A01" w:rsidP="00E93109">
            <w:pPr>
              <w:snapToGrid w:val="0"/>
              <w:spacing w:after="0"/>
              <w:jc w:val="both"/>
              <w:rPr>
                <w:rFonts w:ascii="Times New Roman" w:eastAsia="Times New Roman" w:hAnsi="Times New Roman"/>
                <w:sz w:val="24"/>
                <w:szCs w:val="24"/>
                <w:lang w:eastAsia="ru-RU"/>
              </w:rPr>
            </w:pPr>
          </w:p>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5-11</w:t>
            </w:r>
          </w:p>
        </w:tc>
        <w:tc>
          <w:tcPr>
            <w:tcW w:w="23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Учитель</w:t>
            </w:r>
          </w:p>
          <w:p w:rsidR="007E3A01" w:rsidRPr="00745965" w:rsidRDefault="007E3A01" w:rsidP="00E93109">
            <w:pPr>
              <w:spacing w:after="0"/>
              <w:jc w:val="both"/>
              <w:rPr>
                <w:rFonts w:ascii="Times New Roman" w:hAnsi="Times New Roman"/>
                <w:sz w:val="24"/>
                <w:szCs w:val="24"/>
              </w:rPr>
            </w:pPr>
            <w:r w:rsidRPr="00745965">
              <w:rPr>
                <w:rFonts w:ascii="Times New Roman" w:eastAsia="Times New Roman" w:hAnsi="Times New Roman"/>
                <w:sz w:val="24"/>
                <w:szCs w:val="24"/>
                <w:lang w:eastAsia="ru-RU"/>
              </w:rPr>
              <w:t>физкультуры</w:t>
            </w:r>
          </w:p>
        </w:tc>
      </w:tr>
      <w:tr w:rsidR="007E3A01" w:rsidRPr="00745965" w:rsidTr="006F4B4A">
        <w:tblPrEx>
          <w:tblCellMar>
            <w:left w:w="10" w:type="dxa"/>
            <w:right w:w="10" w:type="dxa"/>
          </w:tblCellMar>
        </w:tblPrEx>
        <w:trPr>
          <w:trHeight w:val="23"/>
        </w:trPr>
        <w:tc>
          <w:tcPr>
            <w:tcW w:w="396" w:type="dxa"/>
            <w:tcBorders>
              <w:top w:val="single" w:sz="4" w:space="0" w:color="000000"/>
              <w:left w:val="single" w:sz="4" w:space="0" w:color="000000"/>
              <w:bottom w:val="single" w:sz="4" w:space="0" w:color="000000"/>
            </w:tcBorders>
            <w:shd w:val="clear" w:color="auto" w:fill="FFFFFF"/>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2.</w:t>
            </w:r>
          </w:p>
        </w:tc>
        <w:tc>
          <w:tcPr>
            <w:tcW w:w="4608" w:type="dxa"/>
            <w:tcBorders>
              <w:top w:val="single" w:sz="4" w:space="0" w:color="000000"/>
              <w:left w:val="single" w:sz="4" w:space="0" w:color="000000"/>
              <w:bottom w:val="single" w:sz="4"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Подвижные перемены с использованием возможностей спортивного зала, рекреаций</w:t>
            </w:r>
          </w:p>
        </w:tc>
        <w:tc>
          <w:tcPr>
            <w:tcW w:w="1440" w:type="dxa"/>
            <w:tcBorders>
              <w:top w:val="single" w:sz="4" w:space="0" w:color="000000"/>
              <w:left w:val="single" w:sz="4" w:space="0" w:color="000000"/>
              <w:bottom w:val="single" w:sz="4"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В течение года</w:t>
            </w:r>
          </w:p>
        </w:tc>
        <w:tc>
          <w:tcPr>
            <w:tcW w:w="1152" w:type="dxa"/>
            <w:tcBorders>
              <w:top w:val="single" w:sz="4" w:space="0" w:color="000000"/>
              <w:left w:val="single" w:sz="4" w:space="0" w:color="000000"/>
              <w:bottom w:val="single" w:sz="4" w:space="0" w:color="000000"/>
            </w:tcBorders>
            <w:shd w:val="clear" w:color="auto" w:fill="FFFFFF"/>
            <w:vAlign w:val="center"/>
          </w:tcPr>
          <w:p w:rsidR="007E3A01" w:rsidRPr="00745965" w:rsidRDefault="007E3A01" w:rsidP="00E93109">
            <w:pPr>
              <w:snapToGrid w:val="0"/>
              <w:spacing w:after="0"/>
              <w:jc w:val="both"/>
              <w:rPr>
                <w:rFonts w:ascii="Times New Roman" w:eastAsia="Times New Roman" w:hAnsi="Times New Roman"/>
                <w:sz w:val="24"/>
                <w:szCs w:val="24"/>
                <w:lang w:eastAsia="ru-RU"/>
              </w:rPr>
            </w:pPr>
          </w:p>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5-11</w:t>
            </w:r>
          </w:p>
        </w:tc>
        <w:tc>
          <w:tcPr>
            <w:tcW w:w="23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Классные руководители</w:t>
            </w:r>
          </w:p>
          <w:p w:rsidR="007E3A01" w:rsidRPr="00745965" w:rsidRDefault="007E3A01" w:rsidP="00E93109">
            <w:pPr>
              <w:spacing w:after="0"/>
              <w:jc w:val="both"/>
              <w:rPr>
                <w:rFonts w:ascii="Times New Roman" w:hAnsi="Times New Roman"/>
                <w:sz w:val="24"/>
                <w:szCs w:val="24"/>
              </w:rPr>
            </w:pPr>
            <w:r w:rsidRPr="00745965">
              <w:rPr>
                <w:rFonts w:ascii="Times New Roman" w:eastAsia="Times New Roman" w:hAnsi="Times New Roman"/>
                <w:sz w:val="24"/>
                <w:szCs w:val="24"/>
                <w:lang w:eastAsia="ru-RU"/>
              </w:rPr>
              <w:t>Педагог - организатор</w:t>
            </w:r>
          </w:p>
        </w:tc>
      </w:tr>
      <w:tr w:rsidR="007E3A01" w:rsidRPr="00745965" w:rsidTr="006F4B4A">
        <w:tblPrEx>
          <w:tblCellMar>
            <w:left w:w="10" w:type="dxa"/>
            <w:right w:w="10" w:type="dxa"/>
          </w:tblCellMar>
        </w:tblPrEx>
        <w:trPr>
          <w:trHeight w:val="23"/>
        </w:trPr>
        <w:tc>
          <w:tcPr>
            <w:tcW w:w="396" w:type="dxa"/>
            <w:tcBorders>
              <w:top w:val="single" w:sz="4" w:space="0" w:color="000000"/>
              <w:left w:val="single" w:sz="4" w:space="0" w:color="000000"/>
              <w:bottom w:val="single" w:sz="4" w:space="0" w:color="000000"/>
            </w:tcBorders>
            <w:shd w:val="clear" w:color="auto" w:fill="FFFFFF"/>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3.</w:t>
            </w:r>
          </w:p>
        </w:tc>
        <w:tc>
          <w:tcPr>
            <w:tcW w:w="4608" w:type="dxa"/>
            <w:tcBorders>
              <w:top w:val="single" w:sz="4" w:space="0" w:color="000000"/>
              <w:left w:val="single" w:sz="4" w:space="0" w:color="000000"/>
              <w:bottom w:val="single" w:sz="4"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Организация школьных соревнований и участие школьников в районных соревнованиях</w:t>
            </w:r>
          </w:p>
        </w:tc>
        <w:tc>
          <w:tcPr>
            <w:tcW w:w="1440" w:type="dxa"/>
            <w:tcBorders>
              <w:top w:val="single" w:sz="4" w:space="0" w:color="000000"/>
              <w:left w:val="single" w:sz="4" w:space="0" w:color="000000"/>
              <w:bottom w:val="single" w:sz="4"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В течение года</w:t>
            </w:r>
          </w:p>
        </w:tc>
        <w:tc>
          <w:tcPr>
            <w:tcW w:w="1152" w:type="dxa"/>
            <w:tcBorders>
              <w:top w:val="single" w:sz="4" w:space="0" w:color="000000"/>
              <w:left w:val="single" w:sz="4" w:space="0" w:color="000000"/>
              <w:bottom w:val="single" w:sz="4" w:space="0" w:color="000000"/>
            </w:tcBorders>
            <w:shd w:val="clear" w:color="auto" w:fill="FFFFFF"/>
            <w:vAlign w:val="center"/>
          </w:tcPr>
          <w:p w:rsidR="007E3A01" w:rsidRPr="00745965" w:rsidRDefault="007E3A01" w:rsidP="00E93109">
            <w:pPr>
              <w:snapToGrid w:val="0"/>
              <w:spacing w:after="0"/>
              <w:jc w:val="both"/>
              <w:rPr>
                <w:rFonts w:ascii="Times New Roman" w:eastAsia="Times New Roman" w:hAnsi="Times New Roman"/>
                <w:sz w:val="24"/>
                <w:szCs w:val="24"/>
                <w:lang w:eastAsia="ru-RU"/>
              </w:rPr>
            </w:pPr>
          </w:p>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5-11</w:t>
            </w:r>
          </w:p>
        </w:tc>
        <w:tc>
          <w:tcPr>
            <w:tcW w:w="23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Классные руководители</w:t>
            </w:r>
          </w:p>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Педагог – организатор</w:t>
            </w:r>
          </w:p>
          <w:p w:rsidR="007E3A01" w:rsidRPr="00745965" w:rsidRDefault="007E3A01" w:rsidP="00E93109">
            <w:pPr>
              <w:spacing w:after="0"/>
              <w:jc w:val="both"/>
              <w:rPr>
                <w:rFonts w:ascii="Times New Roman" w:hAnsi="Times New Roman"/>
                <w:sz w:val="24"/>
                <w:szCs w:val="24"/>
              </w:rPr>
            </w:pPr>
            <w:r w:rsidRPr="00745965">
              <w:rPr>
                <w:rFonts w:ascii="Times New Roman" w:eastAsia="Times New Roman" w:hAnsi="Times New Roman"/>
                <w:sz w:val="24"/>
                <w:szCs w:val="24"/>
                <w:lang w:eastAsia="ru-RU"/>
              </w:rPr>
              <w:t>Зам. директора по ВР</w:t>
            </w:r>
          </w:p>
        </w:tc>
      </w:tr>
      <w:tr w:rsidR="007E3A01" w:rsidRPr="00745965" w:rsidTr="006F4B4A">
        <w:tblPrEx>
          <w:tblCellMar>
            <w:left w:w="10" w:type="dxa"/>
            <w:right w:w="10" w:type="dxa"/>
          </w:tblCellMar>
        </w:tblPrEx>
        <w:trPr>
          <w:trHeight w:val="23"/>
        </w:trPr>
        <w:tc>
          <w:tcPr>
            <w:tcW w:w="396" w:type="dxa"/>
            <w:tcBorders>
              <w:top w:val="single" w:sz="4" w:space="0" w:color="000000"/>
              <w:left w:val="single" w:sz="4" w:space="0" w:color="000000"/>
              <w:bottom w:val="single" w:sz="4" w:space="0" w:color="000000"/>
            </w:tcBorders>
            <w:shd w:val="clear" w:color="auto" w:fill="FFFFFF"/>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4.</w:t>
            </w:r>
          </w:p>
        </w:tc>
        <w:tc>
          <w:tcPr>
            <w:tcW w:w="4608" w:type="dxa"/>
            <w:tcBorders>
              <w:top w:val="single" w:sz="4" w:space="0" w:color="000000"/>
              <w:left w:val="single" w:sz="4" w:space="0" w:color="000000"/>
              <w:bottom w:val="single" w:sz="4"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Организация дней здоровья, прогулок, поездок, экскурсий.</w:t>
            </w:r>
          </w:p>
        </w:tc>
        <w:tc>
          <w:tcPr>
            <w:tcW w:w="1440" w:type="dxa"/>
            <w:tcBorders>
              <w:top w:val="single" w:sz="4" w:space="0" w:color="000000"/>
              <w:left w:val="single" w:sz="4" w:space="0" w:color="000000"/>
              <w:bottom w:val="single" w:sz="4"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В течение года</w:t>
            </w:r>
          </w:p>
        </w:tc>
        <w:tc>
          <w:tcPr>
            <w:tcW w:w="1152" w:type="dxa"/>
            <w:tcBorders>
              <w:top w:val="single" w:sz="4" w:space="0" w:color="000000"/>
              <w:left w:val="single" w:sz="4" w:space="0" w:color="000000"/>
              <w:bottom w:val="single" w:sz="4" w:space="0" w:color="000000"/>
            </w:tcBorders>
            <w:shd w:val="clear" w:color="auto" w:fill="FFFFFF"/>
            <w:vAlign w:val="center"/>
          </w:tcPr>
          <w:p w:rsidR="007E3A01" w:rsidRPr="00745965" w:rsidRDefault="007E3A01" w:rsidP="00E93109">
            <w:pPr>
              <w:snapToGrid w:val="0"/>
              <w:spacing w:after="0"/>
              <w:jc w:val="both"/>
              <w:rPr>
                <w:rFonts w:ascii="Times New Roman" w:eastAsia="Times New Roman" w:hAnsi="Times New Roman"/>
                <w:sz w:val="24"/>
                <w:szCs w:val="24"/>
                <w:lang w:eastAsia="ru-RU"/>
              </w:rPr>
            </w:pPr>
          </w:p>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5-11</w:t>
            </w:r>
          </w:p>
        </w:tc>
        <w:tc>
          <w:tcPr>
            <w:tcW w:w="23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Педагог – организатор</w:t>
            </w:r>
          </w:p>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Зам. директора по ВР</w:t>
            </w:r>
          </w:p>
          <w:p w:rsidR="007E3A01" w:rsidRPr="00745965" w:rsidRDefault="007E3A01" w:rsidP="00E93109">
            <w:pPr>
              <w:spacing w:after="0"/>
              <w:jc w:val="both"/>
              <w:rPr>
                <w:rFonts w:ascii="Times New Roman" w:hAnsi="Times New Roman"/>
                <w:sz w:val="24"/>
                <w:szCs w:val="24"/>
              </w:rPr>
            </w:pPr>
            <w:r w:rsidRPr="00745965">
              <w:rPr>
                <w:rFonts w:ascii="Times New Roman" w:eastAsia="Times New Roman" w:hAnsi="Times New Roman"/>
                <w:sz w:val="24"/>
                <w:szCs w:val="24"/>
                <w:lang w:eastAsia="ru-RU"/>
              </w:rPr>
              <w:t>Классные руководители</w:t>
            </w:r>
          </w:p>
        </w:tc>
      </w:tr>
      <w:tr w:rsidR="007E3A01" w:rsidRPr="00745965" w:rsidTr="006F4B4A">
        <w:tblPrEx>
          <w:tblCellMar>
            <w:left w:w="10" w:type="dxa"/>
            <w:right w:w="10" w:type="dxa"/>
          </w:tblCellMar>
        </w:tblPrEx>
        <w:trPr>
          <w:trHeight w:val="23"/>
        </w:trPr>
        <w:tc>
          <w:tcPr>
            <w:tcW w:w="396" w:type="dxa"/>
            <w:tcBorders>
              <w:top w:val="single" w:sz="4" w:space="0" w:color="000000"/>
              <w:left w:val="single" w:sz="4" w:space="0" w:color="000000"/>
              <w:bottom w:val="single" w:sz="4" w:space="0" w:color="000000"/>
            </w:tcBorders>
            <w:shd w:val="clear" w:color="auto" w:fill="FFFFFF"/>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5.</w:t>
            </w:r>
          </w:p>
        </w:tc>
        <w:tc>
          <w:tcPr>
            <w:tcW w:w="4608" w:type="dxa"/>
            <w:tcBorders>
              <w:top w:val="single" w:sz="4" w:space="0" w:color="000000"/>
              <w:left w:val="single" w:sz="4" w:space="0" w:color="000000"/>
              <w:bottom w:val="single" w:sz="4"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Работа спортивных секций</w:t>
            </w:r>
          </w:p>
        </w:tc>
        <w:tc>
          <w:tcPr>
            <w:tcW w:w="1440" w:type="dxa"/>
            <w:tcBorders>
              <w:top w:val="single" w:sz="4" w:space="0" w:color="000000"/>
              <w:left w:val="single" w:sz="4" w:space="0" w:color="000000"/>
              <w:bottom w:val="single" w:sz="4"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В течение года</w:t>
            </w:r>
          </w:p>
        </w:tc>
        <w:tc>
          <w:tcPr>
            <w:tcW w:w="1152" w:type="dxa"/>
            <w:tcBorders>
              <w:top w:val="single" w:sz="4" w:space="0" w:color="000000"/>
              <w:left w:val="single" w:sz="4" w:space="0" w:color="000000"/>
              <w:bottom w:val="single" w:sz="4" w:space="0" w:color="000000"/>
            </w:tcBorders>
            <w:shd w:val="clear" w:color="auto" w:fill="FFFFFF"/>
            <w:vAlign w:val="center"/>
          </w:tcPr>
          <w:p w:rsidR="007E3A01" w:rsidRPr="00745965" w:rsidRDefault="007E3A01" w:rsidP="00E93109">
            <w:pPr>
              <w:snapToGrid w:val="0"/>
              <w:spacing w:after="0"/>
              <w:jc w:val="both"/>
              <w:rPr>
                <w:rFonts w:ascii="Times New Roman" w:eastAsia="Times New Roman" w:hAnsi="Times New Roman"/>
                <w:sz w:val="24"/>
                <w:szCs w:val="24"/>
                <w:lang w:eastAsia="ru-RU"/>
              </w:rPr>
            </w:pPr>
          </w:p>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1-4</w:t>
            </w:r>
          </w:p>
        </w:tc>
        <w:tc>
          <w:tcPr>
            <w:tcW w:w="23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3A01" w:rsidRPr="00745965" w:rsidRDefault="007E3A01" w:rsidP="00E93109">
            <w:pPr>
              <w:spacing w:after="0"/>
              <w:jc w:val="both"/>
              <w:rPr>
                <w:rFonts w:ascii="Times New Roman" w:hAnsi="Times New Roman"/>
                <w:sz w:val="24"/>
                <w:szCs w:val="24"/>
              </w:rPr>
            </w:pPr>
            <w:r w:rsidRPr="00745965">
              <w:rPr>
                <w:rFonts w:ascii="Times New Roman" w:eastAsia="Times New Roman" w:hAnsi="Times New Roman"/>
                <w:sz w:val="24"/>
                <w:szCs w:val="24"/>
                <w:lang w:eastAsia="ru-RU"/>
              </w:rPr>
              <w:t>Зам. директора по ВР</w:t>
            </w:r>
          </w:p>
        </w:tc>
      </w:tr>
      <w:tr w:rsidR="007E3A01" w:rsidRPr="00745965" w:rsidTr="006F4B4A">
        <w:trPr>
          <w:trHeight w:val="23"/>
        </w:trPr>
        <w:tc>
          <w:tcPr>
            <w:tcW w:w="9989" w:type="dxa"/>
            <w:gridSpan w:val="5"/>
            <w:tcBorders>
              <w:top w:val="single" w:sz="4" w:space="0" w:color="000000"/>
              <w:left w:val="single" w:sz="4" w:space="0" w:color="000000"/>
              <w:bottom w:val="single" w:sz="4" w:space="0" w:color="000000"/>
              <w:right w:val="single" w:sz="4" w:space="0" w:color="000000"/>
            </w:tcBorders>
            <w:shd w:val="clear" w:color="auto" w:fill="FFFFFF"/>
          </w:tcPr>
          <w:p w:rsidR="007E3A01" w:rsidRPr="00745965" w:rsidRDefault="007E3A01" w:rsidP="00E93109">
            <w:pPr>
              <w:spacing w:before="120" w:after="120"/>
              <w:jc w:val="both"/>
              <w:rPr>
                <w:rFonts w:ascii="Times New Roman" w:hAnsi="Times New Roman"/>
                <w:sz w:val="24"/>
                <w:szCs w:val="24"/>
              </w:rPr>
            </w:pPr>
            <w:r w:rsidRPr="00745965">
              <w:rPr>
                <w:rFonts w:ascii="Times New Roman" w:eastAsia="Times New Roman" w:hAnsi="Times New Roman"/>
                <w:b/>
                <w:sz w:val="24"/>
                <w:szCs w:val="24"/>
                <w:lang w:eastAsia="ru-RU"/>
              </w:rPr>
              <w:t>6.Профилактика травматизма</w:t>
            </w:r>
          </w:p>
        </w:tc>
      </w:tr>
      <w:tr w:rsidR="007E3A01" w:rsidRPr="00745965" w:rsidTr="006F4B4A">
        <w:tblPrEx>
          <w:tblCellMar>
            <w:left w:w="10" w:type="dxa"/>
            <w:right w:w="10" w:type="dxa"/>
          </w:tblCellMar>
        </w:tblPrEx>
        <w:trPr>
          <w:trHeight w:val="23"/>
        </w:trPr>
        <w:tc>
          <w:tcPr>
            <w:tcW w:w="396" w:type="dxa"/>
            <w:tcBorders>
              <w:top w:val="single" w:sz="4" w:space="0" w:color="000000"/>
              <w:left w:val="single" w:sz="4" w:space="0" w:color="000000"/>
              <w:bottom w:val="single" w:sz="4"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1.</w:t>
            </w:r>
          </w:p>
        </w:tc>
        <w:tc>
          <w:tcPr>
            <w:tcW w:w="4608" w:type="dxa"/>
            <w:tcBorders>
              <w:top w:val="single" w:sz="4" w:space="0" w:color="000000"/>
              <w:left w:val="single" w:sz="4" w:space="0" w:color="000000"/>
              <w:bottom w:val="single" w:sz="4"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Занятия по правилам дорожного движения (выступление сотрудников </w:t>
            </w:r>
            <w:r w:rsidR="006F4B4A" w:rsidRPr="00745965">
              <w:rPr>
                <w:rFonts w:ascii="Times New Roman" w:eastAsia="Times New Roman" w:hAnsi="Times New Roman"/>
                <w:sz w:val="24"/>
                <w:szCs w:val="24"/>
                <w:lang w:eastAsia="ru-RU"/>
              </w:rPr>
              <w:t>ГИБДД, тематические</w:t>
            </w:r>
            <w:r w:rsidRPr="00745965">
              <w:rPr>
                <w:rFonts w:ascii="Times New Roman" w:eastAsia="Times New Roman" w:hAnsi="Times New Roman"/>
                <w:sz w:val="24"/>
                <w:szCs w:val="24"/>
                <w:lang w:eastAsia="ru-RU"/>
              </w:rPr>
              <w:t xml:space="preserve"> классные часы, викторины, конкурс презентаций, проектов   рисунков, плакатов)</w:t>
            </w:r>
          </w:p>
        </w:tc>
        <w:tc>
          <w:tcPr>
            <w:tcW w:w="1440" w:type="dxa"/>
            <w:tcBorders>
              <w:top w:val="single" w:sz="4" w:space="0" w:color="000000"/>
              <w:left w:val="single" w:sz="4" w:space="0" w:color="000000"/>
              <w:bottom w:val="single" w:sz="4"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В течение года</w:t>
            </w:r>
          </w:p>
        </w:tc>
        <w:tc>
          <w:tcPr>
            <w:tcW w:w="1152" w:type="dxa"/>
            <w:tcBorders>
              <w:top w:val="single" w:sz="4" w:space="0" w:color="000000"/>
              <w:left w:val="single" w:sz="4" w:space="0" w:color="000000"/>
              <w:bottom w:val="single" w:sz="4" w:space="0" w:color="000000"/>
            </w:tcBorders>
            <w:shd w:val="clear" w:color="auto" w:fill="FFFFFF"/>
            <w:vAlign w:val="center"/>
          </w:tcPr>
          <w:p w:rsidR="007E3A01" w:rsidRPr="00745965" w:rsidRDefault="007E3A01" w:rsidP="00E93109">
            <w:pPr>
              <w:snapToGrid w:val="0"/>
              <w:spacing w:after="0"/>
              <w:jc w:val="both"/>
              <w:rPr>
                <w:rFonts w:ascii="Times New Roman" w:eastAsia="Times New Roman" w:hAnsi="Times New Roman"/>
                <w:sz w:val="24"/>
                <w:szCs w:val="24"/>
                <w:lang w:eastAsia="ru-RU"/>
              </w:rPr>
            </w:pPr>
          </w:p>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5-11</w:t>
            </w:r>
          </w:p>
        </w:tc>
        <w:tc>
          <w:tcPr>
            <w:tcW w:w="23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Классные руководители</w:t>
            </w:r>
          </w:p>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Педагог – организатор</w:t>
            </w:r>
          </w:p>
          <w:p w:rsidR="007E3A01" w:rsidRPr="00745965" w:rsidRDefault="007E3A01" w:rsidP="00E93109">
            <w:pPr>
              <w:spacing w:after="0"/>
              <w:jc w:val="both"/>
              <w:rPr>
                <w:rFonts w:ascii="Times New Roman" w:hAnsi="Times New Roman"/>
                <w:sz w:val="24"/>
                <w:szCs w:val="24"/>
              </w:rPr>
            </w:pPr>
            <w:r w:rsidRPr="00745965">
              <w:rPr>
                <w:rFonts w:ascii="Times New Roman" w:eastAsia="Times New Roman" w:hAnsi="Times New Roman"/>
                <w:sz w:val="24"/>
                <w:szCs w:val="24"/>
                <w:lang w:eastAsia="ru-RU"/>
              </w:rPr>
              <w:t>Зам. директора по ВР</w:t>
            </w:r>
          </w:p>
        </w:tc>
      </w:tr>
      <w:tr w:rsidR="007E3A01" w:rsidRPr="00745965" w:rsidTr="006F4B4A">
        <w:tblPrEx>
          <w:tblCellMar>
            <w:left w:w="10" w:type="dxa"/>
            <w:right w:w="10" w:type="dxa"/>
          </w:tblCellMar>
        </w:tblPrEx>
        <w:trPr>
          <w:trHeight w:val="23"/>
        </w:trPr>
        <w:tc>
          <w:tcPr>
            <w:tcW w:w="396" w:type="dxa"/>
            <w:tcBorders>
              <w:top w:val="single" w:sz="4" w:space="0" w:color="000000"/>
              <w:left w:val="single" w:sz="4" w:space="0" w:color="000000"/>
              <w:bottom w:val="single" w:sz="4"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2.</w:t>
            </w:r>
          </w:p>
        </w:tc>
        <w:tc>
          <w:tcPr>
            <w:tcW w:w="4608" w:type="dxa"/>
            <w:tcBorders>
              <w:top w:val="single" w:sz="4" w:space="0" w:color="000000"/>
              <w:left w:val="single" w:sz="4" w:space="0" w:color="000000"/>
              <w:bottom w:val="single" w:sz="4"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w:t>
            </w:r>
            <w:r w:rsidR="006F4B4A" w:rsidRPr="00745965">
              <w:rPr>
                <w:rFonts w:ascii="Times New Roman" w:eastAsia="Times New Roman" w:hAnsi="Times New Roman"/>
                <w:sz w:val="24"/>
                <w:szCs w:val="24"/>
                <w:lang w:eastAsia="ru-RU"/>
              </w:rPr>
              <w:t>Профилактика травматизма на</w:t>
            </w:r>
            <w:r w:rsidRPr="00745965">
              <w:rPr>
                <w:rFonts w:ascii="Times New Roman" w:eastAsia="Times New Roman" w:hAnsi="Times New Roman"/>
                <w:sz w:val="24"/>
                <w:szCs w:val="24"/>
                <w:lang w:eastAsia="ru-RU"/>
              </w:rPr>
              <w:t xml:space="preserve"> уроках</w:t>
            </w:r>
          </w:p>
        </w:tc>
        <w:tc>
          <w:tcPr>
            <w:tcW w:w="1440" w:type="dxa"/>
            <w:tcBorders>
              <w:top w:val="single" w:sz="4" w:space="0" w:color="000000"/>
              <w:left w:val="single" w:sz="4" w:space="0" w:color="000000"/>
              <w:bottom w:val="single" w:sz="4"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В течение года</w:t>
            </w:r>
          </w:p>
        </w:tc>
        <w:tc>
          <w:tcPr>
            <w:tcW w:w="1152" w:type="dxa"/>
            <w:tcBorders>
              <w:top w:val="single" w:sz="4" w:space="0" w:color="000000"/>
              <w:left w:val="single" w:sz="4" w:space="0" w:color="000000"/>
              <w:bottom w:val="single" w:sz="4" w:space="0" w:color="000000"/>
            </w:tcBorders>
            <w:shd w:val="clear" w:color="auto" w:fill="FFFFFF"/>
            <w:vAlign w:val="center"/>
          </w:tcPr>
          <w:p w:rsidR="007E3A01" w:rsidRPr="00745965" w:rsidRDefault="007E3A01" w:rsidP="00E93109">
            <w:pPr>
              <w:snapToGrid w:val="0"/>
              <w:spacing w:after="0"/>
              <w:jc w:val="both"/>
              <w:rPr>
                <w:rFonts w:ascii="Times New Roman" w:eastAsia="Times New Roman" w:hAnsi="Times New Roman"/>
                <w:sz w:val="24"/>
                <w:szCs w:val="24"/>
                <w:lang w:eastAsia="ru-RU"/>
              </w:rPr>
            </w:pPr>
          </w:p>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5-11</w:t>
            </w:r>
          </w:p>
        </w:tc>
        <w:tc>
          <w:tcPr>
            <w:tcW w:w="23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Классные руководители</w:t>
            </w:r>
          </w:p>
          <w:p w:rsidR="007E3A01" w:rsidRPr="00745965" w:rsidRDefault="007E3A01" w:rsidP="00E93109">
            <w:pPr>
              <w:spacing w:after="0"/>
              <w:jc w:val="both"/>
              <w:rPr>
                <w:rFonts w:ascii="Times New Roman" w:hAnsi="Times New Roman"/>
                <w:sz w:val="24"/>
                <w:szCs w:val="24"/>
              </w:rPr>
            </w:pPr>
            <w:r w:rsidRPr="00745965">
              <w:rPr>
                <w:rFonts w:ascii="Times New Roman" w:eastAsia="Times New Roman" w:hAnsi="Times New Roman"/>
                <w:sz w:val="24"/>
                <w:szCs w:val="24"/>
                <w:lang w:eastAsia="ru-RU"/>
              </w:rPr>
              <w:t>Учителя предметники</w:t>
            </w:r>
          </w:p>
        </w:tc>
      </w:tr>
      <w:tr w:rsidR="007E3A01" w:rsidRPr="00745965" w:rsidTr="006F4B4A">
        <w:tblPrEx>
          <w:tblCellMar>
            <w:left w:w="10" w:type="dxa"/>
            <w:right w:w="10" w:type="dxa"/>
          </w:tblCellMar>
        </w:tblPrEx>
        <w:trPr>
          <w:trHeight w:val="23"/>
        </w:trPr>
        <w:tc>
          <w:tcPr>
            <w:tcW w:w="396" w:type="dxa"/>
            <w:tcBorders>
              <w:top w:val="single" w:sz="4" w:space="0" w:color="000000"/>
              <w:left w:val="single" w:sz="4" w:space="0" w:color="000000"/>
              <w:bottom w:val="single" w:sz="4"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3.</w:t>
            </w:r>
          </w:p>
        </w:tc>
        <w:tc>
          <w:tcPr>
            <w:tcW w:w="4608" w:type="dxa"/>
            <w:tcBorders>
              <w:top w:val="single" w:sz="4" w:space="0" w:color="000000"/>
              <w:left w:val="single" w:sz="4" w:space="0" w:color="000000"/>
              <w:bottom w:val="single" w:sz="4"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Инструктаж сотрудников школы и </w:t>
            </w:r>
            <w:r w:rsidRPr="00745965">
              <w:rPr>
                <w:rFonts w:ascii="Times New Roman" w:eastAsia="Times New Roman" w:hAnsi="Times New Roman"/>
                <w:sz w:val="24"/>
                <w:szCs w:val="24"/>
                <w:lang w:eastAsia="ru-RU"/>
              </w:rPr>
              <w:lastRenderedPageBreak/>
              <w:t>учащихся по правилам техники безопасности.</w:t>
            </w:r>
          </w:p>
        </w:tc>
        <w:tc>
          <w:tcPr>
            <w:tcW w:w="1440" w:type="dxa"/>
            <w:tcBorders>
              <w:top w:val="single" w:sz="4" w:space="0" w:color="000000"/>
              <w:left w:val="single" w:sz="4" w:space="0" w:color="000000"/>
              <w:bottom w:val="single" w:sz="4"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lastRenderedPageBreak/>
              <w:t xml:space="preserve">В течение </w:t>
            </w:r>
            <w:r w:rsidRPr="00745965">
              <w:rPr>
                <w:rFonts w:ascii="Times New Roman" w:eastAsia="Times New Roman" w:hAnsi="Times New Roman"/>
                <w:sz w:val="24"/>
                <w:szCs w:val="24"/>
                <w:lang w:eastAsia="ru-RU"/>
              </w:rPr>
              <w:lastRenderedPageBreak/>
              <w:t>года</w:t>
            </w:r>
          </w:p>
        </w:tc>
        <w:tc>
          <w:tcPr>
            <w:tcW w:w="1152" w:type="dxa"/>
            <w:tcBorders>
              <w:top w:val="single" w:sz="4" w:space="0" w:color="000000"/>
              <w:left w:val="single" w:sz="4" w:space="0" w:color="000000"/>
              <w:bottom w:val="single" w:sz="4" w:space="0" w:color="000000"/>
            </w:tcBorders>
            <w:shd w:val="clear" w:color="auto" w:fill="FFFFFF"/>
            <w:vAlign w:val="center"/>
          </w:tcPr>
          <w:p w:rsidR="007E3A01" w:rsidRPr="00745965" w:rsidRDefault="007E3A01" w:rsidP="00E93109">
            <w:pPr>
              <w:snapToGrid w:val="0"/>
              <w:spacing w:after="0"/>
              <w:jc w:val="both"/>
              <w:rPr>
                <w:rFonts w:ascii="Times New Roman" w:eastAsia="Times New Roman" w:hAnsi="Times New Roman"/>
                <w:sz w:val="24"/>
                <w:szCs w:val="24"/>
                <w:lang w:eastAsia="ru-RU"/>
              </w:rPr>
            </w:pPr>
          </w:p>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lastRenderedPageBreak/>
              <w:t>5-11</w:t>
            </w:r>
          </w:p>
        </w:tc>
        <w:tc>
          <w:tcPr>
            <w:tcW w:w="23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3A01" w:rsidRPr="00745965" w:rsidRDefault="007E3A01" w:rsidP="00E93109">
            <w:pPr>
              <w:spacing w:after="0"/>
              <w:jc w:val="both"/>
              <w:rPr>
                <w:rFonts w:ascii="Times New Roman" w:hAnsi="Times New Roman"/>
                <w:sz w:val="24"/>
                <w:szCs w:val="24"/>
              </w:rPr>
            </w:pPr>
            <w:r w:rsidRPr="00745965">
              <w:rPr>
                <w:rFonts w:ascii="Times New Roman" w:eastAsia="Times New Roman" w:hAnsi="Times New Roman"/>
                <w:sz w:val="24"/>
                <w:szCs w:val="24"/>
                <w:lang w:eastAsia="ru-RU"/>
              </w:rPr>
              <w:lastRenderedPageBreak/>
              <w:t>Ответственный по ТБ</w:t>
            </w:r>
          </w:p>
        </w:tc>
      </w:tr>
      <w:tr w:rsidR="007E3A01" w:rsidRPr="00745965" w:rsidTr="006F4B4A">
        <w:tblPrEx>
          <w:tblCellMar>
            <w:left w:w="10" w:type="dxa"/>
            <w:right w:w="10" w:type="dxa"/>
          </w:tblCellMar>
        </w:tblPrEx>
        <w:trPr>
          <w:trHeight w:val="23"/>
        </w:trPr>
        <w:tc>
          <w:tcPr>
            <w:tcW w:w="396" w:type="dxa"/>
            <w:tcBorders>
              <w:top w:val="single" w:sz="4" w:space="0" w:color="000000"/>
              <w:left w:val="single" w:sz="4" w:space="0" w:color="000000"/>
              <w:bottom w:val="single" w:sz="4"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lastRenderedPageBreak/>
              <w:t>4.</w:t>
            </w:r>
          </w:p>
        </w:tc>
        <w:tc>
          <w:tcPr>
            <w:tcW w:w="4608" w:type="dxa"/>
            <w:tcBorders>
              <w:top w:val="single" w:sz="4" w:space="0" w:color="000000"/>
              <w:left w:val="single" w:sz="4" w:space="0" w:color="000000"/>
              <w:bottom w:val="single" w:sz="4"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Статистика и анализ случаев травматизма в школе.</w:t>
            </w:r>
          </w:p>
        </w:tc>
        <w:tc>
          <w:tcPr>
            <w:tcW w:w="1440" w:type="dxa"/>
            <w:tcBorders>
              <w:top w:val="single" w:sz="4" w:space="0" w:color="000000"/>
              <w:left w:val="single" w:sz="4" w:space="0" w:color="000000"/>
              <w:bottom w:val="single" w:sz="4"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В течение года</w:t>
            </w:r>
          </w:p>
        </w:tc>
        <w:tc>
          <w:tcPr>
            <w:tcW w:w="1152" w:type="dxa"/>
            <w:tcBorders>
              <w:top w:val="single" w:sz="4" w:space="0" w:color="000000"/>
              <w:left w:val="single" w:sz="4" w:space="0" w:color="000000"/>
              <w:bottom w:val="single" w:sz="4" w:space="0" w:color="000000"/>
            </w:tcBorders>
            <w:shd w:val="clear" w:color="auto" w:fill="FFFFFF"/>
            <w:vAlign w:val="center"/>
          </w:tcPr>
          <w:p w:rsidR="007E3A01" w:rsidRPr="00745965" w:rsidRDefault="007E3A01" w:rsidP="00E93109">
            <w:pPr>
              <w:snapToGrid w:val="0"/>
              <w:spacing w:after="0"/>
              <w:jc w:val="both"/>
              <w:rPr>
                <w:rFonts w:ascii="Times New Roman" w:eastAsia="Times New Roman" w:hAnsi="Times New Roman"/>
                <w:sz w:val="24"/>
                <w:szCs w:val="24"/>
                <w:lang w:eastAsia="ru-RU"/>
              </w:rPr>
            </w:pPr>
          </w:p>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5-11</w:t>
            </w:r>
          </w:p>
        </w:tc>
        <w:tc>
          <w:tcPr>
            <w:tcW w:w="23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3A01" w:rsidRPr="00745965" w:rsidRDefault="007E3A01" w:rsidP="00E93109">
            <w:pPr>
              <w:spacing w:after="0"/>
              <w:jc w:val="both"/>
              <w:rPr>
                <w:rFonts w:ascii="Times New Roman" w:hAnsi="Times New Roman"/>
                <w:sz w:val="24"/>
                <w:szCs w:val="24"/>
              </w:rPr>
            </w:pPr>
            <w:r w:rsidRPr="00745965">
              <w:rPr>
                <w:rFonts w:ascii="Times New Roman" w:eastAsia="Times New Roman" w:hAnsi="Times New Roman"/>
                <w:sz w:val="24"/>
                <w:szCs w:val="24"/>
                <w:lang w:eastAsia="ru-RU"/>
              </w:rPr>
              <w:t>Ответственный по ТБ</w:t>
            </w:r>
          </w:p>
        </w:tc>
      </w:tr>
      <w:tr w:rsidR="007E3A01" w:rsidRPr="00745965" w:rsidTr="006F4B4A">
        <w:tblPrEx>
          <w:tblCellMar>
            <w:left w:w="10" w:type="dxa"/>
            <w:right w:w="10" w:type="dxa"/>
          </w:tblCellMar>
        </w:tblPrEx>
        <w:trPr>
          <w:trHeight w:val="23"/>
        </w:trPr>
        <w:tc>
          <w:tcPr>
            <w:tcW w:w="396" w:type="dxa"/>
            <w:tcBorders>
              <w:top w:val="single" w:sz="4" w:space="0" w:color="000000"/>
              <w:left w:val="single" w:sz="4" w:space="0" w:color="000000"/>
              <w:bottom w:val="single" w:sz="4"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5.</w:t>
            </w:r>
          </w:p>
        </w:tc>
        <w:tc>
          <w:tcPr>
            <w:tcW w:w="4608" w:type="dxa"/>
            <w:tcBorders>
              <w:top w:val="single" w:sz="4" w:space="0" w:color="000000"/>
              <w:left w:val="single" w:sz="4" w:space="0" w:color="000000"/>
              <w:bottom w:val="single" w:sz="4"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Посещение пожарной части</w:t>
            </w:r>
          </w:p>
        </w:tc>
        <w:tc>
          <w:tcPr>
            <w:tcW w:w="1440" w:type="dxa"/>
            <w:tcBorders>
              <w:top w:val="single" w:sz="4" w:space="0" w:color="000000"/>
              <w:left w:val="single" w:sz="4" w:space="0" w:color="000000"/>
              <w:bottom w:val="single" w:sz="4"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В течение года</w:t>
            </w:r>
          </w:p>
        </w:tc>
        <w:tc>
          <w:tcPr>
            <w:tcW w:w="1152" w:type="dxa"/>
            <w:tcBorders>
              <w:top w:val="single" w:sz="4" w:space="0" w:color="000000"/>
              <w:left w:val="single" w:sz="4" w:space="0" w:color="000000"/>
              <w:bottom w:val="single" w:sz="4" w:space="0" w:color="000000"/>
            </w:tcBorders>
            <w:shd w:val="clear" w:color="auto" w:fill="FFFFFF"/>
            <w:vAlign w:val="center"/>
          </w:tcPr>
          <w:p w:rsidR="007E3A01" w:rsidRPr="00745965" w:rsidRDefault="007E3A01" w:rsidP="00E93109">
            <w:pPr>
              <w:snapToGrid w:val="0"/>
              <w:spacing w:after="0"/>
              <w:jc w:val="both"/>
              <w:rPr>
                <w:rFonts w:ascii="Times New Roman" w:eastAsia="Times New Roman" w:hAnsi="Times New Roman"/>
                <w:sz w:val="24"/>
                <w:szCs w:val="24"/>
                <w:lang w:eastAsia="ru-RU"/>
              </w:rPr>
            </w:pPr>
          </w:p>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5-9</w:t>
            </w:r>
          </w:p>
        </w:tc>
        <w:tc>
          <w:tcPr>
            <w:tcW w:w="23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3A01" w:rsidRPr="00745965" w:rsidRDefault="007E3A01" w:rsidP="00E93109">
            <w:pPr>
              <w:spacing w:after="0"/>
              <w:jc w:val="both"/>
              <w:rPr>
                <w:rFonts w:ascii="Times New Roman" w:hAnsi="Times New Roman"/>
                <w:sz w:val="24"/>
                <w:szCs w:val="24"/>
              </w:rPr>
            </w:pPr>
            <w:r w:rsidRPr="00745965">
              <w:rPr>
                <w:rFonts w:ascii="Times New Roman" w:eastAsia="Times New Roman" w:hAnsi="Times New Roman"/>
                <w:sz w:val="24"/>
                <w:szCs w:val="24"/>
                <w:lang w:eastAsia="ru-RU"/>
              </w:rPr>
              <w:t>Зам. директора по ВР</w:t>
            </w:r>
          </w:p>
        </w:tc>
      </w:tr>
      <w:tr w:rsidR="007E3A01" w:rsidRPr="00745965" w:rsidTr="006F4B4A">
        <w:tblPrEx>
          <w:tblCellMar>
            <w:left w:w="10" w:type="dxa"/>
            <w:right w:w="10" w:type="dxa"/>
          </w:tblCellMar>
        </w:tblPrEx>
        <w:trPr>
          <w:trHeight w:val="23"/>
        </w:trPr>
        <w:tc>
          <w:tcPr>
            <w:tcW w:w="396" w:type="dxa"/>
            <w:tcBorders>
              <w:top w:val="single" w:sz="4" w:space="0" w:color="000000"/>
              <w:left w:val="single" w:sz="4" w:space="0" w:color="000000"/>
              <w:bottom w:val="single" w:sz="4"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1.</w:t>
            </w:r>
          </w:p>
        </w:tc>
        <w:tc>
          <w:tcPr>
            <w:tcW w:w="4608" w:type="dxa"/>
            <w:tcBorders>
              <w:top w:val="single" w:sz="4" w:space="0" w:color="000000"/>
              <w:left w:val="single" w:sz="4" w:space="0" w:color="000000"/>
              <w:bottom w:val="single" w:sz="4" w:space="0" w:color="000000"/>
            </w:tcBorders>
            <w:shd w:val="clear" w:color="auto" w:fill="FFFFFF"/>
            <w:vAlign w:val="center"/>
          </w:tcPr>
          <w:p w:rsidR="007E3A01" w:rsidRPr="00745965" w:rsidRDefault="007E3A01" w:rsidP="00E93109">
            <w:pPr>
              <w:snapToGrid w:val="0"/>
              <w:spacing w:after="0"/>
              <w:jc w:val="both"/>
              <w:rPr>
                <w:rFonts w:ascii="Times New Roman" w:eastAsia="Times New Roman" w:hAnsi="Times New Roman"/>
                <w:sz w:val="24"/>
                <w:szCs w:val="24"/>
                <w:lang w:eastAsia="ru-RU"/>
              </w:rPr>
            </w:pPr>
          </w:p>
          <w:p w:rsidR="007E3A01" w:rsidRPr="00745965" w:rsidRDefault="006F4B4A"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Тематические беседы</w:t>
            </w:r>
            <w:r w:rsidR="007E3A01" w:rsidRPr="00745965">
              <w:rPr>
                <w:rFonts w:ascii="Times New Roman" w:eastAsia="Times New Roman" w:hAnsi="Times New Roman"/>
                <w:sz w:val="24"/>
                <w:szCs w:val="24"/>
                <w:lang w:eastAsia="ru-RU"/>
              </w:rPr>
              <w:t xml:space="preserve"> в рамках урочной деятельности</w:t>
            </w:r>
          </w:p>
        </w:tc>
        <w:tc>
          <w:tcPr>
            <w:tcW w:w="1440" w:type="dxa"/>
            <w:tcBorders>
              <w:top w:val="single" w:sz="4" w:space="0" w:color="000000"/>
              <w:left w:val="single" w:sz="4" w:space="0" w:color="000000"/>
              <w:bottom w:val="single" w:sz="4"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В течение года</w:t>
            </w:r>
          </w:p>
        </w:tc>
        <w:tc>
          <w:tcPr>
            <w:tcW w:w="1152" w:type="dxa"/>
            <w:tcBorders>
              <w:top w:val="single" w:sz="4" w:space="0" w:color="000000"/>
              <w:left w:val="single" w:sz="4" w:space="0" w:color="000000"/>
              <w:bottom w:val="single" w:sz="4" w:space="0" w:color="000000"/>
            </w:tcBorders>
            <w:shd w:val="clear" w:color="auto" w:fill="FFFFFF"/>
            <w:vAlign w:val="center"/>
          </w:tcPr>
          <w:p w:rsidR="007E3A01" w:rsidRPr="00745965" w:rsidRDefault="007E3A01" w:rsidP="00E93109">
            <w:pPr>
              <w:snapToGrid w:val="0"/>
              <w:spacing w:after="0"/>
              <w:jc w:val="both"/>
              <w:rPr>
                <w:rFonts w:ascii="Times New Roman" w:eastAsia="Times New Roman" w:hAnsi="Times New Roman"/>
                <w:sz w:val="24"/>
                <w:szCs w:val="24"/>
                <w:lang w:eastAsia="ru-RU"/>
              </w:rPr>
            </w:pPr>
          </w:p>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5-11</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Pr>
          <w:p w:rsidR="007E3A01" w:rsidRPr="00745965" w:rsidRDefault="007E3A01" w:rsidP="00E93109">
            <w:pPr>
              <w:spacing w:after="0"/>
              <w:jc w:val="both"/>
              <w:rPr>
                <w:rFonts w:ascii="Times New Roman" w:hAnsi="Times New Roman"/>
                <w:sz w:val="24"/>
                <w:szCs w:val="24"/>
              </w:rPr>
            </w:pPr>
            <w:r w:rsidRPr="00745965">
              <w:rPr>
                <w:rFonts w:ascii="Times New Roman" w:eastAsia="Times New Roman" w:hAnsi="Times New Roman"/>
                <w:sz w:val="24"/>
                <w:szCs w:val="24"/>
                <w:lang w:eastAsia="ru-RU"/>
              </w:rPr>
              <w:t>Классные руководители</w:t>
            </w:r>
          </w:p>
        </w:tc>
      </w:tr>
      <w:tr w:rsidR="007E3A01" w:rsidRPr="00745965" w:rsidTr="006F4B4A">
        <w:tblPrEx>
          <w:tblCellMar>
            <w:left w:w="10" w:type="dxa"/>
            <w:right w:w="10" w:type="dxa"/>
          </w:tblCellMar>
        </w:tblPrEx>
        <w:trPr>
          <w:trHeight w:val="23"/>
        </w:trPr>
        <w:tc>
          <w:tcPr>
            <w:tcW w:w="396" w:type="dxa"/>
            <w:tcBorders>
              <w:top w:val="single" w:sz="4" w:space="0" w:color="000000"/>
              <w:left w:val="single" w:sz="4" w:space="0" w:color="000000"/>
              <w:bottom w:val="single" w:sz="4"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2.</w:t>
            </w:r>
          </w:p>
        </w:tc>
        <w:tc>
          <w:tcPr>
            <w:tcW w:w="4608" w:type="dxa"/>
            <w:tcBorders>
              <w:top w:val="single" w:sz="4" w:space="0" w:color="000000"/>
              <w:left w:val="single" w:sz="4" w:space="0" w:color="000000"/>
              <w:bottom w:val="single" w:sz="4" w:space="0" w:color="000000"/>
            </w:tcBorders>
            <w:shd w:val="clear" w:color="auto" w:fill="FFFFFF"/>
            <w:vAlign w:val="center"/>
          </w:tcPr>
          <w:p w:rsidR="007E3A01" w:rsidRPr="00745965" w:rsidRDefault="007E3A01" w:rsidP="00E93109">
            <w:pPr>
              <w:snapToGrid w:val="0"/>
              <w:spacing w:after="0"/>
              <w:jc w:val="both"/>
              <w:rPr>
                <w:rFonts w:ascii="Times New Roman" w:eastAsia="Times New Roman" w:hAnsi="Times New Roman"/>
                <w:sz w:val="24"/>
                <w:szCs w:val="24"/>
                <w:lang w:eastAsia="ru-RU"/>
              </w:rPr>
            </w:pPr>
          </w:p>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Тематические классные часы  </w:t>
            </w:r>
          </w:p>
        </w:tc>
        <w:tc>
          <w:tcPr>
            <w:tcW w:w="1440" w:type="dxa"/>
            <w:tcBorders>
              <w:top w:val="single" w:sz="4" w:space="0" w:color="000000"/>
              <w:left w:val="single" w:sz="4" w:space="0" w:color="000000"/>
              <w:bottom w:val="single" w:sz="4"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В течение года</w:t>
            </w:r>
          </w:p>
        </w:tc>
        <w:tc>
          <w:tcPr>
            <w:tcW w:w="1152" w:type="dxa"/>
            <w:tcBorders>
              <w:top w:val="single" w:sz="4" w:space="0" w:color="000000"/>
              <w:left w:val="single" w:sz="4" w:space="0" w:color="000000"/>
              <w:bottom w:val="single" w:sz="4" w:space="0" w:color="000000"/>
            </w:tcBorders>
            <w:shd w:val="clear" w:color="auto" w:fill="FFFFFF"/>
            <w:vAlign w:val="center"/>
          </w:tcPr>
          <w:p w:rsidR="007E3A01" w:rsidRPr="00745965" w:rsidRDefault="007E3A01" w:rsidP="00E93109">
            <w:pPr>
              <w:snapToGrid w:val="0"/>
              <w:spacing w:after="0"/>
              <w:jc w:val="both"/>
              <w:rPr>
                <w:rFonts w:ascii="Times New Roman" w:eastAsia="Times New Roman" w:hAnsi="Times New Roman"/>
                <w:sz w:val="24"/>
                <w:szCs w:val="24"/>
                <w:lang w:eastAsia="ru-RU"/>
              </w:rPr>
            </w:pPr>
          </w:p>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5-11</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Pr>
          <w:p w:rsidR="007E3A01" w:rsidRPr="00745965" w:rsidRDefault="007E3A01" w:rsidP="00E93109">
            <w:pPr>
              <w:spacing w:after="0"/>
              <w:jc w:val="both"/>
              <w:rPr>
                <w:rFonts w:ascii="Times New Roman" w:hAnsi="Times New Roman"/>
                <w:sz w:val="24"/>
                <w:szCs w:val="24"/>
              </w:rPr>
            </w:pPr>
            <w:r w:rsidRPr="00745965">
              <w:rPr>
                <w:rFonts w:ascii="Times New Roman" w:eastAsia="Times New Roman" w:hAnsi="Times New Roman"/>
                <w:sz w:val="24"/>
                <w:szCs w:val="24"/>
                <w:lang w:eastAsia="ru-RU"/>
              </w:rPr>
              <w:t>Классные руководители</w:t>
            </w:r>
          </w:p>
        </w:tc>
      </w:tr>
      <w:tr w:rsidR="007E3A01" w:rsidRPr="00745965" w:rsidTr="006F4B4A">
        <w:tblPrEx>
          <w:tblCellMar>
            <w:left w:w="10" w:type="dxa"/>
            <w:right w:w="10" w:type="dxa"/>
          </w:tblCellMar>
        </w:tblPrEx>
        <w:trPr>
          <w:trHeight w:val="23"/>
        </w:trPr>
        <w:tc>
          <w:tcPr>
            <w:tcW w:w="396" w:type="dxa"/>
            <w:tcBorders>
              <w:top w:val="single" w:sz="4" w:space="0" w:color="000000"/>
              <w:left w:val="single" w:sz="4" w:space="0" w:color="000000"/>
              <w:bottom w:val="single" w:sz="4"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3.</w:t>
            </w:r>
          </w:p>
        </w:tc>
        <w:tc>
          <w:tcPr>
            <w:tcW w:w="4608" w:type="dxa"/>
            <w:tcBorders>
              <w:top w:val="single" w:sz="4" w:space="0" w:color="000000"/>
              <w:left w:val="single" w:sz="4" w:space="0" w:color="000000"/>
              <w:bottom w:val="single" w:sz="4" w:space="0" w:color="000000"/>
            </w:tcBorders>
            <w:shd w:val="clear" w:color="auto" w:fill="FFFFFF"/>
            <w:vAlign w:val="center"/>
          </w:tcPr>
          <w:p w:rsidR="007E3A01" w:rsidRPr="00745965" w:rsidRDefault="007E3A01" w:rsidP="00E93109">
            <w:pPr>
              <w:snapToGrid w:val="0"/>
              <w:spacing w:after="0"/>
              <w:jc w:val="both"/>
              <w:rPr>
                <w:rFonts w:ascii="Times New Roman" w:eastAsia="Times New Roman" w:hAnsi="Times New Roman"/>
                <w:sz w:val="24"/>
                <w:szCs w:val="24"/>
                <w:lang w:eastAsia="ru-RU"/>
              </w:rPr>
            </w:pPr>
          </w:p>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Тематические родительские собрания </w:t>
            </w:r>
          </w:p>
        </w:tc>
        <w:tc>
          <w:tcPr>
            <w:tcW w:w="1440" w:type="dxa"/>
            <w:tcBorders>
              <w:top w:val="single" w:sz="4" w:space="0" w:color="000000"/>
              <w:left w:val="single" w:sz="4" w:space="0" w:color="000000"/>
              <w:bottom w:val="single" w:sz="4" w:space="0" w:color="000000"/>
            </w:tcBorders>
            <w:shd w:val="clear" w:color="auto" w:fill="FFFFFF"/>
            <w:vAlign w:val="center"/>
          </w:tcPr>
          <w:p w:rsidR="007E3A01" w:rsidRPr="00745965" w:rsidRDefault="007E3A01" w:rsidP="00E93109">
            <w:pPr>
              <w:snapToGrid w:val="0"/>
              <w:spacing w:after="0"/>
              <w:jc w:val="both"/>
              <w:rPr>
                <w:rFonts w:ascii="Times New Roman" w:eastAsia="Times New Roman" w:hAnsi="Times New Roman"/>
                <w:sz w:val="24"/>
                <w:szCs w:val="24"/>
                <w:lang w:eastAsia="ru-RU"/>
              </w:rPr>
            </w:pPr>
          </w:p>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В течение года</w:t>
            </w:r>
          </w:p>
        </w:tc>
        <w:tc>
          <w:tcPr>
            <w:tcW w:w="1152" w:type="dxa"/>
            <w:tcBorders>
              <w:top w:val="single" w:sz="4" w:space="0" w:color="000000"/>
              <w:left w:val="single" w:sz="4" w:space="0" w:color="000000"/>
              <w:bottom w:val="single" w:sz="4" w:space="0" w:color="000000"/>
            </w:tcBorders>
            <w:shd w:val="clear" w:color="auto" w:fill="FFFFFF"/>
            <w:vAlign w:val="center"/>
          </w:tcPr>
          <w:p w:rsidR="007E3A01" w:rsidRPr="00745965" w:rsidRDefault="007E3A01" w:rsidP="00E93109">
            <w:pPr>
              <w:snapToGrid w:val="0"/>
              <w:spacing w:after="0"/>
              <w:jc w:val="both"/>
              <w:rPr>
                <w:rFonts w:ascii="Times New Roman" w:eastAsia="Times New Roman" w:hAnsi="Times New Roman"/>
                <w:sz w:val="24"/>
                <w:szCs w:val="24"/>
                <w:lang w:eastAsia="ru-RU"/>
              </w:rPr>
            </w:pPr>
          </w:p>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5-11</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Классные руководители</w:t>
            </w:r>
          </w:p>
          <w:p w:rsidR="007E3A01" w:rsidRPr="00745965" w:rsidRDefault="007E3A01" w:rsidP="00E93109">
            <w:pPr>
              <w:spacing w:after="0"/>
              <w:jc w:val="both"/>
              <w:rPr>
                <w:rFonts w:ascii="Times New Roman" w:eastAsia="Times New Roman" w:hAnsi="Times New Roman"/>
                <w:sz w:val="24"/>
                <w:szCs w:val="24"/>
                <w:lang w:eastAsia="ru-RU"/>
              </w:rPr>
            </w:pPr>
          </w:p>
        </w:tc>
      </w:tr>
      <w:tr w:rsidR="007E3A01" w:rsidRPr="00745965" w:rsidTr="006F4B4A">
        <w:tblPrEx>
          <w:tblCellMar>
            <w:left w:w="10" w:type="dxa"/>
            <w:right w:w="10" w:type="dxa"/>
          </w:tblCellMar>
        </w:tblPrEx>
        <w:trPr>
          <w:trHeight w:val="23"/>
        </w:trPr>
        <w:tc>
          <w:tcPr>
            <w:tcW w:w="396" w:type="dxa"/>
            <w:tcBorders>
              <w:top w:val="single" w:sz="4" w:space="0" w:color="000000"/>
              <w:left w:val="single" w:sz="4" w:space="0" w:color="000000"/>
              <w:bottom w:val="single" w:sz="4"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5.</w:t>
            </w:r>
          </w:p>
        </w:tc>
        <w:tc>
          <w:tcPr>
            <w:tcW w:w="4608" w:type="dxa"/>
            <w:tcBorders>
              <w:top w:val="single" w:sz="4" w:space="0" w:color="000000"/>
              <w:left w:val="single" w:sz="4" w:space="0" w:color="000000"/>
              <w:bottom w:val="single" w:sz="4"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Конкурсы, викторины  </w:t>
            </w:r>
          </w:p>
        </w:tc>
        <w:tc>
          <w:tcPr>
            <w:tcW w:w="1440" w:type="dxa"/>
            <w:tcBorders>
              <w:top w:val="single" w:sz="4" w:space="0" w:color="000000"/>
              <w:left w:val="single" w:sz="4" w:space="0" w:color="000000"/>
              <w:bottom w:val="single" w:sz="4"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В течение года</w:t>
            </w:r>
          </w:p>
        </w:tc>
        <w:tc>
          <w:tcPr>
            <w:tcW w:w="1152" w:type="dxa"/>
            <w:tcBorders>
              <w:top w:val="single" w:sz="4" w:space="0" w:color="000000"/>
              <w:left w:val="single" w:sz="4" w:space="0" w:color="000000"/>
              <w:bottom w:val="single" w:sz="4" w:space="0" w:color="000000"/>
            </w:tcBorders>
            <w:shd w:val="clear" w:color="auto" w:fill="FFFFFF"/>
            <w:vAlign w:val="center"/>
          </w:tcPr>
          <w:p w:rsidR="007E3A01" w:rsidRPr="00745965" w:rsidRDefault="007E3A01" w:rsidP="00E93109">
            <w:pPr>
              <w:snapToGrid w:val="0"/>
              <w:spacing w:after="0"/>
              <w:jc w:val="both"/>
              <w:rPr>
                <w:rFonts w:ascii="Times New Roman" w:eastAsia="Times New Roman" w:hAnsi="Times New Roman"/>
                <w:sz w:val="24"/>
                <w:szCs w:val="24"/>
                <w:lang w:eastAsia="ru-RU"/>
              </w:rPr>
            </w:pPr>
          </w:p>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5-11</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Классные руководители</w:t>
            </w:r>
          </w:p>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Педагог – организатор</w:t>
            </w:r>
          </w:p>
          <w:p w:rsidR="007E3A01" w:rsidRPr="00745965" w:rsidRDefault="007E3A01" w:rsidP="00E93109">
            <w:pPr>
              <w:spacing w:after="0"/>
              <w:jc w:val="both"/>
              <w:rPr>
                <w:rFonts w:ascii="Times New Roman" w:hAnsi="Times New Roman"/>
                <w:sz w:val="24"/>
                <w:szCs w:val="24"/>
              </w:rPr>
            </w:pPr>
            <w:r w:rsidRPr="00745965">
              <w:rPr>
                <w:rFonts w:ascii="Times New Roman" w:eastAsia="Times New Roman" w:hAnsi="Times New Roman"/>
                <w:sz w:val="24"/>
                <w:szCs w:val="24"/>
                <w:lang w:eastAsia="ru-RU"/>
              </w:rPr>
              <w:t>Зам. директора по ВР</w:t>
            </w:r>
          </w:p>
        </w:tc>
      </w:tr>
      <w:tr w:rsidR="007E3A01" w:rsidRPr="00745965" w:rsidTr="006F4B4A">
        <w:tblPrEx>
          <w:tblCellMar>
            <w:left w:w="10" w:type="dxa"/>
            <w:right w:w="10" w:type="dxa"/>
          </w:tblCellMar>
        </w:tblPrEx>
        <w:trPr>
          <w:trHeight w:val="23"/>
        </w:trPr>
        <w:tc>
          <w:tcPr>
            <w:tcW w:w="396" w:type="dxa"/>
            <w:tcBorders>
              <w:top w:val="single" w:sz="4" w:space="0" w:color="000000"/>
              <w:left w:val="single" w:sz="4" w:space="0" w:color="000000"/>
              <w:bottom w:val="single" w:sz="4"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6.</w:t>
            </w:r>
          </w:p>
          <w:p w:rsidR="007E3A01" w:rsidRPr="00745965" w:rsidRDefault="007E3A01" w:rsidP="00E93109">
            <w:pPr>
              <w:spacing w:after="0"/>
              <w:jc w:val="both"/>
              <w:rPr>
                <w:rFonts w:ascii="Times New Roman" w:eastAsia="Times New Roman" w:hAnsi="Times New Roman"/>
                <w:sz w:val="24"/>
                <w:szCs w:val="24"/>
                <w:lang w:eastAsia="ru-RU"/>
              </w:rPr>
            </w:pPr>
          </w:p>
        </w:tc>
        <w:tc>
          <w:tcPr>
            <w:tcW w:w="4608" w:type="dxa"/>
            <w:tcBorders>
              <w:top w:val="single" w:sz="4" w:space="0" w:color="000000"/>
              <w:left w:val="single" w:sz="4" w:space="0" w:color="000000"/>
              <w:bottom w:val="single" w:sz="4"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Лекции </w:t>
            </w:r>
            <w:r w:rsidR="006F4B4A" w:rsidRPr="00745965">
              <w:rPr>
                <w:rFonts w:ascii="Times New Roman" w:eastAsia="Times New Roman" w:hAnsi="Times New Roman"/>
                <w:sz w:val="24"/>
                <w:szCs w:val="24"/>
                <w:lang w:eastAsia="ru-RU"/>
              </w:rPr>
              <w:t>медицинских сотрудников</w:t>
            </w:r>
            <w:r w:rsidRPr="00745965">
              <w:rPr>
                <w:rFonts w:ascii="Times New Roman" w:eastAsia="Times New Roman" w:hAnsi="Times New Roman"/>
                <w:sz w:val="24"/>
                <w:szCs w:val="24"/>
                <w:lang w:eastAsia="ru-RU"/>
              </w:rPr>
              <w:t xml:space="preserve"> </w:t>
            </w:r>
          </w:p>
          <w:p w:rsidR="007E3A01" w:rsidRPr="00745965" w:rsidRDefault="007E3A01" w:rsidP="00E93109">
            <w:pPr>
              <w:spacing w:after="0"/>
              <w:jc w:val="both"/>
              <w:rPr>
                <w:rFonts w:ascii="Times New Roman" w:eastAsia="Times New Roman" w:hAnsi="Times New Roman"/>
                <w:sz w:val="24"/>
                <w:szCs w:val="24"/>
                <w:lang w:eastAsia="ru-RU"/>
              </w:rPr>
            </w:pPr>
          </w:p>
        </w:tc>
        <w:tc>
          <w:tcPr>
            <w:tcW w:w="1440" w:type="dxa"/>
            <w:tcBorders>
              <w:top w:val="single" w:sz="4" w:space="0" w:color="000000"/>
              <w:left w:val="single" w:sz="4" w:space="0" w:color="000000"/>
              <w:bottom w:val="single" w:sz="4" w:space="0" w:color="000000"/>
            </w:tcBorders>
            <w:shd w:val="clear" w:color="auto" w:fill="FFFFFF"/>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По плану профилактики</w:t>
            </w:r>
          </w:p>
        </w:tc>
        <w:tc>
          <w:tcPr>
            <w:tcW w:w="1152" w:type="dxa"/>
            <w:tcBorders>
              <w:top w:val="single" w:sz="4" w:space="0" w:color="000000"/>
              <w:left w:val="single" w:sz="4" w:space="0" w:color="000000"/>
              <w:bottom w:val="single" w:sz="4" w:space="0" w:color="000000"/>
            </w:tcBorders>
            <w:shd w:val="clear" w:color="auto" w:fill="FFFFFF"/>
            <w:vAlign w:val="center"/>
          </w:tcPr>
          <w:p w:rsidR="007E3A01" w:rsidRPr="00745965" w:rsidRDefault="007E3A01" w:rsidP="00E93109">
            <w:pPr>
              <w:snapToGrid w:val="0"/>
              <w:spacing w:after="0"/>
              <w:jc w:val="both"/>
              <w:rPr>
                <w:rFonts w:ascii="Times New Roman" w:eastAsia="Times New Roman" w:hAnsi="Times New Roman"/>
                <w:sz w:val="24"/>
                <w:szCs w:val="24"/>
                <w:lang w:eastAsia="ru-RU"/>
              </w:rPr>
            </w:pPr>
          </w:p>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5-11</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Классные руководители</w:t>
            </w:r>
          </w:p>
          <w:p w:rsidR="007E3A01" w:rsidRPr="00745965" w:rsidRDefault="007E3A01" w:rsidP="00E93109">
            <w:pPr>
              <w:spacing w:after="0"/>
              <w:jc w:val="both"/>
              <w:rPr>
                <w:rFonts w:ascii="Times New Roman" w:hAnsi="Times New Roman"/>
                <w:sz w:val="24"/>
                <w:szCs w:val="24"/>
              </w:rPr>
            </w:pPr>
            <w:r w:rsidRPr="00745965">
              <w:rPr>
                <w:rFonts w:ascii="Times New Roman" w:eastAsia="Times New Roman" w:hAnsi="Times New Roman"/>
                <w:sz w:val="24"/>
                <w:szCs w:val="24"/>
                <w:lang w:eastAsia="ru-RU"/>
              </w:rPr>
              <w:t>Зам. директора по ВР</w:t>
            </w:r>
          </w:p>
        </w:tc>
      </w:tr>
    </w:tbl>
    <w:p w:rsidR="007E3A01" w:rsidRPr="00745965" w:rsidRDefault="007E3A01" w:rsidP="00E93109">
      <w:pPr>
        <w:spacing w:before="120" w:after="120"/>
        <w:jc w:val="both"/>
        <w:rPr>
          <w:rFonts w:ascii="Times New Roman" w:eastAsia="Times New Roman" w:hAnsi="Times New Roman"/>
          <w:b/>
          <w:sz w:val="24"/>
          <w:szCs w:val="24"/>
          <w:lang w:eastAsia="ru-RU"/>
        </w:rPr>
      </w:pPr>
    </w:p>
    <w:p w:rsidR="006F4B4A" w:rsidRPr="00745965" w:rsidRDefault="006F4B4A" w:rsidP="00E93109">
      <w:pPr>
        <w:spacing w:after="0"/>
        <w:jc w:val="both"/>
        <w:rPr>
          <w:rFonts w:ascii="Times New Roman" w:eastAsia="Times New Roman" w:hAnsi="Times New Roman"/>
          <w:color w:val="000000"/>
          <w:sz w:val="24"/>
          <w:szCs w:val="24"/>
          <w:lang w:eastAsia="ru-RU"/>
        </w:rPr>
      </w:pPr>
    </w:p>
    <w:p w:rsidR="006F4B4A" w:rsidRPr="00745965" w:rsidRDefault="006F4B4A" w:rsidP="00E93109">
      <w:pPr>
        <w:spacing w:after="0"/>
        <w:jc w:val="both"/>
        <w:rPr>
          <w:rFonts w:ascii="Times New Roman" w:eastAsia="Times New Roman" w:hAnsi="Times New Roman"/>
          <w:color w:val="000000"/>
          <w:sz w:val="24"/>
          <w:szCs w:val="24"/>
          <w:lang w:eastAsia="ru-RU"/>
        </w:rPr>
      </w:pPr>
    </w:p>
    <w:p w:rsidR="006F4B4A" w:rsidRPr="00745965" w:rsidRDefault="006F4B4A" w:rsidP="00E93109">
      <w:pPr>
        <w:spacing w:after="0"/>
        <w:jc w:val="both"/>
        <w:rPr>
          <w:rFonts w:ascii="Times New Roman" w:eastAsia="Times New Roman" w:hAnsi="Times New Roman"/>
          <w:color w:val="000000"/>
          <w:sz w:val="24"/>
          <w:szCs w:val="24"/>
          <w:lang w:eastAsia="ru-RU"/>
        </w:rPr>
      </w:pPr>
    </w:p>
    <w:p w:rsidR="006F4B4A" w:rsidRPr="00745965" w:rsidRDefault="006F4B4A" w:rsidP="00E93109">
      <w:pPr>
        <w:spacing w:after="0"/>
        <w:jc w:val="both"/>
        <w:rPr>
          <w:rFonts w:ascii="Times New Roman" w:eastAsia="Times New Roman" w:hAnsi="Times New Roman"/>
          <w:color w:val="000000"/>
          <w:sz w:val="24"/>
          <w:szCs w:val="24"/>
          <w:lang w:eastAsia="ru-RU"/>
        </w:rPr>
      </w:pPr>
    </w:p>
    <w:p w:rsidR="006F4B4A" w:rsidRPr="00745965" w:rsidRDefault="006F4B4A" w:rsidP="00E93109">
      <w:pPr>
        <w:spacing w:after="0"/>
        <w:jc w:val="both"/>
        <w:rPr>
          <w:rFonts w:ascii="Times New Roman" w:eastAsia="Times New Roman" w:hAnsi="Times New Roman"/>
          <w:color w:val="000000"/>
          <w:sz w:val="24"/>
          <w:szCs w:val="24"/>
          <w:lang w:eastAsia="ru-RU"/>
        </w:rPr>
      </w:pPr>
    </w:p>
    <w:p w:rsidR="006F4B4A" w:rsidRPr="00745965" w:rsidRDefault="006F4B4A" w:rsidP="00E93109">
      <w:pPr>
        <w:spacing w:after="0"/>
        <w:jc w:val="both"/>
        <w:rPr>
          <w:rFonts w:ascii="Times New Roman" w:eastAsia="Times New Roman" w:hAnsi="Times New Roman"/>
          <w:color w:val="000000"/>
          <w:sz w:val="24"/>
          <w:szCs w:val="24"/>
          <w:lang w:eastAsia="ru-RU"/>
        </w:rPr>
      </w:pPr>
    </w:p>
    <w:p w:rsidR="006F4B4A" w:rsidRPr="00745965" w:rsidRDefault="006F4B4A" w:rsidP="00E93109">
      <w:pPr>
        <w:spacing w:after="0"/>
        <w:jc w:val="both"/>
        <w:rPr>
          <w:rFonts w:ascii="Times New Roman" w:eastAsia="Times New Roman" w:hAnsi="Times New Roman"/>
          <w:color w:val="000000"/>
          <w:sz w:val="24"/>
          <w:szCs w:val="24"/>
          <w:lang w:eastAsia="ru-RU"/>
        </w:rPr>
      </w:pPr>
    </w:p>
    <w:p w:rsidR="006F4B4A" w:rsidRPr="00745965" w:rsidRDefault="006F4B4A" w:rsidP="00E93109">
      <w:pPr>
        <w:spacing w:after="0"/>
        <w:jc w:val="both"/>
        <w:rPr>
          <w:rFonts w:ascii="Times New Roman" w:eastAsia="Times New Roman" w:hAnsi="Times New Roman"/>
          <w:color w:val="000000"/>
          <w:sz w:val="24"/>
          <w:szCs w:val="24"/>
          <w:lang w:eastAsia="ru-RU"/>
        </w:rPr>
      </w:pPr>
    </w:p>
    <w:p w:rsidR="006F4B4A" w:rsidRPr="00745965" w:rsidRDefault="006F4B4A" w:rsidP="00E93109">
      <w:pPr>
        <w:spacing w:after="0"/>
        <w:jc w:val="both"/>
        <w:rPr>
          <w:rFonts w:ascii="Times New Roman" w:eastAsia="Times New Roman" w:hAnsi="Times New Roman"/>
          <w:color w:val="000000"/>
          <w:sz w:val="24"/>
          <w:szCs w:val="24"/>
          <w:lang w:eastAsia="ru-RU"/>
        </w:rPr>
      </w:pPr>
    </w:p>
    <w:p w:rsidR="006F4B4A" w:rsidRPr="00745965" w:rsidRDefault="006F4B4A" w:rsidP="00E93109">
      <w:pPr>
        <w:spacing w:after="0"/>
        <w:jc w:val="both"/>
        <w:rPr>
          <w:rFonts w:ascii="Times New Roman" w:eastAsia="Times New Roman" w:hAnsi="Times New Roman"/>
          <w:color w:val="000000"/>
          <w:sz w:val="24"/>
          <w:szCs w:val="24"/>
          <w:lang w:eastAsia="ru-RU"/>
        </w:rPr>
      </w:pPr>
    </w:p>
    <w:p w:rsidR="006F4B4A" w:rsidRPr="00745965" w:rsidRDefault="006F4B4A" w:rsidP="00E93109">
      <w:pPr>
        <w:spacing w:after="0"/>
        <w:jc w:val="both"/>
        <w:rPr>
          <w:rFonts w:ascii="Times New Roman" w:eastAsia="Times New Roman" w:hAnsi="Times New Roman"/>
          <w:color w:val="000000"/>
          <w:sz w:val="24"/>
          <w:szCs w:val="24"/>
          <w:lang w:eastAsia="ru-RU"/>
        </w:rPr>
      </w:pPr>
    </w:p>
    <w:p w:rsidR="006F4B4A" w:rsidRPr="00745965" w:rsidRDefault="006F4B4A" w:rsidP="00E93109">
      <w:pPr>
        <w:spacing w:after="0"/>
        <w:jc w:val="both"/>
        <w:rPr>
          <w:rFonts w:ascii="Times New Roman" w:eastAsia="Times New Roman" w:hAnsi="Times New Roman"/>
          <w:color w:val="000000"/>
          <w:sz w:val="24"/>
          <w:szCs w:val="24"/>
          <w:lang w:eastAsia="ru-RU"/>
        </w:rPr>
      </w:pPr>
    </w:p>
    <w:p w:rsidR="006F4B4A" w:rsidRPr="00745965" w:rsidRDefault="006F4B4A" w:rsidP="00E93109">
      <w:pPr>
        <w:spacing w:after="0"/>
        <w:jc w:val="both"/>
        <w:rPr>
          <w:rFonts w:ascii="Times New Roman" w:eastAsia="Times New Roman" w:hAnsi="Times New Roman"/>
          <w:color w:val="000000"/>
          <w:sz w:val="24"/>
          <w:szCs w:val="24"/>
          <w:lang w:eastAsia="ru-RU"/>
        </w:rPr>
      </w:pPr>
    </w:p>
    <w:p w:rsidR="006F4B4A" w:rsidRPr="00745965" w:rsidRDefault="006F4B4A" w:rsidP="00E93109">
      <w:pPr>
        <w:spacing w:after="0"/>
        <w:jc w:val="both"/>
        <w:rPr>
          <w:rFonts w:ascii="Times New Roman" w:eastAsia="Times New Roman" w:hAnsi="Times New Roman"/>
          <w:color w:val="000000"/>
          <w:sz w:val="24"/>
          <w:szCs w:val="24"/>
          <w:lang w:eastAsia="ru-RU"/>
        </w:rPr>
      </w:pPr>
    </w:p>
    <w:p w:rsidR="006F4B4A" w:rsidRPr="00745965" w:rsidRDefault="006F4B4A" w:rsidP="00E93109">
      <w:pPr>
        <w:spacing w:after="0"/>
        <w:jc w:val="both"/>
        <w:rPr>
          <w:rFonts w:ascii="Times New Roman" w:eastAsia="Times New Roman" w:hAnsi="Times New Roman"/>
          <w:color w:val="000000"/>
          <w:sz w:val="24"/>
          <w:szCs w:val="24"/>
          <w:lang w:eastAsia="ru-RU"/>
        </w:rPr>
      </w:pPr>
    </w:p>
    <w:p w:rsidR="006F4B4A" w:rsidRPr="00745965" w:rsidRDefault="006F4B4A" w:rsidP="00E93109">
      <w:pPr>
        <w:spacing w:after="0"/>
        <w:jc w:val="both"/>
        <w:rPr>
          <w:rFonts w:ascii="Times New Roman" w:eastAsia="Times New Roman" w:hAnsi="Times New Roman"/>
          <w:color w:val="000000"/>
          <w:sz w:val="24"/>
          <w:szCs w:val="24"/>
          <w:lang w:eastAsia="ru-RU"/>
        </w:rPr>
      </w:pPr>
    </w:p>
    <w:p w:rsidR="006F4B4A" w:rsidRPr="00745965" w:rsidRDefault="006F4B4A" w:rsidP="00E93109">
      <w:pPr>
        <w:spacing w:after="0"/>
        <w:jc w:val="both"/>
        <w:rPr>
          <w:rFonts w:ascii="Times New Roman" w:eastAsia="Times New Roman" w:hAnsi="Times New Roman"/>
          <w:color w:val="000000"/>
          <w:sz w:val="24"/>
          <w:szCs w:val="24"/>
          <w:lang w:eastAsia="ru-RU"/>
        </w:rPr>
      </w:pPr>
    </w:p>
    <w:p w:rsidR="006F4B4A" w:rsidRPr="00745965" w:rsidRDefault="006F4B4A" w:rsidP="00E93109">
      <w:pPr>
        <w:spacing w:after="0"/>
        <w:jc w:val="both"/>
        <w:rPr>
          <w:rFonts w:ascii="Times New Roman" w:eastAsia="Times New Roman" w:hAnsi="Times New Roman"/>
          <w:color w:val="000000"/>
          <w:sz w:val="24"/>
          <w:szCs w:val="24"/>
          <w:lang w:eastAsia="ru-RU"/>
        </w:rPr>
      </w:pPr>
    </w:p>
    <w:p w:rsidR="006F4B4A" w:rsidRPr="00745965" w:rsidRDefault="006F4B4A" w:rsidP="00E93109">
      <w:pPr>
        <w:spacing w:after="0"/>
        <w:jc w:val="both"/>
        <w:rPr>
          <w:rFonts w:ascii="Times New Roman" w:eastAsia="Times New Roman" w:hAnsi="Times New Roman"/>
          <w:color w:val="000000"/>
          <w:sz w:val="24"/>
          <w:szCs w:val="24"/>
          <w:lang w:eastAsia="ru-RU"/>
        </w:rPr>
      </w:pPr>
    </w:p>
    <w:p w:rsidR="006F4B4A" w:rsidRPr="00745965" w:rsidRDefault="006F4B4A" w:rsidP="00E93109">
      <w:pPr>
        <w:spacing w:after="0"/>
        <w:jc w:val="both"/>
        <w:rPr>
          <w:rFonts w:ascii="Times New Roman" w:eastAsia="Times New Roman" w:hAnsi="Times New Roman"/>
          <w:color w:val="000000"/>
          <w:sz w:val="24"/>
          <w:szCs w:val="24"/>
          <w:lang w:eastAsia="ru-RU"/>
        </w:rPr>
      </w:pPr>
    </w:p>
    <w:p w:rsidR="006F4B4A" w:rsidRPr="00745965" w:rsidRDefault="006F4B4A" w:rsidP="00E93109">
      <w:pPr>
        <w:spacing w:after="0"/>
        <w:jc w:val="both"/>
        <w:rPr>
          <w:rFonts w:ascii="Times New Roman" w:eastAsia="Times New Roman" w:hAnsi="Times New Roman"/>
          <w:color w:val="000000"/>
          <w:sz w:val="24"/>
          <w:szCs w:val="24"/>
          <w:lang w:eastAsia="ru-RU"/>
        </w:rPr>
      </w:pPr>
    </w:p>
    <w:p w:rsidR="006F4B4A" w:rsidRPr="00745965" w:rsidRDefault="006F4B4A" w:rsidP="00E93109">
      <w:pPr>
        <w:spacing w:after="0"/>
        <w:jc w:val="both"/>
        <w:rPr>
          <w:rFonts w:ascii="Times New Roman" w:eastAsia="Times New Roman" w:hAnsi="Times New Roman"/>
          <w:color w:val="000000"/>
          <w:sz w:val="24"/>
          <w:szCs w:val="24"/>
          <w:lang w:eastAsia="ru-RU"/>
        </w:rPr>
      </w:pPr>
    </w:p>
    <w:p w:rsidR="006F4B4A" w:rsidRPr="00745965" w:rsidRDefault="006F4B4A" w:rsidP="00E93109">
      <w:pPr>
        <w:spacing w:after="0"/>
        <w:jc w:val="both"/>
        <w:rPr>
          <w:rFonts w:ascii="Times New Roman" w:eastAsia="Times New Roman" w:hAnsi="Times New Roman"/>
          <w:color w:val="000000"/>
          <w:sz w:val="24"/>
          <w:szCs w:val="24"/>
          <w:lang w:eastAsia="ru-RU"/>
        </w:rPr>
      </w:pPr>
    </w:p>
    <w:p w:rsidR="006F4B4A" w:rsidRPr="00745965" w:rsidRDefault="006F4B4A" w:rsidP="00E93109">
      <w:pPr>
        <w:spacing w:after="0"/>
        <w:jc w:val="both"/>
        <w:rPr>
          <w:rFonts w:ascii="Times New Roman" w:eastAsia="Times New Roman" w:hAnsi="Times New Roman"/>
          <w:color w:val="000000"/>
          <w:sz w:val="24"/>
          <w:szCs w:val="24"/>
          <w:lang w:eastAsia="ru-RU"/>
        </w:rPr>
      </w:pPr>
    </w:p>
    <w:p w:rsidR="006F4B4A" w:rsidRPr="00745965" w:rsidRDefault="006F4B4A" w:rsidP="00E93109">
      <w:pPr>
        <w:spacing w:after="0"/>
        <w:jc w:val="both"/>
        <w:rPr>
          <w:rFonts w:ascii="Times New Roman" w:eastAsia="Times New Roman" w:hAnsi="Times New Roman"/>
          <w:color w:val="000000"/>
          <w:sz w:val="24"/>
          <w:szCs w:val="24"/>
          <w:lang w:eastAsia="ru-RU"/>
        </w:rPr>
      </w:pPr>
    </w:p>
    <w:p w:rsidR="006F4B4A" w:rsidRPr="00745965" w:rsidRDefault="006F4B4A" w:rsidP="00E93109">
      <w:pPr>
        <w:spacing w:after="0"/>
        <w:jc w:val="both"/>
        <w:rPr>
          <w:rFonts w:ascii="Times New Roman" w:eastAsia="Times New Roman" w:hAnsi="Times New Roman"/>
          <w:color w:val="000000"/>
          <w:sz w:val="24"/>
          <w:szCs w:val="24"/>
          <w:lang w:eastAsia="ru-RU"/>
        </w:rPr>
      </w:pPr>
    </w:p>
    <w:p w:rsidR="006F4B4A" w:rsidRPr="00745965" w:rsidRDefault="006F4B4A" w:rsidP="00E93109">
      <w:pPr>
        <w:pageBreakBefore/>
        <w:spacing w:before="120" w:after="120"/>
        <w:jc w:val="both"/>
        <w:rPr>
          <w:rFonts w:ascii="Times New Roman" w:eastAsia="Times New Roman" w:hAnsi="Times New Roman"/>
          <w:sz w:val="24"/>
          <w:szCs w:val="24"/>
          <w:lang w:eastAsia="ru-RU"/>
        </w:rPr>
      </w:pPr>
      <w:r w:rsidRPr="00745965">
        <w:rPr>
          <w:rFonts w:ascii="Times New Roman" w:eastAsia="Times New Roman" w:hAnsi="Times New Roman"/>
          <w:b/>
          <w:sz w:val="24"/>
          <w:szCs w:val="24"/>
          <w:lang w:eastAsia="ru-RU"/>
        </w:rPr>
        <w:lastRenderedPageBreak/>
        <w:t>Деятельность образовательного учреждения в области непрерывного экологического здоровьесберегающего образования обучающихся</w:t>
      </w:r>
    </w:p>
    <w:p w:rsidR="006F4B4A" w:rsidRPr="00745965" w:rsidRDefault="006F4B4A" w:rsidP="00E93109">
      <w:pPr>
        <w:spacing w:after="0"/>
        <w:ind w:firstLine="540"/>
        <w:jc w:val="both"/>
        <w:rPr>
          <w:rFonts w:ascii="Times New Roman" w:eastAsia="Times New Roman" w:hAnsi="Times New Roman"/>
          <w:color w:val="000000"/>
          <w:sz w:val="24"/>
          <w:szCs w:val="24"/>
          <w:lang w:eastAsia="ru-RU"/>
        </w:rPr>
      </w:pPr>
      <w:r w:rsidRPr="00745965">
        <w:rPr>
          <w:rFonts w:ascii="Times New Roman" w:eastAsia="Times New Roman" w:hAnsi="Times New Roman"/>
          <w:sz w:val="24"/>
          <w:szCs w:val="24"/>
          <w:lang w:eastAsia="ru-RU"/>
        </w:rPr>
        <w:t xml:space="preserve">Экологическая здоровьесберегающая деятельность образовательного учреждения на ступени основного общего образования представлена в виде пяти взаимосвязанных блоков: </w:t>
      </w:r>
    </w:p>
    <w:p w:rsidR="006F4B4A" w:rsidRPr="00745965" w:rsidRDefault="006F4B4A" w:rsidP="00E93109">
      <w:pPr>
        <w:numPr>
          <w:ilvl w:val="0"/>
          <w:numId w:val="258"/>
        </w:numPr>
        <w:spacing w:after="0"/>
        <w:ind w:left="360"/>
        <w:jc w:val="both"/>
        <w:rPr>
          <w:rFonts w:ascii="Times New Roman" w:eastAsia="Times New Roman" w:hAnsi="Times New Roman"/>
          <w:color w:val="000000"/>
          <w:sz w:val="24"/>
          <w:szCs w:val="24"/>
          <w:lang w:eastAsia="ru-RU"/>
        </w:rPr>
      </w:pPr>
      <w:r w:rsidRPr="00745965">
        <w:rPr>
          <w:rFonts w:ascii="Times New Roman" w:eastAsia="Times New Roman" w:hAnsi="Times New Roman"/>
          <w:color w:val="000000"/>
          <w:sz w:val="24"/>
          <w:szCs w:val="24"/>
          <w:lang w:eastAsia="ru-RU"/>
        </w:rPr>
        <w:t xml:space="preserve">создание экологически безопасной здоровьесберагающей инфраструктуры; </w:t>
      </w:r>
    </w:p>
    <w:p w:rsidR="006F4B4A" w:rsidRPr="00745965" w:rsidRDefault="006F4B4A" w:rsidP="00E93109">
      <w:pPr>
        <w:numPr>
          <w:ilvl w:val="0"/>
          <w:numId w:val="258"/>
        </w:numPr>
        <w:spacing w:after="0"/>
        <w:ind w:left="360"/>
        <w:jc w:val="both"/>
        <w:rPr>
          <w:rFonts w:ascii="Times New Roman" w:eastAsia="Times New Roman" w:hAnsi="Times New Roman"/>
          <w:color w:val="000000"/>
          <w:sz w:val="24"/>
          <w:szCs w:val="24"/>
          <w:lang w:eastAsia="ru-RU"/>
        </w:rPr>
      </w:pPr>
      <w:r w:rsidRPr="00745965">
        <w:rPr>
          <w:rFonts w:ascii="Times New Roman" w:eastAsia="Times New Roman" w:hAnsi="Times New Roman"/>
          <w:color w:val="000000"/>
          <w:sz w:val="24"/>
          <w:szCs w:val="24"/>
          <w:lang w:eastAsia="ru-RU"/>
        </w:rPr>
        <w:t xml:space="preserve">рациональная организация учебной и внеучебной деятельности обучающихся; </w:t>
      </w:r>
    </w:p>
    <w:p w:rsidR="006F4B4A" w:rsidRPr="00745965" w:rsidRDefault="006F4B4A" w:rsidP="00E93109">
      <w:pPr>
        <w:numPr>
          <w:ilvl w:val="0"/>
          <w:numId w:val="258"/>
        </w:numPr>
        <w:spacing w:after="0"/>
        <w:ind w:left="360"/>
        <w:jc w:val="both"/>
        <w:rPr>
          <w:rFonts w:ascii="Times New Roman" w:eastAsia="Times New Roman" w:hAnsi="Times New Roman"/>
          <w:color w:val="000000"/>
          <w:sz w:val="24"/>
          <w:szCs w:val="24"/>
          <w:lang w:eastAsia="ru-RU"/>
        </w:rPr>
      </w:pPr>
      <w:r w:rsidRPr="00745965">
        <w:rPr>
          <w:rFonts w:ascii="Times New Roman" w:eastAsia="Times New Roman" w:hAnsi="Times New Roman"/>
          <w:color w:val="000000"/>
          <w:sz w:val="24"/>
          <w:szCs w:val="24"/>
          <w:lang w:eastAsia="ru-RU"/>
        </w:rPr>
        <w:t xml:space="preserve">эффективная организации физкультурно-оздоровительной работы; </w:t>
      </w:r>
    </w:p>
    <w:p w:rsidR="006F4B4A" w:rsidRPr="00745965" w:rsidRDefault="006F4B4A" w:rsidP="00E93109">
      <w:pPr>
        <w:numPr>
          <w:ilvl w:val="0"/>
          <w:numId w:val="258"/>
        </w:numPr>
        <w:spacing w:after="0"/>
        <w:ind w:left="360"/>
        <w:jc w:val="both"/>
        <w:rPr>
          <w:rFonts w:ascii="Times New Roman" w:eastAsia="Times New Roman" w:hAnsi="Times New Roman"/>
          <w:color w:val="000000"/>
          <w:sz w:val="24"/>
          <w:szCs w:val="24"/>
          <w:lang w:eastAsia="ru-RU"/>
        </w:rPr>
      </w:pPr>
      <w:r w:rsidRPr="00745965">
        <w:rPr>
          <w:rFonts w:ascii="Times New Roman" w:eastAsia="Times New Roman" w:hAnsi="Times New Roman"/>
          <w:color w:val="000000"/>
          <w:sz w:val="24"/>
          <w:szCs w:val="24"/>
          <w:lang w:eastAsia="ru-RU"/>
        </w:rPr>
        <w:t xml:space="preserve">реализация модульных образовательных программ и просветительской работы с родителями (законными представителями) и должна способствовать </w:t>
      </w:r>
    </w:p>
    <w:p w:rsidR="006F4B4A" w:rsidRPr="00745965" w:rsidRDefault="006F4B4A" w:rsidP="00E93109">
      <w:pPr>
        <w:numPr>
          <w:ilvl w:val="0"/>
          <w:numId w:val="258"/>
        </w:numPr>
        <w:spacing w:after="0"/>
        <w:ind w:left="360"/>
        <w:jc w:val="both"/>
        <w:rPr>
          <w:rFonts w:ascii="Times New Roman" w:eastAsia="Times New Roman" w:hAnsi="Times New Roman"/>
          <w:b/>
          <w:sz w:val="24"/>
          <w:szCs w:val="24"/>
          <w:lang w:eastAsia="ru-RU"/>
        </w:rPr>
      </w:pPr>
      <w:r w:rsidRPr="00745965">
        <w:rPr>
          <w:rFonts w:ascii="Times New Roman" w:eastAsia="Times New Roman" w:hAnsi="Times New Roman"/>
          <w:color w:val="000000"/>
          <w:sz w:val="24"/>
          <w:szCs w:val="24"/>
          <w:lang w:eastAsia="ru-RU"/>
        </w:rPr>
        <w:t>формирование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6F4B4A" w:rsidRPr="00745965" w:rsidRDefault="006F4B4A" w:rsidP="00E93109">
      <w:pPr>
        <w:spacing w:after="0"/>
        <w:jc w:val="both"/>
        <w:rPr>
          <w:rFonts w:ascii="Times New Roman" w:eastAsia="Times New Roman" w:hAnsi="Times New Roman"/>
          <w:color w:val="000000"/>
          <w:sz w:val="24"/>
          <w:szCs w:val="24"/>
          <w:lang w:eastAsia="ru-RU"/>
        </w:rPr>
      </w:pPr>
    </w:p>
    <w:p w:rsidR="006F4B4A" w:rsidRPr="00745965" w:rsidRDefault="006F4B4A" w:rsidP="00E93109">
      <w:pPr>
        <w:spacing w:after="0"/>
        <w:jc w:val="both"/>
        <w:rPr>
          <w:rFonts w:ascii="Times New Roman" w:eastAsia="Times New Roman" w:hAnsi="Times New Roman"/>
          <w:b/>
          <w:sz w:val="24"/>
          <w:szCs w:val="24"/>
          <w:lang w:eastAsia="ru-RU"/>
        </w:rPr>
      </w:pPr>
    </w:p>
    <w:tbl>
      <w:tblPr>
        <w:tblW w:w="0" w:type="auto"/>
        <w:tblInd w:w="-20" w:type="dxa"/>
        <w:tblLayout w:type="fixed"/>
        <w:tblLook w:val="0000" w:firstRow="0" w:lastRow="0" w:firstColumn="0" w:lastColumn="0" w:noHBand="0" w:noVBand="0"/>
      </w:tblPr>
      <w:tblGrid>
        <w:gridCol w:w="1188"/>
        <w:gridCol w:w="6717"/>
        <w:gridCol w:w="1882"/>
      </w:tblGrid>
      <w:tr w:rsidR="007E3A01" w:rsidRPr="00745965">
        <w:tc>
          <w:tcPr>
            <w:tcW w:w="1188"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spacing w:before="120" w:after="120"/>
              <w:ind w:left="-180" w:right="-108"/>
              <w:jc w:val="both"/>
              <w:rPr>
                <w:rFonts w:ascii="Times New Roman" w:eastAsia="Times New Roman" w:hAnsi="Times New Roman"/>
                <w:b/>
                <w:sz w:val="24"/>
                <w:szCs w:val="24"/>
                <w:lang w:eastAsia="ru-RU"/>
              </w:rPr>
            </w:pPr>
            <w:r w:rsidRPr="00745965">
              <w:rPr>
                <w:rFonts w:ascii="Times New Roman" w:eastAsia="Times New Roman" w:hAnsi="Times New Roman"/>
                <w:b/>
                <w:sz w:val="24"/>
                <w:szCs w:val="24"/>
                <w:lang w:eastAsia="ru-RU"/>
              </w:rPr>
              <w:t>Название блока</w:t>
            </w:r>
          </w:p>
        </w:tc>
        <w:tc>
          <w:tcPr>
            <w:tcW w:w="6717"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spacing w:before="120" w:after="120"/>
              <w:jc w:val="both"/>
              <w:rPr>
                <w:rFonts w:ascii="Times New Roman" w:eastAsia="Times New Roman" w:hAnsi="Times New Roman"/>
                <w:b/>
                <w:sz w:val="24"/>
                <w:szCs w:val="24"/>
                <w:lang w:eastAsia="ru-RU"/>
              </w:rPr>
            </w:pPr>
            <w:r w:rsidRPr="00745965">
              <w:rPr>
                <w:rFonts w:ascii="Times New Roman" w:eastAsia="Times New Roman" w:hAnsi="Times New Roman"/>
                <w:b/>
                <w:sz w:val="24"/>
                <w:szCs w:val="24"/>
                <w:lang w:eastAsia="ru-RU"/>
              </w:rPr>
              <w:t>Содержание</w:t>
            </w:r>
          </w:p>
        </w:tc>
        <w:tc>
          <w:tcPr>
            <w:tcW w:w="1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3A01" w:rsidRPr="00745965" w:rsidRDefault="007E3A01" w:rsidP="00E93109">
            <w:pPr>
              <w:spacing w:before="120" w:after="120"/>
              <w:ind w:left="-108" w:right="-108"/>
              <w:jc w:val="both"/>
              <w:rPr>
                <w:rFonts w:ascii="Times New Roman" w:hAnsi="Times New Roman"/>
                <w:sz w:val="24"/>
                <w:szCs w:val="24"/>
              </w:rPr>
            </w:pPr>
            <w:r w:rsidRPr="00745965">
              <w:rPr>
                <w:rFonts w:ascii="Times New Roman" w:eastAsia="Times New Roman" w:hAnsi="Times New Roman"/>
                <w:b/>
                <w:sz w:val="24"/>
                <w:szCs w:val="24"/>
                <w:lang w:eastAsia="ru-RU"/>
              </w:rPr>
              <w:t>Ответственные за реализацию, контроль      выполнения</w:t>
            </w:r>
          </w:p>
        </w:tc>
      </w:tr>
      <w:tr w:rsidR="007E3A01" w:rsidRPr="00745965">
        <w:trPr>
          <w:cantSplit/>
          <w:trHeight w:val="1134"/>
        </w:trPr>
        <w:tc>
          <w:tcPr>
            <w:tcW w:w="1188" w:type="dxa"/>
            <w:tcBorders>
              <w:top w:val="single" w:sz="4" w:space="0" w:color="000000"/>
              <w:left w:val="single" w:sz="4" w:space="0" w:color="000000"/>
              <w:bottom w:val="single" w:sz="4" w:space="0" w:color="000000"/>
            </w:tcBorders>
            <w:shd w:val="clear" w:color="auto" w:fill="auto"/>
            <w:textDirection w:val="btLr"/>
            <w:vAlign w:val="center"/>
          </w:tcPr>
          <w:p w:rsidR="007E3A01" w:rsidRPr="00745965" w:rsidRDefault="007E3A01" w:rsidP="00E93109">
            <w:pPr>
              <w:spacing w:after="0"/>
              <w:ind w:left="113" w:right="113"/>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Экологически безопасная здоровьесберегающая инфраструктура</w:t>
            </w:r>
          </w:p>
        </w:tc>
        <w:tc>
          <w:tcPr>
            <w:tcW w:w="6717"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numPr>
                <w:ilvl w:val="0"/>
                <w:numId w:val="61"/>
              </w:numPr>
              <w:tabs>
                <w:tab w:val="left" w:pos="252"/>
              </w:tabs>
              <w:spacing w:after="0"/>
              <w:ind w:left="252" w:hanging="252"/>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7E3A01" w:rsidRPr="00745965" w:rsidRDefault="007E3A01" w:rsidP="00E93109">
            <w:pPr>
              <w:numPr>
                <w:ilvl w:val="0"/>
                <w:numId w:val="61"/>
              </w:numPr>
              <w:tabs>
                <w:tab w:val="left" w:pos="252"/>
              </w:tabs>
              <w:spacing w:after="0"/>
              <w:ind w:left="252" w:hanging="252"/>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наличие и необходимое оснащение помещений для питания обучающихся, а также для хранения и приготовления пищи;</w:t>
            </w:r>
          </w:p>
          <w:p w:rsidR="007E3A01" w:rsidRPr="00745965" w:rsidRDefault="007E3A01" w:rsidP="00E93109">
            <w:pPr>
              <w:numPr>
                <w:ilvl w:val="0"/>
                <w:numId w:val="61"/>
              </w:numPr>
              <w:tabs>
                <w:tab w:val="left" w:pos="252"/>
              </w:tabs>
              <w:spacing w:after="0"/>
              <w:ind w:left="252" w:hanging="252"/>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организовано качественное горячего питания обучающихся</w:t>
            </w:r>
          </w:p>
          <w:p w:rsidR="007E3A01" w:rsidRPr="00745965" w:rsidRDefault="007E3A01" w:rsidP="00E93109">
            <w:pPr>
              <w:numPr>
                <w:ilvl w:val="0"/>
                <w:numId w:val="61"/>
              </w:numPr>
              <w:tabs>
                <w:tab w:val="left" w:pos="252"/>
              </w:tabs>
              <w:spacing w:after="0"/>
              <w:ind w:left="252" w:hanging="252"/>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оснащённость кабинетов, физкультурного зала, спортплощадок необходимым игровым и спортивным оборудованием и инвентарём;</w:t>
            </w:r>
          </w:p>
          <w:p w:rsidR="007E3A01" w:rsidRPr="00745965" w:rsidRDefault="007E3A01" w:rsidP="00E93109">
            <w:pPr>
              <w:numPr>
                <w:ilvl w:val="0"/>
                <w:numId w:val="61"/>
              </w:numPr>
              <w:tabs>
                <w:tab w:val="left" w:pos="252"/>
              </w:tabs>
              <w:spacing w:after="0"/>
              <w:ind w:left="252" w:hanging="252"/>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наличие помещений для медицинского работника;</w:t>
            </w:r>
          </w:p>
          <w:p w:rsidR="007E3A01" w:rsidRPr="00745965" w:rsidRDefault="007E3A01" w:rsidP="00E93109">
            <w:pPr>
              <w:numPr>
                <w:ilvl w:val="0"/>
                <w:numId w:val="61"/>
              </w:numPr>
              <w:tabs>
                <w:tab w:val="left" w:pos="252"/>
              </w:tabs>
              <w:spacing w:after="0"/>
              <w:ind w:left="252" w:hanging="252"/>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наличие необходимого (в расчёте на количество обучающихся) и квалифицированного состава специалистов, обеспечивающих работу с обучающимися (логопед, учителя физической культуры, психолог, медицинский работник);</w:t>
            </w:r>
          </w:p>
          <w:p w:rsidR="007E3A01" w:rsidRPr="00745965" w:rsidRDefault="007E3A01" w:rsidP="00E93109">
            <w:pPr>
              <w:numPr>
                <w:ilvl w:val="0"/>
                <w:numId w:val="61"/>
              </w:numPr>
              <w:tabs>
                <w:tab w:val="left" w:pos="252"/>
              </w:tabs>
              <w:spacing w:after="0"/>
              <w:ind w:left="252" w:hanging="252"/>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наличие пришкольной площадки, </w:t>
            </w:r>
          </w:p>
        </w:tc>
        <w:tc>
          <w:tcPr>
            <w:tcW w:w="1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3A01" w:rsidRPr="00745965" w:rsidRDefault="007E3A01" w:rsidP="00E93109">
            <w:pPr>
              <w:spacing w:after="0"/>
              <w:jc w:val="both"/>
              <w:rPr>
                <w:rFonts w:ascii="Times New Roman" w:hAnsi="Times New Roman"/>
                <w:sz w:val="24"/>
                <w:szCs w:val="24"/>
              </w:rPr>
            </w:pPr>
            <w:r w:rsidRPr="00745965">
              <w:rPr>
                <w:rFonts w:ascii="Times New Roman" w:eastAsia="Times New Roman" w:hAnsi="Times New Roman"/>
                <w:sz w:val="24"/>
                <w:szCs w:val="24"/>
                <w:lang w:eastAsia="ru-RU"/>
              </w:rPr>
              <w:t>администрация школы</w:t>
            </w:r>
          </w:p>
        </w:tc>
      </w:tr>
      <w:tr w:rsidR="007E3A01" w:rsidRPr="00745965">
        <w:trPr>
          <w:cantSplit/>
          <w:trHeight w:val="1134"/>
        </w:trPr>
        <w:tc>
          <w:tcPr>
            <w:tcW w:w="1188" w:type="dxa"/>
            <w:tcBorders>
              <w:top w:val="single" w:sz="4" w:space="0" w:color="000000"/>
              <w:left w:val="single" w:sz="4" w:space="0" w:color="000000"/>
              <w:bottom w:val="single" w:sz="4" w:space="0" w:color="000000"/>
            </w:tcBorders>
            <w:shd w:val="clear" w:color="auto" w:fill="auto"/>
            <w:textDirection w:val="btLr"/>
            <w:vAlign w:val="center"/>
          </w:tcPr>
          <w:p w:rsidR="007E3A01" w:rsidRPr="00745965" w:rsidRDefault="007E3A01" w:rsidP="00E93109">
            <w:pPr>
              <w:spacing w:after="0"/>
              <w:ind w:left="113" w:right="113"/>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lastRenderedPageBreak/>
              <w:t>Рациональная организация учебной и внеучебной деятельности обучающихся</w:t>
            </w:r>
          </w:p>
        </w:tc>
        <w:tc>
          <w:tcPr>
            <w:tcW w:w="6717"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spacing w:after="0"/>
              <w:ind w:firstLine="54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7E3A01" w:rsidRPr="00745965" w:rsidRDefault="007E3A01" w:rsidP="00E93109">
            <w:pPr>
              <w:numPr>
                <w:ilvl w:val="0"/>
                <w:numId w:val="61"/>
              </w:numPr>
              <w:tabs>
                <w:tab w:val="left" w:pos="252"/>
              </w:tabs>
              <w:spacing w:after="0"/>
              <w:ind w:left="252" w:hanging="252"/>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7E3A01" w:rsidRPr="00745965" w:rsidRDefault="007E3A01" w:rsidP="00E93109">
            <w:pPr>
              <w:numPr>
                <w:ilvl w:val="0"/>
                <w:numId w:val="61"/>
              </w:numPr>
              <w:tabs>
                <w:tab w:val="left" w:pos="252"/>
              </w:tabs>
              <w:spacing w:after="0"/>
              <w:ind w:left="252" w:hanging="252"/>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7E3A01" w:rsidRPr="00745965" w:rsidRDefault="007E3A01" w:rsidP="00E93109">
            <w:pPr>
              <w:numPr>
                <w:ilvl w:val="0"/>
                <w:numId w:val="61"/>
              </w:numPr>
              <w:tabs>
                <w:tab w:val="left" w:pos="252"/>
              </w:tabs>
              <w:spacing w:after="0"/>
              <w:ind w:left="252" w:hanging="252"/>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обучение обучающихся вариантам рациональных способов и приёмов работы с учебной информацией и организации учебного труда;</w:t>
            </w:r>
          </w:p>
          <w:p w:rsidR="007E3A01" w:rsidRPr="00745965" w:rsidRDefault="007E3A01" w:rsidP="00E93109">
            <w:pPr>
              <w:numPr>
                <w:ilvl w:val="0"/>
                <w:numId w:val="61"/>
              </w:numPr>
              <w:tabs>
                <w:tab w:val="left" w:pos="252"/>
              </w:tabs>
              <w:spacing w:after="0"/>
              <w:ind w:left="252" w:hanging="252"/>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введение любых инноваций в учебный процесс только под контролем специалистов;</w:t>
            </w:r>
          </w:p>
          <w:p w:rsidR="007E3A01" w:rsidRPr="00745965" w:rsidRDefault="007E3A01" w:rsidP="00E93109">
            <w:pPr>
              <w:numPr>
                <w:ilvl w:val="0"/>
                <w:numId w:val="61"/>
              </w:numPr>
              <w:tabs>
                <w:tab w:val="left" w:pos="252"/>
              </w:tabs>
              <w:spacing w:after="0"/>
              <w:ind w:left="252" w:hanging="252"/>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строгое соблюдение всех требований к использованию технических средств обучения, в том числе компьютеров и аудиовизуальных средств;</w:t>
            </w:r>
          </w:p>
          <w:p w:rsidR="007E3A01" w:rsidRPr="00745965" w:rsidRDefault="007E3A01" w:rsidP="00E93109">
            <w:pPr>
              <w:numPr>
                <w:ilvl w:val="0"/>
                <w:numId w:val="61"/>
              </w:numPr>
              <w:tabs>
                <w:tab w:val="left" w:pos="252"/>
              </w:tabs>
              <w:spacing w:after="0"/>
              <w:ind w:left="252" w:hanging="252"/>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7E3A01" w:rsidRPr="00745965" w:rsidRDefault="007E3A01" w:rsidP="00E93109">
            <w:pPr>
              <w:numPr>
                <w:ilvl w:val="0"/>
                <w:numId w:val="61"/>
              </w:numPr>
              <w:tabs>
                <w:tab w:val="left" w:pos="252"/>
              </w:tabs>
              <w:spacing w:after="0"/>
              <w:ind w:left="252" w:hanging="252"/>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рациональную и соответствующую требованиям организацию уроков физической культуры и занятий активно-двигательного характера в основной школе.</w:t>
            </w:r>
          </w:p>
        </w:tc>
        <w:tc>
          <w:tcPr>
            <w:tcW w:w="1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3A01" w:rsidRPr="00745965" w:rsidRDefault="007E3A01" w:rsidP="00E93109">
            <w:pPr>
              <w:spacing w:after="0"/>
              <w:jc w:val="both"/>
              <w:rPr>
                <w:rFonts w:ascii="Times New Roman" w:hAnsi="Times New Roman"/>
                <w:sz w:val="24"/>
                <w:szCs w:val="24"/>
              </w:rPr>
            </w:pPr>
            <w:r w:rsidRPr="00745965">
              <w:rPr>
                <w:rFonts w:ascii="Times New Roman" w:eastAsia="Times New Roman" w:hAnsi="Times New Roman"/>
                <w:sz w:val="24"/>
                <w:szCs w:val="24"/>
                <w:lang w:eastAsia="ru-RU"/>
              </w:rPr>
              <w:t>администрация и педагоги школы</w:t>
            </w:r>
          </w:p>
        </w:tc>
      </w:tr>
      <w:tr w:rsidR="007E3A01" w:rsidRPr="00745965">
        <w:trPr>
          <w:cantSplit/>
          <w:trHeight w:val="1134"/>
        </w:trPr>
        <w:tc>
          <w:tcPr>
            <w:tcW w:w="1188" w:type="dxa"/>
            <w:tcBorders>
              <w:top w:val="single" w:sz="4" w:space="0" w:color="000000"/>
              <w:left w:val="single" w:sz="4" w:space="0" w:color="000000"/>
              <w:bottom w:val="single" w:sz="4" w:space="0" w:color="000000"/>
            </w:tcBorders>
            <w:shd w:val="clear" w:color="auto" w:fill="auto"/>
            <w:textDirection w:val="btLr"/>
            <w:vAlign w:val="center"/>
          </w:tcPr>
          <w:p w:rsidR="007E3A01" w:rsidRPr="00745965" w:rsidRDefault="007E3A01" w:rsidP="00E93109">
            <w:pPr>
              <w:spacing w:after="0"/>
              <w:ind w:left="113" w:right="113"/>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lastRenderedPageBreak/>
              <w:t>Эффективная организация физкультурно-оздоровительной работы</w:t>
            </w:r>
          </w:p>
        </w:tc>
        <w:tc>
          <w:tcPr>
            <w:tcW w:w="6717"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spacing w:after="0"/>
              <w:ind w:firstLine="252"/>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7E3A01" w:rsidRPr="00745965" w:rsidRDefault="007E3A01" w:rsidP="00E93109">
            <w:pPr>
              <w:numPr>
                <w:ilvl w:val="0"/>
                <w:numId w:val="61"/>
              </w:numPr>
              <w:tabs>
                <w:tab w:val="left" w:pos="252"/>
              </w:tabs>
              <w:spacing w:after="0"/>
              <w:ind w:left="252" w:hanging="252"/>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полноценную и эффективную работу с обучающимися с ограниченными возможностями здоровья, а также с обучающимися всех групп здоровья (на уроках физкультуры, в секциях и т. п.);</w:t>
            </w:r>
          </w:p>
          <w:p w:rsidR="007E3A01" w:rsidRPr="00745965" w:rsidRDefault="007E3A01" w:rsidP="00E93109">
            <w:pPr>
              <w:numPr>
                <w:ilvl w:val="0"/>
                <w:numId w:val="61"/>
              </w:numPr>
              <w:tabs>
                <w:tab w:val="left" w:pos="252"/>
              </w:tabs>
              <w:spacing w:after="0"/>
              <w:ind w:left="252" w:hanging="252"/>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7E3A01" w:rsidRPr="00745965" w:rsidRDefault="007E3A01" w:rsidP="00E93109">
            <w:pPr>
              <w:numPr>
                <w:ilvl w:val="0"/>
                <w:numId w:val="61"/>
              </w:numPr>
              <w:tabs>
                <w:tab w:val="left" w:pos="252"/>
              </w:tabs>
              <w:spacing w:after="0"/>
              <w:ind w:left="252" w:hanging="252"/>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организацию занятий по лечебной физкультуре;</w:t>
            </w:r>
          </w:p>
          <w:p w:rsidR="007E3A01" w:rsidRPr="00745965" w:rsidRDefault="007E3A01" w:rsidP="00E93109">
            <w:pPr>
              <w:numPr>
                <w:ilvl w:val="0"/>
                <w:numId w:val="61"/>
              </w:numPr>
              <w:tabs>
                <w:tab w:val="left" w:pos="252"/>
              </w:tabs>
              <w:spacing w:after="0"/>
              <w:ind w:left="252" w:hanging="252"/>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организацию работы спортивных секций, слётов, лагерей и создание условий для их эффективного функционирования;</w:t>
            </w:r>
          </w:p>
          <w:p w:rsidR="007E3A01" w:rsidRPr="00745965" w:rsidRDefault="007E3A01" w:rsidP="00E93109">
            <w:pPr>
              <w:numPr>
                <w:ilvl w:val="0"/>
                <w:numId w:val="61"/>
              </w:numPr>
              <w:tabs>
                <w:tab w:val="left" w:pos="252"/>
              </w:tabs>
              <w:spacing w:after="0"/>
              <w:ind w:left="252" w:hanging="252"/>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регулярное проведение спортивно-оздоровительных, туристических мероприятий (дней спорта, соревнований, олимпиад, походов и т. п.).</w:t>
            </w:r>
          </w:p>
        </w:tc>
        <w:tc>
          <w:tcPr>
            <w:tcW w:w="1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3A01" w:rsidRPr="00745965" w:rsidRDefault="007E3A01" w:rsidP="00E93109">
            <w:pPr>
              <w:spacing w:after="0"/>
              <w:jc w:val="both"/>
              <w:rPr>
                <w:rFonts w:ascii="Times New Roman" w:hAnsi="Times New Roman"/>
                <w:sz w:val="24"/>
                <w:szCs w:val="24"/>
              </w:rPr>
            </w:pPr>
            <w:r w:rsidRPr="00745965">
              <w:rPr>
                <w:rFonts w:ascii="Times New Roman" w:eastAsia="Times New Roman" w:hAnsi="Times New Roman"/>
                <w:sz w:val="24"/>
                <w:szCs w:val="24"/>
                <w:lang w:eastAsia="ru-RU"/>
              </w:rPr>
              <w:t>администрация, учителя физической культуры, все педагоги школы.</w:t>
            </w:r>
          </w:p>
        </w:tc>
      </w:tr>
    </w:tbl>
    <w:p w:rsidR="007E3A01" w:rsidRPr="00745965" w:rsidRDefault="007E3A01" w:rsidP="00E93109">
      <w:pPr>
        <w:spacing w:after="0"/>
        <w:jc w:val="both"/>
        <w:rPr>
          <w:rFonts w:ascii="Times New Roman" w:eastAsia="Times New Roman" w:hAnsi="Times New Roman"/>
          <w:sz w:val="24"/>
          <w:szCs w:val="24"/>
          <w:lang w:eastAsia="ru-RU"/>
        </w:rPr>
      </w:pPr>
    </w:p>
    <w:p w:rsidR="007E3A01" w:rsidRPr="00745965" w:rsidRDefault="007E3A01" w:rsidP="00E93109">
      <w:pPr>
        <w:pageBreakBefore/>
        <w:spacing w:before="120" w:after="120"/>
        <w:jc w:val="both"/>
        <w:rPr>
          <w:rFonts w:ascii="Times New Roman" w:eastAsia="Times New Roman" w:hAnsi="Times New Roman"/>
          <w:sz w:val="24"/>
          <w:szCs w:val="24"/>
          <w:lang w:eastAsia="ru-RU"/>
        </w:rPr>
      </w:pPr>
      <w:r w:rsidRPr="00745965">
        <w:rPr>
          <w:rFonts w:ascii="Times New Roman" w:eastAsia="Times New Roman" w:hAnsi="Times New Roman"/>
          <w:b/>
          <w:sz w:val="24"/>
          <w:szCs w:val="24"/>
          <w:lang w:eastAsia="ru-RU"/>
        </w:rPr>
        <w:lastRenderedPageBreak/>
        <w:t xml:space="preserve">      Мониторинг эффективности реализации образовательным учреждением программы воспитания и социализации обучающихся</w:t>
      </w:r>
    </w:p>
    <w:p w:rsidR="007E3A01" w:rsidRPr="00745965" w:rsidRDefault="007E3A01" w:rsidP="00E93109">
      <w:pPr>
        <w:spacing w:after="0"/>
        <w:ind w:firstLine="54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7E3A01" w:rsidRPr="00745965" w:rsidRDefault="007E3A01" w:rsidP="00E93109">
      <w:pPr>
        <w:spacing w:after="0"/>
        <w:ind w:firstLine="54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В качестве основных показателей и объектов исследования эффективности реализации образовательным учреждением Программы воспитания и социализации обучающихся выступают:</w:t>
      </w:r>
    </w:p>
    <w:p w:rsidR="007E3A01" w:rsidRPr="00745965" w:rsidRDefault="007E3A01" w:rsidP="00E93109">
      <w:pPr>
        <w:numPr>
          <w:ilvl w:val="0"/>
          <w:numId w:val="106"/>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Особенности развития личностной, социальной, экологической, трудовой (профессиональной) и здоровьесберегающей культуры обучающихся.</w:t>
      </w:r>
    </w:p>
    <w:p w:rsidR="007E3A01" w:rsidRPr="00745965" w:rsidRDefault="007E3A01" w:rsidP="00E93109">
      <w:pPr>
        <w:numPr>
          <w:ilvl w:val="0"/>
          <w:numId w:val="106"/>
        </w:numPr>
        <w:spacing w:after="0"/>
        <w:ind w:left="36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Социально-педагогическая среда, общая психологическая атмосфера и нравственный уклад школьной жизни в образовательном учреждении.</w:t>
      </w:r>
    </w:p>
    <w:p w:rsidR="007E3A01" w:rsidRPr="00745965" w:rsidRDefault="007E3A01" w:rsidP="00E93109">
      <w:pPr>
        <w:numPr>
          <w:ilvl w:val="0"/>
          <w:numId w:val="106"/>
        </w:numPr>
        <w:spacing w:after="0"/>
        <w:ind w:left="360"/>
        <w:jc w:val="both"/>
        <w:rPr>
          <w:rFonts w:ascii="Times New Roman" w:eastAsia="Times New Roman" w:hAnsi="Times New Roman"/>
          <w:b/>
          <w:sz w:val="24"/>
          <w:szCs w:val="24"/>
          <w:lang w:eastAsia="ru-RU"/>
        </w:rPr>
      </w:pPr>
      <w:r w:rsidRPr="00745965">
        <w:rPr>
          <w:rFonts w:ascii="Times New Roman" w:eastAsia="Times New Roman" w:hAnsi="Times New Roman"/>
          <w:sz w:val="24"/>
          <w:szCs w:val="24"/>
          <w:lang w:eastAsia="ru-RU"/>
        </w:rPr>
        <w:t>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7E3A01" w:rsidRPr="00745965" w:rsidRDefault="007E3A01" w:rsidP="00E93109">
      <w:pPr>
        <w:spacing w:before="120" w:after="120"/>
        <w:jc w:val="both"/>
        <w:rPr>
          <w:rFonts w:ascii="Times New Roman" w:eastAsia="Times New Roman" w:hAnsi="Times New Roman"/>
          <w:sz w:val="24"/>
          <w:szCs w:val="24"/>
          <w:lang w:eastAsia="ru-RU"/>
        </w:rPr>
      </w:pPr>
      <w:r w:rsidRPr="00745965">
        <w:rPr>
          <w:rFonts w:ascii="Times New Roman" w:eastAsia="Times New Roman" w:hAnsi="Times New Roman"/>
          <w:b/>
          <w:sz w:val="24"/>
          <w:szCs w:val="24"/>
          <w:lang w:eastAsia="ru-RU"/>
        </w:rPr>
        <w:t xml:space="preserve">          Основные принципы организации мониторинга эффективности реализации образовательным учреждением Программы воспитания и социализации обучающихся:</w:t>
      </w:r>
    </w:p>
    <w:p w:rsidR="007E3A01" w:rsidRPr="00745965" w:rsidRDefault="007E3A01" w:rsidP="00E93109">
      <w:pPr>
        <w:numPr>
          <w:ilvl w:val="0"/>
          <w:numId w:val="61"/>
        </w:numPr>
        <w:tabs>
          <w:tab w:val="left" w:pos="252"/>
        </w:tabs>
        <w:spacing w:after="0"/>
        <w:ind w:left="252" w:hanging="252"/>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принцип системности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7E3A01" w:rsidRPr="00745965" w:rsidRDefault="007E3A01" w:rsidP="00E93109">
      <w:pPr>
        <w:numPr>
          <w:ilvl w:val="0"/>
          <w:numId w:val="61"/>
        </w:numPr>
        <w:tabs>
          <w:tab w:val="left" w:pos="252"/>
        </w:tabs>
        <w:spacing w:after="0"/>
        <w:ind w:left="252" w:hanging="252"/>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принцип личностно-социально-деятельностного подхода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7E3A01" w:rsidRPr="00745965" w:rsidRDefault="007E3A01" w:rsidP="00E93109">
      <w:pPr>
        <w:numPr>
          <w:ilvl w:val="0"/>
          <w:numId w:val="61"/>
        </w:numPr>
        <w:tabs>
          <w:tab w:val="left" w:pos="252"/>
        </w:tabs>
        <w:spacing w:after="0"/>
        <w:ind w:left="252" w:hanging="252"/>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принцип объективности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7E3A01" w:rsidRPr="00745965" w:rsidRDefault="007E3A01" w:rsidP="00E93109">
      <w:pPr>
        <w:numPr>
          <w:ilvl w:val="0"/>
          <w:numId w:val="61"/>
        </w:numPr>
        <w:tabs>
          <w:tab w:val="left" w:pos="252"/>
        </w:tabs>
        <w:spacing w:after="0"/>
        <w:ind w:left="252" w:hanging="252"/>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принцип детерминизма (причинной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7E3A01" w:rsidRPr="00745965" w:rsidRDefault="007E3A01" w:rsidP="00E93109">
      <w:pPr>
        <w:numPr>
          <w:ilvl w:val="0"/>
          <w:numId w:val="61"/>
        </w:numPr>
        <w:tabs>
          <w:tab w:val="left" w:pos="252"/>
        </w:tabs>
        <w:spacing w:after="0"/>
        <w:ind w:left="252" w:hanging="252"/>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принцип признания безусловного уважения прав предполагает отказ от прямых негативных оценок и личностных характеристик обучающихся.</w:t>
      </w:r>
    </w:p>
    <w:p w:rsidR="007E3A01" w:rsidRPr="00745965" w:rsidRDefault="007E3A01" w:rsidP="00E93109">
      <w:pPr>
        <w:spacing w:after="0"/>
        <w:ind w:firstLine="540"/>
        <w:jc w:val="both"/>
        <w:rPr>
          <w:rFonts w:ascii="Times New Roman" w:hAnsi="Times New Roman"/>
          <w:sz w:val="24"/>
          <w:szCs w:val="24"/>
        </w:rPr>
      </w:pPr>
      <w:r w:rsidRPr="00745965">
        <w:rPr>
          <w:rFonts w:ascii="Times New Roman" w:eastAsia="Times New Roman" w:hAnsi="Times New Roman"/>
          <w:sz w:val="24"/>
          <w:szCs w:val="24"/>
          <w:lang w:eastAsia="ru-RU"/>
        </w:rPr>
        <w:t>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w:t>
      </w:r>
    </w:p>
    <w:p w:rsidR="007E3A01" w:rsidRPr="00745965" w:rsidRDefault="007E3A01" w:rsidP="00E93109">
      <w:pPr>
        <w:spacing w:before="120" w:after="120"/>
        <w:ind w:right="435"/>
        <w:jc w:val="both"/>
        <w:rPr>
          <w:rFonts w:ascii="Times New Roman" w:hAnsi="Times New Roman"/>
          <w:sz w:val="24"/>
          <w:szCs w:val="24"/>
        </w:rPr>
      </w:pPr>
      <w:r w:rsidRPr="00745965">
        <w:rPr>
          <w:rFonts w:ascii="Times New Roman" w:hAnsi="Times New Roman"/>
          <w:sz w:val="24"/>
          <w:szCs w:val="24"/>
        </w:rPr>
        <w:tab/>
        <w:t xml:space="preserve">Диагностика результативности воспитательного процесса в нашей школе строится в основном на основе педагогических наблюдений и проведения </w:t>
      </w:r>
      <w:r w:rsidRPr="00745965">
        <w:rPr>
          <w:rFonts w:ascii="Times New Roman" w:hAnsi="Times New Roman"/>
          <w:sz w:val="24"/>
          <w:szCs w:val="24"/>
        </w:rPr>
        <w:lastRenderedPageBreak/>
        <w:t>мониторинга только уровня воспитанности учащихся и степени сформированности классных коллективов.</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Но данные виды мониторинга не дают полной картины эффективности воспитательного процесса в школе. Поэтому возникла необходимость создания новой программы.</w:t>
      </w:r>
    </w:p>
    <w:p w:rsidR="007E3A01" w:rsidRPr="00745965" w:rsidRDefault="007E3A01" w:rsidP="00E93109">
      <w:pPr>
        <w:jc w:val="both"/>
        <w:rPr>
          <w:rFonts w:ascii="Times New Roman" w:hAnsi="Times New Roman"/>
          <w:b/>
          <w:bCs/>
          <w:i/>
          <w:iCs/>
          <w:sz w:val="24"/>
          <w:szCs w:val="24"/>
          <w:u w:val="single"/>
        </w:rPr>
      </w:pPr>
      <w:r w:rsidRPr="00745965">
        <w:rPr>
          <w:rFonts w:ascii="Times New Roman" w:hAnsi="Times New Roman"/>
          <w:sz w:val="24"/>
          <w:szCs w:val="24"/>
        </w:rPr>
        <w:t>        </w:t>
      </w:r>
      <w:r w:rsidRPr="00745965">
        <w:rPr>
          <w:rFonts w:ascii="Times New Roman" w:eastAsia="Times New Roman" w:hAnsi="Times New Roman"/>
          <w:sz w:val="24"/>
          <w:szCs w:val="24"/>
        </w:rPr>
        <w:t xml:space="preserve"> </w:t>
      </w:r>
      <w:r w:rsidRPr="00745965">
        <w:rPr>
          <w:rFonts w:ascii="Times New Roman" w:hAnsi="Times New Roman"/>
          <w:b/>
          <w:bCs/>
          <w:i/>
          <w:iCs/>
          <w:sz w:val="24"/>
          <w:szCs w:val="24"/>
          <w:u w:val="single"/>
        </w:rPr>
        <w:t xml:space="preserve">Цель </w:t>
      </w:r>
      <w:r w:rsidRPr="00745965">
        <w:rPr>
          <w:rFonts w:ascii="Times New Roman" w:hAnsi="Times New Roman"/>
          <w:sz w:val="24"/>
          <w:szCs w:val="24"/>
        </w:rPr>
        <w:t xml:space="preserve">проведения мониторинга </w:t>
      </w:r>
      <w:r w:rsidR="006F4B4A" w:rsidRPr="00745965">
        <w:rPr>
          <w:rFonts w:ascii="Times New Roman" w:hAnsi="Times New Roman"/>
          <w:sz w:val="24"/>
          <w:szCs w:val="24"/>
        </w:rPr>
        <w:t>– отслеживание</w:t>
      </w:r>
      <w:r w:rsidRPr="00745965">
        <w:rPr>
          <w:rFonts w:ascii="Times New Roman" w:hAnsi="Times New Roman"/>
          <w:sz w:val="24"/>
          <w:szCs w:val="24"/>
        </w:rPr>
        <w:t xml:space="preserve"> динамики воспитательного процесса для управления качеством воспитания. </w:t>
      </w:r>
    </w:p>
    <w:p w:rsidR="007E3A01" w:rsidRPr="00745965" w:rsidRDefault="007E3A01" w:rsidP="00E93109">
      <w:pPr>
        <w:jc w:val="both"/>
        <w:rPr>
          <w:rFonts w:ascii="Times New Roman" w:hAnsi="Times New Roman"/>
          <w:sz w:val="24"/>
          <w:szCs w:val="24"/>
        </w:rPr>
      </w:pPr>
      <w:r w:rsidRPr="00745965">
        <w:rPr>
          <w:rFonts w:ascii="Times New Roman" w:hAnsi="Times New Roman"/>
          <w:b/>
          <w:bCs/>
          <w:i/>
          <w:iCs/>
          <w:sz w:val="24"/>
          <w:szCs w:val="24"/>
          <w:u w:val="single"/>
        </w:rPr>
        <w:t xml:space="preserve">Задачи мониторинга: </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1. Непрерывное наблюдение за состоянием воспитательного процесса в ОУ.       </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xml:space="preserve">2. Своевременное выявление и анализ изменений, происходящих в воспитательном процессе, и факторов, вызывающих их. </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xml:space="preserve">3. Предупреждение негативных тенденций в организации воспитательного процесса. </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xml:space="preserve">4. Осуществление краткосрочного прогнозирования развития важнейших процессов на уровне образовательного учреждения. </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xml:space="preserve">5. Оценка эффективности и полноты реализации методического обеспечения воспитания. </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xml:space="preserve">6. Выявление реального состояния воспитательного процесса с учетом конкретных критериев, показателей, поставленных задач. </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w:t>
      </w:r>
      <w:r w:rsidRPr="00745965">
        <w:rPr>
          <w:rFonts w:ascii="Times New Roman" w:eastAsia="Times New Roman" w:hAnsi="Times New Roman"/>
          <w:sz w:val="24"/>
          <w:szCs w:val="24"/>
        </w:rPr>
        <w:t xml:space="preserve"> </w:t>
      </w:r>
      <w:r w:rsidRPr="00745965">
        <w:rPr>
          <w:rFonts w:ascii="Times New Roman" w:hAnsi="Times New Roman"/>
          <w:b/>
          <w:bCs/>
          <w:i/>
          <w:iCs/>
          <w:sz w:val="24"/>
          <w:szCs w:val="24"/>
          <w:u w:val="single"/>
        </w:rPr>
        <w:t xml:space="preserve">Принципы мониторинга: </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1.Принцип непрерывности.</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2.Принцип научности.</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3.Принцип воспитательной целесообразности.</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4. Принцип диагностико-прогностической направленности.</w:t>
      </w:r>
    </w:p>
    <w:p w:rsidR="007E3A01" w:rsidRPr="00745965" w:rsidRDefault="007E3A01" w:rsidP="00E93109">
      <w:pPr>
        <w:jc w:val="both"/>
        <w:rPr>
          <w:rFonts w:ascii="Times New Roman" w:hAnsi="Times New Roman"/>
          <w:i/>
          <w:iCs/>
          <w:sz w:val="24"/>
          <w:szCs w:val="24"/>
        </w:rPr>
      </w:pPr>
      <w:r w:rsidRPr="00745965">
        <w:rPr>
          <w:rFonts w:ascii="Times New Roman" w:hAnsi="Times New Roman"/>
          <w:sz w:val="24"/>
          <w:szCs w:val="24"/>
        </w:rPr>
        <w:t>5. Принцип целостности, преемственности процессов слежения, диагностики, прогнозирования образовательного процесса.</w:t>
      </w:r>
    </w:p>
    <w:p w:rsidR="007E3A01" w:rsidRPr="00745965" w:rsidRDefault="007E3A01" w:rsidP="00E93109">
      <w:pPr>
        <w:jc w:val="both"/>
        <w:rPr>
          <w:rFonts w:ascii="Times New Roman" w:hAnsi="Times New Roman"/>
          <w:i/>
          <w:iCs/>
          <w:sz w:val="24"/>
          <w:szCs w:val="24"/>
        </w:rPr>
      </w:pPr>
      <w:r w:rsidRPr="00745965">
        <w:rPr>
          <w:rFonts w:ascii="Times New Roman" w:hAnsi="Times New Roman"/>
          <w:i/>
          <w:iCs/>
          <w:sz w:val="24"/>
          <w:szCs w:val="24"/>
        </w:rPr>
        <w:t>Субъекты диагностического исследования</w:t>
      </w:r>
      <w:r w:rsidRPr="00745965">
        <w:rPr>
          <w:rFonts w:ascii="Times New Roman" w:hAnsi="Times New Roman"/>
          <w:sz w:val="24"/>
          <w:szCs w:val="24"/>
        </w:rPr>
        <w:t xml:space="preserve">: директор, заместитель директора по учебной работе, организатор, школьный психолог, классные руководители, социальный педагог, библиотекарь, руководители </w:t>
      </w:r>
      <w:r w:rsidR="006F4B4A" w:rsidRPr="00745965">
        <w:rPr>
          <w:rFonts w:ascii="Times New Roman" w:hAnsi="Times New Roman"/>
          <w:sz w:val="24"/>
          <w:szCs w:val="24"/>
        </w:rPr>
        <w:t>кружков и</w:t>
      </w:r>
      <w:r w:rsidRPr="00745965">
        <w:rPr>
          <w:rFonts w:ascii="Times New Roman" w:hAnsi="Times New Roman"/>
          <w:sz w:val="24"/>
          <w:szCs w:val="24"/>
        </w:rPr>
        <w:t xml:space="preserve"> клубов по интересам, родители и старшеклассники.</w:t>
      </w:r>
    </w:p>
    <w:p w:rsidR="007E3A01" w:rsidRPr="00745965" w:rsidRDefault="007E3A01" w:rsidP="00E93109">
      <w:pPr>
        <w:jc w:val="both"/>
        <w:rPr>
          <w:rFonts w:ascii="Times New Roman" w:hAnsi="Times New Roman"/>
          <w:sz w:val="24"/>
          <w:szCs w:val="24"/>
        </w:rPr>
      </w:pPr>
      <w:r w:rsidRPr="00745965">
        <w:rPr>
          <w:rFonts w:ascii="Times New Roman" w:hAnsi="Times New Roman"/>
          <w:i/>
          <w:iCs/>
          <w:sz w:val="24"/>
          <w:szCs w:val="24"/>
        </w:rPr>
        <w:t>Правила проведения исследования.</w:t>
      </w:r>
    </w:p>
    <w:p w:rsidR="007E3A01" w:rsidRPr="00745965" w:rsidRDefault="007E3A01" w:rsidP="00E93109">
      <w:pPr>
        <w:numPr>
          <w:ilvl w:val="1"/>
          <w:numId w:val="200"/>
        </w:numPr>
        <w:jc w:val="both"/>
        <w:rPr>
          <w:rFonts w:ascii="Times New Roman" w:hAnsi="Times New Roman"/>
          <w:sz w:val="24"/>
          <w:szCs w:val="24"/>
        </w:rPr>
      </w:pPr>
      <w:r w:rsidRPr="00745965">
        <w:rPr>
          <w:rFonts w:ascii="Times New Roman" w:hAnsi="Times New Roman"/>
          <w:sz w:val="24"/>
          <w:szCs w:val="24"/>
        </w:rPr>
        <w:t xml:space="preserve">Использовать методики исследования в соответствии с </w:t>
      </w:r>
      <w:r w:rsidR="006F4B4A" w:rsidRPr="00745965">
        <w:rPr>
          <w:rFonts w:ascii="Times New Roman" w:hAnsi="Times New Roman"/>
          <w:sz w:val="24"/>
          <w:szCs w:val="24"/>
        </w:rPr>
        <w:t>предъявляемыми к</w:t>
      </w:r>
      <w:r w:rsidRPr="00745965">
        <w:rPr>
          <w:rFonts w:ascii="Times New Roman" w:hAnsi="Times New Roman"/>
          <w:sz w:val="24"/>
          <w:szCs w:val="24"/>
        </w:rPr>
        <w:t xml:space="preserve"> ней требованиями.</w:t>
      </w:r>
    </w:p>
    <w:p w:rsidR="007E3A01" w:rsidRPr="00745965" w:rsidRDefault="007E3A01" w:rsidP="00E93109">
      <w:pPr>
        <w:numPr>
          <w:ilvl w:val="1"/>
          <w:numId w:val="200"/>
        </w:numPr>
        <w:jc w:val="both"/>
        <w:rPr>
          <w:rFonts w:ascii="Times New Roman" w:hAnsi="Times New Roman"/>
          <w:sz w:val="24"/>
          <w:szCs w:val="24"/>
        </w:rPr>
      </w:pPr>
      <w:r w:rsidRPr="00745965">
        <w:rPr>
          <w:rFonts w:ascii="Times New Roman" w:hAnsi="Times New Roman"/>
          <w:sz w:val="24"/>
          <w:szCs w:val="24"/>
        </w:rPr>
        <w:t>Результаты исследования заносятся в таблицы, графики, диаграммы.</w:t>
      </w:r>
    </w:p>
    <w:p w:rsidR="007E3A01" w:rsidRPr="00745965" w:rsidRDefault="007E3A01" w:rsidP="00E93109">
      <w:pPr>
        <w:numPr>
          <w:ilvl w:val="1"/>
          <w:numId w:val="200"/>
        </w:numPr>
        <w:jc w:val="both"/>
        <w:rPr>
          <w:rFonts w:ascii="Times New Roman" w:hAnsi="Times New Roman"/>
          <w:sz w:val="24"/>
          <w:szCs w:val="24"/>
        </w:rPr>
      </w:pPr>
      <w:r w:rsidRPr="00745965">
        <w:rPr>
          <w:rFonts w:ascii="Times New Roman" w:hAnsi="Times New Roman"/>
          <w:sz w:val="24"/>
          <w:szCs w:val="24"/>
        </w:rPr>
        <w:lastRenderedPageBreak/>
        <w:t>Проводить диагностику изменения показателей в течение нескольких лет.</w:t>
      </w:r>
    </w:p>
    <w:p w:rsidR="007E3A01" w:rsidRPr="00745965" w:rsidRDefault="007E3A01" w:rsidP="00E93109">
      <w:pPr>
        <w:numPr>
          <w:ilvl w:val="1"/>
          <w:numId w:val="200"/>
        </w:numPr>
        <w:jc w:val="both"/>
        <w:rPr>
          <w:rFonts w:ascii="Times New Roman" w:hAnsi="Times New Roman"/>
          <w:sz w:val="24"/>
          <w:szCs w:val="24"/>
        </w:rPr>
      </w:pPr>
      <w:r w:rsidRPr="00745965">
        <w:rPr>
          <w:rFonts w:ascii="Times New Roman" w:hAnsi="Times New Roman"/>
          <w:sz w:val="24"/>
          <w:szCs w:val="24"/>
        </w:rPr>
        <w:t>Производить обсуждение результатов исследования на заседании педагогического совета.</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xml:space="preserve">Об основных результатах диагностического исследования проинформировать учащихся и родителей.  </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ab/>
      </w:r>
      <w:r w:rsidR="006F4B4A" w:rsidRPr="00745965">
        <w:rPr>
          <w:rFonts w:ascii="Times New Roman" w:hAnsi="Times New Roman"/>
          <w:sz w:val="24"/>
          <w:szCs w:val="24"/>
        </w:rPr>
        <w:t>Основное направление</w:t>
      </w:r>
      <w:r w:rsidRPr="00745965">
        <w:rPr>
          <w:rFonts w:ascii="Times New Roman" w:hAnsi="Times New Roman"/>
          <w:sz w:val="24"/>
          <w:szCs w:val="24"/>
        </w:rPr>
        <w:t xml:space="preserve"> мониторинга </w:t>
      </w:r>
      <w:r w:rsidR="006F4B4A" w:rsidRPr="00745965">
        <w:rPr>
          <w:rFonts w:ascii="Times New Roman" w:hAnsi="Times New Roman"/>
          <w:sz w:val="24"/>
          <w:szCs w:val="24"/>
        </w:rPr>
        <w:t>– изучение</w:t>
      </w:r>
      <w:r w:rsidRPr="00745965">
        <w:rPr>
          <w:rFonts w:ascii="Times New Roman" w:hAnsi="Times New Roman"/>
          <w:sz w:val="24"/>
          <w:szCs w:val="24"/>
        </w:rPr>
        <w:t xml:space="preserve"> уровня</w:t>
      </w:r>
      <w:r w:rsidRPr="00745965">
        <w:rPr>
          <w:rFonts w:ascii="Times New Roman" w:hAnsi="Times New Roman"/>
          <w:sz w:val="24"/>
          <w:szCs w:val="24"/>
          <w:u w:val="single"/>
        </w:rPr>
        <w:t xml:space="preserve"> </w:t>
      </w:r>
      <w:r w:rsidR="006F4B4A" w:rsidRPr="00745965">
        <w:rPr>
          <w:rFonts w:ascii="Times New Roman" w:hAnsi="Times New Roman"/>
          <w:sz w:val="24"/>
          <w:szCs w:val="24"/>
        </w:rPr>
        <w:t>воспитанности,</w:t>
      </w:r>
      <w:r w:rsidRPr="00745965">
        <w:rPr>
          <w:rFonts w:ascii="Times New Roman" w:hAnsi="Times New Roman"/>
          <w:sz w:val="24"/>
          <w:szCs w:val="24"/>
        </w:rPr>
        <w:t xml:space="preserve"> учащихся как интегративного свойства личности, характеризующегося совокупностью достаточно сформированных личностных качеств, в обобщенной форме отражающих систему социальных отношений человека.</w:t>
      </w:r>
    </w:p>
    <w:p w:rsidR="0027088F" w:rsidRPr="00745965" w:rsidRDefault="007E3A01" w:rsidP="00E93109">
      <w:pPr>
        <w:ind w:firstLine="720"/>
        <w:jc w:val="both"/>
        <w:rPr>
          <w:rFonts w:ascii="Times New Roman" w:hAnsi="Times New Roman"/>
          <w:sz w:val="24"/>
          <w:szCs w:val="24"/>
        </w:rPr>
      </w:pPr>
      <w:r w:rsidRPr="00745965">
        <w:rPr>
          <w:rFonts w:ascii="Times New Roman" w:hAnsi="Times New Roman"/>
          <w:sz w:val="24"/>
          <w:szCs w:val="24"/>
        </w:rPr>
        <w:t xml:space="preserve">Одна из задач </w:t>
      </w:r>
      <w:r w:rsidR="0027088F" w:rsidRPr="00745965">
        <w:rPr>
          <w:rFonts w:ascii="Times New Roman" w:hAnsi="Times New Roman"/>
          <w:sz w:val="24"/>
          <w:szCs w:val="24"/>
        </w:rPr>
        <w:t>воспитательной работы</w:t>
      </w:r>
      <w:r w:rsidRPr="00745965">
        <w:rPr>
          <w:rFonts w:ascii="Times New Roman" w:hAnsi="Times New Roman"/>
          <w:sz w:val="24"/>
          <w:szCs w:val="24"/>
        </w:rPr>
        <w:t xml:space="preserve"> – организовать коллективную творческую деятельность ученического </w:t>
      </w:r>
      <w:r w:rsidR="0027088F" w:rsidRPr="00745965">
        <w:rPr>
          <w:rFonts w:ascii="Times New Roman" w:hAnsi="Times New Roman"/>
          <w:sz w:val="24"/>
          <w:szCs w:val="24"/>
        </w:rPr>
        <w:t>самоуправления, ориентирова</w:t>
      </w:r>
      <w:r w:rsidR="0027088F" w:rsidRPr="00745965">
        <w:rPr>
          <w:rFonts w:ascii="Times New Roman" w:hAnsi="Times New Roman"/>
          <w:sz w:val="24"/>
          <w:szCs w:val="24"/>
        </w:rPr>
        <w:softHyphen/>
        <w:t>нную</w:t>
      </w:r>
      <w:r w:rsidRPr="00745965">
        <w:rPr>
          <w:rFonts w:ascii="Times New Roman" w:hAnsi="Times New Roman"/>
          <w:sz w:val="24"/>
          <w:szCs w:val="24"/>
        </w:rPr>
        <w:t xml:space="preserve"> на об</w:t>
      </w:r>
      <w:r w:rsidRPr="00745965">
        <w:rPr>
          <w:rFonts w:ascii="Times New Roman" w:hAnsi="Times New Roman"/>
          <w:sz w:val="24"/>
          <w:szCs w:val="24"/>
        </w:rPr>
        <w:softHyphen/>
        <w:t xml:space="preserve">щечеловеческие и </w:t>
      </w:r>
      <w:r w:rsidR="0027088F" w:rsidRPr="00745965">
        <w:rPr>
          <w:rFonts w:ascii="Times New Roman" w:hAnsi="Times New Roman"/>
          <w:sz w:val="24"/>
          <w:szCs w:val="24"/>
        </w:rPr>
        <w:t>национальные ценности</w:t>
      </w:r>
      <w:r w:rsidRPr="00745965">
        <w:rPr>
          <w:rFonts w:ascii="Times New Roman" w:hAnsi="Times New Roman"/>
          <w:sz w:val="24"/>
          <w:szCs w:val="24"/>
        </w:rPr>
        <w:t xml:space="preserve">. Развитие ученического самоуправления предполагает формирование единого общешкольного коллектива, но наиболее значимой является задача развития первичных коллективов, которые должны являться объектом педагогического влияния (чем активнее учащийся включен в деятельность коллектива, тем более значительный воспитательный эффект следует ожидать). Соответственно, одним из направлений мониторинга является изучение </w:t>
      </w:r>
      <w:r w:rsidRPr="00745965">
        <w:rPr>
          <w:rFonts w:ascii="Times New Roman" w:hAnsi="Times New Roman"/>
          <w:sz w:val="24"/>
          <w:szCs w:val="24"/>
          <w:u w:val="single"/>
        </w:rPr>
        <w:t xml:space="preserve">уровня </w:t>
      </w:r>
      <w:r w:rsidR="0027088F" w:rsidRPr="00745965">
        <w:rPr>
          <w:rFonts w:ascii="Times New Roman" w:hAnsi="Times New Roman"/>
          <w:sz w:val="24"/>
          <w:szCs w:val="24"/>
          <w:u w:val="single"/>
        </w:rPr>
        <w:t>развития коллектива</w:t>
      </w:r>
      <w:r w:rsidRPr="00745965">
        <w:rPr>
          <w:rFonts w:ascii="Times New Roman" w:hAnsi="Times New Roman"/>
          <w:sz w:val="24"/>
          <w:szCs w:val="24"/>
          <w:u w:val="single"/>
        </w:rPr>
        <w:t xml:space="preserve"> и отношений участников воспитательного процесса</w:t>
      </w:r>
      <w:r w:rsidRPr="00745965">
        <w:rPr>
          <w:rFonts w:ascii="Times New Roman" w:hAnsi="Times New Roman"/>
          <w:sz w:val="24"/>
          <w:szCs w:val="24"/>
        </w:rPr>
        <w:t>.</w:t>
      </w:r>
    </w:p>
    <w:p w:rsidR="007E3A01" w:rsidRPr="00745965" w:rsidRDefault="007E3A01" w:rsidP="00E93109">
      <w:pPr>
        <w:ind w:firstLine="720"/>
        <w:jc w:val="both"/>
        <w:rPr>
          <w:rFonts w:ascii="Times New Roman" w:hAnsi="Times New Roman"/>
          <w:sz w:val="24"/>
          <w:szCs w:val="24"/>
        </w:rPr>
      </w:pPr>
      <w:r w:rsidRPr="00745965">
        <w:rPr>
          <w:rFonts w:ascii="Times New Roman" w:hAnsi="Times New Roman"/>
          <w:sz w:val="24"/>
          <w:szCs w:val="24"/>
        </w:rPr>
        <w:t xml:space="preserve">Непосредственным и основным организатором учебно-воспитательной работы в школе является классный руководитель. Эффективность </w:t>
      </w:r>
      <w:r w:rsidR="0027088F" w:rsidRPr="00745965">
        <w:rPr>
          <w:rFonts w:ascii="Times New Roman" w:hAnsi="Times New Roman"/>
          <w:sz w:val="24"/>
          <w:szCs w:val="24"/>
        </w:rPr>
        <w:t>работы классного</w:t>
      </w:r>
      <w:r w:rsidRPr="00745965">
        <w:rPr>
          <w:rFonts w:ascii="Times New Roman" w:hAnsi="Times New Roman"/>
          <w:sz w:val="24"/>
          <w:szCs w:val="24"/>
        </w:rPr>
        <w:t xml:space="preserve"> руководителя отслеживается по двум группам критериев:</w:t>
      </w:r>
    </w:p>
    <w:p w:rsidR="007E3A01" w:rsidRPr="00745965" w:rsidRDefault="007E3A01" w:rsidP="00E93109">
      <w:pPr>
        <w:ind w:firstLine="720"/>
        <w:jc w:val="both"/>
        <w:rPr>
          <w:rFonts w:ascii="Times New Roman" w:hAnsi="Times New Roman"/>
          <w:sz w:val="24"/>
          <w:szCs w:val="24"/>
        </w:rPr>
      </w:pPr>
      <w:r w:rsidRPr="00745965">
        <w:rPr>
          <w:rFonts w:ascii="Times New Roman" w:hAnsi="Times New Roman"/>
          <w:sz w:val="24"/>
          <w:szCs w:val="24"/>
        </w:rPr>
        <w:t>Первая группа – результативные критерии, показывающие, насколько эффективно реализуются целевые и социально-психолоrнческие функ</w:t>
      </w:r>
      <w:r w:rsidRPr="00745965">
        <w:rPr>
          <w:rFonts w:ascii="Times New Roman" w:hAnsi="Times New Roman"/>
          <w:sz w:val="24"/>
          <w:szCs w:val="24"/>
        </w:rPr>
        <w:softHyphen/>
        <w:t xml:space="preserve">ции.  Результативные показатели отражают тот уровень, которого достигают воспитанники педагога в своем социальном развитии. </w:t>
      </w:r>
    </w:p>
    <w:p w:rsidR="007E3A01" w:rsidRPr="00745965" w:rsidRDefault="007E3A01" w:rsidP="00E93109">
      <w:pPr>
        <w:ind w:firstLine="720"/>
        <w:jc w:val="both"/>
        <w:rPr>
          <w:rFonts w:ascii="Times New Roman" w:hAnsi="Times New Roman"/>
          <w:i/>
          <w:iCs/>
          <w:sz w:val="24"/>
          <w:szCs w:val="24"/>
        </w:rPr>
      </w:pPr>
      <w:r w:rsidRPr="00745965">
        <w:rPr>
          <w:rFonts w:ascii="Times New Roman" w:hAnsi="Times New Roman"/>
          <w:sz w:val="24"/>
          <w:szCs w:val="24"/>
        </w:rPr>
        <w:t xml:space="preserve">Процессуальные же показатели (вторая группа) раскрывают то, как осуществляется педагогическая деятельность и общение педагога, как реализуется в процессе труда eгo личность, каковы </w:t>
      </w:r>
      <w:r w:rsidR="0027088F" w:rsidRPr="00745965">
        <w:rPr>
          <w:rFonts w:ascii="Times New Roman" w:hAnsi="Times New Roman"/>
          <w:sz w:val="24"/>
          <w:szCs w:val="24"/>
        </w:rPr>
        <w:t>его</w:t>
      </w:r>
      <w:r w:rsidRPr="00745965">
        <w:rPr>
          <w:rFonts w:ascii="Times New Roman" w:hAnsi="Times New Roman"/>
          <w:sz w:val="24"/>
          <w:szCs w:val="24"/>
        </w:rPr>
        <w:t xml:space="preserve"> работоспо</w:t>
      </w:r>
      <w:r w:rsidRPr="00745965">
        <w:rPr>
          <w:rFonts w:ascii="Times New Roman" w:hAnsi="Times New Roman"/>
          <w:sz w:val="24"/>
          <w:szCs w:val="24"/>
        </w:rPr>
        <w:softHyphen/>
        <w:t xml:space="preserve">собность, а также какие процессы деятельности </w:t>
      </w:r>
      <w:r w:rsidR="0027088F" w:rsidRPr="00745965">
        <w:rPr>
          <w:rFonts w:ascii="Times New Roman" w:hAnsi="Times New Roman"/>
          <w:sz w:val="24"/>
          <w:szCs w:val="24"/>
        </w:rPr>
        <w:t>общения,</w:t>
      </w:r>
      <w:r w:rsidRPr="00745965">
        <w:rPr>
          <w:rFonts w:ascii="Times New Roman" w:hAnsi="Times New Roman"/>
          <w:sz w:val="24"/>
          <w:szCs w:val="24"/>
        </w:rPr>
        <w:t xml:space="preserve"> учащихся он организует. Данные критерии берутся за основу при реализации третьего направления мониторинга – отслеживание </w:t>
      </w:r>
      <w:r w:rsidRPr="00745965">
        <w:rPr>
          <w:rFonts w:ascii="Times New Roman" w:hAnsi="Times New Roman"/>
          <w:sz w:val="24"/>
          <w:szCs w:val="24"/>
          <w:u w:val="single"/>
        </w:rPr>
        <w:t>эффективности профессиональной деятельности классных руководителей</w:t>
      </w:r>
      <w:r w:rsidRPr="00745965">
        <w:rPr>
          <w:rFonts w:ascii="Times New Roman" w:hAnsi="Times New Roman"/>
          <w:sz w:val="24"/>
          <w:szCs w:val="24"/>
        </w:rPr>
        <w:t>.</w:t>
      </w:r>
    </w:p>
    <w:p w:rsidR="007E3A01" w:rsidRPr="00745965" w:rsidRDefault="007E3A01" w:rsidP="00E93109">
      <w:pPr>
        <w:jc w:val="both"/>
        <w:rPr>
          <w:rFonts w:ascii="Times New Roman" w:eastAsia="Times New Roman" w:hAnsi="Times New Roman"/>
          <w:sz w:val="24"/>
          <w:szCs w:val="24"/>
        </w:rPr>
      </w:pPr>
      <w:r w:rsidRPr="00745965">
        <w:rPr>
          <w:rFonts w:ascii="Times New Roman" w:hAnsi="Times New Roman"/>
          <w:i/>
          <w:iCs/>
          <w:sz w:val="24"/>
          <w:szCs w:val="24"/>
        </w:rPr>
        <w:t>Методики изучения эффективности воспитательной работы.</w:t>
      </w:r>
    </w:p>
    <w:tbl>
      <w:tblPr>
        <w:tblW w:w="0" w:type="auto"/>
        <w:tblInd w:w="-739" w:type="dxa"/>
        <w:tblLayout w:type="fixed"/>
        <w:tblCellMar>
          <w:left w:w="0" w:type="dxa"/>
          <w:right w:w="0" w:type="dxa"/>
        </w:tblCellMar>
        <w:tblLook w:val="0000" w:firstRow="0" w:lastRow="0" w:firstColumn="0" w:lastColumn="0" w:noHBand="0" w:noVBand="0"/>
      </w:tblPr>
      <w:tblGrid>
        <w:gridCol w:w="817"/>
        <w:gridCol w:w="3602"/>
        <w:gridCol w:w="1454"/>
        <w:gridCol w:w="2222"/>
        <w:gridCol w:w="1868"/>
      </w:tblGrid>
      <w:tr w:rsidR="007E3A01" w:rsidRPr="00745965" w:rsidTr="0027088F">
        <w:trPr>
          <w:trHeight w:val="970"/>
        </w:trPr>
        <w:tc>
          <w:tcPr>
            <w:tcW w:w="817" w:type="dxa"/>
            <w:tcBorders>
              <w:top w:val="single" w:sz="8" w:space="0" w:color="000000"/>
              <w:left w:val="single" w:sz="8" w:space="0" w:color="000000"/>
              <w:bottom w:val="single" w:sz="8" w:space="0" w:color="000000"/>
            </w:tcBorders>
            <w:shd w:val="clear" w:color="auto" w:fill="auto"/>
          </w:tcPr>
          <w:p w:rsidR="007E3A01" w:rsidRPr="00745965" w:rsidRDefault="007E3A01" w:rsidP="00E93109">
            <w:pPr>
              <w:jc w:val="both"/>
              <w:rPr>
                <w:rFonts w:ascii="Times New Roman" w:hAnsi="Times New Roman"/>
                <w:sz w:val="24"/>
                <w:szCs w:val="24"/>
              </w:rPr>
            </w:pPr>
            <w:r w:rsidRPr="00745965">
              <w:rPr>
                <w:rFonts w:ascii="Times New Roman" w:eastAsia="Times New Roman" w:hAnsi="Times New Roman"/>
                <w:sz w:val="24"/>
                <w:szCs w:val="24"/>
              </w:rPr>
              <w:t>№</w:t>
            </w:r>
            <w:r w:rsidRPr="00745965">
              <w:rPr>
                <w:rFonts w:ascii="Times New Roman" w:hAnsi="Times New Roman"/>
                <w:sz w:val="24"/>
                <w:szCs w:val="24"/>
              </w:rPr>
              <w:t>п/п</w:t>
            </w:r>
          </w:p>
        </w:tc>
        <w:tc>
          <w:tcPr>
            <w:tcW w:w="3602" w:type="dxa"/>
            <w:tcBorders>
              <w:top w:val="single" w:sz="8" w:space="0" w:color="000000"/>
              <w:left w:val="single" w:sz="8" w:space="0" w:color="000000"/>
              <w:bottom w:val="single" w:sz="8" w:space="0" w:color="000000"/>
            </w:tcBorders>
            <w:shd w:val="clear" w:color="auto" w:fill="auto"/>
          </w:tcPr>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Аспект изучения</w:t>
            </w:r>
          </w:p>
        </w:tc>
        <w:tc>
          <w:tcPr>
            <w:tcW w:w="1454" w:type="dxa"/>
            <w:tcBorders>
              <w:top w:val="single" w:sz="8" w:space="0" w:color="000000"/>
              <w:left w:val="single" w:sz="8" w:space="0" w:color="000000"/>
              <w:bottom w:val="single" w:sz="8" w:space="0" w:color="000000"/>
            </w:tcBorders>
            <w:shd w:val="clear" w:color="auto" w:fill="auto"/>
          </w:tcPr>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участники</w:t>
            </w:r>
          </w:p>
        </w:tc>
        <w:tc>
          <w:tcPr>
            <w:tcW w:w="2222" w:type="dxa"/>
            <w:tcBorders>
              <w:top w:val="single" w:sz="8" w:space="0" w:color="000000"/>
              <w:left w:val="single" w:sz="8" w:space="0" w:color="000000"/>
              <w:bottom w:val="single" w:sz="8" w:space="0" w:color="000000"/>
            </w:tcBorders>
            <w:shd w:val="clear" w:color="auto" w:fill="auto"/>
          </w:tcPr>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xml:space="preserve">Сроки </w:t>
            </w:r>
          </w:p>
        </w:tc>
        <w:tc>
          <w:tcPr>
            <w:tcW w:w="1868" w:type="dxa"/>
            <w:tcBorders>
              <w:top w:val="single" w:sz="8" w:space="0" w:color="000000"/>
              <w:left w:val="single" w:sz="8" w:space="0" w:color="000000"/>
              <w:bottom w:val="single" w:sz="8" w:space="0" w:color="000000"/>
              <w:right w:val="single" w:sz="8" w:space="0" w:color="000000"/>
            </w:tcBorders>
            <w:shd w:val="clear" w:color="auto" w:fill="auto"/>
          </w:tcPr>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xml:space="preserve">Инструментарий </w:t>
            </w:r>
          </w:p>
        </w:tc>
      </w:tr>
      <w:tr w:rsidR="007E3A01" w:rsidRPr="00745965" w:rsidTr="0027088F">
        <w:trPr>
          <w:trHeight w:val="284"/>
        </w:trPr>
        <w:tc>
          <w:tcPr>
            <w:tcW w:w="817" w:type="dxa"/>
            <w:tcBorders>
              <w:left w:val="single" w:sz="8" w:space="0" w:color="000000"/>
              <w:bottom w:val="single" w:sz="8" w:space="0" w:color="000000"/>
            </w:tcBorders>
            <w:shd w:val="clear" w:color="auto" w:fill="auto"/>
          </w:tcPr>
          <w:p w:rsidR="007E3A01" w:rsidRPr="00745965" w:rsidRDefault="0027088F" w:rsidP="00E93109">
            <w:pPr>
              <w:jc w:val="both"/>
              <w:rPr>
                <w:rFonts w:ascii="Times New Roman" w:hAnsi="Times New Roman"/>
                <w:sz w:val="24"/>
                <w:szCs w:val="24"/>
              </w:rPr>
            </w:pPr>
            <w:r w:rsidRPr="00745965">
              <w:rPr>
                <w:rFonts w:ascii="Times New Roman" w:hAnsi="Times New Roman"/>
                <w:sz w:val="24"/>
                <w:szCs w:val="24"/>
              </w:rPr>
              <w:t>1.          </w:t>
            </w:r>
          </w:p>
        </w:tc>
        <w:tc>
          <w:tcPr>
            <w:tcW w:w="3602" w:type="dxa"/>
            <w:tcBorders>
              <w:top w:val="single" w:sz="4" w:space="0" w:color="000000"/>
              <w:left w:val="single" w:sz="8" w:space="0" w:color="000000"/>
              <w:bottom w:val="single" w:sz="4" w:space="0" w:color="000000"/>
            </w:tcBorders>
            <w:shd w:val="clear" w:color="auto" w:fill="auto"/>
          </w:tcPr>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Уровень сплоченности коллектива</w:t>
            </w:r>
          </w:p>
        </w:tc>
        <w:tc>
          <w:tcPr>
            <w:tcW w:w="1454"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1-11</w:t>
            </w:r>
          </w:p>
        </w:tc>
        <w:tc>
          <w:tcPr>
            <w:tcW w:w="2222"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сентябрь/май</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методика Сишора</w:t>
            </w:r>
          </w:p>
        </w:tc>
      </w:tr>
      <w:tr w:rsidR="007E3A01" w:rsidRPr="00745965" w:rsidTr="0027088F">
        <w:tc>
          <w:tcPr>
            <w:tcW w:w="817" w:type="dxa"/>
            <w:tcBorders>
              <w:left w:val="single" w:sz="8" w:space="0" w:color="000000"/>
              <w:bottom w:val="single" w:sz="8" w:space="0" w:color="000000"/>
            </w:tcBorders>
            <w:shd w:val="clear" w:color="auto" w:fill="auto"/>
          </w:tcPr>
          <w:p w:rsidR="007E3A01" w:rsidRPr="00745965" w:rsidRDefault="0027088F" w:rsidP="00E93109">
            <w:pPr>
              <w:jc w:val="both"/>
              <w:rPr>
                <w:rFonts w:ascii="Times New Roman" w:hAnsi="Times New Roman"/>
                <w:sz w:val="24"/>
                <w:szCs w:val="24"/>
              </w:rPr>
            </w:pPr>
            <w:r w:rsidRPr="00745965">
              <w:rPr>
                <w:rFonts w:ascii="Times New Roman" w:hAnsi="Times New Roman"/>
                <w:sz w:val="24"/>
                <w:szCs w:val="24"/>
              </w:rPr>
              <w:lastRenderedPageBreak/>
              <w:t>2.       </w:t>
            </w:r>
          </w:p>
        </w:tc>
        <w:tc>
          <w:tcPr>
            <w:tcW w:w="3602" w:type="dxa"/>
            <w:tcBorders>
              <w:top w:val="single" w:sz="4" w:space="0" w:color="000000"/>
              <w:left w:val="single" w:sz="8" w:space="0" w:color="000000"/>
              <w:bottom w:val="single" w:sz="4" w:space="0" w:color="000000"/>
            </w:tcBorders>
            <w:shd w:val="clear" w:color="auto" w:fill="auto"/>
          </w:tcPr>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xml:space="preserve">Диагностика нравственной </w:t>
            </w:r>
            <w:r w:rsidR="0027088F" w:rsidRPr="00745965">
              <w:rPr>
                <w:rFonts w:ascii="Times New Roman" w:hAnsi="Times New Roman"/>
                <w:sz w:val="24"/>
                <w:szCs w:val="24"/>
              </w:rPr>
              <w:t>воспитанности школьников</w:t>
            </w:r>
          </w:p>
        </w:tc>
        <w:tc>
          <w:tcPr>
            <w:tcW w:w="1454"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3-11</w:t>
            </w:r>
          </w:p>
        </w:tc>
        <w:tc>
          <w:tcPr>
            <w:tcW w:w="2222"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Сентябрь/апрель</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Методика М.И.Шиловой.</w:t>
            </w:r>
          </w:p>
        </w:tc>
      </w:tr>
      <w:tr w:rsidR="007E3A01" w:rsidRPr="00745965" w:rsidTr="0027088F">
        <w:trPr>
          <w:trHeight w:val="972"/>
        </w:trPr>
        <w:tc>
          <w:tcPr>
            <w:tcW w:w="817" w:type="dxa"/>
            <w:tcBorders>
              <w:left w:val="single" w:sz="8" w:space="0" w:color="000000"/>
              <w:bottom w:val="single" w:sz="8" w:space="0" w:color="000000"/>
            </w:tcBorders>
            <w:shd w:val="clear" w:color="auto" w:fill="auto"/>
          </w:tcPr>
          <w:p w:rsidR="007E3A01" w:rsidRPr="00745965" w:rsidRDefault="0027088F" w:rsidP="00E93109">
            <w:pPr>
              <w:jc w:val="both"/>
              <w:rPr>
                <w:rFonts w:ascii="Times New Roman" w:hAnsi="Times New Roman"/>
                <w:sz w:val="24"/>
                <w:szCs w:val="24"/>
              </w:rPr>
            </w:pPr>
            <w:r w:rsidRPr="00745965">
              <w:rPr>
                <w:rFonts w:ascii="Times New Roman" w:hAnsi="Times New Roman"/>
                <w:sz w:val="24"/>
                <w:szCs w:val="24"/>
              </w:rPr>
              <w:t>3.         </w:t>
            </w:r>
          </w:p>
        </w:tc>
        <w:tc>
          <w:tcPr>
            <w:tcW w:w="3602" w:type="dxa"/>
            <w:tcBorders>
              <w:top w:val="single" w:sz="4" w:space="0" w:color="000000"/>
              <w:left w:val="single" w:sz="8" w:space="0" w:color="000000"/>
              <w:bottom w:val="single" w:sz="4" w:space="0" w:color="000000"/>
            </w:tcBorders>
            <w:shd w:val="clear" w:color="auto" w:fill="auto"/>
          </w:tcPr>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xml:space="preserve">Готовность учащихся к выбору профессии </w:t>
            </w:r>
          </w:p>
        </w:tc>
        <w:tc>
          <w:tcPr>
            <w:tcW w:w="1454"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8-11</w:t>
            </w:r>
          </w:p>
        </w:tc>
        <w:tc>
          <w:tcPr>
            <w:tcW w:w="2222"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jc w:val="both"/>
              <w:rPr>
                <w:rFonts w:ascii="Times New Roman" w:hAnsi="Times New Roman"/>
                <w:bCs/>
                <w:sz w:val="24"/>
                <w:szCs w:val="24"/>
              </w:rPr>
            </w:pPr>
            <w:r w:rsidRPr="00745965">
              <w:rPr>
                <w:rFonts w:ascii="Times New Roman" w:hAnsi="Times New Roman"/>
                <w:sz w:val="24"/>
                <w:szCs w:val="24"/>
              </w:rPr>
              <w:t>январь</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jc w:val="both"/>
              <w:rPr>
                <w:rFonts w:ascii="Times New Roman" w:hAnsi="Times New Roman"/>
                <w:sz w:val="24"/>
                <w:szCs w:val="24"/>
              </w:rPr>
            </w:pPr>
            <w:r w:rsidRPr="00745965">
              <w:rPr>
                <w:rFonts w:ascii="Times New Roman" w:hAnsi="Times New Roman"/>
                <w:bCs/>
                <w:sz w:val="24"/>
                <w:szCs w:val="24"/>
              </w:rPr>
              <w:t>методика В. Б. Успенского</w:t>
            </w:r>
          </w:p>
        </w:tc>
      </w:tr>
      <w:tr w:rsidR="007E3A01" w:rsidRPr="00745965" w:rsidTr="0027088F">
        <w:tc>
          <w:tcPr>
            <w:tcW w:w="817" w:type="dxa"/>
            <w:tcBorders>
              <w:left w:val="single" w:sz="8" w:space="0" w:color="000000"/>
              <w:bottom w:val="single" w:sz="8" w:space="0" w:color="000000"/>
            </w:tcBorders>
            <w:shd w:val="clear" w:color="auto" w:fill="auto"/>
          </w:tcPr>
          <w:p w:rsidR="007E3A01" w:rsidRPr="00745965" w:rsidRDefault="0027088F" w:rsidP="00E93109">
            <w:pPr>
              <w:jc w:val="both"/>
              <w:rPr>
                <w:rFonts w:ascii="Times New Roman" w:hAnsi="Times New Roman"/>
                <w:bCs/>
                <w:sz w:val="24"/>
                <w:szCs w:val="24"/>
              </w:rPr>
            </w:pPr>
            <w:r w:rsidRPr="00745965">
              <w:rPr>
                <w:rFonts w:ascii="Times New Roman" w:hAnsi="Times New Roman"/>
                <w:sz w:val="24"/>
                <w:szCs w:val="24"/>
              </w:rPr>
              <w:t>4.     </w:t>
            </w:r>
          </w:p>
        </w:tc>
        <w:tc>
          <w:tcPr>
            <w:tcW w:w="3602" w:type="dxa"/>
            <w:tcBorders>
              <w:top w:val="single" w:sz="4" w:space="0" w:color="000000"/>
              <w:left w:val="single" w:sz="8" w:space="0" w:color="000000"/>
              <w:bottom w:val="single" w:sz="4" w:space="0" w:color="000000"/>
            </w:tcBorders>
            <w:shd w:val="clear" w:color="auto" w:fill="auto"/>
          </w:tcPr>
          <w:p w:rsidR="007E3A01" w:rsidRPr="00745965" w:rsidRDefault="007E3A01" w:rsidP="00E93109">
            <w:pPr>
              <w:jc w:val="both"/>
              <w:rPr>
                <w:rFonts w:ascii="Times New Roman" w:hAnsi="Times New Roman"/>
                <w:bCs/>
                <w:sz w:val="24"/>
                <w:szCs w:val="24"/>
              </w:rPr>
            </w:pPr>
            <w:r w:rsidRPr="00745965">
              <w:rPr>
                <w:rFonts w:ascii="Times New Roman" w:hAnsi="Times New Roman"/>
                <w:bCs/>
                <w:sz w:val="24"/>
                <w:szCs w:val="24"/>
              </w:rPr>
              <w:t>Уровень развития самоуправления в коллективе</w:t>
            </w:r>
          </w:p>
        </w:tc>
        <w:tc>
          <w:tcPr>
            <w:tcW w:w="1454"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jc w:val="both"/>
              <w:rPr>
                <w:rFonts w:ascii="Times New Roman" w:hAnsi="Times New Roman"/>
                <w:sz w:val="24"/>
                <w:szCs w:val="24"/>
              </w:rPr>
            </w:pPr>
            <w:r w:rsidRPr="00745965">
              <w:rPr>
                <w:rFonts w:ascii="Times New Roman" w:hAnsi="Times New Roman"/>
                <w:bCs/>
                <w:sz w:val="24"/>
                <w:szCs w:val="24"/>
              </w:rPr>
              <w:t>5-11</w:t>
            </w:r>
          </w:p>
        </w:tc>
        <w:tc>
          <w:tcPr>
            <w:tcW w:w="2222"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Октябрь/апрель</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xml:space="preserve">Методика </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М.И.Рожковой</w:t>
            </w:r>
          </w:p>
        </w:tc>
      </w:tr>
      <w:tr w:rsidR="007E3A01" w:rsidRPr="00745965" w:rsidTr="0027088F">
        <w:tc>
          <w:tcPr>
            <w:tcW w:w="817" w:type="dxa"/>
            <w:tcBorders>
              <w:left w:val="single" w:sz="8" w:space="0" w:color="000000"/>
              <w:bottom w:val="single" w:sz="8" w:space="0" w:color="000000"/>
            </w:tcBorders>
            <w:shd w:val="clear" w:color="auto" w:fill="auto"/>
          </w:tcPr>
          <w:p w:rsidR="007E3A01" w:rsidRPr="00745965" w:rsidRDefault="0027088F" w:rsidP="00E93109">
            <w:pPr>
              <w:jc w:val="both"/>
              <w:rPr>
                <w:rFonts w:ascii="Times New Roman" w:hAnsi="Times New Roman"/>
                <w:sz w:val="24"/>
                <w:szCs w:val="24"/>
              </w:rPr>
            </w:pPr>
            <w:r w:rsidRPr="00745965">
              <w:rPr>
                <w:rFonts w:ascii="Times New Roman" w:hAnsi="Times New Roman"/>
                <w:sz w:val="24"/>
                <w:szCs w:val="24"/>
              </w:rPr>
              <w:t>5.          </w:t>
            </w:r>
          </w:p>
        </w:tc>
        <w:tc>
          <w:tcPr>
            <w:tcW w:w="3602" w:type="dxa"/>
            <w:tcBorders>
              <w:top w:val="single" w:sz="4" w:space="0" w:color="000000"/>
              <w:left w:val="single" w:sz="8" w:space="0" w:color="000000"/>
              <w:bottom w:val="single" w:sz="4" w:space="0" w:color="000000"/>
            </w:tcBorders>
            <w:shd w:val="clear" w:color="auto" w:fill="auto"/>
          </w:tcPr>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xml:space="preserve">Удовлетворенность учащихся школьной жизнью </w:t>
            </w:r>
          </w:p>
        </w:tc>
        <w:tc>
          <w:tcPr>
            <w:tcW w:w="1454"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1-11</w:t>
            </w:r>
          </w:p>
        </w:tc>
        <w:tc>
          <w:tcPr>
            <w:tcW w:w="2222"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май</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xml:space="preserve">Методика </w:t>
            </w:r>
          </w:p>
          <w:p w:rsidR="007E3A01" w:rsidRPr="00745965" w:rsidRDefault="0027088F" w:rsidP="00E93109">
            <w:pPr>
              <w:jc w:val="both"/>
              <w:rPr>
                <w:rFonts w:ascii="Times New Roman" w:hAnsi="Times New Roman"/>
                <w:sz w:val="24"/>
                <w:szCs w:val="24"/>
              </w:rPr>
            </w:pPr>
            <w:r w:rsidRPr="00745965">
              <w:rPr>
                <w:rFonts w:ascii="Times New Roman" w:hAnsi="Times New Roman"/>
                <w:sz w:val="24"/>
                <w:szCs w:val="24"/>
              </w:rPr>
              <w:t>А.А. Андреева</w:t>
            </w:r>
          </w:p>
        </w:tc>
      </w:tr>
      <w:tr w:rsidR="007E3A01" w:rsidRPr="00745965" w:rsidTr="0027088F">
        <w:tc>
          <w:tcPr>
            <w:tcW w:w="817" w:type="dxa"/>
            <w:tcBorders>
              <w:left w:val="single" w:sz="8" w:space="0" w:color="000000"/>
              <w:bottom w:val="single" w:sz="8" w:space="0" w:color="000000"/>
            </w:tcBorders>
            <w:shd w:val="clear" w:color="auto" w:fill="auto"/>
          </w:tcPr>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6.                 </w:t>
            </w:r>
          </w:p>
        </w:tc>
        <w:tc>
          <w:tcPr>
            <w:tcW w:w="3602" w:type="dxa"/>
            <w:tcBorders>
              <w:top w:val="single" w:sz="4" w:space="0" w:color="000000"/>
              <w:left w:val="single" w:sz="8" w:space="0" w:color="000000"/>
              <w:bottom w:val="single" w:sz="4" w:space="0" w:color="000000"/>
            </w:tcBorders>
            <w:shd w:val="clear" w:color="auto" w:fill="auto"/>
          </w:tcPr>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xml:space="preserve">Удовлетворенность родителей школьной жизнью </w:t>
            </w:r>
          </w:p>
        </w:tc>
        <w:tc>
          <w:tcPr>
            <w:tcW w:w="1454"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xml:space="preserve">Родители  </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уч-ся 1-11кл</w:t>
            </w:r>
          </w:p>
        </w:tc>
        <w:tc>
          <w:tcPr>
            <w:tcW w:w="2222"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май</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xml:space="preserve">Методика </w:t>
            </w:r>
          </w:p>
          <w:p w:rsidR="007E3A01" w:rsidRPr="00745965" w:rsidRDefault="0027088F" w:rsidP="00E93109">
            <w:pPr>
              <w:jc w:val="both"/>
              <w:rPr>
                <w:rFonts w:ascii="Times New Roman" w:hAnsi="Times New Roman"/>
                <w:sz w:val="24"/>
                <w:szCs w:val="24"/>
              </w:rPr>
            </w:pPr>
            <w:r w:rsidRPr="00745965">
              <w:rPr>
                <w:rFonts w:ascii="Times New Roman" w:hAnsi="Times New Roman"/>
                <w:sz w:val="24"/>
                <w:szCs w:val="24"/>
              </w:rPr>
              <w:t>А.А. Андреева</w:t>
            </w:r>
          </w:p>
        </w:tc>
      </w:tr>
      <w:tr w:rsidR="007E3A01" w:rsidRPr="00745965" w:rsidTr="0027088F">
        <w:tc>
          <w:tcPr>
            <w:tcW w:w="817" w:type="dxa"/>
            <w:tcBorders>
              <w:left w:val="single" w:sz="8" w:space="0" w:color="000000"/>
              <w:bottom w:val="single" w:sz="8" w:space="0" w:color="000000"/>
            </w:tcBorders>
            <w:shd w:val="clear" w:color="auto" w:fill="auto"/>
          </w:tcPr>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7.                 </w:t>
            </w:r>
          </w:p>
        </w:tc>
        <w:tc>
          <w:tcPr>
            <w:tcW w:w="3602" w:type="dxa"/>
            <w:tcBorders>
              <w:top w:val="single" w:sz="4" w:space="0" w:color="000000"/>
              <w:left w:val="single" w:sz="8" w:space="0" w:color="000000"/>
              <w:bottom w:val="single" w:sz="4" w:space="0" w:color="000000"/>
            </w:tcBorders>
            <w:shd w:val="clear" w:color="auto" w:fill="auto"/>
          </w:tcPr>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xml:space="preserve">Удовлетворенность педагогов жизнедеятельностью ОУ </w:t>
            </w:r>
          </w:p>
        </w:tc>
        <w:tc>
          <w:tcPr>
            <w:tcW w:w="1454"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педагоги</w:t>
            </w:r>
          </w:p>
        </w:tc>
        <w:tc>
          <w:tcPr>
            <w:tcW w:w="2222"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май</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xml:space="preserve">Методика </w:t>
            </w:r>
          </w:p>
          <w:p w:rsidR="007E3A01" w:rsidRPr="00745965" w:rsidRDefault="0027088F" w:rsidP="00E93109">
            <w:pPr>
              <w:jc w:val="both"/>
              <w:rPr>
                <w:rFonts w:ascii="Times New Roman" w:hAnsi="Times New Roman"/>
                <w:sz w:val="24"/>
                <w:szCs w:val="24"/>
              </w:rPr>
            </w:pPr>
            <w:r w:rsidRPr="00745965">
              <w:rPr>
                <w:rFonts w:ascii="Times New Roman" w:hAnsi="Times New Roman"/>
                <w:sz w:val="24"/>
                <w:szCs w:val="24"/>
              </w:rPr>
              <w:t>А.А. Андреева</w:t>
            </w:r>
          </w:p>
        </w:tc>
      </w:tr>
    </w:tbl>
    <w:p w:rsidR="007E3A01" w:rsidRPr="00745965" w:rsidRDefault="007E3A01" w:rsidP="00E93109">
      <w:pPr>
        <w:jc w:val="both"/>
        <w:rPr>
          <w:rFonts w:ascii="Times New Roman" w:hAnsi="Times New Roman"/>
          <w:sz w:val="24"/>
          <w:szCs w:val="24"/>
        </w:rPr>
        <w:sectPr w:rsidR="007E3A01" w:rsidRPr="00745965" w:rsidSect="009C5AB4">
          <w:footerReference w:type="default" r:id="rId8"/>
          <w:pgSz w:w="11906" w:h="16838"/>
          <w:pgMar w:top="1134" w:right="851" w:bottom="1134" w:left="1701" w:header="720" w:footer="720" w:gutter="0"/>
          <w:cols w:space="720"/>
          <w:titlePg/>
          <w:docGrid w:linePitch="360"/>
        </w:sectPr>
      </w:pPr>
    </w:p>
    <w:p w:rsidR="007E3A01" w:rsidRPr="00745965" w:rsidRDefault="007E3A01" w:rsidP="00E93109">
      <w:pPr>
        <w:spacing w:before="120" w:after="120"/>
        <w:ind w:right="435"/>
        <w:jc w:val="both"/>
        <w:rPr>
          <w:rFonts w:ascii="Times New Roman" w:eastAsia="Times New Roman" w:hAnsi="Times New Roman"/>
          <w:sz w:val="24"/>
          <w:szCs w:val="24"/>
          <w:lang w:eastAsia="ru-RU"/>
        </w:rPr>
      </w:pPr>
      <w:r w:rsidRPr="00745965">
        <w:rPr>
          <w:rFonts w:ascii="Times New Roman" w:eastAsia="Times New Roman" w:hAnsi="Times New Roman"/>
          <w:b/>
          <w:sz w:val="24"/>
          <w:szCs w:val="24"/>
          <w:lang w:eastAsia="ru-RU"/>
        </w:rPr>
        <w:lastRenderedPageBreak/>
        <w:t>Методологический инструментарий мониторинга воспитания и социализации обучающихся</w:t>
      </w:r>
    </w:p>
    <w:p w:rsidR="007E3A01" w:rsidRPr="00745965" w:rsidRDefault="007E3A01" w:rsidP="00E93109">
      <w:pPr>
        <w:spacing w:after="0"/>
        <w:ind w:firstLine="540"/>
        <w:jc w:val="both"/>
        <w:rPr>
          <w:rFonts w:ascii="Times New Roman" w:eastAsia="Times New Roman" w:hAnsi="Times New Roman"/>
          <w:i/>
          <w:sz w:val="24"/>
          <w:szCs w:val="24"/>
          <w:lang w:eastAsia="ru-RU"/>
        </w:rPr>
      </w:pPr>
      <w:r w:rsidRPr="00745965">
        <w:rPr>
          <w:rFonts w:ascii="Times New Roman" w:eastAsia="Times New Roman" w:hAnsi="Times New Roman"/>
          <w:sz w:val="24"/>
          <w:szCs w:val="24"/>
          <w:lang w:eastAsia="ru-RU"/>
        </w:rPr>
        <w:t>Методологический инструментарий мониторинга воспитания и социализации обучающихся предусматривает использование следующих методов:</w:t>
      </w:r>
    </w:p>
    <w:p w:rsidR="007E3A01" w:rsidRPr="00745965" w:rsidRDefault="007E3A01" w:rsidP="00E93109">
      <w:pPr>
        <w:numPr>
          <w:ilvl w:val="0"/>
          <w:numId w:val="119"/>
        </w:numPr>
        <w:spacing w:after="0"/>
        <w:ind w:left="360" w:hanging="180"/>
        <w:jc w:val="both"/>
        <w:rPr>
          <w:rFonts w:ascii="Times New Roman" w:eastAsia="Times New Roman" w:hAnsi="Times New Roman"/>
          <w:i/>
          <w:sz w:val="24"/>
          <w:szCs w:val="24"/>
          <w:lang w:eastAsia="ru-RU"/>
        </w:rPr>
      </w:pPr>
      <w:r w:rsidRPr="00745965">
        <w:rPr>
          <w:rFonts w:ascii="Times New Roman" w:eastAsia="Times New Roman" w:hAnsi="Times New Roman"/>
          <w:i/>
          <w:sz w:val="24"/>
          <w:szCs w:val="24"/>
          <w:lang w:eastAsia="ru-RU"/>
        </w:rPr>
        <w:t>Тестирование (метод тестов)</w:t>
      </w:r>
      <w:r w:rsidRPr="00745965">
        <w:rPr>
          <w:rFonts w:ascii="Times New Roman" w:eastAsia="Times New Roman" w:hAnsi="Times New Roman"/>
          <w:sz w:val="24"/>
          <w:szCs w:val="24"/>
          <w:lang w:eastAsia="ru-RU"/>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 </w:t>
      </w:r>
    </w:p>
    <w:p w:rsidR="007E3A01" w:rsidRPr="00745965" w:rsidRDefault="007E3A01" w:rsidP="00E93109">
      <w:pPr>
        <w:numPr>
          <w:ilvl w:val="0"/>
          <w:numId w:val="119"/>
        </w:numPr>
        <w:spacing w:after="0"/>
        <w:ind w:left="360" w:hanging="180"/>
        <w:jc w:val="both"/>
        <w:rPr>
          <w:rFonts w:ascii="Times New Roman" w:eastAsia="Times New Roman" w:hAnsi="Times New Roman"/>
          <w:i/>
          <w:sz w:val="24"/>
          <w:szCs w:val="24"/>
          <w:lang w:eastAsia="ru-RU"/>
        </w:rPr>
      </w:pPr>
      <w:r w:rsidRPr="00745965">
        <w:rPr>
          <w:rFonts w:ascii="Times New Roman" w:eastAsia="Times New Roman" w:hAnsi="Times New Roman"/>
          <w:i/>
          <w:sz w:val="24"/>
          <w:szCs w:val="24"/>
          <w:lang w:eastAsia="ru-RU"/>
        </w:rPr>
        <w:t xml:space="preserve">Опрос </w:t>
      </w:r>
      <w:r w:rsidRPr="00745965">
        <w:rPr>
          <w:rFonts w:ascii="Times New Roman" w:eastAsia="Times New Roman" w:hAnsi="Times New Roman"/>
          <w:sz w:val="24"/>
          <w:szCs w:val="24"/>
          <w:lang w:eastAsia="ru-RU"/>
        </w:rPr>
        <w:t xml:space="preserve">—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 </w:t>
      </w:r>
    </w:p>
    <w:p w:rsidR="007E3A01" w:rsidRPr="00745965" w:rsidRDefault="007E3A01" w:rsidP="00E93109">
      <w:pPr>
        <w:numPr>
          <w:ilvl w:val="1"/>
          <w:numId w:val="119"/>
        </w:numPr>
        <w:spacing w:after="0"/>
        <w:jc w:val="both"/>
        <w:rPr>
          <w:rFonts w:ascii="Times New Roman" w:eastAsia="Times New Roman" w:hAnsi="Times New Roman"/>
          <w:i/>
          <w:sz w:val="24"/>
          <w:szCs w:val="24"/>
          <w:lang w:eastAsia="ru-RU"/>
        </w:rPr>
      </w:pPr>
      <w:r w:rsidRPr="00745965">
        <w:rPr>
          <w:rFonts w:ascii="Times New Roman" w:eastAsia="Times New Roman" w:hAnsi="Times New Roman"/>
          <w:i/>
          <w:sz w:val="24"/>
          <w:szCs w:val="24"/>
          <w:lang w:eastAsia="ru-RU"/>
        </w:rPr>
        <w:t xml:space="preserve">анкетирование — </w:t>
      </w:r>
      <w:r w:rsidRPr="00745965">
        <w:rPr>
          <w:rFonts w:ascii="Times New Roman" w:eastAsia="Times New Roman" w:hAnsi="Times New Roman"/>
          <w:sz w:val="24"/>
          <w:szCs w:val="24"/>
          <w:lang w:eastAsia="ru-RU"/>
        </w:rPr>
        <w:t>эмпирический социально-психологический метод получения информации на основании ответов обучающихся и их родителей на специально подготовленные вопросы анкеты, например: «Анкета для родителей, анкета «Школа глазами родителей». Анкеты по воспитательной деятельности для педагогов, учащихся и родителей.</w:t>
      </w:r>
    </w:p>
    <w:p w:rsidR="007E3A01" w:rsidRPr="00745965" w:rsidRDefault="007E3A01" w:rsidP="00E93109">
      <w:pPr>
        <w:numPr>
          <w:ilvl w:val="1"/>
          <w:numId w:val="119"/>
        </w:numPr>
        <w:spacing w:after="0"/>
        <w:jc w:val="both"/>
        <w:rPr>
          <w:rFonts w:ascii="Times New Roman" w:eastAsia="Times New Roman" w:hAnsi="Times New Roman"/>
          <w:i/>
          <w:sz w:val="24"/>
          <w:szCs w:val="24"/>
          <w:lang w:eastAsia="ru-RU"/>
        </w:rPr>
      </w:pPr>
      <w:r w:rsidRPr="00745965">
        <w:rPr>
          <w:rFonts w:ascii="Times New Roman" w:eastAsia="Times New Roman" w:hAnsi="Times New Roman"/>
          <w:i/>
          <w:sz w:val="24"/>
          <w:szCs w:val="24"/>
          <w:lang w:eastAsia="ru-RU"/>
        </w:rPr>
        <w:t xml:space="preserve"> беседа — </w:t>
      </w:r>
      <w:r w:rsidRPr="00745965">
        <w:rPr>
          <w:rFonts w:ascii="Times New Roman" w:eastAsia="Times New Roman" w:hAnsi="Times New Roman"/>
          <w:sz w:val="24"/>
          <w:szCs w:val="24"/>
          <w:lang w:eastAsia="ru-RU"/>
        </w:rPr>
        <w:t>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 (индивидуальные беседы с учащимися и родителями с администрацией школы, классным руководителем, психологом, социальным педагогом)</w:t>
      </w:r>
    </w:p>
    <w:p w:rsidR="007E3A01" w:rsidRPr="00745965" w:rsidRDefault="007E3A01" w:rsidP="00E93109">
      <w:pPr>
        <w:numPr>
          <w:ilvl w:val="0"/>
          <w:numId w:val="119"/>
        </w:numPr>
        <w:spacing w:after="0"/>
        <w:ind w:left="360" w:hanging="180"/>
        <w:jc w:val="both"/>
        <w:rPr>
          <w:rFonts w:ascii="Times New Roman" w:eastAsia="Times New Roman" w:hAnsi="Times New Roman"/>
          <w:i/>
          <w:sz w:val="24"/>
          <w:szCs w:val="24"/>
          <w:lang w:eastAsia="ru-RU"/>
        </w:rPr>
      </w:pPr>
      <w:r w:rsidRPr="00745965">
        <w:rPr>
          <w:rFonts w:ascii="Times New Roman" w:eastAsia="Times New Roman" w:hAnsi="Times New Roman"/>
          <w:i/>
          <w:sz w:val="24"/>
          <w:szCs w:val="24"/>
          <w:lang w:eastAsia="ru-RU"/>
        </w:rPr>
        <w:t xml:space="preserve">Психолого-педагогическое наблюдение </w:t>
      </w:r>
      <w:r w:rsidRPr="00745965">
        <w:rPr>
          <w:rFonts w:ascii="Times New Roman" w:eastAsia="Times New Roman" w:hAnsi="Times New Roman"/>
          <w:sz w:val="24"/>
          <w:szCs w:val="24"/>
          <w:lang w:eastAsia="ru-RU"/>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r w:rsidRPr="00745965">
        <w:rPr>
          <w:rFonts w:ascii="Times New Roman" w:eastAsia="Times New Roman" w:hAnsi="Times New Roman"/>
          <w:i/>
          <w:sz w:val="24"/>
          <w:szCs w:val="24"/>
          <w:lang w:eastAsia="ru-RU"/>
        </w:rPr>
        <w:t>:</w:t>
      </w:r>
    </w:p>
    <w:p w:rsidR="007E3A01" w:rsidRPr="00745965" w:rsidRDefault="007E3A01" w:rsidP="00E93109">
      <w:pPr>
        <w:numPr>
          <w:ilvl w:val="1"/>
          <w:numId w:val="119"/>
        </w:numPr>
        <w:spacing w:after="0"/>
        <w:jc w:val="both"/>
        <w:rPr>
          <w:rFonts w:ascii="Times New Roman" w:eastAsia="Times New Roman" w:hAnsi="Times New Roman"/>
          <w:i/>
          <w:sz w:val="24"/>
          <w:szCs w:val="24"/>
          <w:lang w:eastAsia="ru-RU"/>
        </w:rPr>
      </w:pPr>
      <w:r w:rsidRPr="00745965">
        <w:rPr>
          <w:rFonts w:ascii="Times New Roman" w:eastAsia="Times New Roman" w:hAnsi="Times New Roman"/>
          <w:i/>
          <w:sz w:val="24"/>
          <w:szCs w:val="24"/>
          <w:lang w:eastAsia="ru-RU"/>
        </w:rPr>
        <w:t xml:space="preserve">включённое наблюдение — </w:t>
      </w:r>
      <w:r w:rsidRPr="00745965">
        <w:rPr>
          <w:rFonts w:ascii="Times New Roman" w:eastAsia="Times New Roman" w:hAnsi="Times New Roman"/>
          <w:sz w:val="24"/>
          <w:szCs w:val="24"/>
          <w:lang w:eastAsia="ru-RU"/>
        </w:rPr>
        <w:t>наблюдатель находится в реальных деловых или неформальных отношениях с обучающимися, за которыми он наблюдает и которых он оценивает;</w:t>
      </w:r>
    </w:p>
    <w:p w:rsidR="007E3A01" w:rsidRPr="00745965" w:rsidRDefault="007E3A01" w:rsidP="00E93109">
      <w:pPr>
        <w:numPr>
          <w:ilvl w:val="1"/>
          <w:numId w:val="119"/>
        </w:numPr>
        <w:spacing w:after="0"/>
        <w:jc w:val="both"/>
        <w:rPr>
          <w:rFonts w:ascii="Times New Roman" w:eastAsia="Times New Roman" w:hAnsi="Times New Roman"/>
          <w:sz w:val="24"/>
          <w:szCs w:val="24"/>
          <w:lang w:eastAsia="ru-RU"/>
        </w:rPr>
      </w:pPr>
      <w:r w:rsidRPr="00745965">
        <w:rPr>
          <w:rFonts w:ascii="Times New Roman" w:eastAsia="Times New Roman" w:hAnsi="Times New Roman"/>
          <w:i/>
          <w:sz w:val="24"/>
          <w:szCs w:val="24"/>
          <w:lang w:eastAsia="ru-RU"/>
        </w:rPr>
        <w:t xml:space="preserve">узкоспециальное наблюдение </w:t>
      </w:r>
      <w:r w:rsidRPr="00745965">
        <w:rPr>
          <w:rFonts w:ascii="Times New Roman" w:eastAsia="Times New Roman" w:hAnsi="Times New Roman"/>
          <w:sz w:val="24"/>
          <w:szCs w:val="24"/>
          <w:lang w:eastAsia="ru-RU"/>
        </w:rPr>
        <w:t>— направлено на фиксирование строго определённых параметров (психолого-педагогических явлений) воспитания и социализации обучающихся.</w:t>
      </w:r>
    </w:p>
    <w:p w:rsidR="007E3A01" w:rsidRPr="00745965" w:rsidRDefault="007E3A01" w:rsidP="00E93109">
      <w:pPr>
        <w:spacing w:after="0"/>
        <w:ind w:left="1440"/>
        <w:jc w:val="both"/>
        <w:rPr>
          <w:rFonts w:ascii="Times New Roman" w:eastAsia="Times New Roman" w:hAnsi="Times New Roman"/>
          <w:sz w:val="24"/>
          <w:szCs w:val="24"/>
          <w:lang w:eastAsia="ru-RU"/>
        </w:rPr>
      </w:pPr>
    </w:p>
    <w:p w:rsidR="007E3A01" w:rsidRPr="00745965" w:rsidRDefault="007E3A01" w:rsidP="00E93109">
      <w:pPr>
        <w:tabs>
          <w:tab w:val="left" w:pos="10080"/>
        </w:tabs>
        <w:spacing w:before="120" w:after="120"/>
        <w:ind w:right="75"/>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Критерии</w:t>
      </w:r>
      <w:r w:rsidRPr="00745965">
        <w:rPr>
          <w:rFonts w:ascii="Times New Roman" w:eastAsia="Times New Roman" w:hAnsi="Times New Roman"/>
          <w:b/>
          <w:sz w:val="24"/>
          <w:szCs w:val="24"/>
          <w:lang w:eastAsia="ru-RU"/>
        </w:rPr>
        <w:t xml:space="preserve"> </w:t>
      </w:r>
      <w:r w:rsidRPr="00745965">
        <w:rPr>
          <w:rFonts w:ascii="Times New Roman" w:eastAsia="Times New Roman" w:hAnsi="Times New Roman"/>
          <w:sz w:val="24"/>
          <w:szCs w:val="24"/>
          <w:lang w:eastAsia="ru-RU"/>
        </w:rPr>
        <w:t>эффективности реализации воспитательной и развивающей программы</w:t>
      </w:r>
    </w:p>
    <w:p w:rsidR="007E3A01" w:rsidRPr="00745965" w:rsidRDefault="007E3A01" w:rsidP="00E93109">
      <w:pPr>
        <w:numPr>
          <w:ilvl w:val="0"/>
          <w:numId w:val="114"/>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Динамика развития личностной, социальной, экологической, трудовой (профессиональной) и здоровьесберегающей культуры обучающихся.</w:t>
      </w:r>
    </w:p>
    <w:p w:rsidR="007E3A01" w:rsidRPr="00745965" w:rsidRDefault="007E3A01" w:rsidP="00E93109">
      <w:pPr>
        <w:numPr>
          <w:ilvl w:val="0"/>
          <w:numId w:val="114"/>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Динамика (характер изменения) социальной, психолого-педагогической и нравственной атмосферы в образовательном учреждении.</w:t>
      </w:r>
    </w:p>
    <w:p w:rsidR="007E3A01" w:rsidRPr="00745965" w:rsidRDefault="007E3A01" w:rsidP="00E93109">
      <w:pPr>
        <w:numPr>
          <w:ilvl w:val="0"/>
          <w:numId w:val="114"/>
        </w:num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7E3A01" w:rsidRPr="00745965" w:rsidRDefault="007E3A01" w:rsidP="00E93109">
      <w:pPr>
        <w:spacing w:before="120" w:after="120"/>
        <w:ind w:right="75"/>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Критерии изучения динамики процесса воспитания и социализации обучающихся.</w:t>
      </w:r>
    </w:p>
    <w:p w:rsidR="007E3A01" w:rsidRPr="00745965" w:rsidRDefault="007E3A01" w:rsidP="00E93109">
      <w:pPr>
        <w:spacing w:after="0"/>
        <w:ind w:left="720" w:hanging="72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1.</w:t>
      </w:r>
      <w:r w:rsidRPr="00745965">
        <w:rPr>
          <w:rFonts w:ascii="Times New Roman" w:eastAsia="Times New Roman" w:hAnsi="Times New Roman"/>
          <w:i/>
          <w:sz w:val="24"/>
          <w:szCs w:val="24"/>
          <w:lang w:eastAsia="ru-RU"/>
        </w:rPr>
        <w:t> Положительная динамика (тенденция повышения уровня нравственного развития обучающихся)</w:t>
      </w:r>
      <w:r w:rsidRPr="00745965">
        <w:rPr>
          <w:rFonts w:ascii="Times New Roman" w:eastAsia="Times New Roman" w:hAnsi="Times New Roman"/>
          <w:sz w:val="24"/>
          <w:szCs w:val="24"/>
          <w:lang w:eastAsia="ru-RU"/>
        </w:rPr>
        <w:t xml:space="preserve"> — увеличение значений выделенных показателей воспитания и </w:t>
      </w:r>
      <w:r w:rsidRPr="00745965">
        <w:rPr>
          <w:rFonts w:ascii="Times New Roman" w:eastAsia="Times New Roman" w:hAnsi="Times New Roman"/>
          <w:sz w:val="24"/>
          <w:szCs w:val="24"/>
          <w:lang w:eastAsia="ru-RU"/>
        </w:rPr>
        <w:lastRenderedPageBreak/>
        <w:t>социализации обучающихся на интерпретационном этапе по сравнению с результатами контрольного этапа исследования (диагностический).</w:t>
      </w:r>
    </w:p>
    <w:p w:rsidR="007E3A01" w:rsidRPr="00745965" w:rsidRDefault="007E3A01" w:rsidP="00E93109">
      <w:pPr>
        <w:spacing w:after="0"/>
        <w:ind w:left="720" w:hanging="72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2.</w:t>
      </w:r>
      <w:r w:rsidRPr="00745965">
        <w:rPr>
          <w:rFonts w:ascii="Times New Roman" w:eastAsia="Times New Roman" w:hAnsi="Times New Roman"/>
          <w:i/>
          <w:sz w:val="24"/>
          <w:szCs w:val="24"/>
          <w:lang w:eastAsia="ru-RU"/>
        </w:rPr>
        <w:t xml:space="preserve"> Инертность положительной динамики </w:t>
      </w:r>
      <w:r w:rsidRPr="00745965">
        <w:rPr>
          <w:rFonts w:ascii="Times New Roman" w:eastAsia="Times New Roman" w:hAnsi="Times New Roman"/>
          <w:sz w:val="24"/>
          <w:szCs w:val="24"/>
          <w:lang w:eastAsia="ru-RU"/>
        </w:rPr>
        <w:t>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7E3A01" w:rsidRPr="00745965" w:rsidRDefault="007E3A01" w:rsidP="00E93109">
      <w:pPr>
        <w:spacing w:after="0"/>
        <w:ind w:left="720" w:hanging="720"/>
        <w:jc w:val="both"/>
        <w:rPr>
          <w:rFonts w:ascii="Times New Roman" w:hAnsi="Times New Roman"/>
          <w:sz w:val="24"/>
          <w:szCs w:val="24"/>
          <w:lang w:eastAsia="ru-RU"/>
        </w:rPr>
      </w:pPr>
      <w:r w:rsidRPr="00745965">
        <w:rPr>
          <w:rFonts w:ascii="Times New Roman" w:eastAsia="Times New Roman" w:hAnsi="Times New Roman"/>
          <w:sz w:val="24"/>
          <w:szCs w:val="24"/>
          <w:lang w:eastAsia="ru-RU"/>
        </w:rPr>
        <w:t>3.</w:t>
      </w:r>
      <w:r w:rsidRPr="00745965">
        <w:rPr>
          <w:rFonts w:ascii="Times New Roman" w:eastAsia="Times New Roman" w:hAnsi="Times New Roman"/>
          <w:i/>
          <w:sz w:val="24"/>
          <w:szCs w:val="24"/>
          <w:lang w:eastAsia="ru-RU"/>
        </w:rPr>
        <w:t xml:space="preserve"> Устойчивость (стабильность) исследуемых показателей духовно-нравственного развития, воспитания и социализации обучающихся </w:t>
      </w:r>
      <w:r w:rsidRPr="00745965">
        <w:rPr>
          <w:rFonts w:ascii="Times New Roman" w:eastAsia="Times New Roman" w:hAnsi="Times New Roman"/>
          <w:sz w:val="24"/>
          <w:szCs w:val="24"/>
          <w:lang w:eastAsia="ru-RU"/>
        </w:rPr>
        <w:t>на интерпретационном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7E3A01" w:rsidRPr="00745965" w:rsidRDefault="007E3A01" w:rsidP="00E93109">
      <w:pPr>
        <w:spacing w:after="0"/>
        <w:ind w:firstLine="540"/>
        <w:jc w:val="both"/>
        <w:rPr>
          <w:rFonts w:ascii="Times New Roman" w:hAnsi="Times New Roman"/>
          <w:sz w:val="24"/>
          <w:szCs w:val="24"/>
          <w:lang w:eastAsia="ru-RU"/>
        </w:rPr>
      </w:pPr>
      <w:r w:rsidRPr="00745965">
        <w:rPr>
          <w:rFonts w:ascii="Times New Roman" w:hAnsi="Times New Roman"/>
          <w:sz w:val="24"/>
          <w:szCs w:val="24"/>
          <w:lang w:eastAsia="ru-RU"/>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7E3A01" w:rsidRPr="00745965" w:rsidRDefault="007E3A01" w:rsidP="00E93109">
      <w:pPr>
        <w:spacing w:after="0"/>
        <w:jc w:val="both"/>
        <w:rPr>
          <w:rFonts w:ascii="Times New Roman" w:eastAsia="Times New Roman" w:hAnsi="Times New Roman"/>
          <w:color w:val="000000"/>
          <w:sz w:val="24"/>
          <w:szCs w:val="24"/>
          <w:lang w:eastAsia="ru-RU"/>
        </w:rPr>
      </w:pPr>
    </w:p>
    <w:p w:rsidR="007E3A01" w:rsidRPr="00745965" w:rsidRDefault="007E3A01" w:rsidP="00E93109">
      <w:pPr>
        <w:spacing w:before="120" w:after="120"/>
        <w:ind w:right="75"/>
        <w:jc w:val="both"/>
        <w:rPr>
          <w:rFonts w:ascii="Times New Roman" w:eastAsia="Times New Roman" w:hAnsi="Times New Roman"/>
          <w:color w:val="000000"/>
          <w:sz w:val="24"/>
          <w:szCs w:val="24"/>
          <w:lang w:eastAsia="ru-RU"/>
        </w:rPr>
      </w:pPr>
      <w:r w:rsidRPr="00745965">
        <w:rPr>
          <w:rFonts w:ascii="Times New Roman" w:eastAsia="Times New Roman" w:hAnsi="Times New Roman"/>
          <w:sz w:val="24"/>
          <w:szCs w:val="24"/>
          <w:lang w:eastAsia="ru-RU"/>
        </w:rPr>
        <w:t>Условия реализации дополнительных образовательных программ, направленных на формирование ценности здоровья и здорового образа жизни в школе</w:t>
      </w:r>
    </w:p>
    <w:p w:rsidR="007E3A01" w:rsidRPr="00745965" w:rsidRDefault="007E3A01" w:rsidP="00E93109">
      <w:pPr>
        <w:spacing w:after="0"/>
        <w:ind w:firstLine="540"/>
        <w:jc w:val="both"/>
        <w:rPr>
          <w:rFonts w:ascii="Times New Roman" w:eastAsia="Times New Roman" w:hAnsi="Times New Roman"/>
          <w:color w:val="000000"/>
          <w:sz w:val="24"/>
          <w:szCs w:val="24"/>
          <w:lang w:eastAsia="ru-RU"/>
        </w:rPr>
      </w:pPr>
      <w:r w:rsidRPr="00745965">
        <w:rPr>
          <w:rFonts w:ascii="Times New Roman" w:eastAsia="Times New Roman" w:hAnsi="Times New Roman"/>
          <w:color w:val="000000"/>
          <w:sz w:val="24"/>
          <w:szCs w:val="24"/>
          <w:lang w:eastAsia="ru-RU"/>
        </w:rPr>
        <w:t xml:space="preserve">Внеурочная деятельность ребенка в различных кружках и секциях, творческих объединениях создает благоприятные условия для развития его интересов, способностей, социального опыта. Для оказания дополнительных образовательных услуг в школе организована работа кружков: </w:t>
      </w:r>
    </w:p>
    <w:tbl>
      <w:tblPr>
        <w:tblW w:w="0" w:type="auto"/>
        <w:tblInd w:w="-479" w:type="dxa"/>
        <w:tblLayout w:type="fixed"/>
        <w:tblLook w:val="0000" w:firstRow="0" w:lastRow="0" w:firstColumn="0" w:lastColumn="0" w:noHBand="0" w:noVBand="0"/>
      </w:tblPr>
      <w:tblGrid>
        <w:gridCol w:w="7411"/>
      </w:tblGrid>
      <w:tr w:rsidR="007E3A01" w:rsidRPr="00745965">
        <w:trPr>
          <w:cantSplit/>
          <w:trHeight w:val="383"/>
        </w:trPr>
        <w:tc>
          <w:tcPr>
            <w:tcW w:w="7411"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numPr>
                <w:ilvl w:val="0"/>
                <w:numId w:val="81"/>
              </w:numPr>
              <w:spacing w:after="0"/>
              <w:contextualSpacing/>
              <w:jc w:val="both"/>
              <w:rPr>
                <w:rFonts w:ascii="Times New Roman" w:hAnsi="Times New Roman"/>
                <w:sz w:val="24"/>
                <w:szCs w:val="24"/>
              </w:rPr>
            </w:pPr>
            <w:r w:rsidRPr="00745965">
              <w:rPr>
                <w:rFonts w:ascii="Times New Roman" w:eastAsia="Times New Roman" w:hAnsi="Times New Roman"/>
                <w:color w:val="000000"/>
                <w:sz w:val="24"/>
                <w:szCs w:val="24"/>
                <w:lang w:eastAsia="ru-RU"/>
              </w:rPr>
              <w:t>История в веках</w:t>
            </w:r>
          </w:p>
        </w:tc>
      </w:tr>
      <w:tr w:rsidR="007E3A01" w:rsidRPr="00745965">
        <w:trPr>
          <w:cantSplit/>
          <w:trHeight w:val="353"/>
        </w:trPr>
        <w:tc>
          <w:tcPr>
            <w:tcW w:w="7411"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numPr>
                <w:ilvl w:val="0"/>
                <w:numId w:val="81"/>
              </w:numPr>
              <w:spacing w:after="0"/>
              <w:contextualSpacing/>
              <w:jc w:val="both"/>
              <w:rPr>
                <w:rFonts w:ascii="Times New Roman" w:hAnsi="Times New Roman"/>
                <w:sz w:val="24"/>
                <w:szCs w:val="24"/>
              </w:rPr>
            </w:pPr>
            <w:r w:rsidRPr="00745965">
              <w:rPr>
                <w:rFonts w:ascii="Times New Roman" w:eastAsia="Times New Roman" w:hAnsi="Times New Roman"/>
                <w:color w:val="000000"/>
                <w:sz w:val="24"/>
                <w:szCs w:val="24"/>
                <w:lang w:eastAsia="ru-RU"/>
              </w:rPr>
              <w:t>Волейбол</w:t>
            </w:r>
          </w:p>
        </w:tc>
      </w:tr>
      <w:tr w:rsidR="007E3A01" w:rsidRPr="00745965">
        <w:trPr>
          <w:cantSplit/>
          <w:trHeight w:val="341"/>
        </w:trPr>
        <w:tc>
          <w:tcPr>
            <w:tcW w:w="7411"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numPr>
                <w:ilvl w:val="0"/>
                <w:numId w:val="81"/>
              </w:numPr>
              <w:spacing w:after="0"/>
              <w:contextualSpacing/>
              <w:jc w:val="both"/>
              <w:rPr>
                <w:rFonts w:ascii="Times New Roman" w:hAnsi="Times New Roman"/>
                <w:sz w:val="24"/>
                <w:szCs w:val="24"/>
              </w:rPr>
            </w:pPr>
            <w:r w:rsidRPr="00745965">
              <w:rPr>
                <w:rFonts w:ascii="Times New Roman" w:eastAsia="Times New Roman" w:hAnsi="Times New Roman"/>
                <w:color w:val="000000"/>
                <w:sz w:val="24"/>
                <w:szCs w:val="24"/>
                <w:lang w:eastAsia="ru-RU"/>
              </w:rPr>
              <w:t>Физкультурно-спортивный клуб «Кизир»</w:t>
            </w:r>
          </w:p>
        </w:tc>
      </w:tr>
      <w:tr w:rsidR="007E3A01" w:rsidRPr="00745965">
        <w:trPr>
          <w:cantSplit/>
          <w:trHeight w:val="437"/>
        </w:trPr>
        <w:tc>
          <w:tcPr>
            <w:tcW w:w="7411"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numPr>
                <w:ilvl w:val="0"/>
                <w:numId w:val="81"/>
              </w:numPr>
              <w:spacing w:after="0"/>
              <w:contextualSpacing/>
              <w:jc w:val="both"/>
              <w:rPr>
                <w:rFonts w:ascii="Times New Roman" w:hAnsi="Times New Roman"/>
                <w:sz w:val="24"/>
                <w:szCs w:val="24"/>
              </w:rPr>
            </w:pPr>
            <w:r w:rsidRPr="00745965">
              <w:rPr>
                <w:rFonts w:ascii="Times New Roman" w:eastAsia="Times New Roman" w:hAnsi="Times New Roman"/>
                <w:color w:val="000000"/>
                <w:sz w:val="24"/>
                <w:szCs w:val="24"/>
                <w:lang w:eastAsia="ru-RU"/>
              </w:rPr>
              <w:t>Дети природы</w:t>
            </w:r>
          </w:p>
        </w:tc>
      </w:tr>
      <w:tr w:rsidR="007E3A01" w:rsidRPr="00745965">
        <w:trPr>
          <w:cantSplit/>
          <w:trHeight w:val="403"/>
        </w:trPr>
        <w:tc>
          <w:tcPr>
            <w:tcW w:w="7411"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numPr>
                <w:ilvl w:val="0"/>
                <w:numId w:val="81"/>
              </w:numPr>
              <w:spacing w:after="0"/>
              <w:contextualSpacing/>
              <w:jc w:val="both"/>
              <w:rPr>
                <w:rFonts w:ascii="Times New Roman" w:hAnsi="Times New Roman"/>
                <w:sz w:val="24"/>
                <w:szCs w:val="24"/>
              </w:rPr>
            </w:pPr>
            <w:r w:rsidRPr="00745965">
              <w:rPr>
                <w:rFonts w:ascii="Times New Roman" w:eastAsia="Times New Roman" w:hAnsi="Times New Roman"/>
                <w:color w:val="000000"/>
                <w:sz w:val="24"/>
                <w:szCs w:val="24"/>
                <w:lang w:eastAsia="ru-RU"/>
              </w:rPr>
              <w:t>Туристы-проводники</w:t>
            </w:r>
          </w:p>
        </w:tc>
      </w:tr>
      <w:tr w:rsidR="007E3A01" w:rsidRPr="00745965">
        <w:trPr>
          <w:cantSplit/>
          <w:trHeight w:val="439"/>
        </w:trPr>
        <w:tc>
          <w:tcPr>
            <w:tcW w:w="7411"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numPr>
                <w:ilvl w:val="0"/>
                <w:numId w:val="81"/>
              </w:numPr>
              <w:spacing w:after="0"/>
              <w:contextualSpacing/>
              <w:jc w:val="both"/>
              <w:rPr>
                <w:rFonts w:ascii="Times New Roman" w:hAnsi="Times New Roman"/>
                <w:sz w:val="24"/>
                <w:szCs w:val="24"/>
              </w:rPr>
            </w:pPr>
            <w:r w:rsidRPr="00745965">
              <w:rPr>
                <w:rFonts w:ascii="Times New Roman" w:eastAsia="Times New Roman" w:hAnsi="Times New Roman"/>
                <w:color w:val="000000"/>
                <w:sz w:val="24"/>
                <w:szCs w:val="24"/>
                <w:lang w:eastAsia="ru-RU"/>
              </w:rPr>
              <w:t>Я -мастер</w:t>
            </w:r>
          </w:p>
        </w:tc>
      </w:tr>
      <w:tr w:rsidR="007E3A01" w:rsidRPr="00745965">
        <w:trPr>
          <w:cantSplit/>
          <w:trHeight w:val="379"/>
        </w:trPr>
        <w:tc>
          <w:tcPr>
            <w:tcW w:w="7411"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numPr>
                <w:ilvl w:val="0"/>
                <w:numId w:val="81"/>
              </w:numPr>
              <w:spacing w:after="0"/>
              <w:contextualSpacing/>
              <w:jc w:val="both"/>
              <w:rPr>
                <w:rFonts w:ascii="Times New Roman" w:hAnsi="Times New Roman"/>
                <w:sz w:val="24"/>
                <w:szCs w:val="24"/>
              </w:rPr>
            </w:pPr>
            <w:r w:rsidRPr="00745965">
              <w:rPr>
                <w:rFonts w:ascii="Times New Roman" w:eastAsia="Times New Roman" w:hAnsi="Times New Roman"/>
                <w:color w:val="000000"/>
                <w:sz w:val="24"/>
                <w:szCs w:val="24"/>
                <w:lang w:eastAsia="ru-RU"/>
              </w:rPr>
              <w:t xml:space="preserve">Журналистика </w:t>
            </w:r>
          </w:p>
        </w:tc>
      </w:tr>
      <w:tr w:rsidR="007E3A01" w:rsidRPr="00745965">
        <w:trPr>
          <w:cantSplit/>
          <w:trHeight w:val="383"/>
        </w:trPr>
        <w:tc>
          <w:tcPr>
            <w:tcW w:w="7411"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numPr>
                <w:ilvl w:val="0"/>
                <w:numId w:val="81"/>
              </w:numPr>
              <w:spacing w:after="0"/>
              <w:contextualSpacing/>
              <w:jc w:val="both"/>
              <w:rPr>
                <w:rFonts w:ascii="Times New Roman" w:hAnsi="Times New Roman"/>
                <w:sz w:val="24"/>
                <w:szCs w:val="24"/>
              </w:rPr>
            </w:pPr>
            <w:r w:rsidRPr="00745965">
              <w:rPr>
                <w:rFonts w:ascii="Times New Roman" w:eastAsia="Times New Roman" w:hAnsi="Times New Roman"/>
                <w:color w:val="000000"/>
                <w:sz w:val="24"/>
                <w:szCs w:val="24"/>
                <w:lang w:eastAsia="ru-RU"/>
              </w:rPr>
              <w:t>Я-волонтёр</w:t>
            </w:r>
          </w:p>
        </w:tc>
      </w:tr>
      <w:tr w:rsidR="007E3A01" w:rsidRPr="00745965">
        <w:trPr>
          <w:cantSplit/>
          <w:trHeight w:val="383"/>
        </w:trPr>
        <w:tc>
          <w:tcPr>
            <w:tcW w:w="7411"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numPr>
                <w:ilvl w:val="0"/>
                <w:numId w:val="81"/>
              </w:numPr>
              <w:spacing w:after="0"/>
              <w:contextualSpacing/>
              <w:jc w:val="both"/>
              <w:rPr>
                <w:rFonts w:ascii="Times New Roman" w:hAnsi="Times New Roman"/>
                <w:sz w:val="24"/>
                <w:szCs w:val="24"/>
              </w:rPr>
            </w:pPr>
            <w:r w:rsidRPr="00745965">
              <w:rPr>
                <w:rFonts w:ascii="Times New Roman" w:eastAsia="Times New Roman" w:hAnsi="Times New Roman"/>
                <w:color w:val="000000"/>
                <w:sz w:val="24"/>
                <w:szCs w:val="24"/>
                <w:lang w:eastAsia="ru-RU"/>
              </w:rPr>
              <w:t>Юный эколог</w:t>
            </w:r>
          </w:p>
        </w:tc>
      </w:tr>
      <w:tr w:rsidR="007E3A01" w:rsidRPr="00745965">
        <w:trPr>
          <w:cantSplit/>
          <w:trHeight w:val="433"/>
        </w:trPr>
        <w:tc>
          <w:tcPr>
            <w:tcW w:w="7411"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numPr>
                <w:ilvl w:val="0"/>
                <w:numId w:val="81"/>
              </w:numPr>
              <w:spacing w:after="0"/>
              <w:contextualSpacing/>
              <w:jc w:val="both"/>
              <w:rPr>
                <w:rFonts w:ascii="Times New Roman" w:hAnsi="Times New Roman"/>
                <w:sz w:val="24"/>
                <w:szCs w:val="24"/>
              </w:rPr>
            </w:pPr>
            <w:r w:rsidRPr="00745965">
              <w:rPr>
                <w:rFonts w:ascii="Times New Roman" w:eastAsia="Times New Roman" w:hAnsi="Times New Roman"/>
                <w:color w:val="000000"/>
                <w:sz w:val="24"/>
                <w:szCs w:val="24"/>
                <w:lang w:eastAsia="ru-RU"/>
              </w:rPr>
              <w:t xml:space="preserve">Интеграл </w:t>
            </w:r>
          </w:p>
        </w:tc>
      </w:tr>
      <w:tr w:rsidR="007E3A01" w:rsidRPr="00745965">
        <w:trPr>
          <w:cantSplit/>
          <w:trHeight w:val="375"/>
        </w:trPr>
        <w:tc>
          <w:tcPr>
            <w:tcW w:w="7411"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numPr>
                <w:ilvl w:val="0"/>
                <w:numId w:val="81"/>
              </w:numPr>
              <w:spacing w:after="0"/>
              <w:contextualSpacing/>
              <w:jc w:val="both"/>
              <w:rPr>
                <w:rFonts w:ascii="Times New Roman" w:hAnsi="Times New Roman"/>
                <w:sz w:val="24"/>
                <w:szCs w:val="24"/>
              </w:rPr>
            </w:pPr>
            <w:r w:rsidRPr="00745965">
              <w:rPr>
                <w:rFonts w:ascii="Times New Roman" w:eastAsia="Times New Roman" w:hAnsi="Times New Roman"/>
                <w:color w:val="000000"/>
                <w:sz w:val="24"/>
                <w:szCs w:val="24"/>
                <w:lang w:eastAsia="ru-RU"/>
              </w:rPr>
              <w:t xml:space="preserve">Юный эколог </w:t>
            </w:r>
          </w:p>
        </w:tc>
      </w:tr>
      <w:tr w:rsidR="007E3A01" w:rsidRPr="00745965">
        <w:trPr>
          <w:cantSplit/>
          <w:trHeight w:val="384"/>
        </w:trPr>
        <w:tc>
          <w:tcPr>
            <w:tcW w:w="7411"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numPr>
                <w:ilvl w:val="0"/>
                <w:numId w:val="81"/>
              </w:numPr>
              <w:spacing w:after="0"/>
              <w:contextualSpacing/>
              <w:jc w:val="both"/>
              <w:rPr>
                <w:rFonts w:ascii="Times New Roman" w:hAnsi="Times New Roman"/>
                <w:sz w:val="24"/>
                <w:szCs w:val="24"/>
              </w:rPr>
            </w:pPr>
            <w:r w:rsidRPr="00745965">
              <w:rPr>
                <w:rFonts w:ascii="Times New Roman" w:eastAsia="Times New Roman" w:hAnsi="Times New Roman"/>
                <w:color w:val="000000"/>
                <w:sz w:val="24"/>
                <w:szCs w:val="24"/>
                <w:lang w:eastAsia="ru-RU"/>
              </w:rPr>
              <w:t>Эрудит</w:t>
            </w:r>
          </w:p>
        </w:tc>
      </w:tr>
      <w:tr w:rsidR="007E3A01" w:rsidRPr="00745965">
        <w:trPr>
          <w:cantSplit/>
          <w:trHeight w:val="277"/>
        </w:trPr>
        <w:tc>
          <w:tcPr>
            <w:tcW w:w="7411"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numPr>
                <w:ilvl w:val="0"/>
                <w:numId w:val="81"/>
              </w:numPr>
              <w:spacing w:after="0"/>
              <w:contextualSpacing/>
              <w:jc w:val="both"/>
              <w:rPr>
                <w:rFonts w:ascii="Times New Roman" w:hAnsi="Times New Roman"/>
                <w:sz w:val="24"/>
                <w:szCs w:val="24"/>
              </w:rPr>
            </w:pPr>
            <w:r w:rsidRPr="00745965">
              <w:rPr>
                <w:rFonts w:ascii="Times New Roman" w:eastAsia="Times New Roman" w:hAnsi="Times New Roman"/>
                <w:color w:val="000000"/>
                <w:sz w:val="24"/>
                <w:szCs w:val="24"/>
                <w:lang w:eastAsia="ru-RU"/>
              </w:rPr>
              <w:lastRenderedPageBreak/>
              <w:t>ЮИДД</w:t>
            </w:r>
          </w:p>
        </w:tc>
      </w:tr>
      <w:tr w:rsidR="007E3A01" w:rsidRPr="00745965">
        <w:trPr>
          <w:cantSplit/>
          <w:trHeight w:val="327"/>
        </w:trPr>
        <w:tc>
          <w:tcPr>
            <w:tcW w:w="7411"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numPr>
                <w:ilvl w:val="0"/>
                <w:numId w:val="81"/>
              </w:numPr>
              <w:spacing w:after="0"/>
              <w:contextualSpacing/>
              <w:jc w:val="both"/>
              <w:rPr>
                <w:rFonts w:ascii="Times New Roman" w:hAnsi="Times New Roman"/>
                <w:sz w:val="24"/>
                <w:szCs w:val="24"/>
              </w:rPr>
            </w:pPr>
            <w:r w:rsidRPr="00745965">
              <w:rPr>
                <w:rFonts w:ascii="Times New Roman" w:eastAsia="Times New Roman" w:hAnsi="Times New Roman"/>
                <w:color w:val="000000"/>
                <w:sz w:val="24"/>
                <w:szCs w:val="24"/>
                <w:lang w:eastAsia="ru-RU"/>
              </w:rPr>
              <w:t xml:space="preserve">Оч.умелые ручки </w:t>
            </w:r>
          </w:p>
        </w:tc>
      </w:tr>
      <w:tr w:rsidR="007E3A01" w:rsidRPr="00745965">
        <w:trPr>
          <w:cantSplit/>
          <w:trHeight w:val="377"/>
        </w:trPr>
        <w:tc>
          <w:tcPr>
            <w:tcW w:w="7411"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numPr>
                <w:ilvl w:val="0"/>
                <w:numId w:val="81"/>
              </w:numPr>
              <w:spacing w:after="0"/>
              <w:contextualSpacing/>
              <w:jc w:val="both"/>
              <w:rPr>
                <w:rFonts w:ascii="Times New Roman" w:hAnsi="Times New Roman"/>
                <w:sz w:val="24"/>
                <w:szCs w:val="24"/>
              </w:rPr>
            </w:pPr>
            <w:r w:rsidRPr="00745965">
              <w:rPr>
                <w:rFonts w:ascii="Times New Roman" w:eastAsia="Times New Roman" w:hAnsi="Times New Roman"/>
                <w:color w:val="000000"/>
                <w:sz w:val="24"/>
                <w:szCs w:val="24"/>
                <w:lang w:eastAsia="ru-RU"/>
              </w:rPr>
              <w:t>ДЮП</w:t>
            </w:r>
          </w:p>
        </w:tc>
      </w:tr>
      <w:tr w:rsidR="007E3A01" w:rsidRPr="00745965">
        <w:trPr>
          <w:cantSplit/>
          <w:trHeight w:val="414"/>
        </w:trPr>
        <w:tc>
          <w:tcPr>
            <w:tcW w:w="7411"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numPr>
                <w:ilvl w:val="0"/>
                <w:numId w:val="81"/>
              </w:numPr>
              <w:spacing w:after="0"/>
              <w:contextualSpacing/>
              <w:jc w:val="both"/>
              <w:rPr>
                <w:rFonts w:ascii="Times New Roman" w:hAnsi="Times New Roman"/>
                <w:sz w:val="24"/>
                <w:szCs w:val="24"/>
              </w:rPr>
            </w:pPr>
            <w:r w:rsidRPr="00745965">
              <w:rPr>
                <w:rFonts w:ascii="Times New Roman" w:eastAsia="Times New Roman" w:hAnsi="Times New Roman"/>
                <w:color w:val="000000"/>
                <w:sz w:val="24"/>
                <w:szCs w:val="24"/>
                <w:lang w:eastAsia="ru-RU"/>
              </w:rPr>
              <w:t>Мир танца</w:t>
            </w:r>
          </w:p>
        </w:tc>
      </w:tr>
      <w:tr w:rsidR="007E3A01" w:rsidRPr="00745965">
        <w:trPr>
          <w:cantSplit/>
          <w:trHeight w:val="591"/>
        </w:trPr>
        <w:tc>
          <w:tcPr>
            <w:tcW w:w="7411"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numPr>
                <w:ilvl w:val="0"/>
                <w:numId w:val="81"/>
              </w:numPr>
              <w:spacing w:after="0"/>
              <w:contextualSpacing/>
              <w:jc w:val="both"/>
              <w:rPr>
                <w:rFonts w:ascii="Times New Roman" w:hAnsi="Times New Roman"/>
                <w:sz w:val="24"/>
                <w:szCs w:val="24"/>
              </w:rPr>
            </w:pPr>
            <w:r w:rsidRPr="00745965">
              <w:rPr>
                <w:rFonts w:ascii="Times New Roman" w:eastAsia="Times New Roman" w:hAnsi="Times New Roman"/>
                <w:color w:val="000000"/>
                <w:sz w:val="24"/>
                <w:szCs w:val="24"/>
                <w:lang w:eastAsia="ru-RU"/>
              </w:rPr>
              <w:t>Клуб «Патриот»</w:t>
            </w:r>
          </w:p>
        </w:tc>
      </w:tr>
      <w:tr w:rsidR="007E3A01" w:rsidRPr="00745965">
        <w:trPr>
          <w:cantSplit/>
          <w:trHeight w:val="381"/>
        </w:trPr>
        <w:tc>
          <w:tcPr>
            <w:tcW w:w="7411"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numPr>
                <w:ilvl w:val="0"/>
                <w:numId w:val="81"/>
              </w:numPr>
              <w:spacing w:after="0"/>
              <w:contextualSpacing/>
              <w:jc w:val="both"/>
              <w:rPr>
                <w:rFonts w:ascii="Times New Roman" w:hAnsi="Times New Roman"/>
                <w:sz w:val="24"/>
                <w:szCs w:val="24"/>
              </w:rPr>
            </w:pPr>
            <w:r w:rsidRPr="00745965">
              <w:rPr>
                <w:rFonts w:ascii="Times New Roman" w:eastAsia="Times New Roman" w:hAnsi="Times New Roman"/>
                <w:color w:val="000000"/>
                <w:sz w:val="24"/>
                <w:szCs w:val="24"/>
                <w:lang w:eastAsia="ru-RU"/>
              </w:rPr>
              <w:t>Утро художника</w:t>
            </w:r>
          </w:p>
        </w:tc>
      </w:tr>
      <w:tr w:rsidR="007E3A01" w:rsidRPr="00745965">
        <w:trPr>
          <w:cantSplit/>
          <w:trHeight w:val="416"/>
        </w:trPr>
        <w:tc>
          <w:tcPr>
            <w:tcW w:w="7411"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numPr>
                <w:ilvl w:val="0"/>
                <w:numId w:val="81"/>
              </w:numPr>
              <w:spacing w:after="0"/>
              <w:contextualSpacing/>
              <w:jc w:val="both"/>
              <w:rPr>
                <w:rFonts w:ascii="Times New Roman" w:hAnsi="Times New Roman"/>
                <w:sz w:val="24"/>
                <w:szCs w:val="24"/>
              </w:rPr>
            </w:pPr>
            <w:r w:rsidRPr="00745965">
              <w:rPr>
                <w:rFonts w:ascii="Times New Roman" w:eastAsia="Times New Roman" w:hAnsi="Times New Roman"/>
                <w:color w:val="000000"/>
                <w:sz w:val="24"/>
                <w:szCs w:val="24"/>
                <w:lang w:eastAsia="ru-RU"/>
              </w:rPr>
              <w:t xml:space="preserve">Флористика </w:t>
            </w:r>
          </w:p>
        </w:tc>
      </w:tr>
    </w:tbl>
    <w:p w:rsidR="007E3A01" w:rsidRPr="00745965" w:rsidRDefault="007E3A01" w:rsidP="00E93109">
      <w:pPr>
        <w:spacing w:after="0"/>
        <w:ind w:firstLine="540"/>
        <w:jc w:val="both"/>
        <w:rPr>
          <w:rFonts w:ascii="Times New Roman" w:eastAsia="Times New Roman" w:hAnsi="Times New Roman"/>
          <w:sz w:val="24"/>
          <w:szCs w:val="24"/>
          <w:lang w:eastAsia="ru-RU"/>
        </w:rPr>
      </w:pPr>
      <w:r w:rsidRPr="00745965">
        <w:rPr>
          <w:rFonts w:ascii="Times New Roman" w:eastAsia="Times New Roman" w:hAnsi="Times New Roman"/>
          <w:color w:val="000000"/>
          <w:sz w:val="24"/>
          <w:szCs w:val="24"/>
          <w:lang w:eastAsia="ru-RU"/>
        </w:rPr>
        <w:t xml:space="preserve">Многие ученики защищают честь школы на районных, областных и Всероссийских соревнованиях, научно-практических </w:t>
      </w:r>
      <w:r w:rsidR="0027088F" w:rsidRPr="00745965">
        <w:rPr>
          <w:rFonts w:ascii="Times New Roman" w:eastAsia="Times New Roman" w:hAnsi="Times New Roman"/>
          <w:color w:val="000000"/>
          <w:sz w:val="24"/>
          <w:szCs w:val="24"/>
          <w:lang w:eastAsia="ru-RU"/>
        </w:rPr>
        <w:t>конференциях.</w:t>
      </w:r>
    </w:p>
    <w:p w:rsidR="007E3A01" w:rsidRPr="00745965" w:rsidRDefault="007E3A01" w:rsidP="00E93109">
      <w:pPr>
        <w:spacing w:before="120" w:after="120"/>
        <w:ind w:left="180" w:right="75"/>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Планируемые результаты программы воспитания и социализации </w:t>
      </w:r>
      <w:r w:rsidR="0027088F" w:rsidRPr="00745965">
        <w:rPr>
          <w:rFonts w:ascii="Times New Roman" w:eastAsia="Times New Roman" w:hAnsi="Times New Roman"/>
          <w:sz w:val="24"/>
          <w:szCs w:val="24"/>
          <w:lang w:eastAsia="ru-RU"/>
        </w:rPr>
        <w:t>обучающихся на</w:t>
      </w:r>
      <w:r w:rsidRPr="00745965">
        <w:rPr>
          <w:rFonts w:ascii="Times New Roman" w:eastAsia="Times New Roman" w:hAnsi="Times New Roman"/>
          <w:sz w:val="24"/>
          <w:szCs w:val="24"/>
          <w:lang w:eastAsia="ru-RU"/>
        </w:rPr>
        <w:t xml:space="preserve"> ступени основного общего образования</w:t>
      </w:r>
    </w:p>
    <w:p w:rsidR="007E3A01" w:rsidRPr="00745965" w:rsidRDefault="007E3A01" w:rsidP="00E93109">
      <w:pPr>
        <w:spacing w:after="0"/>
        <w:ind w:firstLine="54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Каждое из основных направлений духовно-нравственного развития и воспитания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7E3A01" w:rsidRPr="00745965" w:rsidRDefault="007E3A01" w:rsidP="00E93109">
      <w:pPr>
        <w:spacing w:after="0"/>
        <w:ind w:firstLine="540"/>
        <w:jc w:val="both"/>
        <w:rPr>
          <w:rFonts w:ascii="Times New Roman" w:eastAsia="Times New Roman" w:hAnsi="Times New Roman"/>
          <w:i/>
          <w:iCs/>
          <w:sz w:val="24"/>
          <w:szCs w:val="24"/>
          <w:lang w:eastAsia="ru-RU"/>
        </w:rPr>
      </w:pPr>
      <w:r w:rsidRPr="00745965">
        <w:rPr>
          <w:rFonts w:ascii="Times New Roman" w:eastAsia="Times New Roman" w:hAnsi="Times New Roman"/>
          <w:sz w:val="24"/>
          <w:szCs w:val="24"/>
          <w:lang w:eastAsia="ru-RU"/>
        </w:rPr>
        <w:t xml:space="preserve">В результате </w:t>
      </w:r>
      <w:r w:rsidR="0027088F" w:rsidRPr="00745965">
        <w:rPr>
          <w:rFonts w:ascii="Times New Roman" w:eastAsia="Times New Roman" w:hAnsi="Times New Roman"/>
          <w:sz w:val="24"/>
          <w:szCs w:val="24"/>
          <w:lang w:eastAsia="ru-RU"/>
        </w:rPr>
        <w:t>реализации программы воспитания и социализации,</w:t>
      </w:r>
      <w:r w:rsidRPr="00745965">
        <w:rPr>
          <w:rFonts w:ascii="Times New Roman" w:eastAsia="Times New Roman" w:hAnsi="Times New Roman"/>
          <w:sz w:val="24"/>
          <w:szCs w:val="24"/>
          <w:lang w:eastAsia="ru-RU"/>
        </w:rPr>
        <w:t xml:space="preserve"> обучающихся на ступени основного общего образования должно обеспечиваться достижение обучающимися:</w:t>
      </w:r>
    </w:p>
    <w:p w:rsidR="007E3A01" w:rsidRPr="00745965" w:rsidRDefault="007E3A01" w:rsidP="00E93109">
      <w:pPr>
        <w:numPr>
          <w:ilvl w:val="0"/>
          <w:numId w:val="204"/>
        </w:numPr>
        <w:spacing w:after="0"/>
        <w:jc w:val="both"/>
        <w:rPr>
          <w:rFonts w:ascii="Times New Roman" w:eastAsia="Times New Roman" w:hAnsi="Times New Roman"/>
          <w:i/>
          <w:iCs/>
          <w:sz w:val="24"/>
          <w:szCs w:val="24"/>
          <w:lang w:eastAsia="ru-RU"/>
        </w:rPr>
      </w:pPr>
      <w:r w:rsidRPr="00745965">
        <w:rPr>
          <w:rFonts w:ascii="Times New Roman" w:eastAsia="Times New Roman" w:hAnsi="Times New Roman"/>
          <w:i/>
          <w:iCs/>
          <w:sz w:val="24"/>
          <w:szCs w:val="24"/>
          <w:lang w:eastAsia="ru-RU"/>
        </w:rPr>
        <w:t xml:space="preserve">воспитательных результатов – </w:t>
      </w:r>
      <w:r w:rsidRPr="00745965">
        <w:rPr>
          <w:rFonts w:ascii="Times New Roman" w:eastAsia="Times New Roman" w:hAnsi="Times New Roman"/>
          <w:sz w:val="24"/>
          <w:szCs w:val="24"/>
          <w:lang w:eastAsia="ru-RU"/>
        </w:rPr>
        <w:t>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7E3A01" w:rsidRPr="00745965" w:rsidRDefault="007E3A01" w:rsidP="00E93109">
      <w:pPr>
        <w:numPr>
          <w:ilvl w:val="0"/>
          <w:numId w:val="204"/>
        </w:numPr>
        <w:spacing w:after="0"/>
        <w:jc w:val="both"/>
        <w:rPr>
          <w:rFonts w:ascii="Times New Roman" w:eastAsia="Times New Roman" w:hAnsi="Times New Roman"/>
          <w:sz w:val="24"/>
          <w:szCs w:val="24"/>
          <w:lang w:eastAsia="ru-RU"/>
        </w:rPr>
      </w:pPr>
      <w:r w:rsidRPr="00745965">
        <w:rPr>
          <w:rFonts w:ascii="Times New Roman" w:eastAsia="Times New Roman" w:hAnsi="Times New Roman"/>
          <w:i/>
          <w:iCs/>
          <w:sz w:val="24"/>
          <w:szCs w:val="24"/>
          <w:lang w:eastAsia="ru-RU"/>
        </w:rPr>
        <w:t xml:space="preserve">эффекта – </w:t>
      </w:r>
      <w:r w:rsidRPr="00745965">
        <w:rPr>
          <w:rFonts w:ascii="Times New Roman" w:eastAsia="Times New Roman" w:hAnsi="Times New Roman"/>
          <w:sz w:val="24"/>
          <w:szCs w:val="24"/>
          <w:lang w:eastAsia="ru-RU"/>
        </w:rPr>
        <w:t>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7E3A01" w:rsidRPr="00745965" w:rsidRDefault="007E3A01" w:rsidP="00E93109">
      <w:pPr>
        <w:spacing w:after="0"/>
        <w:ind w:firstLine="54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7E3A01" w:rsidRPr="00745965" w:rsidRDefault="007E3A01" w:rsidP="00E93109">
      <w:pPr>
        <w:spacing w:before="120" w:after="120"/>
        <w:ind w:right="75"/>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Уровни воспитательных результатов и эффекты деятельности школьников </w:t>
      </w:r>
    </w:p>
    <w:tbl>
      <w:tblPr>
        <w:tblW w:w="0" w:type="auto"/>
        <w:tblInd w:w="-20" w:type="dxa"/>
        <w:tblLayout w:type="fixed"/>
        <w:tblLook w:val="0000" w:firstRow="0" w:lastRow="0" w:firstColumn="0" w:lastColumn="0" w:noHBand="0" w:noVBand="0"/>
      </w:tblPr>
      <w:tblGrid>
        <w:gridCol w:w="997"/>
        <w:gridCol w:w="3007"/>
        <w:gridCol w:w="2998"/>
        <w:gridCol w:w="2609"/>
      </w:tblGrid>
      <w:tr w:rsidR="007E3A01" w:rsidRPr="00745965">
        <w:tc>
          <w:tcPr>
            <w:tcW w:w="997"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spacing w:before="120" w:after="120"/>
              <w:ind w:right="-137"/>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Уровень</w:t>
            </w:r>
          </w:p>
        </w:tc>
        <w:tc>
          <w:tcPr>
            <w:tcW w:w="3007"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spacing w:before="120" w:after="120"/>
              <w:ind w:right="75"/>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Результат</w:t>
            </w:r>
          </w:p>
        </w:tc>
        <w:tc>
          <w:tcPr>
            <w:tcW w:w="2998"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spacing w:before="120" w:after="120"/>
              <w:ind w:right="75"/>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Особенности взаимодействия</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spacing w:before="120" w:after="120"/>
              <w:ind w:right="75"/>
              <w:jc w:val="both"/>
              <w:rPr>
                <w:rFonts w:ascii="Times New Roman" w:hAnsi="Times New Roman"/>
                <w:sz w:val="24"/>
                <w:szCs w:val="24"/>
              </w:rPr>
            </w:pPr>
            <w:r w:rsidRPr="00745965">
              <w:rPr>
                <w:rFonts w:ascii="Times New Roman" w:eastAsia="Times New Roman" w:hAnsi="Times New Roman"/>
                <w:sz w:val="24"/>
                <w:szCs w:val="24"/>
                <w:lang w:eastAsia="ru-RU"/>
              </w:rPr>
              <w:t>Воспитательный эффект</w:t>
            </w:r>
          </w:p>
        </w:tc>
      </w:tr>
      <w:tr w:rsidR="007E3A01" w:rsidRPr="00745965">
        <w:tc>
          <w:tcPr>
            <w:tcW w:w="997"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b/>
                <w:bCs/>
                <w:sz w:val="24"/>
                <w:szCs w:val="24"/>
                <w:lang w:eastAsia="ru-RU"/>
              </w:rPr>
              <w:t>1</w:t>
            </w:r>
          </w:p>
        </w:tc>
        <w:tc>
          <w:tcPr>
            <w:tcW w:w="3007"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приобретение школьником социальных знаний (об общественных нормах, устройстве общества, социально одобряемых и </w:t>
            </w:r>
            <w:r w:rsidRPr="00745965">
              <w:rPr>
                <w:rFonts w:ascii="Times New Roman" w:eastAsia="Times New Roman" w:hAnsi="Times New Roman"/>
                <w:sz w:val="24"/>
                <w:szCs w:val="24"/>
                <w:lang w:eastAsia="ru-RU"/>
              </w:rPr>
              <w:lastRenderedPageBreak/>
              <w:t>неодобряемых формах поведения в обществе и т.п.), первичного понимания социальной реальности и повседневной жизни</w:t>
            </w:r>
          </w:p>
        </w:tc>
        <w:tc>
          <w:tcPr>
            <w:tcW w:w="2998"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lastRenderedPageBreak/>
              <w:t xml:space="preserve">ученик взаимодействует со своими учителями (в основном и дополнительном образовании) как </w:t>
            </w:r>
            <w:r w:rsidRPr="00745965">
              <w:rPr>
                <w:rFonts w:ascii="Times New Roman" w:eastAsia="Times New Roman" w:hAnsi="Times New Roman"/>
                <w:sz w:val="24"/>
                <w:szCs w:val="24"/>
                <w:lang w:eastAsia="ru-RU"/>
              </w:rPr>
              <w:lastRenderedPageBreak/>
              <w:t>значимыми для него носителями положительного социального знания и повседневного опыта</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spacing w:after="0"/>
              <w:jc w:val="both"/>
              <w:rPr>
                <w:rFonts w:ascii="Times New Roman" w:hAnsi="Times New Roman"/>
                <w:sz w:val="24"/>
                <w:szCs w:val="24"/>
              </w:rPr>
            </w:pPr>
            <w:r w:rsidRPr="00745965">
              <w:rPr>
                <w:rFonts w:ascii="Times New Roman" w:eastAsia="Times New Roman" w:hAnsi="Times New Roman"/>
                <w:sz w:val="24"/>
                <w:szCs w:val="24"/>
                <w:lang w:eastAsia="ru-RU"/>
              </w:rPr>
              <w:lastRenderedPageBreak/>
              <w:t xml:space="preserve">воспитание приближено к обучению, при этом предметом воспитания как учения являются </w:t>
            </w:r>
            <w:r w:rsidRPr="00745965">
              <w:rPr>
                <w:rFonts w:ascii="Times New Roman" w:eastAsia="Times New Roman" w:hAnsi="Times New Roman"/>
                <w:sz w:val="24"/>
                <w:szCs w:val="24"/>
                <w:lang w:eastAsia="ru-RU"/>
              </w:rPr>
              <w:lastRenderedPageBreak/>
              <w:t>не столько научные знания, сколько знания о ценностях</w:t>
            </w:r>
          </w:p>
        </w:tc>
      </w:tr>
      <w:tr w:rsidR="007E3A01" w:rsidRPr="00745965">
        <w:tc>
          <w:tcPr>
            <w:tcW w:w="997"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b/>
                <w:bCs/>
                <w:sz w:val="24"/>
                <w:szCs w:val="24"/>
                <w:lang w:eastAsia="ru-RU"/>
              </w:rPr>
              <w:lastRenderedPageBreak/>
              <w:t>2</w:t>
            </w:r>
          </w:p>
        </w:tc>
        <w:tc>
          <w:tcPr>
            <w:tcW w:w="3007"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получение школьником опыта переживания и позитивного отношения к базовым ценностям общества, ценностного отношения к социальной реальности в целом.</w:t>
            </w:r>
          </w:p>
        </w:tc>
        <w:tc>
          <w:tcPr>
            <w:tcW w:w="2998"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обучающиеся взаимодействуют между собой на уровне класса, школы, т.е. в защищенной, дружественной просоциальной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snapToGrid w:val="0"/>
              <w:spacing w:after="0"/>
              <w:jc w:val="both"/>
              <w:rPr>
                <w:rFonts w:ascii="Times New Roman" w:eastAsia="Times New Roman" w:hAnsi="Times New Roman"/>
                <w:sz w:val="24"/>
                <w:szCs w:val="24"/>
                <w:lang w:eastAsia="ru-RU"/>
              </w:rPr>
            </w:pPr>
          </w:p>
        </w:tc>
      </w:tr>
      <w:tr w:rsidR="007E3A01" w:rsidRPr="00745965">
        <w:tc>
          <w:tcPr>
            <w:tcW w:w="997"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b/>
                <w:bCs/>
                <w:sz w:val="24"/>
                <w:szCs w:val="24"/>
                <w:lang w:eastAsia="ru-RU"/>
              </w:rPr>
              <w:t>3</w:t>
            </w:r>
          </w:p>
        </w:tc>
        <w:tc>
          <w:tcPr>
            <w:tcW w:w="3007"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sidRPr="00745965">
              <w:rPr>
                <w:rFonts w:ascii="Times New Roman" w:eastAsia="Times New Roman" w:hAnsi="Times New Roman"/>
                <w:iCs/>
                <w:sz w:val="24"/>
                <w:szCs w:val="24"/>
                <w:lang w:eastAsia="ru-RU"/>
              </w:rPr>
              <w:t>(а не просто узнает о том, как стать)</w:t>
            </w:r>
            <w:r w:rsidRPr="00745965">
              <w:rPr>
                <w:rFonts w:ascii="Times New Roman" w:eastAsia="Times New Roman" w:hAnsi="Times New Roman"/>
                <w:i/>
                <w:iCs/>
                <w:sz w:val="24"/>
                <w:szCs w:val="24"/>
                <w:lang w:eastAsia="ru-RU"/>
              </w:rPr>
              <w:t xml:space="preserve"> </w:t>
            </w:r>
            <w:r w:rsidRPr="00745965">
              <w:rPr>
                <w:rFonts w:ascii="Times New Roman" w:eastAsia="Times New Roman" w:hAnsi="Times New Roman"/>
                <w:sz w:val="24"/>
                <w:szCs w:val="24"/>
                <w:lang w:eastAsia="ru-RU"/>
              </w:rPr>
              <w:t>гражданином, социальным деятелем, свободным человеком.</w:t>
            </w:r>
          </w:p>
        </w:tc>
        <w:tc>
          <w:tcPr>
            <w:tcW w:w="2998"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взаимодействие школьника с представителями различных социальных субъектов за пределами школы, в открытой общественной среде.</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spacing w:after="0"/>
              <w:jc w:val="both"/>
              <w:rPr>
                <w:rFonts w:ascii="Times New Roman" w:hAnsi="Times New Roman"/>
                <w:sz w:val="24"/>
                <w:szCs w:val="24"/>
              </w:rPr>
            </w:pPr>
            <w:r w:rsidRPr="00745965">
              <w:rPr>
                <w:rFonts w:ascii="Times New Roman" w:eastAsia="Times New Roman" w:hAnsi="Times New Roman"/>
                <w:sz w:val="24"/>
                <w:szCs w:val="24"/>
                <w:lang w:eastAsia="ru-RU"/>
              </w:rPr>
              <w:t>создаются необходимые условия для участия обучающихся в нравственно-ориентированной социально значимой деятельности</w:t>
            </w:r>
          </w:p>
        </w:tc>
      </w:tr>
    </w:tbl>
    <w:p w:rsidR="007E3A01" w:rsidRPr="00745965" w:rsidRDefault="007E3A01" w:rsidP="00E93109">
      <w:pPr>
        <w:spacing w:after="0"/>
        <w:ind w:firstLine="540"/>
        <w:jc w:val="both"/>
        <w:rPr>
          <w:rFonts w:ascii="Times New Roman" w:eastAsia="Times New Roman" w:hAnsi="Times New Roman"/>
          <w:sz w:val="24"/>
          <w:szCs w:val="24"/>
          <w:lang w:eastAsia="ru-RU"/>
        </w:rPr>
      </w:pPr>
    </w:p>
    <w:p w:rsidR="007E3A01" w:rsidRPr="00745965" w:rsidRDefault="007E3A01" w:rsidP="00E93109">
      <w:pPr>
        <w:spacing w:after="0"/>
        <w:ind w:firstLine="540"/>
        <w:jc w:val="both"/>
        <w:rPr>
          <w:rFonts w:ascii="Times New Roman" w:hAnsi="Times New Roman"/>
          <w:sz w:val="24"/>
          <w:szCs w:val="24"/>
        </w:rPr>
      </w:pPr>
      <w:r w:rsidRPr="00745965">
        <w:rPr>
          <w:rFonts w:ascii="Times New Roman" w:eastAsia="Times New Roman" w:hAnsi="Times New Roman"/>
          <w:sz w:val="24"/>
          <w:szCs w:val="24"/>
          <w:lang w:eastAsia="ru-RU"/>
        </w:rPr>
        <w:t xml:space="preserve">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достигает относительной полноты. Переход от одного уровня воспитательных результатов к другому должен быть последовательным, постепенным. 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тендерном и других аспектах. Таким образом, программа </w:t>
      </w:r>
      <w:r w:rsidRPr="00745965">
        <w:rPr>
          <w:rFonts w:ascii="Times New Roman" w:eastAsia="Times New Roman" w:hAnsi="Times New Roman"/>
          <w:bCs/>
          <w:color w:val="000000"/>
          <w:sz w:val="24"/>
          <w:szCs w:val="24"/>
          <w:lang w:eastAsia="ru-RU"/>
        </w:rPr>
        <w:t xml:space="preserve">воспитания и социализации обучающихся </w:t>
      </w:r>
      <w:r w:rsidRPr="00745965">
        <w:rPr>
          <w:rFonts w:ascii="Times New Roman" w:eastAsia="Times New Roman" w:hAnsi="Times New Roman"/>
          <w:bCs/>
          <w:sz w:val="24"/>
          <w:szCs w:val="24"/>
          <w:lang w:eastAsia="ru-RU"/>
        </w:rPr>
        <w:t xml:space="preserve">на ступени основного общего образования направлена на создание </w:t>
      </w:r>
      <w:r w:rsidRPr="00745965">
        <w:rPr>
          <w:rFonts w:ascii="Times New Roman" w:eastAsia="Times New Roman" w:hAnsi="Times New Roman"/>
          <w:sz w:val="24"/>
          <w:szCs w:val="24"/>
          <w:lang w:eastAsia="ru-RU"/>
        </w:rPr>
        <w:t>модель выпускника школы.</w:t>
      </w:r>
    </w:p>
    <w:p w:rsidR="007E3A01" w:rsidRPr="00745965" w:rsidRDefault="007E3A01" w:rsidP="00E93109">
      <w:pPr>
        <w:spacing w:after="0"/>
        <w:ind w:firstLine="540"/>
        <w:jc w:val="both"/>
        <w:rPr>
          <w:rFonts w:ascii="Times New Roman" w:hAnsi="Times New Roman"/>
          <w:sz w:val="24"/>
          <w:szCs w:val="24"/>
        </w:rPr>
      </w:pPr>
    </w:p>
    <w:p w:rsidR="007E3A01" w:rsidRPr="00745965" w:rsidRDefault="007E3A01" w:rsidP="00E93109">
      <w:pPr>
        <w:spacing w:after="0"/>
        <w:ind w:firstLine="540"/>
        <w:jc w:val="both"/>
        <w:rPr>
          <w:rFonts w:ascii="Times New Roman" w:hAnsi="Times New Roman"/>
          <w:sz w:val="24"/>
          <w:szCs w:val="24"/>
        </w:rPr>
      </w:pPr>
    </w:p>
    <w:p w:rsidR="007E3A01" w:rsidRPr="00745965" w:rsidRDefault="007E3A01" w:rsidP="00E93109">
      <w:pPr>
        <w:jc w:val="both"/>
        <w:rPr>
          <w:rFonts w:ascii="Times New Roman" w:hAnsi="Times New Roman"/>
          <w:color w:val="000000"/>
          <w:sz w:val="24"/>
          <w:szCs w:val="24"/>
        </w:rPr>
      </w:pPr>
      <w:r w:rsidRPr="00745965">
        <w:rPr>
          <w:rFonts w:ascii="Times New Roman" w:hAnsi="Times New Roman"/>
          <w:b/>
          <w:color w:val="000000"/>
          <w:sz w:val="24"/>
          <w:szCs w:val="24"/>
        </w:rPr>
        <w:t xml:space="preserve">Программа коррекционной работы </w:t>
      </w:r>
      <w:r w:rsidRPr="00745965">
        <w:rPr>
          <w:rFonts w:ascii="Times New Roman" w:hAnsi="Times New Roman"/>
          <w:color w:val="000000"/>
          <w:sz w:val="24"/>
          <w:szCs w:val="24"/>
        </w:rPr>
        <w:t xml:space="preserve">. </w:t>
      </w:r>
    </w:p>
    <w:p w:rsidR="007E3A01" w:rsidRPr="00745965" w:rsidRDefault="007E3A01" w:rsidP="00E93109">
      <w:pPr>
        <w:jc w:val="both"/>
        <w:rPr>
          <w:rFonts w:ascii="Times New Roman" w:hAnsi="Times New Roman"/>
          <w:color w:val="000000"/>
          <w:sz w:val="24"/>
          <w:szCs w:val="24"/>
        </w:rPr>
      </w:pPr>
      <w:r w:rsidRPr="00745965">
        <w:rPr>
          <w:rFonts w:ascii="Times New Roman" w:hAnsi="Times New Roman"/>
          <w:color w:val="000000"/>
          <w:sz w:val="24"/>
          <w:szCs w:val="24"/>
        </w:rPr>
        <w:t xml:space="preserve">Обучающийся с ОВЗ –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w:t>
      </w:r>
    </w:p>
    <w:p w:rsidR="007E3A01" w:rsidRPr="00745965" w:rsidRDefault="007E3A01" w:rsidP="00E93109">
      <w:pPr>
        <w:jc w:val="both"/>
        <w:rPr>
          <w:rFonts w:ascii="Times New Roman" w:hAnsi="Times New Roman"/>
          <w:color w:val="000000"/>
          <w:sz w:val="24"/>
          <w:szCs w:val="24"/>
        </w:rPr>
      </w:pPr>
      <w:r w:rsidRPr="00745965">
        <w:rPr>
          <w:rFonts w:ascii="Times New Roman" w:hAnsi="Times New Roman"/>
          <w:color w:val="000000"/>
          <w:sz w:val="24"/>
          <w:szCs w:val="24"/>
        </w:rPr>
        <w:t xml:space="preserve">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p>
    <w:p w:rsidR="007E3A01" w:rsidRPr="00745965" w:rsidRDefault="007E3A01" w:rsidP="00E93109">
      <w:pPr>
        <w:jc w:val="both"/>
        <w:rPr>
          <w:rFonts w:ascii="Times New Roman" w:eastAsia="Times New Roman" w:hAnsi="Times New Roman"/>
          <w:color w:val="000000"/>
          <w:sz w:val="24"/>
          <w:szCs w:val="24"/>
        </w:rPr>
      </w:pPr>
      <w:r w:rsidRPr="00745965">
        <w:rPr>
          <w:rFonts w:ascii="Times New Roman" w:hAnsi="Times New Roman"/>
          <w:color w:val="000000"/>
          <w:sz w:val="24"/>
          <w:szCs w:val="24"/>
        </w:rPr>
        <w:t>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w:t>
      </w:r>
    </w:p>
    <w:p w:rsidR="007E3A01" w:rsidRPr="00745965" w:rsidRDefault="007E3A01" w:rsidP="00E93109">
      <w:pPr>
        <w:jc w:val="both"/>
        <w:rPr>
          <w:rFonts w:ascii="Times New Roman" w:hAnsi="Times New Roman"/>
          <w:b/>
          <w:bCs/>
          <w:sz w:val="24"/>
          <w:szCs w:val="24"/>
        </w:rPr>
      </w:pPr>
      <w:r w:rsidRPr="00745965">
        <w:rPr>
          <w:rFonts w:ascii="Times New Roman" w:eastAsia="Times New Roman" w:hAnsi="Times New Roman"/>
          <w:color w:val="000000"/>
          <w:sz w:val="24"/>
          <w:szCs w:val="24"/>
        </w:rPr>
        <w:t xml:space="preserve"> </w:t>
      </w:r>
      <w:r w:rsidRPr="00745965">
        <w:rPr>
          <w:rFonts w:ascii="Times New Roman" w:hAnsi="Times New Roman"/>
          <w:color w:val="000000"/>
          <w:sz w:val="24"/>
          <w:szCs w:val="24"/>
        </w:rPr>
        <w:t>В МБОУ Кордовской СОШ №14 на уровне основного общего образования обучается 1 ребёнок с ОВЗ. Обучение осуществляется на дому по следующему учебному плану:</w:t>
      </w:r>
    </w:p>
    <w:p w:rsidR="007E3A01" w:rsidRPr="00745965" w:rsidRDefault="007E3A01" w:rsidP="00E93109">
      <w:pPr>
        <w:jc w:val="both"/>
        <w:rPr>
          <w:rFonts w:ascii="Times New Roman" w:hAnsi="Times New Roman"/>
          <w:b/>
          <w:bCs/>
          <w:sz w:val="24"/>
          <w:szCs w:val="24"/>
        </w:rPr>
      </w:pPr>
    </w:p>
    <w:p w:rsidR="007E3A01" w:rsidRPr="00745965" w:rsidRDefault="007E3A01" w:rsidP="00E93109">
      <w:pPr>
        <w:jc w:val="both"/>
        <w:rPr>
          <w:rFonts w:ascii="Times New Roman" w:eastAsia="Times New Roman" w:hAnsi="Times New Roman"/>
          <w:b/>
          <w:bCs/>
          <w:sz w:val="24"/>
          <w:szCs w:val="24"/>
        </w:rPr>
      </w:pPr>
      <w:r w:rsidRPr="00745965">
        <w:rPr>
          <w:rFonts w:ascii="Times New Roman" w:hAnsi="Times New Roman"/>
          <w:b/>
          <w:bCs/>
          <w:sz w:val="24"/>
          <w:szCs w:val="24"/>
        </w:rPr>
        <w:t>Учебный план обучающегося</w:t>
      </w:r>
    </w:p>
    <w:p w:rsidR="007E3A01" w:rsidRPr="00745965" w:rsidRDefault="007E3A01" w:rsidP="00E93109">
      <w:pPr>
        <w:jc w:val="both"/>
        <w:rPr>
          <w:rFonts w:ascii="Times New Roman" w:hAnsi="Times New Roman"/>
          <w:b/>
          <w:bCs/>
          <w:sz w:val="24"/>
          <w:szCs w:val="24"/>
        </w:rPr>
      </w:pPr>
      <w:r w:rsidRPr="00745965">
        <w:rPr>
          <w:rFonts w:ascii="Times New Roman" w:eastAsia="Times New Roman" w:hAnsi="Times New Roman"/>
          <w:b/>
          <w:bCs/>
          <w:sz w:val="24"/>
          <w:szCs w:val="24"/>
        </w:rPr>
        <w:t xml:space="preserve"> </w:t>
      </w:r>
      <w:r w:rsidR="0027088F" w:rsidRPr="00745965">
        <w:rPr>
          <w:rFonts w:ascii="Times New Roman" w:hAnsi="Times New Roman"/>
          <w:b/>
          <w:bCs/>
          <w:sz w:val="24"/>
          <w:szCs w:val="24"/>
        </w:rPr>
        <w:t>по адаптированным программам</w:t>
      </w:r>
      <w:r w:rsidRPr="00745965">
        <w:rPr>
          <w:rFonts w:ascii="Times New Roman" w:hAnsi="Times New Roman"/>
          <w:b/>
          <w:bCs/>
          <w:sz w:val="24"/>
          <w:szCs w:val="24"/>
        </w:rPr>
        <w:t xml:space="preserve">  </w:t>
      </w:r>
    </w:p>
    <w:p w:rsidR="007E3A01" w:rsidRPr="00745965" w:rsidRDefault="007E3A01" w:rsidP="00E93109">
      <w:pPr>
        <w:jc w:val="both"/>
        <w:rPr>
          <w:rFonts w:ascii="Times New Roman" w:hAnsi="Times New Roman"/>
          <w:b/>
          <w:bCs/>
          <w:sz w:val="24"/>
          <w:szCs w:val="24"/>
        </w:rPr>
      </w:pPr>
      <w:r w:rsidRPr="00745965">
        <w:rPr>
          <w:rFonts w:ascii="Times New Roman" w:hAnsi="Times New Roman"/>
          <w:b/>
          <w:bCs/>
          <w:sz w:val="24"/>
          <w:szCs w:val="24"/>
        </w:rPr>
        <w:t>(индивидуальное обучение)</w:t>
      </w:r>
    </w:p>
    <w:p w:rsidR="007E3A01" w:rsidRPr="00745965" w:rsidRDefault="007E3A01" w:rsidP="00E93109">
      <w:pPr>
        <w:jc w:val="both"/>
        <w:rPr>
          <w:rFonts w:ascii="Times New Roman" w:hAnsi="Times New Roman"/>
          <w:b/>
          <w:bCs/>
          <w:sz w:val="24"/>
          <w:szCs w:val="24"/>
        </w:rPr>
      </w:pPr>
      <w:r w:rsidRPr="00745965">
        <w:rPr>
          <w:rFonts w:ascii="Times New Roman" w:hAnsi="Times New Roman"/>
          <w:b/>
          <w:bCs/>
          <w:sz w:val="24"/>
          <w:szCs w:val="24"/>
        </w:rPr>
        <w:t xml:space="preserve">9 класс </w:t>
      </w:r>
    </w:p>
    <w:p w:rsidR="007E3A01" w:rsidRPr="00745965" w:rsidRDefault="007E3A01" w:rsidP="00E93109">
      <w:pPr>
        <w:jc w:val="both"/>
        <w:rPr>
          <w:rFonts w:ascii="Times New Roman" w:eastAsia="Times New Roman" w:hAnsi="Times New Roman"/>
          <w:b/>
          <w:bCs/>
          <w:sz w:val="24"/>
          <w:szCs w:val="24"/>
        </w:rPr>
      </w:pPr>
      <w:r w:rsidRPr="00745965">
        <w:rPr>
          <w:rFonts w:ascii="Times New Roman" w:hAnsi="Times New Roman"/>
          <w:b/>
          <w:bCs/>
          <w:sz w:val="24"/>
          <w:szCs w:val="24"/>
        </w:rPr>
        <w:t>Пояснительная записка</w:t>
      </w:r>
    </w:p>
    <w:p w:rsidR="007E3A01" w:rsidRPr="00745965" w:rsidRDefault="007E3A01" w:rsidP="00E93109">
      <w:pPr>
        <w:ind w:firstLine="708"/>
        <w:jc w:val="both"/>
        <w:rPr>
          <w:rFonts w:ascii="Times New Roman" w:hAnsi="Times New Roman"/>
          <w:sz w:val="24"/>
          <w:szCs w:val="24"/>
        </w:rPr>
      </w:pPr>
      <w:r w:rsidRPr="00745965">
        <w:rPr>
          <w:rFonts w:ascii="Times New Roman" w:eastAsia="Times New Roman" w:hAnsi="Times New Roman"/>
          <w:b/>
          <w:bCs/>
          <w:sz w:val="24"/>
          <w:szCs w:val="24"/>
        </w:rPr>
        <w:t xml:space="preserve"> </w:t>
      </w:r>
      <w:r w:rsidRPr="00745965">
        <w:rPr>
          <w:rFonts w:ascii="Times New Roman" w:hAnsi="Times New Roman"/>
          <w:sz w:val="24"/>
          <w:szCs w:val="24"/>
        </w:rPr>
        <w:t xml:space="preserve">Учебный план — это нормативный документ, который </w:t>
      </w:r>
      <w:r w:rsidR="0027088F" w:rsidRPr="00745965">
        <w:rPr>
          <w:rFonts w:ascii="Times New Roman" w:hAnsi="Times New Roman"/>
          <w:sz w:val="24"/>
          <w:szCs w:val="24"/>
        </w:rPr>
        <w:t>определяет перечень</w:t>
      </w:r>
      <w:r w:rsidRPr="00745965">
        <w:rPr>
          <w:rFonts w:ascii="Times New Roman" w:hAnsi="Times New Roman"/>
          <w:sz w:val="24"/>
          <w:szCs w:val="24"/>
        </w:rPr>
        <w:t xml:space="preserve">, трудоемкость, последовательность и распределение по периодам обучения учебных предметов, курсов, дисциплин (модулей), </w:t>
      </w:r>
      <w:r w:rsidR="0027088F" w:rsidRPr="00745965">
        <w:rPr>
          <w:rFonts w:ascii="Times New Roman" w:hAnsi="Times New Roman"/>
          <w:sz w:val="24"/>
          <w:szCs w:val="24"/>
        </w:rPr>
        <w:t>практики, иных</w:t>
      </w:r>
      <w:r w:rsidRPr="00745965">
        <w:rPr>
          <w:rFonts w:ascii="Times New Roman" w:hAnsi="Times New Roman"/>
          <w:sz w:val="24"/>
          <w:szCs w:val="24"/>
        </w:rPr>
        <w:t xml:space="preserve"> видов учебной деятельности, формы промежуточной аттестации.     В настоящее время обучение детей с тяжелыми формами хронических соматических заболеваний и детей – инвалидов регламентируется письмом Министерства народного образования РСФСР от 14.11.87 № 17-253-6 «Об индивидуальном обучении больных детей на дому» и Постановлением Правительства Российской Федерации от 18.07.96 № 861 «Об утверждении Порядка воспитания и обучения детей-инвалидов на дому и в негосударственных образовательных учреждениях».  Учебный план предусматривает выполнение государственной функции </w:t>
      </w:r>
      <w:r w:rsidRPr="00745965">
        <w:rPr>
          <w:rFonts w:ascii="Times New Roman" w:hAnsi="Times New Roman"/>
          <w:sz w:val="24"/>
          <w:szCs w:val="24"/>
        </w:rPr>
        <w:lastRenderedPageBreak/>
        <w:t>школы – обеспечение базового общего среднего образования, развития ребенка в процессе обучения.</w:t>
      </w:r>
    </w:p>
    <w:p w:rsidR="007E3A01" w:rsidRPr="00745965" w:rsidRDefault="007E3A01" w:rsidP="00E93109">
      <w:pPr>
        <w:ind w:firstLine="708"/>
        <w:jc w:val="both"/>
        <w:rPr>
          <w:rFonts w:ascii="Times New Roman" w:eastAsia="Times New Roman" w:hAnsi="Times New Roman"/>
          <w:sz w:val="24"/>
          <w:szCs w:val="24"/>
        </w:rPr>
      </w:pPr>
      <w:r w:rsidRPr="00745965">
        <w:rPr>
          <w:rFonts w:ascii="Times New Roman" w:hAnsi="Times New Roman"/>
          <w:sz w:val="24"/>
          <w:szCs w:val="24"/>
        </w:rPr>
        <w:t>Исходя из цели комплексной реабилитации учащихся, находящихся на индивидуальном и домашнем обучении, необходимо решение следующих задач:</w:t>
      </w:r>
    </w:p>
    <w:p w:rsidR="007E3A01" w:rsidRPr="00745965" w:rsidRDefault="007E3A01" w:rsidP="00E93109">
      <w:pPr>
        <w:jc w:val="both"/>
        <w:rPr>
          <w:rFonts w:ascii="Times New Roman" w:eastAsia="Times New Roman" w:hAnsi="Times New Roman"/>
          <w:sz w:val="24"/>
          <w:szCs w:val="24"/>
        </w:rPr>
      </w:pPr>
      <w:r w:rsidRPr="00745965">
        <w:rPr>
          <w:rFonts w:ascii="Times New Roman" w:eastAsia="Times New Roman" w:hAnsi="Times New Roman"/>
          <w:sz w:val="24"/>
          <w:szCs w:val="24"/>
        </w:rPr>
        <w:t xml:space="preserve"> </w:t>
      </w:r>
      <w:r w:rsidRPr="00745965">
        <w:rPr>
          <w:rFonts w:ascii="Times New Roman" w:hAnsi="Times New Roman"/>
          <w:sz w:val="24"/>
          <w:szCs w:val="24"/>
        </w:rPr>
        <w:t>- проведение учебно – воспитательного процесса и режима обучения учащихся, находящихся на индивидуальном или надомном обучении, в соответствии с их возрастными, индивидуально - -психофизическими особенностями и состоянием здоровья;</w:t>
      </w:r>
    </w:p>
    <w:p w:rsidR="007E3A01" w:rsidRPr="00745965" w:rsidRDefault="007E3A01" w:rsidP="00E93109">
      <w:pPr>
        <w:jc w:val="both"/>
        <w:rPr>
          <w:rFonts w:ascii="Times New Roman" w:eastAsia="Times New Roman" w:hAnsi="Times New Roman"/>
          <w:sz w:val="24"/>
          <w:szCs w:val="24"/>
        </w:rPr>
      </w:pPr>
      <w:r w:rsidRPr="00745965">
        <w:rPr>
          <w:rFonts w:ascii="Times New Roman" w:eastAsia="Times New Roman" w:hAnsi="Times New Roman"/>
          <w:sz w:val="24"/>
          <w:szCs w:val="24"/>
        </w:rPr>
        <w:t xml:space="preserve"> </w:t>
      </w:r>
      <w:r w:rsidRPr="00745965">
        <w:rPr>
          <w:rFonts w:ascii="Times New Roman" w:hAnsi="Times New Roman"/>
          <w:sz w:val="24"/>
          <w:szCs w:val="24"/>
        </w:rPr>
        <w:t>- обеспечение рациональной и оптимальной организации целостного процесса обучения больного ребенка, основанного на преемственности содержания, форм, методов работы и требований к ребенку, учитывающих зону его актуального и ближайшего развития и соответствующих его состоянию здоровья;</w:t>
      </w:r>
    </w:p>
    <w:p w:rsidR="007E3A01" w:rsidRPr="00745965" w:rsidRDefault="007E3A01" w:rsidP="00E93109">
      <w:pPr>
        <w:jc w:val="both"/>
        <w:rPr>
          <w:rFonts w:ascii="Times New Roman" w:eastAsia="Times New Roman" w:hAnsi="Times New Roman"/>
          <w:sz w:val="24"/>
          <w:szCs w:val="24"/>
        </w:rPr>
      </w:pPr>
      <w:r w:rsidRPr="00745965">
        <w:rPr>
          <w:rFonts w:ascii="Times New Roman" w:eastAsia="Times New Roman" w:hAnsi="Times New Roman"/>
          <w:sz w:val="24"/>
          <w:szCs w:val="24"/>
        </w:rPr>
        <w:t xml:space="preserve"> </w:t>
      </w:r>
      <w:r w:rsidRPr="00745965">
        <w:rPr>
          <w:rFonts w:ascii="Times New Roman" w:hAnsi="Times New Roman"/>
          <w:sz w:val="24"/>
          <w:szCs w:val="24"/>
        </w:rPr>
        <w:t>- адаптация учебной нагрузки к индивидуальным функциональным возможностям больного ребенка;</w:t>
      </w:r>
    </w:p>
    <w:p w:rsidR="007E3A01" w:rsidRPr="00745965" w:rsidRDefault="007E3A01" w:rsidP="00E93109">
      <w:pPr>
        <w:jc w:val="both"/>
        <w:rPr>
          <w:rFonts w:ascii="Times New Roman" w:hAnsi="Times New Roman"/>
          <w:sz w:val="24"/>
          <w:szCs w:val="24"/>
        </w:rPr>
      </w:pPr>
      <w:r w:rsidRPr="00745965">
        <w:rPr>
          <w:rFonts w:ascii="Times New Roman" w:eastAsia="Times New Roman" w:hAnsi="Times New Roman"/>
          <w:sz w:val="24"/>
          <w:szCs w:val="24"/>
        </w:rPr>
        <w:t xml:space="preserve"> </w:t>
      </w:r>
      <w:r w:rsidRPr="00745965">
        <w:rPr>
          <w:rFonts w:ascii="Times New Roman" w:hAnsi="Times New Roman"/>
          <w:sz w:val="24"/>
          <w:szCs w:val="24"/>
        </w:rPr>
        <w:t xml:space="preserve">- создание адаптированных учебных программ по предметам общеобразовательной школы с учетом их состояния здоровья, учебных возможностей, обучаемости и социально – психической адаптированности. </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xml:space="preserve">Учебная нагрузка на ученика не должна превышать норм, установленных </w:t>
      </w:r>
      <w:r w:rsidR="0027088F" w:rsidRPr="00745965">
        <w:rPr>
          <w:rFonts w:ascii="Times New Roman" w:hAnsi="Times New Roman"/>
          <w:sz w:val="24"/>
          <w:szCs w:val="24"/>
        </w:rPr>
        <w:t>Министерством образования</w:t>
      </w:r>
      <w:r w:rsidRPr="00745965">
        <w:rPr>
          <w:rFonts w:ascii="Times New Roman" w:hAnsi="Times New Roman"/>
          <w:sz w:val="24"/>
          <w:szCs w:val="24"/>
        </w:rPr>
        <w:t xml:space="preserve"> РФ. </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Учебный план надомного обучения МБОУ Кордовской СОШ №14 составлен на основании следующих документов:</w:t>
      </w:r>
    </w:p>
    <w:p w:rsidR="007E3A01" w:rsidRPr="00745965" w:rsidRDefault="007E3A01" w:rsidP="00E93109">
      <w:pPr>
        <w:pStyle w:val="NoSpacing"/>
        <w:numPr>
          <w:ilvl w:val="0"/>
          <w:numId w:val="3"/>
        </w:numPr>
        <w:spacing w:line="276" w:lineRule="auto"/>
        <w:jc w:val="both"/>
        <w:rPr>
          <w:rFonts w:ascii="Times New Roman" w:hAnsi="Times New Roman"/>
          <w:sz w:val="24"/>
          <w:szCs w:val="24"/>
        </w:rPr>
      </w:pPr>
      <w:r w:rsidRPr="00745965">
        <w:rPr>
          <w:rFonts w:ascii="Times New Roman" w:hAnsi="Times New Roman"/>
          <w:sz w:val="24"/>
          <w:szCs w:val="24"/>
        </w:rPr>
        <w:t>письмо Минобразования России от 28.02.2003г.</w:t>
      </w:r>
      <w:r w:rsidRPr="00745965">
        <w:rPr>
          <w:rFonts w:ascii="Times New Roman" w:hAnsi="Times New Roman"/>
          <w:sz w:val="24"/>
          <w:szCs w:val="24"/>
        </w:rPr>
        <w:br/>
        <w:t>В зависимости от степени расстройства функций организма и ограничения жизнедеятельности лицам в возрасте до 18 лет устанавливается категория "ребенок-инвалид". Признание лица инвалидом осуществляется федеральным учреждением медико-социальной экспертизы. </w:t>
      </w:r>
      <w:r w:rsidRPr="00745965">
        <w:rPr>
          <w:rFonts w:ascii="Times New Roman" w:hAnsi="Times New Roman"/>
          <w:sz w:val="24"/>
          <w:szCs w:val="24"/>
        </w:rPr>
        <w:br/>
        <w:t xml:space="preserve"> (Ст. 1 Федерального закона № 181-ФЗ "О социальной защите инвалидов в Российской Федерации") </w:t>
      </w:r>
      <w:r w:rsidRPr="00745965">
        <w:rPr>
          <w:rFonts w:ascii="Times New Roman" w:hAnsi="Times New Roman"/>
          <w:sz w:val="24"/>
          <w:szCs w:val="24"/>
        </w:rPr>
        <w:br/>
        <w:t>№ 27/2643-6 "О Методических рекомендациях по организации деятельности образовательных учреждений надомного обучения";</w:t>
      </w:r>
    </w:p>
    <w:p w:rsidR="007E3A01" w:rsidRPr="00745965" w:rsidRDefault="007E3A01" w:rsidP="00E93109">
      <w:pPr>
        <w:pStyle w:val="NoSpacing"/>
        <w:numPr>
          <w:ilvl w:val="0"/>
          <w:numId w:val="3"/>
        </w:numPr>
        <w:spacing w:line="276" w:lineRule="auto"/>
        <w:jc w:val="both"/>
        <w:rPr>
          <w:rFonts w:ascii="Times New Roman" w:hAnsi="Times New Roman"/>
          <w:sz w:val="24"/>
          <w:szCs w:val="24"/>
        </w:rPr>
      </w:pPr>
      <w:r w:rsidRPr="00745965">
        <w:rPr>
          <w:rFonts w:ascii="Times New Roman" w:hAnsi="Times New Roman"/>
          <w:sz w:val="24"/>
          <w:szCs w:val="24"/>
        </w:rPr>
        <w:t>письмо Минобразования России от 30.03.2001 № 29/1470-6 "Об организации образовательных учреждений надомного обучения (школ надомного обучения)";</w:t>
      </w:r>
    </w:p>
    <w:p w:rsidR="007E3A01" w:rsidRPr="00745965" w:rsidRDefault="007E3A01" w:rsidP="00E93109">
      <w:pPr>
        <w:pStyle w:val="NoSpacing"/>
        <w:numPr>
          <w:ilvl w:val="0"/>
          <w:numId w:val="3"/>
        </w:numPr>
        <w:spacing w:line="276" w:lineRule="auto"/>
        <w:jc w:val="both"/>
        <w:rPr>
          <w:rFonts w:ascii="Times New Roman" w:hAnsi="Times New Roman"/>
          <w:sz w:val="24"/>
          <w:szCs w:val="24"/>
        </w:rPr>
      </w:pPr>
      <w:r w:rsidRPr="00745965">
        <w:rPr>
          <w:rFonts w:ascii="Times New Roman" w:hAnsi="Times New Roman"/>
          <w:sz w:val="24"/>
          <w:szCs w:val="24"/>
        </w:rPr>
        <w:t>письмо МНО РСФСР от 14.11.1988 № 17-235-6 "Об индивидуальном обучении больных детей на дому по предметам, входящим в учебный план школы, по заявлению родителей и решению администрации образовательного учреждения";</w:t>
      </w:r>
    </w:p>
    <w:p w:rsidR="007E3A01" w:rsidRPr="00745965" w:rsidRDefault="007E3A01" w:rsidP="00E93109">
      <w:pPr>
        <w:pStyle w:val="NoSpacing"/>
        <w:numPr>
          <w:ilvl w:val="0"/>
          <w:numId w:val="3"/>
        </w:numPr>
        <w:spacing w:line="276" w:lineRule="auto"/>
        <w:jc w:val="both"/>
        <w:rPr>
          <w:rFonts w:ascii="Times New Roman" w:hAnsi="Times New Roman"/>
          <w:sz w:val="24"/>
          <w:szCs w:val="24"/>
        </w:rPr>
      </w:pPr>
      <w:r w:rsidRPr="00745965">
        <w:rPr>
          <w:rFonts w:ascii="Times New Roman" w:hAnsi="Times New Roman"/>
          <w:sz w:val="24"/>
          <w:szCs w:val="24"/>
        </w:rPr>
        <w:t>письмо Минпроса СССР от 05.05.1978 № 28-М "Об улучшении организации индивидуального обучения больных детей на дому".</w:t>
      </w:r>
    </w:p>
    <w:p w:rsidR="007E3A01" w:rsidRPr="00745965" w:rsidRDefault="007E3A01" w:rsidP="00E93109">
      <w:pPr>
        <w:jc w:val="both"/>
        <w:rPr>
          <w:rFonts w:ascii="Times New Roman" w:eastAsia="Times New Roman" w:hAnsi="Times New Roman"/>
          <w:sz w:val="24"/>
          <w:szCs w:val="24"/>
        </w:rPr>
      </w:pPr>
      <w:r w:rsidRPr="00745965">
        <w:rPr>
          <w:rFonts w:ascii="Times New Roman" w:hAnsi="Times New Roman"/>
          <w:sz w:val="24"/>
          <w:szCs w:val="24"/>
        </w:rPr>
        <w:tab/>
        <w:t>Учебное занятие длится не более 40 минут (а в первом классе – 35 минут):</w:t>
      </w:r>
    </w:p>
    <w:p w:rsidR="007E3A01" w:rsidRPr="00745965" w:rsidRDefault="007E3A01" w:rsidP="00E93109">
      <w:pPr>
        <w:jc w:val="both"/>
        <w:rPr>
          <w:rFonts w:ascii="Times New Roman" w:eastAsia="Times New Roman" w:hAnsi="Times New Roman"/>
          <w:sz w:val="24"/>
          <w:szCs w:val="24"/>
        </w:rPr>
      </w:pPr>
      <w:r w:rsidRPr="00745965">
        <w:rPr>
          <w:rFonts w:ascii="Times New Roman" w:eastAsia="Times New Roman" w:hAnsi="Times New Roman"/>
          <w:sz w:val="24"/>
          <w:szCs w:val="24"/>
        </w:rPr>
        <w:lastRenderedPageBreak/>
        <w:t xml:space="preserve"> </w:t>
      </w:r>
      <w:r w:rsidRPr="00745965">
        <w:rPr>
          <w:rFonts w:ascii="Times New Roman" w:hAnsi="Times New Roman"/>
          <w:sz w:val="24"/>
          <w:szCs w:val="24"/>
        </w:rPr>
        <w:t>- 20 мин – первая часть занятий;</w:t>
      </w:r>
    </w:p>
    <w:p w:rsidR="007E3A01" w:rsidRPr="00745965" w:rsidRDefault="007E3A01" w:rsidP="00E93109">
      <w:pPr>
        <w:jc w:val="both"/>
        <w:rPr>
          <w:rFonts w:ascii="Times New Roman" w:hAnsi="Times New Roman"/>
          <w:sz w:val="24"/>
          <w:szCs w:val="24"/>
        </w:rPr>
      </w:pPr>
      <w:r w:rsidRPr="00745965">
        <w:rPr>
          <w:rFonts w:ascii="Times New Roman" w:eastAsia="Times New Roman" w:hAnsi="Times New Roman"/>
          <w:sz w:val="24"/>
          <w:szCs w:val="24"/>
        </w:rPr>
        <w:t xml:space="preserve"> </w:t>
      </w:r>
      <w:r w:rsidRPr="00745965">
        <w:rPr>
          <w:rFonts w:ascii="Times New Roman" w:hAnsi="Times New Roman"/>
          <w:sz w:val="24"/>
          <w:szCs w:val="24"/>
        </w:rPr>
        <w:t>- 10-15 минут – физпауза, развивающие минуты</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- 20 минут – вторая часть занятий</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ab/>
        <w:t xml:space="preserve">Занятия в школе надомного обучения могу проводиться в учреждении, на дому и комбинированно: часть занятий проводится в учреждении, часть на дому. Занятия в учреждении проводятся индивидуально.  Для </w:t>
      </w:r>
      <w:r w:rsidR="0027088F" w:rsidRPr="00745965">
        <w:rPr>
          <w:rFonts w:ascii="Times New Roman" w:hAnsi="Times New Roman"/>
          <w:sz w:val="24"/>
          <w:szCs w:val="24"/>
        </w:rPr>
        <w:t>ученика, по</w:t>
      </w:r>
      <w:r w:rsidRPr="00745965">
        <w:rPr>
          <w:rFonts w:ascii="Times New Roman" w:hAnsi="Times New Roman"/>
          <w:sz w:val="24"/>
          <w:szCs w:val="24"/>
        </w:rPr>
        <w:t xml:space="preserve"> согласованию с </w:t>
      </w:r>
      <w:r w:rsidR="0027088F" w:rsidRPr="00745965">
        <w:rPr>
          <w:rFonts w:ascii="Times New Roman" w:hAnsi="Times New Roman"/>
          <w:sz w:val="24"/>
          <w:szCs w:val="24"/>
        </w:rPr>
        <w:t>родителем, учебные</w:t>
      </w:r>
      <w:r w:rsidRPr="00745965">
        <w:rPr>
          <w:rFonts w:ascii="Times New Roman" w:hAnsi="Times New Roman"/>
          <w:sz w:val="24"/>
          <w:szCs w:val="24"/>
        </w:rPr>
        <w:t xml:space="preserve"> занятия организованы в школе для лучшей </w:t>
      </w:r>
      <w:r w:rsidR="0027088F" w:rsidRPr="00745965">
        <w:rPr>
          <w:rFonts w:ascii="Times New Roman" w:hAnsi="Times New Roman"/>
          <w:sz w:val="24"/>
          <w:szCs w:val="24"/>
        </w:rPr>
        <w:t>социализации.</w:t>
      </w:r>
      <w:r w:rsidRPr="00745965">
        <w:rPr>
          <w:rFonts w:ascii="Times New Roman" w:hAnsi="Times New Roman"/>
          <w:sz w:val="24"/>
          <w:szCs w:val="24"/>
        </w:rPr>
        <w:t xml:space="preserve"> На учебные часы на 9   класс </w:t>
      </w:r>
      <w:r w:rsidR="0027088F" w:rsidRPr="00745965">
        <w:rPr>
          <w:rFonts w:ascii="Times New Roman" w:hAnsi="Times New Roman"/>
          <w:sz w:val="24"/>
          <w:szCs w:val="24"/>
        </w:rPr>
        <w:t>отведено 27</w:t>
      </w:r>
      <w:r w:rsidRPr="00745965">
        <w:rPr>
          <w:rFonts w:ascii="Times New Roman" w:hAnsi="Times New Roman"/>
          <w:sz w:val="24"/>
          <w:szCs w:val="24"/>
        </w:rPr>
        <w:t xml:space="preserve"> часов (10 часов — учитель, 2 часа — узкие специалисты). Занятия проводятся на основе рабочих программ, составленных учителем. Продолжительность учебного года в 9 классе — 34 </w:t>
      </w:r>
      <w:r w:rsidR="0027088F" w:rsidRPr="00745965">
        <w:rPr>
          <w:rFonts w:ascii="Times New Roman" w:hAnsi="Times New Roman"/>
          <w:sz w:val="24"/>
          <w:szCs w:val="24"/>
        </w:rPr>
        <w:t>недели.</w:t>
      </w:r>
      <w:r w:rsidRPr="00745965">
        <w:rPr>
          <w:rFonts w:ascii="Times New Roman" w:hAnsi="Times New Roman"/>
          <w:sz w:val="24"/>
          <w:szCs w:val="24"/>
        </w:rPr>
        <w:t xml:space="preserve"> Расписание и учебный план согласованы с родителями.</w:t>
      </w:r>
    </w:p>
    <w:p w:rsidR="007E3A01" w:rsidRPr="00745965" w:rsidRDefault="007E3A01" w:rsidP="00E93109">
      <w:pPr>
        <w:jc w:val="both"/>
        <w:rPr>
          <w:rFonts w:ascii="Times New Roman" w:hAnsi="Times New Roman"/>
          <w:sz w:val="24"/>
          <w:szCs w:val="24"/>
        </w:rPr>
      </w:pPr>
    </w:p>
    <w:p w:rsidR="007E3A01" w:rsidRPr="00745965" w:rsidRDefault="007E3A01" w:rsidP="00E93109">
      <w:pPr>
        <w:jc w:val="both"/>
        <w:rPr>
          <w:rFonts w:ascii="Times New Roman" w:hAnsi="Times New Roman"/>
          <w:sz w:val="24"/>
          <w:szCs w:val="24"/>
        </w:rPr>
        <w:sectPr w:rsidR="007E3A01" w:rsidRPr="00745965">
          <w:footerReference w:type="default" r:id="rId9"/>
          <w:footerReference w:type="first" r:id="rId10"/>
          <w:pgSz w:w="11906" w:h="16838"/>
          <w:pgMar w:top="1134" w:right="850" w:bottom="1134" w:left="1701" w:header="720" w:footer="708" w:gutter="0"/>
          <w:cols w:space="720"/>
          <w:titlePg/>
          <w:docGrid w:linePitch="360"/>
        </w:sectPr>
      </w:pPr>
    </w:p>
    <w:p w:rsidR="007E3A01" w:rsidRPr="00745965" w:rsidRDefault="007E3A01" w:rsidP="00E93109">
      <w:pPr>
        <w:ind w:firstLine="567"/>
        <w:jc w:val="both"/>
        <w:rPr>
          <w:rFonts w:ascii="Times New Roman" w:hAnsi="Times New Roman"/>
          <w:b/>
          <w:sz w:val="24"/>
          <w:szCs w:val="24"/>
        </w:rPr>
      </w:pPr>
      <w:r w:rsidRPr="00745965">
        <w:rPr>
          <w:rFonts w:ascii="Times New Roman" w:hAnsi="Times New Roman"/>
          <w:b/>
          <w:sz w:val="24"/>
          <w:szCs w:val="24"/>
        </w:rPr>
        <w:lastRenderedPageBreak/>
        <w:t>ПРОГРАММА РАБОТЫ С ОДАРЕННЫМИ ДЕТЬМИ</w:t>
      </w:r>
    </w:p>
    <w:p w:rsidR="007E3A01" w:rsidRPr="00745965" w:rsidRDefault="007E3A01" w:rsidP="00E93109">
      <w:pPr>
        <w:pStyle w:val="af9"/>
        <w:tabs>
          <w:tab w:val="left" w:pos="707"/>
        </w:tabs>
        <w:spacing w:after="0" w:line="276" w:lineRule="auto"/>
        <w:ind w:firstLine="454"/>
        <w:jc w:val="both"/>
        <w:rPr>
          <w:lang w:val="ru-RU"/>
        </w:rPr>
      </w:pPr>
      <w:r w:rsidRPr="00745965">
        <w:rPr>
          <w:b/>
          <w:lang w:val="ru-RU"/>
        </w:rPr>
        <w:t>Актуальность программы</w:t>
      </w:r>
    </w:p>
    <w:p w:rsidR="007E3A01" w:rsidRPr="00745965" w:rsidRDefault="007E3A01" w:rsidP="00E93109">
      <w:pPr>
        <w:pStyle w:val="af9"/>
        <w:tabs>
          <w:tab w:val="left" w:pos="707"/>
        </w:tabs>
        <w:spacing w:after="0" w:line="276" w:lineRule="auto"/>
        <w:ind w:firstLine="454"/>
        <w:jc w:val="both"/>
        <w:rPr>
          <w:lang w:val="ru-RU"/>
        </w:rPr>
      </w:pPr>
      <w:r w:rsidRPr="00745965">
        <w:rPr>
          <w:lang w:val="ru-RU"/>
        </w:rPr>
        <w:t xml:space="preserve">Актуальность программы обусловлена особенностями развития науки, технологий, информации, современными требованиями к человеческим ресурсам. Качественный скачок в развитии новых технологий повлек за собой резко возросшую потребность общества в людях, обладающих нестандартным мышлением, вносящих новое содержание во все сферы жизнедеятельности, умеющих ставить и решать новые задачи. Авторитетный психолог К. Роджерс утверждал, что «если в современном обществе мы не будем иметь людей, которые конструктивно реагируют на малейшие изменения в общем развитии, мы можем погибнуть, и это будет та цена, которую мы все заплатим за отсутствие творческости». </w:t>
      </w:r>
    </w:p>
    <w:p w:rsidR="007E3A01" w:rsidRPr="00745965" w:rsidRDefault="007E3A01" w:rsidP="00E93109">
      <w:pPr>
        <w:ind w:firstLine="705"/>
        <w:jc w:val="both"/>
        <w:rPr>
          <w:rFonts w:ascii="Times New Roman" w:hAnsi="Times New Roman"/>
          <w:sz w:val="24"/>
          <w:szCs w:val="24"/>
        </w:rPr>
      </w:pPr>
      <w:r w:rsidRPr="00745965">
        <w:rPr>
          <w:rFonts w:ascii="Times New Roman" w:hAnsi="Times New Roman"/>
          <w:sz w:val="24"/>
          <w:szCs w:val="24"/>
        </w:rPr>
        <w:t>Одаренность в целом и детская одаренность в частности – сложное и многомерное явление. Понятие «детская одаренность» имеет аналог – «потенциал личности».</w:t>
      </w:r>
    </w:p>
    <w:p w:rsidR="007E3A01" w:rsidRPr="00745965" w:rsidRDefault="007E3A01" w:rsidP="00E93109">
      <w:pPr>
        <w:ind w:firstLine="705"/>
        <w:jc w:val="both"/>
        <w:rPr>
          <w:rFonts w:ascii="Times New Roman" w:hAnsi="Times New Roman"/>
          <w:sz w:val="24"/>
          <w:szCs w:val="24"/>
        </w:rPr>
      </w:pPr>
      <w:r w:rsidRPr="00745965">
        <w:rPr>
          <w:rFonts w:ascii="Times New Roman" w:hAnsi="Times New Roman"/>
          <w:sz w:val="24"/>
          <w:szCs w:val="24"/>
        </w:rPr>
        <w:t xml:space="preserve">В педагогике и психологии одаренностью называют </w:t>
      </w:r>
      <w:r w:rsidRPr="00745965">
        <w:rPr>
          <w:rFonts w:ascii="Times New Roman" w:hAnsi="Times New Roman"/>
          <w:i/>
          <w:sz w:val="24"/>
          <w:szCs w:val="24"/>
        </w:rPr>
        <w:t xml:space="preserve">динамическое интегральное личностное образование, </w:t>
      </w:r>
      <w:r w:rsidRPr="00745965">
        <w:rPr>
          <w:rFonts w:ascii="Times New Roman" w:hAnsi="Times New Roman"/>
          <w:sz w:val="24"/>
          <w:szCs w:val="24"/>
        </w:rPr>
        <w:t xml:space="preserve">включающее интеллектуальный компонент, креативность и духовность как высший уровень развитии личности, которое формируется в процессе взаимодействия с социокультурной средой и проявляется в высоких творческих достижениях. Одаренность принято диагностировать по темпу умственного развития – степени опережения ребенком при прочих равных условиях своих ровесников (на этом основаны тесты умственной одаренности и коэффициент интеллектуальности). Вместе с тем первостепенное значение имеют творческие способности личности. </w:t>
      </w:r>
    </w:p>
    <w:p w:rsidR="007E3A01" w:rsidRPr="00745965" w:rsidRDefault="007E3A01" w:rsidP="00E93109">
      <w:pPr>
        <w:ind w:firstLine="705"/>
        <w:jc w:val="both"/>
        <w:rPr>
          <w:rFonts w:ascii="Times New Roman" w:hAnsi="Times New Roman"/>
          <w:sz w:val="24"/>
          <w:szCs w:val="24"/>
        </w:rPr>
      </w:pPr>
      <w:r w:rsidRPr="00745965">
        <w:rPr>
          <w:rFonts w:ascii="Times New Roman" w:hAnsi="Times New Roman"/>
          <w:sz w:val="24"/>
          <w:szCs w:val="24"/>
        </w:rPr>
        <w:t>В науке выделяются следующие признаки одаренности детей и подростков школьного возраста (7</w:t>
      </w:r>
      <w:r w:rsidRPr="00745965">
        <w:rPr>
          <w:rFonts w:ascii="Times New Roman" w:hAnsi="Times New Roman"/>
          <w:sz w:val="24"/>
          <w:szCs w:val="24"/>
        </w:rPr>
        <w:noBreakHyphen/>
        <w:t xml:space="preserve">17 лет): успех во многих начинаниях; высокие результаты в познавательной деятельности; склонность к исследовательской деятельности; потребность в коллекционировании, классификации; развитая оперативная память; сформированность  навыков логического мышления; выраженная установка на творческое выполнение заданий; владение основными компонентами (умениями) учиться; оригинальность словесных ассоциаций; построение четкого образа предстоящей деятельности; создании в воображении альтернативных систем. </w:t>
      </w:r>
      <w:r w:rsidRPr="00745965">
        <w:rPr>
          <w:rStyle w:val="af5"/>
          <w:rFonts w:ascii="Times New Roman" w:hAnsi="Times New Roman"/>
          <w:sz w:val="24"/>
          <w:szCs w:val="24"/>
        </w:rPr>
        <w:footnoteReference w:id="4"/>
      </w:r>
      <w:r w:rsidRPr="00745965">
        <w:rPr>
          <w:rFonts w:ascii="Times New Roman" w:hAnsi="Times New Roman"/>
          <w:sz w:val="24"/>
          <w:szCs w:val="24"/>
        </w:rPr>
        <w:t xml:space="preserve"> </w:t>
      </w:r>
    </w:p>
    <w:p w:rsidR="007E3A01" w:rsidRPr="00745965" w:rsidRDefault="007E3A01" w:rsidP="00E93109">
      <w:pPr>
        <w:ind w:firstLine="705"/>
        <w:jc w:val="both"/>
        <w:rPr>
          <w:rFonts w:ascii="Times New Roman" w:hAnsi="Times New Roman"/>
          <w:sz w:val="24"/>
          <w:szCs w:val="24"/>
        </w:rPr>
      </w:pPr>
      <w:r w:rsidRPr="00745965">
        <w:rPr>
          <w:rFonts w:ascii="Times New Roman" w:hAnsi="Times New Roman"/>
          <w:sz w:val="24"/>
          <w:szCs w:val="24"/>
        </w:rPr>
        <w:t xml:space="preserve">В мировой практике психологи и педагоги в основном придерживаются следующих параметров (критериев) определения детской одаренности: выдающиеся способности, потенциальные возможности в достижении высоких результатов и уже продемонстрированные достижения в одной или более областях (интеллектуальные способности, специфические способности к обучению, творческое или продуктивное мышление, способности к исполнительному искусству, в психомоторные способности). Одаренность в основном определяется тремя взаимосвязанными параметрами: опережающим развитием способности к познанию, психологическим развитием и физическими данными. </w:t>
      </w:r>
      <w:r w:rsidRPr="00745965">
        <w:rPr>
          <w:rStyle w:val="af5"/>
          <w:rFonts w:ascii="Times New Roman" w:hAnsi="Times New Roman"/>
          <w:sz w:val="24"/>
          <w:szCs w:val="24"/>
        </w:rPr>
        <w:footnoteReference w:id="5"/>
      </w:r>
    </w:p>
    <w:p w:rsidR="007E3A01" w:rsidRPr="00745965" w:rsidRDefault="007E3A01" w:rsidP="00E93109">
      <w:pPr>
        <w:pStyle w:val="af9"/>
        <w:tabs>
          <w:tab w:val="left" w:pos="707"/>
        </w:tabs>
        <w:spacing w:after="0" w:line="276" w:lineRule="auto"/>
        <w:ind w:firstLine="454"/>
        <w:jc w:val="both"/>
        <w:rPr>
          <w:lang w:val="ru-RU"/>
        </w:rPr>
      </w:pPr>
      <w:r w:rsidRPr="00745965">
        <w:rPr>
          <w:lang w:val="ru-RU"/>
        </w:rPr>
        <w:lastRenderedPageBreak/>
        <w:t>Выявление, воспитание и обучение талантливых школьников является одной из приоритетных задач педагогического коллектива. Успешность этой деятельности во многом определяет качество и эффективность системы образования в школе.</w:t>
      </w:r>
    </w:p>
    <w:p w:rsidR="007E3A01" w:rsidRPr="00745965" w:rsidRDefault="007E3A01" w:rsidP="00E93109">
      <w:pPr>
        <w:ind w:firstLine="708"/>
        <w:jc w:val="both"/>
        <w:rPr>
          <w:rFonts w:ascii="Times New Roman" w:hAnsi="Times New Roman"/>
          <w:sz w:val="24"/>
          <w:szCs w:val="24"/>
        </w:rPr>
      </w:pPr>
      <w:r w:rsidRPr="00745965">
        <w:rPr>
          <w:rFonts w:ascii="Times New Roman" w:hAnsi="Times New Roman"/>
          <w:sz w:val="24"/>
          <w:szCs w:val="24"/>
        </w:rPr>
        <w:t xml:space="preserve">В Стандарте основного общего образовании в пункте </w:t>
      </w:r>
      <w:r w:rsidRPr="00745965">
        <w:rPr>
          <w:rFonts w:ascii="Times New Roman" w:hAnsi="Times New Roman"/>
          <w:i/>
          <w:sz w:val="24"/>
          <w:szCs w:val="24"/>
        </w:rPr>
        <w:t xml:space="preserve">«Требования к структуре основной образовательной программы» </w:t>
      </w:r>
      <w:r w:rsidRPr="00745965">
        <w:rPr>
          <w:rFonts w:ascii="Times New Roman" w:hAnsi="Times New Roman"/>
          <w:sz w:val="24"/>
          <w:szCs w:val="24"/>
        </w:rPr>
        <w:t>не содержится указания об обязательности для общеобразовательного учреждения разработки программы работы с одаренными детьми. Вместе с тем, в соответствии с концепцией построения инновационных УМК издательства «Русское слово» наличие такой программы обязательно.</w:t>
      </w:r>
    </w:p>
    <w:p w:rsidR="007E3A01" w:rsidRPr="00745965" w:rsidRDefault="007E3A01" w:rsidP="00E93109">
      <w:pPr>
        <w:pStyle w:val="af9"/>
        <w:tabs>
          <w:tab w:val="left" w:pos="707"/>
        </w:tabs>
        <w:spacing w:after="0" w:line="276" w:lineRule="auto"/>
        <w:ind w:firstLine="454"/>
        <w:jc w:val="both"/>
        <w:rPr>
          <w:lang w:val="ru-RU"/>
        </w:rPr>
      </w:pPr>
      <w:r w:rsidRPr="00745965">
        <w:rPr>
          <w:lang w:val="ru-RU"/>
        </w:rPr>
        <w:t>При планировании основных направлений работы с одаренными детьми данная ООП опирается на основные положения «Рабочей концепции одаренности», отражающей позицию ведущих специалистов России в области психологии одаренности. Концепция разработана авторским коллективом известных ученых (Д.Б.</w:t>
      </w:r>
      <w:r w:rsidRPr="00745965">
        <w:t> </w:t>
      </w:r>
      <w:r w:rsidRPr="00745965">
        <w:rPr>
          <w:lang w:val="ru-RU"/>
        </w:rPr>
        <w:t xml:space="preserve">Богоявленская, В.Д. Шадриков, Ю.Д. Бабаева и др.). Концепция позволяет раскрыть понятие одаренности на основе теоретических положений отечественной психологии, определить основные принципы в решении задач выявления, обучения и развития одаренных детей. </w:t>
      </w:r>
    </w:p>
    <w:p w:rsidR="007E3A01" w:rsidRPr="00745965" w:rsidRDefault="007E3A01" w:rsidP="00E93109">
      <w:pPr>
        <w:ind w:firstLine="567"/>
        <w:jc w:val="both"/>
        <w:rPr>
          <w:rFonts w:ascii="Times New Roman" w:hAnsi="Times New Roman"/>
          <w:b/>
          <w:sz w:val="24"/>
          <w:szCs w:val="24"/>
        </w:rPr>
      </w:pPr>
      <w:r w:rsidRPr="00745965">
        <w:rPr>
          <w:rFonts w:ascii="Times New Roman" w:hAnsi="Times New Roman"/>
          <w:sz w:val="24"/>
          <w:szCs w:val="24"/>
        </w:rPr>
        <w:t>Программа работы с одаренными детьми в основной школе построена на основе преемственности с Программой работы с одаренными детьми в начальной школе.</w:t>
      </w:r>
      <w:r w:rsidRPr="00745965">
        <w:rPr>
          <w:rStyle w:val="af5"/>
          <w:rFonts w:ascii="Times New Roman" w:hAnsi="Times New Roman"/>
          <w:sz w:val="24"/>
          <w:szCs w:val="24"/>
        </w:rPr>
        <w:footnoteReference w:id="6"/>
      </w:r>
      <w:r w:rsidRPr="00745965">
        <w:rPr>
          <w:rFonts w:ascii="Times New Roman" w:hAnsi="Times New Roman"/>
          <w:sz w:val="24"/>
          <w:szCs w:val="24"/>
        </w:rPr>
        <w:t xml:space="preserve"> </w:t>
      </w:r>
    </w:p>
    <w:p w:rsidR="007E3A01" w:rsidRPr="00745965" w:rsidRDefault="007E3A01" w:rsidP="00E93109">
      <w:pPr>
        <w:ind w:firstLine="705"/>
        <w:jc w:val="both"/>
        <w:rPr>
          <w:rStyle w:val="dash041e005f0431005f044b005f0447005f043d005f044b005f0439005f005fchar1char1"/>
        </w:rPr>
      </w:pPr>
      <w:r w:rsidRPr="00745965">
        <w:rPr>
          <w:rFonts w:ascii="Times New Roman" w:hAnsi="Times New Roman"/>
          <w:b/>
          <w:sz w:val="24"/>
          <w:szCs w:val="24"/>
        </w:rPr>
        <w:t>Структура программы работы с одаренными детьми</w:t>
      </w:r>
    </w:p>
    <w:p w:rsidR="007E3A01" w:rsidRPr="00745965" w:rsidRDefault="007E3A01" w:rsidP="00E93109">
      <w:pPr>
        <w:pStyle w:val="dash041e005f0431005f044b005f0447005f043d005f044b005f0439"/>
        <w:spacing w:line="276" w:lineRule="auto"/>
        <w:ind w:right="20" w:firstLine="720"/>
        <w:jc w:val="both"/>
        <w:rPr>
          <w:rStyle w:val="dash041e005f0431005f044b005f0447005f043d005f044b005f0439005f005fchar1char1"/>
        </w:rPr>
      </w:pPr>
      <w:r w:rsidRPr="00745965">
        <w:rPr>
          <w:rStyle w:val="dash041e005f0431005f044b005f0447005f043d005f044b005f0439005f005fchar1char1"/>
        </w:rPr>
        <w:t>В соответствии с современными научно-педагогическими требованиями Программа содержит:</w:t>
      </w:r>
    </w:p>
    <w:p w:rsidR="007E3A01" w:rsidRPr="00745965" w:rsidRDefault="007E3A01" w:rsidP="00E93109">
      <w:pPr>
        <w:pStyle w:val="dash041e005f0431005f044b005f0447005f043d005f044b005f0439"/>
        <w:spacing w:line="276" w:lineRule="auto"/>
        <w:ind w:right="20" w:firstLine="720"/>
        <w:jc w:val="both"/>
        <w:rPr>
          <w:rStyle w:val="dash041e005f0431005f044b005f0447005f043d005f044b005f0439005f005fchar1char1"/>
        </w:rPr>
      </w:pPr>
      <w:r w:rsidRPr="00745965">
        <w:rPr>
          <w:rStyle w:val="dash041e005f0431005f044b005f0447005f043d005f044b005f0439005f005fchar1char1"/>
        </w:rPr>
        <w:t>1) пояснительную записку, в которой формулируются цели и задач программы, раскрываются правовая база и концептуальные основы программы; называются принципы, на основе которых построена программа;</w:t>
      </w:r>
    </w:p>
    <w:p w:rsidR="007E3A01" w:rsidRPr="00745965" w:rsidRDefault="007E3A01" w:rsidP="00E93109">
      <w:pPr>
        <w:pStyle w:val="dash041e005f0431005f044b005f0447005f043d005f044b005f0439"/>
        <w:spacing w:line="276" w:lineRule="auto"/>
        <w:ind w:right="20" w:firstLine="720"/>
        <w:jc w:val="both"/>
        <w:rPr>
          <w:rStyle w:val="dash041e005f0431005f044b005f0447005f043d005f044b005f0439005f005fchar1char1"/>
        </w:rPr>
      </w:pPr>
      <w:r w:rsidRPr="00745965">
        <w:rPr>
          <w:rStyle w:val="dash041e005f0431005f044b005f0447005f043d005f044b005f0439005f005fchar1char1"/>
        </w:rPr>
        <w:t xml:space="preserve">3) перечень и содержание основных направлений программы работы с одаренными детьми (программы поддержки и психолого-педагогического сопровождения одаренных детей, позволяющей учесть индивидуальные особенности подростков). </w:t>
      </w:r>
    </w:p>
    <w:p w:rsidR="007E3A01" w:rsidRPr="00745965" w:rsidRDefault="007E3A01" w:rsidP="00E93109">
      <w:pPr>
        <w:pStyle w:val="dash041e005f0431005f044b005f0447005f043d005f044b005f0439"/>
        <w:spacing w:line="276" w:lineRule="auto"/>
        <w:ind w:right="20" w:firstLine="720"/>
        <w:jc w:val="both"/>
        <w:rPr>
          <w:rStyle w:val="dash041e005f0431005f044b005f0447005f043d005f044b005f0439005f005fchar1char1"/>
        </w:rPr>
      </w:pPr>
      <w:r w:rsidRPr="00745965">
        <w:rPr>
          <w:rStyle w:val="dash041e005f0431005f044b005f0447005f043d005f044b005f0439005f005fchar1char1"/>
        </w:rPr>
        <w:t>4) основные формы реализации программы (виды и формы деятельности), взаимосвязанные с основными направлениями детско-юношеской одаренности.</w:t>
      </w:r>
    </w:p>
    <w:p w:rsidR="007E3A01" w:rsidRPr="00745965" w:rsidRDefault="007E3A01" w:rsidP="00E93109">
      <w:pPr>
        <w:pStyle w:val="dash041e005f0431005f044b005f0447005f043d005f044b005f0439"/>
        <w:spacing w:line="276" w:lineRule="auto"/>
        <w:ind w:right="20" w:firstLine="720"/>
        <w:jc w:val="both"/>
      </w:pPr>
      <w:r w:rsidRPr="00745965">
        <w:rPr>
          <w:rStyle w:val="dash041e005f0431005f044b005f0447005f043d005f044b005f0439005f005fchar1char1"/>
        </w:rPr>
        <w:t xml:space="preserve">5) критерии эффективности реализации программы. </w:t>
      </w:r>
    </w:p>
    <w:p w:rsidR="007E3A01" w:rsidRPr="00745965" w:rsidRDefault="007E3A01" w:rsidP="00E93109">
      <w:pPr>
        <w:ind w:firstLine="705"/>
        <w:jc w:val="both"/>
        <w:rPr>
          <w:rFonts w:ascii="Times New Roman" w:hAnsi="Times New Roman"/>
          <w:b/>
          <w:sz w:val="24"/>
          <w:szCs w:val="24"/>
        </w:rPr>
      </w:pPr>
      <w:r w:rsidRPr="00745965">
        <w:rPr>
          <w:rFonts w:ascii="Times New Roman" w:hAnsi="Times New Roman"/>
          <w:sz w:val="24"/>
          <w:szCs w:val="24"/>
        </w:rPr>
        <w:t xml:space="preserve">На основе преемственности с названной выше Программой работы с одаренными детьми в начальной школе, опубликованной издательством «Русское слово», за основу проектирования настоящей Программы принята классификация одаренности по </w:t>
      </w:r>
      <w:r w:rsidRPr="00745965">
        <w:rPr>
          <w:rFonts w:ascii="Times New Roman" w:hAnsi="Times New Roman"/>
          <w:b/>
          <w:sz w:val="24"/>
          <w:szCs w:val="24"/>
        </w:rPr>
        <w:t xml:space="preserve">типу предпочитаемой деятельности ребенка. </w:t>
      </w:r>
      <w:r w:rsidRPr="00745965">
        <w:rPr>
          <w:rFonts w:ascii="Times New Roman" w:hAnsi="Times New Roman"/>
          <w:sz w:val="24"/>
          <w:szCs w:val="24"/>
        </w:rPr>
        <w:t>Согласно этому подходу выделяют следующие виды одаренности:</w:t>
      </w:r>
      <w:r w:rsidRPr="00745965">
        <w:rPr>
          <w:rFonts w:ascii="Times New Roman" w:hAnsi="Times New Roman"/>
          <w:b/>
          <w:sz w:val="24"/>
          <w:szCs w:val="24"/>
        </w:rPr>
        <w:t xml:space="preserve"> </w:t>
      </w:r>
      <w:r w:rsidRPr="00745965">
        <w:rPr>
          <w:rFonts w:ascii="Times New Roman" w:hAnsi="Times New Roman"/>
          <w:sz w:val="24"/>
          <w:szCs w:val="24"/>
        </w:rPr>
        <w:t>интеллектуальную, академическую, творческую, художественную, психомоторную (спортивную), лидерскую (организаторскую).</w:t>
      </w:r>
    </w:p>
    <w:p w:rsidR="007E3A01" w:rsidRPr="00745965" w:rsidRDefault="007E3A01" w:rsidP="00E93109">
      <w:pPr>
        <w:ind w:firstLine="705"/>
        <w:jc w:val="both"/>
        <w:rPr>
          <w:rFonts w:ascii="Times New Roman" w:hAnsi="Times New Roman"/>
          <w:sz w:val="24"/>
          <w:szCs w:val="24"/>
        </w:rPr>
      </w:pPr>
      <w:r w:rsidRPr="00745965">
        <w:rPr>
          <w:rFonts w:ascii="Times New Roman" w:hAnsi="Times New Roman"/>
          <w:b/>
          <w:sz w:val="24"/>
          <w:szCs w:val="24"/>
        </w:rPr>
        <w:t>Концептуальные основы программы работы с одаренными детьми</w:t>
      </w:r>
    </w:p>
    <w:p w:rsidR="007E3A01" w:rsidRPr="00745965" w:rsidRDefault="007E3A01" w:rsidP="00E93109">
      <w:pPr>
        <w:numPr>
          <w:ilvl w:val="0"/>
          <w:numId w:val="321"/>
        </w:numPr>
        <w:jc w:val="both"/>
        <w:rPr>
          <w:rFonts w:ascii="Times New Roman" w:hAnsi="Times New Roman"/>
          <w:sz w:val="24"/>
          <w:szCs w:val="24"/>
        </w:rPr>
      </w:pPr>
      <w:r w:rsidRPr="00745965">
        <w:rPr>
          <w:rFonts w:ascii="Times New Roman" w:hAnsi="Times New Roman"/>
          <w:sz w:val="24"/>
          <w:szCs w:val="24"/>
        </w:rPr>
        <w:t>Исходя из понимания одаренности как «потенциала личности» учитывается, что каждый подросток может проявить особую успешность в широком спектре деятельностей. Очень важно выявить склонности школьника и предложить ему индивидуальный подход к развитию его личностного потенциала.</w:t>
      </w:r>
    </w:p>
    <w:p w:rsidR="007E3A01" w:rsidRPr="00745965" w:rsidRDefault="007E3A01" w:rsidP="00E93109">
      <w:pPr>
        <w:numPr>
          <w:ilvl w:val="0"/>
          <w:numId w:val="321"/>
        </w:numPr>
        <w:jc w:val="both"/>
        <w:rPr>
          <w:rFonts w:ascii="Times New Roman" w:hAnsi="Times New Roman"/>
          <w:sz w:val="24"/>
          <w:szCs w:val="24"/>
        </w:rPr>
      </w:pPr>
      <w:r w:rsidRPr="00745965">
        <w:rPr>
          <w:rFonts w:ascii="Times New Roman" w:hAnsi="Times New Roman"/>
          <w:sz w:val="24"/>
          <w:szCs w:val="24"/>
        </w:rPr>
        <w:lastRenderedPageBreak/>
        <w:t xml:space="preserve">Одной из основных задач психолого-педагогического сопровождения одаренных детей является развитие творческих и интеллектуальных способностей, формирование целостной личности. </w:t>
      </w:r>
    </w:p>
    <w:p w:rsidR="007E3A01" w:rsidRPr="00745965" w:rsidRDefault="007E3A01" w:rsidP="00E93109">
      <w:pPr>
        <w:numPr>
          <w:ilvl w:val="0"/>
          <w:numId w:val="321"/>
        </w:numPr>
        <w:jc w:val="both"/>
        <w:rPr>
          <w:rFonts w:ascii="Times New Roman" w:hAnsi="Times New Roman"/>
          <w:b/>
          <w:sz w:val="24"/>
          <w:szCs w:val="24"/>
        </w:rPr>
      </w:pPr>
      <w:r w:rsidRPr="00745965">
        <w:rPr>
          <w:rFonts w:ascii="Times New Roman" w:hAnsi="Times New Roman"/>
          <w:sz w:val="24"/>
          <w:szCs w:val="24"/>
        </w:rPr>
        <w:t xml:space="preserve">Учитывая значительные психические и физические нагрузки, не менее важной задачей психолого-педагогического сопровождения одаренных детей является сохранение физического и психического здоровья учащихся в условиях школьного обучения. </w:t>
      </w:r>
    </w:p>
    <w:p w:rsidR="007E3A01" w:rsidRPr="00745965" w:rsidRDefault="007E3A01" w:rsidP="00E93109">
      <w:pPr>
        <w:ind w:firstLine="705"/>
        <w:jc w:val="both"/>
        <w:rPr>
          <w:rStyle w:val="dash041e005f0431005f044b005f0447005f043d005f044b005f0439005f005fchar1char1"/>
          <w:b/>
        </w:rPr>
      </w:pPr>
      <w:r w:rsidRPr="00745965">
        <w:rPr>
          <w:rFonts w:ascii="Times New Roman" w:hAnsi="Times New Roman"/>
          <w:b/>
          <w:sz w:val="24"/>
          <w:szCs w:val="24"/>
        </w:rPr>
        <w:t>Цель программы</w:t>
      </w:r>
      <w:r w:rsidRPr="00745965">
        <w:rPr>
          <w:rFonts w:ascii="Times New Roman" w:hAnsi="Times New Roman"/>
          <w:sz w:val="24"/>
          <w:szCs w:val="24"/>
        </w:rPr>
        <w:t xml:space="preserve"> </w:t>
      </w:r>
      <w:r w:rsidRPr="00745965">
        <w:rPr>
          <w:rFonts w:ascii="Times New Roman" w:hAnsi="Times New Roman"/>
          <w:sz w:val="24"/>
          <w:szCs w:val="24"/>
        </w:rPr>
        <w:noBreakHyphen/>
        <w:t xml:space="preserve"> обеспечение оптимальных психолого-педагогических условий для реализации потенциала каждого школьника, обращая при этом особое внимание на подростков, обладающих яркой индивидуальностью. </w:t>
      </w:r>
    </w:p>
    <w:p w:rsidR="007E3A01" w:rsidRPr="00745965" w:rsidRDefault="007E3A01" w:rsidP="00E93109">
      <w:pPr>
        <w:pStyle w:val="dash041e005f0431005f044b005f0447005f043d005f044b005f0439"/>
        <w:spacing w:line="276" w:lineRule="auto"/>
        <w:ind w:right="120" w:firstLine="720"/>
        <w:jc w:val="both"/>
        <w:rPr>
          <w:rStyle w:val="dash041e005f0431005f044b005f0447005f043d005f044b005f0439005f005fchar1char1"/>
        </w:rPr>
      </w:pPr>
      <w:r w:rsidRPr="00745965">
        <w:rPr>
          <w:rStyle w:val="dash041e005f0431005f044b005f0447005f043d005f044b005f0439005f005fchar1char1"/>
          <w:b/>
        </w:rPr>
        <w:t>Программа обеспечивает:</w:t>
      </w:r>
    </w:p>
    <w:p w:rsidR="007E3A01" w:rsidRPr="00745965" w:rsidRDefault="007E3A01" w:rsidP="00E93109">
      <w:pPr>
        <w:pStyle w:val="dash041e005f0431005f044b005f0447005f043d005f044b005f0439"/>
        <w:spacing w:line="276" w:lineRule="auto"/>
        <w:ind w:right="100" w:firstLine="720"/>
        <w:jc w:val="both"/>
        <w:rPr>
          <w:rStyle w:val="dash041e005f0431005f044b005f0447005f043d005f044b005f0439005f005fchar1char1"/>
        </w:rPr>
      </w:pPr>
      <w:r w:rsidRPr="00745965">
        <w:rPr>
          <w:rStyle w:val="dash041e005f0431005f044b005f0447005f043d005f044b005f0439005f005fchar1char1"/>
        </w:rPr>
        <w:t>1) выявление одаренных детей;</w:t>
      </w:r>
    </w:p>
    <w:p w:rsidR="007E3A01" w:rsidRPr="00745965" w:rsidRDefault="007E3A01" w:rsidP="00E93109">
      <w:pPr>
        <w:pStyle w:val="dash041e005f0431005f044b005f0447005f043d005f044b005f0439"/>
        <w:spacing w:line="276" w:lineRule="auto"/>
        <w:ind w:right="100" w:firstLine="720"/>
        <w:jc w:val="both"/>
        <w:rPr>
          <w:rStyle w:val="dash041e005f0431005f044b005f0447005f043d005f044b005f0439005f005fchar1char1"/>
          <w:b/>
        </w:rPr>
      </w:pPr>
      <w:r w:rsidRPr="00745965">
        <w:rPr>
          <w:rStyle w:val="dash041e005f0431005f044b005f0447005f043d005f044b005f0439005f005fchar1char1"/>
        </w:rPr>
        <w:t>2) психолого-педагогическую поддержку развития детской одаренности по разным направлениям (интеллектуальному, академическому, творческому, художественному, психомоторному (спортивному), лидерскому (организаторскому).</w:t>
      </w:r>
    </w:p>
    <w:p w:rsidR="007E3A01" w:rsidRPr="00745965" w:rsidRDefault="007E3A01" w:rsidP="00E93109">
      <w:pPr>
        <w:pStyle w:val="dash041e005f0431005f044b005f0447005f043d005f044b005f0439"/>
        <w:spacing w:line="276" w:lineRule="auto"/>
        <w:ind w:right="100" w:firstLine="720"/>
        <w:jc w:val="both"/>
        <w:rPr>
          <w:rStyle w:val="dash041e005f0431005f044b005f0447005f043d005f044b005f0439005f005fchar1char1"/>
        </w:rPr>
      </w:pPr>
      <w:r w:rsidRPr="00745965">
        <w:rPr>
          <w:rStyle w:val="dash041e005f0431005f044b005f0447005f043d005f044b005f0439005f005fchar1char1"/>
          <w:b/>
        </w:rPr>
        <w:t>Нормативные основы построения Программы</w:t>
      </w:r>
    </w:p>
    <w:p w:rsidR="007E3A01" w:rsidRPr="00745965" w:rsidRDefault="007E3A01" w:rsidP="00E93109">
      <w:pPr>
        <w:pStyle w:val="dash041e005f0431005f044b005f0447005f043d005f044b005f0439"/>
        <w:spacing w:line="276" w:lineRule="auto"/>
        <w:ind w:right="100" w:firstLine="720"/>
        <w:jc w:val="both"/>
        <w:rPr>
          <w:rStyle w:val="dash041e005f0431005f044b005f0447005f043d005f044b005f0439005f005fchar1char1"/>
          <w:b/>
        </w:rPr>
      </w:pPr>
      <w:r w:rsidRPr="00745965">
        <w:rPr>
          <w:rStyle w:val="dash041e005f0431005f044b005f0447005f043d005f044b005f0439005f005fchar1char1"/>
        </w:rPr>
        <w:t xml:space="preserve">Нормативно-правовой основой разработки Программы являются  Конвенция ООН о правах ребенка, Закон РФ «Об образовании», Закон РФ «Об основных гарантиях прав ребенка», Федеральный государственный образовательный стандарт  основного общего образования. </w:t>
      </w:r>
    </w:p>
    <w:p w:rsidR="007E3A01" w:rsidRPr="00745965" w:rsidRDefault="007E3A01" w:rsidP="00E93109">
      <w:pPr>
        <w:pStyle w:val="dash041e005f0431005f044b005f0447005f043d005f044b005f0439"/>
        <w:spacing w:line="276" w:lineRule="auto"/>
        <w:ind w:right="20" w:firstLine="720"/>
        <w:jc w:val="both"/>
        <w:rPr>
          <w:rStyle w:val="dash041e005f0431005f044b005f0447005f043d005f044b005f0439005f005fchar1char1"/>
        </w:rPr>
      </w:pPr>
      <w:r w:rsidRPr="00745965">
        <w:rPr>
          <w:rStyle w:val="dash041e005f0431005f044b005f0447005f043d005f044b005f0439005f005fchar1char1"/>
          <w:b/>
        </w:rPr>
        <w:t>Приоритетные направления психолого-педагогического сопровождения одаренных детей</w:t>
      </w:r>
    </w:p>
    <w:p w:rsidR="007E3A01" w:rsidRPr="00745965" w:rsidRDefault="007E3A01" w:rsidP="00E93109">
      <w:pPr>
        <w:pStyle w:val="dash041e005f0431005f044b005f0447005f043d005f044b005f0439"/>
        <w:spacing w:line="276" w:lineRule="auto"/>
        <w:ind w:right="20" w:firstLine="720"/>
        <w:jc w:val="both"/>
        <w:rPr>
          <w:rStyle w:val="dash041e005f0431005f044b005f0447005f043d005f044b005f0439005f005fchar1char1"/>
        </w:rPr>
      </w:pPr>
      <w:r w:rsidRPr="00745965">
        <w:rPr>
          <w:rStyle w:val="dash041e005f0431005f044b005f0447005f043d005f044b005f0439005f005fchar1char1"/>
        </w:rPr>
        <w:t>При разработке содержания программы следует иметь в виду следующие приоритетные направления психолого-педагогического сопровождения одаренных детей, которые должны получить отражение в программе:</w:t>
      </w:r>
    </w:p>
    <w:p w:rsidR="007E3A01" w:rsidRPr="00745965" w:rsidRDefault="007E3A01" w:rsidP="00E93109">
      <w:pPr>
        <w:pStyle w:val="dash041e005f0431005f044b005f0447005f043d005f044b005f0439"/>
        <w:spacing w:line="276" w:lineRule="auto"/>
        <w:ind w:right="20" w:firstLine="720"/>
        <w:jc w:val="both"/>
        <w:rPr>
          <w:rStyle w:val="dash041e005f0431005f044b005f0447005f043d005f044b005f0439005f005fchar1char1"/>
        </w:rPr>
      </w:pPr>
      <w:r w:rsidRPr="00745965">
        <w:rPr>
          <w:rStyle w:val="dash041e005f0431005f044b005f0447005f043d005f044b005f0439005f005fchar1char1"/>
        </w:rPr>
        <w:t>- выявление и учет индивидуально-психологических особенностей одаренных детей, которые проявляются в процессе обучения;</w:t>
      </w:r>
    </w:p>
    <w:p w:rsidR="007E3A01" w:rsidRPr="00745965" w:rsidRDefault="007E3A01" w:rsidP="00E93109">
      <w:pPr>
        <w:pStyle w:val="dash041e005f0431005f044b005f0447005f043d005f044b005f0439"/>
        <w:spacing w:line="276" w:lineRule="auto"/>
        <w:ind w:right="20" w:firstLine="720"/>
        <w:jc w:val="both"/>
        <w:rPr>
          <w:rStyle w:val="dash041e005f0431005f044b005f0447005f043d005f044b005f0439005f005fchar1char1"/>
        </w:rPr>
      </w:pPr>
      <w:r w:rsidRPr="00745965">
        <w:rPr>
          <w:rStyle w:val="dash041e005f0431005f044b005f0447005f043d005f044b005f0439005f005fchar1char1"/>
        </w:rPr>
        <w:t>- регулирование психических и физических нагрузок, которым подвергаются одаренные школьники в процессе образовательной деятельности;</w:t>
      </w:r>
    </w:p>
    <w:p w:rsidR="007E3A01" w:rsidRPr="00745965" w:rsidRDefault="007E3A01" w:rsidP="00E93109">
      <w:pPr>
        <w:pStyle w:val="dash041e005f0431005f044b005f0447005f043d005f044b005f0439"/>
        <w:spacing w:line="276" w:lineRule="auto"/>
        <w:ind w:right="20" w:firstLine="720"/>
        <w:jc w:val="both"/>
        <w:rPr>
          <w:rStyle w:val="dash041e005f0431005f044b005f0447005f043d005f044b005f0439005f005fchar1char1"/>
        </w:rPr>
      </w:pPr>
      <w:r w:rsidRPr="00745965">
        <w:rPr>
          <w:rStyle w:val="dash041e005f0431005f044b005f0447005f043d005f044b005f0439005f005fchar1char1"/>
        </w:rPr>
        <w:t>- проектирование педагогических условий для развития детской одаренности, стимулирующих формирование исследовательских, творческо-поисковых способностей и компетенций школьников;</w:t>
      </w:r>
    </w:p>
    <w:p w:rsidR="007E3A01" w:rsidRPr="00745965" w:rsidRDefault="007E3A01" w:rsidP="00E93109">
      <w:pPr>
        <w:pStyle w:val="dash041e005f0431005f044b005f0447005f043d005f044b005f0439"/>
        <w:spacing w:line="276" w:lineRule="auto"/>
        <w:ind w:right="20" w:firstLine="720"/>
        <w:jc w:val="both"/>
        <w:rPr>
          <w:rStyle w:val="dash041e005f0431005f044b005f0447005f043d005f044b005f0439005f005fchar1char1"/>
        </w:rPr>
      </w:pPr>
      <w:r w:rsidRPr="00745965">
        <w:rPr>
          <w:rStyle w:val="dash041e005f0431005f044b005f0447005f043d005f044b005f0439005f005fchar1char1"/>
        </w:rPr>
        <w:t>- построение современной насыщенной информационно-образовательной среды образовательного учреждения, соответствующей запросам школьников с выраженными познавательными интересами;</w:t>
      </w:r>
    </w:p>
    <w:p w:rsidR="007E3A01" w:rsidRPr="00745965" w:rsidRDefault="007E3A01" w:rsidP="00E93109">
      <w:pPr>
        <w:pStyle w:val="dash041e005f0431005f044b005f0447005f043d005f044b005f0439"/>
        <w:spacing w:line="276" w:lineRule="auto"/>
        <w:ind w:right="20" w:firstLine="720"/>
        <w:jc w:val="both"/>
        <w:rPr>
          <w:rStyle w:val="dash041e005f0431005f044b005f0447005f043d005f044b005f0439005f005fchar1char1"/>
        </w:rPr>
      </w:pPr>
      <w:r w:rsidRPr="00745965">
        <w:rPr>
          <w:rStyle w:val="dash041e005f0431005f044b005f0447005f043d005f044b005f0439005f005fchar1char1"/>
        </w:rPr>
        <w:t>- мониторинг процесса образовательной деятельности одаренных школьников (академическая успеваемость, динамика работоспособности, развитие индивидуально-психологических особенностей, когнитивной сферы);</w:t>
      </w:r>
    </w:p>
    <w:p w:rsidR="007E3A01" w:rsidRPr="00745965" w:rsidRDefault="007E3A01" w:rsidP="00E93109">
      <w:pPr>
        <w:pStyle w:val="dash041e005f0431005f044b005f0447005f043d005f044b005f0439"/>
        <w:spacing w:line="276" w:lineRule="auto"/>
        <w:ind w:right="20" w:firstLine="720"/>
        <w:jc w:val="both"/>
        <w:rPr>
          <w:rStyle w:val="dash041e005f0431005f044b005f0447005f043d005f044b005f0439005f005fchar1char1"/>
        </w:rPr>
      </w:pPr>
      <w:r w:rsidRPr="00745965">
        <w:rPr>
          <w:rStyle w:val="dash041e005f0431005f044b005f0447005f043d005f044b005f0439005f005fchar1char1"/>
        </w:rPr>
        <w:t>- консультации для родителей по вопросам развития детской одаренности; итогам психодиагностических исследований и медицинских осмотров; разработке и реализации коррекционных программ, реализация которых предполагает участие родителей.</w:t>
      </w:r>
    </w:p>
    <w:p w:rsidR="007E3A01" w:rsidRPr="00745965" w:rsidRDefault="007E3A01" w:rsidP="00E93109">
      <w:pPr>
        <w:pStyle w:val="dash041e005f0431005f044b005f0447005f043d005f044b005f0439"/>
        <w:spacing w:line="276" w:lineRule="auto"/>
        <w:ind w:right="20" w:firstLine="720"/>
        <w:jc w:val="both"/>
        <w:rPr>
          <w:rStyle w:val="dash041e005f0431005f044b005f0447005f043d005f044b005f0439005f005fchar1char1"/>
          <w:b/>
        </w:rPr>
      </w:pPr>
      <w:r w:rsidRPr="00745965">
        <w:rPr>
          <w:rStyle w:val="dash041e005f0431005f044b005f0447005f043d005f044b005f0439005f005fchar1char1"/>
        </w:rPr>
        <w:t>Психолого-педагогическое сопровождение одаренных детей должно иметь социально-педагогическую направленность, что выражается в социальной защите, учете особенностей межличностного взаимодействия  школьников на разных уровнях их групповой организации.</w:t>
      </w:r>
    </w:p>
    <w:p w:rsidR="007E3A01" w:rsidRPr="00745965" w:rsidRDefault="007E3A01" w:rsidP="00E93109">
      <w:pPr>
        <w:pStyle w:val="dash041e005f0431005f044b005f0447005f043d005f044b005f0439"/>
        <w:spacing w:line="276" w:lineRule="auto"/>
        <w:ind w:right="20" w:firstLine="720"/>
        <w:jc w:val="both"/>
        <w:rPr>
          <w:b/>
          <w:i/>
        </w:rPr>
      </w:pPr>
      <w:r w:rsidRPr="00745965">
        <w:rPr>
          <w:rStyle w:val="dash041e005f0431005f044b005f0447005f043d005f044b005f0439005f005fchar1char1"/>
          <w:b/>
        </w:rPr>
        <w:t>Принципы разработки и реализации программы</w:t>
      </w:r>
    </w:p>
    <w:p w:rsidR="007E3A01" w:rsidRPr="00745965" w:rsidRDefault="007E3A01" w:rsidP="00E93109">
      <w:pPr>
        <w:pStyle w:val="dash041e005f0431005f044b005f0447005f043d005f044b005f0439"/>
        <w:numPr>
          <w:ilvl w:val="0"/>
          <w:numId w:val="322"/>
        </w:numPr>
        <w:spacing w:line="276" w:lineRule="auto"/>
        <w:ind w:left="0" w:right="20"/>
        <w:jc w:val="both"/>
        <w:rPr>
          <w:rStyle w:val="dash041e005f0431005f044b005f0447005f043d005f044b005f0439005f005fchar1char1"/>
          <w:b/>
          <w:i/>
        </w:rPr>
      </w:pPr>
      <w:r w:rsidRPr="00745965">
        <w:rPr>
          <w:b/>
          <w:i/>
        </w:rPr>
        <w:t>Принцип преемственности.</w:t>
      </w:r>
      <w:r w:rsidRPr="00745965">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Принцип обеспечивает связь программы работы с одаренными детьми с другими разделами </w:t>
      </w:r>
      <w:r w:rsidRPr="00745965">
        <w:lastRenderedPageBreak/>
        <w:t xml:space="preserve">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воспитания и социализации обучающихся,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и др. </w:t>
      </w:r>
    </w:p>
    <w:p w:rsidR="007E3A01" w:rsidRPr="00745965" w:rsidRDefault="007E3A01" w:rsidP="00E93109">
      <w:pPr>
        <w:pStyle w:val="dash041e005f0431005f044b005f0447005f043d005f044b005f0439"/>
        <w:numPr>
          <w:ilvl w:val="0"/>
          <w:numId w:val="322"/>
        </w:numPr>
        <w:spacing w:line="276" w:lineRule="auto"/>
        <w:ind w:left="0" w:right="20"/>
        <w:jc w:val="both"/>
        <w:rPr>
          <w:rStyle w:val="dash041e005f0431005f044b005f0447005f043d005f044b005f0439005f005fchar1char1"/>
          <w:b/>
          <w:i/>
        </w:rPr>
      </w:pPr>
      <w:r w:rsidRPr="00745965">
        <w:rPr>
          <w:rStyle w:val="dash041e005f0431005f044b005f0447005f043d005f044b005f0439005f005fchar1char1"/>
          <w:b/>
          <w:i/>
        </w:rPr>
        <w:t>Принцип индивидуальности и неповторимости каждого ребенка</w:t>
      </w:r>
      <w:r w:rsidRPr="00745965">
        <w:rPr>
          <w:rStyle w:val="dash041e005f0431005f044b005f0447005f043d005f044b005f0439005f005fchar1char1"/>
        </w:rPr>
        <w:t xml:space="preserve"> (М. Карне, А. Шведел, С. Линнемайер). Этот принцип определяет необходимость индивидуального подхода к развитию потенциала каждого школьника.</w:t>
      </w:r>
    </w:p>
    <w:p w:rsidR="007E3A01" w:rsidRPr="00745965" w:rsidRDefault="007E3A01" w:rsidP="00E93109">
      <w:pPr>
        <w:numPr>
          <w:ilvl w:val="0"/>
          <w:numId w:val="322"/>
        </w:numPr>
        <w:ind w:left="0" w:right="20"/>
        <w:jc w:val="both"/>
        <w:rPr>
          <w:rFonts w:ascii="Times New Roman" w:hAnsi="Times New Roman"/>
          <w:b/>
          <w:i/>
          <w:sz w:val="24"/>
          <w:szCs w:val="24"/>
        </w:rPr>
      </w:pPr>
      <w:r w:rsidRPr="00745965">
        <w:rPr>
          <w:rStyle w:val="dash041e005f0431005f044b005f0447005f043d005f044b005f0439005f005fchar1char1"/>
          <w:b/>
          <w:i/>
        </w:rPr>
        <w:t>Принцип природосообразности</w:t>
      </w:r>
      <w:r w:rsidRPr="00745965">
        <w:rPr>
          <w:rStyle w:val="dash041e005f0431005f044b005f0447005f043d005f044b005f0439005f005fchar1char1"/>
          <w:b/>
        </w:rPr>
        <w:t xml:space="preserve"> </w:t>
      </w:r>
      <w:r w:rsidRPr="00745965">
        <w:rPr>
          <w:rStyle w:val="dash041e005f0431005f044b005f0447005f043d005f044b005f0439005f005fchar1char1"/>
        </w:rPr>
        <w:t>(Я.А. Коменский). Данный принцип подразумевает поддержку, развитие природных сил и способностей каждого ребенка. Образовательный процесс должен быть построен на основе учета природных особенностей ребенка.</w:t>
      </w:r>
    </w:p>
    <w:p w:rsidR="007E3A01" w:rsidRPr="00745965" w:rsidRDefault="007E3A01" w:rsidP="00E93109">
      <w:pPr>
        <w:numPr>
          <w:ilvl w:val="0"/>
          <w:numId w:val="322"/>
        </w:numPr>
        <w:ind w:left="0" w:right="20"/>
        <w:jc w:val="both"/>
        <w:rPr>
          <w:rFonts w:ascii="Times New Roman" w:hAnsi="Times New Roman"/>
          <w:b/>
          <w:i/>
          <w:sz w:val="24"/>
          <w:szCs w:val="24"/>
        </w:rPr>
      </w:pPr>
      <w:r w:rsidRPr="00745965">
        <w:rPr>
          <w:rFonts w:ascii="Times New Roman" w:hAnsi="Times New Roman"/>
          <w:b/>
          <w:i/>
          <w:sz w:val="24"/>
          <w:szCs w:val="24"/>
        </w:rPr>
        <w:t>Принцип соблюдения интересов ребенка</w:t>
      </w:r>
      <w:r w:rsidRPr="00745965">
        <w:rPr>
          <w:rFonts w:ascii="Times New Roman" w:hAnsi="Times New Roman"/>
          <w:i/>
          <w:sz w:val="24"/>
          <w:szCs w:val="24"/>
        </w:rPr>
        <w:t>.</w:t>
      </w:r>
      <w:r w:rsidRPr="00745965">
        <w:rPr>
          <w:rFonts w:ascii="Times New Roman" w:hAnsi="Times New Roman"/>
          <w:sz w:val="24"/>
          <w:szCs w:val="24"/>
        </w:rPr>
        <w:t xml:space="preserve"> Принцип определяет позицию педагога как специалиста, который призван решать психолого-педагогические проблемы в интересах ребенка.</w:t>
      </w:r>
    </w:p>
    <w:p w:rsidR="007E3A01" w:rsidRPr="00745965" w:rsidRDefault="007E3A01" w:rsidP="00E93109">
      <w:pPr>
        <w:numPr>
          <w:ilvl w:val="0"/>
          <w:numId w:val="322"/>
        </w:numPr>
        <w:ind w:left="0" w:right="20"/>
        <w:jc w:val="both"/>
        <w:rPr>
          <w:rFonts w:ascii="Times New Roman" w:hAnsi="Times New Roman"/>
          <w:b/>
          <w:i/>
          <w:sz w:val="24"/>
          <w:szCs w:val="24"/>
        </w:rPr>
      </w:pPr>
      <w:r w:rsidRPr="00745965">
        <w:rPr>
          <w:rFonts w:ascii="Times New Roman" w:hAnsi="Times New Roman"/>
          <w:b/>
          <w:i/>
          <w:sz w:val="24"/>
          <w:szCs w:val="24"/>
        </w:rPr>
        <w:t>Принцип системности.</w:t>
      </w:r>
      <w:r w:rsidRPr="00745965">
        <w:rPr>
          <w:rFonts w:ascii="Times New Roman" w:hAnsi="Times New Roman"/>
          <w:sz w:val="24"/>
          <w:szCs w:val="24"/>
        </w:rPr>
        <w:t xml:space="preserve"> Реализация этого принципа обеспечивает единство диагностики и развития, т. е. системный подход к анализу особенностей развития одаренного ребенка, а также всесторонний многоуровневый подход специалистов различного профиля, взаимодействие и согласованность их действий в решении личностных проблем школьника.</w:t>
      </w:r>
    </w:p>
    <w:p w:rsidR="007E3A01" w:rsidRPr="00745965" w:rsidRDefault="007E3A01" w:rsidP="00E93109">
      <w:pPr>
        <w:numPr>
          <w:ilvl w:val="0"/>
          <w:numId w:val="322"/>
        </w:numPr>
        <w:tabs>
          <w:tab w:val="left" w:pos="900"/>
        </w:tabs>
        <w:ind w:left="0" w:right="20"/>
        <w:jc w:val="both"/>
        <w:rPr>
          <w:rFonts w:ascii="Times New Roman" w:hAnsi="Times New Roman"/>
          <w:b/>
          <w:i/>
          <w:sz w:val="24"/>
          <w:szCs w:val="24"/>
        </w:rPr>
      </w:pPr>
      <w:r w:rsidRPr="00745965">
        <w:rPr>
          <w:rFonts w:ascii="Times New Roman" w:hAnsi="Times New Roman"/>
          <w:b/>
          <w:i/>
          <w:sz w:val="24"/>
          <w:szCs w:val="24"/>
        </w:rPr>
        <w:t>Принцип непрерывности.</w:t>
      </w:r>
      <w:r w:rsidRPr="00745965">
        <w:rPr>
          <w:rFonts w:ascii="Times New Roman" w:hAnsi="Times New Roman"/>
          <w:i/>
          <w:sz w:val="24"/>
          <w:szCs w:val="24"/>
        </w:rPr>
        <w:t xml:space="preserve"> </w:t>
      </w:r>
      <w:r w:rsidRPr="00745965">
        <w:rPr>
          <w:rFonts w:ascii="Times New Roman" w:hAnsi="Times New Roman"/>
          <w:sz w:val="24"/>
          <w:szCs w:val="24"/>
        </w:rPr>
        <w:t>Реализация принципа гарантирует учащемуся и его родителям (законным представителям) непрерывность психолого-педагогической поддержки до максимально возможного, в идеале - полного решения выявленных проблем.</w:t>
      </w:r>
    </w:p>
    <w:p w:rsidR="007E3A01" w:rsidRPr="00745965" w:rsidRDefault="007E3A01" w:rsidP="00E93109">
      <w:pPr>
        <w:numPr>
          <w:ilvl w:val="0"/>
          <w:numId w:val="322"/>
        </w:numPr>
        <w:tabs>
          <w:tab w:val="left" w:pos="900"/>
        </w:tabs>
        <w:ind w:left="0" w:right="20"/>
        <w:jc w:val="both"/>
        <w:rPr>
          <w:rStyle w:val="dash041e005f0431005f044b005f0447005f043d005f044b005f0439005f005fchar1char1"/>
          <w:b/>
          <w:i/>
        </w:rPr>
      </w:pPr>
      <w:r w:rsidRPr="00745965">
        <w:rPr>
          <w:rFonts w:ascii="Times New Roman" w:hAnsi="Times New Roman"/>
          <w:b/>
          <w:i/>
          <w:sz w:val="24"/>
          <w:szCs w:val="24"/>
        </w:rPr>
        <w:t xml:space="preserve">Принцип </w:t>
      </w:r>
      <w:r w:rsidRPr="00745965">
        <w:rPr>
          <w:rFonts w:ascii="Times New Roman" w:hAnsi="Times New Roman"/>
          <w:i/>
          <w:sz w:val="24"/>
          <w:szCs w:val="24"/>
        </w:rPr>
        <w:t>в</w:t>
      </w:r>
      <w:r w:rsidRPr="00745965">
        <w:rPr>
          <w:rFonts w:ascii="Times New Roman" w:hAnsi="Times New Roman"/>
          <w:b/>
          <w:i/>
          <w:sz w:val="24"/>
          <w:szCs w:val="24"/>
        </w:rPr>
        <w:t>ариативности.</w:t>
      </w:r>
      <w:r w:rsidRPr="00745965">
        <w:rPr>
          <w:rFonts w:ascii="Times New Roman" w:hAnsi="Times New Roman"/>
          <w:sz w:val="24"/>
          <w:szCs w:val="24"/>
        </w:rPr>
        <w:t xml:space="preserve"> Реализация принципа предполагает создание вариативных условий для получения образования детьми, имеющими выраженную индивидуальность. </w:t>
      </w:r>
    </w:p>
    <w:p w:rsidR="007E3A01" w:rsidRPr="00745965" w:rsidRDefault="007E3A01" w:rsidP="00E93109">
      <w:pPr>
        <w:numPr>
          <w:ilvl w:val="0"/>
          <w:numId w:val="322"/>
        </w:numPr>
        <w:tabs>
          <w:tab w:val="left" w:pos="900"/>
        </w:tabs>
        <w:ind w:left="0" w:right="20"/>
        <w:jc w:val="both"/>
        <w:rPr>
          <w:rStyle w:val="dash041e005f0431005f044b005f0447005f043d005f044b005f0439005f005fchar1char1"/>
          <w:b/>
          <w:i/>
        </w:rPr>
      </w:pPr>
      <w:r w:rsidRPr="00745965">
        <w:rPr>
          <w:rStyle w:val="dash041e005f0431005f044b005f0447005f043d005f044b005f0439005f005fchar1char1"/>
          <w:b/>
          <w:i/>
        </w:rPr>
        <w:t>Принцип взаимодействия школы и семьи</w:t>
      </w:r>
      <w:r w:rsidRPr="00745965">
        <w:rPr>
          <w:rStyle w:val="dash041e005f0431005f044b005f0447005f043d005f044b005f0439005f005fchar1char1"/>
        </w:rPr>
        <w:t>. Этот принцип определяет необходимость интеграции усилий семьи и школы в развитии каждого ребенка.</w:t>
      </w:r>
    </w:p>
    <w:p w:rsidR="007E3A01" w:rsidRPr="00745965" w:rsidRDefault="007E3A01" w:rsidP="00E93109">
      <w:pPr>
        <w:numPr>
          <w:ilvl w:val="0"/>
          <w:numId w:val="322"/>
        </w:numPr>
        <w:tabs>
          <w:tab w:val="left" w:pos="900"/>
        </w:tabs>
        <w:ind w:left="0" w:right="20"/>
        <w:jc w:val="both"/>
        <w:rPr>
          <w:rFonts w:ascii="Times New Roman" w:hAnsi="Times New Roman"/>
          <w:b/>
          <w:i/>
          <w:sz w:val="24"/>
          <w:szCs w:val="24"/>
        </w:rPr>
      </w:pPr>
      <w:r w:rsidRPr="00745965">
        <w:rPr>
          <w:rStyle w:val="dash041e005f0431005f044b005f0447005f043d005f044b005f0439005f005fchar1char1"/>
          <w:b/>
          <w:i/>
        </w:rPr>
        <w:t xml:space="preserve">Принципы гуманистической психологии, </w:t>
      </w:r>
      <w:r w:rsidRPr="00745965">
        <w:rPr>
          <w:rStyle w:val="dash041e005f0431005f044b005f0447005f043d005f044b005f0439005f005fchar1char1"/>
        </w:rPr>
        <w:t>определяющие отношение к человеку как к уникальной и целостной личности (</w:t>
      </w:r>
      <w:r w:rsidRPr="00745965">
        <w:rPr>
          <w:rStyle w:val="dash041e005f0431005f044b005f0447005f043d005f044b005f0439005f005fchar1char1"/>
          <w:i/>
        </w:rPr>
        <w:t>гуманизм, толерантность к индивидуальным особенностям другого человека, поддержка, безопасность и др</w:t>
      </w:r>
      <w:r w:rsidRPr="00745965">
        <w:rPr>
          <w:rStyle w:val="dash041e005f0431005f044b005f0447005f043d005f044b005f0439005f005fchar1char1"/>
        </w:rPr>
        <w:t>.), (В. Франкл</w:t>
      </w:r>
      <w:r w:rsidRPr="00745965">
        <w:rPr>
          <w:rStyle w:val="dash041e005f0431005f044b005f0447005f043d005f044b005f0439005f005fchar1char1"/>
          <w:b/>
        </w:rPr>
        <w:t>,</w:t>
      </w:r>
      <w:r w:rsidRPr="00745965">
        <w:rPr>
          <w:rFonts w:ascii="Times New Roman" w:hAnsi="Times New Roman"/>
          <w:b/>
          <w:sz w:val="24"/>
          <w:szCs w:val="24"/>
        </w:rPr>
        <w:t xml:space="preserve"> </w:t>
      </w:r>
      <w:r w:rsidRPr="00745965">
        <w:rPr>
          <w:rStyle w:val="Strong"/>
          <w:rFonts w:ascii="Times New Roman" w:hAnsi="Times New Roman"/>
          <w:sz w:val="24"/>
          <w:szCs w:val="24"/>
        </w:rPr>
        <w:t>К. Роджерс).</w:t>
      </w:r>
      <w:r w:rsidRPr="00745965">
        <w:rPr>
          <w:rStyle w:val="dash041e005f0431005f044b005f0447005f043d005f044b005f0439005f005fchar1char1"/>
          <w:b/>
        </w:rPr>
        <w:t xml:space="preserve"> </w:t>
      </w:r>
      <w:r w:rsidRPr="00745965">
        <w:rPr>
          <w:rStyle w:val="dash041e005f0431005f044b005f0447005f043d005f044b005f0439005f005fchar1char1"/>
        </w:rPr>
        <w:t>Эти принципы предполагают уверенность в возможности раскрыть созидательные способности человека. «…Ф</w:t>
      </w:r>
      <w:r w:rsidRPr="00745965">
        <w:rPr>
          <w:rFonts w:ascii="Times New Roman" w:hAnsi="Times New Roman"/>
          <w:sz w:val="24"/>
          <w:szCs w:val="24"/>
        </w:rPr>
        <w:t xml:space="preserve">ундаментальная природа человека, когда он действует свободно, конструктивна и заслуживает доверия» (К.Роджерс). В гуманистической психологии личность рассматривается как уникальная и целостная, открытая, динамичная и нередуцируемая система, находящаяся или способная находиться в процессе постоянного становления. Человек ответственен за реализацию возможностей, предоставляемых ему жизнью. Гуманистическая психология уделяет особое внимание вопросу о естественных основах человека. Биологические и социальные факторы служат лишь истоком, фоном и средой для развития человека и, по существу, не должны ограничивать его свободный ценностный выбор и направление развития. </w:t>
      </w:r>
    </w:p>
    <w:p w:rsidR="007E3A01" w:rsidRPr="00745965" w:rsidRDefault="007E3A01" w:rsidP="00E93109">
      <w:pPr>
        <w:numPr>
          <w:ilvl w:val="0"/>
          <w:numId w:val="322"/>
        </w:numPr>
        <w:tabs>
          <w:tab w:val="left" w:pos="900"/>
        </w:tabs>
        <w:ind w:left="0" w:right="20"/>
        <w:jc w:val="both"/>
        <w:rPr>
          <w:rFonts w:ascii="Times New Roman" w:hAnsi="Times New Roman"/>
          <w:b/>
          <w:i/>
          <w:sz w:val="24"/>
          <w:szCs w:val="24"/>
        </w:rPr>
      </w:pPr>
      <w:r w:rsidRPr="00745965">
        <w:rPr>
          <w:rFonts w:ascii="Times New Roman" w:hAnsi="Times New Roman"/>
          <w:b/>
          <w:i/>
          <w:sz w:val="24"/>
          <w:szCs w:val="24"/>
        </w:rPr>
        <w:t>Принципы развивающего обучения,</w:t>
      </w:r>
      <w:r w:rsidRPr="00745965">
        <w:rPr>
          <w:rFonts w:ascii="Times New Roman" w:hAnsi="Times New Roman"/>
          <w:sz w:val="24"/>
          <w:szCs w:val="24"/>
        </w:rPr>
        <w:t xml:space="preserve"> определяющие построение образовательного процесса на основе учета закономерностей развития человека (</w:t>
      </w:r>
      <w:r w:rsidRPr="00745965">
        <w:rPr>
          <w:rFonts w:ascii="Times New Roman" w:hAnsi="Times New Roman"/>
          <w:i/>
          <w:sz w:val="24"/>
          <w:szCs w:val="24"/>
        </w:rPr>
        <w:t>проблемность, диалогичность, индивидуализация</w:t>
      </w:r>
      <w:r w:rsidRPr="00745965">
        <w:rPr>
          <w:rFonts w:ascii="Times New Roman" w:hAnsi="Times New Roman"/>
          <w:sz w:val="24"/>
          <w:szCs w:val="24"/>
        </w:rPr>
        <w:t>) (В.В. Давыдов, Л.В. Занков, И.Я. Лернер и др.</w:t>
      </w:r>
    </w:p>
    <w:p w:rsidR="007E3A01" w:rsidRPr="00745965" w:rsidRDefault="007E3A01" w:rsidP="00E93109">
      <w:pPr>
        <w:numPr>
          <w:ilvl w:val="0"/>
          <w:numId w:val="322"/>
        </w:numPr>
        <w:tabs>
          <w:tab w:val="left" w:pos="900"/>
        </w:tabs>
        <w:ind w:left="0" w:right="20"/>
        <w:jc w:val="both"/>
        <w:rPr>
          <w:rFonts w:ascii="Times New Roman" w:hAnsi="Times New Roman"/>
          <w:sz w:val="24"/>
          <w:szCs w:val="24"/>
        </w:rPr>
      </w:pPr>
      <w:r w:rsidRPr="00745965">
        <w:rPr>
          <w:rFonts w:ascii="Times New Roman" w:hAnsi="Times New Roman"/>
          <w:b/>
          <w:i/>
          <w:sz w:val="24"/>
          <w:szCs w:val="24"/>
        </w:rPr>
        <w:t>Принцип профессиональной психолого-педагогической подготовки учителей для работы с одаренными детьми.</w:t>
      </w:r>
      <w:r w:rsidRPr="00745965">
        <w:rPr>
          <w:rFonts w:ascii="Times New Roman" w:hAnsi="Times New Roman"/>
          <w:sz w:val="24"/>
          <w:szCs w:val="24"/>
        </w:rPr>
        <w:t xml:space="preserve"> Этот принцип предполагает развитие личностных и профессиональных качеств учителей, работающих с одаренными детьми, включая чуткость, доброжелательность, </w:t>
      </w:r>
      <w:r w:rsidRPr="00745965">
        <w:rPr>
          <w:rFonts w:ascii="Times New Roman" w:hAnsi="Times New Roman"/>
          <w:sz w:val="24"/>
          <w:szCs w:val="24"/>
        </w:rPr>
        <w:lastRenderedPageBreak/>
        <w:t xml:space="preserve">высокий уровень интеллекта, креативность, способность к индивидуализации процесса обучения с учетом индивидуальных особенностей своих учеников. </w:t>
      </w:r>
    </w:p>
    <w:p w:rsidR="007E3A01" w:rsidRPr="00745965" w:rsidRDefault="007E3A01" w:rsidP="00E93109">
      <w:pPr>
        <w:ind w:firstLine="708"/>
        <w:jc w:val="both"/>
        <w:rPr>
          <w:rFonts w:ascii="Times New Roman" w:hAnsi="Times New Roman"/>
          <w:sz w:val="24"/>
          <w:szCs w:val="24"/>
        </w:rPr>
      </w:pPr>
    </w:p>
    <w:p w:rsidR="007E3A01" w:rsidRPr="00745965" w:rsidRDefault="007E3A01" w:rsidP="00E93109">
      <w:pPr>
        <w:ind w:firstLine="708"/>
        <w:jc w:val="both"/>
        <w:rPr>
          <w:rFonts w:ascii="Times New Roman" w:hAnsi="Times New Roman"/>
          <w:b/>
          <w:i/>
          <w:sz w:val="24"/>
          <w:szCs w:val="24"/>
        </w:rPr>
      </w:pPr>
      <w:r w:rsidRPr="00745965">
        <w:rPr>
          <w:rFonts w:ascii="Times New Roman" w:hAnsi="Times New Roman"/>
          <w:b/>
          <w:sz w:val="24"/>
          <w:szCs w:val="24"/>
        </w:rPr>
        <w:t>Содержание программы</w:t>
      </w:r>
    </w:p>
    <w:p w:rsidR="007E3A01" w:rsidRPr="00745965" w:rsidRDefault="007E3A01" w:rsidP="00E93109">
      <w:pPr>
        <w:ind w:firstLine="708"/>
        <w:jc w:val="both"/>
        <w:rPr>
          <w:rFonts w:ascii="Times New Roman" w:hAnsi="Times New Roman"/>
          <w:sz w:val="24"/>
          <w:szCs w:val="24"/>
        </w:rPr>
      </w:pPr>
      <w:r w:rsidRPr="00745965">
        <w:rPr>
          <w:rFonts w:ascii="Times New Roman" w:hAnsi="Times New Roman"/>
          <w:b/>
          <w:i/>
          <w:sz w:val="24"/>
          <w:szCs w:val="24"/>
        </w:rPr>
        <w:t>Основные направления работы педагогического коллектива с одаренными и талантливыми школьниками:</w:t>
      </w:r>
    </w:p>
    <w:p w:rsidR="007E3A01" w:rsidRPr="00745965" w:rsidRDefault="007E3A01" w:rsidP="00E93109">
      <w:pPr>
        <w:ind w:firstLine="708"/>
        <w:jc w:val="both"/>
        <w:rPr>
          <w:rFonts w:ascii="Times New Roman" w:hAnsi="Times New Roman"/>
          <w:sz w:val="24"/>
          <w:szCs w:val="24"/>
        </w:rPr>
      </w:pPr>
      <w:r w:rsidRPr="00745965">
        <w:rPr>
          <w:rFonts w:ascii="Times New Roman" w:hAnsi="Times New Roman"/>
          <w:sz w:val="24"/>
          <w:szCs w:val="24"/>
        </w:rPr>
        <w:t xml:space="preserve">1. Выявление одаренных детей, детей с признаками одаренности, просто способных детей, в отношении которых есть надежда на качественный дальнейший скачок в развитии их способностей. </w:t>
      </w:r>
    </w:p>
    <w:p w:rsidR="007E3A01" w:rsidRPr="00745965" w:rsidRDefault="007E3A01" w:rsidP="00E93109">
      <w:pPr>
        <w:ind w:firstLine="708"/>
        <w:jc w:val="both"/>
        <w:rPr>
          <w:rFonts w:ascii="Times New Roman" w:hAnsi="Times New Roman"/>
          <w:sz w:val="24"/>
          <w:szCs w:val="24"/>
        </w:rPr>
      </w:pPr>
      <w:r w:rsidRPr="00745965">
        <w:rPr>
          <w:rFonts w:ascii="Times New Roman" w:hAnsi="Times New Roman"/>
          <w:sz w:val="24"/>
          <w:szCs w:val="24"/>
        </w:rPr>
        <w:t>2. Работа с одаренными детьми на уроках и во внеурочное время, включая следующие формы: подготовка к олимпиадам и конкурсам; участие в научных обществах, секциях, клубах по интересам; выполнение творческих проектов и др.</w:t>
      </w:r>
    </w:p>
    <w:p w:rsidR="007E3A01" w:rsidRPr="00745965" w:rsidRDefault="007E3A01" w:rsidP="00E93109">
      <w:pPr>
        <w:ind w:firstLine="708"/>
        <w:jc w:val="both"/>
        <w:rPr>
          <w:rFonts w:ascii="Times New Roman" w:hAnsi="Times New Roman"/>
          <w:sz w:val="24"/>
          <w:szCs w:val="24"/>
        </w:rPr>
      </w:pPr>
      <w:r w:rsidRPr="00745965">
        <w:rPr>
          <w:rFonts w:ascii="Times New Roman" w:hAnsi="Times New Roman"/>
          <w:sz w:val="24"/>
          <w:szCs w:val="24"/>
        </w:rPr>
        <w:t>Реализация этих направлений работы предполагает:</w:t>
      </w:r>
    </w:p>
    <w:p w:rsidR="007E3A01" w:rsidRPr="00745965" w:rsidRDefault="007E3A01" w:rsidP="00E93109">
      <w:pPr>
        <w:ind w:firstLine="708"/>
        <w:jc w:val="both"/>
        <w:rPr>
          <w:rFonts w:ascii="Times New Roman" w:hAnsi="Times New Roman"/>
          <w:sz w:val="24"/>
          <w:szCs w:val="24"/>
        </w:rPr>
      </w:pPr>
      <w:r w:rsidRPr="00745965">
        <w:rPr>
          <w:rFonts w:ascii="Times New Roman" w:hAnsi="Times New Roman"/>
          <w:sz w:val="24"/>
          <w:szCs w:val="24"/>
        </w:rPr>
        <w:t>1. Знакомство учителей с научными данными о психологических особенностях и методических приемах, эффективных при работе с одаренными детьми.</w:t>
      </w:r>
    </w:p>
    <w:p w:rsidR="007E3A01" w:rsidRPr="00745965" w:rsidRDefault="007E3A01" w:rsidP="00E93109">
      <w:pPr>
        <w:ind w:firstLine="708"/>
        <w:jc w:val="both"/>
        <w:rPr>
          <w:rFonts w:ascii="Times New Roman" w:hAnsi="Times New Roman"/>
          <w:sz w:val="24"/>
          <w:szCs w:val="24"/>
        </w:rPr>
      </w:pPr>
      <w:r w:rsidRPr="00745965">
        <w:rPr>
          <w:rFonts w:ascii="Times New Roman" w:hAnsi="Times New Roman"/>
          <w:sz w:val="24"/>
          <w:szCs w:val="24"/>
        </w:rPr>
        <w:t xml:space="preserve">2. Разработку методов обучения с ориентацией на приобретение школьником опыта творческой деятельности, включающей следующие элементы и операции: </w:t>
      </w:r>
    </w:p>
    <w:p w:rsidR="007E3A01" w:rsidRPr="00745965" w:rsidRDefault="007E3A01" w:rsidP="00E93109">
      <w:pPr>
        <w:numPr>
          <w:ilvl w:val="0"/>
          <w:numId w:val="323"/>
        </w:numPr>
        <w:ind w:left="567"/>
        <w:jc w:val="both"/>
        <w:rPr>
          <w:rFonts w:ascii="Times New Roman" w:hAnsi="Times New Roman"/>
          <w:sz w:val="24"/>
          <w:szCs w:val="24"/>
        </w:rPr>
      </w:pPr>
      <w:r w:rsidRPr="00745965">
        <w:rPr>
          <w:rFonts w:ascii="Times New Roman" w:hAnsi="Times New Roman"/>
          <w:sz w:val="24"/>
          <w:szCs w:val="24"/>
        </w:rPr>
        <w:t>понимание, как способность постигать скрытый механизм явлений и их  причинно-следственную связь, как предвидение хода развития этих явлений;</w:t>
      </w:r>
    </w:p>
    <w:p w:rsidR="007E3A01" w:rsidRPr="00745965" w:rsidRDefault="007E3A01" w:rsidP="00E93109">
      <w:pPr>
        <w:numPr>
          <w:ilvl w:val="0"/>
          <w:numId w:val="323"/>
        </w:numPr>
        <w:ind w:left="567"/>
        <w:jc w:val="both"/>
        <w:rPr>
          <w:rFonts w:ascii="Times New Roman" w:hAnsi="Times New Roman"/>
          <w:sz w:val="24"/>
          <w:szCs w:val="24"/>
        </w:rPr>
      </w:pPr>
      <w:r w:rsidRPr="00745965">
        <w:rPr>
          <w:rFonts w:ascii="Times New Roman" w:hAnsi="Times New Roman"/>
          <w:sz w:val="24"/>
          <w:szCs w:val="24"/>
        </w:rPr>
        <w:t>способность выявления и постановки проблемы при осмыслении и анализе фактов;</w:t>
      </w:r>
    </w:p>
    <w:p w:rsidR="007E3A01" w:rsidRPr="00745965" w:rsidRDefault="007E3A01" w:rsidP="00E93109">
      <w:pPr>
        <w:numPr>
          <w:ilvl w:val="0"/>
          <w:numId w:val="323"/>
        </w:numPr>
        <w:ind w:left="567"/>
        <w:jc w:val="both"/>
        <w:rPr>
          <w:rFonts w:ascii="Times New Roman" w:hAnsi="Times New Roman"/>
          <w:sz w:val="24"/>
          <w:szCs w:val="24"/>
        </w:rPr>
      </w:pPr>
      <w:r w:rsidRPr="00745965">
        <w:rPr>
          <w:rFonts w:ascii="Times New Roman" w:hAnsi="Times New Roman"/>
          <w:sz w:val="24"/>
          <w:szCs w:val="24"/>
        </w:rPr>
        <w:t>продуктивный перенос полученных знаний для решения исследовательских (требующих объяснений явлений) и конструкторских (требующих ответа на вопрос: как это сделать) задач;</w:t>
      </w:r>
    </w:p>
    <w:p w:rsidR="007E3A01" w:rsidRPr="00745965" w:rsidRDefault="007E3A01" w:rsidP="00E93109">
      <w:pPr>
        <w:numPr>
          <w:ilvl w:val="0"/>
          <w:numId w:val="323"/>
        </w:numPr>
        <w:ind w:left="567"/>
        <w:jc w:val="both"/>
        <w:rPr>
          <w:rFonts w:ascii="Times New Roman" w:hAnsi="Times New Roman"/>
          <w:sz w:val="24"/>
          <w:szCs w:val="24"/>
        </w:rPr>
      </w:pPr>
      <w:r w:rsidRPr="00745965">
        <w:rPr>
          <w:rFonts w:ascii="Times New Roman" w:hAnsi="Times New Roman"/>
          <w:sz w:val="24"/>
          <w:szCs w:val="24"/>
        </w:rPr>
        <w:t>решение исследовательских и конструкторских задач на основе образной, знаковой,  смысловой аналогий;</w:t>
      </w:r>
    </w:p>
    <w:p w:rsidR="007E3A01" w:rsidRPr="00745965" w:rsidRDefault="007E3A01" w:rsidP="00E93109">
      <w:pPr>
        <w:numPr>
          <w:ilvl w:val="0"/>
          <w:numId w:val="323"/>
        </w:numPr>
        <w:ind w:left="567"/>
        <w:jc w:val="both"/>
        <w:rPr>
          <w:rFonts w:ascii="Times New Roman" w:hAnsi="Times New Roman"/>
          <w:sz w:val="24"/>
          <w:szCs w:val="24"/>
        </w:rPr>
      </w:pPr>
      <w:r w:rsidRPr="00745965">
        <w:rPr>
          <w:rFonts w:ascii="Times New Roman" w:hAnsi="Times New Roman"/>
          <w:sz w:val="24"/>
          <w:szCs w:val="24"/>
        </w:rPr>
        <w:t>трансформация образов, символических выражений и идей, их интерпретация.</w:t>
      </w:r>
    </w:p>
    <w:p w:rsidR="007E3A01" w:rsidRPr="00745965" w:rsidRDefault="007E3A01" w:rsidP="00E93109">
      <w:pPr>
        <w:ind w:firstLine="708"/>
        <w:jc w:val="both"/>
        <w:rPr>
          <w:rFonts w:ascii="Times New Roman" w:hAnsi="Times New Roman"/>
          <w:sz w:val="24"/>
          <w:szCs w:val="24"/>
        </w:rPr>
      </w:pPr>
      <w:r w:rsidRPr="00745965">
        <w:rPr>
          <w:rFonts w:ascii="Times New Roman" w:hAnsi="Times New Roman"/>
          <w:sz w:val="24"/>
          <w:szCs w:val="24"/>
        </w:rPr>
        <w:t>3. Использование моделирования как базы для творческого применения научных знаний и развития творческой активности школьников.</w:t>
      </w:r>
    </w:p>
    <w:p w:rsidR="007E3A01" w:rsidRPr="00745965" w:rsidRDefault="007E3A01" w:rsidP="00E93109">
      <w:pPr>
        <w:ind w:firstLine="708"/>
        <w:jc w:val="both"/>
        <w:rPr>
          <w:rFonts w:ascii="Times New Roman" w:hAnsi="Times New Roman"/>
          <w:sz w:val="24"/>
          <w:szCs w:val="24"/>
        </w:rPr>
      </w:pPr>
      <w:r w:rsidRPr="00745965">
        <w:rPr>
          <w:rFonts w:ascii="Times New Roman" w:hAnsi="Times New Roman"/>
          <w:sz w:val="24"/>
          <w:szCs w:val="24"/>
        </w:rPr>
        <w:t>4. Ориентацию в обучении на конечный результат, задаваемый не только уровнем сложности выполняемых заданий, но и объемом содержания предмета, продолжительностью опыта творческой деятельности.</w:t>
      </w:r>
    </w:p>
    <w:p w:rsidR="007E3A01" w:rsidRPr="00745965" w:rsidRDefault="007E3A01" w:rsidP="00E93109">
      <w:pPr>
        <w:ind w:firstLine="708"/>
        <w:jc w:val="both"/>
        <w:rPr>
          <w:rFonts w:ascii="Times New Roman" w:hAnsi="Times New Roman"/>
          <w:sz w:val="24"/>
          <w:szCs w:val="24"/>
        </w:rPr>
      </w:pPr>
      <w:r w:rsidRPr="00745965">
        <w:rPr>
          <w:rFonts w:ascii="Times New Roman" w:hAnsi="Times New Roman"/>
          <w:sz w:val="24"/>
          <w:szCs w:val="24"/>
        </w:rPr>
        <w:t xml:space="preserve">5. Переориентацию образовательного  процесса, связанного с запоминанием и простым воспроизведением задания или текста, решением традиционных задач на учебную деятельность с элементами творчества и выбора, требующей самостоятельности  решений. </w:t>
      </w:r>
    </w:p>
    <w:p w:rsidR="007E3A01" w:rsidRPr="00745965" w:rsidRDefault="007E3A01" w:rsidP="00E93109">
      <w:pPr>
        <w:ind w:firstLine="708"/>
        <w:jc w:val="both"/>
        <w:rPr>
          <w:rFonts w:ascii="Times New Roman" w:hAnsi="Times New Roman"/>
          <w:b/>
          <w:sz w:val="24"/>
          <w:szCs w:val="24"/>
        </w:rPr>
      </w:pPr>
      <w:r w:rsidRPr="00745965">
        <w:rPr>
          <w:rFonts w:ascii="Times New Roman" w:hAnsi="Times New Roman"/>
          <w:sz w:val="24"/>
          <w:szCs w:val="24"/>
        </w:rPr>
        <w:t xml:space="preserve">Программа работы с одаренными детьми должна выполнять две основные функции – диагностическую и развивающую. Соответственно, содержание программы может включать два основных раздела </w:t>
      </w:r>
      <w:r w:rsidRPr="00745965">
        <w:rPr>
          <w:rFonts w:ascii="Times New Roman" w:hAnsi="Times New Roman"/>
          <w:sz w:val="24"/>
          <w:szCs w:val="24"/>
        </w:rPr>
        <w:noBreakHyphen/>
        <w:t xml:space="preserve"> диагностический и развивающий. </w:t>
      </w:r>
    </w:p>
    <w:p w:rsidR="007E3A01" w:rsidRPr="00745965" w:rsidRDefault="007E3A01" w:rsidP="00E93109">
      <w:pPr>
        <w:ind w:firstLine="705"/>
        <w:jc w:val="both"/>
        <w:rPr>
          <w:rFonts w:ascii="Times New Roman" w:hAnsi="Times New Roman"/>
          <w:b/>
          <w:sz w:val="24"/>
          <w:szCs w:val="24"/>
        </w:rPr>
      </w:pPr>
    </w:p>
    <w:p w:rsidR="007E3A01" w:rsidRPr="00745965" w:rsidRDefault="007E3A01" w:rsidP="00E93109">
      <w:pPr>
        <w:ind w:firstLine="705"/>
        <w:jc w:val="both"/>
        <w:rPr>
          <w:rStyle w:val="Zag11"/>
          <w:rFonts w:ascii="Times New Roman" w:eastAsia="@Arial Unicode MS" w:hAnsi="Times New Roman"/>
          <w:color w:val="00000A"/>
          <w:sz w:val="24"/>
          <w:szCs w:val="24"/>
        </w:rPr>
      </w:pPr>
      <w:r w:rsidRPr="00745965">
        <w:rPr>
          <w:rFonts w:ascii="Times New Roman" w:hAnsi="Times New Roman"/>
          <w:b/>
          <w:sz w:val="24"/>
          <w:szCs w:val="24"/>
        </w:rPr>
        <w:t>Диагностический раздел программы</w:t>
      </w:r>
    </w:p>
    <w:p w:rsidR="007E3A01" w:rsidRPr="00745965" w:rsidRDefault="007E3A01" w:rsidP="00E93109">
      <w:pPr>
        <w:pStyle w:val="Zag1"/>
        <w:spacing w:after="0" w:line="276" w:lineRule="auto"/>
        <w:ind w:firstLine="454"/>
        <w:jc w:val="both"/>
        <w:rPr>
          <w:rStyle w:val="Zag11"/>
          <w:rFonts w:eastAsia="@Arial Unicode MS"/>
          <w:i/>
          <w:color w:val="00000A"/>
          <w:lang w:val="ru-RU"/>
        </w:rPr>
      </w:pPr>
      <w:r w:rsidRPr="00745965">
        <w:rPr>
          <w:rStyle w:val="Zag11"/>
          <w:rFonts w:eastAsia="@Arial Unicode MS"/>
          <w:color w:val="00000A"/>
          <w:lang w:val="ru-RU"/>
        </w:rPr>
        <w:t xml:space="preserve">Признаки одаренности, </w:t>
      </w:r>
      <w:r w:rsidRPr="00745965">
        <w:rPr>
          <w:rStyle w:val="Zag11"/>
          <w:rFonts w:eastAsia="@Arial Unicode MS"/>
          <w:b w:val="0"/>
          <w:color w:val="00000A"/>
          <w:lang w:val="ru-RU"/>
        </w:rPr>
        <w:t>характерные для каждого типа:</w:t>
      </w:r>
    </w:p>
    <w:p w:rsidR="007E3A01" w:rsidRPr="00745965" w:rsidRDefault="007E3A01" w:rsidP="00E93109">
      <w:pPr>
        <w:pStyle w:val="Zag1"/>
        <w:spacing w:after="0" w:line="276" w:lineRule="auto"/>
        <w:ind w:firstLine="454"/>
        <w:jc w:val="both"/>
        <w:rPr>
          <w:rStyle w:val="Zag11"/>
          <w:rFonts w:eastAsia="@Arial Unicode MS"/>
          <w:i/>
          <w:color w:val="00000A"/>
          <w:lang w:val="ru-RU"/>
        </w:rPr>
      </w:pPr>
      <w:r w:rsidRPr="00745965">
        <w:rPr>
          <w:rStyle w:val="Zag11"/>
          <w:rFonts w:eastAsia="@Arial Unicode MS"/>
          <w:i/>
          <w:color w:val="00000A"/>
          <w:lang w:val="ru-RU"/>
        </w:rPr>
        <w:t>Интеллектуальная одаренность</w:t>
      </w:r>
      <w:r w:rsidRPr="00745965">
        <w:rPr>
          <w:rStyle w:val="Zag11"/>
          <w:rFonts w:eastAsia="@Arial Unicode MS"/>
          <w:b w:val="0"/>
          <w:color w:val="00000A"/>
          <w:lang w:val="ru-RU"/>
        </w:rPr>
        <w:t xml:space="preserve"> – острота мышления, развитые наблюдательность и память, любознательность, склонность к освоению нового знания, способность к обобщениям и выводам.  </w:t>
      </w:r>
    </w:p>
    <w:p w:rsidR="007E3A01" w:rsidRPr="00745965" w:rsidRDefault="007E3A01" w:rsidP="00E93109">
      <w:pPr>
        <w:pStyle w:val="Zag1"/>
        <w:spacing w:after="0" w:line="276" w:lineRule="auto"/>
        <w:ind w:firstLine="454"/>
        <w:jc w:val="both"/>
        <w:rPr>
          <w:rStyle w:val="Zag11"/>
          <w:rFonts w:eastAsia="@Arial Unicode MS"/>
          <w:i/>
          <w:color w:val="00000A"/>
          <w:lang w:val="ru-RU"/>
        </w:rPr>
      </w:pPr>
      <w:r w:rsidRPr="00745965">
        <w:rPr>
          <w:rStyle w:val="Zag11"/>
          <w:rFonts w:eastAsia="@Arial Unicode MS"/>
          <w:i/>
          <w:color w:val="00000A"/>
          <w:lang w:val="ru-RU"/>
        </w:rPr>
        <w:t>Академическая одаренность</w:t>
      </w:r>
      <w:r w:rsidRPr="00745965">
        <w:rPr>
          <w:rStyle w:val="Zag11"/>
          <w:rFonts w:eastAsia="@Arial Unicode MS"/>
          <w:b w:val="0"/>
          <w:color w:val="00000A"/>
          <w:lang w:val="ru-RU"/>
        </w:rPr>
        <w:t xml:space="preserve"> – развитая способность к решению учебных (академических) задач, построенных на материале учебных предметов и образовательных областей. </w:t>
      </w:r>
    </w:p>
    <w:p w:rsidR="007E3A01" w:rsidRPr="00745965" w:rsidRDefault="007E3A01" w:rsidP="00E93109">
      <w:pPr>
        <w:pStyle w:val="Zag1"/>
        <w:spacing w:after="0" w:line="276" w:lineRule="auto"/>
        <w:ind w:firstLine="454"/>
        <w:jc w:val="both"/>
        <w:rPr>
          <w:rStyle w:val="Zag11"/>
          <w:rFonts w:eastAsia="@Arial Unicode MS"/>
          <w:i/>
          <w:color w:val="00000A"/>
          <w:lang w:val="ru-RU"/>
        </w:rPr>
      </w:pPr>
      <w:r w:rsidRPr="00745965">
        <w:rPr>
          <w:rStyle w:val="Zag11"/>
          <w:rFonts w:eastAsia="@Arial Unicode MS"/>
          <w:i/>
          <w:color w:val="00000A"/>
          <w:lang w:val="ru-RU"/>
        </w:rPr>
        <w:t>Творческая одаренност</w:t>
      </w:r>
      <w:r w:rsidRPr="00745965">
        <w:rPr>
          <w:rStyle w:val="Zag11"/>
          <w:rFonts w:eastAsia="@Arial Unicode MS"/>
          <w:b w:val="0"/>
          <w:i/>
          <w:color w:val="00000A"/>
          <w:lang w:val="ru-RU"/>
        </w:rPr>
        <w:t>ь</w:t>
      </w:r>
      <w:r w:rsidRPr="00745965">
        <w:rPr>
          <w:rStyle w:val="Zag11"/>
          <w:rFonts w:eastAsia="@Arial Unicode MS"/>
          <w:b w:val="0"/>
          <w:color w:val="00000A"/>
          <w:lang w:val="ru-RU"/>
        </w:rPr>
        <w:t xml:space="preserve"> – развитая любознательность, пытливость, креативность, способность погружаться в познание вопросов, вызвавших интерес, способность выдвигать оригинальные идеи. </w:t>
      </w:r>
    </w:p>
    <w:p w:rsidR="007E3A01" w:rsidRPr="00745965" w:rsidRDefault="007E3A01" w:rsidP="00E93109">
      <w:pPr>
        <w:pStyle w:val="Zag1"/>
        <w:spacing w:after="0" w:line="276" w:lineRule="auto"/>
        <w:ind w:firstLine="454"/>
        <w:jc w:val="both"/>
        <w:rPr>
          <w:rStyle w:val="Zag11"/>
          <w:rFonts w:eastAsia="@Arial Unicode MS"/>
          <w:i/>
          <w:color w:val="00000A"/>
          <w:lang w:val="ru-RU"/>
        </w:rPr>
      </w:pPr>
      <w:r w:rsidRPr="00745965">
        <w:rPr>
          <w:rStyle w:val="Zag11"/>
          <w:rFonts w:eastAsia="@Arial Unicode MS"/>
          <w:i/>
          <w:color w:val="00000A"/>
          <w:lang w:val="ru-RU"/>
        </w:rPr>
        <w:t>Художественная одаренность</w:t>
      </w:r>
      <w:r w:rsidRPr="00745965">
        <w:rPr>
          <w:rStyle w:val="Zag11"/>
          <w:rFonts w:eastAsia="@Arial Unicode MS"/>
          <w:b w:val="0"/>
          <w:color w:val="00000A"/>
          <w:lang w:val="ru-RU"/>
        </w:rPr>
        <w:t xml:space="preserve"> – высокий интерес к визуальной информации, склонность к художественным занятиям, занятиям музыкой.</w:t>
      </w:r>
    </w:p>
    <w:p w:rsidR="007E3A01" w:rsidRPr="00745965" w:rsidRDefault="007E3A01" w:rsidP="00E93109">
      <w:pPr>
        <w:pStyle w:val="Zag1"/>
        <w:spacing w:after="0" w:line="276" w:lineRule="auto"/>
        <w:ind w:firstLine="454"/>
        <w:jc w:val="both"/>
        <w:rPr>
          <w:rStyle w:val="Zag11"/>
          <w:rFonts w:eastAsia="@Arial Unicode MS"/>
          <w:i/>
          <w:color w:val="00000A"/>
          <w:lang w:val="ru-RU"/>
        </w:rPr>
      </w:pPr>
      <w:r w:rsidRPr="00745965">
        <w:rPr>
          <w:rStyle w:val="Zag11"/>
          <w:rFonts w:eastAsia="@Arial Unicode MS"/>
          <w:i/>
          <w:color w:val="00000A"/>
          <w:lang w:val="ru-RU"/>
        </w:rPr>
        <w:t>Психомоторная (спортивная одаренность</w:t>
      </w:r>
      <w:r w:rsidRPr="00745965">
        <w:rPr>
          <w:rStyle w:val="Zag11"/>
          <w:rFonts w:eastAsia="@Arial Unicode MS"/>
          <w:b w:val="0"/>
          <w:i/>
          <w:color w:val="00000A"/>
          <w:lang w:val="ru-RU"/>
        </w:rPr>
        <w:t>)</w:t>
      </w:r>
      <w:r w:rsidRPr="00745965">
        <w:rPr>
          <w:rStyle w:val="Zag11"/>
          <w:rFonts w:eastAsia="@Arial Unicode MS"/>
          <w:b w:val="0"/>
          <w:color w:val="00000A"/>
          <w:lang w:val="ru-RU"/>
        </w:rPr>
        <w:t xml:space="preserve"> </w:t>
      </w:r>
      <w:r w:rsidRPr="00745965">
        <w:rPr>
          <w:rStyle w:val="Zag11"/>
          <w:rFonts w:eastAsia="@Arial Unicode MS"/>
          <w:b w:val="0"/>
          <w:color w:val="00000A"/>
          <w:lang w:val="ru-RU"/>
        </w:rPr>
        <w:noBreakHyphen/>
        <w:t xml:space="preserve"> склонность к занятиям, требующим соответствующих способностей, успешность в занятиях разными видами спорта. </w:t>
      </w:r>
    </w:p>
    <w:p w:rsidR="007E3A01" w:rsidRPr="00745965" w:rsidRDefault="007E3A01" w:rsidP="00E93109">
      <w:pPr>
        <w:pStyle w:val="Zag1"/>
        <w:spacing w:after="0" w:line="276" w:lineRule="auto"/>
        <w:ind w:firstLine="454"/>
        <w:jc w:val="both"/>
        <w:rPr>
          <w:rStyle w:val="Zag11"/>
          <w:rFonts w:eastAsia="@Arial Unicode MS"/>
          <w:b w:val="0"/>
          <w:color w:val="00000A"/>
          <w:lang w:val="ru-RU"/>
        </w:rPr>
      </w:pPr>
      <w:r w:rsidRPr="00745965">
        <w:rPr>
          <w:rStyle w:val="Zag11"/>
          <w:rFonts w:eastAsia="@Arial Unicode MS"/>
          <w:i/>
          <w:color w:val="00000A"/>
          <w:lang w:val="ru-RU"/>
        </w:rPr>
        <w:t>Лидерская (организаторская) одаренность</w:t>
      </w:r>
      <w:r w:rsidRPr="00745965">
        <w:rPr>
          <w:rStyle w:val="Zag11"/>
          <w:rFonts w:eastAsia="@Arial Unicode MS"/>
          <w:b w:val="0"/>
          <w:color w:val="00000A"/>
          <w:lang w:val="ru-RU"/>
        </w:rPr>
        <w:t xml:space="preserve"> – </w:t>
      </w:r>
      <w:r w:rsidR="0027088F" w:rsidRPr="00745965">
        <w:rPr>
          <w:rStyle w:val="Zag11"/>
          <w:rFonts w:eastAsia="@Arial Unicode MS"/>
          <w:b w:val="0"/>
          <w:color w:val="00000A"/>
          <w:lang w:val="ru-RU"/>
        </w:rPr>
        <w:t>коммуникативные способности</w:t>
      </w:r>
      <w:r w:rsidRPr="00745965">
        <w:rPr>
          <w:rStyle w:val="Zag11"/>
          <w:rFonts w:eastAsia="@Arial Unicode MS"/>
          <w:b w:val="0"/>
          <w:color w:val="00000A"/>
          <w:lang w:val="ru-RU"/>
        </w:rPr>
        <w:t>, авторитетность в коллективе, способности к организации коллектива сверстников для решения конкретной задачи.</w:t>
      </w:r>
    </w:p>
    <w:p w:rsidR="007E3A01" w:rsidRPr="00745965" w:rsidRDefault="007E3A01" w:rsidP="00E93109">
      <w:pPr>
        <w:pStyle w:val="Zag1"/>
        <w:spacing w:after="0" w:line="276" w:lineRule="auto"/>
        <w:ind w:firstLine="454"/>
        <w:jc w:val="both"/>
        <w:rPr>
          <w:rFonts w:eastAsia="@Arial Unicode MS"/>
          <w:b w:val="0"/>
          <w:color w:val="00000A"/>
          <w:lang w:val="ru-RU"/>
        </w:rPr>
      </w:pPr>
      <w:r w:rsidRPr="00745965">
        <w:rPr>
          <w:rStyle w:val="Zag11"/>
          <w:rFonts w:eastAsia="@Arial Unicode MS"/>
          <w:b w:val="0"/>
          <w:color w:val="00000A"/>
          <w:lang w:val="ru-RU"/>
        </w:rPr>
        <w:t>Выявление одаренных детей на основе данных признаков является основной задачей диагностического раздела программы.</w:t>
      </w:r>
    </w:p>
    <w:p w:rsidR="007E3A01" w:rsidRPr="00745965" w:rsidRDefault="007E3A01" w:rsidP="00E93109">
      <w:pPr>
        <w:pStyle w:val="Zag1"/>
        <w:spacing w:after="0" w:line="276" w:lineRule="auto"/>
        <w:ind w:firstLine="454"/>
        <w:jc w:val="both"/>
        <w:rPr>
          <w:rFonts w:eastAsia="@Arial Unicode MS"/>
          <w:b w:val="0"/>
          <w:color w:val="00000A"/>
          <w:lang w:val="ru-RU"/>
        </w:rPr>
      </w:pPr>
    </w:p>
    <w:p w:rsidR="007E3A01" w:rsidRPr="00745965" w:rsidRDefault="007E3A01" w:rsidP="00E93109">
      <w:pPr>
        <w:ind w:firstLine="705"/>
        <w:jc w:val="both"/>
        <w:rPr>
          <w:rFonts w:ascii="Times New Roman" w:hAnsi="Times New Roman"/>
          <w:b/>
          <w:sz w:val="24"/>
          <w:szCs w:val="24"/>
        </w:rPr>
      </w:pPr>
      <w:r w:rsidRPr="00745965">
        <w:rPr>
          <w:rFonts w:ascii="Times New Roman" w:hAnsi="Times New Roman"/>
          <w:b/>
          <w:sz w:val="24"/>
          <w:szCs w:val="24"/>
        </w:rPr>
        <w:t>Развивающий раздел программы</w:t>
      </w:r>
    </w:p>
    <w:p w:rsidR="007E3A01" w:rsidRPr="00745965" w:rsidRDefault="007E3A01" w:rsidP="00E93109">
      <w:pPr>
        <w:ind w:firstLine="705"/>
        <w:jc w:val="both"/>
        <w:rPr>
          <w:rStyle w:val="Zag11"/>
          <w:rFonts w:ascii="Times New Roman" w:eastAsia="@Arial Unicode MS" w:hAnsi="Times New Roman"/>
          <w:color w:val="00000A"/>
          <w:sz w:val="24"/>
          <w:szCs w:val="24"/>
        </w:rPr>
      </w:pPr>
      <w:r w:rsidRPr="00745965">
        <w:rPr>
          <w:rFonts w:ascii="Times New Roman" w:hAnsi="Times New Roman"/>
          <w:b/>
          <w:sz w:val="24"/>
          <w:szCs w:val="24"/>
        </w:rPr>
        <w:t>Основные способы развития детской одаренности</w:t>
      </w:r>
      <w:r w:rsidRPr="00745965">
        <w:rPr>
          <w:rFonts w:ascii="Times New Roman" w:hAnsi="Times New Roman"/>
          <w:sz w:val="24"/>
          <w:szCs w:val="24"/>
        </w:rPr>
        <w:t xml:space="preserve"> по разным направлениям: </w:t>
      </w:r>
    </w:p>
    <w:p w:rsidR="007E3A01" w:rsidRPr="00745965" w:rsidRDefault="007E3A01" w:rsidP="00E93109">
      <w:pPr>
        <w:pStyle w:val="Zag1"/>
        <w:spacing w:after="0" w:line="276" w:lineRule="auto"/>
        <w:ind w:firstLine="454"/>
        <w:jc w:val="both"/>
        <w:rPr>
          <w:rStyle w:val="Zag11"/>
          <w:rFonts w:eastAsia="@Arial Unicode MS"/>
          <w:b w:val="0"/>
          <w:color w:val="00000A"/>
          <w:lang w:val="ru-RU"/>
        </w:rPr>
      </w:pPr>
      <w:r w:rsidRPr="00745965">
        <w:rPr>
          <w:rStyle w:val="Zag11"/>
          <w:rFonts w:eastAsia="@Arial Unicode MS"/>
          <w:b w:val="0"/>
          <w:color w:val="00000A"/>
          <w:lang w:val="ru-RU"/>
        </w:rPr>
        <w:t xml:space="preserve">- интеллектуальная одаренность, </w:t>
      </w:r>
    </w:p>
    <w:p w:rsidR="007E3A01" w:rsidRPr="00745965" w:rsidRDefault="007E3A01" w:rsidP="00E93109">
      <w:pPr>
        <w:pStyle w:val="Zag1"/>
        <w:spacing w:after="0" w:line="276" w:lineRule="auto"/>
        <w:ind w:firstLine="454"/>
        <w:jc w:val="both"/>
        <w:rPr>
          <w:rStyle w:val="Zag11"/>
          <w:rFonts w:eastAsia="@Arial Unicode MS"/>
          <w:b w:val="0"/>
          <w:color w:val="00000A"/>
          <w:lang w:val="ru-RU"/>
        </w:rPr>
      </w:pPr>
      <w:r w:rsidRPr="00745965">
        <w:rPr>
          <w:rStyle w:val="Zag11"/>
          <w:rFonts w:eastAsia="@Arial Unicode MS"/>
          <w:b w:val="0"/>
          <w:color w:val="00000A"/>
          <w:lang w:val="ru-RU"/>
        </w:rPr>
        <w:t xml:space="preserve">- академическая одаренность, </w:t>
      </w:r>
    </w:p>
    <w:p w:rsidR="007E3A01" w:rsidRPr="00745965" w:rsidRDefault="007E3A01" w:rsidP="00E93109">
      <w:pPr>
        <w:pStyle w:val="Zag1"/>
        <w:spacing w:after="0" w:line="276" w:lineRule="auto"/>
        <w:ind w:firstLine="454"/>
        <w:jc w:val="both"/>
        <w:rPr>
          <w:rStyle w:val="Zag11"/>
          <w:rFonts w:eastAsia="@Arial Unicode MS"/>
          <w:b w:val="0"/>
          <w:color w:val="00000A"/>
          <w:lang w:val="ru-RU"/>
        </w:rPr>
      </w:pPr>
      <w:r w:rsidRPr="00745965">
        <w:rPr>
          <w:rStyle w:val="Zag11"/>
          <w:rFonts w:eastAsia="@Arial Unicode MS"/>
          <w:b w:val="0"/>
          <w:color w:val="00000A"/>
          <w:lang w:val="ru-RU"/>
        </w:rPr>
        <w:t xml:space="preserve">- творческая одаренность, </w:t>
      </w:r>
    </w:p>
    <w:p w:rsidR="007E3A01" w:rsidRPr="00745965" w:rsidRDefault="007E3A01" w:rsidP="00E93109">
      <w:pPr>
        <w:pStyle w:val="Zag1"/>
        <w:spacing w:after="0" w:line="276" w:lineRule="auto"/>
        <w:ind w:firstLine="454"/>
        <w:jc w:val="both"/>
        <w:rPr>
          <w:rStyle w:val="Zag11"/>
          <w:rFonts w:eastAsia="@Arial Unicode MS"/>
          <w:b w:val="0"/>
          <w:color w:val="00000A"/>
          <w:lang w:val="ru-RU"/>
        </w:rPr>
      </w:pPr>
      <w:r w:rsidRPr="00745965">
        <w:rPr>
          <w:rStyle w:val="Zag11"/>
          <w:rFonts w:eastAsia="@Arial Unicode MS"/>
          <w:b w:val="0"/>
          <w:color w:val="00000A"/>
          <w:lang w:val="ru-RU"/>
        </w:rPr>
        <w:t xml:space="preserve">- художественная одаренность, </w:t>
      </w:r>
    </w:p>
    <w:p w:rsidR="007E3A01" w:rsidRPr="00745965" w:rsidRDefault="007E3A01" w:rsidP="00E93109">
      <w:pPr>
        <w:pStyle w:val="Zag1"/>
        <w:spacing w:after="0" w:line="276" w:lineRule="auto"/>
        <w:ind w:firstLine="454"/>
        <w:jc w:val="both"/>
        <w:rPr>
          <w:rStyle w:val="Zag11"/>
          <w:rFonts w:eastAsia="@Arial Unicode MS"/>
          <w:b w:val="0"/>
          <w:color w:val="00000A"/>
          <w:lang w:val="ru-RU"/>
        </w:rPr>
      </w:pPr>
      <w:r w:rsidRPr="00745965">
        <w:rPr>
          <w:rStyle w:val="Zag11"/>
          <w:rFonts w:eastAsia="@Arial Unicode MS"/>
          <w:b w:val="0"/>
          <w:color w:val="00000A"/>
          <w:lang w:val="ru-RU"/>
        </w:rPr>
        <w:t xml:space="preserve">- психомоторная (спортивная одаренность), </w:t>
      </w:r>
    </w:p>
    <w:p w:rsidR="007E3A01" w:rsidRPr="00745965" w:rsidRDefault="007E3A01" w:rsidP="00E93109">
      <w:pPr>
        <w:pStyle w:val="Zag1"/>
        <w:spacing w:after="0" w:line="276" w:lineRule="auto"/>
        <w:ind w:firstLine="454"/>
        <w:jc w:val="both"/>
        <w:rPr>
          <w:rStyle w:val="Zag11"/>
          <w:rFonts w:eastAsia="@Arial Unicode MS"/>
          <w:b w:val="0"/>
          <w:color w:val="00000A"/>
          <w:lang w:val="ru-RU"/>
        </w:rPr>
      </w:pPr>
      <w:r w:rsidRPr="00745965">
        <w:rPr>
          <w:rStyle w:val="Zag11"/>
          <w:rFonts w:eastAsia="@Arial Unicode MS"/>
          <w:b w:val="0"/>
          <w:color w:val="00000A"/>
          <w:lang w:val="ru-RU"/>
        </w:rPr>
        <w:t xml:space="preserve">- лидерская (организаторская) одаренность. </w:t>
      </w:r>
    </w:p>
    <w:p w:rsidR="007E3A01" w:rsidRPr="00745965" w:rsidRDefault="007E3A01" w:rsidP="00E93109">
      <w:pPr>
        <w:pStyle w:val="Zag1"/>
        <w:spacing w:after="0" w:line="276" w:lineRule="auto"/>
        <w:ind w:firstLine="454"/>
        <w:jc w:val="both"/>
        <w:rPr>
          <w:rStyle w:val="Zag11"/>
          <w:rFonts w:eastAsia="@Arial Unicode MS"/>
          <w:color w:val="00000A"/>
          <w:lang w:val="ru-RU"/>
        </w:rPr>
      </w:pPr>
      <w:r w:rsidRPr="00745965">
        <w:rPr>
          <w:rStyle w:val="Zag11"/>
          <w:rFonts w:eastAsia="@Arial Unicode MS"/>
          <w:b w:val="0"/>
          <w:color w:val="00000A"/>
          <w:lang w:val="ru-RU"/>
        </w:rPr>
        <w:t xml:space="preserve">Основным содержанием настоящего раздела является отработка форм, методов, приемов работы с одаренными школьниками. В практике российских школ популярны такие формы работы с </w:t>
      </w:r>
      <w:r w:rsidR="0027088F" w:rsidRPr="00745965">
        <w:rPr>
          <w:rStyle w:val="Zag11"/>
          <w:rFonts w:eastAsia="@Arial Unicode MS"/>
          <w:b w:val="0"/>
          <w:color w:val="00000A"/>
          <w:lang w:val="ru-RU"/>
        </w:rPr>
        <w:t>одаренными школьниками</w:t>
      </w:r>
      <w:r w:rsidRPr="00745965">
        <w:rPr>
          <w:rStyle w:val="Zag11"/>
          <w:rFonts w:eastAsia="@Arial Unicode MS"/>
          <w:b w:val="0"/>
          <w:color w:val="00000A"/>
          <w:lang w:val="ru-RU"/>
        </w:rPr>
        <w:t>, как интеллектуальные игры и марафоны, конкурсы, фестивали, олимпиады, творческие конкурсы, предметные недели, занятия научного общества, исследовательская деятельность, индивидуальные и коллективные проекты и др.</w:t>
      </w:r>
    </w:p>
    <w:p w:rsidR="007E3A01" w:rsidRPr="00745965" w:rsidRDefault="007E3A01" w:rsidP="00E93109">
      <w:pPr>
        <w:pStyle w:val="Zag1"/>
        <w:spacing w:after="0" w:line="276" w:lineRule="auto"/>
        <w:ind w:firstLine="454"/>
        <w:jc w:val="both"/>
        <w:rPr>
          <w:rStyle w:val="Zag11"/>
          <w:rFonts w:eastAsia="@Arial Unicode MS"/>
          <w:color w:val="00000A"/>
          <w:lang w:val="ru-RU"/>
        </w:rPr>
      </w:pPr>
      <w:r w:rsidRPr="00745965">
        <w:rPr>
          <w:rStyle w:val="Zag11"/>
          <w:rFonts w:eastAsia="@Arial Unicode MS"/>
          <w:color w:val="00000A"/>
          <w:lang w:val="ru-RU"/>
        </w:rPr>
        <w:t>Основной задачей</w:t>
      </w:r>
      <w:r w:rsidRPr="00745965">
        <w:rPr>
          <w:rStyle w:val="Zag11"/>
          <w:rFonts w:eastAsia="@Arial Unicode MS"/>
          <w:b w:val="0"/>
          <w:color w:val="00000A"/>
          <w:lang w:val="ru-RU"/>
        </w:rPr>
        <w:t xml:space="preserve"> данного раздела программы является построение целостной системы работы с одаренными детьми.</w:t>
      </w:r>
    </w:p>
    <w:p w:rsidR="007E3A01" w:rsidRPr="00745965" w:rsidRDefault="007E3A01" w:rsidP="00E93109">
      <w:pPr>
        <w:pStyle w:val="Zag1"/>
        <w:spacing w:after="0" w:line="276" w:lineRule="auto"/>
        <w:ind w:firstLine="454"/>
        <w:jc w:val="both"/>
        <w:rPr>
          <w:rStyle w:val="Zag11"/>
          <w:rFonts w:eastAsia="@Arial Unicode MS"/>
          <w:b w:val="0"/>
          <w:color w:val="00000A"/>
          <w:lang w:val="ru-RU"/>
        </w:rPr>
      </w:pPr>
      <w:r w:rsidRPr="00745965">
        <w:rPr>
          <w:rStyle w:val="Zag11"/>
          <w:rFonts w:eastAsia="@Arial Unicode MS"/>
          <w:color w:val="00000A"/>
          <w:lang w:val="ru-RU"/>
        </w:rPr>
        <w:t>Критериями результативности</w:t>
      </w:r>
      <w:r w:rsidRPr="00745965">
        <w:rPr>
          <w:rStyle w:val="Zag11"/>
          <w:rFonts w:eastAsia="@Arial Unicode MS"/>
          <w:b w:val="0"/>
          <w:color w:val="00000A"/>
          <w:lang w:val="ru-RU"/>
        </w:rPr>
        <w:t xml:space="preserve"> реализации программы является успешное участие школьников в олимпиадах, фестивалях, творческих конкурсах, включая международные. </w:t>
      </w:r>
    </w:p>
    <w:p w:rsidR="007E3A01" w:rsidRPr="00745965" w:rsidRDefault="007E3A01" w:rsidP="00E93109">
      <w:pPr>
        <w:pStyle w:val="Zag1"/>
        <w:spacing w:after="0" w:line="276" w:lineRule="auto"/>
        <w:ind w:firstLine="454"/>
        <w:jc w:val="both"/>
        <w:rPr>
          <w:rStyle w:val="Zag11"/>
          <w:rFonts w:eastAsia="@Arial Unicode MS"/>
          <w:b w:val="0"/>
          <w:color w:val="00000A"/>
          <w:lang w:val="ru-RU"/>
        </w:rPr>
      </w:pPr>
      <w:r w:rsidRPr="00745965">
        <w:rPr>
          <w:rStyle w:val="Zag11"/>
          <w:rFonts w:eastAsia="@Arial Unicode MS"/>
          <w:b w:val="0"/>
          <w:color w:val="00000A"/>
          <w:lang w:val="ru-RU"/>
        </w:rPr>
        <w:t xml:space="preserve">Психолого-педагогическая поддержка детской одаренности предполагает придание образовательному процессу гуманистического характера, постановку и решение личностно-центрированных целей и задач обучения, ориентированных на развитие личности школьников. </w:t>
      </w:r>
    </w:p>
    <w:p w:rsidR="007E3A01" w:rsidRPr="00745965" w:rsidRDefault="007E3A01" w:rsidP="00E93109">
      <w:pPr>
        <w:pStyle w:val="Zag1"/>
        <w:spacing w:after="0" w:line="276" w:lineRule="auto"/>
        <w:ind w:firstLine="454"/>
        <w:jc w:val="both"/>
        <w:rPr>
          <w:lang w:val="ru-RU"/>
        </w:rPr>
      </w:pPr>
      <w:r w:rsidRPr="00745965">
        <w:rPr>
          <w:rStyle w:val="Zag11"/>
          <w:rFonts w:eastAsia="@Arial Unicode MS"/>
          <w:b w:val="0"/>
          <w:color w:val="00000A"/>
          <w:lang w:val="ru-RU"/>
        </w:rPr>
        <w:t>Личностный подход не исключает возможности его продуктивной интеграции с компетентностным подходом, ориентированным на достижение образовательных результатов практического характера.</w:t>
      </w:r>
      <w:r w:rsidRPr="00745965">
        <w:rPr>
          <w:rStyle w:val="Zag11"/>
          <w:rFonts w:eastAsia="@Arial Unicode MS"/>
          <w:b w:val="0"/>
          <w:color w:val="00000A"/>
          <w:lang w:val="ru-RU"/>
        </w:rPr>
        <w:footnoteReference w:id="7"/>
      </w:r>
      <w:r w:rsidRPr="00745965">
        <w:rPr>
          <w:rStyle w:val="Zag11"/>
          <w:rFonts w:eastAsia="@Arial Unicode MS"/>
          <w:b w:val="0"/>
          <w:color w:val="00000A"/>
          <w:lang w:val="ru-RU"/>
        </w:rPr>
        <w:t xml:space="preserve"> </w:t>
      </w:r>
    </w:p>
    <w:p w:rsidR="007E3A01" w:rsidRPr="00745965" w:rsidRDefault="007E3A01" w:rsidP="00E93109">
      <w:pPr>
        <w:pStyle w:val="Zag1"/>
        <w:spacing w:after="0" w:line="276" w:lineRule="auto"/>
        <w:ind w:firstLine="454"/>
        <w:jc w:val="both"/>
        <w:rPr>
          <w:lang w:val="ru-RU"/>
        </w:rPr>
      </w:pPr>
    </w:p>
    <w:p w:rsidR="007E3A01" w:rsidRPr="00745965" w:rsidRDefault="007E3A01" w:rsidP="00E93109">
      <w:pPr>
        <w:jc w:val="both"/>
        <w:rPr>
          <w:rFonts w:ascii="Times New Roman" w:hAnsi="Times New Roman"/>
          <w:sz w:val="24"/>
          <w:szCs w:val="24"/>
        </w:rPr>
      </w:pP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ab/>
      </w:r>
    </w:p>
    <w:p w:rsidR="007E3A01" w:rsidRPr="00745965" w:rsidRDefault="007E3A01" w:rsidP="00E93109">
      <w:pPr>
        <w:jc w:val="both"/>
        <w:rPr>
          <w:rFonts w:ascii="Times New Roman" w:hAnsi="Times New Roman"/>
          <w:sz w:val="24"/>
          <w:szCs w:val="24"/>
        </w:rPr>
      </w:pPr>
    </w:p>
    <w:p w:rsidR="007E3A01" w:rsidRPr="00745965" w:rsidRDefault="007E3A01" w:rsidP="00E93109">
      <w:pPr>
        <w:jc w:val="both"/>
        <w:rPr>
          <w:rFonts w:ascii="Times New Roman" w:hAnsi="Times New Roman"/>
          <w:sz w:val="24"/>
          <w:szCs w:val="24"/>
        </w:rPr>
      </w:pPr>
    </w:p>
    <w:p w:rsidR="007E3A01" w:rsidRPr="00745965" w:rsidRDefault="007E3A01" w:rsidP="00E93109">
      <w:pPr>
        <w:jc w:val="both"/>
        <w:rPr>
          <w:rFonts w:ascii="Times New Roman" w:hAnsi="Times New Roman"/>
          <w:sz w:val="24"/>
          <w:szCs w:val="24"/>
        </w:rPr>
      </w:pPr>
    </w:p>
    <w:p w:rsidR="007E3A01" w:rsidRPr="00745965" w:rsidRDefault="007E3A01" w:rsidP="00E93109">
      <w:pPr>
        <w:jc w:val="both"/>
        <w:rPr>
          <w:rFonts w:ascii="Times New Roman" w:hAnsi="Times New Roman"/>
          <w:sz w:val="24"/>
          <w:szCs w:val="24"/>
        </w:rPr>
      </w:pPr>
    </w:p>
    <w:p w:rsidR="007E3A01" w:rsidRPr="00745965" w:rsidRDefault="007E3A01" w:rsidP="00E93109">
      <w:pPr>
        <w:jc w:val="both"/>
        <w:rPr>
          <w:rFonts w:ascii="Times New Roman" w:hAnsi="Times New Roman"/>
          <w:sz w:val="24"/>
          <w:szCs w:val="24"/>
        </w:rPr>
      </w:pPr>
    </w:p>
    <w:p w:rsidR="007E3A01" w:rsidRPr="00745965" w:rsidRDefault="007E3A01" w:rsidP="00E93109">
      <w:pPr>
        <w:jc w:val="both"/>
        <w:rPr>
          <w:rFonts w:ascii="Times New Roman" w:hAnsi="Times New Roman"/>
          <w:sz w:val="24"/>
          <w:szCs w:val="24"/>
        </w:rPr>
      </w:pPr>
    </w:p>
    <w:p w:rsidR="007E3A01" w:rsidRPr="00745965" w:rsidRDefault="007E3A01" w:rsidP="00E93109">
      <w:pPr>
        <w:jc w:val="both"/>
        <w:rPr>
          <w:rFonts w:ascii="Times New Roman" w:hAnsi="Times New Roman"/>
          <w:sz w:val="24"/>
          <w:szCs w:val="24"/>
        </w:rPr>
      </w:pPr>
    </w:p>
    <w:p w:rsidR="007E3A01" w:rsidRPr="00745965" w:rsidRDefault="007E3A01" w:rsidP="00E93109">
      <w:pPr>
        <w:jc w:val="both"/>
        <w:rPr>
          <w:rFonts w:ascii="Times New Roman" w:hAnsi="Times New Roman"/>
          <w:sz w:val="24"/>
          <w:szCs w:val="24"/>
        </w:rPr>
      </w:pPr>
    </w:p>
    <w:p w:rsidR="007E3A01" w:rsidRPr="00745965" w:rsidRDefault="007E3A01" w:rsidP="00E93109">
      <w:pPr>
        <w:jc w:val="both"/>
        <w:rPr>
          <w:rFonts w:ascii="Times New Roman" w:hAnsi="Times New Roman"/>
          <w:sz w:val="24"/>
          <w:szCs w:val="24"/>
        </w:rPr>
      </w:pPr>
    </w:p>
    <w:p w:rsidR="007E3A01" w:rsidRPr="00745965" w:rsidRDefault="007E3A01" w:rsidP="00E93109">
      <w:pPr>
        <w:jc w:val="both"/>
        <w:rPr>
          <w:rFonts w:ascii="Times New Roman" w:hAnsi="Times New Roman"/>
          <w:sz w:val="24"/>
          <w:szCs w:val="24"/>
        </w:rPr>
      </w:pPr>
    </w:p>
    <w:p w:rsidR="007E3A01" w:rsidRPr="00745965" w:rsidRDefault="007E3A01" w:rsidP="00E93109">
      <w:pPr>
        <w:jc w:val="both"/>
        <w:rPr>
          <w:rFonts w:ascii="Times New Roman" w:hAnsi="Times New Roman"/>
          <w:sz w:val="24"/>
          <w:szCs w:val="24"/>
        </w:rPr>
      </w:pPr>
    </w:p>
    <w:p w:rsidR="007E3A01" w:rsidRPr="00745965" w:rsidRDefault="007E3A01" w:rsidP="00E93109">
      <w:pPr>
        <w:jc w:val="both"/>
        <w:rPr>
          <w:rFonts w:ascii="Times New Roman" w:hAnsi="Times New Roman"/>
          <w:sz w:val="24"/>
          <w:szCs w:val="24"/>
        </w:rPr>
      </w:pPr>
    </w:p>
    <w:p w:rsidR="007E3A01" w:rsidRPr="00745965" w:rsidRDefault="007E3A01" w:rsidP="00E93109">
      <w:pPr>
        <w:jc w:val="both"/>
        <w:rPr>
          <w:rFonts w:ascii="Times New Roman" w:hAnsi="Times New Roman"/>
          <w:sz w:val="24"/>
          <w:szCs w:val="24"/>
        </w:rPr>
      </w:pPr>
    </w:p>
    <w:p w:rsidR="0027088F" w:rsidRPr="00745965" w:rsidRDefault="0027088F" w:rsidP="00E93109">
      <w:pPr>
        <w:jc w:val="both"/>
        <w:rPr>
          <w:rFonts w:ascii="Times New Roman" w:hAnsi="Times New Roman"/>
          <w:sz w:val="24"/>
          <w:szCs w:val="24"/>
        </w:rPr>
      </w:pPr>
    </w:p>
    <w:p w:rsidR="007E3A01" w:rsidRPr="00745965" w:rsidRDefault="007E3A01" w:rsidP="00E93109">
      <w:pPr>
        <w:pStyle w:val="afd"/>
        <w:spacing w:line="276" w:lineRule="auto"/>
        <w:jc w:val="both"/>
        <w:rPr>
          <w:rFonts w:ascii="Times New Roman" w:hAnsi="Times New Roman"/>
          <w:sz w:val="24"/>
          <w:szCs w:val="24"/>
        </w:rPr>
      </w:pPr>
    </w:p>
    <w:p w:rsidR="007E3A01" w:rsidRPr="00745965" w:rsidRDefault="007E3A01" w:rsidP="00E93109">
      <w:pPr>
        <w:pStyle w:val="afd"/>
        <w:spacing w:line="276" w:lineRule="auto"/>
        <w:jc w:val="both"/>
        <w:rPr>
          <w:rFonts w:ascii="Times New Roman" w:hAnsi="Times New Roman"/>
          <w:sz w:val="24"/>
          <w:szCs w:val="24"/>
        </w:rPr>
      </w:pPr>
    </w:p>
    <w:p w:rsidR="007E3A01" w:rsidRPr="00745965" w:rsidRDefault="007E3A01" w:rsidP="00E93109">
      <w:pPr>
        <w:pStyle w:val="afd"/>
        <w:spacing w:line="276" w:lineRule="auto"/>
        <w:jc w:val="both"/>
        <w:rPr>
          <w:rFonts w:ascii="Times New Roman" w:hAnsi="Times New Roman"/>
          <w:b/>
          <w:sz w:val="24"/>
          <w:szCs w:val="24"/>
          <w:lang w:eastAsia="ru-RU"/>
        </w:rPr>
      </w:pPr>
      <w:r w:rsidRPr="00745965">
        <w:rPr>
          <w:rStyle w:val="Zag11"/>
          <w:rFonts w:ascii="Times New Roman" w:eastAsia="@Arial Unicode MS" w:hAnsi="Times New Roman"/>
          <w:b/>
          <w:smallCaps/>
          <w:sz w:val="24"/>
          <w:szCs w:val="24"/>
        </w:rPr>
        <w:t>3. ОРГАНИЗАЦИОННЫЙ РАЗДЕЛ</w:t>
      </w:r>
    </w:p>
    <w:p w:rsidR="007E3A01" w:rsidRPr="00745965" w:rsidRDefault="007E3A01" w:rsidP="00E93109">
      <w:pPr>
        <w:numPr>
          <w:ilvl w:val="1"/>
          <w:numId w:val="271"/>
        </w:numPr>
        <w:jc w:val="both"/>
        <w:rPr>
          <w:rFonts w:ascii="Times New Roman" w:hAnsi="Times New Roman"/>
          <w:b/>
          <w:sz w:val="24"/>
          <w:szCs w:val="24"/>
          <w:lang w:eastAsia="ru-RU"/>
        </w:rPr>
      </w:pPr>
      <w:r w:rsidRPr="00745965">
        <w:rPr>
          <w:rFonts w:ascii="Times New Roman" w:hAnsi="Times New Roman"/>
          <w:b/>
          <w:sz w:val="24"/>
          <w:szCs w:val="24"/>
          <w:lang w:eastAsia="ru-RU"/>
        </w:rPr>
        <w:t xml:space="preserve">Учебный план основного общего образования </w:t>
      </w:r>
      <w:r w:rsidR="0027088F" w:rsidRPr="00745965">
        <w:rPr>
          <w:rFonts w:ascii="Times New Roman" w:hAnsi="Times New Roman"/>
          <w:b/>
          <w:sz w:val="24"/>
          <w:szCs w:val="24"/>
          <w:lang w:eastAsia="ru-RU"/>
        </w:rPr>
        <w:t xml:space="preserve">МБОУ Кордовской СОШ №14 </w:t>
      </w:r>
      <w:r w:rsidRPr="00745965">
        <w:rPr>
          <w:rFonts w:ascii="Times New Roman" w:hAnsi="Times New Roman"/>
          <w:b/>
          <w:sz w:val="24"/>
          <w:szCs w:val="24"/>
          <w:lang w:eastAsia="ru-RU"/>
        </w:rPr>
        <w:t>на 2015-2019 учебный год</w:t>
      </w:r>
    </w:p>
    <w:p w:rsidR="007E3A01" w:rsidRPr="00745965" w:rsidRDefault="007E3A01" w:rsidP="00E93109">
      <w:pPr>
        <w:jc w:val="both"/>
        <w:rPr>
          <w:rFonts w:ascii="Times New Roman" w:hAnsi="Times New Roman"/>
          <w:b/>
          <w:sz w:val="24"/>
          <w:szCs w:val="24"/>
          <w:lang w:eastAsia="ru-RU"/>
        </w:rPr>
      </w:pPr>
    </w:p>
    <w:tbl>
      <w:tblPr>
        <w:tblW w:w="0" w:type="auto"/>
        <w:tblInd w:w="108" w:type="dxa"/>
        <w:tblLayout w:type="fixed"/>
        <w:tblLook w:val="0000" w:firstRow="0" w:lastRow="0" w:firstColumn="0" w:lastColumn="0" w:noHBand="0" w:noVBand="0"/>
      </w:tblPr>
      <w:tblGrid>
        <w:gridCol w:w="2540"/>
        <w:gridCol w:w="2862"/>
        <w:gridCol w:w="819"/>
        <w:gridCol w:w="681"/>
        <w:gridCol w:w="756"/>
        <w:gridCol w:w="824"/>
        <w:gridCol w:w="647"/>
        <w:gridCol w:w="959"/>
      </w:tblGrid>
      <w:tr w:rsidR="007E3A01" w:rsidRPr="00745965">
        <w:trPr>
          <w:trHeight w:val="921"/>
        </w:trPr>
        <w:tc>
          <w:tcPr>
            <w:tcW w:w="2540" w:type="dxa"/>
            <w:vMerge w:val="restart"/>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Предметные области</w:t>
            </w:r>
          </w:p>
        </w:tc>
        <w:tc>
          <w:tcPr>
            <w:tcW w:w="2862" w:type="dxa"/>
            <w:vMerge w:val="restart"/>
            <w:tcBorders>
              <w:top w:val="single" w:sz="4" w:space="0" w:color="000000"/>
              <w:left w:val="single" w:sz="4" w:space="0" w:color="000000"/>
              <w:bottom w:val="single" w:sz="4" w:space="0" w:color="000000"/>
            </w:tcBorders>
            <w:shd w:val="clear" w:color="auto" w:fill="auto"/>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Учебные</w:t>
            </w:r>
          </w:p>
          <w:p w:rsidR="007E3A01" w:rsidRPr="00745965" w:rsidRDefault="007E3A01" w:rsidP="00E93109">
            <w:pPr>
              <w:jc w:val="both"/>
              <w:rPr>
                <w:rStyle w:val="a3"/>
                <w:rFonts w:ascii="Times New Roman" w:eastAsia="Times New Roman" w:hAnsi="Times New Roman"/>
                <w:sz w:val="24"/>
                <w:szCs w:val="24"/>
              </w:rPr>
            </w:pPr>
            <w:r w:rsidRPr="00745965">
              <w:rPr>
                <w:rStyle w:val="a3"/>
                <w:rFonts w:ascii="Times New Roman" w:hAnsi="Times New Roman"/>
                <w:sz w:val="24"/>
                <w:szCs w:val="24"/>
              </w:rPr>
              <w:t>предметы</w:t>
            </w:r>
          </w:p>
          <w:p w:rsidR="007E3A01" w:rsidRPr="00745965" w:rsidRDefault="007E3A01" w:rsidP="00E93109">
            <w:pPr>
              <w:jc w:val="both"/>
              <w:rPr>
                <w:rStyle w:val="a3"/>
                <w:rFonts w:ascii="Times New Roman" w:hAnsi="Times New Roman"/>
                <w:sz w:val="24"/>
                <w:szCs w:val="24"/>
              </w:rPr>
            </w:pPr>
            <w:r w:rsidRPr="00745965">
              <w:rPr>
                <w:rStyle w:val="a3"/>
                <w:rFonts w:ascii="Times New Roman" w:eastAsia="Times New Roman" w:hAnsi="Times New Roman"/>
                <w:sz w:val="24"/>
                <w:szCs w:val="24"/>
              </w:rPr>
              <w:t xml:space="preserve">                         </w:t>
            </w:r>
            <w:r w:rsidRPr="00745965">
              <w:rPr>
                <w:rStyle w:val="a3"/>
                <w:rFonts w:ascii="Times New Roman" w:hAnsi="Times New Roman"/>
                <w:sz w:val="24"/>
                <w:szCs w:val="24"/>
              </w:rPr>
              <w:t>Классы</w:t>
            </w:r>
          </w:p>
        </w:tc>
        <w:tc>
          <w:tcPr>
            <w:tcW w:w="468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E3A01" w:rsidRPr="00745965" w:rsidRDefault="007E3A01" w:rsidP="00E93109">
            <w:pPr>
              <w:jc w:val="both"/>
              <w:rPr>
                <w:rFonts w:ascii="Times New Roman" w:hAnsi="Times New Roman"/>
                <w:sz w:val="24"/>
                <w:szCs w:val="24"/>
              </w:rPr>
            </w:pPr>
            <w:r w:rsidRPr="00745965">
              <w:rPr>
                <w:rStyle w:val="a3"/>
                <w:rFonts w:ascii="Times New Roman" w:hAnsi="Times New Roman"/>
                <w:sz w:val="24"/>
                <w:szCs w:val="24"/>
              </w:rPr>
              <w:t>Количество часов в неделю</w:t>
            </w:r>
          </w:p>
        </w:tc>
      </w:tr>
      <w:tr w:rsidR="007E3A01" w:rsidRPr="00745965">
        <w:trPr>
          <w:trHeight w:val="511"/>
        </w:trPr>
        <w:tc>
          <w:tcPr>
            <w:tcW w:w="2540" w:type="dxa"/>
            <w:vMerge/>
            <w:tcBorders>
              <w:top w:val="single" w:sz="4" w:space="0" w:color="000000"/>
              <w:left w:val="single" w:sz="4" w:space="0" w:color="000000"/>
              <w:bottom w:val="single" w:sz="4" w:space="0" w:color="000000"/>
            </w:tcBorders>
            <w:shd w:val="clear" w:color="auto" w:fill="auto"/>
          </w:tcPr>
          <w:p w:rsidR="007E3A01" w:rsidRPr="00745965" w:rsidRDefault="007E3A01" w:rsidP="00E93109">
            <w:pPr>
              <w:snapToGrid w:val="0"/>
              <w:jc w:val="both"/>
              <w:rPr>
                <w:rFonts w:ascii="Times New Roman" w:hAnsi="Times New Roman"/>
                <w:sz w:val="24"/>
                <w:szCs w:val="24"/>
              </w:rPr>
            </w:pPr>
          </w:p>
        </w:tc>
        <w:tc>
          <w:tcPr>
            <w:tcW w:w="2862" w:type="dxa"/>
            <w:vMerge/>
            <w:tcBorders>
              <w:top w:val="single" w:sz="4" w:space="0" w:color="000000"/>
              <w:left w:val="single" w:sz="4" w:space="0" w:color="000000"/>
              <w:bottom w:val="single" w:sz="4" w:space="0" w:color="000000"/>
            </w:tcBorders>
            <w:shd w:val="clear" w:color="auto" w:fill="auto"/>
          </w:tcPr>
          <w:p w:rsidR="007E3A01" w:rsidRPr="00745965" w:rsidRDefault="007E3A01" w:rsidP="00E93109">
            <w:pPr>
              <w:snapToGrid w:val="0"/>
              <w:jc w:val="both"/>
              <w:rPr>
                <w:rFonts w:ascii="Times New Roman" w:hAnsi="Times New Roman"/>
                <w:sz w:val="24"/>
                <w:szCs w:val="24"/>
              </w:rPr>
            </w:pPr>
          </w:p>
        </w:tc>
        <w:tc>
          <w:tcPr>
            <w:tcW w:w="819"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V</w:t>
            </w:r>
          </w:p>
        </w:tc>
        <w:tc>
          <w:tcPr>
            <w:tcW w:w="681"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VI</w:t>
            </w:r>
          </w:p>
        </w:tc>
        <w:tc>
          <w:tcPr>
            <w:tcW w:w="756"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VII</w:t>
            </w:r>
          </w:p>
        </w:tc>
        <w:tc>
          <w:tcPr>
            <w:tcW w:w="824"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VIII</w:t>
            </w:r>
          </w:p>
        </w:tc>
        <w:tc>
          <w:tcPr>
            <w:tcW w:w="647"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IX</w:t>
            </w: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jc w:val="both"/>
              <w:rPr>
                <w:rFonts w:ascii="Times New Roman" w:hAnsi="Times New Roman"/>
                <w:sz w:val="24"/>
                <w:szCs w:val="24"/>
              </w:rPr>
            </w:pPr>
            <w:r w:rsidRPr="00745965">
              <w:rPr>
                <w:rStyle w:val="a3"/>
                <w:rFonts w:ascii="Times New Roman" w:hAnsi="Times New Roman"/>
                <w:sz w:val="24"/>
                <w:szCs w:val="24"/>
              </w:rPr>
              <w:t>Всего</w:t>
            </w:r>
          </w:p>
        </w:tc>
      </w:tr>
      <w:tr w:rsidR="007E3A01" w:rsidRPr="00745965">
        <w:trPr>
          <w:trHeight w:val="288"/>
        </w:trPr>
        <w:tc>
          <w:tcPr>
            <w:tcW w:w="2540"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snapToGrid w:val="0"/>
              <w:jc w:val="both"/>
              <w:rPr>
                <w:rFonts w:ascii="Times New Roman" w:hAnsi="Times New Roman"/>
                <w:sz w:val="24"/>
                <w:szCs w:val="24"/>
              </w:rPr>
            </w:pPr>
          </w:p>
        </w:tc>
        <w:tc>
          <w:tcPr>
            <w:tcW w:w="2862"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jc w:val="both"/>
              <w:rPr>
                <w:rFonts w:ascii="Times New Roman" w:hAnsi="Times New Roman"/>
                <w:sz w:val="24"/>
                <w:szCs w:val="24"/>
              </w:rPr>
            </w:pPr>
            <w:r w:rsidRPr="00745965">
              <w:rPr>
                <w:rStyle w:val="a3"/>
                <w:rFonts w:ascii="Times New Roman" w:hAnsi="Times New Roman"/>
                <w:sz w:val="24"/>
                <w:szCs w:val="24"/>
              </w:rPr>
              <w:t>Обязательная часть</w:t>
            </w:r>
          </w:p>
        </w:tc>
        <w:tc>
          <w:tcPr>
            <w:tcW w:w="4686" w:type="dxa"/>
            <w:gridSpan w:val="6"/>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snapToGrid w:val="0"/>
              <w:jc w:val="both"/>
              <w:rPr>
                <w:rFonts w:ascii="Times New Roman" w:hAnsi="Times New Roman"/>
                <w:sz w:val="24"/>
                <w:szCs w:val="24"/>
              </w:rPr>
            </w:pPr>
          </w:p>
        </w:tc>
      </w:tr>
      <w:tr w:rsidR="007E3A01" w:rsidRPr="00745965">
        <w:trPr>
          <w:trHeight w:val="330"/>
        </w:trPr>
        <w:tc>
          <w:tcPr>
            <w:tcW w:w="2540" w:type="dxa"/>
            <w:vMerge w:val="restart"/>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Филология</w:t>
            </w:r>
          </w:p>
        </w:tc>
        <w:tc>
          <w:tcPr>
            <w:tcW w:w="2862"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Русский язык</w:t>
            </w:r>
          </w:p>
        </w:tc>
        <w:tc>
          <w:tcPr>
            <w:tcW w:w="819"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5</w:t>
            </w:r>
          </w:p>
        </w:tc>
        <w:tc>
          <w:tcPr>
            <w:tcW w:w="681"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6</w:t>
            </w:r>
          </w:p>
        </w:tc>
        <w:tc>
          <w:tcPr>
            <w:tcW w:w="756"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4</w:t>
            </w:r>
          </w:p>
        </w:tc>
        <w:tc>
          <w:tcPr>
            <w:tcW w:w="824"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3</w:t>
            </w:r>
          </w:p>
        </w:tc>
        <w:tc>
          <w:tcPr>
            <w:tcW w:w="647"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3</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3A01" w:rsidRPr="00745965" w:rsidRDefault="007E3A01" w:rsidP="00E93109">
            <w:pPr>
              <w:jc w:val="both"/>
              <w:rPr>
                <w:rFonts w:ascii="Times New Roman" w:hAnsi="Times New Roman"/>
                <w:sz w:val="24"/>
                <w:szCs w:val="24"/>
              </w:rPr>
            </w:pPr>
            <w:r w:rsidRPr="00745965">
              <w:rPr>
                <w:rStyle w:val="a3"/>
                <w:rFonts w:ascii="Times New Roman" w:hAnsi="Times New Roman"/>
                <w:sz w:val="24"/>
                <w:szCs w:val="24"/>
              </w:rPr>
              <w:t>21</w:t>
            </w:r>
          </w:p>
        </w:tc>
      </w:tr>
      <w:tr w:rsidR="007E3A01" w:rsidRPr="00745965">
        <w:trPr>
          <w:trHeight w:val="375"/>
        </w:trPr>
        <w:tc>
          <w:tcPr>
            <w:tcW w:w="2540" w:type="dxa"/>
            <w:vMerge/>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snapToGrid w:val="0"/>
              <w:jc w:val="both"/>
              <w:rPr>
                <w:rFonts w:ascii="Times New Roman" w:hAnsi="Times New Roman"/>
                <w:sz w:val="24"/>
                <w:szCs w:val="24"/>
              </w:rPr>
            </w:pPr>
          </w:p>
        </w:tc>
        <w:tc>
          <w:tcPr>
            <w:tcW w:w="2862"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Литература</w:t>
            </w:r>
          </w:p>
        </w:tc>
        <w:tc>
          <w:tcPr>
            <w:tcW w:w="819"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3</w:t>
            </w:r>
          </w:p>
        </w:tc>
        <w:tc>
          <w:tcPr>
            <w:tcW w:w="681"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3</w:t>
            </w:r>
          </w:p>
        </w:tc>
        <w:tc>
          <w:tcPr>
            <w:tcW w:w="756"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2</w:t>
            </w:r>
          </w:p>
        </w:tc>
        <w:tc>
          <w:tcPr>
            <w:tcW w:w="824"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2</w:t>
            </w:r>
          </w:p>
        </w:tc>
        <w:tc>
          <w:tcPr>
            <w:tcW w:w="647"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3</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3A01" w:rsidRPr="00745965" w:rsidRDefault="007E3A01" w:rsidP="00E93109">
            <w:pPr>
              <w:jc w:val="both"/>
              <w:rPr>
                <w:rFonts w:ascii="Times New Roman" w:hAnsi="Times New Roman"/>
                <w:sz w:val="24"/>
                <w:szCs w:val="24"/>
              </w:rPr>
            </w:pPr>
            <w:r w:rsidRPr="00745965">
              <w:rPr>
                <w:rStyle w:val="a3"/>
                <w:rFonts w:ascii="Times New Roman" w:hAnsi="Times New Roman"/>
                <w:sz w:val="24"/>
                <w:szCs w:val="24"/>
              </w:rPr>
              <w:t>13</w:t>
            </w:r>
          </w:p>
        </w:tc>
      </w:tr>
      <w:tr w:rsidR="007E3A01" w:rsidRPr="00745965">
        <w:trPr>
          <w:trHeight w:val="360"/>
        </w:trPr>
        <w:tc>
          <w:tcPr>
            <w:tcW w:w="2540" w:type="dxa"/>
            <w:vMerge/>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snapToGrid w:val="0"/>
              <w:jc w:val="both"/>
              <w:rPr>
                <w:rFonts w:ascii="Times New Roman" w:hAnsi="Times New Roman"/>
                <w:sz w:val="24"/>
                <w:szCs w:val="24"/>
              </w:rPr>
            </w:pPr>
          </w:p>
        </w:tc>
        <w:tc>
          <w:tcPr>
            <w:tcW w:w="2862"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Иностранный язык</w:t>
            </w:r>
          </w:p>
        </w:tc>
        <w:tc>
          <w:tcPr>
            <w:tcW w:w="819"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3</w:t>
            </w:r>
          </w:p>
        </w:tc>
        <w:tc>
          <w:tcPr>
            <w:tcW w:w="681"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3</w:t>
            </w:r>
          </w:p>
        </w:tc>
        <w:tc>
          <w:tcPr>
            <w:tcW w:w="756"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3</w:t>
            </w:r>
          </w:p>
        </w:tc>
        <w:tc>
          <w:tcPr>
            <w:tcW w:w="824"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3</w:t>
            </w:r>
          </w:p>
        </w:tc>
        <w:tc>
          <w:tcPr>
            <w:tcW w:w="647"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3</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3A01" w:rsidRPr="00745965" w:rsidRDefault="007E3A01" w:rsidP="00E93109">
            <w:pPr>
              <w:jc w:val="both"/>
              <w:rPr>
                <w:rFonts w:ascii="Times New Roman" w:hAnsi="Times New Roman"/>
                <w:sz w:val="24"/>
                <w:szCs w:val="24"/>
              </w:rPr>
            </w:pPr>
            <w:r w:rsidRPr="00745965">
              <w:rPr>
                <w:rStyle w:val="a3"/>
                <w:rFonts w:ascii="Times New Roman" w:hAnsi="Times New Roman"/>
                <w:sz w:val="24"/>
                <w:szCs w:val="24"/>
              </w:rPr>
              <w:t>15</w:t>
            </w:r>
          </w:p>
        </w:tc>
      </w:tr>
      <w:tr w:rsidR="007E3A01" w:rsidRPr="00745965">
        <w:trPr>
          <w:trHeight w:val="427"/>
        </w:trPr>
        <w:tc>
          <w:tcPr>
            <w:tcW w:w="2540" w:type="dxa"/>
            <w:vMerge w:val="restart"/>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lastRenderedPageBreak/>
              <w:t>Математика и информатика</w:t>
            </w:r>
          </w:p>
        </w:tc>
        <w:tc>
          <w:tcPr>
            <w:tcW w:w="2862"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Математика</w:t>
            </w:r>
          </w:p>
        </w:tc>
        <w:tc>
          <w:tcPr>
            <w:tcW w:w="819"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5</w:t>
            </w:r>
          </w:p>
        </w:tc>
        <w:tc>
          <w:tcPr>
            <w:tcW w:w="681"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Fonts w:ascii="Times New Roman" w:hAnsi="Times New Roman"/>
                <w:sz w:val="24"/>
                <w:szCs w:val="24"/>
              </w:rPr>
            </w:pPr>
            <w:r w:rsidRPr="00745965">
              <w:rPr>
                <w:rStyle w:val="a3"/>
                <w:rFonts w:ascii="Times New Roman" w:hAnsi="Times New Roman"/>
                <w:sz w:val="24"/>
                <w:szCs w:val="24"/>
              </w:rPr>
              <w:t>5</w:t>
            </w:r>
          </w:p>
        </w:tc>
        <w:tc>
          <w:tcPr>
            <w:tcW w:w="756"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snapToGrid w:val="0"/>
              <w:jc w:val="both"/>
              <w:rPr>
                <w:rFonts w:ascii="Times New Roman" w:hAnsi="Times New Roman"/>
                <w:sz w:val="24"/>
                <w:szCs w:val="24"/>
              </w:rPr>
            </w:pPr>
          </w:p>
        </w:tc>
        <w:tc>
          <w:tcPr>
            <w:tcW w:w="824"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snapToGrid w:val="0"/>
              <w:jc w:val="both"/>
              <w:rPr>
                <w:rFonts w:ascii="Times New Roman" w:hAnsi="Times New Roman"/>
                <w:sz w:val="24"/>
                <w:szCs w:val="24"/>
              </w:rPr>
            </w:pPr>
          </w:p>
        </w:tc>
        <w:tc>
          <w:tcPr>
            <w:tcW w:w="647"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snapToGrid w:val="0"/>
              <w:jc w:val="both"/>
              <w:rPr>
                <w:rFonts w:ascii="Times New Roman" w:hAnsi="Times New Roman"/>
                <w:sz w:val="24"/>
                <w:szCs w:val="24"/>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3A01" w:rsidRPr="00745965" w:rsidRDefault="007E3A01" w:rsidP="00E93109">
            <w:pPr>
              <w:jc w:val="both"/>
              <w:rPr>
                <w:rFonts w:ascii="Times New Roman" w:hAnsi="Times New Roman"/>
                <w:sz w:val="24"/>
                <w:szCs w:val="24"/>
              </w:rPr>
            </w:pPr>
            <w:r w:rsidRPr="00745965">
              <w:rPr>
                <w:rStyle w:val="a3"/>
                <w:rFonts w:ascii="Times New Roman" w:hAnsi="Times New Roman"/>
                <w:sz w:val="24"/>
                <w:szCs w:val="24"/>
              </w:rPr>
              <w:t>10</w:t>
            </w:r>
          </w:p>
        </w:tc>
      </w:tr>
      <w:tr w:rsidR="007E3A01" w:rsidRPr="00745965">
        <w:trPr>
          <w:trHeight w:val="385"/>
        </w:trPr>
        <w:tc>
          <w:tcPr>
            <w:tcW w:w="2540" w:type="dxa"/>
            <w:vMerge/>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snapToGrid w:val="0"/>
              <w:jc w:val="both"/>
              <w:rPr>
                <w:rFonts w:ascii="Times New Roman" w:hAnsi="Times New Roman"/>
                <w:sz w:val="24"/>
                <w:szCs w:val="24"/>
              </w:rPr>
            </w:pPr>
          </w:p>
        </w:tc>
        <w:tc>
          <w:tcPr>
            <w:tcW w:w="2862"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Fonts w:ascii="Times New Roman" w:hAnsi="Times New Roman"/>
                <w:sz w:val="24"/>
                <w:szCs w:val="24"/>
              </w:rPr>
            </w:pPr>
            <w:r w:rsidRPr="00745965">
              <w:rPr>
                <w:rStyle w:val="a3"/>
                <w:rFonts w:ascii="Times New Roman" w:hAnsi="Times New Roman"/>
                <w:sz w:val="24"/>
                <w:szCs w:val="24"/>
              </w:rPr>
              <w:t>Алгебра</w:t>
            </w:r>
          </w:p>
        </w:tc>
        <w:tc>
          <w:tcPr>
            <w:tcW w:w="819"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snapToGrid w:val="0"/>
              <w:jc w:val="both"/>
              <w:rPr>
                <w:rFonts w:ascii="Times New Roman" w:hAnsi="Times New Roman"/>
                <w:sz w:val="24"/>
                <w:szCs w:val="24"/>
              </w:rPr>
            </w:pPr>
          </w:p>
        </w:tc>
        <w:tc>
          <w:tcPr>
            <w:tcW w:w="681"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snapToGrid w:val="0"/>
              <w:jc w:val="both"/>
              <w:rPr>
                <w:rFonts w:ascii="Times New Roman" w:hAnsi="Times New Roman"/>
                <w:sz w:val="24"/>
                <w:szCs w:val="24"/>
              </w:rPr>
            </w:pPr>
          </w:p>
        </w:tc>
        <w:tc>
          <w:tcPr>
            <w:tcW w:w="756"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3</w:t>
            </w:r>
          </w:p>
        </w:tc>
        <w:tc>
          <w:tcPr>
            <w:tcW w:w="824"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3</w:t>
            </w:r>
          </w:p>
        </w:tc>
        <w:tc>
          <w:tcPr>
            <w:tcW w:w="647"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3</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3A01" w:rsidRPr="00745965" w:rsidRDefault="007E3A01" w:rsidP="00E93109">
            <w:pPr>
              <w:jc w:val="both"/>
              <w:rPr>
                <w:rFonts w:ascii="Times New Roman" w:hAnsi="Times New Roman"/>
                <w:sz w:val="24"/>
                <w:szCs w:val="24"/>
              </w:rPr>
            </w:pPr>
            <w:r w:rsidRPr="00745965">
              <w:rPr>
                <w:rStyle w:val="a3"/>
                <w:rFonts w:ascii="Times New Roman" w:hAnsi="Times New Roman"/>
                <w:sz w:val="24"/>
                <w:szCs w:val="24"/>
              </w:rPr>
              <w:t>9</w:t>
            </w:r>
          </w:p>
        </w:tc>
      </w:tr>
      <w:tr w:rsidR="007E3A01" w:rsidRPr="00745965">
        <w:trPr>
          <w:trHeight w:val="201"/>
        </w:trPr>
        <w:tc>
          <w:tcPr>
            <w:tcW w:w="2540" w:type="dxa"/>
            <w:vMerge/>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snapToGrid w:val="0"/>
              <w:jc w:val="both"/>
              <w:rPr>
                <w:rFonts w:ascii="Times New Roman" w:hAnsi="Times New Roman"/>
                <w:sz w:val="24"/>
                <w:szCs w:val="24"/>
              </w:rPr>
            </w:pPr>
          </w:p>
        </w:tc>
        <w:tc>
          <w:tcPr>
            <w:tcW w:w="2862"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Fonts w:ascii="Times New Roman" w:hAnsi="Times New Roman"/>
                <w:sz w:val="24"/>
                <w:szCs w:val="24"/>
              </w:rPr>
            </w:pPr>
            <w:r w:rsidRPr="00745965">
              <w:rPr>
                <w:rStyle w:val="a3"/>
                <w:rFonts w:ascii="Times New Roman" w:hAnsi="Times New Roman"/>
                <w:sz w:val="24"/>
                <w:szCs w:val="24"/>
              </w:rPr>
              <w:t>Геометрия</w:t>
            </w:r>
          </w:p>
        </w:tc>
        <w:tc>
          <w:tcPr>
            <w:tcW w:w="819"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snapToGrid w:val="0"/>
              <w:jc w:val="both"/>
              <w:rPr>
                <w:rFonts w:ascii="Times New Roman" w:hAnsi="Times New Roman"/>
                <w:sz w:val="24"/>
                <w:szCs w:val="24"/>
              </w:rPr>
            </w:pPr>
          </w:p>
        </w:tc>
        <w:tc>
          <w:tcPr>
            <w:tcW w:w="681"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snapToGrid w:val="0"/>
              <w:jc w:val="both"/>
              <w:rPr>
                <w:rFonts w:ascii="Times New Roman" w:hAnsi="Times New Roman"/>
                <w:sz w:val="24"/>
                <w:szCs w:val="24"/>
              </w:rPr>
            </w:pPr>
          </w:p>
        </w:tc>
        <w:tc>
          <w:tcPr>
            <w:tcW w:w="756"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2</w:t>
            </w:r>
          </w:p>
        </w:tc>
        <w:tc>
          <w:tcPr>
            <w:tcW w:w="824"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2</w:t>
            </w:r>
          </w:p>
        </w:tc>
        <w:tc>
          <w:tcPr>
            <w:tcW w:w="647"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2</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3A01" w:rsidRPr="00745965" w:rsidRDefault="007E3A01" w:rsidP="00E93109">
            <w:pPr>
              <w:jc w:val="both"/>
              <w:rPr>
                <w:rFonts w:ascii="Times New Roman" w:hAnsi="Times New Roman"/>
                <w:sz w:val="24"/>
                <w:szCs w:val="24"/>
              </w:rPr>
            </w:pPr>
            <w:r w:rsidRPr="00745965">
              <w:rPr>
                <w:rStyle w:val="a3"/>
                <w:rFonts w:ascii="Times New Roman" w:hAnsi="Times New Roman"/>
                <w:sz w:val="24"/>
                <w:szCs w:val="24"/>
              </w:rPr>
              <w:t>6</w:t>
            </w:r>
          </w:p>
        </w:tc>
      </w:tr>
      <w:tr w:rsidR="007E3A01" w:rsidRPr="00745965">
        <w:trPr>
          <w:trHeight w:val="385"/>
        </w:trPr>
        <w:tc>
          <w:tcPr>
            <w:tcW w:w="2540" w:type="dxa"/>
            <w:vMerge/>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snapToGrid w:val="0"/>
              <w:jc w:val="both"/>
              <w:rPr>
                <w:rFonts w:ascii="Times New Roman" w:hAnsi="Times New Roman"/>
                <w:sz w:val="24"/>
                <w:szCs w:val="24"/>
              </w:rPr>
            </w:pPr>
          </w:p>
        </w:tc>
        <w:tc>
          <w:tcPr>
            <w:tcW w:w="2862"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Fonts w:ascii="Times New Roman" w:hAnsi="Times New Roman"/>
                <w:sz w:val="24"/>
                <w:szCs w:val="24"/>
              </w:rPr>
            </w:pPr>
            <w:r w:rsidRPr="00745965">
              <w:rPr>
                <w:rStyle w:val="a3"/>
                <w:rFonts w:ascii="Times New Roman" w:hAnsi="Times New Roman"/>
                <w:sz w:val="24"/>
                <w:szCs w:val="24"/>
              </w:rPr>
              <w:t>Информатика</w:t>
            </w:r>
          </w:p>
        </w:tc>
        <w:tc>
          <w:tcPr>
            <w:tcW w:w="819"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snapToGrid w:val="0"/>
              <w:jc w:val="both"/>
              <w:rPr>
                <w:rFonts w:ascii="Times New Roman" w:hAnsi="Times New Roman"/>
                <w:sz w:val="24"/>
                <w:szCs w:val="24"/>
              </w:rPr>
            </w:pPr>
          </w:p>
        </w:tc>
        <w:tc>
          <w:tcPr>
            <w:tcW w:w="681"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snapToGrid w:val="0"/>
              <w:jc w:val="both"/>
              <w:rPr>
                <w:rFonts w:ascii="Times New Roman" w:hAnsi="Times New Roman"/>
                <w:sz w:val="24"/>
                <w:szCs w:val="24"/>
              </w:rPr>
            </w:pPr>
          </w:p>
        </w:tc>
        <w:tc>
          <w:tcPr>
            <w:tcW w:w="756"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1</w:t>
            </w:r>
          </w:p>
        </w:tc>
        <w:tc>
          <w:tcPr>
            <w:tcW w:w="824"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1</w:t>
            </w:r>
          </w:p>
        </w:tc>
        <w:tc>
          <w:tcPr>
            <w:tcW w:w="647"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1</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3A01" w:rsidRPr="00745965" w:rsidRDefault="007E3A01" w:rsidP="00E93109">
            <w:pPr>
              <w:jc w:val="both"/>
              <w:rPr>
                <w:rFonts w:ascii="Times New Roman" w:hAnsi="Times New Roman"/>
                <w:sz w:val="24"/>
                <w:szCs w:val="24"/>
              </w:rPr>
            </w:pPr>
            <w:r w:rsidRPr="00745965">
              <w:rPr>
                <w:rStyle w:val="a3"/>
                <w:rFonts w:ascii="Times New Roman" w:hAnsi="Times New Roman"/>
                <w:sz w:val="24"/>
                <w:szCs w:val="24"/>
              </w:rPr>
              <w:t>3</w:t>
            </w:r>
          </w:p>
        </w:tc>
      </w:tr>
      <w:tr w:rsidR="007E3A01" w:rsidRPr="00745965">
        <w:trPr>
          <w:trHeight w:val="402"/>
        </w:trPr>
        <w:tc>
          <w:tcPr>
            <w:tcW w:w="2540" w:type="dxa"/>
            <w:vMerge w:val="restart"/>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Общественно-научные предметы</w:t>
            </w:r>
          </w:p>
        </w:tc>
        <w:tc>
          <w:tcPr>
            <w:tcW w:w="2862"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История</w:t>
            </w:r>
          </w:p>
        </w:tc>
        <w:tc>
          <w:tcPr>
            <w:tcW w:w="819"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2</w:t>
            </w:r>
          </w:p>
        </w:tc>
        <w:tc>
          <w:tcPr>
            <w:tcW w:w="681"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2</w:t>
            </w:r>
          </w:p>
        </w:tc>
        <w:tc>
          <w:tcPr>
            <w:tcW w:w="756"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2</w:t>
            </w:r>
          </w:p>
        </w:tc>
        <w:tc>
          <w:tcPr>
            <w:tcW w:w="824"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2</w:t>
            </w:r>
          </w:p>
        </w:tc>
        <w:tc>
          <w:tcPr>
            <w:tcW w:w="647"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3</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3A01" w:rsidRPr="00745965" w:rsidRDefault="007E3A01" w:rsidP="00E93109">
            <w:pPr>
              <w:jc w:val="both"/>
              <w:rPr>
                <w:rFonts w:ascii="Times New Roman" w:hAnsi="Times New Roman"/>
                <w:sz w:val="24"/>
                <w:szCs w:val="24"/>
              </w:rPr>
            </w:pPr>
            <w:r w:rsidRPr="00745965">
              <w:rPr>
                <w:rStyle w:val="a3"/>
                <w:rFonts w:ascii="Times New Roman" w:hAnsi="Times New Roman"/>
                <w:sz w:val="24"/>
                <w:szCs w:val="24"/>
              </w:rPr>
              <w:t>11</w:t>
            </w:r>
          </w:p>
        </w:tc>
      </w:tr>
      <w:tr w:rsidR="007E3A01" w:rsidRPr="00745965">
        <w:trPr>
          <w:trHeight w:val="234"/>
        </w:trPr>
        <w:tc>
          <w:tcPr>
            <w:tcW w:w="2540" w:type="dxa"/>
            <w:vMerge/>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snapToGrid w:val="0"/>
              <w:jc w:val="both"/>
              <w:rPr>
                <w:rFonts w:ascii="Times New Roman" w:hAnsi="Times New Roman"/>
                <w:sz w:val="24"/>
                <w:szCs w:val="24"/>
              </w:rPr>
            </w:pPr>
          </w:p>
        </w:tc>
        <w:tc>
          <w:tcPr>
            <w:tcW w:w="2862"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Fonts w:ascii="Times New Roman" w:hAnsi="Times New Roman"/>
                <w:sz w:val="24"/>
                <w:szCs w:val="24"/>
              </w:rPr>
            </w:pPr>
            <w:r w:rsidRPr="00745965">
              <w:rPr>
                <w:rStyle w:val="a3"/>
                <w:rFonts w:ascii="Times New Roman" w:hAnsi="Times New Roman"/>
                <w:sz w:val="24"/>
                <w:szCs w:val="24"/>
              </w:rPr>
              <w:t>Обществознание</w:t>
            </w:r>
          </w:p>
        </w:tc>
        <w:tc>
          <w:tcPr>
            <w:tcW w:w="819"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snapToGrid w:val="0"/>
              <w:jc w:val="both"/>
              <w:rPr>
                <w:rFonts w:ascii="Times New Roman" w:hAnsi="Times New Roman"/>
                <w:sz w:val="24"/>
                <w:szCs w:val="24"/>
              </w:rPr>
            </w:pPr>
          </w:p>
        </w:tc>
        <w:tc>
          <w:tcPr>
            <w:tcW w:w="681"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1</w:t>
            </w:r>
          </w:p>
        </w:tc>
        <w:tc>
          <w:tcPr>
            <w:tcW w:w="756"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1</w:t>
            </w:r>
          </w:p>
        </w:tc>
        <w:tc>
          <w:tcPr>
            <w:tcW w:w="824"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1</w:t>
            </w:r>
          </w:p>
        </w:tc>
        <w:tc>
          <w:tcPr>
            <w:tcW w:w="647"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1</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3A01" w:rsidRPr="00745965" w:rsidRDefault="007E3A01" w:rsidP="00E93109">
            <w:pPr>
              <w:jc w:val="both"/>
              <w:rPr>
                <w:rFonts w:ascii="Times New Roman" w:hAnsi="Times New Roman"/>
                <w:sz w:val="24"/>
                <w:szCs w:val="24"/>
              </w:rPr>
            </w:pPr>
            <w:r w:rsidRPr="00745965">
              <w:rPr>
                <w:rStyle w:val="a3"/>
                <w:rFonts w:ascii="Times New Roman" w:hAnsi="Times New Roman"/>
                <w:sz w:val="24"/>
                <w:szCs w:val="24"/>
              </w:rPr>
              <w:t>5</w:t>
            </w:r>
          </w:p>
        </w:tc>
      </w:tr>
      <w:tr w:rsidR="007E3A01" w:rsidRPr="00745965">
        <w:trPr>
          <w:trHeight w:val="318"/>
        </w:trPr>
        <w:tc>
          <w:tcPr>
            <w:tcW w:w="2540" w:type="dxa"/>
            <w:vMerge/>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snapToGrid w:val="0"/>
              <w:jc w:val="both"/>
              <w:rPr>
                <w:rFonts w:ascii="Times New Roman" w:hAnsi="Times New Roman"/>
                <w:sz w:val="24"/>
                <w:szCs w:val="24"/>
              </w:rPr>
            </w:pPr>
          </w:p>
        </w:tc>
        <w:tc>
          <w:tcPr>
            <w:tcW w:w="2862"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География</w:t>
            </w:r>
          </w:p>
        </w:tc>
        <w:tc>
          <w:tcPr>
            <w:tcW w:w="819"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1</w:t>
            </w:r>
          </w:p>
        </w:tc>
        <w:tc>
          <w:tcPr>
            <w:tcW w:w="681"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1</w:t>
            </w:r>
          </w:p>
        </w:tc>
        <w:tc>
          <w:tcPr>
            <w:tcW w:w="756"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2</w:t>
            </w:r>
          </w:p>
        </w:tc>
        <w:tc>
          <w:tcPr>
            <w:tcW w:w="824"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2</w:t>
            </w:r>
          </w:p>
        </w:tc>
        <w:tc>
          <w:tcPr>
            <w:tcW w:w="647"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2</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3A01" w:rsidRPr="00745965" w:rsidRDefault="007E3A01" w:rsidP="00E93109">
            <w:pPr>
              <w:jc w:val="both"/>
              <w:rPr>
                <w:rFonts w:ascii="Times New Roman" w:hAnsi="Times New Roman"/>
                <w:sz w:val="24"/>
                <w:szCs w:val="24"/>
              </w:rPr>
            </w:pPr>
            <w:r w:rsidRPr="00745965">
              <w:rPr>
                <w:rStyle w:val="a3"/>
                <w:rFonts w:ascii="Times New Roman" w:hAnsi="Times New Roman"/>
                <w:sz w:val="24"/>
                <w:szCs w:val="24"/>
              </w:rPr>
              <w:t>8</w:t>
            </w:r>
          </w:p>
        </w:tc>
      </w:tr>
      <w:tr w:rsidR="007E3A01" w:rsidRPr="00745965">
        <w:trPr>
          <w:trHeight w:val="181"/>
        </w:trPr>
        <w:tc>
          <w:tcPr>
            <w:tcW w:w="2540" w:type="dxa"/>
            <w:vMerge w:val="restart"/>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Естественно-научные предметы</w:t>
            </w:r>
          </w:p>
        </w:tc>
        <w:tc>
          <w:tcPr>
            <w:tcW w:w="2862"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Fonts w:ascii="Times New Roman" w:hAnsi="Times New Roman"/>
                <w:sz w:val="24"/>
                <w:szCs w:val="24"/>
              </w:rPr>
            </w:pPr>
            <w:r w:rsidRPr="00745965">
              <w:rPr>
                <w:rStyle w:val="a3"/>
                <w:rFonts w:ascii="Times New Roman" w:hAnsi="Times New Roman"/>
                <w:sz w:val="24"/>
                <w:szCs w:val="24"/>
              </w:rPr>
              <w:t>Физика</w:t>
            </w:r>
          </w:p>
        </w:tc>
        <w:tc>
          <w:tcPr>
            <w:tcW w:w="819"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snapToGrid w:val="0"/>
              <w:jc w:val="both"/>
              <w:rPr>
                <w:rFonts w:ascii="Times New Roman" w:hAnsi="Times New Roman"/>
                <w:sz w:val="24"/>
                <w:szCs w:val="24"/>
              </w:rPr>
            </w:pPr>
          </w:p>
        </w:tc>
        <w:tc>
          <w:tcPr>
            <w:tcW w:w="681"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snapToGrid w:val="0"/>
              <w:jc w:val="both"/>
              <w:rPr>
                <w:rFonts w:ascii="Times New Roman" w:hAnsi="Times New Roman"/>
                <w:sz w:val="24"/>
                <w:szCs w:val="24"/>
              </w:rPr>
            </w:pPr>
          </w:p>
        </w:tc>
        <w:tc>
          <w:tcPr>
            <w:tcW w:w="756"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2</w:t>
            </w:r>
          </w:p>
        </w:tc>
        <w:tc>
          <w:tcPr>
            <w:tcW w:w="824"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2</w:t>
            </w:r>
          </w:p>
        </w:tc>
        <w:tc>
          <w:tcPr>
            <w:tcW w:w="647"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2</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3A01" w:rsidRPr="00745965" w:rsidRDefault="007E3A01" w:rsidP="00E93109">
            <w:pPr>
              <w:jc w:val="both"/>
              <w:rPr>
                <w:rFonts w:ascii="Times New Roman" w:hAnsi="Times New Roman"/>
                <w:sz w:val="24"/>
                <w:szCs w:val="24"/>
              </w:rPr>
            </w:pPr>
            <w:r w:rsidRPr="00745965">
              <w:rPr>
                <w:rStyle w:val="a3"/>
                <w:rFonts w:ascii="Times New Roman" w:hAnsi="Times New Roman"/>
                <w:sz w:val="24"/>
                <w:szCs w:val="24"/>
              </w:rPr>
              <w:t>6</w:t>
            </w:r>
          </w:p>
        </w:tc>
      </w:tr>
      <w:tr w:rsidR="007E3A01" w:rsidRPr="00745965">
        <w:trPr>
          <w:trHeight w:val="215"/>
        </w:trPr>
        <w:tc>
          <w:tcPr>
            <w:tcW w:w="2540" w:type="dxa"/>
            <w:vMerge/>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snapToGrid w:val="0"/>
              <w:jc w:val="both"/>
              <w:rPr>
                <w:rFonts w:ascii="Times New Roman" w:hAnsi="Times New Roman"/>
                <w:sz w:val="24"/>
                <w:szCs w:val="24"/>
              </w:rPr>
            </w:pPr>
          </w:p>
        </w:tc>
        <w:tc>
          <w:tcPr>
            <w:tcW w:w="2862"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Fonts w:ascii="Times New Roman" w:hAnsi="Times New Roman"/>
                <w:sz w:val="24"/>
                <w:szCs w:val="24"/>
              </w:rPr>
            </w:pPr>
            <w:r w:rsidRPr="00745965">
              <w:rPr>
                <w:rStyle w:val="a3"/>
                <w:rFonts w:ascii="Times New Roman" w:hAnsi="Times New Roman"/>
                <w:sz w:val="24"/>
                <w:szCs w:val="24"/>
              </w:rPr>
              <w:t>Химия</w:t>
            </w:r>
          </w:p>
        </w:tc>
        <w:tc>
          <w:tcPr>
            <w:tcW w:w="819"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snapToGrid w:val="0"/>
              <w:jc w:val="both"/>
              <w:rPr>
                <w:rFonts w:ascii="Times New Roman" w:hAnsi="Times New Roman"/>
                <w:sz w:val="24"/>
                <w:szCs w:val="24"/>
              </w:rPr>
            </w:pPr>
          </w:p>
        </w:tc>
        <w:tc>
          <w:tcPr>
            <w:tcW w:w="681"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snapToGrid w:val="0"/>
              <w:jc w:val="both"/>
              <w:rPr>
                <w:rFonts w:ascii="Times New Roman" w:hAnsi="Times New Roman"/>
                <w:sz w:val="24"/>
                <w:szCs w:val="24"/>
              </w:rPr>
            </w:pPr>
          </w:p>
        </w:tc>
        <w:tc>
          <w:tcPr>
            <w:tcW w:w="756"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snapToGrid w:val="0"/>
              <w:jc w:val="both"/>
              <w:rPr>
                <w:rFonts w:ascii="Times New Roman" w:hAnsi="Times New Roman"/>
                <w:sz w:val="24"/>
                <w:szCs w:val="24"/>
              </w:rPr>
            </w:pPr>
          </w:p>
        </w:tc>
        <w:tc>
          <w:tcPr>
            <w:tcW w:w="824"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2</w:t>
            </w:r>
          </w:p>
        </w:tc>
        <w:tc>
          <w:tcPr>
            <w:tcW w:w="647"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2</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3A01" w:rsidRPr="00745965" w:rsidRDefault="007E3A01" w:rsidP="00E93109">
            <w:pPr>
              <w:jc w:val="both"/>
              <w:rPr>
                <w:rFonts w:ascii="Times New Roman" w:hAnsi="Times New Roman"/>
                <w:sz w:val="24"/>
                <w:szCs w:val="24"/>
              </w:rPr>
            </w:pPr>
            <w:r w:rsidRPr="00745965">
              <w:rPr>
                <w:rStyle w:val="a3"/>
                <w:rFonts w:ascii="Times New Roman" w:hAnsi="Times New Roman"/>
                <w:sz w:val="24"/>
                <w:szCs w:val="24"/>
              </w:rPr>
              <w:t>4</w:t>
            </w:r>
          </w:p>
        </w:tc>
      </w:tr>
      <w:tr w:rsidR="007E3A01" w:rsidRPr="00745965">
        <w:trPr>
          <w:trHeight w:val="251"/>
        </w:trPr>
        <w:tc>
          <w:tcPr>
            <w:tcW w:w="2540" w:type="dxa"/>
            <w:vMerge/>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snapToGrid w:val="0"/>
              <w:jc w:val="both"/>
              <w:rPr>
                <w:rFonts w:ascii="Times New Roman" w:hAnsi="Times New Roman"/>
                <w:sz w:val="24"/>
                <w:szCs w:val="24"/>
              </w:rPr>
            </w:pPr>
          </w:p>
        </w:tc>
        <w:tc>
          <w:tcPr>
            <w:tcW w:w="2862"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Биология</w:t>
            </w:r>
          </w:p>
        </w:tc>
        <w:tc>
          <w:tcPr>
            <w:tcW w:w="819"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1</w:t>
            </w:r>
          </w:p>
        </w:tc>
        <w:tc>
          <w:tcPr>
            <w:tcW w:w="681"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1</w:t>
            </w:r>
          </w:p>
        </w:tc>
        <w:tc>
          <w:tcPr>
            <w:tcW w:w="756"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2</w:t>
            </w:r>
          </w:p>
        </w:tc>
        <w:tc>
          <w:tcPr>
            <w:tcW w:w="824"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2</w:t>
            </w:r>
          </w:p>
        </w:tc>
        <w:tc>
          <w:tcPr>
            <w:tcW w:w="647"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2</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3A01" w:rsidRPr="00745965" w:rsidRDefault="007E3A01" w:rsidP="00E93109">
            <w:pPr>
              <w:jc w:val="both"/>
              <w:rPr>
                <w:rFonts w:ascii="Times New Roman" w:hAnsi="Times New Roman"/>
                <w:sz w:val="24"/>
                <w:szCs w:val="24"/>
              </w:rPr>
            </w:pPr>
            <w:r w:rsidRPr="00745965">
              <w:rPr>
                <w:rStyle w:val="a3"/>
                <w:rFonts w:ascii="Times New Roman" w:hAnsi="Times New Roman"/>
                <w:sz w:val="24"/>
                <w:szCs w:val="24"/>
              </w:rPr>
              <w:t>8</w:t>
            </w:r>
          </w:p>
        </w:tc>
      </w:tr>
      <w:tr w:rsidR="007E3A01" w:rsidRPr="00745965">
        <w:trPr>
          <w:trHeight w:val="251"/>
        </w:trPr>
        <w:tc>
          <w:tcPr>
            <w:tcW w:w="2540" w:type="dxa"/>
            <w:vMerge w:val="restart"/>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Искусство</w:t>
            </w:r>
          </w:p>
        </w:tc>
        <w:tc>
          <w:tcPr>
            <w:tcW w:w="2862"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Музыка</w:t>
            </w:r>
          </w:p>
        </w:tc>
        <w:tc>
          <w:tcPr>
            <w:tcW w:w="819"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1</w:t>
            </w:r>
          </w:p>
        </w:tc>
        <w:tc>
          <w:tcPr>
            <w:tcW w:w="681"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1</w:t>
            </w:r>
          </w:p>
        </w:tc>
        <w:tc>
          <w:tcPr>
            <w:tcW w:w="756"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Fonts w:ascii="Times New Roman" w:hAnsi="Times New Roman"/>
                <w:sz w:val="24"/>
                <w:szCs w:val="24"/>
              </w:rPr>
            </w:pPr>
            <w:r w:rsidRPr="00745965">
              <w:rPr>
                <w:rStyle w:val="a3"/>
                <w:rFonts w:ascii="Times New Roman" w:hAnsi="Times New Roman"/>
                <w:sz w:val="24"/>
                <w:szCs w:val="24"/>
              </w:rPr>
              <w:t>1</w:t>
            </w:r>
          </w:p>
        </w:tc>
        <w:tc>
          <w:tcPr>
            <w:tcW w:w="824"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snapToGrid w:val="0"/>
              <w:jc w:val="both"/>
              <w:rPr>
                <w:rFonts w:ascii="Times New Roman" w:hAnsi="Times New Roman"/>
                <w:sz w:val="24"/>
                <w:szCs w:val="24"/>
              </w:rPr>
            </w:pPr>
          </w:p>
        </w:tc>
        <w:tc>
          <w:tcPr>
            <w:tcW w:w="647"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snapToGrid w:val="0"/>
              <w:jc w:val="both"/>
              <w:rPr>
                <w:rFonts w:ascii="Times New Roman" w:hAnsi="Times New Roman"/>
                <w:sz w:val="24"/>
                <w:szCs w:val="24"/>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3A01" w:rsidRPr="00745965" w:rsidRDefault="007E3A01" w:rsidP="00E93109">
            <w:pPr>
              <w:jc w:val="both"/>
              <w:rPr>
                <w:rFonts w:ascii="Times New Roman" w:hAnsi="Times New Roman"/>
                <w:sz w:val="24"/>
                <w:szCs w:val="24"/>
              </w:rPr>
            </w:pPr>
            <w:r w:rsidRPr="00745965">
              <w:rPr>
                <w:rStyle w:val="a3"/>
                <w:rFonts w:ascii="Times New Roman" w:hAnsi="Times New Roman"/>
                <w:sz w:val="24"/>
                <w:szCs w:val="24"/>
              </w:rPr>
              <w:t>3</w:t>
            </w:r>
          </w:p>
        </w:tc>
      </w:tr>
      <w:tr w:rsidR="007E3A01" w:rsidRPr="00745965">
        <w:trPr>
          <w:trHeight w:val="215"/>
        </w:trPr>
        <w:tc>
          <w:tcPr>
            <w:tcW w:w="2540" w:type="dxa"/>
            <w:vMerge/>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snapToGrid w:val="0"/>
              <w:jc w:val="both"/>
              <w:rPr>
                <w:rFonts w:ascii="Times New Roman" w:hAnsi="Times New Roman"/>
                <w:sz w:val="24"/>
                <w:szCs w:val="24"/>
              </w:rPr>
            </w:pPr>
          </w:p>
        </w:tc>
        <w:tc>
          <w:tcPr>
            <w:tcW w:w="2862"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Изобразительное искусство</w:t>
            </w:r>
          </w:p>
        </w:tc>
        <w:tc>
          <w:tcPr>
            <w:tcW w:w="819"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1</w:t>
            </w:r>
          </w:p>
        </w:tc>
        <w:tc>
          <w:tcPr>
            <w:tcW w:w="681"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1</w:t>
            </w:r>
          </w:p>
        </w:tc>
        <w:tc>
          <w:tcPr>
            <w:tcW w:w="756"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1</w:t>
            </w:r>
          </w:p>
        </w:tc>
        <w:tc>
          <w:tcPr>
            <w:tcW w:w="824"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Fonts w:ascii="Times New Roman" w:hAnsi="Times New Roman"/>
                <w:sz w:val="24"/>
                <w:szCs w:val="24"/>
              </w:rPr>
            </w:pPr>
            <w:r w:rsidRPr="00745965">
              <w:rPr>
                <w:rStyle w:val="a3"/>
                <w:rFonts w:ascii="Times New Roman" w:hAnsi="Times New Roman"/>
                <w:sz w:val="24"/>
                <w:szCs w:val="24"/>
              </w:rPr>
              <w:t>1</w:t>
            </w:r>
          </w:p>
        </w:tc>
        <w:tc>
          <w:tcPr>
            <w:tcW w:w="647"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snapToGrid w:val="0"/>
              <w:jc w:val="both"/>
              <w:rPr>
                <w:rFonts w:ascii="Times New Roman" w:hAnsi="Times New Roman"/>
                <w:sz w:val="24"/>
                <w:szCs w:val="24"/>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3A01" w:rsidRPr="00745965" w:rsidRDefault="007E3A01" w:rsidP="00E93109">
            <w:pPr>
              <w:jc w:val="both"/>
              <w:rPr>
                <w:rFonts w:ascii="Times New Roman" w:hAnsi="Times New Roman"/>
                <w:sz w:val="24"/>
                <w:szCs w:val="24"/>
              </w:rPr>
            </w:pPr>
            <w:r w:rsidRPr="00745965">
              <w:rPr>
                <w:rStyle w:val="a3"/>
                <w:rFonts w:ascii="Times New Roman" w:hAnsi="Times New Roman"/>
                <w:sz w:val="24"/>
                <w:szCs w:val="24"/>
              </w:rPr>
              <w:t>4</w:t>
            </w:r>
          </w:p>
        </w:tc>
      </w:tr>
      <w:tr w:rsidR="007E3A01" w:rsidRPr="00745965">
        <w:trPr>
          <w:trHeight w:val="301"/>
        </w:trPr>
        <w:tc>
          <w:tcPr>
            <w:tcW w:w="2540"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Технология</w:t>
            </w:r>
          </w:p>
        </w:tc>
        <w:tc>
          <w:tcPr>
            <w:tcW w:w="2862"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Технология</w:t>
            </w:r>
          </w:p>
        </w:tc>
        <w:tc>
          <w:tcPr>
            <w:tcW w:w="819"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2</w:t>
            </w:r>
          </w:p>
        </w:tc>
        <w:tc>
          <w:tcPr>
            <w:tcW w:w="681"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2</w:t>
            </w:r>
          </w:p>
        </w:tc>
        <w:tc>
          <w:tcPr>
            <w:tcW w:w="756"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1</w:t>
            </w:r>
          </w:p>
        </w:tc>
        <w:tc>
          <w:tcPr>
            <w:tcW w:w="824"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Fonts w:ascii="Times New Roman" w:hAnsi="Times New Roman"/>
                <w:sz w:val="24"/>
                <w:szCs w:val="24"/>
              </w:rPr>
            </w:pPr>
            <w:r w:rsidRPr="00745965">
              <w:rPr>
                <w:rStyle w:val="a3"/>
                <w:rFonts w:ascii="Times New Roman" w:hAnsi="Times New Roman"/>
                <w:sz w:val="24"/>
                <w:szCs w:val="24"/>
              </w:rPr>
              <w:t>1</w:t>
            </w:r>
          </w:p>
        </w:tc>
        <w:tc>
          <w:tcPr>
            <w:tcW w:w="647"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snapToGrid w:val="0"/>
              <w:jc w:val="both"/>
              <w:rPr>
                <w:rFonts w:ascii="Times New Roman" w:hAnsi="Times New Roman"/>
                <w:sz w:val="24"/>
                <w:szCs w:val="24"/>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3A01" w:rsidRPr="00745965" w:rsidRDefault="007E3A01" w:rsidP="00E93109">
            <w:pPr>
              <w:jc w:val="both"/>
              <w:rPr>
                <w:rFonts w:ascii="Times New Roman" w:hAnsi="Times New Roman"/>
                <w:sz w:val="24"/>
                <w:szCs w:val="24"/>
              </w:rPr>
            </w:pPr>
            <w:r w:rsidRPr="00745965">
              <w:rPr>
                <w:rStyle w:val="a3"/>
                <w:rFonts w:ascii="Times New Roman" w:hAnsi="Times New Roman"/>
                <w:sz w:val="24"/>
                <w:szCs w:val="24"/>
              </w:rPr>
              <w:t>6</w:t>
            </w:r>
          </w:p>
        </w:tc>
      </w:tr>
      <w:tr w:rsidR="007E3A01" w:rsidRPr="00745965">
        <w:trPr>
          <w:trHeight w:val="413"/>
        </w:trPr>
        <w:tc>
          <w:tcPr>
            <w:tcW w:w="2540" w:type="dxa"/>
            <w:vMerge w:val="restart"/>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Физическая культура и Основы безопасности жизнедеятельности</w:t>
            </w:r>
          </w:p>
        </w:tc>
        <w:tc>
          <w:tcPr>
            <w:tcW w:w="2862"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Fonts w:ascii="Times New Roman" w:hAnsi="Times New Roman"/>
                <w:sz w:val="24"/>
                <w:szCs w:val="24"/>
              </w:rPr>
            </w:pPr>
            <w:r w:rsidRPr="00745965">
              <w:rPr>
                <w:rStyle w:val="a3"/>
                <w:rFonts w:ascii="Times New Roman" w:hAnsi="Times New Roman"/>
                <w:sz w:val="24"/>
                <w:szCs w:val="24"/>
              </w:rPr>
              <w:t>ОБЖ</w:t>
            </w:r>
          </w:p>
        </w:tc>
        <w:tc>
          <w:tcPr>
            <w:tcW w:w="819"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snapToGrid w:val="0"/>
              <w:jc w:val="both"/>
              <w:rPr>
                <w:rFonts w:ascii="Times New Roman" w:hAnsi="Times New Roman"/>
                <w:sz w:val="24"/>
                <w:szCs w:val="24"/>
              </w:rPr>
            </w:pPr>
          </w:p>
        </w:tc>
        <w:tc>
          <w:tcPr>
            <w:tcW w:w="681"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snapToGrid w:val="0"/>
              <w:jc w:val="both"/>
              <w:rPr>
                <w:rFonts w:ascii="Times New Roman" w:hAnsi="Times New Roman"/>
                <w:sz w:val="24"/>
                <w:szCs w:val="24"/>
              </w:rPr>
            </w:pPr>
          </w:p>
        </w:tc>
        <w:tc>
          <w:tcPr>
            <w:tcW w:w="756"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1</w:t>
            </w:r>
          </w:p>
        </w:tc>
        <w:tc>
          <w:tcPr>
            <w:tcW w:w="824"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1</w:t>
            </w:r>
          </w:p>
        </w:tc>
        <w:tc>
          <w:tcPr>
            <w:tcW w:w="647"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1</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3A01" w:rsidRPr="00745965" w:rsidRDefault="007E3A01" w:rsidP="00E93109">
            <w:pPr>
              <w:jc w:val="both"/>
              <w:rPr>
                <w:rFonts w:ascii="Times New Roman" w:hAnsi="Times New Roman"/>
                <w:sz w:val="24"/>
                <w:szCs w:val="24"/>
              </w:rPr>
            </w:pPr>
            <w:r w:rsidRPr="00745965">
              <w:rPr>
                <w:rStyle w:val="a3"/>
                <w:rFonts w:ascii="Times New Roman" w:hAnsi="Times New Roman"/>
                <w:sz w:val="24"/>
                <w:szCs w:val="24"/>
              </w:rPr>
              <w:t>3</w:t>
            </w:r>
          </w:p>
        </w:tc>
      </w:tr>
      <w:tr w:rsidR="007E3A01" w:rsidRPr="00745965">
        <w:trPr>
          <w:trHeight w:val="385"/>
        </w:trPr>
        <w:tc>
          <w:tcPr>
            <w:tcW w:w="2540" w:type="dxa"/>
            <w:vMerge/>
            <w:tcBorders>
              <w:top w:val="single" w:sz="4" w:space="0" w:color="000000"/>
              <w:left w:val="single" w:sz="4" w:space="0" w:color="000000"/>
              <w:bottom w:val="single" w:sz="4" w:space="0" w:color="000000"/>
            </w:tcBorders>
            <w:shd w:val="clear" w:color="auto" w:fill="auto"/>
          </w:tcPr>
          <w:p w:rsidR="007E3A01" w:rsidRPr="00745965" w:rsidRDefault="007E3A01" w:rsidP="00E93109">
            <w:pPr>
              <w:snapToGrid w:val="0"/>
              <w:jc w:val="both"/>
              <w:rPr>
                <w:rFonts w:ascii="Times New Roman" w:hAnsi="Times New Roman"/>
                <w:sz w:val="24"/>
                <w:szCs w:val="24"/>
              </w:rPr>
            </w:pPr>
          </w:p>
        </w:tc>
        <w:tc>
          <w:tcPr>
            <w:tcW w:w="2862"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Физическая культура</w:t>
            </w:r>
          </w:p>
        </w:tc>
        <w:tc>
          <w:tcPr>
            <w:tcW w:w="819"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3</w:t>
            </w:r>
          </w:p>
        </w:tc>
        <w:tc>
          <w:tcPr>
            <w:tcW w:w="681"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3</w:t>
            </w:r>
          </w:p>
        </w:tc>
        <w:tc>
          <w:tcPr>
            <w:tcW w:w="756"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3</w:t>
            </w:r>
          </w:p>
        </w:tc>
        <w:tc>
          <w:tcPr>
            <w:tcW w:w="824"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3</w:t>
            </w:r>
          </w:p>
        </w:tc>
        <w:tc>
          <w:tcPr>
            <w:tcW w:w="647"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3</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3A01" w:rsidRPr="00745965" w:rsidRDefault="007E3A01" w:rsidP="00E93109">
            <w:pPr>
              <w:jc w:val="both"/>
              <w:rPr>
                <w:rFonts w:ascii="Times New Roman" w:hAnsi="Times New Roman"/>
                <w:sz w:val="24"/>
                <w:szCs w:val="24"/>
              </w:rPr>
            </w:pPr>
            <w:r w:rsidRPr="00745965">
              <w:rPr>
                <w:rStyle w:val="a3"/>
                <w:rFonts w:ascii="Times New Roman" w:hAnsi="Times New Roman"/>
                <w:sz w:val="24"/>
                <w:szCs w:val="24"/>
              </w:rPr>
              <w:t>15</w:t>
            </w:r>
          </w:p>
        </w:tc>
      </w:tr>
      <w:tr w:rsidR="007E3A01" w:rsidRPr="00745965">
        <w:trPr>
          <w:trHeight w:val="284"/>
        </w:trPr>
        <w:tc>
          <w:tcPr>
            <w:tcW w:w="5402" w:type="dxa"/>
            <w:gridSpan w:val="2"/>
            <w:tcBorders>
              <w:top w:val="single" w:sz="4" w:space="0" w:color="000000"/>
              <w:left w:val="single" w:sz="4" w:space="0" w:color="000000"/>
              <w:bottom w:val="single" w:sz="4" w:space="0" w:color="000000"/>
            </w:tcBorders>
            <w:shd w:val="clear" w:color="auto" w:fill="auto"/>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Итого</w:t>
            </w:r>
          </w:p>
        </w:tc>
        <w:tc>
          <w:tcPr>
            <w:tcW w:w="819"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27</w:t>
            </w:r>
          </w:p>
        </w:tc>
        <w:tc>
          <w:tcPr>
            <w:tcW w:w="681"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29</w:t>
            </w:r>
          </w:p>
        </w:tc>
        <w:tc>
          <w:tcPr>
            <w:tcW w:w="756"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31</w:t>
            </w:r>
          </w:p>
        </w:tc>
        <w:tc>
          <w:tcPr>
            <w:tcW w:w="824"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31</w:t>
            </w:r>
          </w:p>
        </w:tc>
        <w:tc>
          <w:tcPr>
            <w:tcW w:w="647"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31</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3A01" w:rsidRPr="00745965" w:rsidRDefault="007E3A01" w:rsidP="00E93109">
            <w:pPr>
              <w:jc w:val="both"/>
              <w:rPr>
                <w:rFonts w:ascii="Times New Roman" w:hAnsi="Times New Roman"/>
                <w:sz w:val="24"/>
                <w:szCs w:val="24"/>
              </w:rPr>
            </w:pPr>
            <w:r w:rsidRPr="00745965">
              <w:rPr>
                <w:rStyle w:val="a3"/>
                <w:rFonts w:ascii="Times New Roman" w:hAnsi="Times New Roman"/>
                <w:sz w:val="24"/>
                <w:szCs w:val="24"/>
              </w:rPr>
              <w:t>150,5</w:t>
            </w:r>
          </w:p>
        </w:tc>
      </w:tr>
      <w:tr w:rsidR="007E3A01" w:rsidRPr="00745965">
        <w:trPr>
          <w:trHeight w:val="301"/>
        </w:trPr>
        <w:tc>
          <w:tcPr>
            <w:tcW w:w="5402" w:type="dxa"/>
            <w:gridSpan w:val="2"/>
            <w:tcBorders>
              <w:top w:val="single" w:sz="4" w:space="0" w:color="000000"/>
              <w:left w:val="single" w:sz="4" w:space="0" w:color="000000"/>
              <w:bottom w:val="single" w:sz="4" w:space="0" w:color="000000"/>
            </w:tcBorders>
            <w:shd w:val="clear" w:color="auto" w:fill="auto"/>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Часть, формируемая участниками образовательных отношений</w:t>
            </w:r>
          </w:p>
        </w:tc>
        <w:tc>
          <w:tcPr>
            <w:tcW w:w="819"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5</w:t>
            </w:r>
          </w:p>
        </w:tc>
        <w:tc>
          <w:tcPr>
            <w:tcW w:w="681"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4</w:t>
            </w:r>
          </w:p>
        </w:tc>
        <w:tc>
          <w:tcPr>
            <w:tcW w:w="756"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4</w:t>
            </w:r>
          </w:p>
        </w:tc>
        <w:tc>
          <w:tcPr>
            <w:tcW w:w="824"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5</w:t>
            </w:r>
          </w:p>
        </w:tc>
        <w:tc>
          <w:tcPr>
            <w:tcW w:w="647"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5</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3A01" w:rsidRPr="00745965" w:rsidRDefault="007E3A01" w:rsidP="00E93109">
            <w:pPr>
              <w:jc w:val="both"/>
              <w:rPr>
                <w:rFonts w:ascii="Times New Roman" w:hAnsi="Times New Roman"/>
                <w:sz w:val="24"/>
                <w:szCs w:val="24"/>
              </w:rPr>
            </w:pPr>
            <w:r w:rsidRPr="00745965">
              <w:rPr>
                <w:rStyle w:val="a3"/>
                <w:rFonts w:ascii="Times New Roman" w:hAnsi="Times New Roman"/>
                <w:sz w:val="24"/>
                <w:szCs w:val="24"/>
              </w:rPr>
              <w:t>21,5</w:t>
            </w:r>
          </w:p>
        </w:tc>
      </w:tr>
      <w:tr w:rsidR="007E3A01" w:rsidRPr="00745965">
        <w:trPr>
          <w:trHeight w:val="301"/>
        </w:trPr>
        <w:tc>
          <w:tcPr>
            <w:tcW w:w="5402" w:type="dxa"/>
            <w:gridSpan w:val="2"/>
            <w:tcBorders>
              <w:top w:val="single" w:sz="4" w:space="0" w:color="000000"/>
              <w:left w:val="single" w:sz="4" w:space="0" w:color="000000"/>
              <w:bottom w:val="single" w:sz="4" w:space="0" w:color="000000"/>
            </w:tcBorders>
            <w:shd w:val="clear" w:color="auto" w:fill="auto"/>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«Решение задач по математике»</w:t>
            </w:r>
          </w:p>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«Быт и декоративно-прикладное творчество народностей Красноярского края»»</w:t>
            </w:r>
          </w:p>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Информатика и ИКТ</w:t>
            </w:r>
          </w:p>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Робототехника</w:t>
            </w:r>
          </w:p>
          <w:p w:rsidR="007E3A01" w:rsidRPr="00745965" w:rsidRDefault="007E3A01" w:rsidP="00E93109">
            <w:pPr>
              <w:jc w:val="both"/>
              <w:rPr>
                <w:rFonts w:ascii="Times New Roman" w:hAnsi="Times New Roman"/>
                <w:sz w:val="24"/>
                <w:szCs w:val="24"/>
              </w:rPr>
            </w:pPr>
            <w:r w:rsidRPr="00745965">
              <w:rPr>
                <w:rStyle w:val="a3"/>
                <w:rFonts w:ascii="Times New Roman" w:hAnsi="Times New Roman"/>
                <w:sz w:val="24"/>
                <w:szCs w:val="24"/>
              </w:rPr>
              <w:t>Прикладной проект</w:t>
            </w:r>
          </w:p>
          <w:p w:rsidR="007E3A01" w:rsidRPr="00745965" w:rsidRDefault="007E3A01" w:rsidP="00E93109">
            <w:pPr>
              <w:jc w:val="both"/>
              <w:rPr>
                <w:rFonts w:ascii="Times New Roman" w:hAnsi="Times New Roman"/>
                <w:sz w:val="24"/>
                <w:szCs w:val="24"/>
              </w:rPr>
            </w:pPr>
          </w:p>
          <w:p w:rsidR="007E3A01" w:rsidRPr="00745965" w:rsidRDefault="007E3A01" w:rsidP="00E93109">
            <w:pPr>
              <w:jc w:val="both"/>
              <w:rPr>
                <w:rFonts w:ascii="Times New Roman" w:hAnsi="Times New Roman"/>
                <w:sz w:val="24"/>
                <w:szCs w:val="24"/>
              </w:rPr>
            </w:pPr>
          </w:p>
          <w:p w:rsidR="007E3A01" w:rsidRPr="00745965" w:rsidRDefault="007E3A01" w:rsidP="00E93109">
            <w:pPr>
              <w:jc w:val="both"/>
              <w:rPr>
                <w:rFonts w:ascii="Times New Roman" w:hAnsi="Times New Roman"/>
                <w:sz w:val="24"/>
                <w:szCs w:val="24"/>
              </w:rPr>
            </w:pPr>
          </w:p>
          <w:p w:rsidR="007E3A01" w:rsidRPr="00745965" w:rsidRDefault="007E3A01" w:rsidP="00E93109">
            <w:pPr>
              <w:jc w:val="both"/>
              <w:rPr>
                <w:rFonts w:ascii="Times New Roman" w:hAnsi="Times New Roman"/>
                <w:sz w:val="24"/>
                <w:szCs w:val="24"/>
              </w:rPr>
            </w:pPr>
          </w:p>
        </w:tc>
        <w:tc>
          <w:tcPr>
            <w:tcW w:w="819"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lastRenderedPageBreak/>
              <w:t>1</w:t>
            </w:r>
          </w:p>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1</w:t>
            </w:r>
          </w:p>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1</w:t>
            </w:r>
          </w:p>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1</w:t>
            </w:r>
          </w:p>
          <w:p w:rsidR="007E3A01" w:rsidRPr="00745965" w:rsidRDefault="007E3A01" w:rsidP="00E93109">
            <w:pPr>
              <w:jc w:val="both"/>
              <w:rPr>
                <w:rFonts w:ascii="Times New Roman" w:hAnsi="Times New Roman"/>
                <w:sz w:val="24"/>
                <w:szCs w:val="24"/>
              </w:rPr>
            </w:pPr>
            <w:r w:rsidRPr="00745965">
              <w:rPr>
                <w:rStyle w:val="a3"/>
                <w:rFonts w:ascii="Times New Roman" w:hAnsi="Times New Roman"/>
                <w:sz w:val="24"/>
                <w:szCs w:val="24"/>
              </w:rPr>
              <w:t>1</w:t>
            </w:r>
          </w:p>
        </w:tc>
        <w:tc>
          <w:tcPr>
            <w:tcW w:w="681"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snapToGrid w:val="0"/>
              <w:jc w:val="both"/>
              <w:rPr>
                <w:rFonts w:ascii="Times New Roman" w:hAnsi="Times New Roman"/>
                <w:sz w:val="24"/>
                <w:szCs w:val="24"/>
              </w:rPr>
            </w:pPr>
          </w:p>
        </w:tc>
        <w:tc>
          <w:tcPr>
            <w:tcW w:w="756"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snapToGrid w:val="0"/>
              <w:jc w:val="both"/>
              <w:rPr>
                <w:rFonts w:ascii="Times New Roman" w:hAnsi="Times New Roman"/>
                <w:sz w:val="24"/>
                <w:szCs w:val="24"/>
              </w:rPr>
            </w:pPr>
          </w:p>
        </w:tc>
        <w:tc>
          <w:tcPr>
            <w:tcW w:w="824"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snapToGrid w:val="0"/>
              <w:jc w:val="both"/>
              <w:rPr>
                <w:rFonts w:ascii="Times New Roman" w:hAnsi="Times New Roman"/>
                <w:sz w:val="24"/>
                <w:szCs w:val="24"/>
              </w:rPr>
            </w:pPr>
          </w:p>
        </w:tc>
        <w:tc>
          <w:tcPr>
            <w:tcW w:w="647"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snapToGrid w:val="0"/>
              <w:jc w:val="both"/>
              <w:rPr>
                <w:rFonts w:ascii="Times New Roman" w:hAnsi="Times New Roman"/>
                <w:sz w:val="24"/>
                <w:szCs w:val="24"/>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3A01" w:rsidRPr="00745965" w:rsidRDefault="007E3A01" w:rsidP="00E93109">
            <w:pPr>
              <w:snapToGrid w:val="0"/>
              <w:jc w:val="both"/>
              <w:rPr>
                <w:rFonts w:ascii="Times New Roman" w:hAnsi="Times New Roman"/>
                <w:sz w:val="24"/>
                <w:szCs w:val="24"/>
              </w:rPr>
            </w:pPr>
          </w:p>
        </w:tc>
      </w:tr>
      <w:tr w:rsidR="007E3A01" w:rsidRPr="00745965">
        <w:trPr>
          <w:trHeight w:val="232"/>
        </w:trPr>
        <w:tc>
          <w:tcPr>
            <w:tcW w:w="5402" w:type="dxa"/>
            <w:gridSpan w:val="2"/>
            <w:tcBorders>
              <w:top w:val="single" w:sz="4" w:space="0" w:color="000000"/>
              <w:left w:val="single" w:sz="4" w:space="0" w:color="000000"/>
              <w:bottom w:val="single" w:sz="4" w:space="0" w:color="000000"/>
            </w:tcBorders>
            <w:shd w:val="clear" w:color="auto" w:fill="auto"/>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lastRenderedPageBreak/>
              <w:t>Максимально допустимая недельная нагрузка</w:t>
            </w:r>
          </w:p>
        </w:tc>
        <w:tc>
          <w:tcPr>
            <w:tcW w:w="819"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32</w:t>
            </w:r>
          </w:p>
        </w:tc>
        <w:tc>
          <w:tcPr>
            <w:tcW w:w="681"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33</w:t>
            </w:r>
          </w:p>
        </w:tc>
        <w:tc>
          <w:tcPr>
            <w:tcW w:w="756"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35</w:t>
            </w:r>
          </w:p>
        </w:tc>
        <w:tc>
          <w:tcPr>
            <w:tcW w:w="824"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36</w:t>
            </w:r>
          </w:p>
        </w:tc>
        <w:tc>
          <w:tcPr>
            <w:tcW w:w="647" w:type="dxa"/>
            <w:tcBorders>
              <w:top w:val="single" w:sz="4" w:space="0" w:color="000000"/>
              <w:left w:val="single" w:sz="4" w:space="0" w:color="000000"/>
              <w:bottom w:val="single" w:sz="4" w:space="0" w:color="000000"/>
            </w:tcBorders>
            <w:shd w:val="clear" w:color="auto" w:fill="auto"/>
            <w:vAlign w:val="center"/>
          </w:tcPr>
          <w:p w:rsidR="007E3A01" w:rsidRPr="00745965" w:rsidRDefault="007E3A01" w:rsidP="00E93109">
            <w:pPr>
              <w:jc w:val="both"/>
              <w:rPr>
                <w:rStyle w:val="a3"/>
                <w:rFonts w:ascii="Times New Roman" w:hAnsi="Times New Roman"/>
                <w:sz w:val="24"/>
                <w:szCs w:val="24"/>
              </w:rPr>
            </w:pPr>
            <w:r w:rsidRPr="00745965">
              <w:rPr>
                <w:rStyle w:val="a3"/>
                <w:rFonts w:ascii="Times New Roman" w:hAnsi="Times New Roman"/>
                <w:sz w:val="24"/>
                <w:szCs w:val="24"/>
              </w:rPr>
              <w:t>36</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3A01" w:rsidRPr="00745965" w:rsidRDefault="007E3A01" w:rsidP="00E93109">
            <w:pPr>
              <w:jc w:val="both"/>
              <w:rPr>
                <w:rFonts w:ascii="Times New Roman" w:hAnsi="Times New Roman"/>
                <w:sz w:val="24"/>
                <w:szCs w:val="24"/>
              </w:rPr>
            </w:pPr>
            <w:r w:rsidRPr="00745965">
              <w:rPr>
                <w:rStyle w:val="a3"/>
                <w:rFonts w:ascii="Times New Roman" w:hAnsi="Times New Roman"/>
                <w:sz w:val="24"/>
                <w:szCs w:val="24"/>
              </w:rPr>
              <w:t>172</w:t>
            </w:r>
          </w:p>
        </w:tc>
      </w:tr>
    </w:tbl>
    <w:p w:rsidR="007E3A01" w:rsidRPr="00745965" w:rsidRDefault="007E3A01" w:rsidP="00E93109">
      <w:pPr>
        <w:jc w:val="both"/>
        <w:rPr>
          <w:rFonts w:ascii="Times New Roman" w:hAnsi="Times New Roman"/>
          <w:sz w:val="24"/>
          <w:szCs w:val="24"/>
        </w:rPr>
      </w:pPr>
    </w:p>
    <w:p w:rsidR="007E3A01" w:rsidRPr="00745965" w:rsidRDefault="007E3A01" w:rsidP="00E93109">
      <w:pPr>
        <w:jc w:val="both"/>
        <w:rPr>
          <w:rFonts w:ascii="Times New Roman" w:hAnsi="Times New Roman"/>
          <w:sz w:val="24"/>
          <w:szCs w:val="24"/>
        </w:rPr>
      </w:pPr>
    </w:p>
    <w:p w:rsidR="007E3A01" w:rsidRPr="00745965" w:rsidRDefault="0027088F" w:rsidP="00E93109">
      <w:pPr>
        <w:jc w:val="both"/>
        <w:rPr>
          <w:rFonts w:ascii="Times New Roman" w:eastAsia="Times New Roman" w:hAnsi="Times New Roman"/>
          <w:b/>
          <w:bCs/>
          <w:sz w:val="24"/>
          <w:szCs w:val="24"/>
          <w:lang w:eastAsia="ru-RU"/>
        </w:rPr>
      </w:pPr>
      <w:r w:rsidRPr="00745965">
        <w:rPr>
          <w:rStyle w:val="a3"/>
          <w:rFonts w:ascii="Times New Roman" w:hAnsi="Times New Roman"/>
          <w:sz w:val="24"/>
          <w:szCs w:val="24"/>
        </w:rPr>
        <w:t>ПЛАН</w:t>
      </w:r>
      <w:r w:rsidRPr="00745965">
        <w:rPr>
          <w:rStyle w:val="a3"/>
          <w:rFonts w:ascii="Times New Roman" w:eastAsia="Times New Roman" w:hAnsi="Times New Roman"/>
          <w:sz w:val="24"/>
          <w:szCs w:val="24"/>
          <w:lang w:eastAsia="ru-RU"/>
        </w:rPr>
        <w:t xml:space="preserve"> ВНЕУРОЧНОЙ</w:t>
      </w:r>
      <w:r w:rsidR="007E3A01" w:rsidRPr="00745965">
        <w:rPr>
          <w:rStyle w:val="a3"/>
          <w:rFonts w:ascii="Times New Roman" w:eastAsia="Times New Roman" w:hAnsi="Times New Roman"/>
          <w:sz w:val="24"/>
          <w:szCs w:val="24"/>
          <w:lang w:eastAsia="ru-RU"/>
        </w:rPr>
        <w:t xml:space="preserve"> ДЕЯТЕЛЬНОСТИ </w:t>
      </w:r>
      <w:r w:rsidRPr="00745965">
        <w:rPr>
          <w:rStyle w:val="a3"/>
          <w:rFonts w:ascii="Times New Roman" w:eastAsia="Times New Roman" w:hAnsi="Times New Roman"/>
          <w:sz w:val="24"/>
          <w:szCs w:val="24"/>
          <w:lang w:eastAsia="ru-RU"/>
        </w:rPr>
        <w:t>ШКОЛЬНИКОВ</w:t>
      </w:r>
      <w:r w:rsidRPr="00745965">
        <w:rPr>
          <w:rStyle w:val="a3"/>
          <w:rFonts w:ascii="Times New Roman" w:eastAsia="Times New Roman" w:hAnsi="Times New Roman"/>
          <w:i/>
          <w:iCs/>
          <w:sz w:val="24"/>
          <w:szCs w:val="24"/>
          <w:lang w:eastAsia="ru-RU"/>
        </w:rPr>
        <w:t xml:space="preserve"> </w:t>
      </w:r>
      <w:r w:rsidRPr="00745965">
        <w:rPr>
          <w:rStyle w:val="a3"/>
          <w:rFonts w:ascii="Times New Roman" w:eastAsia="Times New Roman" w:hAnsi="Times New Roman"/>
          <w:sz w:val="24"/>
          <w:szCs w:val="24"/>
          <w:lang w:eastAsia="ru-RU"/>
        </w:rPr>
        <w:t>В</w:t>
      </w:r>
      <w:r w:rsidR="007E3A01" w:rsidRPr="00745965">
        <w:rPr>
          <w:rStyle w:val="a3"/>
          <w:rFonts w:ascii="Times New Roman" w:eastAsia="Times New Roman" w:hAnsi="Times New Roman"/>
          <w:sz w:val="24"/>
          <w:szCs w:val="24"/>
          <w:lang w:eastAsia="ru-RU"/>
        </w:rPr>
        <w:t xml:space="preserve"> СООТВЕТСТВИИ </w:t>
      </w:r>
      <w:r w:rsidRPr="00745965">
        <w:rPr>
          <w:rStyle w:val="a3"/>
          <w:rFonts w:ascii="Times New Roman" w:eastAsia="Times New Roman" w:hAnsi="Times New Roman"/>
          <w:sz w:val="24"/>
          <w:szCs w:val="24"/>
          <w:lang w:eastAsia="ru-RU"/>
        </w:rPr>
        <w:t>С ФЕДЕРАЛЬНЫМ</w:t>
      </w:r>
      <w:r w:rsidR="007E3A01" w:rsidRPr="00745965">
        <w:rPr>
          <w:rStyle w:val="a3"/>
          <w:rFonts w:ascii="Times New Roman" w:eastAsia="Times New Roman" w:hAnsi="Times New Roman"/>
          <w:sz w:val="24"/>
          <w:szCs w:val="24"/>
          <w:lang w:eastAsia="ru-RU"/>
        </w:rPr>
        <w:t xml:space="preserve"> ГОСУДАРСТВЕННЫМ ОБРАЗОВАТЕЛЬНЫМ СТАНДАРТОМ ОСНОВНОГО ОБЩЕГО ОБРАЗОВАНИЯ</w:t>
      </w:r>
    </w:p>
    <w:p w:rsidR="007E3A01" w:rsidRPr="00745965" w:rsidRDefault="007E3A01" w:rsidP="00E93109">
      <w:pPr>
        <w:autoSpaceDE w:val="0"/>
        <w:jc w:val="both"/>
        <w:rPr>
          <w:rFonts w:ascii="Times New Roman" w:eastAsia="Times New Roman" w:hAnsi="Times New Roman"/>
          <w:sz w:val="24"/>
          <w:szCs w:val="24"/>
          <w:lang w:eastAsia="ru-RU"/>
        </w:rPr>
      </w:pPr>
      <w:r w:rsidRPr="00745965">
        <w:rPr>
          <w:rFonts w:ascii="Times New Roman" w:eastAsia="Times New Roman" w:hAnsi="Times New Roman"/>
          <w:b/>
          <w:bCs/>
          <w:sz w:val="24"/>
          <w:szCs w:val="24"/>
          <w:lang w:eastAsia="ru-RU"/>
        </w:rPr>
        <w:t>В МБОУ КОРДОВСКОЙ СОШ №14</w:t>
      </w:r>
    </w:p>
    <w:p w:rsidR="007E3A01" w:rsidRPr="00745965" w:rsidRDefault="007E3A01" w:rsidP="00E93109">
      <w:pPr>
        <w:autoSpaceDE w:val="0"/>
        <w:spacing w:after="0"/>
        <w:ind w:firstLine="700"/>
        <w:jc w:val="both"/>
        <w:rPr>
          <w:rFonts w:ascii="Times New Roman" w:eastAsia="Times New Roman" w:hAnsi="Times New Roman"/>
          <w:sz w:val="24"/>
          <w:szCs w:val="24"/>
          <w:lang w:eastAsia="ru-RU"/>
        </w:rPr>
      </w:pPr>
    </w:p>
    <w:p w:rsidR="007E3A01" w:rsidRPr="00745965" w:rsidRDefault="007E3A01" w:rsidP="00E93109">
      <w:pPr>
        <w:autoSpaceDE w:val="0"/>
        <w:spacing w:after="0"/>
        <w:ind w:firstLine="700"/>
        <w:jc w:val="both"/>
        <w:rPr>
          <w:rFonts w:ascii="Times New Roman" w:eastAsia="Times New Roman" w:hAnsi="Times New Roman"/>
          <w:sz w:val="24"/>
          <w:szCs w:val="24"/>
          <w:lang w:eastAsia="ru-RU"/>
        </w:rPr>
      </w:pPr>
      <w:r w:rsidRPr="00745965">
        <w:rPr>
          <w:rFonts w:ascii="Times New Roman" w:eastAsia="Times New Roman" w:hAnsi="Times New Roman"/>
          <w:b/>
          <w:bCs/>
          <w:sz w:val="24"/>
          <w:szCs w:val="24"/>
          <w:lang w:eastAsia="ru-RU"/>
        </w:rPr>
        <w:t xml:space="preserve">Внеурочная деятельность </w:t>
      </w:r>
      <w:r w:rsidRPr="00745965">
        <w:rPr>
          <w:rFonts w:ascii="Times New Roman" w:eastAsia="Times New Roman" w:hAnsi="Times New Roman"/>
          <w:sz w:val="24"/>
          <w:szCs w:val="24"/>
          <w:lang w:eastAsia="ru-RU"/>
        </w:rPr>
        <w:t>школьников объединяет все виды деятельности школьников (кроме учебной деятельности на уроке), в которых возможно и целесообразно решение задач их воспитания и социализации. Организация внеурочной деятельности основана</w:t>
      </w:r>
      <w:r w:rsidRPr="00745965">
        <w:rPr>
          <w:rFonts w:ascii="Times New Roman" w:eastAsia="Times New Roman" w:hAnsi="Times New Roman"/>
          <w:color w:val="FF0000"/>
          <w:sz w:val="24"/>
          <w:szCs w:val="24"/>
          <w:lang w:eastAsia="ru-RU"/>
        </w:rPr>
        <w:t xml:space="preserve"> </w:t>
      </w:r>
      <w:r w:rsidRPr="00745965">
        <w:rPr>
          <w:rFonts w:ascii="Times New Roman" w:eastAsia="Times New Roman" w:hAnsi="Times New Roman"/>
          <w:sz w:val="24"/>
          <w:szCs w:val="24"/>
          <w:lang w:eastAsia="ru-RU"/>
        </w:rPr>
        <w:t>на следующих документах:</w:t>
      </w:r>
    </w:p>
    <w:p w:rsidR="007E3A01" w:rsidRPr="00745965" w:rsidRDefault="007E3A01" w:rsidP="00E93109">
      <w:pPr>
        <w:tabs>
          <w:tab w:val="left" w:pos="851"/>
        </w:tabs>
        <w:autoSpaceDE w:val="0"/>
        <w:spacing w:after="0"/>
        <w:ind w:firstLine="709"/>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1.Федеральный закон от 29.12.2013 № 273-ФЗ «Об образовании в Российской Федерации»;</w:t>
      </w:r>
    </w:p>
    <w:p w:rsidR="007E3A01" w:rsidRPr="00745965" w:rsidRDefault="007E3A01" w:rsidP="00E93109">
      <w:pPr>
        <w:tabs>
          <w:tab w:val="left" w:pos="851"/>
        </w:tabs>
        <w:autoSpaceDE w:val="0"/>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ab/>
        <w:t>2.Приказ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7E3A01" w:rsidRPr="00745965" w:rsidRDefault="007E3A01" w:rsidP="00E93109">
      <w:pPr>
        <w:tabs>
          <w:tab w:val="left" w:pos="851"/>
        </w:tabs>
        <w:autoSpaceDE w:val="0"/>
        <w:spacing w:after="0"/>
        <w:ind w:firstLine="709"/>
        <w:jc w:val="both"/>
        <w:rPr>
          <w:rFonts w:ascii="Times New Roman" w:eastAsia="Times New Roman" w:hAnsi="Times New Roman"/>
          <w:color w:val="000000"/>
          <w:sz w:val="24"/>
          <w:szCs w:val="24"/>
          <w:lang w:eastAsia="ru-RU"/>
        </w:rPr>
      </w:pPr>
      <w:r w:rsidRPr="00745965">
        <w:rPr>
          <w:rFonts w:ascii="Times New Roman" w:eastAsia="Times New Roman" w:hAnsi="Times New Roman"/>
          <w:sz w:val="24"/>
          <w:szCs w:val="24"/>
          <w:lang w:eastAsia="ru-RU"/>
        </w:rPr>
        <w:t xml:space="preserve"> 3.Приказ Минобрнауки России от 17.12.2010 № 1897 «Об утверждении федерального государственного образовательного стандарта основного общего образования».</w:t>
      </w:r>
    </w:p>
    <w:p w:rsidR="007E3A01" w:rsidRPr="00745965" w:rsidRDefault="007E3A01" w:rsidP="00E93109">
      <w:pPr>
        <w:tabs>
          <w:tab w:val="left" w:pos="851"/>
        </w:tabs>
        <w:autoSpaceDE w:val="0"/>
        <w:spacing w:after="0"/>
        <w:ind w:firstLine="709"/>
        <w:jc w:val="both"/>
        <w:rPr>
          <w:rFonts w:ascii="Times New Roman" w:eastAsia="Times New Roman" w:hAnsi="Times New Roman"/>
          <w:color w:val="000000"/>
          <w:sz w:val="24"/>
          <w:szCs w:val="24"/>
          <w:lang w:eastAsia="ru-RU"/>
        </w:rPr>
      </w:pPr>
      <w:r w:rsidRPr="00745965">
        <w:rPr>
          <w:rFonts w:ascii="Times New Roman" w:eastAsia="Times New Roman" w:hAnsi="Times New Roman"/>
          <w:color w:val="000000"/>
          <w:sz w:val="24"/>
          <w:szCs w:val="24"/>
          <w:lang w:eastAsia="ru-RU"/>
        </w:rPr>
        <w:t xml:space="preserve"> 4.Приказ Минобрнауки от 09.01.2014г.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7E3A01" w:rsidRPr="00745965" w:rsidRDefault="007E3A01" w:rsidP="00E93109">
      <w:pPr>
        <w:tabs>
          <w:tab w:val="left" w:pos="851"/>
        </w:tabs>
        <w:autoSpaceDE w:val="0"/>
        <w:spacing w:after="0"/>
        <w:ind w:firstLine="709"/>
        <w:jc w:val="both"/>
        <w:rPr>
          <w:rFonts w:ascii="Times New Roman" w:eastAsia="Times New Roman" w:hAnsi="Times New Roman"/>
          <w:color w:val="000000"/>
          <w:sz w:val="24"/>
          <w:szCs w:val="24"/>
          <w:lang w:eastAsia="ru-RU"/>
        </w:rPr>
      </w:pPr>
      <w:r w:rsidRPr="00745965">
        <w:rPr>
          <w:rFonts w:ascii="Times New Roman" w:eastAsia="Times New Roman" w:hAnsi="Times New Roman"/>
          <w:color w:val="000000"/>
          <w:sz w:val="24"/>
          <w:szCs w:val="24"/>
          <w:lang w:eastAsia="ru-RU"/>
        </w:rPr>
        <w:t xml:space="preserve"> 5. Примерная основная образовательная</w:t>
      </w:r>
      <w:r w:rsidRPr="00745965">
        <w:rPr>
          <w:rFonts w:ascii="Times New Roman" w:eastAsia="Times New Roman" w:hAnsi="Times New Roman"/>
          <w:color w:val="000000"/>
          <w:sz w:val="24"/>
          <w:szCs w:val="24"/>
          <w:lang w:eastAsia="ru-RU"/>
        </w:rPr>
        <w:tab/>
        <w:t xml:space="preserve"> программа образовательного учреждения. Основная школа/ состав. Е.С. Савинов. – М.: Просвещение, 2011. – 207с. – (Стандарты второго поколения). - ISBN 978-5-09-019043-5.</w:t>
      </w:r>
    </w:p>
    <w:p w:rsidR="007E3A01" w:rsidRPr="00745965" w:rsidRDefault="007E3A01" w:rsidP="00E93109">
      <w:pPr>
        <w:autoSpaceDE w:val="0"/>
        <w:spacing w:after="0"/>
        <w:ind w:firstLine="700"/>
        <w:jc w:val="both"/>
        <w:rPr>
          <w:rFonts w:ascii="Times New Roman" w:eastAsia="Times New Roman" w:hAnsi="Times New Roman"/>
          <w:sz w:val="24"/>
          <w:szCs w:val="24"/>
          <w:lang w:eastAsia="ru-RU"/>
        </w:rPr>
      </w:pPr>
      <w:r w:rsidRPr="00745965">
        <w:rPr>
          <w:rFonts w:ascii="Times New Roman" w:eastAsia="Times New Roman" w:hAnsi="Times New Roman"/>
          <w:color w:val="000000"/>
          <w:sz w:val="24"/>
          <w:szCs w:val="24"/>
          <w:lang w:eastAsia="ru-RU"/>
        </w:rPr>
        <w:t>Согласно ФГОС ООО</w:t>
      </w:r>
      <w:r w:rsidRPr="00745965">
        <w:rPr>
          <w:rFonts w:ascii="Times New Roman" w:eastAsia="Times New Roman" w:hAnsi="Times New Roman"/>
          <w:sz w:val="24"/>
          <w:szCs w:val="24"/>
          <w:lang w:eastAsia="ru-RU"/>
        </w:rPr>
        <w:t xml:space="preserve">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образовательного процесса в школе. </w:t>
      </w:r>
    </w:p>
    <w:p w:rsidR="007E3A01" w:rsidRPr="00745965" w:rsidRDefault="007E3A01" w:rsidP="00E93109">
      <w:pPr>
        <w:autoSpaceDE w:val="0"/>
        <w:spacing w:after="0"/>
        <w:ind w:firstLine="700"/>
        <w:jc w:val="both"/>
        <w:rPr>
          <w:rFonts w:ascii="Times New Roman" w:eastAsia="Times New Roman" w:hAnsi="Times New Roman"/>
          <w:sz w:val="24"/>
          <w:szCs w:val="24"/>
          <w:lang w:eastAsia="ru-RU"/>
        </w:rPr>
      </w:pPr>
    </w:p>
    <w:p w:rsidR="007E3A01" w:rsidRPr="00745965" w:rsidRDefault="007E3A01" w:rsidP="00E93109">
      <w:pPr>
        <w:jc w:val="both"/>
        <w:rPr>
          <w:rFonts w:ascii="Times New Roman" w:hAnsi="Times New Roman"/>
          <w:b/>
          <w:sz w:val="24"/>
          <w:szCs w:val="24"/>
        </w:rPr>
      </w:pPr>
      <w:r w:rsidRPr="00745965">
        <w:rPr>
          <w:rFonts w:ascii="Times New Roman" w:hAnsi="Times New Roman"/>
          <w:b/>
          <w:sz w:val="24"/>
          <w:szCs w:val="24"/>
        </w:rPr>
        <w:t xml:space="preserve">Модель организации внеурочной деятельности </w:t>
      </w:r>
    </w:p>
    <w:p w:rsidR="007E3A01" w:rsidRPr="00745965" w:rsidRDefault="007E3A01" w:rsidP="00E93109">
      <w:pPr>
        <w:jc w:val="both"/>
        <w:rPr>
          <w:rFonts w:ascii="Times New Roman" w:hAnsi="Times New Roman"/>
          <w:sz w:val="24"/>
          <w:szCs w:val="24"/>
        </w:rPr>
      </w:pPr>
      <w:r w:rsidRPr="00745965">
        <w:rPr>
          <w:rFonts w:ascii="Times New Roman" w:hAnsi="Times New Roman"/>
          <w:b/>
          <w:sz w:val="24"/>
          <w:szCs w:val="24"/>
        </w:rPr>
        <w:t>обучающихся в рамках внедрения ФГОС</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В школе реализуется</w:t>
      </w:r>
      <w:r w:rsidRPr="00745965">
        <w:rPr>
          <w:rFonts w:ascii="Times New Roman" w:hAnsi="Times New Roman"/>
          <w:b/>
          <w:bCs/>
          <w:sz w:val="24"/>
          <w:szCs w:val="24"/>
        </w:rPr>
        <w:t> оптимизационная модель</w:t>
      </w:r>
      <w:r w:rsidRPr="00745965">
        <w:rPr>
          <w:rFonts w:ascii="Times New Roman" w:hAnsi="Times New Roman"/>
          <w:sz w:val="24"/>
          <w:szCs w:val="24"/>
        </w:rPr>
        <w:t> внеурочной деятельности на основе оптимизации всех внутренних ресурсов школы. Данная модель предполагает участие в ее реализации всех педагогических работников школы - учителей, педагога-организатора, педагога-психолога.</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Координирующую роль выполняет классный руководитель, который в соответствии со своими функциями и задачами:</w:t>
      </w:r>
    </w:p>
    <w:p w:rsidR="007E3A01" w:rsidRPr="00745965" w:rsidRDefault="007E3A01" w:rsidP="00E93109">
      <w:pPr>
        <w:numPr>
          <w:ilvl w:val="0"/>
          <w:numId w:val="4"/>
        </w:numPr>
        <w:jc w:val="both"/>
        <w:rPr>
          <w:rFonts w:ascii="Times New Roman" w:hAnsi="Times New Roman"/>
          <w:sz w:val="24"/>
          <w:szCs w:val="24"/>
        </w:rPr>
      </w:pPr>
      <w:r w:rsidRPr="00745965">
        <w:rPr>
          <w:rFonts w:ascii="Times New Roman" w:hAnsi="Times New Roman"/>
          <w:sz w:val="24"/>
          <w:szCs w:val="24"/>
        </w:rPr>
        <w:t>· взаимодействует с педагогическими работниками, а также учебно-вспомогательным персоналом общеобразовательного учреждения;</w:t>
      </w:r>
    </w:p>
    <w:p w:rsidR="007E3A01" w:rsidRPr="00745965" w:rsidRDefault="007E3A01" w:rsidP="00E93109">
      <w:pPr>
        <w:numPr>
          <w:ilvl w:val="0"/>
          <w:numId w:val="4"/>
        </w:numPr>
        <w:jc w:val="both"/>
        <w:rPr>
          <w:rFonts w:ascii="Times New Roman" w:hAnsi="Times New Roman"/>
          <w:sz w:val="24"/>
          <w:szCs w:val="24"/>
        </w:rPr>
      </w:pPr>
      <w:r w:rsidRPr="00745965">
        <w:rPr>
          <w:rFonts w:ascii="Times New Roman" w:hAnsi="Times New Roman"/>
          <w:sz w:val="24"/>
          <w:szCs w:val="24"/>
        </w:rPr>
        <w:lastRenderedPageBreak/>
        <w:t>· 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
    <w:p w:rsidR="007E3A01" w:rsidRPr="00745965" w:rsidRDefault="007E3A01" w:rsidP="00E93109">
      <w:pPr>
        <w:numPr>
          <w:ilvl w:val="0"/>
          <w:numId w:val="4"/>
        </w:numPr>
        <w:jc w:val="both"/>
        <w:rPr>
          <w:rFonts w:ascii="Times New Roman" w:hAnsi="Times New Roman"/>
          <w:sz w:val="24"/>
          <w:szCs w:val="24"/>
        </w:rPr>
      </w:pPr>
      <w:r w:rsidRPr="00745965">
        <w:rPr>
          <w:rFonts w:ascii="Times New Roman" w:hAnsi="Times New Roman"/>
          <w:sz w:val="24"/>
          <w:szCs w:val="24"/>
        </w:rPr>
        <w:t>· 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7E3A01" w:rsidRPr="00745965" w:rsidRDefault="007E3A01" w:rsidP="00E93109">
      <w:pPr>
        <w:numPr>
          <w:ilvl w:val="0"/>
          <w:numId w:val="4"/>
        </w:numPr>
        <w:jc w:val="both"/>
        <w:rPr>
          <w:rFonts w:ascii="Times New Roman" w:hAnsi="Times New Roman"/>
          <w:sz w:val="24"/>
          <w:szCs w:val="24"/>
        </w:rPr>
      </w:pPr>
      <w:r w:rsidRPr="00745965">
        <w:rPr>
          <w:rFonts w:ascii="Times New Roman" w:hAnsi="Times New Roman"/>
          <w:sz w:val="24"/>
          <w:szCs w:val="24"/>
        </w:rPr>
        <w:t>· организует социально значимую, творческую деятельность обучающихся.</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w:t>
      </w:r>
    </w:p>
    <w:p w:rsidR="007E3A01" w:rsidRPr="00745965" w:rsidRDefault="007277E7" w:rsidP="00E93109">
      <w:pPr>
        <w:jc w:val="both"/>
        <w:rPr>
          <w:rFonts w:ascii="Times New Roman" w:hAnsi="Times New Roman"/>
          <w:sz w:val="24"/>
          <w:szCs w:val="24"/>
        </w:rPr>
      </w:pPr>
      <w:r w:rsidRPr="00745965">
        <w:rPr>
          <w:rFonts w:ascii="Times New Roman" w:hAnsi="Times New Roman"/>
          <w:noProof/>
          <w:sz w:val="24"/>
          <w:szCs w:val="24"/>
          <w:lang w:eastAsia="ru-RU"/>
        </w:rPr>
        <w:drawing>
          <wp:inline distT="0" distB="0" distL="0" distR="0">
            <wp:extent cx="6410325" cy="48958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10325" cy="4895850"/>
                    </a:xfrm>
                    <a:prstGeom prst="rect">
                      <a:avLst/>
                    </a:prstGeom>
                    <a:solidFill>
                      <a:srgbClr val="FFFFFF"/>
                    </a:solidFill>
                    <a:ln>
                      <a:noFill/>
                    </a:ln>
                  </pic:spPr>
                </pic:pic>
              </a:graphicData>
            </a:graphic>
          </wp:inline>
        </w:drawing>
      </w:r>
    </w:p>
    <w:p w:rsidR="007E3A01" w:rsidRPr="00745965" w:rsidRDefault="007E3A01" w:rsidP="00E93109">
      <w:pPr>
        <w:jc w:val="both"/>
        <w:rPr>
          <w:rFonts w:ascii="Times New Roman" w:hAnsi="Times New Roman"/>
          <w:b/>
          <w:bCs/>
          <w:sz w:val="24"/>
          <w:szCs w:val="24"/>
        </w:rPr>
      </w:pPr>
      <w:r w:rsidRPr="00745965">
        <w:rPr>
          <w:rFonts w:ascii="Times New Roman" w:hAnsi="Times New Roman"/>
          <w:sz w:val="24"/>
          <w:szCs w:val="24"/>
        </w:rPr>
        <w:t> </w:t>
      </w:r>
    </w:p>
    <w:p w:rsidR="007E3A01" w:rsidRPr="00745965" w:rsidRDefault="007E3A01" w:rsidP="00E93109">
      <w:pPr>
        <w:jc w:val="both"/>
        <w:rPr>
          <w:rFonts w:ascii="Times New Roman" w:hAnsi="Times New Roman"/>
          <w:b/>
          <w:bCs/>
          <w:sz w:val="24"/>
          <w:szCs w:val="24"/>
        </w:rPr>
      </w:pPr>
      <w:r w:rsidRPr="00745965">
        <w:rPr>
          <w:rFonts w:ascii="Times New Roman" w:hAnsi="Times New Roman"/>
          <w:b/>
          <w:bCs/>
          <w:sz w:val="24"/>
          <w:szCs w:val="24"/>
        </w:rPr>
        <w:t>Основная идея модели:</w:t>
      </w:r>
      <w:r w:rsidRPr="00745965">
        <w:rPr>
          <w:rFonts w:ascii="Times New Roman" w:hAnsi="Times New Roman"/>
          <w:sz w:val="24"/>
          <w:szCs w:val="24"/>
        </w:rPr>
        <w:t> создание педагогических условий развивающей среды для воспитания и социализации   школьников   во внеурочной деятельности.</w:t>
      </w:r>
    </w:p>
    <w:p w:rsidR="007E3A01" w:rsidRPr="00745965" w:rsidRDefault="007E3A01" w:rsidP="00E93109">
      <w:pPr>
        <w:jc w:val="both"/>
        <w:rPr>
          <w:rFonts w:ascii="Times New Roman" w:hAnsi="Times New Roman"/>
          <w:b/>
          <w:bCs/>
          <w:sz w:val="24"/>
          <w:szCs w:val="24"/>
        </w:rPr>
      </w:pPr>
      <w:r w:rsidRPr="00745965">
        <w:rPr>
          <w:rFonts w:ascii="Times New Roman" w:hAnsi="Times New Roman"/>
          <w:b/>
          <w:bCs/>
          <w:sz w:val="24"/>
          <w:szCs w:val="24"/>
        </w:rPr>
        <w:t>Цель:</w:t>
      </w:r>
      <w:r w:rsidRPr="00745965">
        <w:rPr>
          <w:rFonts w:ascii="Times New Roman" w:hAnsi="Times New Roman"/>
          <w:sz w:val="24"/>
          <w:szCs w:val="24"/>
        </w:rPr>
        <w:t> разработка механизмов организации внеурочной деятельности  школьников</w:t>
      </w:r>
    </w:p>
    <w:p w:rsidR="007E3A01" w:rsidRPr="00745965" w:rsidRDefault="007E3A01" w:rsidP="00E93109">
      <w:pPr>
        <w:jc w:val="both"/>
        <w:rPr>
          <w:rFonts w:ascii="Times New Roman" w:hAnsi="Times New Roman"/>
          <w:sz w:val="24"/>
          <w:szCs w:val="24"/>
        </w:rPr>
      </w:pPr>
      <w:r w:rsidRPr="00745965">
        <w:rPr>
          <w:rFonts w:ascii="Times New Roman" w:hAnsi="Times New Roman"/>
          <w:b/>
          <w:bCs/>
          <w:sz w:val="24"/>
          <w:szCs w:val="24"/>
        </w:rPr>
        <w:t>Цель внеурочной деятельности:</w:t>
      </w:r>
      <w:r w:rsidRPr="00745965">
        <w:rPr>
          <w:rFonts w:ascii="Times New Roman" w:hAnsi="Times New Roman"/>
          <w:sz w:val="24"/>
          <w:szCs w:val="24"/>
        </w:rPr>
        <w:t> </w:t>
      </w:r>
      <w:r w:rsidRPr="00745965">
        <w:rPr>
          <w:rFonts w:ascii="Times New Roman" w:hAnsi="Times New Roman"/>
          <w:b/>
          <w:bCs/>
          <w:sz w:val="24"/>
          <w:szCs w:val="24"/>
        </w:rPr>
        <w:t>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7E3A01" w:rsidRPr="00745965" w:rsidRDefault="007E3A01" w:rsidP="00E93109">
      <w:pPr>
        <w:jc w:val="both"/>
        <w:rPr>
          <w:rFonts w:ascii="Times New Roman" w:hAnsi="Times New Roman"/>
          <w:b/>
          <w:bCs/>
          <w:sz w:val="24"/>
          <w:szCs w:val="24"/>
        </w:rPr>
      </w:pPr>
      <w:r w:rsidRPr="00745965">
        <w:rPr>
          <w:rFonts w:ascii="Times New Roman" w:hAnsi="Times New Roman"/>
          <w:sz w:val="24"/>
          <w:szCs w:val="24"/>
        </w:rPr>
        <w:t>.</w:t>
      </w:r>
    </w:p>
    <w:p w:rsidR="007E3A01" w:rsidRPr="00745965" w:rsidRDefault="007E3A01" w:rsidP="00E93109">
      <w:pPr>
        <w:jc w:val="both"/>
        <w:rPr>
          <w:rFonts w:ascii="Times New Roman" w:hAnsi="Times New Roman"/>
          <w:sz w:val="24"/>
          <w:szCs w:val="24"/>
        </w:rPr>
      </w:pPr>
      <w:r w:rsidRPr="00745965">
        <w:rPr>
          <w:rFonts w:ascii="Times New Roman" w:hAnsi="Times New Roman"/>
          <w:b/>
          <w:bCs/>
          <w:sz w:val="24"/>
          <w:szCs w:val="24"/>
        </w:rPr>
        <w:t>Основные задачи:</w:t>
      </w:r>
    </w:p>
    <w:p w:rsidR="007E3A01" w:rsidRPr="00745965" w:rsidRDefault="007E3A01" w:rsidP="00E93109">
      <w:pPr>
        <w:numPr>
          <w:ilvl w:val="0"/>
          <w:numId w:val="5"/>
        </w:numPr>
        <w:jc w:val="both"/>
        <w:rPr>
          <w:rFonts w:ascii="Times New Roman" w:hAnsi="Times New Roman"/>
          <w:sz w:val="24"/>
          <w:szCs w:val="24"/>
        </w:rPr>
      </w:pPr>
      <w:r w:rsidRPr="00745965">
        <w:rPr>
          <w:rFonts w:ascii="Times New Roman" w:hAnsi="Times New Roman"/>
          <w:sz w:val="24"/>
          <w:szCs w:val="24"/>
        </w:rPr>
        <w:lastRenderedPageBreak/>
        <w:t xml:space="preserve"> выявление интересов, склонностей, способностей, </w:t>
      </w:r>
      <w:r w:rsidR="0027088F" w:rsidRPr="00745965">
        <w:rPr>
          <w:rFonts w:ascii="Times New Roman" w:hAnsi="Times New Roman"/>
          <w:sz w:val="24"/>
          <w:szCs w:val="24"/>
        </w:rPr>
        <w:t>возможностей</w:t>
      </w:r>
      <w:r w:rsidRPr="00745965">
        <w:rPr>
          <w:rFonts w:ascii="Times New Roman" w:hAnsi="Times New Roman"/>
          <w:sz w:val="24"/>
          <w:szCs w:val="24"/>
        </w:rPr>
        <w:t xml:space="preserve"> обучающихся к различным видам деятельности;</w:t>
      </w:r>
    </w:p>
    <w:p w:rsidR="007E3A01" w:rsidRPr="00745965" w:rsidRDefault="007E3A01" w:rsidP="00E93109">
      <w:pPr>
        <w:numPr>
          <w:ilvl w:val="0"/>
          <w:numId w:val="5"/>
        </w:numPr>
        <w:jc w:val="both"/>
        <w:rPr>
          <w:rFonts w:ascii="Times New Roman" w:hAnsi="Times New Roman"/>
          <w:sz w:val="24"/>
          <w:szCs w:val="24"/>
        </w:rPr>
      </w:pPr>
      <w:r w:rsidRPr="00745965">
        <w:rPr>
          <w:rFonts w:ascii="Times New Roman" w:hAnsi="Times New Roman"/>
          <w:sz w:val="24"/>
          <w:szCs w:val="24"/>
        </w:rPr>
        <w:t xml:space="preserve"> создание условий для индивидуального развития ребенка в избранной сфере внеурочной деятельности;</w:t>
      </w:r>
    </w:p>
    <w:p w:rsidR="007E3A01" w:rsidRPr="00745965" w:rsidRDefault="007E3A01" w:rsidP="00E93109">
      <w:pPr>
        <w:numPr>
          <w:ilvl w:val="0"/>
          <w:numId w:val="5"/>
        </w:numPr>
        <w:jc w:val="both"/>
        <w:rPr>
          <w:rFonts w:ascii="Times New Roman" w:hAnsi="Times New Roman"/>
          <w:sz w:val="24"/>
          <w:szCs w:val="24"/>
        </w:rPr>
      </w:pPr>
      <w:r w:rsidRPr="00745965">
        <w:rPr>
          <w:rFonts w:ascii="Times New Roman" w:hAnsi="Times New Roman"/>
          <w:sz w:val="24"/>
          <w:szCs w:val="24"/>
        </w:rPr>
        <w:t>формирование системы знаний, умений, навыков в избранном направлении деятельности;</w:t>
      </w:r>
    </w:p>
    <w:p w:rsidR="007E3A01" w:rsidRPr="00745965" w:rsidRDefault="007E3A01" w:rsidP="00E93109">
      <w:pPr>
        <w:numPr>
          <w:ilvl w:val="0"/>
          <w:numId w:val="5"/>
        </w:numPr>
        <w:jc w:val="both"/>
        <w:rPr>
          <w:rFonts w:ascii="Times New Roman" w:hAnsi="Times New Roman"/>
          <w:sz w:val="24"/>
          <w:szCs w:val="24"/>
        </w:rPr>
      </w:pPr>
      <w:r w:rsidRPr="00745965">
        <w:rPr>
          <w:rFonts w:ascii="Times New Roman" w:hAnsi="Times New Roman"/>
          <w:sz w:val="24"/>
          <w:szCs w:val="24"/>
        </w:rPr>
        <w:t>развитие опыта творческой деятельности, творческих способностей;</w:t>
      </w:r>
    </w:p>
    <w:p w:rsidR="007E3A01" w:rsidRPr="00745965" w:rsidRDefault="007E3A01" w:rsidP="00E93109">
      <w:pPr>
        <w:numPr>
          <w:ilvl w:val="0"/>
          <w:numId w:val="5"/>
        </w:numPr>
        <w:jc w:val="both"/>
        <w:rPr>
          <w:rFonts w:ascii="Times New Roman" w:hAnsi="Times New Roman"/>
          <w:sz w:val="24"/>
          <w:szCs w:val="24"/>
        </w:rPr>
      </w:pPr>
      <w:r w:rsidRPr="00745965">
        <w:rPr>
          <w:rFonts w:ascii="Times New Roman" w:hAnsi="Times New Roman"/>
          <w:sz w:val="24"/>
          <w:szCs w:val="24"/>
        </w:rPr>
        <w:t>создание условий для реализации приобретенных знаний, умений и навыков;</w:t>
      </w:r>
    </w:p>
    <w:p w:rsidR="007E3A01" w:rsidRPr="00745965" w:rsidRDefault="007E3A01" w:rsidP="00E93109">
      <w:pPr>
        <w:numPr>
          <w:ilvl w:val="0"/>
          <w:numId w:val="5"/>
        </w:numPr>
        <w:jc w:val="both"/>
        <w:rPr>
          <w:rFonts w:ascii="Times New Roman" w:hAnsi="Times New Roman"/>
          <w:sz w:val="24"/>
          <w:szCs w:val="24"/>
        </w:rPr>
      </w:pPr>
      <w:r w:rsidRPr="00745965">
        <w:rPr>
          <w:rFonts w:ascii="Times New Roman" w:hAnsi="Times New Roman"/>
          <w:sz w:val="24"/>
          <w:szCs w:val="24"/>
        </w:rPr>
        <w:t>развитие опыта неформального общения, взаимодействия, сотрудничества;</w:t>
      </w:r>
    </w:p>
    <w:p w:rsidR="007E3A01" w:rsidRPr="00745965" w:rsidRDefault="007E3A01" w:rsidP="00E93109">
      <w:pPr>
        <w:numPr>
          <w:ilvl w:val="0"/>
          <w:numId w:val="5"/>
        </w:numPr>
        <w:jc w:val="both"/>
        <w:rPr>
          <w:rFonts w:ascii="Times New Roman" w:hAnsi="Times New Roman"/>
          <w:sz w:val="24"/>
          <w:szCs w:val="24"/>
        </w:rPr>
      </w:pPr>
      <w:r w:rsidRPr="00745965">
        <w:rPr>
          <w:rFonts w:ascii="Times New Roman" w:hAnsi="Times New Roman"/>
          <w:sz w:val="24"/>
          <w:szCs w:val="24"/>
        </w:rPr>
        <w:t>расширение рамок общения с социумом.</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xml:space="preserve">Внеурочная деятельность в рамках реализации ФГОС НОО направлена на достижение планируемых результатов освоения основной образовательной программы </w:t>
      </w:r>
      <w:r w:rsidR="0027088F" w:rsidRPr="00745965">
        <w:rPr>
          <w:rFonts w:ascii="Times New Roman" w:hAnsi="Times New Roman"/>
          <w:sz w:val="24"/>
          <w:szCs w:val="24"/>
        </w:rPr>
        <w:t>основного общего</w:t>
      </w:r>
      <w:r w:rsidRPr="00745965">
        <w:rPr>
          <w:rFonts w:ascii="Times New Roman" w:hAnsi="Times New Roman"/>
          <w:sz w:val="24"/>
          <w:szCs w:val="24"/>
        </w:rPr>
        <w:t xml:space="preserve"> образования.</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Внеурочная деятельность позволяет решить еще целый ряд очень важных задач:</w:t>
      </w:r>
    </w:p>
    <w:p w:rsidR="007E3A01" w:rsidRPr="00745965" w:rsidRDefault="007E3A01" w:rsidP="00E93109">
      <w:pPr>
        <w:numPr>
          <w:ilvl w:val="0"/>
          <w:numId w:val="6"/>
        </w:numPr>
        <w:jc w:val="both"/>
        <w:rPr>
          <w:rFonts w:ascii="Times New Roman" w:hAnsi="Times New Roman"/>
          <w:sz w:val="24"/>
          <w:szCs w:val="24"/>
        </w:rPr>
      </w:pPr>
      <w:r w:rsidRPr="00745965">
        <w:rPr>
          <w:rFonts w:ascii="Times New Roman" w:hAnsi="Times New Roman"/>
          <w:sz w:val="24"/>
          <w:szCs w:val="24"/>
        </w:rPr>
        <w:t>· обеспечить благоприятную адаптацию ребенка в школе; оптимизировать учебную нагрузку; улучшить условия для развития ребенка;</w:t>
      </w:r>
    </w:p>
    <w:p w:rsidR="007E3A01" w:rsidRPr="00745965" w:rsidRDefault="007E3A01" w:rsidP="00E93109">
      <w:pPr>
        <w:numPr>
          <w:ilvl w:val="0"/>
          <w:numId w:val="6"/>
        </w:numPr>
        <w:jc w:val="both"/>
        <w:rPr>
          <w:rFonts w:ascii="Times New Roman" w:hAnsi="Times New Roman"/>
          <w:sz w:val="24"/>
          <w:szCs w:val="24"/>
        </w:rPr>
      </w:pPr>
      <w:r w:rsidRPr="00745965">
        <w:rPr>
          <w:rFonts w:ascii="Times New Roman" w:hAnsi="Times New Roman"/>
          <w:sz w:val="24"/>
          <w:szCs w:val="24"/>
        </w:rPr>
        <w:t>· учесть возрастные и индивидуальные особенности обучающихся.</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Внеурочная деятельность организуется по следующим направлениям (спортивно-оздоровительное, духовно-нравственное, социальное, общеинтеллектуальное, общекультурное), в таких формах как экскурсии, кружки, секции, круглые столы, конференции, диспуты, школьные научные общества, олимпиады, соревнования, исследования.</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Работа школы позволит использовать такое эффективное воспитательное средство, как режим, с помощью которого будет упорядочена жизнь и деятельность обучающихся как в урочное, так и во внеурочное время. При этом будут учитываться познавательные потребности детей, а также возрастные особенности школьников.</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Общешкольные дела по программе воспитательной системы будут включены в общую годовую циклограмму и являются компонентом внеурочной деятельности. Подготовка к участию и участие в общешкольном мероприятии позволят ребенку овладевать универсальными способами деятельности (компетенциями) и демонстрировать уровень их развития. Участие ребенка в общешкольных делах будет осуществляться на добровольной основе, в соответствии с интересами и склонностями.</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w:t>
      </w:r>
      <w:r w:rsidR="0027088F" w:rsidRPr="00745965">
        <w:rPr>
          <w:rFonts w:ascii="Times New Roman" w:hAnsi="Times New Roman"/>
          <w:sz w:val="24"/>
          <w:szCs w:val="24"/>
        </w:rPr>
        <w:t>ть культурные нормы и ценности.</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Модель внеурочной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9"/>
        <w:gridCol w:w="6635"/>
      </w:tblGrid>
      <w:tr w:rsidR="0027088F" w:rsidRPr="00144668" w:rsidTr="00144668">
        <w:trPr>
          <w:trHeight w:val="614"/>
        </w:trPr>
        <w:tc>
          <w:tcPr>
            <w:tcW w:w="2449" w:type="dxa"/>
            <w:vMerge w:val="restart"/>
            <w:shd w:val="clear" w:color="auto" w:fill="auto"/>
          </w:tcPr>
          <w:p w:rsidR="0027088F" w:rsidRPr="00144668" w:rsidRDefault="0027088F" w:rsidP="00E93109">
            <w:pPr>
              <w:jc w:val="both"/>
              <w:rPr>
                <w:rFonts w:ascii="Times New Roman" w:hAnsi="Times New Roman"/>
                <w:sz w:val="24"/>
                <w:szCs w:val="24"/>
              </w:rPr>
            </w:pPr>
            <w:r w:rsidRPr="00144668">
              <w:rPr>
                <w:rFonts w:ascii="Times New Roman" w:hAnsi="Times New Roman"/>
                <w:sz w:val="24"/>
                <w:szCs w:val="24"/>
              </w:rPr>
              <w:t xml:space="preserve">Направление </w:t>
            </w:r>
            <w:r w:rsidRPr="00144668">
              <w:rPr>
                <w:rFonts w:ascii="Times New Roman" w:hAnsi="Times New Roman"/>
                <w:sz w:val="24"/>
                <w:szCs w:val="24"/>
              </w:rPr>
              <w:lastRenderedPageBreak/>
              <w:t>внеурочной деятельности</w:t>
            </w:r>
          </w:p>
        </w:tc>
        <w:tc>
          <w:tcPr>
            <w:tcW w:w="6635" w:type="dxa"/>
            <w:vMerge w:val="restart"/>
            <w:shd w:val="clear" w:color="auto" w:fill="auto"/>
          </w:tcPr>
          <w:p w:rsidR="0027088F" w:rsidRPr="00144668" w:rsidRDefault="0027088F" w:rsidP="00E93109">
            <w:pPr>
              <w:jc w:val="both"/>
              <w:rPr>
                <w:rFonts w:ascii="Times New Roman" w:hAnsi="Times New Roman"/>
                <w:sz w:val="24"/>
                <w:szCs w:val="24"/>
              </w:rPr>
            </w:pPr>
            <w:r w:rsidRPr="00144668">
              <w:rPr>
                <w:rFonts w:ascii="Times New Roman" w:hAnsi="Times New Roman"/>
                <w:sz w:val="24"/>
                <w:szCs w:val="24"/>
              </w:rPr>
              <w:lastRenderedPageBreak/>
              <w:t>Формы организации внеурочной деятельности</w:t>
            </w:r>
          </w:p>
        </w:tc>
      </w:tr>
      <w:tr w:rsidR="0027088F" w:rsidRPr="00144668" w:rsidTr="00144668">
        <w:trPr>
          <w:trHeight w:val="614"/>
        </w:trPr>
        <w:tc>
          <w:tcPr>
            <w:tcW w:w="2449" w:type="dxa"/>
            <w:vMerge/>
            <w:shd w:val="clear" w:color="auto" w:fill="auto"/>
          </w:tcPr>
          <w:p w:rsidR="0027088F" w:rsidRPr="00144668" w:rsidRDefault="0027088F" w:rsidP="00E93109">
            <w:pPr>
              <w:snapToGrid w:val="0"/>
              <w:jc w:val="both"/>
              <w:rPr>
                <w:rFonts w:ascii="Times New Roman" w:hAnsi="Times New Roman"/>
                <w:sz w:val="24"/>
                <w:szCs w:val="24"/>
              </w:rPr>
            </w:pPr>
          </w:p>
        </w:tc>
        <w:tc>
          <w:tcPr>
            <w:tcW w:w="6635" w:type="dxa"/>
            <w:vMerge/>
            <w:shd w:val="clear" w:color="auto" w:fill="auto"/>
          </w:tcPr>
          <w:p w:rsidR="0027088F" w:rsidRPr="00144668" w:rsidRDefault="0027088F" w:rsidP="00E93109">
            <w:pPr>
              <w:snapToGrid w:val="0"/>
              <w:jc w:val="both"/>
              <w:rPr>
                <w:rFonts w:ascii="Times New Roman" w:hAnsi="Times New Roman"/>
                <w:sz w:val="24"/>
                <w:szCs w:val="24"/>
              </w:rPr>
            </w:pPr>
          </w:p>
        </w:tc>
      </w:tr>
      <w:tr w:rsidR="0027088F" w:rsidRPr="00144668" w:rsidTr="00144668">
        <w:trPr>
          <w:trHeight w:val="180"/>
        </w:trPr>
        <w:tc>
          <w:tcPr>
            <w:tcW w:w="2449" w:type="dxa"/>
            <w:shd w:val="clear" w:color="auto" w:fill="auto"/>
          </w:tcPr>
          <w:p w:rsidR="0027088F" w:rsidRPr="00144668" w:rsidRDefault="0027088F" w:rsidP="00E93109">
            <w:pPr>
              <w:jc w:val="both"/>
              <w:rPr>
                <w:rFonts w:ascii="Times New Roman" w:hAnsi="Times New Roman"/>
                <w:sz w:val="24"/>
                <w:szCs w:val="24"/>
              </w:rPr>
            </w:pPr>
            <w:r w:rsidRPr="00144668">
              <w:rPr>
                <w:rFonts w:ascii="Times New Roman" w:hAnsi="Times New Roman"/>
                <w:sz w:val="24"/>
                <w:szCs w:val="24"/>
              </w:rPr>
              <w:lastRenderedPageBreak/>
              <w:t>Спортивно-оздоровительное</w:t>
            </w:r>
          </w:p>
        </w:tc>
        <w:tc>
          <w:tcPr>
            <w:tcW w:w="6635" w:type="dxa"/>
            <w:shd w:val="clear" w:color="auto" w:fill="auto"/>
          </w:tcPr>
          <w:p w:rsidR="0027088F" w:rsidRPr="00144668" w:rsidRDefault="0027088F" w:rsidP="00E93109">
            <w:pPr>
              <w:jc w:val="both"/>
              <w:rPr>
                <w:rFonts w:ascii="Times New Roman" w:hAnsi="Times New Roman"/>
                <w:sz w:val="24"/>
                <w:szCs w:val="24"/>
              </w:rPr>
            </w:pPr>
            <w:r w:rsidRPr="00144668">
              <w:rPr>
                <w:rFonts w:ascii="Times New Roman" w:hAnsi="Times New Roman"/>
                <w:sz w:val="24"/>
                <w:szCs w:val="24"/>
              </w:rPr>
              <w:t>Спортивный клуб «Кизир»</w:t>
            </w:r>
          </w:p>
          <w:p w:rsidR="0027088F" w:rsidRPr="00144668" w:rsidRDefault="0027088F" w:rsidP="00E93109">
            <w:pPr>
              <w:jc w:val="both"/>
              <w:rPr>
                <w:rFonts w:ascii="Times New Roman" w:hAnsi="Times New Roman"/>
                <w:sz w:val="24"/>
                <w:szCs w:val="24"/>
              </w:rPr>
            </w:pPr>
            <w:r w:rsidRPr="00144668">
              <w:rPr>
                <w:rFonts w:ascii="Times New Roman" w:hAnsi="Times New Roman"/>
                <w:sz w:val="24"/>
                <w:szCs w:val="24"/>
              </w:rPr>
              <w:t xml:space="preserve">Баскетбол </w:t>
            </w:r>
          </w:p>
          <w:p w:rsidR="0027088F" w:rsidRPr="00144668" w:rsidRDefault="0027088F" w:rsidP="00E93109">
            <w:pPr>
              <w:jc w:val="both"/>
              <w:rPr>
                <w:rFonts w:ascii="Times New Roman" w:hAnsi="Times New Roman"/>
                <w:sz w:val="24"/>
                <w:szCs w:val="24"/>
              </w:rPr>
            </w:pPr>
            <w:r w:rsidRPr="00144668">
              <w:rPr>
                <w:rFonts w:ascii="Times New Roman" w:hAnsi="Times New Roman"/>
                <w:sz w:val="24"/>
                <w:szCs w:val="24"/>
              </w:rPr>
              <w:t>Юный стрелок</w:t>
            </w:r>
          </w:p>
        </w:tc>
      </w:tr>
      <w:tr w:rsidR="0027088F" w:rsidRPr="00144668" w:rsidTr="00144668">
        <w:trPr>
          <w:trHeight w:val="180"/>
        </w:trPr>
        <w:tc>
          <w:tcPr>
            <w:tcW w:w="2449" w:type="dxa"/>
            <w:shd w:val="clear" w:color="auto" w:fill="auto"/>
          </w:tcPr>
          <w:p w:rsidR="0027088F" w:rsidRPr="00144668" w:rsidRDefault="0027088F" w:rsidP="00E93109">
            <w:pPr>
              <w:jc w:val="both"/>
              <w:rPr>
                <w:rFonts w:ascii="Times New Roman" w:hAnsi="Times New Roman"/>
                <w:sz w:val="24"/>
                <w:szCs w:val="24"/>
              </w:rPr>
            </w:pPr>
            <w:r w:rsidRPr="00144668">
              <w:rPr>
                <w:rFonts w:ascii="Times New Roman" w:hAnsi="Times New Roman"/>
                <w:sz w:val="24"/>
                <w:szCs w:val="24"/>
              </w:rPr>
              <w:t>Духовно-нравственное</w:t>
            </w:r>
          </w:p>
        </w:tc>
        <w:tc>
          <w:tcPr>
            <w:tcW w:w="6635" w:type="dxa"/>
            <w:shd w:val="clear" w:color="auto" w:fill="auto"/>
          </w:tcPr>
          <w:p w:rsidR="0027088F" w:rsidRPr="00144668" w:rsidRDefault="0027088F" w:rsidP="00E93109">
            <w:pPr>
              <w:jc w:val="both"/>
              <w:rPr>
                <w:rFonts w:ascii="Times New Roman" w:hAnsi="Times New Roman"/>
                <w:sz w:val="24"/>
                <w:szCs w:val="24"/>
              </w:rPr>
            </w:pPr>
            <w:r w:rsidRPr="00144668">
              <w:rPr>
                <w:rFonts w:ascii="Times New Roman" w:hAnsi="Times New Roman"/>
                <w:sz w:val="24"/>
                <w:szCs w:val="24"/>
              </w:rPr>
              <w:t>Это направление реализуется через воспитательные программы классных руководителей</w:t>
            </w:r>
          </w:p>
        </w:tc>
      </w:tr>
      <w:tr w:rsidR="0027088F" w:rsidRPr="00144668" w:rsidTr="00144668">
        <w:trPr>
          <w:trHeight w:val="180"/>
        </w:trPr>
        <w:tc>
          <w:tcPr>
            <w:tcW w:w="2449" w:type="dxa"/>
            <w:shd w:val="clear" w:color="auto" w:fill="auto"/>
          </w:tcPr>
          <w:p w:rsidR="0027088F" w:rsidRPr="00144668" w:rsidRDefault="0027088F" w:rsidP="00E93109">
            <w:pPr>
              <w:jc w:val="both"/>
              <w:rPr>
                <w:rFonts w:ascii="Times New Roman" w:hAnsi="Times New Roman"/>
                <w:sz w:val="24"/>
                <w:szCs w:val="24"/>
              </w:rPr>
            </w:pPr>
            <w:r w:rsidRPr="00144668">
              <w:rPr>
                <w:rFonts w:ascii="Times New Roman" w:hAnsi="Times New Roman"/>
                <w:sz w:val="24"/>
                <w:szCs w:val="24"/>
              </w:rPr>
              <w:t>Общеинтеллектуальное</w:t>
            </w:r>
          </w:p>
        </w:tc>
        <w:tc>
          <w:tcPr>
            <w:tcW w:w="6635" w:type="dxa"/>
            <w:shd w:val="clear" w:color="auto" w:fill="auto"/>
          </w:tcPr>
          <w:p w:rsidR="0027088F" w:rsidRPr="00144668" w:rsidRDefault="0027088F" w:rsidP="00E93109">
            <w:pPr>
              <w:jc w:val="both"/>
              <w:rPr>
                <w:rFonts w:ascii="Times New Roman" w:hAnsi="Times New Roman"/>
                <w:sz w:val="24"/>
                <w:szCs w:val="24"/>
              </w:rPr>
            </w:pPr>
            <w:r w:rsidRPr="00144668">
              <w:rPr>
                <w:rFonts w:ascii="Times New Roman" w:hAnsi="Times New Roman"/>
                <w:sz w:val="24"/>
                <w:szCs w:val="24"/>
              </w:rPr>
              <w:t>Дети природы</w:t>
            </w:r>
          </w:p>
          <w:p w:rsidR="0027088F" w:rsidRPr="00144668" w:rsidRDefault="0027088F" w:rsidP="00E93109">
            <w:pPr>
              <w:jc w:val="both"/>
              <w:rPr>
                <w:rFonts w:ascii="Times New Roman" w:hAnsi="Times New Roman"/>
                <w:sz w:val="24"/>
                <w:szCs w:val="24"/>
              </w:rPr>
            </w:pPr>
            <w:r w:rsidRPr="00144668">
              <w:rPr>
                <w:rFonts w:ascii="Times New Roman" w:hAnsi="Times New Roman"/>
                <w:sz w:val="24"/>
                <w:szCs w:val="24"/>
              </w:rPr>
              <w:t xml:space="preserve">Прикладной проект </w:t>
            </w:r>
          </w:p>
          <w:p w:rsidR="0027088F" w:rsidRPr="00144668" w:rsidRDefault="0027088F" w:rsidP="00E93109">
            <w:pPr>
              <w:jc w:val="both"/>
              <w:rPr>
                <w:rFonts w:ascii="Times New Roman" w:hAnsi="Times New Roman"/>
                <w:sz w:val="24"/>
                <w:szCs w:val="24"/>
              </w:rPr>
            </w:pPr>
            <w:r w:rsidRPr="00144668">
              <w:rPr>
                <w:rFonts w:ascii="Times New Roman" w:hAnsi="Times New Roman"/>
                <w:sz w:val="24"/>
                <w:szCs w:val="24"/>
              </w:rPr>
              <w:t>Основы журналистики</w:t>
            </w:r>
          </w:p>
          <w:p w:rsidR="0027088F" w:rsidRPr="00144668" w:rsidRDefault="0027088F" w:rsidP="00E93109">
            <w:pPr>
              <w:jc w:val="both"/>
              <w:rPr>
                <w:rFonts w:ascii="Times New Roman" w:hAnsi="Times New Roman"/>
                <w:sz w:val="24"/>
                <w:szCs w:val="24"/>
              </w:rPr>
            </w:pPr>
            <w:r w:rsidRPr="00144668">
              <w:rPr>
                <w:rFonts w:ascii="Times New Roman" w:hAnsi="Times New Roman"/>
                <w:sz w:val="24"/>
                <w:szCs w:val="24"/>
              </w:rPr>
              <w:t>Отряд юных пожарных</w:t>
            </w:r>
          </w:p>
          <w:p w:rsidR="0027088F" w:rsidRPr="00144668" w:rsidRDefault="0027088F" w:rsidP="00E93109">
            <w:pPr>
              <w:jc w:val="both"/>
              <w:rPr>
                <w:rFonts w:ascii="Times New Roman" w:hAnsi="Times New Roman"/>
                <w:sz w:val="24"/>
                <w:szCs w:val="24"/>
              </w:rPr>
            </w:pPr>
            <w:r w:rsidRPr="00144668">
              <w:rPr>
                <w:rFonts w:ascii="Times New Roman" w:hAnsi="Times New Roman"/>
                <w:sz w:val="24"/>
                <w:szCs w:val="24"/>
              </w:rPr>
              <w:t>ЮИДД</w:t>
            </w:r>
          </w:p>
          <w:p w:rsidR="0027088F" w:rsidRPr="00144668" w:rsidRDefault="0027088F" w:rsidP="00E93109">
            <w:pPr>
              <w:jc w:val="both"/>
              <w:rPr>
                <w:rFonts w:ascii="Times New Roman" w:hAnsi="Times New Roman"/>
                <w:sz w:val="24"/>
                <w:szCs w:val="24"/>
              </w:rPr>
            </w:pPr>
            <w:r w:rsidRPr="00144668">
              <w:rPr>
                <w:rFonts w:ascii="Times New Roman" w:hAnsi="Times New Roman"/>
                <w:sz w:val="24"/>
                <w:szCs w:val="24"/>
              </w:rPr>
              <w:t>«Робототехника»</w:t>
            </w:r>
          </w:p>
        </w:tc>
      </w:tr>
      <w:tr w:rsidR="0027088F" w:rsidRPr="00144668" w:rsidTr="00144668">
        <w:trPr>
          <w:trHeight w:val="180"/>
        </w:trPr>
        <w:tc>
          <w:tcPr>
            <w:tcW w:w="2449" w:type="dxa"/>
            <w:shd w:val="clear" w:color="auto" w:fill="auto"/>
          </w:tcPr>
          <w:p w:rsidR="0027088F" w:rsidRPr="00144668" w:rsidRDefault="0027088F" w:rsidP="00E93109">
            <w:pPr>
              <w:jc w:val="both"/>
              <w:rPr>
                <w:rFonts w:ascii="Times New Roman" w:hAnsi="Times New Roman"/>
                <w:sz w:val="24"/>
                <w:szCs w:val="24"/>
              </w:rPr>
            </w:pPr>
            <w:r w:rsidRPr="00144668">
              <w:rPr>
                <w:rFonts w:ascii="Times New Roman" w:hAnsi="Times New Roman"/>
                <w:sz w:val="24"/>
                <w:szCs w:val="24"/>
              </w:rPr>
              <w:t>Общекультурное</w:t>
            </w:r>
          </w:p>
        </w:tc>
        <w:tc>
          <w:tcPr>
            <w:tcW w:w="6635" w:type="dxa"/>
            <w:shd w:val="clear" w:color="auto" w:fill="auto"/>
          </w:tcPr>
          <w:p w:rsidR="0027088F" w:rsidRPr="00144668" w:rsidRDefault="0027088F" w:rsidP="00E93109">
            <w:pPr>
              <w:jc w:val="both"/>
              <w:rPr>
                <w:rFonts w:ascii="Times New Roman" w:hAnsi="Times New Roman"/>
                <w:sz w:val="24"/>
                <w:szCs w:val="24"/>
              </w:rPr>
            </w:pPr>
            <w:r w:rsidRPr="00144668">
              <w:rPr>
                <w:rFonts w:ascii="Times New Roman" w:hAnsi="Times New Roman"/>
                <w:sz w:val="24"/>
                <w:szCs w:val="24"/>
              </w:rPr>
              <w:t>Студия декоративно-прикладного творчества»</w:t>
            </w:r>
          </w:p>
          <w:p w:rsidR="0027088F" w:rsidRPr="00144668" w:rsidRDefault="0027088F" w:rsidP="00E93109">
            <w:pPr>
              <w:jc w:val="both"/>
              <w:rPr>
                <w:rFonts w:ascii="Times New Roman" w:hAnsi="Times New Roman"/>
                <w:sz w:val="24"/>
                <w:szCs w:val="24"/>
              </w:rPr>
            </w:pPr>
            <w:r w:rsidRPr="00144668">
              <w:rPr>
                <w:rFonts w:ascii="Times New Roman" w:hAnsi="Times New Roman"/>
                <w:sz w:val="24"/>
                <w:szCs w:val="24"/>
              </w:rPr>
              <w:t>Кружок «Юный столяр»</w:t>
            </w:r>
          </w:p>
        </w:tc>
      </w:tr>
      <w:tr w:rsidR="0027088F" w:rsidRPr="00144668" w:rsidTr="00144668">
        <w:trPr>
          <w:trHeight w:val="180"/>
        </w:trPr>
        <w:tc>
          <w:tcPr>
            <w:tcW w:w="2449" w:type="dxa"/>
            <w:shd w:val="clear" w:color="auto" w:fill="auto"/>
          </w:tcPr>
          <w:p w:rsidR="0027088F" w:rsidRPr="00144668" w:rsidRDefault="0027088F" w:rsidP="00E93109">
            <w:pPr>
              <w:jc w:val="both"/>
              <w:rPr>
                <w:rFonts w:ascii="Times New Roman" w:hAnsi="Times New Roman"/>
                <w:sz w:val="24"/>
                <w:szCs w:val="24"/>
              </w:rPr>
            </w:pPr>
            <w:r w:rsidRPr="00144668">
              <w:rPr>
                <w:rFonts w:ascii="Times New Roman" w:hAnsi="Times New Roman"/>
                <w:sz w:val="24"/>
                <w:szCs w:val="24"/>
              </w:rPr>
              <w:t>Социальное</w:t>
            </w:r>
          </w:p>
        </w:tc>
        <w:tc>
          <w:tcPr>
            <w:tcW w:w="6635" w:type="dxa"/>
            <w:shd w:val="clear" w:color="auto" w:fill="auto"/>
          </w:tcPr>
          <w:p w:rsidR="0027088F" w:rsidRPr="00144668" w:rsidRDefault="0027088F" w:rsidP="00E93109">
            <w:pPr>
              <w:jc w:val="both"/>
              <w:rPr>
                <w:rFonts w:ascii="Times New Roman" w:eastAsia="Times New Roman" w:hAnsi="Times New Roman"/>
                <w:sz w:val="24"/>
                <w:szCs w:val="24"/>
              </w:rPr>
            </w:pPr>
            <w:r w:rsidRPr="00144668">
              <w:rPr>
                <w:rFonts w:ascii="Times New Roman" w:hAnsi="Times New Roman"/>
                <w:sz w:val="24"/>
                <w:szCs w:val="24"/>
              </w:rPr>
              <w:t>Это направление реализуется через:</w:t>
            </w:r>
          </w:p>
          <w:p w:rsidR="0027088F" w:rsidRPr="00144668" w:rsidRDefault="0027088F" w:rsidP="00E93109">
            <w:pPr>
              <w:jc w:val="both"/>
              <w:rPr>
                <w:rFonts w:ascii="Times New Roman" w:hAnsi="Times New Roman"/>
                <w:sz w:val="24"/>
                <w:szCs w:val="24"/>
              </w:rPr>
            </w:pPr>
            <w:r w:rsidRPr="00144668">
              <w:rPr>
                <w:rFonts w:ascii="Times New Roman" w:eastAsia="Times New Roman" w:hAnsi="Times New Roman"/>
                <w:sz w:val="24"/>
                <w:szCs w:val="24"/>
              </w:rPr>
              <w:t xml:space="preserve"> </w:t>
            </w:r>
            <w:r w:rsidRPr="00144668">
              <w:rPr>
                <w:rFonts w:ascii="Times New Roman" w:hAnsi="Times New Roman"/>
                <w:sz w:val="24"/>
                <w:szCs w:val="24"/>
              </w:rPr>
              <w:t>реализацию дел классов</w:t>
            </w:r>
          </w:p>
          <w:p w:rsidR="0027088F" w:rsidRPr="00144668" w:rsidRDefault="0027088F" w:rsidP="00E93109">
            <w:pPr>
              <w:jc w:val="both"/>
              <w:rPr>
                <w:rFonts w:ascii="Times New Roman" w:hAnsi="Times New Roman"/>
                <w:sz w:val="24"/>
                <w:szCs w:val="24"/>
              </w:rPr>
            </w:pPr>
            <w:r w:rsidRPr="00144668">
              <w:rPr>
                <w:rFonts w:ascii="Times New Roman" w:hAnsi="Times New Roman"/>
                <w:sz w:val="24"/>
                <w:szCs w:val="24"/>
              </w:rPr>
              <w:t>работу волонтёрского движения «Шаг на встречу»</w:t>
            </w:r>
          </w:p>
          <w:p w:rsidR="0027088F" w:rsidRPr="00144668" w:rsidRDefault="0027088F" w:rsidP="00E93109">
            <w:pPr>
              <w:jc w:val="both"/>
              <w:rPr>
                <w:rFonts w:ascii="Times New Roman" w:hAnsi="Times New Roman"/>
                <w:sz w:val="24"/>
                <w:szCs w:val="24"/>
              </w:rPr>
            </w:pPr>
            <w:r w:rsidRPr="00144668">
              <w:rPr>
                <w:rFonts w:ascii="Times New Roman" w:hAnsi="Times New Roman"/>
                <w:sz w:val="24"/>
                <w:szCs w:val="24"/>
              </w:rPr>
              <w:t>работу детско-юношеского объединения «Шаг на встречу»</w:t>
            </w:r>
          </w:p>
        </w:tc>
      </w:tr>
    </w:tbl>
    <w:p w:rsidR="007E3A01" w:rsidRPr="00745965" w:rsidRDefault="007E3A01" w:rsidP="00E93109">
      <w:pPr>
        <w:jc w:val="both"/>
        <w:rPr>
          <w:rFonts w:ascii="Times New Roman" w:hAnsi="Times New Roman"/>
          <w:sz w:val="24"/>
          <w:szCs w:val="24"/>
        </w:rPr>
      </w:pPr>
      <w:r w:rsidRPr="00745965">
        <w:rPr>
          <w:rFonts w:ascii="Times New Roman" w:hAnsi="Times New Roman"/>
          <w:b/>
          <w:bCs/>
          <w:sz w:val="24"/>
          <w:szCs w:val="24"/>
        </w:rPr>
        <w:t>Контроль за реализацией программы внеурочной деятельности</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Обязательным условием разработанной программы внеурочной деятельности является ее контролируемость и наличие системы диагностики ее эффективности. Цель данной диагностики – выяснить, являются ли (и в какой степени) воспитывающими те виды внеурочной деятельности, которыми занят школьник.</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Предметы диагностики</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1.     Личность самого воспитанника, изменения, происходящие в личности школьника.</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2.     Детский коллектив как одно из важнейших условий развития личности ученика, уровень развития детского коллектива, характер взаимоотношений членов коллектива.</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3.     Профессиональная позиция педагога как условие развития личности ученика, характер педагогической позиции, сформированность профессиональных ценностей.</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Объекты контроля и анализа:</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познавательная активность, интерес к учению, школе;</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lastRenderedPageBreak/>
        <w:t>·        сформированность нравственных и эстетических чувств, эмоционально-ценностных ориентаций и отношений к учению, себе, миру;</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применение правил и способов поведения в реальных жизненных ситуациях;</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участие в различной социально значимой деятельности, в том числе творческого характера;</w:t>
      </w:r>
    </w:p>
    <w:p w:rsidR="007E3A01" w:rsidRPr="00745965" w:rsidRDefault="007E3A01" w:rsidP="00E93109">
      <w:pPr>
        <w:jc w:val="both"/>
        <w:rPr>
          <w:rFonts w:ascii="Times New Roman" w:hAnsi="Times New Roman"/>
          <w:b/>
          <w:bCs/>
          <w:sz w:val="24"/>
          <w:szCs w:val="24"/>
        </w:rPr>
      </w:pPr>
      <w:r w:rsidRPr="00745965">
        <w:rPr>
          <w:rFonts w:ascii="Times New Roman" w:hAnsi="Times New Roman"/>
          <w:sz w:val="24"/>
          <w:szCs w:val="24"/>
        </w:rPr>
        <w:t>·        выполнение учащимися различных социальных ролей, в том числе связанных со школьной системой взаимоотношений.</w:t>
      </w:r>
    </w:p>
    <w:p w:rsidR="007E3A01" w:rsidRPr="00745965" w:rsidRDefault="007E3A01" w:rsidP="00E93109">
      <w:pPr>
        <w:jc w:val="both"/>
        <w:rPr>
          <w:rFonts w:ascii="Times New Roman" w:hAnsi="Times New Roman"/>
          <w:sz w:val="24"/>
          <w:szCs w:val="24"/>
        </w:rPr>
      </w:pPr>
      <w:r w:rsidRPr="00745965">
        <w:rPr>
          <w:rFonts w:ascii="Times New Roman" w:hAnsi="Times New Roman"/>
          <w:b/>
          <w:bCs/>
          <w:sz w:val="24"/>
          <w:szCs w:val="24"/>
        </w:rPr>
        <w:t>Изучение состояния и эффективности системы внеурочной деятельности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4"/>
        <w:gridCol w:w="2280"/>
        <w:gridCol w:w="3454"/>
        <w:gridCol w:w="2321"/>
      </w:tblGrid>
      <w:tr w:rsidR="007E3A01" w:rsidRPr="00144668" w:rsidTr="00144668">
        <w:tc>
          <w:tcPr>
            <w:tcW w:w="1834" w:type="dxa"/>
            <w:shd w:val="clear" w:color="auto" w:fill="auto"/>
          </w:tcPr>
          <w:p w:rsidR="007E3A01" w:rsidRPr="00144668" w:rsidRDefault="007E3A01" w:rsidP="00E93109">
            <w:pPr>
              <w:jc w:val="both"/>
              <w:rPr>
                <w:rFonts w:ascii="Times New Roman" w:hAnsi="Times New Roman"/>
                <w:sz w:val="24"/>
                <w:szCs w:val="24"/>
              </w:rPr>
            </w:pPr>
            <w:r w:rsidRPr="00144668">
              <w:rPr>
                <w:rFonts w:ascii="Times New Roman" w:hAnsi="Times New Roman"/>
                <w:sz w:val="24"/>
                <w:szCs w:val="24"/>
              </w:rPr>
              <w:t>Предмет изучения</w:t>
            </w:r>
          </w:p>
        </w:tc>
        <w:tc>
          <w:tcPr>
            <w:tcW w:w="2280" w:type="dxa"/>
            <w:shd w:val="clear" w:color="auto" w:fill="auto"/>
          </w:tcPr>
          <w:p w:rsidR="007E3A01" w:rsidRPr="00144668" w:rsidRDefault="007E3A01" w:rsidP="00E93109">
            <w:pPr>
              <w:jc w:val="both"/>
              <w:rPr>
                <w:rFonts w:ascii="Times New Roman" w:hAnsi="Times New Roman"/>
                <w:sz w:val="24"/>
                <w:szCs w:val="24"/>
              </w:rPr>
            </w:pPr>
            <w:r w:rsidRPr="00144668">
              <w:rPr>
                <w:rFonts w:ascii="Times New Roman" w:hAnsi="Times New Roman"/>
                <w:sz w:val="24"/>
                <w:szCs w:val="24"/>
              </w:rPr>
              <w:t>Критерии анализа и оценки</w:t>
            </w:r>
          </w:p>
        </w:tc>
        <w:tc>
          <w:tcPr>
            <w:tcW w:w="3454" w:type="dxa"/>
            <w:shd w:val="clear" w:color="auto" w:fill="auto"/>
          </w:tcPr>
          <w:p w:rsidR="007E3A01" w:rsidRPr="00144668" w:rsidRDefault="007E3A01" w:rsidP="00E93109">
            <w:pPr>
              <w:jc w:val="both"/>
              <w:rPr>
                <w:rFonts w:ascii="Times New Roman" w:hAnsi="Times New Roman"/>
                <w:sz w:val="24"/>
                <w:szCs w:val="24"/>
              </w:rPr>
            </w:pPr>
            <w:r w:rsidRPr="00144668">
              <w:rPr>
                <w:rFonts w:ascii="Times New Roman" w:hAnsi="Times New Roman"/>
                <w:sz w:val="24"/>
                <w:szCs w:val="24"/>
              </w:rPr>
              <w:t>Показатели</w:t>
            </w:r>
          </w:p>
        </w:tc>
        <w:tc>
          <w:tcPr>
            <w:tcW w:w="2321" w:type="dxa"/>
            <w:shd w:val="clear" w:color="auto" w:fill="auto"/>
          </w:tcPr>
          <w:p w:rsidR="007E3A01" w:rsidRPr="00144668" w:rsidRDefault="007E3A01" w:rsidP="00E93109">
            <w:pPr>
              <w:jc w:val="both"/>
              <w:rPr>
                <w:rFonts w:ascii="Times New Roman" w:hAnsi="Times New Roman"/>
                <w:sz w:val="24"/>
                <w:szCs w:val="24"/>
              </w:rPr>
            </w:pPr>
            <w:r w:rsidRPr="00144668">
              <w:rPr>
                <w:rFonts w:ascii="Times New Roman" w:hAnsi="Times New Roman"/>
                <w:sz w:val="24"/>
                <w:szCs w:val="24"/>
              </w:rPr>
              <w:t>Приемы и методы оценки</w:t>
            </w:r>
          </w:p>
        </w:tc>
      </w:tr>
      <w:tr w:rsidR="007E3A01" w:rsidRPr="00144668" w:rsidTr="00144668">
        <w:tc>
          <w:tcPr>
            <w:tcW w:w="1834" w:type="dxa"/>
            <w:vMerge w:val="restart"/>
            <w:shd w:val="clear" w:color="auto" w:fill="auto"/>
          </w:tcPr>
          <w:p w:rsidR="007E3A01" w:rsidRPr="00144668" w:rsidRDefault="007E3A01" w:rsidP="00E93109">
            <w:pPr>
              <w:jc w:val="both"/>
              <w:rPr>
                <w:rFonts w:ascii="Times New Roman" w:hAnsi="Times New Roman"/>
                <w:sz w:val="24"/>
                <w:szCs w:val="24"/>
              </w:rPr>
            </w:pPr>
            <w:r w:rsidRPr="00144668">
              <w:rPr>
                <w:rFonts w:ascii="Times New Roman" w:hAnsi="Times New Roman"/>
                <w:sz w:val="24"/>
                <w:szCs w:val="24"/>
              </w:rPr>
              <w:t>Состояние системы внеурочной деятельности</w:t>
            </w:r>
          </w:p>
        </w:tc>
        <w:tc>
          <w:tcPr>
            <w:tcW w:w="2280" w:type="dxa"/>
            <w:shd w:val="clear" w:color="auto" w:fill="auto"/>
          </w:tcPr>
          <w:p w:rsidR="007E3A01" w:rsidRPr="00144668" w:rsidRDefault="007E3A01" w:rsidP="00E93109">
            <w:pPr>
              <w:jc w:val="both"/>
              <w:rPr>
                <w:rFonts w:ascii="Times New Roman" w:hAnsi="Times New Roman"/>
                <w:sz w:val="24"/>
                <w:szCs w:val="24"/>
              </w:rPr>
            </w:pPr>
            <w:r w:rsidRPr="00144668">
              <w:rPr>
                <w:rFonts w:ascii="Times New Roman" w:hAnsi="Times New Roman"/>
                <w:sz w:val="24"/>
                <w:szCs w:val="24"/>
              </w:rPr>
              <w:t>1. Включенность учащихся в систему внеурочной деятельности</w:t>
            </w:r>
          </w:p>
        </w:tc>
        <w:tc>
          <w:tcPr>
            <w:tcW w:w="3454" w:type="dxa"/>
            <w:shd w:val="clear" w:color="auto" w:fill="auto"/>
          </w:tcPr>
          <w:p w:rsidR="007E3A01" w:rsidRPr="00144668" w:rsidRDefault="007E3A01" w:rsidP="00E93109">
            <w:pPr>
              <w:jc w:val="both"/>
              <w:rPr>
                <w:rFonts w:ascii="Times New Roman" w:hAnsi="Times New Roman"/>
                <w:sz w:val="24"/>
                <w:szCs w:val="24"/>
              </w:rPr>
            </w:pPr>
            <w:r w:rsidRPr="00144668">
              <w:rPr>
                <w:rFonts w:ascii="Times New Roman" w:hAnsi="Times New Roman"/>
                <w:sz w:val="24"/>
                <w:szCs w:val="24"/>
              </w:rPr>
              <w:t>1. Охват учащихся программами внеурочной деятельности.</w:t>
            </w:r>
          </w:p>
          <w:p w:rsidR="007E3A01" w:rsidRPr="00144668" w:rsidRDefault="007E3A01" w:rsidP="00E93109">
            <w:pPr>
              <w:jc w:val="both"/>
              <w:rPr>
                <w:rFonts w:ascii="Times New Roman" w:hAnsi="Times New Roman"/>
                <w:sz w:val="24"/>
                <w:szCs w:val="24"/>
              </w:rPr>
            </w:pPr>
            <w:r w:rsidRPr="00144668">
              <w:rPr>
                <w:rFonts w:ascii="Times New Roman" w:hAnsi="Times New Roman"/>
                <w:sz w:val="24"/>
                <w:szCs w:val="24"/>
              </w:rPr>
              <w:t>2. Сформированность активной позиции учащихся во внеурочной деятельности.</w:t>
            </w:r>
          </w:p>
        </w:tc>
        <w:tc>
          <w:tcPr>
            <w:tcW w:w="2321" w:type="dxa"/>
            <w:shd w:val="clear" w:color="auto" w:fill="auto"/>
          </w:tcPr>
          <w:p w:rsidR="007E3A01" w:rsidRPr="00144668" w:rsidRDefault="007E3A01" w:rsidP="00E93109">
            <w:pPr>
              <w:jc w:val="both"/>
              <w:rPr>
                <w:rFonts w:ascii="Times New Roman" w:hAnsi="Times New Roman"/>
                <w:sz w:val="24"/>
                <w:szCs w:val="24"/>
              </w:rPr>
            </w:pPr>
            <w:r w:rsidRPr="00144668">
              <w:rPr>
                <w:rFonts w:ascii="Times New Roman" w:hAnsi="Times New Roman"/>
                <w:sz w:val="24"/>
                <w:szCs w:val="24"/>
              </w:rPr>
              <w:t>1. Статистический анализ.</w:t>
            </w:r>
          </w:p>
          <w:p w:rsidR="007E3A01" w:rsidRPr="00144668" w:rsidRDefault="007E3A01" w:rsidP="00E93109">
            <w:pPr>
              <w:jc w:val="both"/>
              <w:rPr>
                <w:rFonts w:ascii="Times New Roman" w:hAnsi="Times New Roman"/>
                <w:sz w:val="24"/>
                <w:szCs w:val="24"/>
              </w:rPr>
            </w:pPr>
            <w:r w:rsidRPr="00144668">
              <w:rPr>
                <w:rFonts w:ascii="Times New Roman" w:hAnsi="Times New Roman"/>
                <w:sz w:val="24"/>
                <w:szCs w:val="24"/>
              </w:rPr>
              <w:t>2. Метод незаконченного предложения.</w:t>
            </w:r>
          </w:p>
          <w:p w:rsidR="007E3A01" w:rsidRPr="00144668" w:rsidRDefault="007E3A01" w:rsidP="00E93109">
            <w:pPr>
              <w:jc w:val="both"/>
              <w:rPr>
                <w:rFonts w:ascii="Times New Roman" w:hAnsi="Times New Roman"/>
                <w:sz w:val="24"/>
                <w:szCs w:val="24"/>
              </w:rPr>
            </w:pPr>
            <w:r w:rsidRPr="00144668">
              <w:rPr>
                <w:rFonts w:ascii="Times New Roman" w:hAnsi="Times New Roman"/>
                <w:sz w:val="24"/>
                <w:szCs w:val="24"/>
              </w:rPr>
              <w:t>3. Педагогическое наблюдение.</w:t>
            </w:r>
          </w:p>
        </w:tc>
      </w:tr>
      <w:tr w:rsidR="007E3A01" w:rsidRPr="00144668" w:rsidTr="00144668">
        <w:tc>
          <w:tcPr>
            <w:tcW w:w="1834" w:type="dxa"/>
            <w:vMerge/>
            <w:shd w:val="clear" w:color="auto" w:fill="auto"/>
          </w:tcPr>
          <w:p w:rsidR="007E3A01" w:rsidRPr="00144668" w:rsidRDefault="007E3A01" w:rsidP="00E93109">
            <w:pPr>
              <w:snapToGrid w:val="0"/>
              <w:jc w:val="both"/>
              <w:rPr>
                <w:rFonts w:ascii="Times New Roman" w:hAnsi="Times New Roman"/>
                <w:sz w:val="24"/>
                <w:szCs w:val="24"/>
              </w:rPr>
            </w:pPr>
          </w:p>
        </w:tc>
        <w:tc>
          <w:tcPr>
            <w:tcW w:w="2280" w:type="dxa"/>
            <w:shd w:val="clear" w:color="auto" w:fill="auto"/>
          </w:tcPr>
          <w:p w:rsidR="007E3A01" w:rsidRPr="00144668" w:rsidRDefault="007E3A01" w:rsidP="00E93109">
            <w:pPr>
              <w:jc w:val="both"/>
              <w:rPr>
                <w:rFonts w:ascii="Times New Roman" w:hAnsi="Times New Roman"/>
                <w:sz w:val="24"/>
                <w:szCs w:val="24"/>
              </w:rPr>
            </w:pPr>
            <w:r w:rsidRPr="00144668">
              <w:rPr>
                <w:rFonts w:ascii="Times New Roman" w:hAnsi="Times New Roman"/>
                <w:sz w:val="24"/>
                <w:szCs w:val="24"/>
              </w:rPr>
              <w:t>2. Соответствие содержания и способов организации внеурочной деятельности принципам системы</w:t>
            </w:r>
          </w:p>
        </w:tc>
        <w:tc>
          <w:tcPr>
            <w:tcW w:w="3454" w:type="dxa"/>
            <w:shd w:val="clear" w:color="auto" w:fill="auto"/>
          </w:tcPr>
          <w:p w:rsidR="007E3A01" w:rsidRPr="00144668" w:rsidRDefault="007E3A01" w:rsidP="00E93109">
            <w:pPr>
              <w:jc w:val="both"/>
              <w:rPr>
                <w:rFonts w:ascii="Times New Roman" w:hAnsi="Times New Roman"/>
                <w:sz w:val="24"/>
                <w:szCs w:val="24"/>
              </w:rPr>
            </w:pPr>
            <w:r w:rsidRPr="00144668">
              <w:rPr>
                <w:rFonts w:ascii="Times New Roman" w:hAnsi="Times New Roman"/>
                <w:sz w:val="24"/>
                <w:szCs w:val="24"/>
              </w:rPr>
              <w:t>1. Гуманистическая направленность.</w:t>
            </w:r>
          </w:p>
          <w:p w:rsidR="007E3A01" w:rsidRPr="00144668" w:rsidRDefault="007E3A01" w:rsidP="00E93109">
            <w:pPr>
              <w:jc w:val="both"/>
              <w:rPr>
                <w:rFonts w:ascii="Times New Roman" w:hAnsi="Times New Roman"/>
                <w:sz w:val="24"/>
                <w:szCs w:val="24"/>
              </w:rPr>
            </w:pPr>
            <w:r w:rsidRPr="00144668">
              <w:rPr>
                <w:rFonts w:ascii="Times New Roman" w:hAnsi="Times New Roman"/>
                <w:sz w:val="24"/>
                <w:szCs w:val="24"/>
              </w:rPr>
              <w:t>2. Системность организации внеурочной деятельности.</w:t>
            </w:r>
          </w:p>
          <w:p w:rsidR="007E3A01" w:rsidRPr="00144668" w:rsidRDefault="007E3A01" w:rsidP="00E93109">
            <w:pPr>
              <w:jc w:val="both"/>
              <w:rPr>
                <w:rFonts w:ascii="Times New Roman" w:hAnsi="Times New Roman"/>
                <w:sz w:val="24"/>
                <w:szCs w:val="24"/>
              </w:rPr>
            </w:pPr>
            <w:r w:rsidRPr="00144668">
              <w:rPr>
                <w:rFonts w:ascii="Times New Roman" w:hAnsi="Times New Roman"/>
                <w:sz w:val="24"/>
                <w:szCs w:val="24"/>
              </w:rPr>
              <w:t>3. Вариативность видов, форм и способов.</w:t>
            </w:r>
          </w:p>
          <w:p w:rsidR="007E3A01" w:rsidRPr="00144668" w:rsidRDefault="007E3A01" w:rsidP="00E93109">
            <w:pPr>
              <w:jc w:val="both"/>
              <w:rPr>
                <w:rFonts w:ascii="Times New Roman" w:hAnsi="Times New Roman"/>
                <w:sz w:val="24"/>
                <w:szCs w:val="24"/>
              </w:rPr>
            </w:pPr>
            <w:r w:rsidRPr="00144668">
              <w:rPr>
                <w:rFonts w:ascii="Times New Roman" w:hAnsi="Times New Roman"/>
                <w:sz w:val="24"/>
                <w:szCs w:val="24"/>
              </w:rPr>
              <w:t>4. Направленность на развитие творчества детей.</w:t>
            </w:r>
          </w:p>
          <w:p w:rsidR="007E3A01" w:rsidRPr="00144668" w:rsidRDefault="007E3A01" w:rsidP="00E93109">
            <w:pPr>
              <w:jc w:val="both"/>
              <w:rPr>
                <w:rFonts w:ascii="Times New Roman" w:hAnsi="Times New Roman"/>
                <w:sz w:val="24"/>
                <w:szCs w:val="24"/>
              </w:rPr>
            </w:pPr>
            <w:r w:rsidRPr="00144668">
              <w:rPr>
                <w:rFonts w:ascii="Times New Roman" w:hAnsi="Times New Roman"/>
                <w:sz w:val="24"/>
                <w:szCs w:val="24"/>
              </w:rPr>
              <w:t>5. Ориентация на формирование у детей потребности в достижении успеха.</w:t>
            </w:r>
          </w:p>
        </w:tc>
        <w:tc>
          <w:tcPr>
            <w:tcW w:w="2321" w:type="dxa"/>
            <w:shd w:val="clear" w:color="auto" w:fill="auto"/>
          </w:tcPr>
          <w:p w:rsidR="007E3A01" w:rsidRPr="00144668" w:rsidRDefault="007E3A01" w:rsidP="00E93109">
            <w:pPr>
              <w:jc w:val="both"/>
              <w:rPr>
                <w:rFonts w:ascii="Times New Roman" w:hAnsi="Times New Roman"/>
                <w:sz w:val="24"/>
                <w:szCs w:val="24"/>
              </w:rPr>
            </w:pPr>
            <w:r w:rsidRPr="00144668">
              <w:rPr>
                <w:rFonts w:ascii="Times New Roman" w:hAnsi="Times New Roman"/>
                <w:sz w:val="24"/>
                <w:szCs w:val="24"/>
              </w:rPr>
              <w:t>1. Методы системного анализа.</w:t>
            </w:r>
          </w:p>
          <w:p w:rsidR="007E3A01" w:rsidRPr="00144668" w:rsidRDefault="007E3A01" w:rsidP="00E93109">
            <w:pPr>
              <w:jc w:val="both"/>
              <w:rPr>
                <w:rFonts w:ascii="Times New Roman" w:hAnsi="Times New Roman"/>
                <w:sz w:val="24"/>
                <w:szCs w:val="24"/>
              </w:rPr>
            </w:pPr>
            <w:r w:rsidRPr="00144668">
              <w:rPr>
                <w:rFonts w:ascii="Times New Roman" w:hAnsi="Times New Roman"/>
                <w:sz w:val="24"/>
                <w:szCs w:val="24"/>
              </w:rPr>
              <w:t>2. Анкетирование.</w:t>
            </w:r>
          </w:p>
          <w:p w:rsidR="007E3A01" w:rsidRPr="00144668" w:rsidRDefault="007E3A01" w:rsidP="00E93109">
            <w:pPr>
              <w:jc w:val="both"/>
              <w:rPr>
                <w:rFonts w:ascii="Times New Roman" w:hAnsi="Times New Roman"/>
                <w:sz w:val="24"/>
                <w:szCs w:val="24"/>
              </w:rPr>
            </w:pPr>
            <w:r w:rsidRPr="00144668">
              <w:rPr>
                <w:rFonts w:ascii="Times New Roman" w:hAnsi="Times New Roman"/>
                <w:sz w:val="24"/>
                <w:szCs w:val="24"/>
              </w:rPr>
              <w:t>3. Метод индивидуальной и групповой самооценки.</w:t>
            </w:r>
          </w:p>
          <w:p w:rsidR="007E3A01" w:rsidRPr="00144668" w:rsidRDefault="007E3A01" w:rsidP="00E93109">
            <w:pPr>
              <w:jc w:val="both"/>
              <w:rPr>
                <w:rFonts w:ascii="Times New Roman" w:hAnsi="Times New Roman"/>
                <w:sz w:val="24"/>
                <w:szCs w:val="24"/>
              </w:rPr>
            </w:pPr>
            <w:r w:rsidRPr="00144668">
              <w:rPr>
                <w:rFonts w:ascii="Times New Roman" w:hAnsi="Times New Roman"/>
                <w:sz w:val="24"/>
                <w:szCs w:val="24"/>
              </w:rPr>
              <w:t>4. Метод экспертной оценки.</w:t>
            </w:r>
          </w:p>
        </w:tc>
      </w:tr>
      <w:tr w:rsidR="007E3A01" w:rsidRPr="00144668" w:rsidTr="00144668">
        <w:tc>
          <w:tcPr>
            <w:tcW w:w="1834" w:type="dxa"/>
            <w:vMerge/>
            <w:shd w:val="clear" w:color="auto" w:fill="auto"/>
          </w:tcPr>
          <w:p w:rsidR="007E3A01" w:rsidRPr="00144668" w:rsidRDefault="007E3A01" w:rsidP="00E93109">
            <w:pPr>
              <w:snapToGrid w:val="0"/>
              <w:jc w:val="both"/>
              <w:rPr>
                <w:rFonts w:ascii="Times New Roman" w:hAnsi="Times New Roman"/>
                <w:sz w:val="24"/>
                <w:szCs w:val="24"/>
              </w:rPr>
            </w:pPr>
          </w:p>
        </w:tc>
        <w:tc>
          <w:tcPr>
            <w:tcW w:w="2280" w:type="dxa"/>
            <w:shd w:val="clear" w:color="auto" w:fill="auto"/>
          </w:tcPr>
          <w:p w:rsidR="007E3A01" w:rsidRPr="00144668" w:rsidRDefault="007E3A01" w:rsidP="00E93109">
            <w:pPr>
              <w:jc w:val="both"/>
              <w:rPr>
                <w:rFonts w:ascii="Times New Roman" w:hAnsi="Times New Roman"/>
                <w:sz w:val="24"/>
                <w:szCs w:val="24"/>
              </w:rPr>
            </w:pPr>
            <w:r w:rsidRPr="00144668">
              <w:rPr>
                <w:rFonts w:ascii="Times New Roman" w:hAnsi="Times New Roman"/>
                <w:sz w:val="24"/>
                <w:szCs w:val="24"/>
              </w:rPr>
              <w:t>3. Ресурсная обеспеченность процесса функционирования системы внеурочной деятельности</w:t>
            </w:r>
          </w:p>
        </w:tc>
        <w:tc>
          <w:tcPr>
            <w:tcW w:w="3454" w:type="dxa"/>
            <w:shd w:val="clear" w:color="auto" w:fill="auto"/>
          </w:tcPr>
          <w:p w:rsidR="007E3A01" w:rsidRPr="00144668" w:rsidRDefault="007E3A01" w:rsidP="00E93109">
            <w:pPr>
              <w:jc w:val="both"/>
              <w:rPr>
                <w:rFonts w:ascii="Times New Roman" w:hAnsi="Times New Roman"/>
                <w:sz w:val="24"/>
                <w:szCs w:val="24"/>
              </w:rPr>
            </w:pPr>
            <w:r w:rsidRPr="00144668">
              <w:rPr>
                <w:rFonts w:ascii="Times New Roman" w:hAnsi="Times New Roman"/>
                <w:sz w:val="24"/>
                <w:szCs w:val="24"/>
              </w:rPr>
              <w:t>1. Обеспеченность кадровыми ресурсами.</w:t>
            </w:r>
          </w:p>
          <w:p w:rsidR="007E3A01" w:rsidRPr="00144668" w:rsidRDefault="007E3A01" w:rsidP="00E93109">
            <w:pPr>
              <w:jc w:val="both"/>
              <w:rPr>
                <w:rFonts w:ascii="Times New Roman" w:hAnsi="Times New Roman"/>
                <w:sz w:val="24"/>
                <w:szCs w:val="24"/>
              </w:rPr>
            </w:pPr>
            <w:r w:rsidRPr="00144668">
              <w:rPr>
                <w:rFonts w:ascii="Times New Roman" w:hAnsi="Times New Roman"/>
                <w:sz w:val="24"/>
                <w:szCs w:val="24"/>
              </w:rPr>
              <w:t>2. Обеспеченность информационно- технологическими ресурсами.</w:t>
            </w:r>
          </w:p>
          <w:p w:rsidR="007E3A01" w:rsidRPr="00144668" w:rsidRDefault="007E3A01" w:rsidP="00E93109">
            <w:pPr>
              <w:jc w:val="both"/>
              <w:rPr>
                <w:rFonts w:ascii="Times New Roman" w:hAnsi="Times New Roman"/>
                <w:sz w:val="24"/>
                <w:szCs w:val="24"/>
              </w:rPr>
            </w:pPr>
            <w:r w:rsidRPr="00144668">
              <w:rPr>
                <w:rFonts w:ascii="Times New Roman" w:hAnsi="Times New Roman"/>
                <w:sz w:val="24"/>
                <w:szCs w:val="24"/>
              </w:rPr>
              <w:t>3. Обеспеченность финансовыми ресурсами.</w:t>
            </w:r>
          </w:p>
          <w:p w:rsidR="007E3A01" w:rsidRPr="00144668" w:rsidRDefault="007E3A01" w:rsidP="00E93109">
            <w:pPr>
              <w:jc w:val="both"/>
              <w:rPr>
                <w:rFonts w:ascii="Times New Roman" w:hAnsi="Times New Roman"/>
                <w:sz w:val="24"/>
                <w:szCs w:val="24"/>
              </w:rPr>
            </w:pPr>
            <w:r w:rsidRPr="00144668">
              <w:rPr>
                <w:rFonts w:ascii="Times New Roman" w:hAnsi="Times New Roman"/>
                <w:sz w:val="24"/>
                <w:szCs w:val="24"/>
              </w:rPr>
              <w:t xml:space="preserve">4. Обеспеченность материально-техническими </w:t>
            </w:r>
            <w:r w:rsidRPr="00144668">
              <w:rPr>
                <w:rFonts w:ascii="Times New Roman" w:hAnsi="Times New Roman"/>
                <w:sz w:val="24"/>
                <w:szCs w:val="24"/>
              </w:rPr>
              <w:lastRenderedPageBreak/>
              <w:t>ресурсами.</w:t>
            </w:r>
          </w:p>
          <w:p w:rsidR="007E3A01" w:rsidRPr="00144668" w:rsidRDefault="007E3A01" w:rsidP="00E93109">
            <w:pPr>
              <w:jc w:val="both"/>
              <w:rPr>
                <w:rFonts w:ascii="Times New Roman" w:hAnsi="Times New Roman"/>
                <w:sz w:val="24"/>
                <w:szCs w:val="24"/>
              </w:rPr>
            </w:pPr>
            <w:r w:rsidRPr="00144668">
              <w:rPr>
                <w:rFonts w:ascii="Times New Roman" w:hAnsi="Times New Roman"/>
                <w:sz w:val="24"/>
                <w:szCs w:val="24"/>
              </w:rPr>
              <w:t>5. Обеспеченность организационно-управленческими ресурсами.</w:t>
            </w:r>
          </w:p>
        </w:tc>
        <w:tc>
          <w:tcPr>
            <w:tcW w:w="2321" w:type="dxa"/>
            <w:shd w:val="clear" w:color="auto" w:fill="auto"/>
          </w:tcPr>
          <w:p w:rsidR="007E3A01" w:rsidRPr="00144668" w:rsidRDefault="007E3A01" w:rsidP="00E93109">
            <w:pPr>
              <w:jc w:val="both"/>
              <w:rPr>
                <w:rFonts w:ascii="Times New Roman" w:hAnsi="Times New Roman"/>
                <w:sz w:val="24"/>
                <w:szCs w:val="24"/>
              </w:rPr>
            </w:pPr>
            <w:r w:rsidRPr="00144668">
              <w:rPr>
                <w:rFonts w:ascii="Times New Roman" w:hAnsi="Times New Roman"/>
                <w:sz w:val="24"/>
                <w:szCs w:val="24"/>
              </w:rPr>
              <w:lastRenderedPageBreak/>
              <w:t>1. Метод экспертной оценки.</w:t>
            </w:r>
          </w:p>
          <w:p w:rsidR="007E3A01" w:rsidRPr="00144668" w:rsidRDefault="007E3A01" w:rsidP="00E93109">
            <w:pPr>
              <w:jc w:val="both"/>
              <w:rPr>
                <w:rFonts w:ascii="Times New Roman" w:hAnsi="Times New Roman"/>
                <w:sz w:val="24"/>
                <w:szCs w:val="24"/>
              </w:rPr>
            </w:pPr>
            <w:r w:rsidRPr="00144668">
              <w:rPr>
                <w:rFonts w:ascii="Times New Roman" w:hAnsi="Times New Roman"/>
                <w:sz w:val="24"/>
                <w:szCs w:val="24"/>
              </w:rPr>
              <w:t>2. Метод индивидуальной и групповой самооценки.</w:t>
            </w:r>
          </w:p>
          <w:p w:rsidR="007E3A01" w:rsidRPr="00144668" w:rsidRDefault="007E3A01" w:rsidP="00E93109">
            <w:pPr>
              <w:jc w:val="both"/>
              <w:rPr>
                <w:rFonts w:ascii="Times New Roman" w:hAnsi="Times New Roman"/>
                <w:sz w:val="24"/>
                <w:szCs w:val="24"/>
              </w:rPr>
            </w:pPr>
            <w:r w:rsidRPr="00144668">
              <w:rPr>
                <w:rFonts w:ascii="Times New Roman" w:hAnsi="Times New Roman"/>
                <w:sz w:val="24"/>
                <w:szCs w:val="24"/>
              </w:rPr>
              <w:t>3. Тестирование.</w:t>
            </w:r>
          </w:p>
          <w:p w:rsidR="007E3A01" w:rsidRPr="00144668" w:rsidRDefault="007E3A01" w:rsidP="00E93109">
            <w:pPr>
              <w:jc w:val="both"/>
              <w:rPr>
                <w:rFonts w:ascii="Times New Roman" w:hAnsi="Times New Roman"/>
                <w:sz w:val="24"/>
                <w:szCs w:val="24"/>
              </w:rPr>
            </w:pPr>
            <w:r w:rsidRPr="00144668">
              <w:rPr>
                <w:rFonts w:ascii="Times New Roman" w:hAnsi="Times New Roman"/>
                <w:sz w:val="24"/>
                <w:szCs w:val="24"/>
              </w:rPr>
              <w:t>4. Анкетирование.</w:t>
            </w:r>
          </w:p>
        </w:tc>
      </w:tr>
      <w:tr w:rsidR="007E3A01" w:rsidRPr="00144668" w:rsidTr="00144668">
        <w:tc>
          <w:tcPr>
            <w:tcW w:w="1834" w:type="dxa"/>
            <w:shd w:val="clear" w:color="auto" w:fill="auto"/>
          </w:tcPr>
          <w:p w:rsidR="007E3A01" w:rsidRPr="00144668" w:rsidRDefault="007E3A01" w:rsidP="00E93109">
            <w:pPr>
              <w:jc w:val="both"/>
              <w:rPr>
                <w:rFonts w:ascii="Times New Roman" w:hAnsi="Times New Roman"/>
                <w:sz w:val="24"/>
                <w:szCs w:val="24"/>
              </w:rPr>
            </w:pPr>
            <w:r w:rsidRPr="00144668">
              <w:rPr>
                <w:rFonts w:ascii="Times New Roman" w:hAnsi="Times New Roman"/>
                <w:sz w:val="24"/>
                <w:szCs w:val="24"/>
              </w:rPr>
              <w:lastRenderedPageBreak/>
              <w:t>Эффективность системы внеурочной деятельности</w:t>
            </w:r>
          </w:p>
        </w:tc>
        <w:tc>
          <w:tcPr>
            <w:tcW w:w="2280" w:type="dxa"/>
            <w:shd w:val="clear" w:color="auto" w:fill="auto"/>
          </w:tcPr>
          <w:p w:rsidR="007E3A01" w:rsidRPr="00144668" w:rsidRDefault="007E3A01" w:rsidP="00E93109">
            <w:pPr>
              <w:jc w:val="both"/>
              <w:rPr>
                <w:rFonts w:ascii="Times New Roman" w:hAnsi="Times New Roman"/>
                <w:sz w:val="24"/>
                <w:szCs w:val="24"/>
              </w:rPr>
            </w:pPr>
            <w:r w:rsidRPr="00144668">
              <w:rPr>
                <w:rFonts w:ascii="Times New Roman" w:hAnsi="Times New Roman"/>
                <w:sz w:val="24"/>
                <w:szCs w:val="24"/>
              </w:rPr>
              <w:t>4. Продуктивность внеурочной деятельности</w:t>
            </w:r>
          </w:p>
        </w:tc>
        <w:tc>
          <w:tcPr>
            <w:tcW w:w="3454" w:type="dxa"/>
            <w:shd w:val="clear" w:color="auto" w:fill="auto"/>
          </w:tcPr>
          <w:p w:rsidR="007E3A01" w:rsidRPr="00144668" w:rsidRDefault="007E3A01" w:rsidP="00E93109">
            <w:pPr>
              <w:jc w:val="both"/>
              <w:rPr>
                <w:rFonts w:ascii="Times New Roman" w:hAnsi="Times New Roman"/>
                <w:sz w:val="24"/>
                <w:szCs w:val="24"/>
              </w:rPr>
            </w:pPr>
            <w:r w:rsidRPr="00144668">
              <w:rPr>
                <w:rFonts w:ascii="Times New Roman" w:hAnsi="Times New Roman"/>
                <w:sz w:val="24"/>
                <w:szCs w:val="24"/>
              </w:rPr>
              <w:t>1. Знания, умения и навыки, сформированные в процессе внеурочной деятельности.</w:t>
            </w:r>
          </w:p>
          <w:p w:rsidR="007E3A01" w:rsidRPr="00144668" w:rsidRDefault="007E3A01" w:rsidP="00E93109">
            <w:pPr>
              <w:jc w:val="both"/>
              <w:rPr>
                <w:rFonts w:ascii="Times New Roman" w:hAnsi="Times New Roman"/>
                <w:sz w:val="24"/>
                <w:szCs w:val="24"/>
              </w:rPr>
            </w:pPr>
            <w:r w:rsidRPr="00144668">
              <w:rPr>
                <w:rFonts w:ascii="Times New Roman" w:hAnsi="Times New Roman"/>
                <w:sz w:val="24"/>
                <w:szCs w:val="24"/>
              </w:rPr>
              <w:t>2. Достижения учащихся в культивируемых видах деятельности.</w:t>
            </w:r>
          </w:p>
        </w:tc>
        <w:tc>
          <w:tcPr>
            <w:tcW w:w="2321" w:type="dxa"/>
            <w:shd w:val="clear" w:color="auto" w:fill="auto"/>
          </w:tcPr>
          <w:p w:rsidR="007E3A01" w:rsidRPr="00144668" w:rsidRDefault="007E3A01" w:rsidP="00E93109">
            <w:pPr>
              <w:jc w:val="both"/>
              <w:rPr>
                <w:rFonts w:ascii="Times New Roman" w:hAnsi="Times New Roman"/>
                <w:sz w:val="24"/>
                <w:szCs w:val="24"/>
              </w:rPr>
            </w:pPr>
            <w:r w:rsidRPr="00144668">
              <w:rPr>
                <w:rFonts w:ascii="Times New Roman" w:hAnsi="Times New Roman"/>
                <w:sz w:val="24"/>
                <w:szCs w:val="24"/>
              </w:rPr>
              <w:t> </w:t>
            </w:r>
          </w:p>
          <w:p w:rsidR="007E3A01" w:rsidRPr="00144668" w:rsidRDefault="007E3A01" w:rsidP="00E93109">
            <w:pPr>
              <w:jc w:val="both"/>
              <w:rPr>
                <w:rFonts w:ascii="Times New Roman" w:hAnsi="Times New Roman"/>
                <w:sz w:val="24"/>
                <w:szCs w:val="24"/>
              </w:rPr>
            </w:pPr>
            <w:r w:rsidRPr="00144668">
              <w:rPr>
                <w:rFonts w:ascii="Times New Roman" w:hAnsi="Times New Roman"/>
                <w:sz w:val="24"/>
                <w:szCs w:val="24"/>
              </w:rPr>
              <w:t>1. Анализ усвоения программ.</w:t>
            </w:r>
          </w:p>
          <w:p w:rsidR="007E3A01" w:rsidRPr="00144668" w:rsidRDefault="007E3A01" w:rsidP="00E93109">
            <w:pPr>
              <w:jc w:val="both"/>
              <w:rPr>
                <w:rFonts w:ascii="Times New Roman" w:hAnsi="Times New Roman"/>
                <w:sz w:val="24"/>
                <w:szCs w:val="24"/>
              </w:rPr>
            </w:pPr>
            <w:r w:rsidRPr="00144668">
              <w:rPr>
                <w:rFonts w:ascii="Times New Roman" w:hAnsi="Times New Roman"/>
                <w:sz w:val="24"/>
                <w:szCs w:val="24"/>
              </w:rPr>
              <w:t>2. Метод незаконченного предложения.</w:t>
            </w:r>
          </w:p>
          <w:p w:rsidR="007E3A01" w:rsidRPr="00144668" w:rsidRDefault="007E3A01" w:rsidP="00E93109">
            <w:pPr>
              <w:jc w:val="both"/>
              <w:rPr>
                <w:rFonts w:ascii="Times New Roman" w:hAnsi="Times New Roman"/>
                <w:sz w:val="24"/>
                <w:szCs w:val="24"/>
              </w:rPr>
            </w:pPr>
            <w:r w:rsidRPr="00144668">
              <w:rPr>
                <w:rFonts w:ascii="Times New Roman" w:hAnsi="Times New Roman"/>
                <w:sz w:val="24"/>
                <w:szCs w:val="24"/>
              </w:rPr>
              <w:t>3 Анализ содержания «портфеля достижений».</w:t>
            </w:r>
          </w:p>
          <w:p w:rsidR="007E3A01" w:rsidRPr="00144668" w:rsidRDefault="007E3A01" w:rsidP="00E93109">
            <w:pPr>
              <w:jc w:val="both"/>
              <w:rPr>
                <w:rFonts w:ascii="Times New Roman" w:hAnsi="Times New Roman"/>
                <w:sz w:val="24"/>
                <w:szCs w:val="24"/>
              </w:rPr>
            </w:pPr>
            <w:r w:rsidRPr="00144668">
              <w:rPr>
                <w:rFonts w:ascii="Times New Roman" w:hAnsi="Times New Roman"/>
                <w:sz w:val="24"/>
                <w:szCs w:val="24"/>
              </w:rPr>
              <w:t>4. Анализ результатов участия в мероприятиях.</w:t>
            </w:r>
          </w:p>
          <w:p w:rsidR="007E3A01" w:rsidRPr="00144668" w:rsidRDefault="007E3A01" w:rsidP="00E93109">
            <w:pPr>
              <w:jc w:val="both"/>
              <w:rPr>
                <w:rFonts w:ascii="Times New Roman" w:hAnsi="Times New Roman"/>
                <w:sz w:val="24"/>
                <w:szCs w:val="24"/>
              </w:rPr>
            </w:pPr>
            <w:r w:rsidRPr="00144668">
              <w:rPr>
                <w:rFonts w:ascii="Times New Roman" w:hAnsi="Times New Roman"/>
                <w:sz w:val="24"/>
                <w:szCs w:val="24"/>
              </w:rPr>
              <w:t>65 Метод экспертной оценки.</w:t>
            </w:r>
          </w:p>
        </w:tc>
      </w:tr>
      <w:tr w:rsidR="007E3A01" w:rsidRPr="00144668" w:rsidTr="00144668">
        <w:tc>
          <w:tcPr>
            <w:tcW w:w="1834" w:type="dxa"/>
            <w:shd w:val="clear" w:color="auto" w:fill="auto"/>
          </w:tcPr>
          <w:p w:rsidR="007E3A01" w:rsidRPr="00144668" w:rsidRDefault="007E3A01" w:rsidP="00E93109">
            <w:pPr>
              <w:jc w:val="both"/>
              <w:rPr>
                <w:rFonts w:ascii="Times New Roman" w:hAnsi="Times New Roman"/>
                <w:sz w:val="24"/>
                <w:szCs w:val="24"/>
              </w:rPr>
            </w:pPr>
            <w:r w:rsidRPr="00144668">
              <w:rPr>
                <w:rFonts w:ascii="Times New Roman" w:hAnsi="Times New Roman"/>
                <w:sz w:val="24"/>
                <w:szCs w:val="24"/>
              </w:rPr>
              <w:t> </w:t>
            </w:r>
          </w:p>
        </w:tc>
        <w:tc>
          <w:tcPr>
            <w:tcW w:w="2280" w:type="dxa"/>
            <w:shd w:val="clear" w:color="auto" w:fill="auto"/>
          </w:tcPr>
          <w:p w:rsidR="007E3A01" w:rsidRPr="00144668" w:rsidRDefault="007E3A01" w:rsidP="00E93109">
            <w:pPr>
              <w:jc w:val="both"/>
              <w:rPr>
                <w:rFonts w:ascii="Times New Roman" w:hAnsi="Times New Roman"/>
                <w:sz w:val="24"/>
                <w:szCs w:val="24"/>
              </w:rPr>
            </w:pPr>
            <w:r w:rsidRPr="00144668">
              <w:rPr>
                <w:rFonts w:ascii="Times New Roman" w:hAnsi="Times New Roman"/>
                <w:sz w:val="24"/>
                <w:szCs w:val="24"/>
              </w:rPr>
              <w:t>5. Удовлетворен ность учащихся, родителей, педагогов организацией внеурочной деятельности</w:t>
            </w:r>
          </w:p>
        </w:tc>
        <w:tc>
          <w:tcPr>
            <w:tcW w:w="3454" w:type="dxa"/>
            <w:shd w:val="clear" w:color="auto" w:fill="auto"/>
          </w:tcPr>
          <w:p w:rsidR="007E3A01" w:rsidRPr="00144668" w:rsidRDefault="007E3A01" w:rsidP="00E93109">
            <w:pPr>
              <w:jc w:val="both"/>
              <w:rPr>
                <w:rFonts w:ascii="Times New Roman" w:hAnsi="Times New Roman"/>
                <w:sz w:val="24"/>
                <w:szCs w:val="24"/>
              </w:rPr>
            </w:pPr>
            <w:r w:rsidRPr="00144668">
              <w:rPr>
                <w:rFonts w:ascii="Times New Roman" w:hAnsi="Times New Roman"/>
                <w:sz w:val="24"/>
                <w:szCs w:val="24"/>
              </w:rPr>
              <w:t>1. Удовлетворенность школьников.</w:t>
            </w:r>
          </w:p>
          <w:p w:rsidR="007E3A01" w:rsidRPr="00144668" w:rsidRDefault="007E3A01" w:rsidP="00E93109">
            <w:pPr>
              <w:jc w:val="both"/>
              <w:rPr>
                <w:rFonts w:ascii="Times New Roman" w:hAnsi="Times New Roman"/>
                <w:sz w:val="24"/>
                <w:szCs w:val="24"/>
              </w:rPr>
            </w:pPr>
            <w:r w:rsidRPr="00144668">
              <w:rPr>
                <w:rFonts w:ascii="Times New Roman" w:hAnsi="Times New Roman"/>
                <w:sz w:val="24"/>
                <w:szCs w:val="24"/>
              </w:rPr>
              <w:t>2. Сформированность у родителей чувства удовлетворенности.</w:t>
            </w:r>
          </w:p>
          <w:p w:rsidR="007E3A01" w:rsidRPr="00144668" w:rsidRDefault="007E3A01" w:rsidP="00E93109">
            <w:pPr>
              <w:jc w:val="both"/>
              <w:rPr>
                <w:rFonts w:ascii="Times New Roman" w:hAnsi="Times New Roman"/>
                <w:sz w:val="24"/>
                <w:szCs w:val="24"/>
              </w:rPr>
            </w:pPr>
            <w:r w:rsidRPr="00144668">
              <w:rPr>
                <w:rFonts w:ascii="Times New Roman" w:hAnsi="Times New Roman"/>
                <w:sz w:val="24"/>
                <w:szCs w:val="24"/>
              </w:rPr>
              <w:t>3. Удовлетворенность педагогов организацией и ресурсным обеспечением внеурочной деятельности.</w:t>
            </w:r>
          </w:p>
        </w:tc>
        <w:tc>
          <w:tcPr>
            <w:tcW w:w="2321" w:type="dxa"/>
            <w:shd w:val="clear" w:color="auto" w:fill="auto"/>
          </w:tcPr>
          <w:p w:rsidR="007E3A01" w:rsidRPr="00144668" w:rsidRDefault="007E3A01" w:rsidP="00E93109">
            <w:pPr>
              <w:numPr>
                <w:ilvl w:val="0"/>
                <w:numId w:val="7"/>
              </w:numPr>
              <w:ind w:left="370"/>
              <w:jc w:val="both"/>
              <w:rPr>
                <w:rFonts w:ascii="Times New Roman" w:hAnsi="Times New Roman"/>
                <w:sz w:val="24"/>
                <w:szCs w:val="24"/>
              </w:rPr>
            </w:pPr>
            <w:r w:rsidRPr="00144668">
              <w:rPr>
                <w:rFonts w:ascii="Times New Roman" w:hAnsi="Times New Roman"/>
                <w:sz w:val="24"/>
                <w:szCs w:val="24"/>
              </w:rPr>
              <w:t>Беседа.</w:t>
            </w:r>
          </w:p>
          <w:p w:rsidR="007E3A01" w:rsidRPr="00144668" w:rsidRDefault="007E3A01" w:rsidP="00E93109">
            <w:pPr>
              <w:numPr>
                <w:ilvl w:val="0"/>
                <w:numId w:val="7"/>
              </w:numPr>
              <w:ind w:left="229"/>
              <w:jc w:val="both"/>
              <w:rPr>
                <w:rFonts w:ascii="Times New Roman" w:hAnsi="Times New Roman"/>
                <w:sz w:val="24"/>
                <w:szCs w:val="24"/>
              </w:rPr>
            </w:pPr>
            <w:r w:rsidRPr="00144668">
              <w:rPr>
                <w:rFonts w:ascii="Times New Roman" w:hAnsi="Times New Roman"/>
                <w:sz w:val="24"/>
                <w:szCs w:val="24"/>
              </w:rPr>
              <w:t>Тестирование.</w:t>
            </w:r>
          </w:p>
          <w:p w:rsidR="007E3A01" w:rsidRPr="00144668" w:rsidRDefault="007E3A01" w:rsidP="00E93109">
            <w:pPr>
              <w:numPr>
                <w:ilvl w:val="0"/>
                <w:numId w:val="7"/>
              </w:numPr>
              <w:ind w:left="229"/>
              <w:jc w:val="both"/>
              <w:rPr>
                <w:rFonts w:ascii="Times New Roman" w:hAnsi="Times New Roman"/>
                <w:sz w:val="24"/>
                <w:szCs w:val="24"/>
              </w:rPr>
            </w:pPr>
            <w:r w:rsidRPr="00144668">
              <w:rPr>
                <w:rFonts w:ascii="Times New Roman" w:hAnsi="Times New Roman"/>
                <w:sz w:val="24"/>
                <w:szCs w:val="24"/>
              </w:rPr>
              <w:t>Цветопись, ассоциативный рисунок.</w:t>
            </w:r>
          </w:p>
          <w:p w:rsidR="007E3A01" w:rsidRPr="00144668" w:rsidRDefault="007E3A01" w:rsidP="00E93109">
            <w:pPr>
              <w:numPr>
                <w:ilvl w:val="0"/>
                <w:numId w:val="7"/>
              </w:numPr>
              <w:ind w:left="229"/>
              <w:jc w:val="both"/>
              <w:rPr>
                <w:rFonts w:ascii="Times New Roman" w:hAnsi="Times New Roman"/>
                <w:sz w:val="24"/>
                <w:szCs w:val="24"/>
              </w:rPr>
            </w:pPr>
            <w:r w:rsidRPr="00144668">
              <w:rPr>
                <w:rFonts w:ascii="Times New Roman" w:hAnsi="Times New Roman"/>
                <w:sz w:val="24"/>
                <w:szCs w:val="24"/>
              </w:rPr>
              <w:t>Метод незаконченного предложения.</w:t>
            </w:r>
          </w:p>
          <w:p w:rsidR="007E3A01" w:rsidRPr="00144668" w:rsidRDefault="007E3A01" w:rsidP="00E93109">
            <w:pPr>
              <w:jc w:val="both"/>
              <w:rPr>
                <w:rFonts w:ascii="Times New Roman" w:hAnsi="Times New Roman"/>
                <w:sz w:val="24"/>
                <w:szCs w:val="24"/>
              </w:rPr>
            </w:pPr>
            <w:r w:rsidRPr="00144668">
              <w:rPr>
                <w:rFonts w:ascii="Times New Roman" w:hAnsi="Times New Roman"/>
                <w:sz w:val="24"/>
                <w:szCs w:val="24"/>
              </w:rPr>
              <w:t> </w:t>
            </w:r>
          </w:p>
        </w:tc>
      </w:tr>
    </w:tbl>
    <w:p w:rsidR="007E3A01" w:rsidRPr="00745965" w:rsidRDefault="007E3A01" w:rsidP="00E93109">
      <w:pPr>
        <w:jc w:val="both"/>
        <w:rPr>
          <w:rFonts w:ascii="Times New Roman" w:hAnsi="Times New Roman"/>
          <w:b/>
          <w:bCs/>
          <w:sz w:val="24"/>
          <w:szCs w:val="24"/>
        </w:rPr>
      </w:pPr>
    </w:p>
    <w:p w:rsidR="007E3A01" w:rsidRPr="00745965" w:rsidRDefault="007E3A01" w:rsidP="00E93109">
      <w:pPr>
        <w:jc w:val="both"/>
        <w:rPr>
          <w:rFonts w:ascii="Times New Roman" w:hAnsi="Times New Roman"/>
          <w:sz w:val="24"/>
          <w:szCs w:val="24"/>
        </w:rPr>
      </w:pPr>
      <w:r w:rsidRPr="00745965">
        <w:rPr>
          <w:rFonts w:ascii="Times New Roman" w:hAnsi="Times New Roman"/>
          <w:b/>
          <w:bCs/>
          <w:sz w:val="24"/>
          <w:szCs w:val="24"/>
        </w:rPr>
        <w:t>Ожидаемые результаты:</w:t>
      </w:r>
    </w:p>
    <w:p w:rsidR="007E3A01" w:rsidRPr="00745965" w:rsidRDefault="007E3A01" w:rsidP="00E93109">
      <w:pPr>
        <w:numPr>
          <w:ilvl w:val="0"/>
          <w:numId w:val="8"/>
        </w:numPr>
        <w:jc w:val="both"/>
        <w:rPr>
          <w:rFonts w:ascii="Times New Roman" w:hAnsi="Times New Roman"/>
          <w:sz w:val="24"/>
          <w:szCs w:val="24"/>
        </w:rPr>
      </w:pPr>
      <w:r w:rsidRPr="00745965">
        <w:rPr>
          <w:rFonts w:ascii="Times New Roman" w:hAnsi="Times New Roman"/>
          <w:sz w:val="24"/>
          <w:szCs w:val="24"/>
        </w:rPr>
        <w:t>развитие индивидуальности каждого ребёнка в процессе самоопределения в системе внеурочной деятельности;</w:t>
      </w:r>
    </w:p>
    <w:p w:rsidR="007E3A01" w:rsidRPr="00745965" w:rsidRDefault="007E3A01" w:rsidP="00E93109">
      <w:pPr>
        <w:numPr>
          <w:ilvl w:val="0"/>
          <w:numId w:val="8"/>
        </w:numPr>
        <w:jc w:val="both"/>
        <w:rPr>
          <w:rFonts w:ascii="Times New Roman" w:hAnsi="Times New Roman"/>
          <w:sz w:val="24"/>
          <w:szCs w:val="24"/>
        </w:rPr>
      </w:pPr>
      <w:r w:rsidRPr="00745965">
        <w:rPr>
          <w:rFonts w:ascii="Times New Roman" w:hAnsi="Times New Roman"/>
          <w:sz w:val="24"/>
          <w:szCs w:val="24"/>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w:t>
      </w:r>
    </w:p>
    <w:p w:rsidR="007E3A01" w:rsidRPr="00745965" w:rsidRDefault="007E3A01" w:rsidP="00E93109">
      <w:pPr>
        <w:numPr>
          <w:ilvl w:val="0"/>
          <w:numId w:val="8"/>
        </w:numPr>
        <w:jc w:val="both"/>
        <w:rPr>
          <w:rFonts w:ascii="Times New Roman" w:hAnsi="Times New Roman"/>
          <w:sz w:val="24"/>
          <w:szCs w:val="24"/>
        </w:rPr>
      </w:pPr>
      <w:r w:rsidRPr="00745965">
        <w:rPr>
          <w:rFonts w:ascii="Times New Roman" w:hAnsi="Times New Roman"/>
          <w:sz w:val="24"/>
          <w:szCs w:val="24"/>
        </w:rPr>
        <w:t>формирование позитивных отношений школьника к базовым ценностям общества ,ценностного отношения к социальной реальности в целом;</w:t>
      </w:r>
    </w:p>
    <w:p w:rsidR="007E3A01" w:rsidRPr="00745965" w:rsidRDefault="007E3A01" w:rsidP="00E93109">
      <w:pPr>
        <w:numPr>
          <w:ilvl w:val="0"/>
          <w:numId w:val="8"/>
        </w:numPr>
        <w:jc w:val="both"/>
        <w:rPr>
          <w:rFonts w:ascii="Times New Roman" w:hAnsi="Times New Roman"/>
          <w:sz w:val="24"/>
          <w:szCs w:val="24"/>
        </w:rPr>
      </w:pPr>
      <w:r w:rsidRPr="00745965">
        <w:rPr>
          <w:rFonts w:ascii="Times New Roman" w:hAnsi="Times New Roman"/>
          <w:sz w:val="24"/>
          <w:szCs w:val="24"/>
        </w:rPr>
        <w:lastRenderedPageBreak/>
        <w:t>воспитание уважительного отношения к своему городу, школе;</w:t>
      </w:r>
    </w:p>
    <w:p w:rsidR="007E3A01" w:rsidRPr="00745965" w:rsidRDefault="007E3A01" w:rsidP="00E93109">
      <w:pPr>
        <w:numPr>
          <w:ilvl w:val="0"/>
          <w:numId w:val="8"/>
        </w:numPr>
        <w:jc w:val="both"/>
        <w:rPr>
          <w:rFonts w:ascii="Times New Roman" w:hAnsi="Times New Roman"/>
          <w:sz w:val="24"/>
          <w:szCs w:val="24"/>
        </w:rPr>
      </w:pPr>
      <w:r w:rsidRPr="00745965">
        <w:rPr>
          <w:rFonts w:ascii="Times New Roman" w:hAnsi="Times New Roman"/>
          <w:sz w:val="24"/>
          <w:szCs w:val="24"/>
        </w:rPr>
        <w:t>получение школьником опыта самостоятельного социального действия;</w:t>
      </w:r>
    </w:p>
    <w:p w:rsidR="007E3A01" w:rsidRPr="00745965" w:rsidRDefault="007E3A01" w:rsidP="00E93109">
      <w:pPr>
        <w:numPr>
          <w:ilvl w:val="0"/>
          <w:numId w:val="8"/>
        </w:numPr>
        <w:jc w:val="both"/>
        <w:rPr>
          <w:rFonts w:ascii="Times New Roman" w:hAnsi="Times New Roman"/>
          <w:sz w:val="24"/>
          <w:szCs w:val="24"/>
        </w:rPr>
      </w:pPr>
      <w:r w:rsidRPr="00745965">
        <w:rPr>
          <w:rFonts w:ascii="Times New Roman" w:hAnsi="Times New Roman"/>
          <w:sz w:val="24"/>
          <w:szCs w:val="24"/>
        </w:rPr>
        <w:t>формирования коммуникативной, этической, социальной, гражданской компетентности школьников;</w:t>
      </w:r>
    </w:p>
    <w:p w:rsidR="007E3A01" w:rsidRPr="00745965" w:rsidRDefault="007E3A01" w:rsidP="00E93109">
      <w:pPr>
        <w:numPr>
          <w:ilvl w:val="0"/>
          <w:numId w:val="8"/>
        </w:numPr>
        <w:jc w:val="both"/>
        <w:rPr>
          <w:rFonts w:ascii="Times New Roman" w:hAnsi="Times New Roman"/>
          <w:sz w:val="24"/>
          <w:szCs w:val="24"/>
        </w:rPr>
      </w:pPr>
      <w:r w:rsidRPr="00745965">
        <w:rPr>
          <w:rFonts w:ascii="Times New Roman" w:hAnsi="Times New Roman"/>
          <w:sz w:val="24"/>
          <w:szCs w:val="24"/>
        </w:rPr>
        <w:t>воспитание у детей толерантности, навыков здорового образа жизни;</w:t>
      </w:r>
    </w:p>
    <w:p w:rsidR="007E3A01" w:rsidRPr="00745965" w:rsidRDefault="007E3A01" w:rsidP="00E93109">
      <w:pPr>
        <w:numPr>
          <w:ilvl w:val="0"/>
          <w:numId w:val="8"/>
        </w:numPr>
        <w:jc w:val="both"/>
        <w:rPr>
          <w:rFonts w:ascii="Times New Roman" w:hAnsi="Times New Roman"/>
          <w:b/>
          <w:bCs/>
          <w:sz w:val="24"/>
          <w:szCs w:val="24"/>
        </w:rPr>
      </w:pPr>
      <w:r w:rsidRPr="00745965">
        <w:rPr>
          <w:rFonts w:ascii="Times New Roman" w:hAnsi="Times New Roman"/>
          <w:sz w:val="24"/>
          <w:szCs w:val="24"/>
        </w:rPr>
        <w:t>формирование чувства гражданственности и патриотизма, правовой культуры, осознанного отношения к профессиональному самоопределению.</w:t>
      </w:r>
    </w:p>
    <w:tbl>
      <w:tblPr>
        <w:tblpPr w:leftFromText="180" w:rightFromText="180" w:vertAnchor="text" w:horzAnchor="margin" w:tblpY="190"/>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2"/>
        <w:gridCol w:w="3377"/>
        <w:gridCol w:w="2151"/>
      </w:tblGrid>
      <w:tr w:rsidR="0027088F" w:rsidRPr="00144668" w:rsidTr="00144668">
        <w:tc>
          <w:tcPr>
            <w:tcW w:w="4312" w:type="dxa"/>
            <w:shd w:val="clear" w:color="auto" w:fill="auto"/>
          </w:tcPr>
          <w:p w:rsidR="0027088F" w:rsidRPr="00144668" w:rsidRDefault="0027088F" w:rsidP="00E93109">
            <w:pPr>
              <w:jc w:val="both"/>
              <w:rPr>
                <w:rFonts w:ascii="Times New Roman" w:hAnsi="Times New Roman"/>
                <w:b/>
                <w:bCs/>
                <w:sz w:val="24"/>
                <w:szCs w:val="24"/>
              </w:rPr>
            </w:pPr>
            <w:r w:rsidRPr="00144668">
              <w:rPr>
                <w:rFonts w:ascii="Times New Roman" w:hAnsi="Times New Roman"/>
                <w:b/>
                <w:bCs/>
                <w:sz w:val="24"/>
                <w:szCs w:val="24"/>
              </w:rPr>
              <w:t>Содержание</w:t>
            </w:r>
          </w:p>
        </w:tc>
        <w:tc>
          <w:tcPr>
            <w:tcW w:w="3377" w:type="dxa"/>
            <w:shd w:val="clear" w:color="auto" w:fill="auto"/>
          </w:tcPr>
          <w:p w:rsidR="0027088F" w:rsidRPr="00144668" w:rsidRDefault="0027088F" w:rsidP="00E93109">
            <w:pPr>
              <w:jc w:val="both"/>
              <w:rPr>
                <w:rFonts w:ascii="Times New Roman" w:hAnsi="Times New Roman"/>
                <w:b/>
                <w:bCs/>
                <w:sz w:val="24"/>
                <w:szCs w:val="24"/>
              </w:rPr>
            </w:pPr>
            <w:r w:rsidRPr="00144668">
              <w:rPr>
                <w:rFonts w:ascii="Times New Roman" w:hAnsi="Times New Roman"/>
                <w:b/>
                <w:bCs/>
                <w:sz w:val="24"/>
                <w:szCs w:val="24"/>
              </w:rPr>
              <w:t>Способ достижения</w:t>
            </w:r>
          </w:p>
        </w:tc>
        <w:tc>
          <w:tcPr>
            <w:tcW w:w="2151" w:type="dxa"/>
            <w:shd w:val="clear" w:color="auto" w:fill="auto"/>
          </w:tcPr>
          <w:p w:rsidR="0027088F" w:rsidRPr="00144668" w:rsidRDefault="0027088F" w:rsidP="00E93109">
            <w:pPr>
              <w:jc w:val="both"/>
              <w:rPr>
                <w:rFonts w:ascii="Times New Roman" w:hAnsi="Times New Roman"/>
                <w:sz w:val="24"/>
                <w:szCs w:val="24"/>
              </w:rPr>
            </w:pPr>
            <w:r w:rsidRPr="00144668">
              <w:rPr>
                <w:rFonts w:ascii="Times New Roman" w:hAnsi="Times New Roman"/>
                <w:b/>
                <w:bCs/>
                <w:sz w:val="24"/>
                <w:szCs w:val="24"/>
              </w:rPr>
              <w:t>Возможные формы деятельности</w:t>
            </w:r>
          </w:p>
        </w:tc>
      </w:tr>
      <w:tr w:rsidR="0027088F" w:rsidRPr="00144668" w:rsidTr="00144668">
        <w:tc>
          <w:tcPr>
            <w:tcW w:w="9840" w:type="dxa"/>
            <w:gridSpan w:val="3"/>
            <w:shd w:val="clear" w:color="auto" w:fill="auto"/>
          </w:tcPr>
          <w:p w:rsidR="0027088F" w:rsidRPr="00144668" w:rsidRDefault="0027088F" w:rsidP="00E93109">
            <w:pPr>
              <w:jc w:val="both"/>
              <w:rPr>
                <w:rFonts w:ascii="Times New Roman" w:hAnsi="Times New Roman"/>
                <w:sz w:val="24"/>
                <w:szCs w:val="24"/>
              </w:rPr>
            </w:pPr>
            <w:r w:rsidRPr="00144668">
              <w:rPr>
                <w:rFonts w:ascii="Times New Roman" w:hAnsi="Times New Roman"/>
                <w:b/>
                <w:bCs/>
                <w:sz w:val="24"/>
                <w:szCs w:val="24"/>
              </w:rPr>
              <w:t>Первый уровень результатов</w:t>
            </w:r>
          </w:p>
        </w:tc>
      </w:tr>
      <w:tr w:rsidR="0027088F" w:rsidRPr="00144668" w:rsidTr="00144668">
        <w:tc>
          <w:tcPr>
            <w:tcW w:w="4312" w:type="dxa"/>
            <w:shd w:val="clear" w:color="auto" w:fill="auto"/>
          </w:tcPr>
          <w:p w:rsidR="0027088F" w:rsidRPr="00144668" w:rsidRDefault="0027088F" w:rsidP="00E93109">
            <w:pPr>
              <w:jc w:val="both"/>
              <w:rPr>
                <w:rFonts w:ascii="Times New Roman" w:hAnsi="Times New Roman"/>
                <w:sz w:val="24"/>
                <w:szCs w:val="24"/>
              </w:rPr>
            </w:pPr>
            <w:r w:rsidRPr="00144668">
              <w:rPr>
                <w:rFonts w:ascii="Times New Roman" w:hAnsi="Times New Roman"/>
                <w:sz w:val="24"/>
                <w:szCs w:val="24"/>
              </w:rPr>
              <w:t>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w:t>
            </w:r>
          </w:p>
        </w:tc>
        <w:tc>
          <w:tcPr>
            <w:tcW w:w="3377" w:type="dxa"/>
            <w:shd w:val="clear" w:color="auto" w:fill="auto"/>
          </w:tcPr>
          <w:p w:rsidR="0027088F" w:rsidRPr="00144668" w:rsidRDefault="0027088F" w:rsidP="00E93109">
            <w:pPr>
              <w:jc w:val="both"/>
              <w:rPr>
                <w:rFonts w:ascii="Times New Roman" w:hAnsi="Times New Roman"/>
                <w:sz w:val="24"/>
                <w:szCs w:val="24"/>
              </w:rPr>
            </w:pPr>
            <w:r w:rsidRPr="00144668">
              <w:rPr>
                <w:rFonts w:ascii="Times New Roman" w:hAnsi="Times New Roman"/>
                <w:sz w:val="24"/>
                <w:szCs w:val="24"/>
              </w:rPr>
              <w:t>Достигается во взаимодействии с учителем как значимым носителем положительного социального знания и повседневного опыта</w:t>
            </w:r>
          </w:p>
        </w:tc>
        <w:tc>
          <w:tcPr>
            <w:tcW w:w="2151" w:type="dxa"/>
            <w:shd w:val="clear" w:color="auto" w:fill="auto"/>
          </w:tcPr>
          <w:p w:rsidR="0027088F" w:rsidRPr="00144668" w:rsidRDefault="0027088F" w:rsidP="00E93109">
            <w:pPr>
              <w:jc w:val="both"/>
              <w:rPr>
                <w:rFonts w:ascii="Times New Roman" w:hAnsi="Times New Roman"/>
                <w:sz w:val="24"/>
                <w:szCs w:val="24"/>
              </w:rPr>
            </w:pPr>
            <w:r w:rsidRPr="00144668">
              <w:rPr>
                <w:rFonts w:ascii="Times New Roman" w:hAnsi="Times New Roman"/>
                <w:sz w:val="24"/>
                <w:szCs w:val="24"/>
              </w:rPr>
              <w:t>Беседа</w:t>
            </w:r>
          </w:p>
        </w:tc>
      </w:tr>
      <w:tr w:rsidR="0027088F" w:rsidRPr="00144668" w:rsidTr="00144668">
        <w:tc>
          <w:tcPr>
            <w:tcW w:w="9840" w:type="dxa"/>
            <w:gridSpan w:val="3"/>
            <w:shd w:val="clear" w:color="auto" w:fill="auto"/>
          </w:tcPr>
          <w:p w:rsidR="0027088F" w:rsidRPr="00144668" w:rsidRDefault="0027088F" w:rsidP="00E93109">
            <w:pPr>
              <w:jc w:val="both"/>
              <w:rPr>
                <w:rFonts w:ascii="Times New Roman" w:hAnsi="Times New Roman"/>
                <w:sz w:val="24"/>
                <w:szCs w:val="24"/>
              </w:rPr>
            </w:pPr>
            <w:r w:rsidRPr="00144668">
              <w:rPr>
                <w:rFonts w:ascii="Times New Roman" w:hAnsi="Times New Roman"/>
                <w:b/>
                <w:bCs/>
                <w:i/>
                <w:iCs/>
                <w:sz w:val="24"/>
                <w:szCs w:val="24"/>
              </w:rPr>
              <w:t>Второй уровень результатов</w:t>
            </w:r>
          </w:p>
        </w:tc>
      </w:tr>
      <w:tr w:rsidR="0027088F" w:rsidRPr="00144668" w:rsidTr="00144668">
        <w:tc>
          <w:tcPr>
            <w:tcW w:w="4312" w:type="dxa"/>
            <w:shd w:val="clear" w:color="auto" w:fill="auto"/>
          </w:tcPr>
          <w:p w:rsidR="0027088F" w:rsidRPr="00144668" w:rsidRDefault="0027088F" w:rsidP="00E93109">
            <w:pPr>
              <w:jc w:val="both"/>
              <w:rPr>
                <w:rFonts w:ascii="Times New Roman" w:hAnsi="Times New Roman"/>
                <w:sz w:val="24"/>
                <w:szCs w:val="24"/>
              </w:rPr>
            </w:pPr>
            <w:r w:rsidRPr="00144668">
              <w:rPr>
                <w:rFonts w:ascii="Times New Roman" w:hAnsi="Times New Roman"/>
                <w:sz w:val="24"/>
                <w:szCs w:val="24"/>
              </w:rPr>
              <w:t>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ценостного отношения к социальным реальностям в целом</w:t>
            </w:r>
          </w:p>
        </w:tc>
        <w:tc>
          <w:tcPr>
            <w:tcW w:w="3377" w:type="dxa"/>
            <w:shd w:val="clear" w:color="auto" w:fill="auto"/>
          </w:tcPr>
          <w:p w:rsidR="0027088F" w:rsidRPr="00144668" w:rsidRDefault="0027088F" w:rsidP="00E93109">
            <w:pPr>
              <w:jc w:val="both"/>
              <w:rPr>
                <w:rFonts w:ascii="Times New Roman" w:hAnsi="Times New Roman"/>
                <w:sz w:val="24"/>
                <w:szCs w:val="24"/>
              </w:rPr>
            </w:pPr>
            <w:r w:rsidRPr="00144668">
              <w:rPr>
                <w:rFonts w:ascii="Times New Roman" w:hAnsi="Times New Roman"/>
                <w:sz w:val="24"/>
                <w:szCs w:val="24"/>
              </w:rPr>
              <w:t>Достигается во взаимодействии школьников между собой на уровне класса, школы, т.е. в защищенной, дружественной просоциальной среде, где он подтверждает практически приобретенные социальные знания, начинает их ценить (или отвергать)</w:t>
            </w:r>
          </w:p>
        </w:tc>
        <w:tc>
          <w:tcPr>
            <w:tcW w:w="2151" w:type="dxa"/>
            <w:shd w:val="clear" w:color="auto" w:fill="auto"/>
          </w:tcPr>
          <w:p w:rsidR="0027088F" w:rsidRPr="00144668" w:rsidRDefault="0027088F" w:rsidP="00E93109">
            <w:pPr>
              <w:jc w:val="both"/>
              <w:rPr>
                <w:rFonts w:ascii="Times New Roman" w:hAnsi="Times New Roman"/>
                <w:sz w:val="24"/>
                <w:szCs w:val="24"/>
              </w:rPr>
            </w:pPr>
            <w:r w:rsidRPr="00144668">
              <w:rPr>
                <w:rFonts w:ascii="Times New Roman" w:hAnsi="Times New Roman"/>
                <w:sz w:val="24"/>
                <w:szCs w:val="24"/>
              </w:rPr>
              <w:t>Дебаты, тематический диспут</w:t>
            </w:r>
          </w:p>
        </w:tc>
      </w:tr>
      <w:tr w:rsidR="0027088F" w:rsidRPr="00144668" w:rsidTr="00144668">
        <w:tc>
          <w:tcPr>
            <w:tcW w:w="9840" w:type="dxa"/>
            <w:gridSpan w:val="3"/>
            <w:shd w:val="clear" w:color="auto" w:fill="auto"/>
          </w:tcPr>
          <w:p w:rsidR="0027088F" w:rsidRPr="00144668" w:rsidRDefault="0027088F" w:rsidP="00E93109">
            <w:pPr>
              <w:jc w:val="both"/>
              <w:rPr>
                <w:rFonts w:ascii="Times New Roman" w:hAnsi="Times New Roman"/>
                <w:sz w:val="24"/>
                <w:szCs w:val="24"/>
              </w:rPr>
            </w:pPr>
            <w:r w:rsidRPr="00144668">
              <w:rPr>
                <w:rFonts w:ascii="Times New Roman" w:hAnsi="Times New Roman"/>
                <w:b/>
                <w:bCs/>
                <w:i/>
                <w:iCs/>
                <w:sz w:val="24"/>
                <w:szCs w:val="24"/>
              </w:rPr>
              <w:t>Третий уровень результатов</w:t>
            </w:r>
          </w:p>
        </w:tc>
      </w:tr>
      <w:tr w:rsidR="0027088F" w:rsidRPr="00144668" w:rsidTr="00144668">
        <w:tc>
          <w:tcPr>
            <w:tcW w:w="4312" w:type="dxa"/>
            <w:shd w:val="clear" w:color="auto" w:fill="auto"/>
          </w:tcPr>
          <w:p w:rsidR="0027088F" w:rsidRPr="00144668" w:rsidRDefault="0027088F" w:rsidP="00E93109">
            <w:pPr>
              <w:jc w:val="both"/>
              <w:rPr>
                <w:rFonts w:ascii="Times New Roman" w:hAnsi="Times New Roman"/>
                <w:sz w:val="24"/>
                <w:szCs w:val="24"/>
              </w:rPr>
            </w:pPr>
            <w:r w:rsidRPr="00144668">
              <w:rPr>
                <w:rFonts w:ascii="Times New Roman" w:hAnsi="Times New Roman"/>
                <w:sz w:val="24"/>
                <w:szCs w:val="24"/>
              </w:rPr>
              <w:t>Получение школьником опыта самостоятельного общественного действия в открытом социуме, за пределами дружественной среды школы, где не обязательно положительный настрой</w:t>
            </w:r>
          </w:p>
        </w:tc>
        <w:tc>
          <w:tcPr>
            <w:tcW w:w="3377" w:type="dxa"/>
            <w:shd w:val="clear" w:color="auto" w:fill="auto"/>
          </w:tcPr>
          <w:p w:rsidR="0027088F" w:rsidRPr="00144668" w:rsidRDefault="0027088F" w:rsidP="00E93109">
            <w:pPr>
              <w:jc w:val="both"/>
              <w:rPr>
                <w:rFonts w:ascii="Times New Roman" w:hAnsi="Times New Roman"/>
                <w:sz w:val="24"/>
                <w:szCs w:val="24"/>
              </w:rPr>
            </w:pPr>
            <w:r w:rsidRPr="00144668">
              <w:rPr>
                <w:rFonts w:ascii="Times New Roman" w:hAnsi="Times New Roman"/>
                <w:sz w:val="24"/>
                <w:szCs w:val="24"/>
              </w:rPr>
              <w:t>Достигается во взаимодействии школьника с социальными субъектами, в открытой общественной среде</w:t>
            </w:r>
          </w:p>
        </w:tc>
        <w:tc>
          <w:tcPr>
            <w:tcW w:w="2151" w:type="dxa"/>
            <w:shd w:val="clear" w:color="auto" w:fill="auto"/>
          </w:tcPr>
          <w:p w:rsidR="0027088F" w:rsidRPr="00144668" w:rsidRDefault="0027088F" w:rsidP="00E93109">
            <w:pPr>
              <w:jc w:val="both"/>
              <w:rPr>
                <w:rFonts w:ascii="Times New Roman" w:hAnsi="Times New Roman"/>
                <w:sz w:val="24"/>
                <w:szCs w:val="24"/>
              </w:rPr>
            </w:pPr>
            <w:r w:rsidRPr="00144668">
              <w:rPr>
                <w:rFonts w:ascii="Times New Roman" w:hAnsi="Times New Roman"/>
                <w:sz w:val="24"/>
                <w:szCs w:val="24"/>
              </w:rPr>
              <w:t>Проблемно-ценностная дискуссия с участием внешних экспертов</w:t>
            </w:r>
          </w:p>
        </w:tc>
      </w:tr>
    </w:tbl>
    <w:p w:rsidR="007E3A01" w:rsidRPr="00745965" w:rsidRDefault="007E3A01" w:rsidP="00E93109">
      <w:pPr>
        <w:jc w:val="both"/>
        <w:rPr>
          <w:rFonts w:ascii="Times New Roman" w:hAnsi="Times New Roman"/>
          <w:b/>
          <w:bCs/>
          <w:sz w:val="24"/>
          <w:szCs w:val="24"/>
        </w:rPr>
      </w:pPr>
      <w:r w:rsidRPr="00745965">
        <w:rPr>
          <w:rFonts w:ascii="Times New Roman" w:hAnsi="Times New Roman"/>
          <w:b/>
          <w:bCs/>
          <w:sz w:val="24"/>
          <w:szCs w:val="24"/>
        </w:rPr>
        <w:t>Результаты первого уровня </w:t>
      </w:r>
      <w:r w:rsidRPr="00745965">
        <w:rPr>
          <w:rFonts w:ascii="Times New Roman" w:hAnsi="Times New Roman"/>
          <w:sz w:val="24"/>
          <w:szCs w:val="24"/>
        </w:rPr>
        <w:t xml:space="preserve">(приобретение  школьниками социальных знаний, понимания социальной реальности и повседневной жизни): приобретение школьниками знаний  об этике и </w:t>
      </w:r>
      <w:r w:rsidRPr="00745965">
        <w:rPr>
          <w:rFonts w:ascii="Times New Roman" w:hAnsi="Times New Roman"/>
          <w:sz w:val="24"/>
          <w:szCs w:val="24"/>
        </w:rPr>
        <w:lastRenderedPageBreak/>
        <w:t>эстетике повседневной жизни человека; о принятиях в обществе нормах отношения к природе, к памятникам истории, природы и культуры, к людям других поколений; о русских народных играх, о правилах конструктивной групповой работы; об основах решения проектных задач, организации коллективной  творческой деятельности; о способах самостоятельного поиска, нахождения и обработки информации; о логике и правилах проведения научного исследования; о способах ориентирования на местности и элементарных правилах выживания в природе; способы решения нестандартных задач.</w:t>
      </w:r>
    </w:p>
    <w:p w:rsidR="007E3A01" w:rsidRPr="00745965" w:rsidRDefault="007E3A01" w:rsidP="00E93109">
      <w:pPr>
        <w:jc w:val="both"/>
        <w:rPr>
          <w:rFonts w:ascii="Times New Roman" w:hAnsi="Times New Roman"/>
          <w:b/>
          <w:bCs/>
          <w:sz w:val="24"/>
          <w:szCs w:val="24"/>
        </w:rPr>
      </w:pPr>
      <w:r w:rsidRPr="00745965">
        <w:rPr>
          <w:rFonts w:ascii="Times New Roman" w:hAnsi="Times New Roman"/>
          <w:b/>
          <w:bCs/>
          <w:sz w:val="24"/>
          <w:szCs w:val="24"/>
        </w:rPr>
        <w:t>Результаты второго уровня </w:t>
      </w:r>
      <w:r w:rsidRPr="00745965">
        <w:rPr>
          <w:rFonts w:ascii="Times New Roman" w:hAnsi="Times New Roman"/>
          <w:sz w:val="24"/>
          <w:szCs w:val="24"/>
        </w:rPr>
        <w:t>(формирование позитивного отношения школьника к базовым ценностям нашего общества и к социальной реальности в целом): развитие ценностных отношений школьника к родному Отечеству, родной природе и культуре, труду, знаниям, людям иной этнической или культурной принадлежности, своему собственному здоровью и внутреннему миру.</w:t>
      </w:r>
    </w:p>
    <w:p w:rsidR="007E3A01" w:rsidRPr="00745965" w:rsidRDefault="007E3A01" w:rsidP="00E93109">
      <w:pPr>
        <w:jc w:val="both"/>
        <w:rPr>
          <w:rFonts w:ascii="Times New Roman" w:hAnsi="Times New Roman"/>
          <w:sz w:val="24"/>
          <w:szCs w:val="24"/>
        </w:rPr>
      </w:pPr>
      <w:r w:rsidRPr="00745965">
        <w:rPr>
          <w:rFonts w:ascii="Times New Roman" w:hAnsi="Times New Roman"/>
          <w:b/>
          <w:bCs/>
          <w:sz w:val="24"/>
          <w:szCs w:val="24"/>
        </w:rPr>
        <w:t>Результаты третьего уровня </w:t>
      </w:r>
      <w:r w:rsidRPr="00745965">
        <w:rPr>
          <w:rFonts w:ascii="Times New Roman" w:hAnsi="Times New Roman"/>
          <w:sz w:val="24"/>
          <w:szCs w:val="24"/>
        </w:rPr>
        <w:t>(приобретение школьником опыта самостоятельного социального действия):  школьник может приобрести опыт исследовательской деятельности; опыт публичного выступления по проблемным вопросам; опыт интервьюирования и проведения опросов общественного мнения; опыт общения с представителями других социальных групп; опыт самостоятельной организации праздников и поздравлений для других людей; опыт самообслуживания, самоорганизации и организации совместной деятельности с другими детьми; опыт управления другими людьми и взятия на себя ответственности за други</w:t>
      </w:r>
      <w:r w:rsidR="0027088F" w:rsidRPr="00745965">
        <w:rPr>
          <w:rFonts w:ascii="Times New Roman" w:hAnsi="Times New Roman"/>
          <w:sz w:val="24"/>
          <w:szCs w:val="24"/>
        </w:rPr>
        <w:t>х людей; опыт работы в команде.</w:t>
      </w:r>
    </w:p>
    <w:p w:rsidR="007E3A01" w:rsidRPr="00745965" w:rsidRDefault="007E3A01" w:rsidP="00E93109">
      <w:pPr>
        <w:jc w:val="both"/>
        <w:rPr>
          <w:rFonts w:ascii="Times New Roman" w:hAnsi="Times New Roman"/>
          <w:sz w:val="24"/>
          <w:szCs w:val="24"/>
        </w:rPr>
      </w:pPr>
      <w:r w:rsidRPr="00745965">
        <w:rPr>
          <w:rStyle w:val="dash0410005f0431005f0437005f0430005f0446005f0020005f0441005f043f005f0438005f0441005f043a005f0430005f005fchar1char1"/>
          <w:b/>
        </w:rPr>
        <w:t>3.2. Система условий реализации основной образовательной программы в соответствии с требованиями федерального государственного образовательного стандарта основного общего образования</w:t>
      </w:r>
    </w:p>
    <w:p w:rsidR="007E3A01" w:rsidRPr="00745965" w:rsidRDefault="007E3A01" w:rsidP="00E93109">
      <w:pPr>
        <w:pStyle w:val="afd"/>
        <w:spacing w:line="276" w:lineRule="auto"/>
        <w:ind w:left="720"/>
        <w:jc w:val="both"/>
        <w:rPr>
          <w:rFonts w:ascii="Times New Roman" w:hAnsi="Times New Roman"/>
          <w:sz w:val="24"/>
          <w:szCs w:val="24"/>
        </w:rPr>
      </w:pPr>
    </w:p>
    <w:p w:rsidR="007E3A01" w:rsidRPr="00745965" w:rsidRDefault="007E3A01" w:rsidP="00E93109">
      <w:pPr>
        <w:pStyle w:val="afd"/>
        <w:spacing w:line="276" w:lineRule="auto"/>
        <w:ind w:firstLine="284"/>
        <w:jc w:val="both"/>
        <w:rPr>
          <w:rStyle w:val="dash041e005f0431005f044b005f0447005f043d005f044b005f0439005f005fchar1char1"/>
        </w:rPr>
      </w:pPr>
      <w:r w:rsidRPr="00745965">
        <w:rPr>
          <w:rFonts w:ascii="Times New Roman" w:hAnsi="Times New Roman"/>
          <w:sz w:val="24"/>
          <w:szCs w:val="24"/>
        </w:rPr>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7E3A01" w:rsidRPr="00745965" w:rsidRDefault="007E3A01" w:rsidP="00E93109">
      <w:pPr>
        <w:pStyle w:val="afd"/>
        <w:spacing w:line="276" w:lineRule="auto"/>
        <w:ind w:firstLine="284"/>
        <w:jc w:val="both"/>
        <w:rPr>
          <w:rStyle w:val="dash041e005f0431005f044b005f0447005f043d005f044b005f0439005f005fchar1char1"/>
        </w:rPr>
      </w:pPr>
      <w:r w:rsidRPr="00745965">
        <w:rPr>
          <w:rStyle w:val="dash041e005f0431005f044b005f0447005f043d005f044b005f0439005f005fchar1char1"/>
        </w:rPr>
        <w:t>Созданные в образовательном учреждении, реализующем основную образовательную программу основного общего образования, условия должны:</w:t>
      </w:r>
    </w:p>
    <w:p w:rsidR="007E3A01" w:rsidRPr="00745965" w:rsidRDefault="007E3A01" w:rsidP="00E93109">
      <w:pPr>
        <w:pStyle w:val="afd"/>
        <w:numPr>
          <w:ilvl w:val="0"/>
          <w:numId w:val="251"/>
        </w:numPr>
        <w:spacing w:line="276" w:lineRule="auto"/>
        <w:ind w:left="426"/>
        <w:jc w:val="both"/>
        <w:rPr>
          <w:rStyle w:val="dash041e005f0431005f044b005f0447005f043d005f044b005f0439005f005fchar1char1"/>
        </w:rPr>
      </w:pPr>
      <w:r w:rsidRPr="00745965">
        <w:rPr>
          <w:rStyle w:val="dash041e005f0431005f044b005f0447005f043d005f044b005f0439005f005fchar1char1"/>
        </w:rPr>
        <w:t>соответствовать требованиям Стандарта;</w:t>
      </w:r>
    </w:p>
    <w:p w:rsidR="007E3A01" w:rsidRPr="00745965" w:rsidRDefault="007E3A01" w:rsidP="00E93109">
      <w:pPr>
        <w:pStyle w:val="afd"/>
        <w:numPr>
          <w:ilvl w:val="0"/>
          <w:numId w:val="251"/>
        </w:numPr>
        <w:spacing w:line="276" w:lineRule="auto"/>
        <w:ind w:left="426"/>
        <w:jc w:val="both"/>
        <w:rPr>
          <w:rStyle w:val="dash041e005f0431005f044b005f0447005f043d005f044b005f0439005f005fchar1char1"/>
        </w:rPr>
      </w:pPr>
      <w:r w:rsidRPr="00745965">
        <w:rPr>
          <w:rStyle w:val="dash041e005f0431005f044b005f0447005f043d005f044b005f0439005f005fchar1char1"/>
        </w:rPr>
        <w:t>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7E3A01" w:rsidRPr="00745965" w:rsidRDefault="007E3A01" w:rsidP="00E93109">
      <w:pPr>
        <w:pStyle w:val="afd"/>
        <w:numPr>
          <w:ilvl w:val="0"/>
          <w:numId w:val="251"/>
        </w:numPr>
        <w:spacing w:line="276" w:lineRule="auto"/>
        <w:ind w:left="426"/>
        <w:jc w:val="both"/>
        <w:rPr>
          <w:rStyle w:val="dash041e005f0431005f044b005f0447005f043d005f044b005f0439005f005fchar1char1"/>
        </w:rPr>
      </w:pPr>
      <w:r w:rsidRPr="00745965">
        <w:rPr>
          <w:rStyle w:val="dash041e005f0431005f044b005f0447005f043d005f044b005f0439005f005fchar1char1"/>
        </w:rPr>
        <w:t>учитывать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7E3A01" w:rsidRPr="00745965" w:rsidRDefault="007E3A01" w:rsidP="00E93109">
      <w:pPr>
        <w:pStyle w:val="afd"/>
        <w:numPr>
          <w:ilvl w:val="0"/>
          <w:numId w:val="251"/>
        </w:numPr>
        <w:spacing w:line="276" w:lineRule="auto"/>
        <w:ind w:left="426"/>
        <w:jc w:val="both"/>
        <w:rPr>
          <w:rStyle w:val="dash0410005f0431005f0437005f0430005f0446005f0020005f0441005f043f005f0438005f0441005f043a005f0430005f005fchar1char1"/>
        </w:rPr>
      </w:pPr>
      <w:r w:rsidRPr="00745965">
        <w:rPr>
          <w:rStyle w:val="dash041e005f0431005f044b005f0447005f043d005f044b005f0439005f005fchar1char1"/>
        </w:rPr>
        <w:t>предоставлять возможность взаимодействия с социальными партнерами (как внутри системы образования, так и в рамках межведомственного взаимодействия), использования ресурсов социума.</w:t>
      </w:r>
    </w:p>
    <w:p w:rsidR="007E3A01" w:rsidRPr="00745965" w:rsidRDefault="007E3A01" w:rsidP="00E93109">
      <w:pPr>
        <w:pStyle w:val="afd"/>
        <w:spacing w:line="276" w:lineRule="auto"/>
        <w:ind w:firstLine="284"/>
        <w:jc w:val="both"/>
        <w:rPr>
          <w:rStyle w:val="dash041e005f0431005f044b005f0447005f043d005f044b005f0439005f005fchar1char1"/>
        </w:rPr>
      </w:pPr>
      <w:r w:rsidRPr="00745965">
        <w:rPr>
          <w:rStyle w:val="dash0410005f0431005f0437005f0430005f0446005f0020005f0441005f043f005f0438005f0441005f043a005f0430005f005fchar1char1"/>
        </w:rPr>
        <w:t xml:space="preserve">В соответствии с требованиями Стандарта раздел основной образовательной программы образовательного учреждения, характеризующий систему условий, </w:t>
      </w:r>
      <w:r w:rsidRPr="00745965">
        <w:rPr>
          <w:rStyle w:val="dash041e005f0431005f044b005f0447005f043d005f044b005f0439005f005fchar1char1"/>
        </w:rPr>
        <w:t>должен содержать:</w:t>
      </w:r>
    </w:p>
    <w:p w:rsidR="007E3A01" w:rsidRPr="00745965" w:rsidRDefault="007E3A01" w:rsidP="00E93109">
      <w:pPr>
        <w:pStyle w:val="afd"/>
        <w:numPr>
          <w:ilvl w:val="0"/>
          <w:numId w:val="89"/>
        </w:numPr>
        <w:spacing w:line="276" w:lineRule="auto"/>
        <w:ind w:left="426" w:hanging="426"/>
        <w:jc w:val="both"/>
        <w:rPr>
          <w:rStyle w:val="dash041e005f0431005f044b005f0447005f043d005f044b005f0439005f005fchar1char1"/>
        </w:rPr>
      </w:pPr>
      <w:r w:rsidRPr="00745965">
        <w:rPr>
          <w:rStyle w:val="dash041e005f0431005f044b005f0447005f043d005f044b005f0439005f005fchar1char1"/>
        </w:rPr>
        <w:t>описание кадровых, психолого-педагогических, финансовых, материально-технических, информационно-методических условий и ресурсов;</w:t>
      </w:r>
    </w:p>
    <w:p w:rsidR="007E3A01" w:rsidRPr="00745965" w:rsidRDefault="007E3A01" w:rsidP="00E93109">
      <w:pPr>
        <w:pStyle w:val="afd"/>
        <w:numPr>
          <w:ilvl w:val="0"/>
          <w:numId w:val="89"/>
        </w:numPr>
        <w:spacing w:line="276" w:lineRule="auto"/>
        <w:ind w:left="426" w:hanging="426"/>
        <w:jc w:val="both"/>
        <w:rPr>
          <w:rStyle w:val="dash041e005f0431005f044b005f0447005f043d005f044b005f0439005f005fchar1char1"/>
        </w:rPr>
      </w:pPr>
      <w:r w:rsidRPr="00745965">
        <w:rPr>
          <w:rStyle w:val="dash041e005f0431005f044b005f0447005f043d005f044b005f0439005f005fchar1char1"/>
        </w:rPr>
        <w:lastRenderedPageBreak/>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w:t>
      </w:r>
    </w:p>
    <w:p w:rsidR="007E3A01" w:rsidRPr="00745965" w:rsidRDefault="007E3A01" w:rsidP="00E93109">
      <w:pPr>
        <w:pStyle w:val="afd"/>
        <w:numPr>
          <w:ilvl w:val="0"/>
          <w:numId w:val="89"/>
        </w:numPr>
        <w:spacing w:line="276" w:lineRule="auto"/>
        <w:ind w:left="426" w:hanging="426"/>
        <w:jc w:val="both"/>
        <w:rPr>
          <w:rStyle w:val="dash041e005f0431005f044b005f0447005f043d005f044b005f0439005f005fchar1char1"/>
        </w:rPr>
      </w:pPr>
      <w:r w:rsidRPr="00745965">
        <w:rPr>
          <w:rStyle w:val="dash041e005f0431005f044b005f0447005f043d005f044b005f0439005f005fchar1char1"/>
        </w:rPr>
        <w:t>механизмы достижения целевых ориентиров в системе условий;</w:t>
      </w:r>
    </w:p>
    <w:p w:rsidR="007E3A01" w:rsidRPr="00745965" w:rsidRDefault="007E3A01" w:rsidP="00E93109">
      <w:pPr>
        <w:pStyle w:val="afd"/>
        <w:numPr>
          <w:ilvl w:val="0"/>
          <w:numId w:val="89"/>
        </w:numPr>
        <w:spacing w:line="276" w:lineRule="auto"/>
        <w:ind w:left="426" w:hanging="426"/>
        <w:jc w:val="both"/>
        <w:rPr>
          <w:rStyle w:val="dash041e005f0431005f044b005f0447005f043d005f044b005f0439005f005fchar1char1"/>
        </w:rPr>
      </w:pPr>
      <w:r w:rsidRPr="00745965">
        <w:rPr>
          <w:rStyle w:val="dash041e005f0431005f044b005f0447005f043d005f044b005f0439005f005fchar1char1"/>
        </w:rPr>
        <w:t>сетевой график (дорожную карту) по формированию необходимой системы условий;</w:t>
      </w:r>
    </w:p>
    <w:p w:rsidR="007E3A01" w:rsidRPr="00745965" w:rsidRDefault="007E3A01" w:rsidP="00E93109">
      <w:pPr>
        <w:pStyle w:val="afd"/>
        <w:numPr>
          <w:ilvl w:val="0"/>
          <w:numId w:val="89"/>
        </w:numPr>
        <w:spacing w:line="276" w:lineRule="auto"/>
        <w:ind w:left="426" w:hanging="426"/>
        <w:jc w:val="both"/>
        <w:rPr>
          <w:rFonts w:ascii="Times New Roman" w:hAnsi="Times New Roman"/>
          <w:sz w:val="24"/>
          <w:szCs w:val="24"/>
        </w:rPr>
      </w:pPr>
      <w:r w:rsidRPr="00745965">
        <w:rPr>
          <w:rStyle w:val="dash041e005f0431005f044b005f0447005f043d005f044b005f0439005f005fchar1char1"/>
        </w:rPr>
        <w:t>систему оценки условий.</w:t>
      </w:r>
    </w:p>
    <w:p w:rsidR="007E3A01" w:rsidRPr="00745965" w:rsidRDefault="007E3A01" w:rsidP="00E93109">
      <w:pPr>
        <w:pStyle w:val="afd"/>
        <w:spacing w:line="276" w:lineRule="auto"/>
        <w:ind w:firstLine="426"/>
        <w:jc w:val="both"/>
        <w:rPr>
          <w:rFonts w:ascii="Times New Roman" w:hAnsi="Times New Roman"/>
          <w:sz w:val="24"/>
          <w:szCs w:val="24"/>
        </w:rPr>
      </w:pPr>
      <w:r w:rsidRPr="00745965">
        <w:rPr>
          <w:rFonts w:ascii="Times New Roman" w:hAnsi="Times New Roman"/>
          <w:sz w:val="24"/>
          <w:szCs w:val="24"/>
        </w:rPr>
        <w:t>Система условий реализации основной образовательной программы образовательного учреждения базируется на результатах проведенного в ходе разработки программы комплексной аналитико-обобщающей и прогностической работы, включающей:</w:t>
      </w:r>
    </w:p>
    <w:p w:rsidR="007E3A01" w:rsidRPr="00745965" w:rsidRDefault="007E3A01" w:rsidP="00E93109">
      <w:pPr>
        <w:pStyle w:val="afd"/>
        <w:numPr>
          <w:ilvl w:val="0"/>
          <w:numId w:val="273"/>
        </w:numPr>
        <w:spacing w:line="276" w:lineRule="auto"/>
        <w:ind w:left="426"/>
        <w:jc w:val="both"/>
        <w:rPr>
          <w:rFonts w:ascii="Times New Roman" w:hAnsi="Times New Roman"/>
          <w:sz w:val="24"/>
          <w:szCs w:val="24"/>
        </w:rPr>
      </w:pPr>
      <w:r w:rsidRPr="00745965">
        <w:rPr>
          <w:rFonts w:ascii="Times New Roman" w:hAnsi="Times New Roman"/>
          <w:sz w:val="24"/>
          <w:szCs w:val="24"/>
        </w:rPr>
        <w:t>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7E3A01" w:rsidRPr="00745965" w:rsidRDefault="007E3A01" w:rsidP="00E93109">
      <w:pPr>
        <w:pStyle w:val="afd"/>
        <w:numPr>
          <w:ilvl w:val="0"/>
          <w:numId w:val="273"/>
        </w:numPr>
        <w:spacing w:line="276" w:lineRule="auto"/>
        <w:ind w:left="426"/>
        <w:jc w:val="both"/>
        <w:rPr>
          <w:rFonts w:ascii="Times New Roman" w:hAnsi="Times New Roman"/>
          <w:sz w:val="24"/>
          <w:szCs w:val="24"/>
        </w:rPr>
      </w:pPr>
      <w:r w:rsidRPr="00745965">
        <w:rPr>
          <w:rFonts w:ascii="Times New Roman" w:hAnsi="Times New Roman"/>
          <w:sz w:val="24"/>
          <w:szCs w:val="24"/>
        </w:rPr>
        <w:t xml:space="preserve">установление степени их соответствия требованиям Стандарта, а также целям и задачам </w:t>
      </w:r>
      <w:r w:rsidRPr="00745965">
        <w:rPr>
          <w:rStyle w:val="dash041e005f0431005f044b005f0447005f043d005f044b005f0439005f005fchar1char1"/>
        </w:rPr>
        <w:t xml:space="preserve">основной образовательной программы образовательного учреждения, сформированным с учетом </w:t>
      </w:r>
      <w:r w:rsidRPr="00745965">
        <w:rPr>
          <w:rFonts w:ascii="Times New Roman" w:hAnsi="Times New Roman"/>
          <w:sz w:val="24"/>
          <w:szCs w:val="24"/>
        </w:rPr>
        <w:t>потребностей всех участников образовательного процесса;</w:t>
      </w:r>
    </w:p>
    <w:p w:rsidR="007E3A01" w:rsidRPr="00745965" w:rsidRDefault="007E3A01" w:rsidP="00E93109">
      <w:pPr>
        <w:pStyle w:val="afd"/>
        <w:numPr>
          <w:ilvl w:val="0"/>
          <w:numId w:val="273"/>
        </w:numPr>
        <w:spacing w:line="276" w:lineRule="auto"/>
        <w:ind w:left="426"/>
        <w:jc w:val="both"/>
        <w:rPr>
          <w:rStyle w:val="dash041e005f0431005f044b005f0447005f043d005f044b005f0439005f005fchar1char1"/>
        </w:rPr>
      </w:pPr>
      <w:r w:rsidRPr="00745965">
        <w:rPr>
          <w:rFonts w:ascii="Times New Roman" w:hAnsi="Times New Roman"/>
          <w:sz w:val="24"/>
          <w:szCs w:val="24"/>
        </w:rPr>
        <w:t xml:space="preserve">выявление проблемных зон и установление </w:t>
      </w:r>
      <w:r w:rsidRPr="00745965">
        <w:rPr>
          <w:rStyle w:val="dash041e005f0431005f044b005f0447005f043d005f044b005f0439005f005fchar1char1"/>
        </w:rPr>
        <w:t>необходимых изменений в имеющихся условиях для приведения в соответствие с требованиями Стандарта;</w:t>
      </w:r>
    </w:p>
    <w:p w:rsidR="007E3A01" w:rsidRPr="00745965" w:rsidRDefault="007E3A01" w:rsidP="00E93109">
      <w:pPr>
        <w:pStyle w:val="afd"/>
        <w:numPr>
          <w:ilvl w:val="0"/>
          <w:numId w:val="273"/>
        </w:numPr>
        <w:spacing w:line="276" w:lineRule="auto"/>
        <w:ind w:left="426"/>
        <w:jc w:val="both"/>
        <w:rPr>
          <w:rStyle w:val="dash041e005f0431005f044b005f0447005f043d005f044b005f0439005f005fchar1char1"/>
        </w:rPr>
      </w:pPr>
      <w:r w:rsidRPr="00745965">
        <w:rPr>
          <w:rStyle w:val="dash041e005f0431005f044b005f0447005f043d005f044b005f0439005f005fchar1char1"/>
        </w:rPr>
        <w:t>разработку с привлечением</w:t>
      </w:r>
      <w:r w:rsidRPr="00745965">
        <w:rPr>
          <w:rFonts w:ascii="Times New Roman" w:hAnsi="Times New Roman"/>
          <w:sz w:val="24"/>
          <w:szCs w:val="24"/>
        </w:rPr>
        <w:t xml:space="preserve"> всех участников образовательного процесса и возможных партнеров</w:t>
      </w:r>
      <w:r w:rsidRPr="00745965">
        <w:rPr>
          <w:rStyle w:val="dash041e005f0431005f044b005f0447005f043d005f044b005f0439005f005fchar1char1"/>
        </w:rPr>
        <w:t xml:space="preserve"> механизмов достижения целевых ориентиров в системе условий;</w:t>
      </w:r>
    </w:p>
    <w:p w:rsidR="007E3A01" w:rsidRPr="00745965" w:rsidRDefault="007E3A01" w:rsidP="00E93109">
      <w:pPr>
        <w:pStyle w:val="afd"/>
        <w:numPr>
          <w:ilvl w:val="0"/>
          <w:numId w:val="273"/>
        </w:numPr>
        <w:spacing w:line="276" w:lineRule="auto"/>
        <w:ind w:left="426"/>
        <w:jc w:val="both"/>
        <w:rPr>
          <w:rFonts w:ascii="Times New Roman" w:hAnsi="Times New Roman"/>
          <w:sz w:val="24"/>
          <w:szCs w:val="24"/>
        </w:rPr>
      </w:pPr>
      <w:r w:rsidRPr="00745965">
        <w:rPr>
          <w:rStyle w:val="dash041e005f0431005f044b005f0447005f043d005f044b005f0439005f005fchar1char1"/>
        </w:rPr>
        <w:t>разработку сетевого графика (дорожной карты) создания необходимой системы условий;</w:t>
      </w:r>
    </w:p>
    <w:p w:rsidR="007E3A01" w:rsidRPr="00745965" w:rsidRDefault="007E3A01" w:rsidP="00E93109">
      <w:pPr>
        <w:pStyle w:val="afd"/>
        <w:numPr>
          <w:ilvl w:val="0"/>
          <w:numId w:val="273"/>
        </w:numPr>
        <w:spacing w:line="276" w:lineRule="auto"/>
        <w:ind w:left="426"/>
        <w:jc w:val="both"/>
        <w:rPr>
          <w:rFonts w:ascii="Times New Roman" w:hAnsi="Times New Roman"/>
          <w:sz w:val="24"/>
          <w:szCs w:val="24"/>
        </w:rPr>
      </w:pPr>
      <w:r w:rsidRPr="00745965">
        <w:rPr>
          <w:rFonts w:ascii="Times New Roman" w:hAnsi="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7E3A01" w:rsidRPr="00745965" w:rsidRDefault="007E3A01" w:rsidP="00E93109">
      <w:pPr>
        <w:pStyle w:val="afd"/>
        <w:spacing w:line="276" w:lineRule="auto"/>
        <w:ind w:left="426"/>
        <w:jc w:val="both"/>
        <w:rPr>
          <w:rFonts w:ascii="Times New Roman" w:hAnsi="Times New Roman"/>
          <w:sz w:val="24"/>
          <w:szCs w:val="24"/>
        </w:rPr>
      </w:pPr>
    </w:p>
    <w:p w:rsidR="007E3A01" w:rsidRPr="00745965" w:rsidRDefault="007E3A01" w:rsidP="00E93109">
      <w:pPr>
        <w:pStyle w:val="afd"/>
        <w:spacing w:line="276" w:lineRule="auto"/>
        <w:jc w:val="both"/>
        <w:rPr>
          <w:rFonts w:ascii="Times New Roman" w:hAnsi="Times New Roman"/>
          <w:sz w:val="24"/>
          <w:szCs w:val="24"/>
        </w:rPr>
      </w:pPr>
    </w:p>
    <w:p w:rsidR="007E3A01" w:rsidRPr="00745965" w:rsidRDefault="007E3A01" w:rsidP="00E93109">
      <w:pPr>
        <w:pStyle w:val="afd"/>
        <w:spacing w:line="276" w:lineRule="auto"/>
        <w:jc w:val="both"/>
        <w:rPr>
          <w:rFonts w:ascii="Times New Roman" w:hAnsi="Times New Roman"/>
          <w:color w:val="FF0000"/>
          <w:sz w:val="24"/>
          <w:szCs w:val="24"/>
        </w:rPr>
      </w:pPr>
      <w:r w:rsidRPr="00745965">
        <w:rPr>
          <w:rFonts w:ascii="Times New Roman" w:hAnsi="Times New Roman"/>
          <w:b/>
          <w:sz w:val="24"/>
          <w:szCs w:val="24"/>
        </w:rPr>
        <w:t xml:space="preserve">3.2.1. Кадровые условия реализации основной образовательной программы основного общего образования                                  </w:t>
      </w:r>
    </w:p>
    <w:p w:rsidR="007E3A01" w:rsidRPr="00745965" w:rsidRDefault="007E3A01" w:rsidP="00E93109">
      <w:pPr>
        <w:pStyle w:val="afd"/>
        <w:spacing w:line="276" w:lineRule="auto"/>
        <w:ind w:left="1080"/>
        <w:jc w:val="both"/>
        <w:rPr>
          <w:rFonts w:ascii="Times New Roman" w:hAnsi="Times New Roman"/>
          <w:color w:val="FF0000"/>
          <w:sz w:val="24"/>
          <w:szCs w:val="24"/>
        </w:rPr>
      </w:pPr>
    </w:p>
    <w:p w:rsidR="007E3A01" w:rsidRPr="00745965" w:rsidRDefault="007E3A01" w:rsidP="00E93109">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Для реализации ООП основного общего образования в образовательном учреждении</w:t>
      </w:r>
    </w:p>
    <w:p w:rsidR="007E3A01" w:rsidRPr="00745965" w:rsidRDefault="007E3A01" w:rsidP="00E93109">
      <w:pPr>
        <w:pStyle w:val="afd"/>
        <w:spacing w:line="276" w:lineRule="auto"/>
        <w:jc w:val="both"/>
        <w:rPr>
          <w:rFonts w:ascii="Times New Roman" w:eastAsia="Times New Roman" w:hAnsi="Times New Roman"/>
          <w:sz w:val="24"/>
          <w:szCs w:val="24"/>
        </w:rPr>
      </w:pPr>
      <w:r w:rsidRPr="00745965">
        <w:rPr>
          <w:rFonts w:ascii="Times New Roman" w:hAnsi="Times New Roman"/>
          <w:sz w:val="24"/>
          <w:szCs w:val="24"/>
          <w:lang w:eastAsia="ru-RU"/>
        </w:rPr>
        <w:t>имеется коллектив специалистов, выполняющих следующие функции:</w:t>
      </w:r>
    </w:p>
    <w:tbl>
      <w:tblPr>
        <w:tblW w:w="0" w:type="auto"/>
        <w:tblInd w:w="-338" w:type="dxa"/>
        <w:tblLayout w:type="fixed"/>
        <w:tblLook w:val="0000" w:firstRow="0" w:lastRow="0" w:firstColumn="0" w:lastColumn="0" w:noHBand="0" w:noVBand="0"/>
      </w:tblPr>
      <w:tblGrid>
        <w:gridCol w:w="959"/>
        <w:gridCol w:w="2161"/>
        <w:gridCol w:w="5103"/>
        <w:gridCol w:w="1538"/>
      </w:tblGrid>
      <w:tr w:rsidR="007E3A01" w:rsidRPr="00745965">
        <w:tc>
          <w:tcPr>
            <w:tcW w:w="959"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eastAsia="Times New Roman" w:hAnsi="Times New Roman"/>
                <w:sz w:val="24"/>
                <w:szCs w:val="24"/>
              </w:rPr>
              <w:t>№</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п/п</w:t>
            </w:r>
          </w:p>
        </w:tc>
        <w:tc>
          <w:tcPr>
            <w:tcW w:w="2161"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специалисты</w:t>
            </w:r>
          </w:p>
        </w:tc>
        <w:tc>
          <w:tcPr>
            <w:tcW w:w="5103"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lang w:eastAsia="ru-RU"/>
              </w:rPr>
            </w:pPr>
            <w:r w:rsidRPr="00745965">
              <w:rPr>
                <w:rFonts w:ascii="Times New Roman" w:hAnsi="Times New Roman"/>
                <w:sz w:val="24"/>
                <w:szCs w:val="24"/>
              </w:rPr>
              <w:t>функции</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Количество специалистов</w:t>
            </w:r>
          </w:p>
          <w:p w:rsidR="007E3A01" w:rsidRPr="00745965" w:rsidRDefault="007E3A01" w:rsidP="00E93109">
            <w:pPr>
              <w:autoSpaceDE w:val="0"/>
              <w:spacing w:after="0"/>
              <w:jc w:val="both"/>
              <w:rPr>
                <w:rFonts w:ascii="Times New Roman" w:hAnsi="Times New Roman"/>
                <w:sz w:val="24"/>
                <w:szCs w:val="24"/>
              </w:rPr>
            </w:pPr>
            <w:r w:rsidRPr="00745965">
              <w:rPr>
                <w:rFonts w:ascii="Times New Roman" w:hAnsi="Times New Roman"/>
                <w:sz w:val="24"/>
                <w:szCs w:val="24"/>
                <w:lang w:eastAsia="ru-RU"/>
              </w:rPr>
              <w:t>в основной школе</w:t>
            </w:r>
          </w:p>
        </w:tc>
      </w:tr>
      <w:tr w:rsidR="007E3A01" w:rsidRPr="00745965">
        <w:tc>
          <w:tcPr>
            <w:tcW w:w="959"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napToGrid w:val="0"/>
              <w:spacing w:line="276" w:lineRule="auto"/>
              <w:jc w:val="both"/>
              <w:rPr>
                <w:rFonts w:ascii="Times New Roman" w:hAnsi="Times New Roman"/>
                <w:color w:val="FF0000"/>
                <w:sz w:val="24"/>
                <w:szCs w:val="24"/>
              </w:rPr>
            </w:pPr>
          </w:p>
        </w:tc>
        <w:tc>
          <w:tcPr>
            <w:tcW w:w="2161"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Учитель-</w:t>
            </w:r>
          </w:p>
          <w:p w:rsidR="007E3A01" w:rsidRPr="00745965" w:rsidRDefault="007E3A01" w:rsidP="00E93109">
            <w:pPr>
              <w:pStyle w:val="afd"/>
              <w:spacing w:line="276" w:lineRule="auto"/>
              <w:jc w:val="both"/>
              <w:rPr>
                <w:rFonts w:ascii="Times New Roman" w:hAnsi="Times New Roman"/>
                <w:sz w:val="24"/>
                <w:szCs w:val="24"/>
                <w:lang w:eastAsia="ru-RU"/>
              </w:rPr>
            </w:pPr>
            <w:r w:rsidRPr="00745965">
              <w:rPr>
                <w:rFonts w:ascii="Times New Roman" w:hAnsi="Times New Roman"/>
                <w:sz w:val="24"/>
                <w:szCs w:val="24"/>
                <w:lang w:eastAsia="ru-RU"/>
              </w:rPr>
              <w:t>предметник</w:t>
            </w:r>
          </w:p>
        </w:tc>
        <w:tc>
          <w:tcPr>
            <w:tcW w:w="5103"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отвечает за воспитание, обучение и организацию</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lang w:eastAsia="ru-RU"/>
              </w:rPr>
              <w:t>условий для успешного продвижения обучающихся в рамках образовательного процесса</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15</w:t>
            </w:r>
          </w:p>
        </w:tc>
      </w:tr>
      <w:tr w:rsidR="007E3A01" w:rsidRPr="00745965">
        <w:tc>
          <w:tcPr>
            <w:tcW w:w="959"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napToGrid w:val="0"/>
              <w:spacing w:line="276" w:lineRule="auto"/>
              <w:jc w:val="both"/>
              <w:rPr>
                <w:rFonts w:ascii="Times New Roman" w:hAnsi="Times New Roman"/>
                <w:color w:val="FF0000"/>
                <w:sz w:val="24"/>
                <w:szCs w:val="24"/>
              </w:rPr>
            </w:pPr>
          </w:p>
        </w:tc>
        <w:tc>
          <w:tcPr>
            <w:tcW w:w="2161"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 xml:space="preserve">Административный </w:t>
            </w:r>
          </w:p>
          <w:p w:rsidR="007E3A01" w:rsidRPr="00745965" w:rsidRDefault="007E3A01" w:rsidP="00E93109">
            <w:pPr>
              <w:pStyle w:val="afd"/>
              <w:spacing w:line="276" w:lineRule="auto"/>
              <w:jc w:val="both"/>
              <w:rPr>
                <w:rFonts w:ascii="Times New Roman" w:hAnsi="Times New Roman"/>
                <w:sz w:val="24"/>
                <w:szCs w:val="24"/>
                <w:lang w:eastAsia="ru-RU"/>
              </w:rPr>
            </w:pPr>
            <w:r w:rsidRPr="00745965">
              <w:rPr>
                <w:rFonts w:ascii="Times New Roman" w:hAnsi="Times New Roman"/>
                <w:sz w:val="24"/>
                <w:szCs w:val="24"/>
                <w:lang w:eastAsia="ru-RU"/>
              </w:rPr>
              <w:t>персонал</w:t>
            </w:r>
          </w:p>
        </w:tc>
        <w:tc>
          <w:tcPr>
            <w:tcW w:w="5103"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обеспечивает для специалистов ОУ условия для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lang w:eastAsia="ru-RU"/>
              </w:rPr>
              <w:t>эффективной работы, осуществляет контроль и текущую организационную работу</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2</w:t>
            </w:r>
          </w:p>
        </w:tc>
      </w:tr>
      <w:tr w:rsidR="007E3A01" w:rsidRPr="00745965">
        <w:tc>
          <w:tcPr>
            <w:tcW w:w="959"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napToGrid w:val="0"/>
              <w:spacing w:line="276" w:lineRule="auto"/>
              <w:jc w:val="both"/>
              <w:rPr>
                <w:rFonts w:ascii="Times New Roman" w:hAnsi="Times New Roman"/>
                <w:color w:val="FF0000"/>
                <w:sz w:val="24"/>
                <w:szCs w:val="24"/>
              </w:rPr>
            </w:pPr>
          </w:p>
        </w:tc>
        <w:tc>
          <w:tcPr>
            <w:tcW w:w="2161"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lang w:eastAsia="ru-RU"/>
              </w:rPr>
            </w:pPr>
            <w:r w:rsidRPr="00745965">
              <w:rPr>
                <w:rFonts w:ascii="Times New Roman" w:hAnsi="Times New Roman"/>
                <w:sz w:val="24"/>
                <w:szCs w:val="24"/>
                <w:lang w:eastAsia="ru-RU"/>
              </w:rPr>
              <w:t>Библиотекарь</w:t>
            </w:r>
          </w:p>
        </w:tc>
        <w:tc>
          <w:tcPr>
            <w:tcW w:w="5103"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обеспечивает интеллектуальный и физический доступ</w:t>
            </w:r>
          </w:p>
          <w:p w:rsidR="007E3A01" w:rsidRPr="00745965" w:rsidRDefault="007E3A01" w:rsidP="00E93109">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к информации, участвует в процессе воспитания</w:t>
            </w:r>
          </w:p>
          <w:p w:rsidR="007E3A01" w:rsidRPr="00745965" w:rsidRDefault="007E3A01" w:rsidP="00E93109">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культурного и гражданского самосознания,</w:t>
            </w:r>
          </w:p>
          <w:p w:rsidR="007E3A01" w:rsidRPr="00745965" w:rsidRDefault="007E3A01" w:rsidP="00E93109">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lastRenderedPageBreak/>
              <w:t>содействует формированию информационной</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lang w:eastAsia="ru-RU"/>
              </w:rPr>
              <w:t xml:space="preserve">компетентности уч-ся путем обучения поиску, анализу, оценке и обработке информации, </w:t>
            </w:r>
            <w:r w:rsidR="0027088F" w:rsidRPr="00745965">
              <w:rPr>
                <w:rFonts w:ascii="Times New Roman" w:hAnsi="Times New Roman"/>
                <w:sz w:val="24"/>
                <w:szCs w:val="24"/>
                <w:lang w:eastAsia="ru-RU"/>
              </w:rPr>
              <w:t>организует выставки</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lastRenderedPageBreak/>
              <w:t>1</w:t>
            </w:r>
          </w:p>
        </w:tc>
      </w:tr>
      <w:tr w:rsidR="007E3A01" w:rsidRPr="00745965">
        <w:tc>
          <w:tcPr>
            <w:tcW w:w="959"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napToGrid w:val="0"/>
              <w:spacing w:line="276" w:lineRule="auto"/>
              <w:jc w:val="both"/>
              <w:rPr>
                <w:rFonts w:ascii="Times New Roman" w:hAnsi="Times New Roman"/>
                <w:color w:val="FF0000"/>
                <w:sz w:val="24"/>
                <w:szCs w:val="24"/>
              </w:rPr>
            </w:pPr>
          </w:p>
        </w:tc>
        <w:tc>
          <w:tcPr>
            <w:tcW w:w="2161"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Информационно-</w:t>
            </w:r>
          </w:p>
          <w:p w:rsidR="007E3A01" w:rsidRPr="00745965" w:rsidRDefault="007E3A01" w:rsidP="00E93109">
            <w:pPr>
              <w:pStyle w:val="afd"/>
              <w:spacing w:line="276" w:lineRule="auto"/>
              <w:jc w:val="both"/>
              <w:rPr>
                <w:rFonts w:ascii="Times New Roman" w:hAnsi="Times New Roman"/>
                <w:sz w:val="24"/>
                <w:szCs w:val="24"/>
                <w:lang w:eastAsia="ru-RU"/>
              </w:rPr>
            </w:pPr>
            <w:r w:rsidRPr="00745965">
              <w:rPr>
                <w:rFonts w:ascii="Times New Roman" w:hAnsi="Times New Roman"/>
                <w:sz w:val="24"/>
                <w:szCs w:val="24"/>
                <w:lang w:eastAsia="ru-RU"/>
              </w:rPr>
              <w:t>технологический персонал</w:t>
            </w:r>
          </w:p>
        </w:tc>
        <w:tc>
          <w:tcPr>
            <w:tcW w:w="5103"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обеспечивает функционирование информационной</w:t>
            </w:r>
          </w:p>
          <w:p w:rsidR="007E3A01" w:rsidRPr="00745965" w:rsidRDefault="007E3A01" w:rsidP="00E93109">
            <w:pPr>
              <w:autoSpaceDE w:val="0"/>
              <w:spacing w:after="0"/>
              <w:jc w:val="both"/>
              <w:rPr>
                <w:rFonts w:ascii="Times New Roman" w:hAnsi="Times New Roman"/>
                <w:sz w:val="24"/>
                <w:szCs w:val="24"/>
              </w:rPr>
            </w:pPr>
            <w:r w:rsidRPr="00745965">
              <w:rPr>
                <w:rFonts w:ascii="Times New Roman" w:hAnsi="Times New Roman"/>
                <w:sz w:val="24"/>
                <w:szCs w:val="24"/>
                <w:lang w:eastAsia="ru-RU"/>
              </w:rPr>
              <w:t>структуры (включая ремонт техники, системное администрирование, поддержание сайта школы и пр.)</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1</w:t>
            </w:r>
          </w:p>
        </w:tc>
      </w:tr>
    </w:tbl>
    <w:p w:rsidR="007E3A01" w:rsidRPr="00745965" w:rsidRDefault="007E3A01" w:rsidP="00E93109">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Группа педагогов, работая в единой команде, реализующая ООП основного общего образования:</w:t>
      </w:r>
    </w:p>
    <w:p w:rsidR="007E3A01" w:rsidRPr="00745965" w:rsidRDefault="007E3A01" w:rsidP="00E93109">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 реализует образовательную программу основной школы в разнообразных</w:t>
      </w:r>
    </w:p>
    <w:p w:rsidR="007E3A01" w:rsidRPr="00745965" w:rsidRDefault="007E3A01" w:rsidP="00E93109">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организационно-учебных формах (уроки одновозрастные и разновозрастные, занятия,</w:t>
      </w:r>
    </w:p>
    <w:p w:rsidR="007E3A01" w:rsidRPr="00745965" w:rsidRDefault="007E3A01" w:rsidP="00E93109">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тренинги, проекты, практики, конференции, выездные сессии и пр.), с постепенным</w:t>
      </w:r>
    </w:p>
    <w:p w:rsidR="007E3A01" w:rsidRPr="00745965" w:rsidRDefault="007E3A01" w:rsidP="00E93109">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расширением возможностей школьников осуществлять выбор уровня и характера</w:t>
      </w:r>
    </w:p>
    <w:p w:rsidR="007E3A01" w:rsidRPr="00745965" w:rsidRDefault="007E3A01" w:rsidP="00E93109">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 xml:space="preserve">самостоятельной работы. </w:t>
      </w:r>
    </w:p>
    <w:p w:rsidR="007E3A01" w:rsidRPr="00745965" w:rsidRDefault="007E3A01" w:rsidP="00E93109">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 xml:space="preserve">- организует в сфере учения для подростков место встречи замыслов с их реализацией, место социального экспериментирования, позволяющего ощутить границы собственных возможностей. </w:t>
      </w:r>
    </w:p>
    <w:p w:rsidR="007E3A01" w:rsidRPr="00745965" w:rsidRDefault="007E3A01" w:rsidP="00E93109">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 подготавливает учащихся к выбору и реализации индивидуальных</w:t>
      </w:r>
    </w:p>
    <w:p w:rsidR="007E3A01" w:rsidRPr="00745965" w:rsidRDefault="007E3A01" w:rsidP="00E93109">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образовательных траекторий в заданной образовательной программой области</w:t>
      </w:r>
    </w:p>
    <w:p w:rsidR="007E3A01" w:rsidRPr="00745965" w:rsidRDefault="007E3A01" w:rsidP="00E93109">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 xml:space="preserve">самостоятельности. </w:t>
      </w:r>
    </w:p>
    <w:p w:rsidR="007E3A01" w:rsidRPr="00745965" w:rsidRDefault="007E3A01" w:rsidP="00E93109">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 организует систему социальной жизнедеятельности и группового проектирования</w:t>
      </w:r>
    </w:p>
    <w:p w:rsidR="007E3A01" w:rsidRPr="00745965" w:rsidRDefault="007E3A01" w:rsidP="00E93109">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социальных и образовательных событий, предоставляет подросткам поле для</w:t>
      </w:r>
    </w:p>
    <w:p w:rsidR="007E3A01" w:rsidRPr="00745965" w:rsidRDefault="007E3A01" w:rsidP="00E93109">
      <w:pPr>
        <w:autoSpaceDE w:val="0"/>
        <w:spacing w:after="0"/>
        <w:jc w:val="both"/>
        <w:rPr>
          <w:rFonts w:ascii="Times New Roman" w:eastAsia="SymbolMT" w:hAnsi="Times New Roman"/>
          <w:sz w:val="24"/>
          <w:szCs w:val="24"/>
          <w:lang w:eastAsia="ru-RU"/>
        </w:rPr>
      </w:pPr>
      <w:r w:rsidRPr="00745965">
        <w:rPr>
          <w:rFonts w:ascii="Times New Roman" w:hAnsi="Times New Roman"/>
          <w:sz w:val="24"/>
          <w:szCs w:val="24"/>
          <w:lang w:eastAsia="ru-RU"/>
        </w:rPr>
        <w:t xml:space="preserve">самопрезентации и самовыражения в группах сверстников и разновозрастных группах. </w:t>
      </w:r>
    </w:p>
    <w:p w:rsidR="007E3A01" w:rsidRPr="00745965" w:rsidRDefault="007E3A01" w:rsidP="00E93109">
      <w:pPr>
        <w:autoSpaceDE w:val="0"/>
        <w:spacing w:after="0"/>
        <w:jc w:val="both"/>
        <w:rPr>
          <w:rFonts w:ascii="Times New Roman" w:hAnsi="Times New Roman"/>
          <w:sz w:val="24"/>
          <w:szCs w:val="24"/>
          <w:lang w:eastAsia="ru-RU"/>
        </w:rPr>
      </w:pPr>
      <w:r w:rsidRPr="00745965">
        <w:rPr>
          <w:rFonts w:ascii="Times New Roman" w:eastAsia="SymbolMT" w:hAnsi="Times New Roman"/>
          <w:sz w:val="24"/>
          <w:szCs w:val="24"/>
          <w:lang w:eastAsia="ru-RU"/>
        </w:rPr>
        <w:t xml:space="preserve">• </w:t>
      </w:r>
      <w:r w:rsidRPr="00745965">
        <w:rPr>
          <w:rFonts w:ascii="Times New Roman" w:hAnsi="Times New Roman"/>
          <w:sz w:val="24"/>
          <w:szCs w:val="24"/>
          <w:lang w:eastAsia="ru-RU"/>
        </w:rPr>
        <w:t>создает пространство для реализации разнообразных творческих замыслов</w:t>
      </w:r>
    </w:p>
    <w:p w:rsidR="007E3A01" w:rsidRPr="00745965" w:rsidRDefault="007E3A01" w:rsidP="00E93109">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подростков, проявления инициативных действий.</w:t>
      </w:r>
    </w:p>
    <w:p w:rsidR="007E3A01" w:rsidRPr="00745965" w:rsidRDefault="007E3A01" w:rsidP="00E93109">
      <w:pPr>
        <w:autoSpaceDE w:val="0"/>
        <w:spacing w:after="0"/>
        <w:jc w:val="both"/>
        <w:rPr>
          <w:rFonts w:ascii="Times New Roman" w:hAnsi="Times New Roman"/>
          <w:sz w:val="24"/>
          <w:szCs w:val="24"/>
          <w:lang w:eastAsia="ru-RU"/>
        </w:rPr>
      </w:pPr>
    </w:p>
    <w:p w:rsidR="007E3A01" w:rsidRPr="00745965" w:rsidRDefault="0027088F" w:rsidP="00E93109">
      <w:pPr>
        <w:ind w:firstLine="720"/>
        <w:jc w:val="both"/>
        <w:rPr>
          <w:rFonts w:ascii="Times New Roman" w:hAnsi="Times New Roman"/>
          <w:sz w:val="24"/>
          <w:szCs w:val="24"/>
        </w:rPr>
      </w:pPr>
      <w:r w:rsidRPr="00745965">
        <w:rPr>
          <w:rFonts w:ascii="Times New Roman" w:hAnsi="Times New Roman"/>
          <w:sz w:val="24"/>
          <w:szCs w:val="24"/>
        </w:rPr>
        <w:t>Общеобразовательное учреждение полностью</w:t>
      </w:r>
      <w:r w:rsidR="007E3A01" w:rsidRPr="00745965">
        <w:rPr>
          <w:rFonts w:ascii="Times New Roman" w:hAnsi="Times New Roman"/>
          <w:sz w:val="24"/>
          <w:szCs w:val="24"/>
        </w:rPr>
        <w:t xml:space="preserve"> укомплектовано квалифицированными кадрами. Все предметные области ведутся в соответствии с учебным планом.  Всего педагогических работников в школе – 23</w:t>
      </w:r>
    </w:p>
    <w:tbl>
      <w:tblPr>
        <w:tblW w:w="10531" w:type="dxa"/>
        <w:tblInd w:w="-553" w:type="dxa"/>
        <w:tblLayout w:type="fixed"/>
        <w:tblLook w:val="0000" w:firstRow="0" w:lastRow="0" w:firstColumn="0" w:lastColumn="0" w:noHBand="0" w:noVBand="0"/>
      </w:tblPr>
      <w:tblGrid>
        <w:gridCol w:w="4905"/>
        <w:gridCol w:w="570"/>
        <w:gridCol w:w="573"/>
        <w:gridCol w:w="3353"/>
        <w:gridCol w:w="679"/>
        <w:gridCol w:w="451"/>
      </w:tblGrid>
      <w:tr w:rsidR="0027088F" w:rsidRPr="00745965" w:rsidTr="00745965">
        <w:tc>
          <w:tcPr>
            <w:tcW w:w="4905" w:type="dxa"/>
            <w:tcBorders>
              <w:top w:val="single" w:sz="4" w:space="0" w:color="000000"/>
              <w:left w:val="single" w:sz="4" w:space="0" w:color="000000"/>
              <w:bottom w:val="single" w:sz="4" w:space="0" w:color="000000"/>
            </w:tcBorders>
            <w:shd w:val="clear" w:color="auto" w:fill="auto"/>
          </w:tcPr>
          <w:p w:rsidR="0027088F" w:rsidRPr="00745965" w:rsidRDefault="0027088F" w:rsidP="00E93109">
            <w:pPr>
              <w:jc w:val="both"/>
              <w:rPr>
                <w:rFonts w:ascii="Times New Roman" w:hAnsi="Times New Roman"/>
                <w:sz w:val="24"/>
                <w:szCs w:val="24"/>
              </w:rPr>
            </w:pPr>
            <w:r w:rsidRPr="00745965">
              <w:rPr>
                <w:rFonts w:ascii="Times New Roman" w:hAnsi="Times New Roman"/>
                <w:sz w:val="24"/>
                <w:szCs w:val="24"/>
              </w:rPr>
              <w:t>Образование</w:t>
            </w:r>
          </w:p>
        </w:tc>
        <w:tc>
          <w:tcPr>
            <w:tcW w:w="570" w:type="dxa"/>
            <w:tcBorders>
              <w:top w:val="single" w:sz="4" w:space="0" w:color="000000"/>
              <w:left w:val="single" w:sz="4" w:space="0" w:color="000000"/>
              <w:bottom w:val="single" w:sz="4" w:space="0" w:color="000000"/>
            </w:tcBorders>
            <w:shd w:val="clear" w:color="auto" w:fill="auto"/>
          </w:tcPr>
          <w:p w:rsidR="0027088F" w:rsidRPr="00745965" w:rsidRDefault="0027088F" w:rsidP="00E93109">
            <w:pPr>
              <w:ind w:right="-108"/>
              <w:jc w:val="both"/>
              <w:rPr>
                <w:rFonts w:ascii="Times New Roman" w:hAnsi="Times New Roman"/>
                <w:sz w:val="24"/>
                <w:szCs w:val="24"/>
              </w:rPr>
            </w:pPr>
            <w:r w:rsidRPr="00745965">
              <w:rPr>
                <w:rFonts w:ascii="Times New Roman" w:hAnsi="Times New Roman"/>
                <w:sz w:val="24"/>
                <w:szCs w:val="24"/>
              </w:rPr>
              <w:t>Кол-чел</w:t>
            </w:r>
          </w:p>
        </w:tc>
        <w:tc>
          <w:tcPr>
            <w:tcW w:w="573" w:type="dxa"/>
            <w:tcBorders>
              <w:top w:val="single" w:sz="4" w:space="0" w:color="000000"/>
              <w:left w:val="single" w:sz="4" w:space="0" w:color="000000"/>
              <w:bottom w:val="single" w:sz="4" w:space="0" w:color="000000"/>
            </w:tcBorders>
            <w:shd w:val="clear" w:color="auto" w:fill="auto"/>
          </w:tcPr>
          <w:p w:rsidR="0027088F" w:rsidRPr="00745965" w:rsidRDefault="0027088F" w:rsidP="00E93109">
            <w:pPr>
              <w:jc w:val="both"/>
              <w:rPr>
                <w:rFonts w:ascii="Times New Roman" w:hAnsi="Times New Roman"/>
                <w:sz w:val="24"/>
                <w:szCs w:val="24"/>
              </w:rPr>
            </w:pPr>
            <w:r w:rsidRPr="00745965">
              <w:rPr>
                <w:rFonts w:ascii="Times New Roman" w:hAnsi="Times New Roman"/>
                <w:sz w:val="24"/>
                <w:szCs w:val="24"/>
              </w:rPr>
              <w:t>%</w:t>
            </w:r>
          </w:p>
        </w:tc>
        <w:tc>
          <w:tcPr>
            <w:tcW w:w="3353" w:type="dxa"/>
            <w:tcBorders>
              <w:top w:val="single" w:sz="4" w:space="0" w:color="000000"/>
              <w:left w:val="single" w:sz="4" w:space="0" w:color="000000"/>
              <w:bottom w:val="single" w:sz="4" w:space="0" w:color="000000"/>
            </w:tcBorders>
            <w:shd w:val="clear" w:color="auto" w:fill="auto"/>
          </w:tcPr>
          <w:p w:rsidR="0027088F" w:rsidRPr="00745965" w:rsidRDefault="0027088F" w:rsidP="00E93109">
            <w:pPr>
              <w:jc w:val="both"/>
              <w:rPr>
                <w:rFonts w:ascii="Times New Roman" w:hAnsi="Times New Roman"/>
                <w:sz w:val="24"/>
                <w:szCs w:val="24"/>
              </w:rPr>
            </w:pPr>
            <w:r w:rsidRPr="00745965">
              <w:rPr>
                <w:rFonts w:ascii="Times New Roman" w:hAnsi="Times New Roman"/>
                <w:sz w:val="24"/>
                <w:szCs w:val="24"/>
              </w:rPr>
              <w:t>Квалификация</w:t>
            </w:r>
          </w:p>
        </w:tc>
        <w:tc>
          <w:tcPr>
            <w:tcW w:w="679" w:type="dxa"/>
            <w:tcBorders>
              <w:top w:val="single" w:sz="4" w:space="0" w:color="000000"/>
              <w:left w:val="single" w:sz="4" w:space="0" w:color="000000"/>
              <w:bottom w:val="single" w:sz="4" w:space="0" w:color="000000"/>
            </w:tcBorders>
            <w:shd w:val="clear" w:color="auto" w:fill="auto"/>
          </w:tcPr>
          <w:p w:rsidR="0027088F" w:rsidRPr="00745965" w:rsidRDefault="0027088F" w:rsidP="00E93109">
            <w:pPr>
              <w:jc w:val="both"/>
              <w:rPr>
                <w:rFonts w:ascii="Times New Roman" w:hAnsi="Times New Roman"/>
                <w:sz w:val="24"/>
                <w:szCs w:val="24"/>
              </w:rPr>
            </w:pPr>
            <w:r w:rsidRPr="00745965">
              <w:rPr>
                <w:rFonts w:ascii="Times New Roman" w:hAnsi="Times New Roman"/>
                <w:sz w:val="24"/>
                <w:szCs w:val="24"/>
              </w:rPr>
              <w:t>Кол-чел</w:t>
            </w:r>
          </w:p>
        </w:tc>
        <w:tc>
          <w:tcPr>
            <w:tcW w:w="451" w:type="dxa"/>
            <w:tcBorders>
              <w:top w:val="single" w:sz="4" w:space="0" w:color="000000"/>
              <w:left w:val="single" w:sz="4" w:space="0" w:color="000000"/>
              <w:bottom w:val="single" w:sz="4" w:space="0" w:color="000000"/>
              <w:right w:val="single" w:sz="4" w:space="0" w:color="000000"/>
            </w:tcBorders>
            <w:shd w:val="clear" w:color="auto" w:fill="auto"/>
          </w:tcPr>
          <w:p w:rsidR="0027088F" w:rsidRPr="00745965" w:rsidRDefault="0027088F" w:rsidP="00E93109">
            <w:pPr>
              <w:jc w:val="both"/>
              <w:rPr>
                <w:rFonts w:ascii="Times New Roman" w:hAnsi="Times New Roman"/>
                <w:sz w:val="24"/>
                <w:szCs w:val="24"/>
              </w:rPr>
            </w:pPr>
            <w:r w:rsidRPr="00745965">
              <w:rPr>
                <w:rFonts w:ascii="Times New Roman" w:hAnsi="Times New Roman"/>
                <w:sz w:val="24"/>
                <w:szCs w:val="24"/>
              </w:rPr>
              <w:t>%</w:t>
            </w:r>
          </w:p>
        </w:tc>
      </w:tr>
      <w:tr w:rsidR="0027088F" w:rsidRPr="00745965" w:rsidTr="00745965">
        <w:tc>
          <w:tcPr>
            <w:tcW w:w="4905" w:type="dxa"/>
            <w:tcBorders>
              <w:top w:val="single" w:sz="4" w:space="0" w:color="000000"/>
              <w:left w:val="single" w:sz="4" w:space="0" w:color="000000"/>
              <w:bottom w:val="single" w:sz="4" w:space="0" w:color="000000"/>
            </w:tcBorders>
            <w:shd w:val="clear" w:color="auto" w:fill="auto"/>
          </w:tcPr>
          <w:p w:rsidR="0027088F" w:rsidRPr="00745965" w:rsidRDefault="0027088F" w:rsidP="00E93109">
            <w:pPr>
              <w:jc w:val="both"/>
              <w:rPr>
                <w:rFonts w:ascii="Times New Roman" w:hAnsi="Times New Roman"/>
                <w:sz w:val="24"/>
                <w:szCs w:val="24"/>
              </w:rPr>
            </w:pPr>
            <w:r w:rsidRPr="00745965">
              <w:rPr>
                <w:rFonts w:ascii="Times New Roman" w:hAnsi="Times New Roman"/>
                <w:sz w:val="24"/>
                <w:szCs w:val="24"/>
              </w:rPr>
              <w:t xml:space="preserve">Всего педагогов </w:t>
            </w:r>
          </w:p>
        </w:tc>
        <w:tc>
          <w:tcPr>
            <w:tcW w:w="570" w:type="dxa"/>
            <w:tcBorders>
              <w:top w:val="single" w:sz="4" w:space="0" w:color="000000"/>
              <w:left w:val="single" w:sz="4" w:space="0" w:color="000000"/>
              <w:bottom w:val="single" w:sz="4" w:space="0" w:color="000000"/>
            </w:tcBorders>
            <w:shd w:val="clear" w:color="auto" w:fill="auto"/>
          </w:tcPr>
          <w:p w:rsidR="0027088F" w:rsidRPr="00745965" w:rsidRDefault="0027088F" w:rsidP="00E93109">
            <w:pPr>
              <w:jc w:val="both"/>
              <w:rPr>
                <w:rFonts w:ascii="Times New Roman" w:hAnsi="Times New Roman"/>
                <w:sz w:val="24"/>
                <w:szCs w:val="24"/>
              </w:rPr>
            </w:pPr>
            <w:r w:rsidRPr="00745965">
              <w:rPr>
                <w:rFonts w:ascii="Times New Roman" w:hAnsi="Times New Roman"/>
                <w:sz w:val="24"/>
                <w:szCs w:val="24"/>
              </w:rPr>
              <w:t>23</w:t>
            </w:r>
          </w:p>
        </w:tc>
        <w:tc>
          <w:tcPr>
            <w:tcW w:w="573" w:type="dxa"/>
            <w:tcBorders>
              <w:top w:val="single" w:sz="4" w:space="0" w:color="000000"/>
              <w:left w:val="single" w:sz="4" w:space="0" w:color="000000"/>
              <w:bottom w:val="single" w:sz="4" w:space="0" w:color="000000"/>
            </w:tcBorders>
            <w:shd w:val="clear" w:color="auto" w:fill="auto"/>
          </w:tcPr>
          <w:p w:rsidR="0027088F" w:rsidRPr="00745965" w:rsidRDefault="0027088F" w:rsidP="00E93109">
            <w:pPr>
              <w:snapToGrid w:val="0"/>
              <w:jc w:val="both"/>
              <w:rPr>
                <w:rFonts w:ascii="Times New Roman" w:hAnsi="Times New Roman"/>
                <w:sz w:val="24"/>
                <w:szCs w:val="24"/>
              </w:rPr>
            </w:pPr>
          </w:p>
        </w:tc>
        <w:tc>
          <w:tcPr>
            <w:tcW w:w="3353" w:type="dxa"/>
            <w:tcBorders>
              <w:top w:val="single" w:sz="4" w:space="0" w:color="000000"/>
              <w:left w:val="single" w:sz="4" w:space="0" w:color="000000"/>
              <w:bottom w:val="single" w:sz="4" w:space="0" w:color="000000"/>
            </w:tcBorders>
            <w:shd w:val="clear" w:color="auto" w:fill="auto"/>
          </w:tcPr>
          <w:p w:rsidR="0027088F" w:rsidRPr="00745965" w:rsidRDefault="0027088F" w:rsidP="00E93109">
            <w:pPr>
              <w:jc w:val="both"/>
              <w:rPr>
                <w:rFonts w:ascii="Times New Roman" w:hAnsi="Times New Roman"/>
                <w:sz w:val="24"/>
                <w:szCs w:val="24"/>
              </w:rPr>
            </w:pPr>
            <w:r w:rsidRPr="00745965">
              <w:rPr>
                <w:rFonts w:ascii="Times New Roman" w:hAnsi="Times New Roman"/>
                <w:sz w:val="24"/>
                <w:szCs w:val="24"/>
              </w:rPr>
              <w:t xml:space="preserve">Всего педагогов </w:t>
            </w:r>
          </w:p>
        </w:tc>
        <w:tc>
          <w:tcPr>
            <w:tcW w:w="679" w:type="dxa"/>
            <w:tcBorders>
              <w:top w:val="single" w:sz="4" w:space="0" w:color="000000"/>
              <w:left w:val="single" w:sz="4" w:space="0" w:color="000000"/>
              <w:bottom w:val="single" w:sz="4" w:space="0" w:color="000000"/>
            </w:tcBorders>
            <w:shd w:val="clear" w:color="auto" w:fill="auto"/>
          </w:tcPr>
          <w:p w:rsidR="0027088F" w:rsidRPr="00745965" w:rsidRDefault="0027088F" w:rsidP="00E93109">
            <w:pPr>
              <w:jc w:val="both"/>
              <w:rPr>
                <w:rFonts w:ascii="Times New Roman" w:hAnsi="Times New Roman"/>
                <w:sz w:val="24"/>
                <w:szCs w:val="24"/>
              </w:rPr>
            </w:pPr>
            <w:r w:rsidRPr="00745965">
              <w:rPr>
                <w:rFonts w:ascii="Times New Roman" w:hAnsi="Times New Roman"/>
                <w:sz w:val="24"/>
                <w:szCs w:val="24"/>
              </w:rPr>
              <w:t>23</w:t>
            </w:r>
          </w:p>
        </w:tc>
        <w:tc>
          <w:tcPr>
            <w:tcW w:w="451" w:type="dxa"/>
            <w:tcBorders>
              <w:top w:val="single" w:sz="4" w:space="0" w:color="000000"/>
              <w:left w:val="single" w:sz="4" w:space="0" w:color="000000"/>
              <w:bottom w:val="single" w:sz="4" w:space="0" w:color="000000"/>
              <w:right w:val="single" w:sz="4" w:space="0" w:color="000000"/>
            </w:tcBorders>
            <w:shd w:val="clear" w:color="auto" w:fill="auto"/>
          </w:tcPr>
          <w:p w:rsidR="0027088F" w:rsidRPr="00745965" w:rsidRDefault="0027088F" w:rsidP="00E93109">
            <w:pPr>
              <w:snapToGrid w:val="0"/>
              <w:jc w:val="both"/>
              <w:rPr>
                <w:rFonts w:ascii="Times New Roman" w:hAnsi="Times New Roman"/>
                <w:sz w:val="24"/>
                <w:szCs w:val="24"/>
              </w:rPr>
            </w:pPr>
          </w:p>
        </w:tc>
      </w:tr>
      <w:tr w:rsidR="0027088F" w:rsidRPr="00745965" w:rsidTr="00745965">
        <w:tc>
          <w:tcPr>
            <w:tcW w:w="4905" w:type="dxa"/>
            <w:tcBorders>
              <w:top w:val="single" w:sz="4" w:space="0" w:color="000000"/>
              <w:left w:val="single" w:sz="4" w:space="0" w:color="000000"/>
              <w:bottom w:val="single" w:sz="4" w:space="0" w:color="000000"/>
            </w:tcBorders>
            <w:shd w:val="clear" w:color="auto" w:fill="auto"/>
          </w:tcPr>
          <w:p w:rsidR="0027088F" w:rsidRPr="00745965" w:rsidRDefault="0027088F" w:rsidP="00E93109">
            <w:pPr>
              <w:jc w:val="both"/>
              <w:rPr>
                <w:rFonts w:ascii="Times New Roman" w:hAnsi="Times New Roman"/>
                <w:sz w:val="24"/>
                <w:szCs w:val="24"/>
              </w:rPr>
            </w:pPr>
            <w:r w:rsidRPr="00745965">
              <w:rPr>
                <w:rFonts w:ascii="Times New Roman" w:hAnsi="Times New Roman"/>
                <w:sz w:val="24"/>
                <w:szCs w:val="24"/>
              </w:rPr>
              <w:t xml:space="preserve">Имеют высшее педагогическое образование </w:t>
            </w:r>
          </w:p>
        </w:tc>
        <w:tc>
          <w:tcPr>
            <w:tcW w:w="570" w:type="dxa"/>
            <w:tcBorders>
              <w:top w:val="single" w:sz="4" w:space="0" w:color="000000"/>
              <w:left w:val="single" w:sz="4" w:space="0" w:color="000000"/>
              <w:bottom w:val="single" w:sz="4" w:space="0" w:color="000000"/>
            </w:tcBorders>
            <w:shd w:val="clear" w:color="auto" w:fill="auto"/>
          </w:tcPr>
          <w:p w:rsidR="0027088F" w:rsidRPr="00745965" w:rsidRDefault="0027088F" w:rsidP="00E93109">
            <w:pPr>
              <w:jc w:val="both"/>
              <w:rPr>
                <w:rFonts w:ascii="Times New Roman" w:hAnsi="Times New Roman"/>
                <w:sz w:val="24"/>
                <w:szCs w:val="24"/>
              </w:rPr>
            </w:pPr>
            <w:r w:rsidRPr="00745965">
              <w:rPr>
                <w:rFonts w:ascii="Times New Roman" w:hAnsi="Times New Roman"/>
                <w:sz w:val="24"/>
                <w:szCs w:val="24"/>
              </w:rPr>
              <w:t>16</w:t>
            </w:r>
          </w:p>
        </w:tc>
        <w:tc>
          <w:tcPr>
            <w:tcW w:w="573" w:type="dxa"/>
            <w:tcBorders>
              <w:top w:val="single" w:sz="4" w:space="0" w:color="000000"/>
              <w:left w:val="single" w:sz="4" w:space="0" w:color="000000"/>
              <w:bottom w:val="single" w:sz="4" w:space="0" w:color="000000"/>
            </w:tcBorders>
            <w:shd w:val="clear" w:color="auto" w:fill="auto"/>
          </w:tcPr>
          <w:p w:rsidR="0027088F" w:rsidRPr="00745965" w:rsidRDefault="0027088F" w:rsidP="00E93109">
            <w:pPr>
              <w:jc w:val="both"/>
              <w:rPr>
                <w:rFonts w:ascii="Times New Roman" w:hAnsi="Times New Roman"/>
                <w:sz w:val="24"/>
                <w:szCs w:val="24"/>
              </w:rPr>
            </w:pPr>
            <w:r w:rsidRPr="00745965">
              <w:rPr>
                <w:rFonts w:ascii="Times New Roman" w:hAnsi="Times New Roman"/>
                <w:sz w:val="24"/>
                <w:szCs w:val="24"/>
              </w:rPr>
              <w:t>70</w:t>
            </w:r>
          </w:p>
        </w:tc>
        <w:tc>
          <w:tcPr>
            <w:tcW w:w="3353" w:type="dxa"/>
            <w:tcBorders>
              <w:top w:val="single" w:sz="4" w:space="0" w:color="000000"/>
              <w:left w:val="single" w:sz="4" w:space="0" w:color="000000"/>
              <w:bottom w:val="single" w:sz="4" w:space="0" w:color="000000"/>
            </w:tcBorders>
            <w:shd w:val="clear" w:color="auto" w:fill="auto"/>
          </w:tcPr>
          <w:p w:rsidR="0027088F" w:rsidRPr="00745965" w:rsidRDefault="0027088F" w:rsidP="00E93109">
            <w:pPr>
              <w:jc w:val="both"/>
              <w:rPr>
                <w:rFonts w:ascii="Times New Roman" w:hAnsi="Times New Roman"/>
                <w:sz w:val="24"/>
                <w:szCs w:val="24"/>
              </w:rPr>
            </w:pPr>
            <w:r w:rsidRPr="00745965">
              <w:rPr>
                <w:rFonts w:ascii="Times New Roman" w:hAnsi="Times New Roman"/>
                <w:sz w:val="24"/>
                <w:szCs w:val="24"/>
              </w:rPr>
              <w:t>Имеют высшую квалификационную категорию</w:t>
            </w:r>
          </w:p>
        </w:tc>
        <w:tc>
          <w:tcPr>
            <w:tcW w:w="679" w:type="dxa"/>
            <w:tcBorders>
              <w:top w:val="single" w:sz="4" w:space="0" w:color="000000"/>
              <w:left w:val="single" w:sz="4" w:space="0" w:color="000000"/>
              <w:bottom w:val="single" w:sz="4" w:space="0" w:color="000000"/>
            </w:tcBorders>
            <w:shd w:val="clear" w:color="auto" w:fill="auto"/>
          </w:tcPr>
          <w:p w:rsidR="0027088F" w:rsidRPr="00745965" w:rsidRDefault="0027088F" w:rsidP="00E93109">
            <w:pPr>
              <w:jc w:val="both"/>
              <w:rPr>
                <w:rFonts w:ascii="Times New Roman" w:hAnsi="Times New Roman"/>
                <w:sz w:val="24"/>
                <w:szCs w:val="24"/>
              </w:rPr>
            </w:pPr>
            <w:r w:rsidRPr="00745965">
              <w:rPr>
                <w:rFonts w:ascii="Times New Roman" w:hAnsi="Times New Roman"/>
                <w:sz w:val="24"/>
                <w:szCs w:val="24"/>
              </w:rPr>
              <w:t>6</w:t>
            </w:r>
          </w:p>
        </w:tc>
        <w:tc>
          <w:tcPr>
            <w:tcW w:w="451" w:type="dxa"/>
            <w:tcBorders>
              <w:top w:val="single" w:sz="4" w:space="0" w:color="000000"/>
              <w:left w:val="single" w:sz="4" w:space="0" w:color="000000"/>
              <w:bottom w:val="single" w:sz="4" w:space="0" w:color="000000"/>
              <w:right w:val="single" w:sz="4" w:space="0" w:color="000000"/>
            </w:tcBorders>
            <w:shd w:val="clear" w:color="auto" w:fill="auto"/>
          </w:tcPr>
          <w:p w:rsidR="0027088F" w:rsidRPr="00745965" w:rsidRDefault="0027088F" w:rsidP="00E93109">
            <w:pPr>
              <w:jc w:val="both"/>
              <w:rPr>
                <w:rFonts w:ascii="Times New Roman" w:hAnsi="Times New Roman"/>
                <w:sz w:val="24"/>
                <w:szCs w:val="24"/>
              </w:rPr>
            </w:pPr>
            <w:r w:rsidRPr="00745965">
              <w:rPr>
                <w:rFonts w:ascii="Times New Roman" w:hAnsi="Times New Roman"/>
                <w:sz w:val="24"/>
                <w:szCs w:val="24"/>
              </w:rPr>
              <w:t>26</w:t>
            </w:r>
          </w:p>
        </w:tc>
      </w:tr>
      <w:tr w:rsidR="0027088F" w:rsidRPr="00745965" w:rsidTr="00745965">
        <w:tc>
          <w:tcPr>
            <w:tcW w:w="4905" w:type="dxa"/>
            <w:tcBorders>
              <w:top w:val="single" w:sz="4" w:space="0" w:color="000000"/>
              <w:left w:val="single" w:sz="4" w:space="0" w:color="000000"/>
              <w:bottom w:val="single" w:sz="4" w:space="0" w:color="000000"/>
            </w:tcBorders>
            <w:shd w:val="clear" w:color="auto" w:fill="auto"/>
          </w:tcPr>
          <w:p w:rsidR="0027088F" w:rsidRPr="00745965" w:rsidRDefault="0027088F" w:rsidP="00E93109">
            <w:pPr>
              <w:jc w:val="both"/>
              <w:rPr>
                <w:rFonts w:ascii="Times New Roman" w:hAnsi="Times New Roman"/>
                <w:sz w:val="24"/>
                <w:szCs w:val="24"/>
              </w:rPr>
            </w:pPr>
            <w:r w:rsidRPr="00745965">
              <w:rPr>
                <w:rFonts w:ascii="Times New Roman" w:hAnsi="Times New Roman"/>
                <w:sz w:val="24"/>
                <w:szCs w:val="24"/>
              </w:rPr>
              <w:t>Имеют высшее непедагогическое образование</w:t>
            </w:r>
          </w:p>
        </w:tc>
        <w:tc>
          <w:tcPr>
            <w:tcW w:w="570" w:type="dxa"/>
            <w:tcBorders>
              <w:top w:val="single" w:sz="4" w:space="0" w:color="000000"/>
              <w:left w:val="single" w:sz="4" w:space="0" w:color="000000"/>
              <w:bottom w:val="single" w:sz="4" w:space="0" w:color="000000"/>
            </w:tcBorders>
            <w:shd w:val="clear" w:color="auto" w:fill="auto"/>
          </w:tcPr>
          <w:p w:rsidR="0027088F" w:rsidRPr="00745965" w:rsidRDefault="0027088F" w:rsidP="00E93109">
            <w:pPr>
              <w:jc w:val="both"/>
              <w:rPr>
                <w:rFonts w:ascii="Times New Roman" w:hAnsi="Times New Roman"/>
                <w:sz w:val="24"/>
                <w:szCs w:val="24"/>
              </w:rPr>
            </w:pPr>
            <w:r w:rsidRPr="00745965">
              <w:rPr>
                <w:rFonts w:ascii="Times New Roman" w:hAnsi="Times New Roman"/>
                <w:sz w:val="24"/>
                <w:szCs w:val="24"/>
              </w:rPr>
              <w:t>1</w:t>
            </w:r>
          </w:p>
        </w:tc>
        <w:tc>
          <w:tcPr>
            <w:tcW w:w="573" w:type="dxa"/>
            <w:tcBorders>
              <w:top w:val="single" w:sz="4" w:space="0" w:color="000000"/>
              <w:left w:val="single" w:sz="4" w:space="0" w:color="000000"/>
              <w:bottom w:val="single" w:sz="4" w:space="0" w:color="000000"/>
            </w:tcBorders>
            <w:shd w:val="clear" w:color="auto" w:fill="auto"/>
          </w:tcPr>
          <w:p w:rsidR="0027088F" w:rsidRPr="00745965" w:rsidRDefault="0027088F" w:rsidP="00E93109">
            <w:pPr>
              <w:jc w:val="both"/>
              <w:rPr>
                <w:rFonts w:ascii="Times New Roman" w:hAnsi="Times New Roman"/>
                <w:sz w:val="24"/>
                <w:szCs w:val="24"/>
              </w:rPr>
            </w:pPr>
            <w:r w:rsidRPr="00745965">
              <w:rPr>
                <w:rFonts w:ascii="Times New Roman" w:hAnsi="Times New Roman"/>
                <w:sz w:val="24"/>
                <w:szCs w:val="24"/>
              </w:rPr>
              <w:t>4</w:t>
            </w:r>
          </w:p>
        </w:tc>
        <w:tc>
          <w:tcPr>
            <w:tcW w:w="3353" w:type="dxa"/>
            <w:tcBorders>
              <w:top w:val="single" w:sz="4" w:space="0" w:color="000000"/>
              <w:left w:val="single" w:sz="4" w:space="0" w:color="000000"/>
              <w:bottom w:val="single" w:sz="4" w:space="0" w:color="000000"/>
            </w:tcBorders>
            <w:shd w:val="clear" w:color="auto" w:fill="auto"/>
          </w:tcPr>
          <w:p w:rsidR="0027088F" w:rsidRPr="00745965" w:rsidRDefault="0027088F" w:rsidP="00E93109">
            <w:pPr>
              <w:jc w:val="both"/>
              <w:rPr>
                <w:rFonts w:ascii="Times New Roman" w:hAnsi="Times New Roman"/>
                <w:sz w:val="24"/>
                <w:szCs w:val="24"/>
              </w:rPr>
            </w:pPr>
            <w:r w:rsidRPr="00745965">
              <w:rPr>
                <w:rFonts w:ascii="Times New Roman" w:hAnsi="Times New Roman"/>
                <w:sz w:val="24"/>
                <w:szCs w:val="24"/>
              </w:rPr>
              <w:t>Имеют первую квалификационную категорию</w:t>
            </w:r>
          </w:p>
        </w:tc>
        <w:tc>
          <w:tcPr>
            <w:tcW w:w="679" w:type="dxa"/>
            <w:tcBorders>
              <w:top w:val="single" w:sz="4" w:space="0" w:color="000000"/>
              <w:left w:val="single" w:sz="4" w:space="0" w:color="000000"/>
              <w:bottom w:val="single" w:sz="4" w:space="0" w:color="000000"/>
            </w:tcBorders>
            <w:shd w:val="clear" w:color="auto" w:fill="auto"/>
          </w:tcPr>
          <w:p w:rsidR="0027088F" w:rsidRPr="00745965" w:rsidRDefault="0027088F" w:rsidP="00E93109">
            <w:pPr>
              <w:jc w:val="both"/>
              <w:rPr>
                <w:rFonts w:ascii="Times New Roman" w:hAnsi="Times New Roman"/>
                <w:sz w:val="24"/>
                <w:szCs w:val="24"/>
              </w:rPr>
            </w:pPr>
            <w:r w:rsidRPr="00745965">
              <w:rPr>
                <w:rFonts w:ascii="Times New Roman" w:hAnsi="Times New Roman"/>
                <w:sz w:val="24"/>
                <w:szCs w:val="24"/>
              </w:rPr>
              <w:t>15</w:t>
            </w:r>
          </w:p>
        </w:tc>
        <w:tc>
          <w:tcPr>
            <w:tcW w:w="451" w:type="dxa"/>
            <w:tcBorders>
              <w:top w:val="single" w:sz="4" w:space="0" w:color="000000"/>
              <w:left w:val="single" w:sz="4" w:space="0" w:color="000000"/>
              <w:bottom w:val="single" w:sz="4" w:space="0" w:color="000000"/>
              <w:right w:val="single" w:sz="4" w:space="0" w:color="000000"/>
            </w:tcBorders>
            <w:shd w:val="clear" w:color="auto" w:fill="auto"/>
          </w:tcPr>
          <w:p w:rsidR="0027088F" w:rsidRPr="00745965" w:rsidRDefault="0027088F" w:rsidP="00E93109">
            <w:pPr>
              <w:jc w:val="both"/>
              <w:rPr>
                <w:rFonts w:ascii="Times New Roman" w:hAnsi="Times New Roman"/>
                <w:sz w:val="24"/>
                <w:szCs w:val="24"/>
              </w:rPr>
            </w:pPr>
            <w:r w:rsidRPr="00745965">
              <w:rPr>
                <w:rFonts w:ascii="Times New Roman" w:hAnsi="Times New Roman"/>
                <w:sz w:val="24"/>
                <w:szCs w:val="24"/>
              </w:rPr>
              <w:t>65</w:t>
            </w:r>
          </w:p>
        </w:tc>
      </w:tr>
      <w:tr w:rsidR="0027088F" w:rsidRPr="00745965" w:rsidTr="00745965">
        <w:tc>
          <w:tcPr>
            <w:tcW w:w="4905" w:type="dxa"/>
            <w:tcBorders>
              <w:top w:val="single" w:sz="4" w:space="0" w:color="000000"/>
              <w:left w:val="single" w:sz="4" w:space="0" w:color="000000"/>
              <w:bottom w:val="single" w:sz="4" w:space="0" w:color="000000"/>
            </w:tcBorders>
            <w:shd w:val="clear" w:color="auto" w:fill="auto"/>
          </w:tcPr>
          <w:p w:rsidR="0027088F" w:rsidRPr="00745965" w:rsidRDefault="0027088F" w:rsidP="00E93109">
            <w:pPr>
              <w:jc w:val="both"/>
              <w:rPr>
                <w:rFonts w:ascii="Times New Roman" w:hAnsi="Times New Roman"/>
                <w:sz w:val="24"/>
                <w:szCs w:val="24"/>
              </w:rPr>
            </w:pPr>
            <w:r w:rsidRPr="00745965">
              <w:rPr>
                <w:rFonts w:ascii="Times New Roman" w:hAnsi="Times New Roman"/>
                <w:sz w:val="24"/>
                <w:szCs w:val="24"/>
              </w:rPr>
              <w:t>Имеют среднее специальное педагогическое образование</w:t>
            </w:r>
          </w:p>
        </w:tc>
        <w:tc>
          <w:tcPr>
            <w:tcW w:w="570" w:type="dxa"/>
            <w:tcBorders>
              <w:top w:val="single" w:sz="4" w:space="0" w:color="000000"/>
              <w:left w:val="single" w:sz="4" w:space="0" w:color="000000"/>
              <w:bottom w:val="single" w:sz="4" w:space="0" w:color="000000"/>
            </w:tcBorders>
            <w:shd w:val="clear" w:color="auto" w:fill="auto"/>
          </w:tcPr>
          <w:p w:rsidR="0027088F" w:rsidRPr="00745965" w:rsidRDefault="0027088F" w:rsidP="00E93109">
            <w:pPr>
              <w:jc w:val="both"/>
              <w:rPr>
                <w:rFonts w:ascii="Times New Roman" w:hAnsi="Times New Roman"/>
                <w:sz w:val="24"/>
                <w:szCs w:val="24"/>
              </w:rPr>
            </w:pPr>
            <w:r w:rsidRPr="00745965">
              <w:rPr>
                <w:rFonts w:ascii="Times New Roman" w:hAnsi="Times New Roman"/>
                <w:sz w:val="24"/>
                <w:szCs w:val="24"/>
              </w:rPr>
              <w:t xml:space="preserve">4 </w:t>
            </w:r>
          </w:p>
        </w:tc>
        <w:tc>
          <w:tcPr>
            <w:tcW w:w="573" w:type="dxa"/>
            <w:tcBorders>
              <w:top w:val="single" w:sz="4" w:space="0" w:color="000000"/>
              <w:left w:val="single" w:sz="4" w:space="0" w:color="000000"/>
              <w:bottom w:val="single" w:sz="4" w:space="0" w:color="000000"/>
            </w:tcBorders>
            <w:shd w:val="clear" w:color="auto" w:fill="auto"/>
          </w:tcPr>
          <w:p w:rsidR="0027088F" w:rsidRPr="00745965" w:rsidRDefault="0027088F" w:rsidP="00E93109">
            <w:pPr>
              <w:jc w:val="both"/>
              <w:rPr>
                <w:rFonts w:ascii="Times New Roman" w:hAnsi="Times New Roman"/>
                <w:sz w:val="24"/>
                <w:szCs w:val="24"/>
              </w:rPr>
            </w:pPr>
            <w:r w:rsidRPr="00745965">
              <w:rPr>
                <w:rFonts w:ascii="Times New Roman" w:hAnsi="Times New Roman"/>
                <w:sz w:val="24"/>
                <w:szCs w:val="24"/>
              </w:rPr>
              <w:t>17</w:t>
            </w:r>
          </w:p>
        </w:tc>
        <w:tc>
          <w:tcPr>
            <w:tcW w:w="3353" w:type="dxa"/>
            <w:tcBorders>
              <w:top w:val="single" w:sz="4" w:space="0" w:color="000000"/>
              <w:left w:val="single" w:sz="4" w:space="0" w:color="000000"/>
              <w:bottom w:val="single" w:sz="4" w:space="0" w:color="000000"/>
            </w:tcBorders>
            <w:shd w:val="clear" w:color="auto" w:fill="auto"/>
          </w:tcPr>
          <w:p w:rsidR="0027088F" w:rsidRPr="00745965" w:rsidRDefault="0027088F" w:rsidP="00E93109">
            <w:pPr>
              <w:jc w:val="both"/>
              <w:rPr>
                <w:rFonts w:ascii="Times New Roman" w:hAnsi="Times New Roman"/>
                <w:sz w:val="24"/>
                <w:szCs w:val="24"/>
              </w:rPr>
            </w:pPr>
            <w:r w:rsidRPr="00745965">
              <w:rPr>
                <w:rFonts w:ascii="Times New Roman" w:hAnsi="Times New Roman"/>
                <w:sz w:val="24"/>
                <w:szCs w:val="24"/>
              </w:rPr>
              <w:t>Без категории (молодые специалисты)</w:t>
            </w:r>
          </w:p>
        </w:tc>
        <w:tc>
          <w:tcPr>
            <w:tcW w:w="679" w:type="dxa"/>
            <w:tcBorders>
              <w:top w:val="single" w:sz="4" w:space="0" w:color="000000"/>
              <w:left w:val="single" w:sz="4" w:space="0" w:color="000000"/>
              <w:bottom w:val="single" w:sz="4" w:space="0" w:color="000000"/>
            </w:tcBorders>
            <w:shd w:val="clear" w:color="auto" w:fill="auto"/>
          </w:tcPr>
          <w:p w:rsidR="0027088F" w:rsidRPr="00745965" w:rsidRDefault="0027088F" w:rsidP="00E93109">
            <w:pPr>
              <w:jc w:val="both"/>
              <w:rPr>
                <w:rFonts w:ascii="Times New Roman" w:hAnsi="Times New Roman"/>
                <w:sz w:val="24"/>
                <w:szCs w:val="24"/>
              </w:rPr>
            </w:pPr>
            <w:r w:rsidRPr="00745965">
              <w:rPr>
                <w:rFonts w:ascii="Times New Roman" w:hAnsi="Times New Roman"/>
                <w:sz w:val="24"/>
                <w:szCs w:val="24"/>
              </w:rPr>
              <w:t>2</w:t>
            </w:r>
          </w:p>
        </w:tc>
        <w:tc>
          <w:tcPr>
            <w:tcW w:w="451" w:type="dxa"/>
            <w:tcBorders>
              <w:top w:val="single" w:sz="4" w:space="0" w:color="000000"/>
              <w:left w:val="single" w:sz="4" w:space="0" w:color="000000"/>
              <w:bottom w:val="single" w:sz="4" w:space="0" w:color="000000"/>
              <w:right w:val="single" w:sz="4" w:space="0" w:color="000000"/>
            </w:tcBorders>
            <w:shd w:val="clear" w:color="auto" w:fill="auto"/>
          </w:tcPr>
          <w:p w:rsidR="0027088F" w:rsidRPr="00745965" w:rsidRDefault="0027088F" w:rsidP="00E93109">
            <w:pPr>
              <w:jc w:val="both"/>
              <w:rPr>
                <w:rFonts w:ascii="Times New Roman" w:hAnsi="Times New Roman"/>
                <w:sz w:val="24"/>
                <w:szCs w:val="24"/>
              </w:rPr>
            </w:pPr>
            <w:r w:rsidRPr="00745965">
              <w:rPr>
                <w:rFonts w:ascii="Times New Roman" w:hAnsi="Times New Roman"/>
                <w:sz w:val="24"/>
                <w:szCs w:val="24"/>
              </w:rPr>
              <w:t>9</w:t>
            </w:r>
          </w:p>
        </w:tc>
      </w:tr>
      <w:tr w:rsidR="0027088F" w:rsidRPr="00745965" w:rsidTr="00745965">
        <w:tc>
          <w:tcPr>
            <w:tcW w:w="4905" w:type="dxa"/>
            <w:tcBorders>
              <w:top w:val="single" w:sz="4" w:space="0" w:color="000000"/>
              <w:left w:val="single" w:sz="4" w:space="0" w:color="000000"/>
              <w:bottom w:val="single" w:sz="4" w:space="0" w:color="000000"/>
            </w:tcBorders>
            <w:shd w:val="clear" w:color="auto" w:fill="auto"/>
          </w:tcPr>
          <w:p w:rsidR="0027088F" w:rsidRPr="00745965" w:rsidRDefault="0027088F" w:rsidP="00E93109">
            <w:pPr>
              <w:jc w:val="both"/>
              <w:rPr>
                <w:rFonts w:ascii="Times New Roman" w:hAnsi="Times New Roman"/>
                <w:sz w:val="24"/>
                <w:szCs w:val="24"/>
              </w:rPr>
            </w:pPr>
            <w:r w:rsidRPr="00745965">
              <w:rPr>
                <w:rFonts w:ascii="Times New Roman" w:hAnsi="Times New Roman"/>
                <w:sz w:val="24"/>
                <w:szCs w:val="24"/>
              </w:rPr>
              <w:t>Имеют среднее специальное непедагогическое образование</w:t>
            </w:r>
          </w:p>
        </w:tc>
        <w:tc>
          <w:tcPr>
            <w:tcW w:w="570" w:type="dxa"/>
            <w:tcBorders>
              <w:top w:val="single" w:sz="4" w:space="0" w:color="000000"/>
              <w:left w:val="single" w:sz="4" w:space="0" w:color="000000"/>
              <w:bottom w:val="single" w:sz="4" w:space="0" w:color="000000"/>
            </w:tcBorders>
            <w:shd w:val="clear" w:color="auto" w:fill="auto"/>
          </w:tcPr>
          <w:p w:rsidR="0027088F" w:rsidRPr="00745965" w:rsidRDefault="0027088F" w:rsidP="00E93109">
            <w:pPr>
              <w:jc w:val="both"/>
              <w:rPr>
                <w:rFonts w:ascii="Times New Roman" w:hAnsi="Times New Roman"/>
                <w:sz w:val="24"/>
                <w:szCs w:val="24"/>
              </w:rPr>
            </w:pPr>
            <w:r w:rsidRPr="00745965">
              <w:rPr>
                <w:rFonts w:ascii="Times New Roman" w:hAnsi="Times New Roman"/>
                <w:sz w:val="24"/>
                <w:szCs w:val="24"/>
              </w:rPr>
              <w:t xml:space="preserve">2 </w:t>
            </w:r>
          </w:p>
        </w:tc>
        <w:tc>
          <w:tcPr>
            <w:tcW w:w="573" w:type="dxa"/>
            <w:tcBorders>
              <w:top w:val="single" w:sz="4" w:space="0" w:color="000000"/>
              <w:left w:val="single" w:sz="4" w:space="0" w:color="000000"/>
              <w:bottom w:val="single" w:sz="4" w:space="0" w:color="000000"/>
            </w:tcBorders>
            <w:shd w:val="clear" w:color="auto" w:fill="auto"/>
          </w:tcPr>
          <w:p w:rsidR="0027088F" w:rsidRPr="00745965" w:rsidRDefault="0027088F" w:rsidP="00E93109">
            <w:pPr>
              <w:jc w:val="both"/>
              <w:rPr>
                <w:rFonts w:ascii="Times New Roman" w:hAnsi="Times New Roman"/>
                <w:sz w:val="24"/>
                <w:szCs w:val="24"/>
              </w:rPr>
            </w:pPr>
            <w:r w:rsidRPr="00745965">
              <w:rPr>
                <w:rFonts w:ascii="Times New Roman" w:hAnsi="Times New Roman"/>
                <w:sz w:val="24"/>
                <w:szCs w:val="24"/>
              </w:rPr>
              <w:t>9</w:t>
            </w:r>
          </w:p>
        </w:tc>
        <w:tc>
          <w:tcPr>
            <w:tcW w:w="3353" w:type="dxa"/>
            <w:tcBorders>
              <w:top w:val="single" w:sz="4" w:space="0" w:color="000000"/>
              <w:left w:val="single" w:sz="4" w:space="0" w:color="000000"/>
              <w:bottom w:val="single" w:sz="4" w:space="0" w:color="000000"/>
            </w:tcBorders>
            <w:shd w:val="clear" w:color="auto" w:fill="auto"/>
          </w:tcPr>
          <w:p w:rsidR="0027088F" w:rsidRPr="00745965" w:rsidRDefault="0027088F" w:rsidP="00E93109">
            <w:pPr>
              <w:jc w:val="both"/>
              <w:rPr>
                <w:rFonts w:ascii="Times New Roman" w:hAnsi="Times New Roman"/>
                <w:sz w:val="24"/>
                <w:szCs w:val="24"/>
              </w:rPr>
            </w:pPr>
            <w:r w:rsidRPr="00745965">
              <w:rPr>
                <w:rFonts w:ascii="Times New Roman" w:hAnsi="Times New Roman"/>
                <w:sz w:val="24"/>
                <w:szCs w:val="24"/>
              </w:rPr>
              <w:t>Соответствие должности</w:t>
            </w:r>
          </w:p>
        </w:tc>
        <w:tc>
          <w:tcPr>
            <w:tcW w:w="679" w:type="dxa"/>
            <w:tcBorders>
              <w:top w:val="single" w:sz="4" w:space="0" w:color="000000"/>
              <w:left w:val="single" w:sz="4" w:space="0" w:color="000000"/>
              <w:bottom w:val="single" w:sz="4" w:space="0" w:color="000000"/>
            </w:tcBorders>
            <w:shd w:val="clear" w:color="auto" w:fill="auto"/>
          </w:tcPr>
          <w:p w:rsidR="0027088F" w:rsidRPr="00745965" w:rsidRDefault="0027088F" w:rsidP="00E93109">
            <w:pPr>
              <w:jc w:val="both"/>
              <w:rPr>
                <w:rFonts w:ascii="Times New Roman" w:hAnsi="Times New Roman"/>
                <w:sz w:val="24"/>
                <w:szCs w:val="24"/>
              </w:rPr>
            </w:pPr>
            <w:r w:rsidRPr="00745965">
              <w:rPr>
                <w:rFonts w:ascii="Times New Roman" w:hAnsi="Times New Roman"/>
                <w:sz w:val="24"/>
                <w:szCs w:val="24"/>
              </w:rPr>
              <w:t>0</w:t>
            </w:r>
          </w:p>
        </w:tc>
        <w:tc>
          <w:tcPr>
            <w:tcW w:w="451" w:type="dxa"/>
            <w:tcBorders>
              <w:top w:val="single" w:sz="4" w:space="0" w:color="000000"/>
              <w:left w:val="single" w:sz="4" w:space="0" w:color="000000"/>
              <w:bottom w:val="single" w:sz="4" w:space="0" w:color="000000"/>
              <w:right w:val="single" w:sz="4" w:space="0" w:color="000000"/>
            </w:tcBorders>
            <w:shd w:val="clear" w:color="auto" w:fill="auto"/>
          </w:tcPr>
          <w:p w:rsidR="0027088F" w:rsidRPr="00745965" w:rsidRDefault="0027088F" w:rsidP="00E93109">
            <w:pPr>
              <w:jc w:val="both"/>
              <w:rPr>
                <w:rFonts w:ascii="Times New Roman" w:hAnsi="Times New Roman"/>
                <w:sz w:val="24"/>
                <w:szCs w:val="24"/>
              </w:rPr>
            </w:pPr>
            <w:r w:rsidRPr="00745965">
              <w:rPr>
                <w:rFonts w:ascii="Times New Roman" w:hAnsi="Times New Roman"/>
                <w:sz w:val="24"/>
                <w:szCs w:val="24"/>
              </w:rPr>
              <w:t>0</w:t>
            </w:r>
          </w:p>
        </w:tc>
      </w:tr>
      <w:tr w:rsidR="0027088F" w:rsidRPr="00745965" w:rsidTr="00745965">
        <w:tc>
          <w:tcPr>
            <w:tcW w:w="4905" w:type="dxa"/>
            <w:tcBorders>
              <w:top w:val="single" w:sz="4" w:space="0" w:color="000000"/>
            </w:tcBorders>
            <w:shd w:val="clear" w:color="auto" w:fill="auto"/>
          </w:tcPr>
          <w:p w:rsidR="0027088F" w:rsidRPr="00745965" w:rsidRDefault="0027088F" w:rsidP="00E93109">
            <w:pPr>
              <w:snapToGrid w:val="0"/>
              <w:jc w:val="both"/>
              <w:rPr>
                <w:rFonts w:ascii="Times New Roman" w:hAnsi="Times New Roman"/>
                <w:sz w:val="24"/>
                <w:szCs w:val="24"/>
              </w:rPr>
            </w:pPr>
          </w:p>
        </w:tc>
        <w:tc>
          <w:tcPr>
            <w:tcW w:w="570" w:type="dxa"/>
            <w:tcBorders>
              <w:top w:val="single" w:sz="4" w:space="0" w:color="000000"/>
            </w:tcBorders>
            <w:shd w:val="clear" w:color="auto" w:fill="auto"/>
          </w:tcPr>
          <w:p w:rsidR="0027088F" w:rsidRPr="00745965" w:rsidRDefault="0027088F" w:rsidP="00E93109">
            <w:pPr>
              <w:snapToGrid w:val="0"/>
              <w:jc w:val="both"/>
              <w:rPr>
                <w:rFonts w:ascii="Times New Roman" w:hAnsi="Times New Roman"/>
                <w:sz w:val="24"/>
                <w:szCs w:val="24"/>
              </w:rPr>
            </w:pPr>
          </w:p>
        </w:tc>
        <w:tc>
          <w:tcPr>
            <w:tcW w:w="573" w:type="dxa"/>
            <w:tcBorders>
              <w:top w:val="single" w:sz="4" w:space="0" w:color="000000"/>
            </w:tcBorders>
            <w:shd w:val="clear" w:color="auto" w:fill="auto"/>
          </w:tcPr>
          <w:p w:rsidR="0027088F" w:rsidRPr="00745965" w:rsidRDefault="0027088F" w:rsidP="00E93109">
            <w:pPr>
              <w:snapToGrid w:val="0"/>
              <w:jc w:val="both"/>
              <w:rPr>
                <w:rFonts w:ascii="Times New Roman" w:hAnsi="Times New Roman"/>
                <w:sz w:val="24"/>
                <w:szCs w:val="24"/>
              </w:rPr>
            </w:pPr>
          </w:p>
        </w:tc>
        <w:tc>
          <w:tcPr>
            <w:tcW w:w="3353" w:type="dxa"/>
            <w:tcBorders>
              <w:top w:val="single" w:sz="4" w:space="0" w:color="000000"/>
            </w:tcBorders>
            <w:shd w:val="clear" w:color="auto" w:fill="auto"/>
          </w:tcPr>
          <w:p w:rsidR="0027088F" w:rsidRPr="00745965" w:rsidRDefault="0027088F" w:rsidP="00E93109">
            <w:pPr>
              <w:snapToGrid w:val="0"/>
              <w:jc w:val="both"/>
              <w:rPr>
                <w:rFonts w:ascii="Times New Roman" w:hAnsi="Times New Roman"/>
                <w:sz w:val="24"/>
                <w:szCs w:val="24"/>
              </w:rPr>
            </w:pPr>
          </w:p>
        </w:tc>
        <w:tc>
          <w:tcPr>
            <w:tcW w:w="679" w:type="dxa"/>
            <w:tcBorders>
              <w:top w:val="single" w:sz="4" w:space="0" w:color="000000"/>
            </w:tcBorders>
            <w:shd w:val="clear" w:color="auto" w:fill="auto"/>
          </w:tcPr>
          <w:p w:rsidR="0027088F" w:rsidRPr="00745965" w:rsidRDefault="0027088F" w:rsidP="00E93109">
            <w:pPr>
              <w:snapToGrid w:val="0"/>
              <w:jc w:val="both"/>
              <w:rPr>
                <w:rFonts w:ascii="Times New Roman" w:hAnsi="Times New Roman"/>
                <w:sz w:val="24"/>
                <w:szCs w:val="24"/>
                <w:lang w:val="en-US"/>
              </w:rPr>
            </w:pPr>
          </w:p>
        </w:tc>
        <w:tc>
          <w:tcPr>
            <w:tcW w:w="451" w:type="dxa"/>
            <w:tcBorders>
              <w:top w:val="single" w:sz="4" w:space="0" w:color="000000"/>
            </w:tcBorders>
            <w:shd w:val="clear" w:color="auto" w:fill="auto"/>
          </w:tcPr>
          <w:p w:rsidR="0027088F" w:rsidRPr="00745965" w:rsidRDefault="0027088F" w:rsidP="00E93109">
            <w:pPr>
              <w:snapToGrid w:val="0"/>
              <w:jc w:val="both"/>
              <w:rPr>
                <w:rFonts w:ascii="Times New Roman" w:hAnsi="Times New Roman"/>
                <w:sz w:val="24"/>
                <w:szCs w:val="24"/>
              </w:rPr>
            </w:pPr>
          </w:p>
        </w:tc>
      </w:tr>
    </w:tbl>
    <w:p w:rsidR="007E3A01" w:rsidRPr="00745965" w:rsidRDefault="007E3A01" w:rsidP="00E93109">
      <w:pPr>
        <w:ind w:firstLine="708"/>
        <w:jc w:val="both"/>
        <w:rPr>
          <w:rFonts w:ascii="Times New Roman" w:hAnsi="Times New Roman"/>
          <w:sz w:val="24"/>
          <w:szCs w:val="24"/>
        </w:rPr>
      </w:pPr>
      <w:r w:rsidRPr="00745965">
        <w:rPr>
          <w:rFonts w:ascii="Times New Roman" w:hAnsi="Times New Roman"/>
          <w:sz w:val="24"/>
          <w:szCs w:val="24"/>
        </w:rPr>
        <w:t xml:space="preserve">Большая часть коллектива это опытные учителя, с большим стажем педагогической работы, </w:t>
      </w:r>
      <w:r w:rsidRPr="00745965">
        <w:rPr>
          <w:rFonts w:ascii="Times New Roman" w:hAnsi="Times New Roman"/>
          <w:b/>
          <w:sz w:val="24"/>
          <w:szCs w:val="24"/>
        </w:rPr>
        <w:t xml:space="preserve"> </w:t>
      </w:r>
      <w:r w:rsidRPr="00745965">
        <w:rPr>
          <w:rFonts w:ascii="Times New Roman" w:hAnsi="Times New Roman"/>
          <w:sz w:val="24"/>
          <w:szCs w:val="24"/>
        </w:rPr>
        <w:t>65 % педагогов имеют стаж свыше 15 лет</w:t>
      </w:r>
    </w:p>
    <w:p w:rsidR="007E3A01" w:rsidRPr="00745965" w:rsidRDefault="007E3A01" w:rsidP="00E93109">
      <w:pPr>
        <w:pStyle w:val="afd"/>
        <w:spacing w:line="276" w:lineRule="auto"/>
        <w:jc w:val="both"/>
        <w:rPr>
          <w:rFonts w:ascii="Times New Roman" w:hAnsi="Times New Roman"/>
          <w:sz w:val="24"/>
          <w:szCs w:val="24"/>
        </w:rPr>
      </w:pP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sz w:val="24"/>
          <w:szCs w:val="24"/>
        </w:rPr>
        <w:t>По стажу работы (основной состав):</w:t>
      </w:r>
    </w:p>
    <w:tbl>
      <w:tblPr>
        <w:tblW w:w="0" w:type="auto"/>
        <w:tblInd w:w="-8" w:type="dxa"/>
        <w:tblLayout w:type="fixed"/>
        <w:tblCellMar>
          <w:left w:w="70" w:type="dxa"/>
          <w:right w:w="70" w:type="dxa"/>
        </w:tblCellMar>
        <w:tblLook w:val="0000" w:firstRow="0" w:lastRow="0" w:firstColumn="0" w:lastColumn="0" w:noHBand="0" w:noVBand="0"/>
      </w:tblPr>
      <w:tblGrid>
        <w:gridCol w:w="1437"/>
        <w:gridCol w:w="1232"/>
        <w:gridCol w:w="1231"/>
        <w:gridCol w:w="1232"/>
        <w:gridCol w:w="1436"/>
        <w:gridCol w:w="1436"/>
        <w:gridCol w:w="1372"/>
      </w:tblGrid>
      <w:tr w:rsidR="007E3A01" w:rsidRPr="00745965">
        <w:tc>
          <w:tcPr>
            <w:tcW w:w="1437" w:type="dxa"/>
            <w:tcBorders>
              <w:top w:val="single" w:sz="2" w:space="0" w:color="000000"/>
              <w:left w:val="single" w:sz="2" w:space="0" w:color="000000"/>
              <w:bottom w:val="single" w:sz="2" w:space="0" w:color="000000"/>
            </w:tcBorders>
            <w:shd w:val="clear" w:color="auto" w:fill="auto"/>
          </w:tcPr>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b/>
                <w:sz w:val="24"/>
                <w:szCs w:val="24"/>
              </w:rPr>
              <w:t>1-3 года</w:t>
            </w:r>
          </w:p>
        </w:tc>
        <w:tc>
          <w:tcPr>
            <w:tcW w:w="1232" w:type="dxa"/>
            <w:tcBorders>
              <w:top w:val="single" w:sz="2" w:space="0" w:color="000000"/>
              <w:left w:val="single" w:sz="2" w:space="0" w:color="000000"/>
              <w:bottom w:val="single" w:sz="2" w:space="0" w:color="000000"/>
            </w:tcBorders>
            <w:shd w:val="clear" w:color="auto" w:fill="auto"/>
          </w:tcPr>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b/>
                <w:sz w:val="24"/>
                <w:szCs w:val="24"/>
              </w:rPr>
              <w:t>4-5 лет</w:t>
            </w:r>
          </w:p>
        </w:tc>
        <w:tc>
          <w:tcPr>
            <w:tcW w:w="1231" w:type="dxa"/>
            <w:tcBorders>
              <w:top w:val="single" w:sz="2" w:space="0" w:color="000000"/>
              <w:left w:val="single" w:sz="2" w:space="0" w:color="000000"/>
              <w:bottom w:val="single" w:sz="2" w:space="0" w:color="000000"/>
            </w:tcBorders>
            <w:shd w:val="clear" w:color="auto" w:fill="auto"/>
          </w:tcPr>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b/>
                <w:sz w:val="24"/>
                <w:szCs w:val="24"/>
              </w:rPr>
              <w:t>6-10 лет</w:t>
            </w:r>
          </w:p>
        </w:tc>
        <w:tc>
          <w:tcPr>
            <w:tcW w:w="1232" w:type="dxa"/>
            <w:tcBorders>
              <w:top w:val="single" w:sz="2" w:space="0" w:color="000000"/>
              <w:left w:val="single" w:sz="2" w:space="0" w:color="000000"/>
              <w:bottom w:val="single" w:sz="2" w:space="0" w:color="000000"/>
            </w:tcBorders>
            <w:shd w:val="clear" w:color="auto" w:fill="auto"/>
          </w:tcPr>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b/>
                <w:sz w:val="24"/>
                <w:szCs w:val="24"/>
              </w:rPr>
              <w:t>11-15 лет</w:t>
            </w:r>
          </w:p>
        </w:tc>
        <w:tc>
          <w:tcPr>
            <w:tcW w:w="1436" w:type="dxa"/>
            <w:tcBorders>
              <w:top w:val="single" w:sz="2" w:space="0" w:color="000000"/>
              <w:left w:val="single" w:sz="2" w:space="0" w:color="000000"/>
              <w:bottom w:val="single" w:sz="2" w:space="0" w:color="000000"/>
            </w:tcBorders>
            <w:shd w:val="clear" w:color="auto" w:fill="auto"/>
          </w:tcPr>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b/>
                <w:sz w:val="24"/>
                <w:szCs w:val="24"/>
              </w:rPr>
              <w:t>16-20 лет</w:t>
            </w:r>
          </w:p>
        </w:tc>
        <w:tc>
          <w:tcPr>
            <w:tcW w:w="1436" w:type="dxa"/>
            <w:tcBorders>
              <w:top w:val="single" w:sz="2" w:space="0" w:color="000000"/>
              <w:left w:val="single" w:sz="2" w:space="0" w:color="000000"/>
              <w:bottom w:val="single" w:sz="2" w:space="0" w:color="000000"/>
            </w:tcBorders>
            <w:shd w:val="clear" w:color="auto" w:fill="auto"/>
          </w:tcPr>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b/>
                <w:sz w:val="24"/>
                <w:szCs w:val="24"/>
              </w:rPr>
              <w:t>21-25 лет</w:t>
            </w:r>
          </w:p>
        </w:tc>
        <w:tc>
          <w:tcPr>
            <w:tcW w:w="1372" w:type="dxa"/>
            <w:tcBorders>
              <w:top w:val="single" w:sz="2" w:space="0" w:color="000000"/>
              <w:left w:val="single" w:sz="2" w:space="0" w:color="000000"/>
              <w:bottom w:val="single" w:sz="2" w:space="0" w:color="000000"/>
              <w:right w:val="single" w:sz="2"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sz w:val="24"/>
                <w:szCs w:val="24"/>
              </w:rPr>
              <w:t>26 и более</w:t>
            </w:r>
          </w:p>
        </w:tc>
      </w:tr>
      <w:tr w:rsidR="007E3A01" w:rsidRPr="00745965">
        <w:tc>
          <w:tcPr>
            <w:tcW w:w="1437" w:type="dxa"/>
            <w:tcBorders>
              <w:top w:val="single" w:sz="2" w:space="0" w:color="000000"/>
              <w:left w:val="single" w:sz="2" w:space="0" w:color="000000"/>
              <w:bottom w:val="single" w:sz="2"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2</w:t>
            </w:r>
          </w:p>
        </w:tc>
        <w:tc>
          <w:tcPr>
            <w:tcW w:w="1232" w:type="dxa"/>
            <w:tcBorders>
              <w:top w:val="single" w:sz="2" w:space="0" w:color="000000"/>
              <w:left w:val="single" w:sz="2" w:space="0" w:color="000000"/>
              <w:bottom w:val="single" w:sz="2"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1</w:t>
            </w:r>
          </w:p>
        </w:tc>
        <w:tc>
          <w:tcPr>
            <w:tcW w:w="1231" w:type="dxa"/>
            <w:tcBorders>
              <w:top w:val="single" w:sz="2" w:space="0" w:color="000000"/>
              <w:left w:val="single" w:sz="2" w:space="0" w:color="000000"/>
              <w:bottom w:val="single" w:sz="2"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1</w:t>
            </w:r>
          </w:p>
        </w:tc>
        <w:tc>
          <w:tcPr>
            <w:tcW w:w="1232" w:type="dxa"/>
            <w:tcBorders>
              <w:top w:val="single" w:sz="2" w:space="0" w:color="000000"/>
              <w:left w:val="single" w:sz="2" w:space="0" w:color="000000"/>
              <w:bottom w:val="single" w:sz="2"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3</w:t>
            </w:r>
          </w:p>
        </w:tc>
        <w:tc>
          <w:tcPr>
            <w:tcW w:w="1436" w:type="dxa"/>
            <w:tcBorders>
              <w:top w:val="single" w:sz="2" w:space="0" w:color="000000"/>
              <w:left w:val="single" w:sz="2" w:space="0" w:color="000000"/>
              <w:bottom w:val="single" w:sz="2"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3</w:t>
            </w:r>
          </w:p>
        </w:tc>
        <w:tc>
          <w:tcPr>
            <w:tcW w:w="1436" w:type="dxa"/>
            <w:tcBorders>
              <w:top w:val="single" w:sz="2" w:space="0" w:color="000000"/>
              <w:left w:val="single" w:sz="2" w:space="0" w:color="000000"/>
              <w:bottom w:val="single" w:sz="2"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3</w:t>
            </w:r>
          </w:p>
        </w:tc>
        <w:tc>
          <w:tcPr>
            <w:tcW w:w="1372" w:type="dxa"/>
            <w:tcBorders>
              <w:top w:val="single" w:sz="2" w:space="0" w:color="000000"/>
              <w:left w:val="single" w:sz="2" w:space="0" w:color="000000"/>
              <w:bottom w:val="single" w:sz="2" w:space="0" w:color="000000"/>
              <w:right w:val="single" w:sz="2"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7</w:t>
            </w:r>
          </w:p>
        </w:tc>
      </w:tr>
    </w:tbl>
    <w:p w:rsidR="007E3A01" w:rsidRPr="00745965" w:rsidRDefault="007E3A01" w:rsidP="00E93109">
      <w:pPr>
        <w:pStyle w:val="afd"/>
        <w:spacing w:line="276" w:lineRule="auto"/>
        <w:jc w:val="both"/>
        <w:rPr>
          <w:rFonts w:ascii="Times New Roman" w:hAnsi="Times New Roman"/>
          <w:sz w:val="24"/>
          <w:szCs w:val="24"/>
        </w:rPr>
      </w:pPr>
    </w:p>
    <w:p w:rsidR="007E3A01" w:rsidRPr="00745965" w:rsidRDefault="007E3A01" w:rsidP="00E93109">
      <w:pPr>
        <w:pStyle w:val="afd"/>
        <w:spacing w:line="276" w:lineRule="auto"/>
        <w:jc w:val="both"/>
        <w:rPr>
          <w:rFonts w:ascii="Times New Roman" w:hAnsi="Times New Roman"/>
          <w:b/>
          <w:color w:val="000000"/>
          <w:sz w:val="24"/>
          <w:szCs w:val="24"/>
        </w:rPr>
      </w:pPr>
      <w:r w:rsidRPr="00745965">
        <w:rPr>
          <w:rFonts w:ascii="Times New Roman" w:eastAsia="Times New Roman" w:hAnsi="Times New Roman"/>
          <w:sz w:val="24"/>
          <w:szCs w:val="24"/>
        </w:rPr>
        <w:t xml:space="preserve"> </w:t>
      </w:r>
      <w:r w:rsidRPr="00745965">
        <w:rPr>
          <w:rFonts w:ascii="Times New Roman" w:hAnsi="Times New Roman"/>
          <w:sz w:val="24"/>
          <w:szCs w:val="24"/>
        </w:rPr>
        <w:t>Количество работников, имеющих знаки отличия:</w:t>
      </w:r>
    </w:p>
    <w:tbl>
      <w:tblPr>
        <w:tblW w:w="0" w:type="auto"/>
        <w:tblInd w:w="-364" w:type="dxa"/>
        <w:tblLayout w:type="fixed"/>
        <w:tblCellMar>
          <w:left w:w="70" w:type="dxa"/>
          <w:right w:w="70" w:type="dxa"/>
        </w:tblCellMar>
        <w:tblLook w:val="0000" w:firstRow="0" w:lastRow="0" w:firstColumn="0" w:lastColumn="0" w:noHBand="0" w:noVBand="0"/>
      </w:tblPr>
      <w:tblGrid>
        <w:gridCol w:w="874"/>
        <w:gridCol w:w="1112"/>
        <w:gridCol w:w="1275"/>
        <w:gridCol w:w="1276"/>
        <w:gridCol w:w="1276"/>
        <w:gridCol w:w="1967"/>
        <w:gridCol w:w="2022"/>
      </w:tblGrid>
      <w:tr w:rsidR="007E3A01" w:rsidRPr="00745965">
        <w:tc>
          <w:tcPr>
            <w:tcW w:w="874" w:type="dxa"/>
            <w:vMerge w:val="restart"/>
            <w:tcBorders>
              <w:top w:val="single" w:sz="2" w:space="0" w:color="000000"/>
              <w:left w:val="single" w:sz="2" w:space="0" w:color="000000"/>
              <w:bottom w:val="single" w:sz="2" w:space="0" w:color="000000"/>
            </w:tcBorders>
            <w:shd w:val="clear" w:color="auto" w:fill="auto"/>
          </w:tcPr>
          <w:p w:rsidR="007E3A01" w:rsidRPr="00745965" w:rsidRDefault="007E3A01" w:rsidP="00E93109">
            <w:pPr>
              <w:pStyle w:val="afd"/>
              <w:spacing w:line="276" w:lineRule="auto"/>
              <w:jc w:val="both"/>
              <w:rPr>
                <w:rFonts w:ascii="Times New Roman" w:hAnsi="Times New Roman"/>
                <w:b/>
                <w:color w:val="000000"/>
                <w:sz w:val="24"/>
                <w:szCs w:val="24"/>
              </w:rPr>
            </w:pPr>
            <w:r w:rsidRPr="00745965">
              <w:rPr>
                <w:rFonts w:ascii="Times New Roman" w:hAnsi="Times New Roman"/>
                <w:b/>
                <w:color w:val="000000"/>
                <w:sz w:val="24"/>
                <w:szCs w:val="24"/>
              </w:rPr>
              <w:t>Всего</w:t>
            </w:r>
          </w:p>
        </w:tc>
        <w:tc>
          <w:tcPr>
            <w:tcW w:w="8928" w:type="dxa"/>
            <w:gridSpan w:val="6"/>
            <w:tcBorders>
              <w:top w:val="single" w:sz="2" w:space="0" w:color="000000"/>
              <w:left w:val="single" w:sz="2" w:space="0" w:color="000000"/>
              <w:bottom w:val="single" w:sz="2" w:space="0" w:color="000000"/>
              <w:right w:val="single" w:sz="2"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color w:val="000000"/>
                <w:sz w:val="24"/>
                <w:szCs w:val="24"/>
              </w:rPr>
              <w:t>В том числе</w:t>
            </w:r>
          </w:p>
        </w:tc>
      </w:tr>
      <w:tr w:rsidR="007E3A01" w:rsidRPr="00745965">
        <w:tc>
          <w:tcPr>
            <w:tcW w:w="874" w:type="dxa"/>
            <w:vMerge/>
            <w:tcBorders>
              <w:top w:val="single" w:sz="2" w:space="0" w:color="000000"/>
              <w:left w:val="single" w:sz="2" w:space="0" w:color="000000"/>
              <w:bottom w:val="single" w:sz="2" w:space="0" w:color="000000"/>
            </w:tcBorders>
            <w:shd w:val="clear" w:color="auto" w:fill="auto"/>
            <w:vAlign w:val="center"/>
          </w:tcPr>
          <w:p w:rsidR="007E3A01" w:rsidRPr="00745965" w:rsidRDefault="007E3A01" w:rsidP="00E93109">
            <w:pPr>
              <w:pStyle w:val="afd"/>
              <w:snapToGrid w:val="0"/>
              <w:spacing w:line="276" w:lineRule="auto"/>
              <w:jc w:val="both"/>
              <w:rPr>
                <w:rFonts w:ascii="Times New Roman" w:eastAsia="Times New Roman" w:hAnsi="Times New Roman"/>
                <w:b/>
                <w:color w:val="000000"/>
                <w:sz w:val="24"/>
                <w:szCs w:val="24"/>
                <w:lang w:eastAsia="ru-RU"/>
              </w:rPr>
            </w:pPr>
          </w:p>
        </w:tc>
        <w:tc>
          <w:tcPr>
            <w:tcW w:w="1112" w:type="dxa"/>
            <w:tcBorders>
              <w:top w:val="single" w:sz="2" w:space="0" w:color="000000"/>
              <w:left w:val="single" w:sz="2" w:space="0" w:color="000000"/>
              <w:bottom w:val="single" w:sz="2" w:space="0" w:color="000000"/>
            </w:tcBorders>
            <w:shd w:val="clear" w:color="auto" w:fill="auto"/>
          </w:tcPr>
          <w:p w:rsidR="007E3A01" w:rsidRPr="00745965" w:rsidRDefault="007E3A01" w:rsidP="00E93109">
            <w:pPr>
              <w:pStyle w:val="afd"/>
              <w:spacing w:line="276" w:lineRule="auto"/>
              <w:jc w:val="both"/>
              <w:rPr>
                <w:rFonts w:ascii="Times New Roman" w:hAnsi="Times New Roman"/>
                <w:color w:val="000000"/>
                <w:sz w:val="24"/>
                <w:szCs w:val="24"/>
              </w:rPr>
            </w:pPr>
            <w:r w:rsidRPr="00745965">
              <w:rPr>
                <w:rFonts w:ascii="Times New Roman" w:hAnsi="Times New Roman"/>
                <w:color w:val="000000"/>
                <w:sz w:val="24"/>
                <w:szCs w:val="24"/>
              </w:rPr>
              <w:t>Народный учитель</w:t>
            </w:r>
          </w:p>
        </w:tc>
        <w:tc>
          <w:tcPr>
            <w:tcW w:w="1275" w:type="dxa"/>
            <w:tcBorders>
              <w:top w:val="single" w:sz="2" w:space="0" w:color="000000"/>
              <w:left w:val="single" w:sz="2" w:space="0" w:color="000000"/>
              <w:bottom w:val="single" w:sz="2" w:space="0" w:color="000000"/>
            </w:tcBorders>
            <w:shd w:val="clear" w:color="auto" w:fill="auto"/>
          </w:tcPr>
          <w:p w:rsidR="007E3A01" w:rsidRPr="00745965" w:rsidRDefault="007E3A01" w:rsidP="00E93109">
            <w:pPr>
              <w:pStyle w:val="afd"/>
              <w:spacing w:line="276" w:lineRule="auto"/>
              <w:jc w:val="both"/>
              <w:rPr>
                <w:rFonts w:ascii="Times New Roman" w:hAnsi="Times New Roman"/>
                <w:color w:val="000000"/>
                <w:sz w:val="24"/>
                <w:szCs w:val="24"/>
              </w:rPr>
            </w:pPr>
            <w:r w:rsidRPr="00745965">
              <w:rPr>
                <w:rFonts w:ascii="Times New Roman" w:hAnsi="Times New Roman"/>
                <w:color w:val="000000"/>
                <w:sz w:val="24"/>
                <w:szCs w:val="24"/>
              </w:rPr>
              <w:t>Заслуженный учитель либо др. категории заслуженных</w:t>
            </w:r>
          </w:p>
        </w:tc>
        <w:tc>
          <w:tcPr>
            <w:tcW w:w="1276" w:type="dxa"/>
            <w:tcBorders>
              <w:top w:val="single" w:sz="2" w:space="0" w:color="000000"/>
              <w:left w:val="single" w:sz="2" w:space="0" w:color="000000"/>
              <w:bottom w:val="single" w:sz="2" w:space="0" w:color="000000"/>
            </w:tcBorders>
            <w:shd w:val="clear" w:color="auto" w:fill="auto"/>
          </w:tcPr>
          <w:p w:rsidR="007E3A01" w:rsidRPr="00745965" w:rsidRDefault="007E3A01" w:rsidP="00E93109">
            <w:pPr>
              <w:pStyle w:val="afd"/>
              <w:spacing w:line="276" w:lineRule="auto"/>
              <w:jc w:val="both"/>
              <w:rPr>
                <w:rFonts w:ascii="Times New Roman" w:hAnsi="Times New Roman"/>
                <w:color w:val="000000"/>
                <w:sz w:val="24"/>
                <w:szCs w:val="24"/>
              </w:rPr>
            </w:pPr>
            <w:r w:rsidRPr="00745965">
              <w:rPr>
                <w:rFonts w:ascii="Times New Roman" w:hAnsi="Times New Roman"/>
                <w:color w:val="000000"/>
                <w:sz w:val="24"/>
                <w:szCs w:val="24"/>
              </w:rPr>
              <w:t>Отличник просвещения</w:t>
            </w:r>
          </w:p>
        </w:tc>
        <w:tc>
          <w:tcPr>
            <w:tcW w:w="1276" w:type="dxa"/>
            <w:tcBorders>
              <w:top w:val="single" w:sz="2" w:space="0" w:color="000000"/>
              <w:left w:val="single" w:sz="2" w:space="0" w:color="000000"/>
              <w:bottom w:val="single" w:sz="2" w:space="0" w:color="000000"/>
            </w:tcBorders>
            <w:shd w:val="clear" w:color="auto" w:fill="auto"/>
          </w:tcPr>
          <w:p w:rsidR="007E3A01" w:rsidRPr="00745965" w:rsidRDefault="007E3A01" w:rsidP="00E93109">
            <w:pPr>
              <w:pStyle w:val="afd"/>
              <w:spacing w:line="276" w:lineRule="auto"/>
              <w:jc w:val="both"/>
              <w:rPr>
                <w:rFonts w:ascii="Times New Roman" w:hAnsi="Times New Roman"/>
                <w:color w:val="000000"/>
                <w:sz w:val="24"/>
                <w:szCs w:val="24"/>
              </w:rPr>
            </w:pPr>
            <w:r w:rsidRPr="00745965">
              <w:rPr>
                <w:rFonts w:ascii="Times New Roman" w:hAnsi="Times New Roman"/>
                <w:color w:val="000000"/>
                <w:sz w:val="24"/>
                <w:szCs w:val="24"/>
              </w:rPr>
              <w:t>Почетный работник образования</w:t>
            </w:r>
          </w:p>
        </w:tc>
        <w:tc>
          <w:tcPr>
            <w:tcW w:w="1967" w:type="dxa"/>
            <w:tcBorders>
              <w:top w:val="single" w:sz="2" w:space="0" w:color="000000"/>
              <w:left w:val="single" w:sz="2" w:space="0" w:color="000000"/>
              <w:bottom w:val="single" w:sz="2" w:space="0" w:color="000000"/>
            </w:tcBorders>
            <w:shd w:val="clear" w:color="auto" w:fill="auto"/>
          </w:tcPr>
          <w:p w:rsidR="007E3A01" w:rsidRPr="00745965" w:rsidRDefault="007E3A01" w:rsidP="00E93109">
            <w:pPr>
              <w:pStyle w:val="afd"/>
              <w:spacing w:line="276" w:lineRule="auto"/>
              <w:jc w:val="both"/>
              <w:rPr>
                <w:rFonts w:ascii="Times New Roman" w:eastAsia="Times New Roman" w:hAnsi="Times New Roman"/>
                <w:color w:val="000000"/>
                <w:sz w:val="24"/>
                <w:szCs w:val="24"/>
              </w:rPr>
            </w:pPr>
            <w:r w:rsidRPr="00745965">
              <w:rPr>
                <w:rFonts w:ascii="Times New Roman" w:hAnsi="Times New Roman"/>
                <w:color w:val="000000"/>
                <w:sz w:val="24"/>
                <w:szCs w:val="24"/>
              </w:rPr>
              <w:t>Учитель</w:t>
            </w:r>
          </w:p>
          <w:p w:rsidR="007E3A01" w:rsidRPr="00745965" w:rsidRDefault="007E3A01" w:rsidP="00E93109">
            <w:pPr>
              <w:pStyle w:val="afd"/>
              <w:spacing w:line="276" w:lineRule="auto"/>
              <w:jc w:val="both"/>
              <w:rPr>
                <w:rFonts w:ascii="Times New Roman" w:hAnsi="Times New Roman"/>
                <w:color w:val="000000"/>
                <w:sz w:val="24"/>
                <w:szCs w:val="24"/>
              </w:rPr>
            </w:pPr>
            <w:r w:rsidRPr="00745965">
              <w:rPr>
                <w:rFonts w:ascii="Times New Roman" w:eastAsia="Times New Roman" w:hAnsi="Times New Roman"/>
                <w:color w:val="000000"/>
                <w:sz w:val="24"/>
                <w:szCs w:val="24"/>
              </w:rPr>
              <w:t xml:space="preserve"> </w:t>
            </w:r>
            <w:r w:rsidRPr="00745965">
              <w:rPr>
                <w:rFonts w:ascii="Times New Roman" w:hAnsi="Times New Roman"/>
                <w:color w:val="000000"/>
                <w:sz w:val="24"/>
                <w:szCs w:val="24"/>
              </w:rPr>
              <w:t xml:space="preserve">года </w:t>
            </w:r>
          </w:p>
          <w:p w:rsidR="007E3A01" w:rsidRPr="00745965" w:rsidRDefault="007E3A01" w:rsidP="00E93109">
            <w:pPr>
              <w:pStyle w:val="afd"/>
              <w:spacing w:line="276" w:lineRule="auto"/>
              <w:jc w:val="both"/>
              <w:rPr>
                <w:rFonts w:ascii="Times New Roman" w:hAnsi="Times New Roman"/>
                <w:color w:val="000000"/>
                <w:sz w:val="24"/>
                <w:szCs w:val="24"/>
              </w:rPr>
            </w:pPr>
            <w:r w:rsidRPr="00745965">
              <w:rPr>
                <w:rFonts w:ascii="Times New Roman" w:hAnsi="Times New Roman"/>
                <w:color w:val="000000"/>
                <w:sz w:val="24"/>
                <w:szCs w:val="24"/>
              </w:rPr>
              <w:t>Курагинского района-2014</w:t>
            </w:r>
          </w:p>
        </w:tc>
        <w:tc>
          <w:tcPr>
            <w:tcW w:w="2022" w:type="dxa"/>
            <w:tcBorders>
              <w:top w:val="single" w:sz="2" w:space="0" w:color="000000"/>
              <w:left w:val="single" w:sz="2" w:space="0" w:color="000000"/>
              <w:bottom w:val="single" w:sz="2" w:space="0" w:color="000000"/>
              <w:right w:val="single" w:sz="2"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color w:val="000000"/>
                <w:sz w:val="24"/>
                <w:szCs w:val="24"/>
              </w:rPr>
              <w:t>Грамота Министерства Образования РФ</w:t>
            </w:r>
          </w:p>
        </w:tc>
      </w:tr>
      <w:tr w:rsidR="007E3A01" w:rsidRPr="00745965">
        <w:tc>
          <w:tcPr>
            <w:tcW w:w="874" w:type="dxa"/>
            <w:tcBorders>
              <w:top w:val="single" w:sz="2" w:space="0" w:color="000000"/>
              <w:left w:val="single" w:sz="2" w:space="0" w:color="000000"/>
              <w:bottom w:val="single" w:sz="2" w:space="0" w:color="000000"/>
            </w:tcBorders>
            <w:shd w:val="clear" w:color="auto" w:fill="auto"/>
            <w:vAlign w:val="center"/>
          </w:tcPr>
          <w:p w:rsidR="007E3A01" w:rsidRPr="00745965" w:rsidRDefault="007E3A01" w:rsidP="00E93109">
            <w:pPr>
              <w:pStyle w:val="afd"/>
              <w:spacing w:line="276" w:lineRule="auto"/>
              <w:jc w:val="both"/>
              <w:rPr>
                <w:rFonts w:ascii="Times New Roman" w:hAnsi="Times New Roman"/>
                <w:color w:val="000000"/>
                <w:sz w:val="24"/>
                <w:szCs w:val="24"/>
              </w:rPr>
            </w:pPr>
            <w:r w:rsidRPr="00745965">
              <w:rPr>
                <w:rFonts w:ascii="Times New Roman" w:hAnsi="Times New Roman"/>
                <w:color w:val="000000"/>
                <w:sz w:val="24"/>
                <w:szCs w:val="24"/>
              </w:rPr>
              <w:t>16</w:t>
            </w:r>
          </w:p>
        </w:tc>
        <w:tc>
          <w:tcPr>
            <w:tcW w:w="1112" w:type="dxa"/>
            <w:tcBorders>
              <w:top w:val="single" w:sz="2" w:space="0" w:color="000000"/>
              <w:left w:val="single" w:sz="2" w:space="0" w:color="000000"/>
              <w:bottom w:val="single" w:sz="2" w:space="0" w:color="000000"/>
            </w:tcBorders>
            <w:shd w:val="clear" w:color="auto" w:fill="auto"/>
          </w:tcPr>
          <w:p w:rsidR="007E3A01" w:rsidRPr="00745965" w:rsidRDefault="007E3A01" w:rsidP="00E93109">
            <w:pPr>
              <w:pStyle w:val="afd"/>
              <w:spacing w:line="276" w:lineRule="auto"/>
              <w:jc w:val="both"/>
              <w:rPr>
                <w:rFonts w:ascii="Times New Roman" w:hAnsi="Times New Roman"/>
                <w:color w:val="000000"/>
                <w:sz w:val="24"/>
                <w:szCs w:val="24"/>
              </w:rPr>
            </w:pPr>
            <w:r w:rsidRPr="00745965">
              <w:rPr>
                <w:rFonts w:ascii="Times New Roman" w:hAnsi="Times New Roman"/>
                <w:color w:val="000000"/>
                <w:sz w:val="24"/>
                <w:szCs w:val="24"/>
              </w:rPr>
              <w:t>0</w:t>
            </w:r>
          </w:p>
        </w:tc>
        <w:tc>
          <w:tcPr>
            <w:tcW w:w="1275" w:type="dxa"/>
            <w:tcBorders>
              <w:top w:val="single" w:sz="2" w:space="0" w:color="000000"/>
              <w:left w:val="single" w:sz="2" w:space="0" w:color="000000"/>
              <w:bottom w:val="single" w:sz="2" w:space="0" w:color="000000"/>
            </w:tcBorders>
            <w:shd w:val="clear" w:color="auto" w:fill="auto"/>
          </w:tcPr>
          <w:p w:rsidR="007E3A01" w:rsidRPr="00745965" w:rsidRDefault="007E3A01" w:rsidP="00E93109">
            <w:pPr>
              <w:pStyle w:val="afd"/>
              <w:spacing w:line="276" w:lineRule="auto"/>
              <w:jc w:val="both"/>
              <w:rPr>
                <w:rFonts w:ascii="Times New Roman" w:hAnsi="Times New Roman"/>
                <w:color w:val="000000"/>
                <w:sz w:val="24"/>
                <w:szCs w:val="24"/>
              </w:rPr>
            </w:pPr>
            <w:r w:rsidRPr="00745965">
              <w:rPr>
                <w:rFonts w:ascii="Times New Roman" w:hAnsi="Times New Roman"/>
                <w:color w:val="000000"/>
                <w:sz w:val="24"/>
                <w:szCs w:val="24"/>
              </w:rPr>
              <w:t>0</w:t>
            </w:r>
          </w:p>
        </w:tc>
        <w:tc>
          <w:tcPr>
            <w:tcW w:w="1276" w:type="dxa"/>
            <w:tcBorders>
              <w:top w:val="single" w:sz="2" w:space="0" w:color="000000"/>
              <w:left w:val="single" w:sz="2" w:space="0" w:color="000000"/>
              <w:bottom w:val="single" w:sz="2" w:space="0" w:color="000000"/>
            </w:tcBorders>
            <w:shd w:val="clear" w:color="auto" w:fill="auto"/>
          </w:tcPr>
          <w:p w:rsidR="007E3A01" w:rsidRPr="00745965" w:rsidRDefault="007E3A01" w:rsidP="00E93109">
            <w:pPr>
              <w:pStyle w:val="afd"/>
              <w:spacing w:line="276" w:lineRule="auto"/>
              <w:jc w:val="both"/>
              <w:rPr>
                <w:rFonts w:ascii="Times New Roman" w:hAnsi="Times New Roman"/>
                <w:color w:val="000000"/>
                <w:sz w:val="24"/>
                <w:szCs w:val="24"/>
              </w:rPr>
            </w:pPr>
            <w:r w:rsidRPr="00745965">
              <w:rPr>
                <w:rFonts w:ascii="Times New Roman" w:hAnsi="Times New Roman"/>
                <w:color w:val="000000"/>
                <w:sz w:val="24"/>
                <w:szCs w:val="24"/>
              </w:rPr>
              <w:t>0</w:t>
            </w:r>
          </w:p>
        </w:tc>
        <w:tc>
          <w:tcPr>
            <w:tcW w:w="1276" w:type="dxa"/>
            <w:tcBorders>
              <w:top w:val="single" w:sz="2" w:space="0" w:color="000000"/>
              <w:left w:val="single" w:sz="2" w:space="0" w:color="000000"/>
              <w:bottom w:val="single" w:sz="2"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color w:val="000000"/>
                <w:sz w:val="24"/>
                <w:szCs w:val="24"/>
              </w:rPr>
              <w:t>1</w:t>
            </w:r>
          </w:p>
        </w:tc>
        <w:tc>
          <w:tcPr>
            <w:tcW w:w="1967" w:type="dxa"/>
            <w:tcBorders>
              <w:top w:val="single" w:sz="2" w:space="0" w:color="000000"/>
              <w:left w:val="single" w:sz="2" w:space="0" w:color="000000"/>
              <w:bottom w:val="single" w:sz="2"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1</w:t>
            </w:r>
          </w:p>
        </w:tc>
        <w:tc>
          <w:tcPr>
            <w:tcW w:w="2022" w:type="dxa"/>
            <w:tcBorders>
              <w:top w:val="single" w:sz="2" w:space="0" w:color="000000"/>
              <w:left w:val="single" w:sz="2" w:space="0" w:color="000000"/>
              <w:bottom w:val="single" w:sz="2" w:space="0" w:color="000000"/>
              <w:right w:val="single" w:sz="2"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2</w:t>
            </w:r>
          </w:p>
          <w:p w:rsidR="007E3A01" w:rsidRPr="00745965" w:rsidRDefault="007E3A01" w:rsidP="00E93109">
            <w:pPr>
              <w:pStyle w:val="afd"/>
              <w:spacing w:line="276" w:lineRule="auto"/>
              <w:jc w:val="both"/>
              <w:rPr>
                <w:rFonts w:ascii="Times New Roman" w:hAnsi="Times New Roman"/>
                <w:sz w:val="24"/>
                <w:szCs w:val="24"/>
              </w:rPr>
            </w:pPr>
          </w:p>
        </w:tc>
      </w:tr>
    </w:tbl>
    <w:p w:rsidR="007E3A01" w:rsidRPr="00745965" w:rsidRDefault="007E3A01" w:rsidP="00E93109">
      <w:pPr>
        <w:pStyle w:val="afd"/>
        <w:spacing w:line="276" w:lineRule="auto"/>
        <w:jc w:val="both"/>
        <w:rPr>
          <w:rFonts w:ascii="Times New Roman" w:hAnsi="Times New Roman"/>
          <w:sz w:val="24"/>
          <w:szCs w:val="24"/>
        </w:rPr>
      </w:pP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sz w:val="24"/>
          <w:szCs w:val="24"/>
        </w:rPr>
        <w:t>5. Анализ движения кадров за последние три года:</w:t>
      </w:r>
    </w:p>
    <w:tbl>
      <w:tblPr>
        <w:tblW w:w="0" w:type="auto"/>
        <w:tblInd w:w="-20" w:type="dxa"/>
        <w:tblLayout w:type="fixed"/>
        <w:tblCellMar>
          <w:left w:w="70" w:type="dxa"/>
          <w:right w:w="70" w:type="dxa"/>
        </w:tblCellMar>
        <w:tblLook w:val="0000" w:firstRow="0" w:lastRow="0" w:firstColumn="0" w:lastColumn="0" w:noHBand="0" w:noVBand="0"/>
      </w:tblPr>
      <w:tblGrid>
        <w:gridCol w:w="1422"/>
        <w:gridCol w:w="1489"/>
        <w:gridCol w:w="1658"/>
        <w:gridCol w:w="1556"/>
        <w:gridCol w:w="1657"/>
        <w:gridCol w:w="1614"/>
      </w:tblGrid>
      <w:tr w:rsidR="007E3A01" w:rsidRPr="00745965">
        <w:tc>
          <w:tcPr>
            <w:tcW w:w="1422"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b/>
                <w:sz w:val="24"/>
                <w:szCs w:val="24"/>
              </w:rPr>
              <w:t>Год</w:t>
            </w:r>
          </w:p>
        </w:tc>
        <w:tc>
          <w:tcPr>
            <w:tcW w:w="1489"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b/>
                <w:sz w:val="24"/>
                <w:szCs w:val="24"/>
              </w:rPr>
              <w:t>Переезд в др.</w:t>
            </w: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b/>
                <w:sz w:val="24"/>
                <w:szCs w:val="24"/>
              </w:rPr>
              <w:t>населенный пункт</w:t>
            </w:r>
          </w:p>
        </w:tc>
        <w:tc>
          <w:tcPr>
            <w:tcW w:w="1658"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b/>
                <w:sz w:val="24"/>
                <w:szCs w:val="24"/>
              </w:rPr>
              <w:t xml:space="preserve">Переход в др. ОУ данного </w:t>
            </w: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b/>
                <w:sz w:val="24"/>
                <w:szCs w:val="24"/>
              </w:rPr>
              <w:t>населенного пункта</w:t>
            </w:r>
          </w:p>
        </w:tc>
        <w:tc>
          <w:tcPr>
            <w:tcW w:w="1556"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b/>
                <w:sz w:val="24"/>
                <w:szCs w:val="24"/>
              </w:rPr>
              <w:t>Перемещение по службе</w:t>
            </w:r>
          </w:p>
        </w:tc>
        <w:tc>
          <w:tcPr>
            <w:tcW w:w="1657"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b/>
                <w:sz w:val="24"/>
                <w:szCs w:val="24"/>
              </w:rPr>
              <w:t xml:space="preserve">Увольнение </w:t>
            </w: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b/>
                <w:sz w:val="24"/>
                <w:szCs w:val="24"/>
              </w:rPr>
              <w:t xml:space="preserve">по инициативе </w:t>
            </w: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b/>
                <w:sz w:val="24"/>
                <w:szCs w:val="24"/>
              </w:rPr>
              <w:t>администрации</w:t>
            </w: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sz w:val="24"/>
                <w:szCs w:val="24"/>
              </w:rPr>
              <w:t>Др. причины</w:t>
            </w:r>
          </w:p>
        </w:tc>
      </w:tr>
      <w:tr w:rsidR="007E3A01" w:rsidRPr="00745965">
        <w:tc>
          <w:tcPr>
            <w:tcW w:w="1422"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2013</w:t>
            </w:r>
          </w:p>
        </w:tc>
        <w:tc>
          <w:tcPr>
            <w:tcW w:w="1489"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нет</w:t>
            </w:r>
          </w:p>
        </w:tc>
        <w:tc>
          <w:tcPr>
            <w:tcW w:w="1658"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Нет</w:t>
            </w:r>
          </w:p>
        </w:tc>
        <w:tc>
          <w:tcPr>
            <w:tcW w:w="1556"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0</w:t>
            </w:r>
          </w:p>
        </w:tc>
        <w:tc>
          <w:tcPr>
            <w:tcW w:w="1657"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нет</w:t>
            </w: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0</w:t>
            </w:r>
          </w:p>
        </w:tc>
      </w:tr>
      <w:tr w:rsidR="007E3A01" w:rsidRPr="00745965">
        <w:tc>
          <w:tcPr>
            <w:tcW w:w="1422"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2014</w:t>
            </w:r>
          </w:p>
        </w:tc>
        <w:tc>
          <w:tcPr>
            <w:tcW w:w="1489"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1</w:t>
            </w:r>
          </w:p>
        </w:tc>
        <w:tc>
          <w:tcPr>
            <w:tcW w:w="1658"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Нет</w:t>
            </w:r>
          </w:p>
        </w:tc>
        <w:tc>
          <w:tcPr>
            <w:tcW w:w="1556"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0</w:t>
            </w:r>
          </w:p>
        </w:tc>
        <w:tc>
          <w:tcPr>
            <w:tcW w:w="1657"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нет</w:t>
            </w: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0</w:t>
            </w:r>
          </w:p>
        </w:tc>
      </w:tr>
      <w:tr w:rsidR="007E3A01" w:rsidRPr="00745965">
        <w:tc>
          <w:tcPr>
            <w:tcW w:w="1422"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2015</w:t>
            </w:r>
          </w:p>
        </w:tc>
        <w:tc>
          <w:tcPr>
            <w:tcW w:w="1489"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нет</w:t>
            </w:r>
          </w:p>
        </w:tc>
        <w:tc>
          <w:tcPr>
            <w:tcW w:w="1658"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нет</w:t>
            </w:r>
          </w:p>
        </w:tc>
        <w:tc>
          <w:tcPr>
            <w:tcW w:w="1556"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0</w:t>
            </w:r>
          </w:p>
        </w:tc>
        <w:tc>
          <w:tcPr>
            <w:tcW w:w="1657"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нет</w:t>
            </w: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0</w:t>
            </w:r>
          </w:p>
        </w:tc>
      </w:tr>
    </w:tbl>
    <w:p w:rsidR="007E3A01" w:rsidRPr="00745965" w:rsidRDefault="007E3A01" w:rsidP="00E93109">
      <w:pPr>
        <w:pStyle w:val="afd"/>
        <w:spacing w:line="276" w:lineRule="auto"/>
        <w:jc w:val="both"/>
        <w:rPr>
          <w:rFonts w:ascii="Times New Roman" w:hAnsi="Times New Roman"/>
          <w:sz w:val="24"/>
          <w:szCs w:val="24"/>
        </w:rPr>
      </w:pP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7. Возр</w:t>
      </w:r>
      <w:r w:rsidR="00745965" w:rsidRPr="00745965">
        <w:rPr>
          <w:rFonts w:ascii="Times New Roman" w:hAnsi="Times New Roman"/>
          <w:sz w:val="24"/>
          <w:szCs w:val="24"/>
        </w:rPr>
        <w:t>аст педагогического коллектива:</w:t>
      </w:r>
    </w:p>
    <w:p w:rsidR="007E3A01" w:rsidRPr="00745965" w:rsidRDefault="007277E7" w:rsidP="00E93109">
      <w:pPr>
        <w:pStyle w:val="afd"/>
        <w:spacing w:line="276" w:lineRule="auto"/>
        <w:jc w:val="both"/>
        <w:rPr>
          <w:rFonts w:ascii="Times New Roman" w:hAnsi="Times New Roman"/>
          <w:b/>
          <w:sz w:val="24"/>
          <w:szCs w:val="24"/>
        </w:rPr>
      </w:pPr>
      <w:r w:rsidRPr="00745965">
        <w:rPr>
          <w:rFonts w:ascii="Times New Roman" w:hAnsi="Times New Roman"/>
          <w:noProof/>
          <w:sz w:val="24"/>
          <w:szCs w:val="24"/>
          <w:lang w:eastAsia="ru-RU"/>
        </w:rPr>
        <mc:AlternateContent>
          <mc:Choice Requires="wps">
            <w:drawing>
              <wp:anchor distT="0" distB="0" distL="0" distR="114300" simplePos="0" relativeHeight="251648000" behindDoc="0" locked="0" layoutInCell="1" allowOverlap="1">
                <wp:simplePos x="0" y="0"/>
                <wp:positionH relativeFrom="margin">
                  <wp:posOffset>-71755</wp:posOffset>
                </wp:positionH>
                <wp:positionV relativeFrom="paragraph">
                  <wp:posOffset>138430</wp:posOffset>
                </wp:positionV>
                <wp:extent cx="3546475" cy="1093470"/>
                <wp:effectExtent l="635" t="2540" r="5715" b="8890"/>
                <wp:wrapSquare wrapText="bothSides"/>
                <wp:docPr id="2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6475" cy="10934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518"/>
                              <w:gridCol w:w="1843"/>
                              <w:gridCol w:w="1258"/>
                            </w:tblGrid>
                            <w:tr w:rsidR="001F4CC5">
                              <w:tc>
                                <w:tcPr>
                                  <w:tcW w:w="2518" w:type="dxa"/>
                                  <w:vMerge w:val="restart"/>
                                  <w:tcBorders>
                                    <w:top w:val="single" w:sz="4" w:space="0" w:color="000000"/>
                                    <w:left w:val="single" w:sz="4" w:space="0" w:color="000000"/>
                                    <w:bottom w:val="single" w:sz="4" w:space="0" w:color="000000"/>
                                  </w:tcBorders>
                                  <w:shd w:val="clear" w:color="auto" w:fill="auto"/>
                                </w:tcPr>
                                <w:p w:rsidR="001F4CC5" w:rsidRDefault="001F4CC5">
                                  <w:pPr>
                                    <w:pStyle w:val="afd"/>
                                    <w:snapToGrid w:val="0"/>
                                    <w:rPr>
                                      <w:rFonts w:ascii="Times New Roman" w:hAnsi="Times New Roman"/>
                                      <w:sz w:val="24"/>
                                      <w:szCs w:val="24"/>
                                    </w:rPr>
                                  </w:pPr>
                                </w:p>
                              </w:tc>
                              <w:tc>
                                <w:tcPr>
                                  <w:tcW w:w="3101" w:type="dxa"/>
                                  <w:gridSpan w:val="2"/>
                                  <w:tcBorders>
                                    <w:top w:val="single" w:sz="4" w:space="0" w:color="000000"/>
                                    <w:left w:val="single" w:sz="4" w:space="0" w:color="000000"/>
                                    <w:bottom w:val="single" w:sz="4" w:space="0" w:color="000000"/>
                                    <w:right w:val="single" w:sz="4" w:space="0" w:color="000000"/>
                                  </w:tcBorders>
                                  <w:shd w:val="clear" w:color="auto" w:fill="auto"/>
                                </w:tcPr>
                                <w:p w:rsidR="001F4CC5" w:rsidRDefault="001F4CC5">
                                  <w:pPr>
                                    <w:pStyle w:val="afd"/>
                                  </w:pPr>
                                  <w:r>
                                    <w:rPr>
                                      <w:rFonts w:ascii="Times New Roman" w:hAnsi="Times New Roman"/>
                                      <w:b/>
                                      <w:sz w:val="24"/>
                                      <w:szCs w:val="24"/>
                                    </w:rPr>
                                    <w:t>2014-2015</w:t>
                                  </w:r>
                                </w:p>
                              </w:tc>
                            </w:tr>
                            <w:tr w:rsidR="001F4CC5">
                              <w:tc>
                                <w:tcPr>
                                  <w:tcW w:w="2518" w:type="dxa"/>
                                  <w:vMerge/>
                                  <w:tcBorders>
                                    <w:top w:val="single" w:sz="4" w:space="0" w:color="000000"/>
                                    <w:left w:val="single" w:sz="4" w:space="0" w:color="000000"/>
                                    <w:bottom w:val="single" w:sz="4" w:space="0" w:color="000000"/>
                                  </w:tcBorders>
                                  <w:shd w:val="clear" w:color="auto" w:fill="auto"/>
                                </w:tcPr>
                                <w:p w:rsidR="001F4CC5" w:rsidRDefault="001F4CC5">
                                  <w:pPr>
                                    <w:pStyle w:val="afd"/>
                                    <w:snapToGrid w:val="0"/>
                                    <w:rPr>
                                      <w:rFonts w:ascii="Times New Roman" w:hAnsi="Times New Roman"/>
                                      <w:sz w:val="24"/>
                                      <w:szCs w:val="24"/>
                                    </w:rPr>
                                  </w:pPr>
                                </w:p>
                              </w:tc>
                              <w:tc>
                                <w:tcPr>
                                  <w:tcW w:w="1843" w:type="dxa"/>
                                  <w:tcBorders>
                                    <w:top w:val="single" w:sz="4" w:space="0" w:color="000000"/>
                                    <w:left w:val="single" w:sz="4" w:space="0" w:color="000000"/>
                                    <w:bottom w:val="single" w:sz="4" w:space="0" w:color="000000"/>
                                  </w:tcBorders>
                                  <w:shd w:val="clear" w:color="auto" w:fill="auto"/>
                                </w:tcPr>
                                <w:p w:rsidR="001F4CC5" w:rsidRDefault="001F4CC5">
                                  <w:pPr>
                                    <w:pStyle w:val="afd"/>
                                    <w:rPr>
                                      <w:rFonts w:ascii="Times New Roman" w:hAnsi="Times New Roman"/>
                                      <w:b/>
                                      <w:sz w:val="24"/>
                                      <w:szCs w:val="24"/>
                                    </w:rPr>
                                  </w:pPr>
                                  <w:r>
                                    <w:rPr>
                                      <w:rFonts w:ascii="Times New Roman" w:hAnsi="Times New Roman"/>
                                      <w:b/>
                                      <w:sz w:val="24"/>
                                      <w:szCs w:val="24"/>
                                    </w:rPr>
                                    <w:t>кол-во</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1F4CC5" w:rsidRDefault="001F4CC5">
                                  <w:pPr>
                                    <w:pStyle w:val="afd"/>
                                  </w:pPr>
                                  <w:r>
                                    <w:rPr>
                                      <w:rFonts w:ascii="Times New Roman" w:hAnsi="Times New Roman"/>
                                      <w:b/>
                                      <w:sz w:val="24"/>
                                      <w:szCs w:val="24"/>
                                    </w:rPr>
                                    <w:t>%</w:t>
                                  </w:r>
                                </w:p>
                              </w:tc>
                            </w:tr>
                            <w:tr w:rsidR="001F4CC5">
                              <w:tc>
                                <w:tcPr>
                                  <w:tcW w:w="2518" w:type="dxa"/>
                                  <w:tcBorders>
                                    <w:top w:val="single" w:sz="4" w:space="0" w:color="000000"/>
                                    <w:left w:val="single" w:sz="4" w:space="0" w:color="000000"/>
                                    <w:bottom w:val="single" w:sz="4" w:space="0" w:color="000000"/>
                                  </w:tcBorders>
                                  <w:shd w:val="clear" w:color="auto" w:fill="auto"/>
                                </w:tcPr>
                                <w:p w:rsidR="001F4CC5" w:rsidRDefault="001F4CC5">
                                  <w:pPr>
                                    <w:pStyle w:val="afd"/>
                                    <w:rPr>
                                      <w:rFonts w:ascii="Times New Roman" w:hAnsi="Times New Roman"/>
                                      <w:sz w:val="24"/>
                                      <w:szCs w:val="24"/>
                                    </w:rPr>
                                  </w:pPr>
                                  <w:r>
                                    <w:rPr>
                                      <w:rFonts w:ascii="Times New Roman" w:hAnsi="Times New Roman"/>
                                      <w:sz w:val="24"/>
                                      <w:szCs w:val="24"/>
                                    </w:rPr>
                                    <w:t>моложе 25 лет</w:t>
                                  </w:r>
                                </w:p>
                              </w:tc>
                              <w:tc>
                                <w:tcPr>
                                  <w:tcW w:w="1843" w:type="dxa"/>
                                  <w:tcBorders>
                                    <w:top w:val="single" w:sz="4" w:space="0" w:color="000000"/>
                                    <w:left w:val="single" w:sz="4" w:space="0" w:color="000000"/>
                                    <w:bottom w:val="single" w:sz="4" w:space="0" w:color="000000"/>
                                  </w:tcBorders>
                                  <w:shd w:val="clear" w:color="auto" w:fill="auto"/>
                                </w:tcPr>
                                <w:p w:rsidR="001F4CC5" w:rsidRDefault="001F4CC5">
                                  <w:pPr>
                                    <w:pStyle w:val="afd"/>
                                    <w:rPr>
                                      <w:rFonts w:ascii="Times New Roman" w:hAnsi="Times New Roman"/>
                                      <w:sz w:val="24"/>
                                      <w:szCs w:val="24"/>
                                    </w:rPr>
                                  </w:pPr>
                                  <w:r>
                                    <w:rPr>
                                      <w:rFonts w:ascii="Times New Roman" w:hAnsi="Times New Roman"/>
                                      <w:sz w:val="24"/>
                                      <w:szCs w:val="24"/>
                                    </w:rPr>
                                    <w:t>2</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1F4CC5" w:rsidRDefault="001F4CC5">
                                  <w:pPr>
                                    <w:pStyle w:val="afd"/>
                                  </w:pPr>
                                  <w:r>
                                    <w:rPr>
                                      <w:rFonts w:ascii="Times New Roman" w:hAnsi="Times New Roman"/>
                                      <w:sz w:val="24"/>
                                      <w:szCs w:val="24"/>
                                    </w:rPr>
                                    <w:t>9</w:t>
                                  </w:r>
                                </w:p>
                              </w:tc>
                            </w:tr>
                            <w:tr w:rsidR="001F4CC5">
                              <w:tc>
                                <w:tcPr>
                                  <w:tcW w:w="2518" w:type="dxa"/>
                                  <w:tcBorders>
                                    <w:top w:val="single" w:sz="4" w:space="0" w:color="000000"/>
                                    <w:left w:val="single" w:sz="4" w:space="0" w:color="000000"/>
                                    <w:bottom w:val="single" w:sz="4" w:space="0" w:color="000000"/>
                                  </w:tcBorders>
                                  <w:shd w:val="clear" w:color="auto" w:fill="auto"/>
                                </w:tcPr>
                                <w:p w:rsidR="001F4CC5" w:rsidRDefault="001F4CC5">
                                  <w:pPr>
                                    <w:pStyle w:val="afd"/>
                                    <w:rPr>
                                      <w:rFonts w:ascii="Times New Roman" w:hAnsi="Times New Roman"/>
                                      <w:sz w:val="24"/>
                                      <w:szCs w:val="24"/>
                                    </w:rPr>
                                  </w:pPr>
                                  <w:r>
                                    <w:rPr>
                                      <w:rFonts w:ascii="Times New Roman" w:hAnsi="Times New Roman"/>
                                      <w:sz w:val="24"/>
                                      <w:szCs w:val="24"/>
                                    </w:rPr>
                                    <w:t>25-35 лет</w:t>
                                  </w:r>
                                </w:p>
                              </w:tc>
                              <w:tc>
                                <w:tcPr>
                                  <w:tcW w:w="1843" w:type="dxa"/>
                                  <w:tcBorders>
                                    <w:top w:val="single" w:sz="4" w:space="0" w:color="000000"/>
                                    <w:left w:val="single" w:sz="4" w:space="0" w:color="000000"/>
                                    <w:bottom w:val="single" w:sz="4" w:space="0" w:color="000000"/>
                                  </w:tcBorders>
                                  <w:shd w:val="clear" w:color="auto" w:fill="auto"/>
                                </w:tcPr>
                                <w:p w:rsidR="001F4CC5" w:rsidRDefault="001F4CC5">
                                  <w:pPr>
                                    <w:pStyle w:val="afd"/>
                                    <w:rPr>
                                      <w:rFonts w:ascii="Times New Roman" w:hAnsi="Times New Roman"/>
                                      <w:sz w:val="24"/>
                                      <w:szCs w:val="24"/>
                                    </w:rPr>
                                  </w:pPr>
                                  <w:r>
                                    <w:rPr>
                                      <w:rFonts w:ascii="Times New Roman" w:hAnsi="Times New Roman"/>
                                      <w:sz w:val="24"/>
                                      <w:szCs w:val="24"/>
                                    </w:rPr>
                                    <w:t>2</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1F4CC5" w:rsidRDefault="001F4CC5">
                                  <w:pPr>
                                    <w:pStyle w:val="afd"/>
                                  </w:pPr>
                                  <w:r>
                                    <w:rPr>
                                      <w:rFonts w:ascii="Times New Roman" w:hAnsi="Times New Roman"/>
                                      <w:sz w:val="24"/>
                                      <w:szCs w:val="24"/>
                                    </w:rPr>
                                    <w:t>9</w:t>
                                  </w:r>
                                </w:p>
                              </w:tc>
                            </w:tr>
                            <w:tr w:rsidR="001F4CC5">
                              <w:tc>
                                <w:tcPr>
                                  <w:tcW w:w="2518" w:type="dxa"/>
                                  <w:tcBorders>
                                    <w:top w:val="single" w:sz="4" w:space="0" w:color="000000"/>
                                    <w:left w:val="single" w:sz="4" w:space="0" w:color="000000"/>
                                    <w:bottom w:val="single" w:sz="4" w:space="0" w:color="000000"/>
                                  </w:tcBorders>
                                  <w:shd w:val="clear" w:color="auto" w:fill="auto"/>
                                </w:tcPr>
                                <w:p w:rsidR="001F4CC5" w:rsidRDefault="001F4CC5">
                                  <w:pPr>
                                    <w:pStyle w:val="afd"/>
                                    <w:rPr>
                                      <w:rFonts w:ascii="Times New Roman" w:hAnsi="Times New Roman"/>
                                      <w:sz w:val="24"/>
                                      <w:szCs w:val="24"/>
                                    </w:rPr>
                                  </w:pPr>
                                  <w:r>
                                    <w:rPr>
                                      <w:rFonts w:ascii="Times New Roman" w:hAnsi="Times New Roman"/>
                                      <w:sz w:val="24"/>
                                      <w:szCs w:val="24"/>
                                    </w:rPr>
                                    <w:t>35-50 лет</w:t>
                                  </w:r>
                                </w:p>
                              </w:tc>
                              <w:tc>
                                <w:tcPr>
                                  <w:tcW w:w="1843" w:type="dxa"/>
                                  <w:tcBorders>
                                    <w:top w:val="single" w:sz="4" w:space="0" w:color="000000"/>
                                    <w:left w:val="single" w:sz="4" w:space="0" w:color="000000"/>
                                    <w:bottom w:val="single" w:sz="4" w:space="0" w:color="000000"/>
                                  </w:tcBorders>
                                  <w:shd w:val="clear" w:color="auto" w:fill="auto"/>
                                </w:tcPr>
                                <w:p w:rsidR="001F4CC5" w:rsidRDefault="001F4CC5">
                                  <w:pPr>
                                    <w:pStyle w:val="afd"/>
                                    <w:rPr>
                                      <w:rFonts w:ascii="Times New Roman" w:hAnsi="Times New Roman"/>
                                      <w:sz w:val="24"/>
                                      <w:szCs w:val="24"/>
                                    </w:rPr>
                                  </w:pPr>
                                  <w:r>
                                    <w:rPr>
                                      <w:rFonts w:ascii="Times New Roman" w:hAnsi="Times New Roman"/>
                                      <w:sz w:val="24"/>
                                      <w:szCs w:val="24"/>
                                    </w:rPr>
                                    <w:t>10</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1F4CC5" w:rsidRDefault="001F4CC5">
                                  <w:pPr>
                                    <w:pStyle w:val="afd"/>
                                  </w:pPr>
                                  <w:r>
                                    <w:rPr>
                                      <w:rFonts w:ascii="Times New Roman" w:hAnsi="Times New Roman"/>
                                      <w:sz w:val="24"/>
                                      <w:szCs w:val="24"/>
                                    </w:rPr>
                                    <w:t>43</w:t>
                                  </w:r>
                                </w:p>
                              </w:tc>
                            </w:tr>
                            <w:tr w:rsidR="001F4CC5">
                              <w:tc>
                                <w:tcPr>
                                  <w:tcW w:w="2518" w:type="dxa"/>
                                  <w:tcBorders>
                                    <w:top w:val="single" w:sz="4" w:space="0" w:color="000000"/>
                                    <w:left w:val="single" w:sz="4" w:space="0" w:color="000000"/>
                                    <w:bottom w:val="single" w:sz="4" w:space="0" w:color="000000"/>
                                  </w:tcBorders>
                                  <w:shd w:val="clear" w:color="auto" w:fill="auto"/>
                                </w:tcPr>
                                <w:p w:rsidR="001F4CC5" w:rsidRDefault="001F4CC5">
                                  <w:pPr>
                                    <w:pStyle w:val="afd"/>
                                    <w:rPr>
                                      <w:rFonts w:ascii="Times New Roman" w:hAnsi="Times New Roman"/>
                                      <w:sz w:val="24"/>
                                      <w:szCs w:val="24"/>
                                    </w:rPr>
                                  </w:pPr>
                                  <w:r>
                                    <w:rPr>
                                      <w:rFonts w:ascii="Times New Roman" w:hAnsi="Times New Roman"/>
                                      <w:sz w:val="24"/>
                                      <w:szCs w:val="24"/>
                                    </w:rPr>
                                    <w:t>старше 50 лет</w:t>
                                  </w:r>
                                </w:p>
                              </w:tc>
                              <w:tc>
                                <w:tcPr>
                                  <w:tcW w:w="1843" w:type="dxa"/>
                                  <w:tcBorders>
                                    <w:top w:val="single" w:sz="4" w:space="0" w:color="000000"/>
                                    <w:left w:val="single" w:sz="4" w:space="0" w:color="000000"/>
                                    <w:bottom w:val="single" w:sz="4" w:space="0" w:color="000000"/>
                                  </w:tcBorders>
                                  <w:shd w:val="clear" w:color="auto" w:fill="auto"/>
                                </w:tcPr>
                                <w:p w:rsidR="001F4CC5" w:rsidRDefault="001F4CC5">
                                  <w:pPr>
                                    <w:pStyle w:val="afd"/>
                                    <w:rPr>
                                      <w:rFonts w:ascii="Times New Roman" w:hAnsi="Times New Roman"/>
                                      <w:sz w:val="24"/>
                                      <w:szCs w:val="24"/>
                                    </w:rPr>
                                  </w:pPr>
                                  <w:r>
                                    <w:rPr>
                                      <w:rFonts w:ascii="Times New Roman" w:hAnsi="Times New Roman"/>
                                      <w:sz w:val="24"/>
                                      <w:szCs w:val="24"/>
                                    </w:rPr>
                                    <w:t>9</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1F4CC5" w:rsidRDefault="001F4CC5">
                                  <w:pPr>
                                    <w:pStyle w:val="afd"/>
                                  </w:pPr>
                                  <w:r>
                                    <w:rPr>
                                      <w:rFonts w:ascii="Times New Roman" w:hAnsi="Times New Roman"/>
                                      <w:sz w:val="24"/>
                                      <w:szCs w:val="24"/>
                                    </w:rPr>
                                    <w:t>39</w:t>
                                  </w:r>
                                </w:p>
                              </w:tc>
                            </w:tr>
                          </w:tbl>
                          <w:p w:rsidR="001F4CC5" w:rsidRDefault="001F4CC5">
                            <w:r>
                              <w:rPr>
                                <w:rFonts w:cs="Calibri"/>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5" o:spid="_x0000_s1166" type="#_x0000_t202" style="position:absolute;left:0;text-align:left;margin-left:-5.65pt;margin-top:10.9pt;width:279.25pt;height:86.1pt;z-index:251648000;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" stroked="f">
                <v:fill opacity="0"/>
                <v:textbox inset="0,0,0,0">
                  <w:txbxContent>
                    <w:tbl>
                      <w:tblPr>
                        <w:tblW w:w="0" w:type="auto"/>
                        <w:tblInd w:w="108" w:type="dxa"/>
                        <w:tblLayout w:type="fixed"/>
                        <w:tblLook w:val="0000" w:firstRow="0" w:lastRow="0" w:firstColumn="0" w:lastColumn="0" w:noHBand="0" w:noVBand="0"/>
                      </w:tblPr>
                      <w:tblGrid>
                        <w:gridCol w:w="2518"/>
                        <w:gridCol w:w="1843"/>
                        <w:gridCol w:w="1258"/>
                      </w:tblGrid>
                      <w:tr w:rsidR="001F4CC5">
                        <w:tc>
                          <w:tcPr>
                            <w:tcW w:w="2518" w:type="dxa"/>
                            <w:vMerge w:val="restart"/>
                            <w:tcBorders>
                              <w:top w:val="single" w:sz="4" w:space="0" w:color="000000"/>
                              <w:left w:val="single" w:sz="4" w:space="0" w:color="000000"/>
                              <w:bottom w:val="single" w:sz="4" w:space="0" w:color="000000"/>
                            </w:tcBorders>
                            <w:shd w:val="clear" w:color="auto" w:fill="auto"/>
                          </w:tcPr>
                          <w:p w:rsidR="001F4CC5" w:rsidRDefault="001F4CC5">
                            <w:pPr>
                              <w:pStyle w:val="afd"/>
                              <w:snapToGrid w:val="0"/>
                              <w:rPr>
                                <w:rFonts w:ascii="Times New Roman" w:hAnsi="Times New Roman"/>
                                <w:sz w:val="24"/>
                                <w:szCs w:val="24"/>
                              </w:rPr>
                            </w:pPr>
                          </w:p>
                        </w:tc>
                        <w:tc>
                          <w:tcPr>
                            <w:tcW w:w="3101" w:type="dxa"/>
                            <w:gridSpan w:val="2"/>
                            <w:tcBorders>
                              <w:top w:val="single" w:sz="4" w:space="0" w:color="000000"/>
                              <w:left w:val="single" w:sz="4" w:space="0" w:color="000000"/>
                              <w:bottom w:val="single" w:sz="4" w:space="0" w:color="000000"/>
                              <w:right w:val="single" w:sz="4" w:space="0" w:color="000000"/>
                            </w:tcBorders>
                            <w:shd w:val="clear" w:color="auto" w:fill="auto"/>
                          </w:tcPr>
                          <w:p w:rsidR="001F4CC5" w:rsidRDefault="001F4CC5">
                            <w:pPr>
                              <w:pStyle w:val="afd"/>
                            </w:pPr>
                            <w:r>
                              <w:rPr>
                                <w:rFonts w:ascii="Times New Roman" w:hAnsi="Times New Roman"/>
                                <w:b/>
                                <w:sz w:val="24"/>
                                <w:szCs w:val="24"/>
                              </w:rPr>
                              <w:t>2014-2015</w:t>
                            </w:r>
                          </w:p>
                        </w:tc>
                      </w:tr>
                      <w:tr w:rsidR="001F4CC5">
                        <w:tc>
                          <w:tcPr>
                            <w:tcW w:w="2518" w:type="dxa"/>
                            <w:vMerge/>
                            <w:tcBorders>
                              <w:top w:val="single" w:sz="4" w:space="0" w:color="000000"/>
                              <w:left w:val="single" w:sz="4" w:space="0" w:color="000000"/>
                              <w:bottom w:val="single" w:sz="4" w:space="0" w:color="000000"/>
                            </w:tcBorders>
                            <w:shd w:val="clear" w:color="auto" w:fill="auto"/>
                          </w:tcPr>
                          <w:p w:rsidR="001F4CC5" w:rsidRDefault="001F4CC5">
                            <w:pPr>
                              <w:pStyle w:val="afd"/>
                              <w:snapToGrid w:val="0"/>
                              <w:rPr>
                                <w:rFonts w:ascii="Times New Roman" w:hAnsi="Times New Roman"/>
                                <w:sz w:val="24"/>
                                <w:szCs w:val="24"/>
                              </w:rPr>
                            </w:pPr>
                          </w:p>
                        </w:tc>
                        <w:tc>
                          <w:tcPr>
                            <w:tcW w:w="1843" w:type="dxa"/>
                            <w:tcBorders>
                              <w:top w:val="single" w:sz="4" w:space="0" w:color="000000"/>
                              <w:left w:val="single" w:sz="4" w:space="0" w:color="000000"/>
                              <w:bottom w:val="single" w:sz="4" w:space="0" w:color="000000"/>
                            </w:tcBorders>
                            <w:shd w:val="clear" w:color="auto" w:fill="auto"/>
                          </w:tcPr>
                          <w:p w:rsidR="001F4CC5" w:rsidRDefault="001F4CC5">
                            <w:pPr>
                              <w:pStyle w:val="afd"/>
                              <w:rPr>
                                <w:rFonts w:ascii="Times New Roman" w:hAnsi="Times New Roman"/>
                                <w:b/>
                                <w:sz w:val="24"/>
                                <w:szCs w:val="24"/>
                              </w:rPr>
                            </w:pPr>
                            <w:r>
                              <w:rPr>
                                <w:rFonts w:ascii="Times New Roman" w:hAnsi="Times New Roman"/>
                                <w:b/>
                                <w:sz w:val="24"/>
                                <w:szCs w:val="24"/>
                              </w:rPr>
                              <w:t>кол-во</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1F4CC5" w:rsidRDefault="001F4CC5">
                            <w:pPr>
                              <w:pStyle w:val="afd"/>
                            </w:pPr>
                            <w:r>
                              <w:rPr>
                                <w:rFonts w:ascii="Times New Roman" w:hAnsi="Times New Roman"/>
                                <w:b/>
                                <w:sz w:val="24"/>
                                <w:szCs w:val="24"/>
                              </w:rPr>
                              <w:t>%</w:t>
                            </w:r>
                          </w:p>
                        </w:tc>
                      </w:tr>
                      <w:tr w:rsidR="001F4CC5">
                        <w:tc>
                          <w:tcPr>
                            <w:tcW w:w="2518" w:type="dxa"/>
                            <w:tcBorders>
                              <w:top w:val="single" w:sz="4" w:space="0" w:color="000000"/>
                              <w:left w:val="single" w:sz="4" w:space="0" w:color="000000"/>
                              <w:bottom w:val="single" w:sz="4" w:space="0" w:color="000000"/>
                            </w:tcBorders>
                            <w:shd w:val="clear" w:color="auto" w:fill="auto"/>
                          </w:tcPr>
                          <w:p w:rsidR="001F4CC5" w:rsidRDefault="001F4CC5">
                            <w:pPr>
                              <w:pStyle w:val="afd"/>
                              <w:rPr>
                                <w:rFonts w:ascii="Times New Roman" w:hAnsi="Times New Roman"/>
                                <w:sz w:val="24"/>
                                <w:szCs w:val="24"/>
                              </w:rPr>
                            </w:pPr>
                            <w:r>
                              <w:rPr>
                                <w:rFonts w:ascii="Times New Roman" w:hAnsi="Times New Roman"/>
                                <w:sz w:val="24"/>
                                <w:szCs w:val="24"/>
                              </w:rPr>
                              <w:t>моложе 25 лет</w:t>
                            </w:r>
                          </w:p>
                        </w:tc>
                        <w:tc>
                          <w:tcPr>
                            <w:tcW w:w="1843" w:type="dxa"/>
                            <w:tcBorders>
                              <w:top w:val="single" w:sz="4" w:space="0" w:color="000000"/>
                              <w:left w:val="single" w:sz="4" w:space="0" w:color="000000"/>
                              <w:bottom w:val="single" w:sz="4" w:space="0" w:color="000000"/>
                            </w:tcBorders>
                            <w:shd w:val="clear" w:color="auto" w:fill="auto"/>
                          </w:tcPr>
                          <w:p w:rsidR="001F4CC5" w:rsidRDefault="001F4CC5">
                            <w:pPr>
                              <w:pStyle w:val="afd"/>
                              <w:rPr>
                                <w:rFonts w:ascii="Times New Roman" w:hAnsi="Times New Roman"/>
                                <w:sz w:val="24"/>
                                <w:szCs w:val="24"/>
                              </w:rPr>
                            </w:pPr>
                            <w:r>
                              <w:rPr>
                                <w:rFonts w:ascii="Times New Roman" w:hAnsi="Times New Roman"/>
                                <w:sz w:val="24"/>
                                <w:szCs w:val="24"/>
                              </w:rPr>
                              <w:t>2</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1F4CC5" w:rsidRDefault="001F4CC5">
                            <w:pPr>
                              <w:pStyle w:val="afd"/>
                            </w:pPr>
                            <w:r>
                              <w:rPr>
                                <w:rFonts w:ascii="Times New Roman" w:hAnsi="Times New Roman"/>
                                <w:sz w:val="24"/>
                                <w:szCs w:val="24"/>
                              </w:rPr>
                              <w:t>9</w:t>
                            </w:r>
                          </w:p>
                        </w:tc>
                      </w:tr>
                      <w:tr w:rsidR="001F4CC5">
                        <w:tc>
                          <w:tcPr>
                            <w:tcW w:w="2518" w:type="dxa"/>
                            <w:tcBorders>
                              <w:top w:val="single" w:sz="4" w:space="0" w:color="000000"/>
                              <w:left w:val="single" w:sz="4" w:space="0" w:color="000000"/>
                              <w:bottom w:val="single" w:sz="4" w:space="0" w:color="000000"/>
                            </w:tcBorders>
                            <w:shd w:val="clear" w:color="auto" w:fill="auto"/>
                          </w:tcPr>
                          <w:p w:rsidR="001F4CC5" w:rsidRDefault="001F4CC5">
                            <w:pPr>
                              <w:pStyle w:val="afd"/>
                              <w:rPr>
                                <w:rFonts w:ascii="Times New Roman" w:hAnsi="Times New Roman"/>
                                <w:sz w:val="24"/>
                                <w:szCs w:val="24"/>
                              </w:rPr>
                            </w:pPr>
                            <w:r>
                              <w:rPr>
                                <w:rFonts w:ascii="Times New Roman" w:hAnsi="Times New Roman"/>
                                <w:sz w:val="24"/>
                                <w:szCs w:val="24"/>
                              </w:rPr>
                              <w:t>25-35 лет</w:t>
                            </w:r>
                          </w:p>
                        </w:tc>
                        <w:tc>
                          <w:tcPr>
                            <w:tcW w:w="1843" w:type="dxa"/>
                            <w:tcBorders>
                              <w:top w:val="single" w:sz="4" w:space="0" w:color="000000"/>
                              <w:left w:val="single" w:sz="4" w:space="0" w:color="000000"/>
                              <w:bottom w:val="single" w:sz="4" w:space="0" w:color="000000"/>
                            </w:tcBorders>
                            <w:shd w:val="clear" w:color="auto" w:fill="auto"/>
                          </w:tcPr>
                          <w:p w:rsidR="001F4CC5" w:rsidRDefault="001F4CC5">
                            <w:pPr>
                              <w:pStyle w:val="afd"/>
                              <w:rPr>
                                <w:rFonts w:ascii="Times New Roman" w:hAnsi="Times New Roman"/>
                                <w:sz w:val="24"/>
                                <w:szCs w:val="24"/>
                              </w:rPr>
                            </w:pPr>
                            <w:r>
                              <w:rPr>
                                <w:rFonts w:ascii="Times New Roman" w:hAnsi="Times New Roman"/>
                                <w:sz w:val="24"/>
                                <w:szCs w:val="24"/>
                              </w:rPr>
                              <w:t>2</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1F4CC5" w:rsidRDefault="001F4CC5">
                            <w:pPr>
                              <w:pStyle w:val="afd"/>
                            </w:pPr>
                            <w:r>
                              <w:rPr>
                                <w:rFonts w:ascii="Times New Roman" w:hAnsi="Times New Roman"/>
                                <w:sz w:val="24"/>
                                <w:szCs w:val="24"/>
                              </w:rPr>
                              <w:t>9</w:t>
                            </w:r>
                          </w:p>
                        </w:tc>
                      </w:tr>
                      <w:tr w:rsidR="001F4CC5">
                        <w:tc>
                          <w:tcPr>
                            <w:tcW w:w="2518" w:type="dxa"/>
                            <w:tcBorders>
                              <w:top w:val="single" w:sz="4" w:space="0" w:color="000000"/>
                              <w:left w:val="single" w:sz="4" w:space="0" w:color="000000"/>
                              <w:bottom w:val="single" w:sz="4" w:space="0" w:color="000000"/>
                            </w:tcBorders>
                            <w:shd w:val="clear" w:color="auto" w:fill="auto"/>
                          </w:tcPr>
                          <w:p w:rsidR="001F4CC5" w:rsidRDefault="001F4CC5">
                            <w:pPr>
                              <w:pStyle w:val="afd"/>
                              <w:rPr>
                                <w:rFonts w:ascii="Times New Roman" w:hAnsi="Times New Roman"/>
                                <w:sz w:val="24"/>
                                <w:szCs w:val="24"/>
                              </w:rPr>
                            </w:pPr>
                            <w:r>
                              <w:rPr>
                                <w:rFonts w:ascii="Times New Roman" w:hAnsi="Times New Roman"/>
                                <w:sz w:val="24"/>
                                <w:szCs w:val="24"/>
                              </w:rPr>
                              <w:t>35-50 лет</w:t>
                            </w:r>
                          </w:p>
                        </w:tc>
                        <w:tc>
                          <w:tcPr>
                            <w:tcW w:w="1843" w:type="dxa"/>
                            <w:tcBorders>
                              <w:top w:val="single" w:sz="4" w:space="0" w:color="000000"/>
                              <w:left w:val="single" w:sz="4" w:space="0" w:color="000000"/>
                              <w:bottom w:val="single" w:sz="4" w:space="0" w:color="000000"/>
                            </w:tcBorders>
                            <w:shd w:val="clear" w:color="auto" w:fill="auto"/>
                          </w:tcPr>
                          <w:p w:rsidR="001F4CC5" w:rsidRDefault="001F4CC5">
                            <w:pPr>
                              <w:pStyle w:val="afd"/>
                              <w:rPr>
                                <w:rFonts w:ascii="Times New Roman" w:hAnsi="Times New Roman"/>
                                <w:sz w:val="24"/>
                                <w:szCs w:val="24"/>
                              </w:rPr>
                            </w:pPr>
                            <w:r>
                              <w:rPr>
                                <w:rFonts w:ascii="Times New Roman" w:hAnsi="Times New Roman"/>
                                <w:sz w:val="24"/>
                                <w:szCs w:val="24"/>
                              </w:rPr>
                              <w:t>10</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1F4CC5" w:rsidRDefault="001F4CC5">
                            <w:pPr>
                              <w:pStyle w:val="afd"/>
                            </w:pPr>
                            <w:r>
                              <w:rPr>
                                <w:rFonts w:ascii="Times New Roman" w:hAnsi="Times New Roman"/>
                                <w:sz w:val="24"/>
                                <w:szCs w:val="24"/>
                              </w:rPr>
                              <w:t>43</w:t>
                            </w:r>
                          </w:p>
                        </w:tc>
                      </w:tr>
                      <w:tr w:rsidR="001F4CC5">
                        <w:tc>
                          <w:tcPr>
                            <w:tcW w:w="2518" w:type="dxa"/>
                            <w:tcBorders>
                              <w:top w:val="single" w:sz="4" w:space="0" w:color="000000"/>
                              <w:left w:val="single" w:sz="4" w:space="0" w:color="000000"/>
                              <w:bottom w:val="single" w:sz="4" w:space="0" w:color="000000"/>
                            </w:tcBorders>
                            <w:shd w:val="clear" w:color="auto" w:fill="auto"/>
                          </w:tcPr>
                          <w:p w:rsidR="001F4CC5" w:rsidRDefault="001F4CC5">
                            <w:pPr>
                              <w:pStyle w:val="afd"/>
                              <w:rPr>
                                <w:rFonts w:ascii="Times New Roman" w:hAnsi="Times New Roman"/>
                                <w:sz w:val="24"/>
                                <w:szCs w:val="24"/>
                              </w:rPr>
                            </w:pPr>
                            <w:r>
                              <w:rPr>
                                <w:rFonts w:ascii="Times New Roman" w:hAnsi="Times New Roman"/>
                                <w:sz w:val="24"/>
                                <w:szCs w:val="24"/>
                              </w:rPr>
                              <w:t>старше 50 лет</w:t>
                            </w:r>
                          </w:p>
                        </w:tc>
                        <w:tc>
                          <w:tcPr>
                            <w:tcW w:w="1843" w:type="dxa"/>
                            <w:tcBorders>
                              <w:top w:val="single" w:sz="4" w:space="0" w:color="000000"/>
                              <w:left w:val="single" w:sz="4" w:space="0" w:color="000000"/>
                              <w:bottom w:val="single" w:sz="4" w:space="0" w:color="000000"/>
                            </w:tcBorders>
                            <w:shd w:val="clear" w:color="auto" w:fill="auto"/>
                          </w:tcPr>
                          <w:p w:rsidR="001F4CC5" w:rsidRDefault="001F4CC5">
                            <w:pPr>
                              <w:pStyle w:val="afd"/>
                              <w:rPr>
                                <w:rFonts w:ascii="Times New Roman" w:hAnsi="Times New Roman"/>
                                <w:sz w:val="24"/>
                                <w:szCs w:val="24"/>
                              </w:rPr>
                            </w:pPr>
                            <w:r>
                              <w:rPr>
                                <w:rFonts w:ascii="Times New Roman" w:hAnsi="Times New Roman"/>
                                <w:sz w:val="24"/>
                                <w:szCs w:val="24"/>
                              </w:rPr>
                              <w:t>9</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1F4CC5" w:rsidRDefault="001F4CC5">
                            <w:pPr>
                              <w:pStyle w:val="afd"/>
                            </w:pPr>
                            <w:r>
                              <w:rPr>
                                <w:rFonts w:ascii="Times New Roman" w:hAnsi="Times New Roman"/>
                                <w:sz w:val="24"/>
                                <w:szCs w:val="24"/>
                              </w:rPr>
                              <w:t>39</w:t>
                            </w:r>
                          </w:p>
                        </w:tc>
                      </w:tr>
                    </w:tbl>
                    <w:p w:rsidR="001F4CC5" w:rsidRDefault="001F4CC5">
                      <w:r>
                        <w:rPr>
                          <w:rFonts w:cs="Calibri"/>
                        </w:rPr>
                        <w:t xml:space="preserve"> </w:t>
                      </w:r>
                    </w:p>
                  </w:txbxContent>
                </v:textbox>
                <w10:wrap type="square" anchorx="margin"/>
              </v:shape>
            </w:pict>
          </mc:Fallback>
        </mc:AlternateContent>
      </w:r>
    </w:p>
    <w:p w:rsidR="007E3A01" w:rsidRPr="00745965" w:rsidRDefault="007E3A01" w:rsidP="00E93109">
      <w:pPr>
        <w:pStyle w:val="afd"/>
        <w:spacing w:line="276" w:lineRule="auto"/>
        <w:jc w:val="both"/>
        <w:rPr>
          <w:rFonts w:ascii="Times New Roman" w:hAnsi="Times New Roman"/>
          <w:b/>
          <w:sz w:val="24"/>
          <w:szCs w:val="24"/>
        </w:rPr>
      </w:pPr>
    </w:p>
    <w:p w:rsidR="007E3A01" w:rsidRPr="00745965" w:rsidRDefault="007E3A01" w:rsidP="00E93109">
      <w:pPr>
        <w:pStyle w:val="afd"/>
        <w:spacing w:line="276" w:lineRule="auto"/>
        <w:jc w:val="both"/>
        <w:rPr>
          <w:rFonts w:ascii="Times New Roman" w:hAnsi="Times New Roman"/>
          <w:b/>
          <w:sz w:val="24"/>
          <w:szCs w:val="24"/>
        </w:rPr>
      </w:pPr>
    </w:p>
    <w:p w:rsidR="007E3A01" w:rsidRPr="00745965" w:rsidRDefault="007E3A01" w:rsidP="00E93109">
      <w:pPr>
        <w:pStyle w:val="afd"/>
        <w:spacing w:line="276" w:lineRule="auto"/>
        <w:jc w:val="both"/>
        <w:rPr>
          <w:rFonts w:ascii="Times New Roman" w:hAnsi="Times New Roman"/>
          <w:b/>
          <w:sz w:val="24"/>
          <w:szCs w:val="24"/>
        </w:rPr>
      </w:pPr>
    </w:p>
    <w:p w:rsidR="007E3A01" w:rsidRPr="00745965" w:rsidRDefault="007E3A01" w:rsidP="00E93109">
      <w:pPr>
        <w:pStyle w:val="afd"/>
        <w:spacing w:line="276" w:lineRule="auto"/>
        <w:jc w:val="both"/>
        <w:rPr>
          <w:rFonts w:ascii="Times New Roman" w:hAnsi="Times New Roman"/>
          <w:b/>
          <w:sz w:val="24"/>
          <w:szCs w:val="24"/>
        </w:rPr>
      </w:pPr>
    </w:p>
    <w:p w:rsidR="007E3A01" w:rsidRPr="00745965" w:rsidRDefault="007E3A01" w:rsidP="00E93109">
      <w:pPr>
        <w:pStyle w:val="afd"/>
        <w:spacing w:line="276" w:lineRule="auto"/>
        <w:jc w:val="both"/>
        <w:rPr>
          <w:rFonts w:ascii="Times New Roman" w:hAnsi="Times New Roman"/>
          <w:b/>
          <w:sz w:val="24"/>
          <w:szCs w:val="24"/>
        </w:rPr>
      </w:pPr>
    </w:p>
    <w:p w:rsidR="007E3A01" w:rsidRPr="00745965" w:rsidRDefault="007E3A01" w:rsidP="00E93109">
      <w:pPr>
        <w:pStyle w:val="afd"/>
        <w:spacing w:line="276" w:lineRule="auto"/>
        <w:jc w:val="both"/>
        <w:rPr>
          <w:rFonts w:ascii="Times New Roman" w:hAnsi="Times New Roman"/>
          <w:b/>
          <w:sz w:val="24"/>
          <w:szCs w:val="24"/>
        </w:rPr>
      </w:pPr>
    </w:p>
    <w:p w:rsidR="007E3A01" w:rsidRPr="00745965" w:rsidRDefault="007E3A01" w:rsidP="00E93109">
      <w:pPr>
        <w:pStyle w:val="afd"/>
        <w:spacing w:line="276" w:lineRule="auto"/>
        <w:jc w:val="both"/>
        <w:rPr>
          <w:rFonts w:ascii="Times New Roman" w:hAnsi="Times New Roman"/>
          <w:b/>
          <w:sz w:val="24"/>
          <w:szCs w:val="24"/>
        </w:rPr>
      </w:pP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sz w:val="24"/>
          <w:szCs w:val="24"/>
        </w:rPr>
        <w:tab/>
        <w:t>Профессиональное развитие и повышение квалификации педагогических работников</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sz w:val="24"/>
          <w:szCs w:val="24"/>
        </w:rPr>
        <w:tab/>
      </w:r>
    </w:p>
    <w:p w:rsidR="007E3A01" w:rsidRPr="00745965" w:rsidRDefault="007E3A01" w:rsidP="00E93109">
      <w:pPr>
        <w:pStyle w:val="afd"/>
        <w:spacing w:line="276" w:lineRule="auto"/>
        <w:jc w:val="both"/>
        <w:rPr>
          <w:rFonts w:ascii="Times New Roman" w:eastAsia="Times New Roman" w:hAnsi="Times New Roman"/>
          <w:i/>
          <w:sz w:val="24"/>
          <w:szCs w:val="24"/>
        </w:rPr>
      </w:pPr>
      <w:r w:rsidRPr="00745965">
        <w:rPr>
          <w:rFonts w:ascii="Times New Roman" w:hAnsi="Times New Roman"/>
          <w:sz w:val="24"/>
          <w:szCs w:val="24"/>
        </w:rPr>
        <w:tab/>
        <w:t>Современный уровень состояния образовательной системы обуславливает необходимость овладения педагогами научно-теоретическими знаниями о современных образовательных технологиях, умениями самоанализа педагогической практики и прогнозирования результатов своей работы. В школе этим вопросам уделяется большое внимание. Целенаправленно осуществляется работа по повышению квалификации педагогических работников:</w:t>
      </w:r>
    </w:p>
    <w:p w:rsidR="007E3A01" w:rsidRPr="00745965" w:rsidRDefault="007E3A01" w:rsidP="00E93109">
      <w:pPr>
        <w:pStyle w:val="afd"/>
        <w:spacing w:line="276" w:lineRule="auto"/>
        <w:jc w:val="both"/>
        <w:rPr>
          <w:rFonts w:ascii="Times New Roman" w:eastAsia="Times New Roman" w:hAnsi="Times New Roman"/>
          <w:sz w:val="24"/>
          <w:szCs w:val="24"/>
        </w:rPr>
      </w:pPr>
      <w:r w:rsidRPr="00745965">
        <w:rPr>
          <w:rFonts w:ascii="Times New Roman" w:eastAsia="Times New Roman" w:hAnsi="Times New Roman"/>
          <w:i/>
          <w:sz w:val="24"/>
          <w:szCs w:val="24"/>
        </w:rPr>
        <w:lastRenderedPageBreak/>
        <w:t xml:space="preserve"> </w:t>
      </w:r>
      <w:r w:rsidRPr="00745965">
        <w:rPr>
          <w:rFonts w:ascii="Times New Roman" w:hAnsi="Times New Roman"/>
          <w:sz w:val="24"/>
          <w:szCs w:val="24"/>
        </w:rPr>
        <w:t xml:space="preserve">В системе учреждений дополнительного профессионального образования; </w:t>
      </w:r>
    </w:p>
    <w:p w:rsidR="007E3A01" w:rsidRPr="00745965" w:rsidRDefault="007E3A01" w:rsidP="00E93109">
      <w:pPr>
        <w:pStyle w:val="afd"/>
        <w:spacing w:line="276" w:lineRule="auto"/>
        <w:jc w:val="both"/>
        <w:rPr>
          <w:rFonts w:ascii="Times New Roman" w:eastAsia="Times New Roman" w:hAnsi="Times New Roman"/>
          <w:sz w:val="24"/>
          <w:szCs w:val="24"/>
        </w:rPr>
      </w:pPr>
      <w:r w:rsidRPr="00745965">
        <w:rPr>
          <w:rFonts w:ascii="Times New Roman" w:eastAsia="Times New Roman" w:hAnsi="Times New Roman"/>
          <w:sz w:val="24"/>
          <w:szCs w:val="24"/>
        </w:rPr>
        <w:t xml:space="preserve"> </w:t>
      </w:r>
      <w:r w:rsidRPr="00745965">
        <w:rPr>
          <w:rFonts w:ascii="Times New Roman" w:hAnsi="Times New Roman"/>
          <w:sz w:val="24"/>
          <w:szCs w:val="24"/>
        </w:rPr>
        <w:t>В системе методической работы на муниципальном уровне;</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eastAsia="Times New Roman" w:hAnsi="Times New Roman"/>
          <w:sz w:val="24"/>
          <w:szCs w:val="24"/>
        </w:rPr>
        <w:t xml:space="preserve"> </w:t>
      </w:r>
      <w:r w:rsidRPr="00745965">
        <w:rPr>
          <w:rFonts w:ascii="Times New Roman" w:hAnsi="Times New Roman"/>
          <w:sz w:val="24"/>
          <w:szCs w:val="24"/>
        </w:rPr>
        <w:t>В системе методической работы в образовательном учреждении.</w:t>
      </w:r>
    </w:p>
    <w:p w:rsidR="007E3A01" w:rsidRPr="00745965" w:rsidRDefault="007E3A01" w:rsidP="00E93109">
      <w:pPr>
        <w:pStyle w:val="afd"/>
        <w:spacing w:line="276" w:lineRule="auto"/>
        <w:jc w:val="both"/>
        <w:rPr>
          <w:rFonts w:ascii="Times New Roman" w:eastAsia="Times New Roman" w:hAnsi="Times New Roman"/>
          <w:sz w:val="24"/>
          <w:szCs w:val="24"/>
          <w:lang w:eastAsia="ru-RU"/>
        </w:rPr>
      </w:pPr>
      <w:r w:rsidRPr="00745965">
        <w:rPr>
          <w:rFonts w:ascii="Times New Roman" w:hAnsi="Times New Roman"/>
          <w:sz w:val="24"/>
          <w:szCs w:val="24"/>
        </w:rPr>
        <w:t xml:space="preserve"> Важная роль в целостной общегосударственной системе повышения квалификации педагогических кадров отводится </w:t>
      </w:r>
      <w:r w:rsidRPr="00745965">
        <w:rPr>
          <w:rFonts w:ascii="Times New Roman" w:hAnsi="Times New Roman"/>
          <w:b/>
          <w:sz w:val="24"/>
          <w:szCs w:val="24"/>
        </w:rPr>
        <w:t>курсовой подготовке</w:t>
      </w:r>
      <w:r w:rsidRPr="00745965">
        <w:rPr>
          <w:rFonts w:ascii="Times New Roman" w:hAnsi="Times New Roman"/>
          <w:sz w:val="24"/>
          <w:szCs w:val="24"/>
        </w:rPr>
        <w:t>, которая способна обеспечить высокую интенсивность обучения, фундаментальность, системность информации, наличие высококвалифицированных преподавателей. Педагоги направляются на курсы в соответствии с планом повышения квалификации, ежегодным планом и заявками на курсовую подготовку. Систематический учет посещения курсов за последние три года по школе показывает следующее:</w:t>
      </w:r>
    </w:p>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Прошедших курсовую подготовку за 3 года   из 23 учителей–  …; предметная - 19…; технологическая -23…; </w:t>
      </w:r>
    </w:p>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по ФГОС НОО: учителей - 6…, руководителей - 1…; </w:t>
      </w:r>
    </w:p>
    <w:p w:rsidR="007E3A01" w:rsidRPr="00745965" w:rsidRDefault="007E3A01" w:rsidP="00E93109">
      <w:pPr>
        <w:spacing w:after="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по ФГОС ООО: учителей - 15…, руководителей - 2… ;</w:t>
      </w:r>
    </w:p>
    <w:p w:rsidR="007E3A01" w:rsidRPr="00745965" w:rsidRDefault="007E3A01" w:rsidP="00E93109">
      <w:pPr>
        <w:spacing w:after="0"/>
        <w:jc w:val="both"/>
        <w:rPr>
          <w:rFonts w:ascii="Times New Roman" w:hAnsi="Times New Roman"/>
          <w:sz w:val="24"/>
          <w:szCs w:val="24"/>
        </w:rPr>
      </w:pPr>
      <w:r w:rsidRPr="00745965">
        <w:rPr>
          <w:rFonts w:ascii="Times New Roman" w:eastAsia="Times New Roman" w:hAnsi="Times New Roman"/>
          <w:sz w:val="24"/>
          <w:szCs w:val="24"/>
          <w:lang w:eastAsia="ru-RU"/>
        </w:rPr>
        <w:t>по ФГОС СОО: учителей - 0…, руководителей - …2</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Большинство педагогов один раз в два-три года обучаются на курсах по какой-либо теме. Курсы повышения квалификации по ФГОС НОО и ФГОС ООО прошли 94 % педагогов.</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Педагогических работников, не проходивших курсовую подготовку за последние 5 лет, нет.</w:t>
      </w:r>
    </w:p>
    <w:p w:rsidR="007E3A01" w:rsidRPr="00745965" w:rsidRDefault="007E3A01" w:rsidP="00E93109">
      <w:pPr>
        <w:pStyle w:val="afe"/>
        <w:spacing w:after="0"/>
        <w:ind w:left="0" w:hanging="568"/>
        <w:jc w:val="both"/>
        <w:rPr>
          <w:rFonts w:ascii="Times New Roman" w:hAnsi="Times New Roman"/>
          <w:sz w:val="24"/>
          <w:szCs w:val="24"/>
        </w:rPr>
      </w:pPr>
      <w:r w:rsidRPr="00745965">
        <w:rPr>
          <w:rFonts w:ascii="Times New Roman" w:hAnsi="Times New Roman"/>
          <w:sz w:val="24"/>
          <w:szCs w:val="24"/>
        </w:rPr>
        <w:tab/>
        <w:t xml:space="preserve"> В системе непрерывного педагогического образования значительное место занимает методическая работа с педагогами на</w:t>
      </w:r>
      <w:r w:rsidRPr="00745965">
        <w:rPr>
          <w:rFonts w:ascii="Times New Roman" w:hAnsi="Times New Roman"/>
          <w:b/>
          <w:sz w:val="24"/>
          <w:szCs w:val="24"/>
        </w:rPr>
        <w:t xml:space="preserve"> муниципальном уровне</w:t>
      </w:r>
      <w:r w:rsidRPr="00745965">
        <w:rPr>
          <w:rFonts w:ascii="Times New Roman" w:hAnsi="Times New Roman"/>
          <w:sz w:val="24"/>
          <w:szCs w:val="24"/>
        </w:rPr>
        <w:t xml:space="preserve">, которая является одним из компонентов государственной системы повышения квалификации работников образования, обеспечивающей связь психолого-педагогической науки с педагогической практикой. </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 xml:space="preserve">Педагоги регулярно принимают участие в  районных методических объединениях, семинарах. </w:t>
      </w:r>
    </w:p>
    <w:p w:rsidR="007E3A01" w:rsidRPr="00745965" w:rsidRDefault="007E3A01" w:rsidP="00E93109">
      <w:pPr>
        <w:pStyle w:val="afd"/>
        <w:spacing w:line="276" w:lineRule="auto"/>
        <w:jc w:val="both"/>
        <w:rPr>
          <w:rFonts w:ascii="Times New Roman" w:eastAsia="Times New Roman" w:hAnsi="Times New Roman"/>
          <w:sz w:val="24"/>
          <w:szCs w:val="24"/>
        </w:rPr>
      </w:pPr>
      <w:r w:rsidRPr="00745965">
        <w:rPr>
          <w:rFonts w:ascii="Times New Roman" w:hAnsi="Times New Roman"/>
          <w:sz w:val="24"/>
          <w:szCs w:val="24"/>
        </w:rPr>
        <w:t xml:space="preserve">Непрерывной системой повышения квалификации на </w:t>
      </w:r>
      <w:r w:rsidRPr="00745965">
        <w:rPr>
          <w:rFonts w:ascii="Times New Roman" w:hAnsi="Times New Roman"/>
          <w:b/>
          <w:sz w:val="24"/>
          <w:szCs w:val="24"/>
        </w:rPr>
        <w:t>уровне школы</w:t>
      </w:r>
      <w:r w:rsidRPr="00745965">
        <w:rPr>
          <w:rFonts w:ascii="Times New Roman" w:hAnsi="Times New Roman"/>
          <w:sz w:val="24"/>
          <w:szCs w:val="24"/>
        </w:rPr>
        <w:t xml:space="preserve"> охвачено 100% педагогов.</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eastAsia="Times New Roman" w:hAnsi="Times New Roman"/>
          <w:sz w:val="24"/>
          <w:szCs w:val="24"/>
        </w:rPr>
        <w:t xml:space="preserve"> </w:t>
      </w:r>
      <w:r w:rsidRPr="00745965">
        <w:rPr>
          <w:rFonts w:ascii="Times New Roman" w:hAnsi="Times New Roman"/>
          <w:sz w:val="24"/>
          <w:szCs w:val="24"/>
        </w:rPr>
        <w:tab/>
        <w:t xml:space="preserve">Приоритетной темой в системе повышения квалификации учителей, как на муниципальном, так и на школьном уровнях, остаётся тема освоения современных образовательных технологий, реализация ФГОС НОО, внедрение ФГОС ООО. </w:t>
      </w:r>
      <w:r w:rsidRPr="00745965">
        <w:rPr>
          <w:rFonts w:ascii="Times New Roman" w:hAnsi="Times New Roman"/>
          <w:sz w:val="24"/>
          <w:szCs w:val="24"/>
        </w:rPr>
        <w:tab/>
        <w:t xml:space="preserve">Повышение профессионального уровня педагогов осуществлялось также через распространение педагогического опыта, через взаимное посещение уроков, а также через систему самообразования. Один из самых эффективных видов повышения квалификации – </w:t>
      </w:r>
      <w:r w:rsidRPr="00745965">
        <w:rPr>
          <w:rFonts w:ascii="Times New Roman" w:hAnsi="Times New Roman"/>
          <w:b/>
          <w:bCs/>
          <w:sz w:val="24"/>
          <w:szCs w:val="24"/>
        </w:rPr>
        <w:t xml:space="preserve">самообразование – </w:t>
      </w:r>
      <w:r w:rsidRPr="00745965">
        <w:rPr>
          <w:rFonts w:ascii="Times New Roman" w:hAnsi="Times New Roman"/>
          <w:sz w:val="24"/>
          <w:szCs w:val="24"/>
        </w:rPr>
        <w:t>систематическое самостоятельное изучение определенной темы по индивидуальному плану. Каждый педагог в течение года работал над своей методической темой. Элементом плана работы над темой, безусловно, является индивидуальное изучение специальной литературы и документов. Чтение расширяет общекультурный и профессиональный кругозор, углубляет и обновляет знания, усиливает информированность. Учитель представляет результаты своей работы на педагогических советах школы, на методических общешкольных днях, заседаниях методических объединений.</w:t>
      </w:r>
      <w:r w:rsidRPr="00745965">
        <w:rPr>
          <w:rFonts w:ascii="Times New Roman" w:hAnsi="Times New Roman"/>
          <w:sz w:val="24"/>
          <w:szCs w:val="24"/>
        </w:rPr>
        <w:tab/>
        <w:t>Повышению уровня ИКТ компетентности педагогов способствует их участие в</w:t>
      </w:r>
      <w:r w:rsidRPr="00745965">
        <w:rPr>
          <w:rFonts w:ascii="Times New Roman" w:hAnsi="Times New Roman"/>
          <w:b/>
          <w:sz w:val="24"/>
          <w:szCs w:val="24"/>
        </w:rPr>
        <w:t xml:space="preserve"> </w:t>
      </w:r>
      <w:r w:rsidRPr="00745965">
        <w:rPr>
          <w:rFonts w:ascii="Times New Roman" w:hAnsi="Times New Roman"/>
          <w:sz w:val="24"/>
          <w:szCs w:val="24"/>
        </w:rPr>
        <w:t xml:space="preserve">вебинарах , публикации методических материалов в педагогических изданиях, сопровождение учащихся в конкурсах,  создание персонального сайта, представление результатов методической деятельности, оформление разработок в районный методический сборник «Труд и творчество учителей Курагинского района». 100% административных работников активно используют средства ИКТ в своей работе: ведение школьной документации, планирование образовательного процесса, работа с электронной почтой, поиск информации в Интернет и т. д. </w:t>
      </w:r>
    </w:p>
    <w:p w:rsidR="007E3A01" w:rsidRPr="00745965" w:rsidRDefault="007E3A01" w:rsidP="00E93109">
      <w:pPr>
        <w:pStyle w:val="afd"/>
        <w:spacing w:line="276" w:lineRule="auto"/>
        <w:jc w:val="both"/>
        <w:rPr>
          <w:rFonts w:ascii="Times New Roman" w:hAnsi="Times New Roman"/>
          <w:b/>
          <w:bCs/>
          <w:sz w:val="24"/>
          <w:szCs w:val="24"/>
        </w:rPr>
      </w:pPr>
      <w:r w:rsidRPr="00745965">
        <w:rPr>
          <w:rFonts w:ascii="Times New Roman" w:hAnsi="Times New Roman"/>
          <w:sz w:val="24"/>
          <w:szCs w:val="24"/>
        </w:rPr>
        <w:tab/>
        <w:t>Ожидаемый результат повышения квалификации – профессиональная готовность работников образования к реализации ФГОС:</w:t>
      </w:r>
    </w:p>
    <w:p w:rsidR="007E3A01" w:rsidRPr="00745965" w:rsidRDefault="007E3A01" w:rsidP="00E93109">
      <w:pPr>
        <w:pStyle w:val="afd"/>
        <w:numPr>
          <w:ilvl w:val="0"/>
          <w:numId w:val="231"/>
        </w:numPr>
        <w:spacing w:line="276" w:lineRule="auto"/>
        <w:ind w:left="426"/>
        <w:jc w:val="both"/>
        <w:rPr>
          <w:rFonts w:ascii="Times New Roman" w:hAnsi="Times New Roman"/>
          <w:b/>
          <w:bCs/>
          <w:sz w:val="24"/>
          <w:szCs w:val="24"/>
        </w:rPr>
      </w:pPr>
      <w:r w:rsidRPr="00745965">
        <w:rPr>
          <w:rFonts w:ascii="Times New Roman" w:hAnsi="Times New Roman"/>
          <w:b/>
          <w:bCs/>
          <w:sz w:val="24"/>
          <w:szCs w:val="24"/>
        </w:rPr>
        <w:t>обеспечение</w:t>
      </w:r>
      <w:r w:rsidRPr="00745965">
        <w:rPr>
          <w:rFonts w:ascii="Times New Roman" w:hAnsi="Times New Roman"/>
          <w:sz w:val="24"/>
          <w:szCs w:val="24"/>
        </w:rPr>
        <w:t xml:space="preserve"> оптимального вхождения работников образования в систему ценностей современного образования;</w:t>
      </w:r>
    </w:p>
    <w:p w:rsidR="007E3A01" w:rsidRPr="00745965" w:rsidRDefault="007E3A01" w:rsidP="00E93109">
      <w:pPr>
        <w:pStyle w:val="afd"/>
        <w:numPr>
          <w:ilvl w:val="0"/>
          <w:numId w:val="231"/>
        </w:numPr>
        <w:spacing w:line="276" w:lineRule="auto"/>
        <w:ind w:left="426"/>
        <w:jc w:val="both"/>
        <w:rPr>
          <w:rFonts w:ascii="Times New Roman" w:hAnsi="Times New Roman"/>
          <w:b/>
          <w:bCs/>
          <w:sz w:val="24"/>
          <w:szCs w:val="24"/>
        </w:rPr>
      </w:pPr>
      <w:r w:rsidRPr="00745965">
        <w:rPr>
          <w:rFonts w:ascii="Times New Roman" w:hAnsi="Times New Roman"/>
          <w:b/>
          <w:bCs/>
          <w:sz w:val="24"/>
          <w:szCs w:val="24"/>
        </w:rPr>
        <w:t xml:space="preserve">принятие </w:t>
      </w:r>
      <w:r w:rsidRPr="00745965">
        <w:rPr>
          <w:rFonts w:ascii="Times New Roman" w:hAnsi="Times New Roman"/>
          <w:sz w:val="24"/>
          <w:szCs w:val="24"/>
        </w:rPr>
        <w:t>идеологии ФГОС общего образования;</w:t>
      </w:r>
    </w:p>
    <w:p w:rsidR="007E3A01" w:rsidRPr="00745965" w:rsidRDefault="007E3A01" w:rsidP="00E93109">
      <w:pPr>
        <w:pStyle w:val="afd"/>
        <w:numPr>
          <w:ilvl w:val="0"/>
          <w:numId w:val="231"/>
        </w:numPr>
        <w:spacing w:line="276" w:lineRule="auto"/>
        <w:ind w:left="426"/>
        <w:jc w:val="both"/>
        <w:rPr>
          <w:rFonts w:ascii="Times New Roman" w:hAnsi="Times New Roman"/>
          <w:b/>
          <w:bCs/>
          <w:sz w:val="24"/>
          <w:szCs w:val="24"/>
        </w:rPr>
      </w:pPr>
      <w:r w:rsidRPr="00745965">
        <w:rPr>
          <w:rFonts w:ascii="Times New Roman" w:hAnsi="Times New Roman"/>
          <w:b/>
          <w:bCs/>
          <w:sz w:val="24"/>
          <w:szCs w:val="24"/>
        </w:rPr>
        <w:lastRenderedPageBreak/>
        <w:t>освоение</w:t>
      </w:r>
      <w:r w:rsidRPr="00745965">
        <w:rPr>
          <w:rFonts w:ascii="Times New Roman" w:hAnsi="Times New Roman"/>
          <w:sz w:val="24"/>
          <w:szCs w:val="24"/>
        </w:rPr>
        <w:t xml:space="preserve">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 </w:t>
      </w:r>
    </w:p>
    <w:p w:rsidR="007E3A01" w:rsidRPr="00745965" w:rsidRDefault="007E3A01" w:rsidP="00E93109">
      <w:pPr>
        <w:pStyle w:val="afd"/>
        <w:numPr>
          <w:ilvl w:val="0"/>
          <w:numId w:val="231"/>
        </w:numPr>
        <w:spacing w:line="276" w:lineRule="auto"/>
        <w:ind w:left="426"/>
        <w:jc w:val="both"/>
        <w:rPr>
          <w:rFonts w:ascii="Times New Roman" w:hAnsi="Times New Roman"/>
          <w:sz w:val="24"/>
          <w:szCs w:val="24"/>
        </w:rPr>
      </w:pPr>
      <w:r w:rsidRPr="00745965">
        <w:rPr>
          <w:rFonts w:ascii="Times New Roman" w:hAnsi="Times New Roman"/>
          <w:b/>
          <w:bCs/>
          <w:sz w:val="24"/>
          <w:szCs w:val="24"/>
        </w:rPr>
        <w:t>овладение</w:t>
      </w:r>
      <w:r w:rsidRPr="00745965">
        <w:rPr>
          <w:rFonts w:ascii="Times New Roman" w:hAnsi="Times New Roman"/>
          <w:sz w:val="24"/>
          <w:szCs w:val="24"/>
        </w:rPr>
        <w:t xml:space="preserve"> учебно-методическими и информационно-методическими ресурсами, необходимыми для успешного решения задач ФГОС.</w:t>
      </w: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sz w:val="24"/>
          <w:szCs w:val="24"/>
        </w:rPr>
        <w:tab/>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7E3A01" w:rsidRPr="00745965" w:rsidRDefault="007E3A01" w:rsidP="00E93109">
      <w:pPr>
        <w:pStyle w:val="afd"/>
        <w:spacing w:line="276" w:lineRule="auto"/>
        <w:jc w:val="both"/>
        <w:rPr>
          <w:rFonts w:ascii="Times New Roman" w:hAnsi="Times New Roman"/>
          <w:b/>
          <w:sz w:val="24"/>
          <w:szCs w:val="24"/>
        </w:rPr>
      </w:pPr>
    </w:p>
    <w:p w:rsidR="007E3A01" w:rsidRPr="00745965" w:rsidRDefault="007E3A01" w:rsidP="00E93109">
      <w:pPr>
        <w:pStyle w:val="afd"/>
        <w:spacing w:line="276" w:lineRule="auto"/>
        <w:jc w:val="both"/>
        <w:rPr>
          <w:rFonts w:ascii="Times New Roman" w:hAnsi="Times New Roman"/>
          <w:i/>
          <w:sz w:val="24"/>
          <w:szCs w:val="24"/>
        </w:rPr>
      </w:pPr>
      <w:r w:rsidRPr="00745965">
        <w:rPr>
          <w:rFonts w:ascii="Times New Roman" w:hAnsi="Times New Roman"/>
          <w:b/>
          <w:sz w:val="24"/>
          <w:szCs w:val="24"/>
        </w:rPr>
        <w:tab/>
        <w:t>3.2.2.П</w:t>
      </w:r>
      <w:r w:rsidRPr="00745965">
        <w:rPr>
          <w:rStyle w:val="dash041e005f0431005f044b005f0447005f043d005f044b005f0439005f005fchar1char1"/>
          <w:b/>
          <w:bCs/>
        </w:rPr>
        <w:t>сихолого-педагогические условия реализации основной образовательной программы основного общего образования</w:t>
      </w:r>
    </w:p>
    <w:p w:rsidR="007E3A01" w:rsidRPr="00745965" w:rsidRDefault="007E3A01" w:rsidP="00E93109">
      <w:pPr>
        <w:pStyle w:val="afd"/>
        <w:spacing w:line="276" w:lineRule="auto"/>
        <w:jc w:val="both"/>
        <w:rPr>
          <w:rFonts w:ascii="Times New Roman" w:eastAsia="Times New Roman" w:hAnsi="Times New Roman"/>
          <w:b/>
          <w:sz w:val="24"/>
          <w:szCs w:val="24"/>
        </w:rPr>
      </w:pPr>
      <w:r w:rsidRPr="00745965">
        <w:rPr>
          <w:rFonts w:ascii="Times New Roman" w:hAnsi="Times New Roman"/>
          <w:i/>
          <w:sz w:val="24"/>
          <w:szCs w:val="24"/>
        </w:rPr>
        <w:t>Модель аналитической таблицы для оценки базовых компетентностей педагогов</w:t>
      </w:r>
      <w:r w:rsidRPr="00745965">
        <w:rPr>
          <w:rStyle w:val="a4"/>
          <w:rFonts w:ascii="Times New Roman" w:hAnsi="Times New Roman"/>
          <w:i/>
          <w:sz w:val="24"/>
          <w:szCs w:val="24"/>
          <w:vertAlign w:val="superscript"/>
        </w:rPr>
        <w:footnoteReference w:id="8"/>
      </w:r>
    </w:p>
    <w:tbl>
      <w:tblPr>
        <w:tblW w:w="0" w:type="auto"/>
        <w:tblLayout w:type="fixed"/>
        <w:tblLook w:val="0000" w:firstRow="0" w:lastRow="0" w:firstColumn="0" w:lastColumn="0" w:noHBand="0" w:noVBand="0"/>
      </w:tblPr>
      <w:tblGrid>
        <w:gridCol w:w="647"/>
        <w:gridCol w:w="2155"/>
        <w:gridCol w:w="3423"/>
        <w:gridCol w:w="3643"/>
      </w:tblGrid>
      <w:tr w:rsidR="007E3A01" w:rsidRPr="00745965" w:rsidTr="00745965">
        <w:tc>
          <w:tcPr>
            <w:tcW w:w="647"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eastAsia="Times New Roman" w:hAnsi="Times New Roman"/>
                <w:b/>
                <w:sz w:val="24"/>
                <w:szCs w:val="24"/>
              </w:rPr>
              <w:t>№</w:t>
            </w:r>
          </w:p>
        </w:tc>
        <w:tc>
          <w:tcPr>
            <w:tcW w:w="2155"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b/>
                <w:sz w:val="24"/>
                <w:szCs w:val="24"/>
              </w:rPr>
              <w:t>Базовые компетентности педагога</w:t>
            </w:r>
          </w:p>
        </w:tc>
        <w:tc>
          <w:tcPr>
            <w:tcW w:w="3423"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b/>
                <w:sz w:val="24"/>
                <w:szCs w:val="24"/>
              </w:rPr>
              <w:t>Характеристики компетентностей</w:t>
            </w:r>
          </w:p>
        </w:tc>
        <w:tc>
          <w:tcPr>
            <w:tcW w:w="3643"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sz w:val="24"/>
                <w:szCs w:val="24"/>
              </w:rPr>
              <w:t>Показатели оценки компетентности</w:t>
            </w:r>
          </w:p>
        </w:tc>
      </w:tr>
      <w:tr w:rsidR="007E3A01" w:rsidRPr="00745965" w:rsidTr="00745965">
        <w:tc>
          <w:tcPr>
            <w:tcW w:w="9868" w:type="dxa"/>
            <w:gridSpan w:val="4"/>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I. Личностные качества</w:t>
            </w:r>
          </w:p>
        </w:tc>
      </w:tr>
      <w:tr w:rsidR="007E3A01" w:rsidRPr="00745965" w:rsidTr="00745965">
        <w:tc>
          <w:tcPr>
            <w:tcW w:w="647"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1.1.</w:t>
            </w:r>
          </w:p>
        </w:tc>
        <w:tc>
          <w:tcPr>
            <w:tcW w:w="2155"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Вера в силы и возможности обучающихся</w:t>
            </w:r>
          </w:p>
        </w:tc>
        <w:tc>
          <w:tcPr>
            <w:tcW w:w="3423"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ученика. Данная компетентность определяет позицию педагога в отношении успехов обучающихся. </w:t>
            </w:r>
            <w:r w:rsidR="00745965" w:rsidRPr="00745965">
              <w:rPr>
                <w:rFonts w:ascii="Times New Roman" w:hAnsi="Times New Roman"/>
                <w:sz w:val="24"/>
                <w:szCs w:val="24"/>
              </w:rPr>
              <w:t>Вера в силы и возможности,</w:t>
            </w:r>
            <w:r w:rsidRPr="00745965">
              <w:rPr>
                <w:rFonts w:ascii="Times New Roman" w:hAnsi="Times New Roman"/>
                <w:sz w:val="24"/>
                <w:szCs w:val="24"/>
              </w:rPr>
              <w:t xml:space="preserve"> обучающихся снимает обвинительную позицию в отношении ученика,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w:t>
            </w:r>
            <w:r w:rsidR="00745965" w:rsidRPr="00745965">
              <w:rPr>
                <w:rFonts w:ascii="Times New Roman" w:hAnsi="Times New Roman"/>
                <w:sz w:val="24"/>
                <w:szCs w:val="24"/>
              </w:rPr>
              <w:t>По-иному</w:t>
            </w:r>
            <w:r w:rsidRPr="00745965">
              <w:rPr>
                <w:rFonts w:ascii="Times New Roman" w:hAnsi="Times New Roman"/>
                <w:sz w:val="24"/>
                <w:szCs w:val="24"/>
              </w:rPr>
              <w:t xml:space="preserve"> можно сказать, что любить ребенка, значит верить в его возможности, создавать условия для разворачивания этих сил в образовательной </w:t>
            </w:r>
            <w:r w:rsidRPr="00745965">
              <w:rPr>
                <w:rFonts w:ascii="Times New Roman" w:hAnsi="Times New Roman"/>
                <w:sz w:val="24"/>
                <w:szCs w:val="24"/>
              </w:rPr>
              <w:lastRenderedPageBreak/>
              <w:t>деятельности.</w:t>
            </w:r>
          </w:p>
        </w:tc>
        <w:tc>
          <w:tcPr>
            <w:tcW w:w="3643"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lastRenderedPageBreak/>
              <w:t>Умение создавать ситуацию успеха для обучающихся;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Умение осуществлять грамотное педагогическое оценивание, мобилизующее академическую активность;</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Умение разрабатывать индивидуально-ориентированные образовательные проекты.</w:t>
            </w:r>
          </w:p>
        </w:tc>
      </w:tr>
      <w:tr w:rsidR="007E3A01" w:rsidRPr="00745965" w:rsidTr="00745965">
        <w:tc>
          <w:tcPr>
            <w:tcW w:w="647"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lastRenderedPageBreak/>
              <w:t>1.2.</w:t>
            </w:r>
          </w:p>
        </w:tc>
        <w:tc>
          <w:tcPr>
            <w:tcW w:w="2155"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 xml:space="preserve">Интерес к внутреннему миру обучающихся </w:t>
            </w:r>
          </w:p>
        </w:tc>
        <w:tc>
          <w:tcPr>
            <w:tcW w:w="3423"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Интерес к внутреннему миру обучающихся предполагает не просто знания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3643"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Умение составить устную и письменную характеристику обучающихся, отражающую разные аспекты его внутреннего мира;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Умения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Умение построить индивидуализированную образовательную программу:</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Умение показать личностный смысл обучения с учетом индивидуальных характеристик внутреннего мира.</w:t>
            </w:r>
          </w:p>
        </w:tc>
      </w:tr>
      <w:tr w:rsidR="007E3A01" w:rsidRPr="00745965" w:rsidTr="00745965">
        <w:tc>
          <w:tcPr>
            <w:tcW w:w="647"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1.3.</w:t>
            </w:r>
          </w:p>
        </w:tc>
        <w:tc>
          <w:tcPr>
            <w:tcW w:w="2155"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Открытость к принятию других позиций, точек зрения (неидеоло-гизированное мышление педагога)</w:t>
            </w:r>
          </w:p>
        </w:tc>
        <w:tc>
          <w:tcPr>
            <w:tcW w:w="3423"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3643"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Убежденность, что истина может быть не одна;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Интерес к мнениям и позициям других</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Учет других точек зрения в процессе оценивания обучающихся</w:t>
            </w:r>
          </w:p>
          <w:p w:rsidR="007E3A01" w:rsidRPr="00745965" w:rsidRDefault="007E3A01" w:rsidP="00E93109">
            <w:pPr>
              <w:pStyle w:val="afd"/>
              <w:spacing w:line="276" w:lineRule="auto"/>
              <w:jc w:val="both"/>
              <w:rPr>
                <w:rFonts w:ascii="Times New Roman" w:hAnsi="Times New Roman"/>
                <w:sz w:val="24"/>
                <w:szCs w:val="24"/>
              </w:rPr>
            </w:pPr>
          </w:p>
        </w:tc>
      </w:tr>
      <w:tr w:rsidR="007E3A01" w:rsidRPr="00745965" w:rsidTr="00745965">
        <w:tc>
          <w:tcPr>
            <w:tcW w:w="647"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1.4.</w:t>
            </w:r>
          </w:p>
        </w:tc>
        <w:tc>
          <w:tcPr>
            <w:tcW w:w="2155"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Общая культура</w:t>
            </w:r>
          </w:p>
        </w:tc>
        <w:tc>
          <w:tcPr>
            <w:tcW w:w="3423"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Определяет, во многом, успешность педагогического общения, позицию педагога в глазах обучающихся.</w:t>
            </w:r>
          </w:p>
        </w:tc>
        <w:tc>
          <w:tcPr>
            <w:tcW w:w="3643"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Ориентация в основных сферах материальной и духовной жизни;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Знание материальных и духовных интересов молодежи;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Возможность продемонстрировать свои достижения;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Руководство кружками и секциями.</w:t>
            </w:r>
          </w:p>
        </w:tc>
      </w:tr>
      <w:tr w:rsidR="007E3A01" w:rsidRPr="00745965" w:rsidTr="00745965">
        <w:tc>
          <w:tcPr>
            <w:tcW w:w="647"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1.5.</w:t>
            </w:r>
          </w:p>
        </w:tc>
        <w:tc>
          <w:tcPr>
            <w:tcW w:w="2155"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Эмоциональная устойчивость</w:t>
            </w:r>
          </w:p>
        </w:tc>
        <w:tc>
          <w:tcPr>
            <w:tcW w:w="3423"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 xml:space="preserve">Определяет характер отношений в учебном процессе, особенно в </w:t>
            </w:r>
            <w:r w:rsidRPr="00745965">
              <w:rPr>
                <w:rFonts w:ascii="Times New Roman" w:hAnsi="Times New Roman"/>
                <w:sz w:val="24"/>
                <w:szCs w:val="24"/>
              </w:rPr>
              <w:lastRenderedPageBreak/>
              <w:t>ситуациях конфликта. Способствует сохранению объективности оценки обучающихся. Определяет эффективность владения классом.</w:t>
            </w:r>
          </w:p>
        </w:tc>
        <w:tc>
          <w:tcPr>
            <w:tcW w:w="3643"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lastRenderedPageBreak/>
              <w:t>В трудных ситуациях педагог сохраняет спокойствие;</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 xml:space="preserve">Эмоциональный конфликт не </w:t>
            </w:r>
            <w:r w:rsidRPr="00745965">
              <w:rPr>
                <w:rFonts w:ascii="Times New Roman" w:hAnsi="Times New Roman"/>
                <w:sz w:val="24"/>
                <w:szCs w:val="24"/>
              </w:rPr>
              <w:lastRenderedPageBreak/>
              <w:t>влияет на объективность оценки;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Не стремится избежать эмоционально-напряженных ситуаций.</w:t>
            </w:r>
          </w:p>
          <w:p w:rsidR="007E3A01" w:rsidRPr="00745965" w:rsidRDefault="007E3A01" w:rsidP="00E93109">
            <w:pPr>
              <w:pStyle w:val="afd"/>
              <w:spacing w:line="276" w:lineRule="auto"/>
              <w:jc w:val="both"/>
              <w:rPr>
                <w:rFonts w:ascii="Times New Roman" w:hAnsi="Times New Roman"/>
                <w:sz w:val="24"/>
                <w:szCs w:val="24"/>
              </w:rPr>
            </w:pPr>
          </w:p>
        </w:tc>
      </w:tr>
      <w:tr w:rsidR="007E3A01" w:rsidRPr="00745965" w:rsidTr="00745965">
        <w:tc>
          <w:tcPr>
            <w:tcW w:w="647"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lastRenderedPageBreak/>
              <w:t>1.6.</w:t>
            </w:r>
          </w:p>
        </w:tc>
        <w:tc>
          <w:tcPr>
            <w:tcW w:w="2155"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Позитивная направленность на педагогическую деятельность. Уверенность в себе</w:t>
            </w:r>
          </w:p>
        </w:tc>
        <w:tc>
          <w:tcPr>
            <w:tcW w:w="3423"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3643"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Осознание целей и ценностей педагогической деятельности,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Позитивное настроение,</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Желание работать,</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Высокая профессиональная самооценка.</w:t>
            </w:r>
          </w:p>
          <w:p w:rsidR="007E3A01" w:rsidRPr="00745965" w:rsidRDefault="007E3A01" w:rsidP="00E93109">
            <w:pPr>
              <w:pStyle w:val="afd"/>
              <w:spacing w:line="276" w:lineRule="auto"/>
              <w:jc w:val="both"/>
              <w:rPr>
                <w:rFonts w:ascii="Times New Roman" w:hAnsi="Times New Roman"/>
                <w:sz w:val="24"/>
                <w:szCs w:val="24"/>
              </w:rPr>
            </w:pPr>
          </w:p>
        </w:tc>
      </w:tr>
      <w:tr w:rsidR="007E3A01" w:rsidRPr="00745965" w:rsidTr="00745965">
        <w:tc>
          <w:tcPr>
            <w:tcW w:w="9868" w:type="dxa"/>
            <w:gridSpan w:val="4"/>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II. Постановка целей и задач педагогической деятельности</w:t>
            </w:r>
          </w:p>
        </w:tc>
      </w:tr>
      <w:tr w:rsidR="007E3A01" w:rsidRPr="00745965" w:rsidTr="00745965">
        <w:tc>
          <w:tcPr>
            <w:tcW w:w="647"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2.1.</w:t>
            </w:r>
          </w:p>
        </w:tc>
        <w:tc>
          <w:tcPr>
            <w:tcW w:w="2155"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Умение перевести тему урока в педагогическую задачу</w:t>
            </w:r>
          </w:p>
        </w:tc>
        <w:tc>
          <w:tcPr>
            <w:tcW w:w="3423"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Основная компетенция, обеспечивающая эффективное целеполагание в учебном процессе. Обеспечивает реализацию «субъект-субъектного» подхода, ставит ученика в позицию субъекта деятельности, лежит в основе формирования творческой личности.</w:t>
            </w:r>
          </w:p>
        </w:tc>
        <w:tc>
          <w:tcPr>
            <w:tcW w:w="3643"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Знание образовательных стандартов и реализующих их программ;</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Осознание нетождественности темы урока и цели урока;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Владение конкретным набором способов перевода темы в задачу.</w:t>
            </w:r>
          </w:p>
          <w:p w:rsidR="007E3A01" w:rsidRPr="00745965" w:rsidRDefault="007E3A01" w:rsidP="00E93109">
            <w:pPr>
              <w:pStyle w:val="afd"/>
              <w:spacing w:line="276" w:lineRule="auto"/>
              <w:jc w:val="both"/>
              <w:rPr>
                <w:rFonts w:ascii="Times New Roman" w:hAnsi="Times New Roman"/>
                <w:sz w:val="24"/>
                <w:szCs w:val="24"/>
              </w:rPr>
            </w:pPr>
          </w:p>
        </w:tc>
      </w:tr>
      <w:tr w:rsidR="007E3A01" w:rsidRPr="00745965" w:rsidTr="00745965">
        <w:tc>
          <w:tcPr>
            <w:tcW w:w="647"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2.2.</w:t>
            </w:r>
          </w:p>
        </w:tc>
        <w:tc>
          <w:tcPr>
            <w:tcW w:w="2155"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Умение ставить педагогические цели и задачи сообразно возрастным и индивидуальным особенностям обучающихся</w:t>
            </w:r>
          </w:p>
        </w:tc>
        <w:tc>
          <w:tcPr>
            <w:tcW w:w="3423"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3643"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Знание возрастных особенностей обучающегося;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Владение методами перевода цели в учебную задачу на конкретном возрасте.</w:t>
            </w:r>
          </w:p>
          <w:p w:rsidR="007E3A01" w:rsidRPr="00745965" w:rsidRDefault="007E3A01" w:rsidP="00E93109">
            <w:pPr>
              <w:pStyle w:val="afd"/>
              <w:spacing w:line="276" w:lineRule="auto"/>
              <w:jc w:val="both"/>
              <w:rPr>
                <w:rFonts w:ascii="Times New Roman" w:hAnsi="Times New Roman"/>
                <w:sz w:val="24"/>
                <w:szCs w:val="24"/>
              </w:rPr>
            </w:pPr>
          </w:p>
        </w:tc>
      </w:tr>
      <w:tr w:rsidR="007E3A01" w:rsidRPr="00745965" w:rsidTr="00745965">
        <w:tc>
          <w:tcPr>
            <w:tcW w:w="9868" w:type="dxa"/>
            <w:gridSpan w:val="4"/>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III. Мотивация учебной деятельности</w:t>
            </w:r>
          </w:p>
        </w:tc>
      </w:tr>
      <w:tr w:rsidR="007E3A01" w:rsidRPr="00745965" w:rsidTr="00745965">
        <w:trPr>
          <w:trHeight w:val="2252"/>
        </w:trPr>
        <w:tc>
          <w:tcPr>
            <w:tcW w:w="647"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3.1.</w:t>
            </w:r>
          </w:p>
        </w:tc>
        <w:tc>
          <w:tcPr>
            <w:tcW w:w="2155"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Умение обеспечить успех в деятельности</w:t>
            </w:r>
          </w:p>
        </w:tc>
        <w:tc>
          <w:tcPr>
            <w:tcW w:w="3423" w:type="dxa"/>
            <w:tcBorders>
              <w:top w:val="single" w:sz="4" w:space="0" w:color="000000"/>
              <w:left w:val="single" w:sz="4" w:space="0" w:color="000000"/>
              <w:bottom w:val="single" w:sz="4" w:space="0" w:color="000000"/>
            </w:tcBorders>
            <w:shd w:val="clear" w:color="auto" w:fill="auto"/>
          </w:tcPr>
          <w:p w:rsidR="007E3A01" w:rsidRPr="00745965" w:rsidRDefault="00745965"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Компетентность,</w:t>
            </w:r>
            <w:r w:rsidR="007E3A01" w:rsidRPr="00745965">
              <w:rPr>
                <w:rFonts w:ascii="Times New Roman" w:hAnsi="Times New Roman"/>
                <w:sz w:val="24"/>
                <w:szCs w:val="24"/>
              </w:rPr>
              <w:t xml:space="preserve"> позволяющая обучаемому поверить в свои силы, утвердить себя в глазах окружающих, один из главных способов обеспечить позитивную мотивацию учения.</w:t>
            </w:r>
          </w:p>
        </w:tc>
        <w:tc>
          <w:tcPr>
            <w:tcW w:w="3643"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Знания возможностей конкретных учеников;</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Постановка учебных задач, в соответствии с возможностями ученика;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 xml:space="preserve">Демонстрация </w:t>
            </w:r>
            <w:r w:rsidR="00745965" w:rsidRPr="00745965">
              <w:rPr>
                <w:rFonts w:ascii="Times New Roman" w:hAnsi="Times New Roman"/>
                <w:sz w:val="24"/>
                <w:szCs w:val="24"/>
              </w:rPr>
              <w:t>успехов,</w:t>
            </w:r>
            <w:r w:rsidRPr="00745965">
              <w:rPr>
                <w:rFonts w:ascii="Times New Roman" w:hAnsi="Times New Roman"/>
                <w:sz w:val="24"/>
                <w:szCs w:val="24"/>
              </w:rPr>
              <w:t xml:space="preserve"> обучающихся родителям, одноклассникам.</w:t>
            </w:r>
          </w:p>
        </w:tc>
      </w:tr>
      <w:tr w:rsidR="007E3A01" w:rsidRPr="00745965" w:rsidTr="00745965">
        <w:tc>
          <w:tcPr>
            <w:tcW w:w="647"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3.2.</w:t>
            </w:r>
          </w:p>
        </w:tc>
        <w:tc>
          <w:tcPr>
            <w:tcW w:w="2155"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Компетентность в педагогическом оценивании</w:t>
            </w:r>
          </w:p>
        </w:tc>
        <w:tc>
          <w:tcPr>
            <w:tcW w:w="3423"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 xml:space="preserve">Педагогическое оценивание служит реальным инструментом осознания </w:t>
            </w:r>
            <w:r w:rsidRPr="00745965">
              <w:rPr>
                <w:rFonts w:ascii="Times New Roman" w:hAnsi="Times New Roman"/>
                <w:sz w:val="24"/>
                <w:szCs w:val="24"/>
              </w:rPr>
              <w:lastRenderedPageBreak/>
              <w:t>обучающимся своих достижений и недоработок. Без знания своих результатов невозможно обеспечить субъектную позицию в образовании.</w:t>
            </w:r>
          </w:p>
        </w:tc>
        <w:tc>
          <w:tcPr>
            <w:tcW w:w="3643"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lastRenderedPageBreak/>
              <w:t>Знание многообразия педагогических оценок;</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 xml:space="preserve">Знакомство с литературой по </w:t>
            </w:r>
            <w:r w:rsidRPr="00745965">
              <w:rPr>
                <w:rFonts w:ascii="Times New Roman" w:hAnsi="Times New Roman"/>
                <w:sz w:val="24"/>
                <w:szCs w:val="24"/>
              </w:rPr>
              <w:lastRenderedPageBreak/>
              <w:t>данному вопросу;</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Владение (применение) различными методами оценивания.</w:t>
            </w:r>
          </w:p>
          <w:p w:rsidR="007E3A01" w:rsidRPr="00745965" w:rsidRDefault="007E3A01" w:rsidP="00E93109">
            <w:pPr>
              <w:pStyle w:val="afd"/>
              <w:spacing w:line="276" w:lineRule="auto"/>
              <w:jc w:val="both"/>
              <w:rPr>
                <w:rFonts w:ascii="Times New Roman" w:hAnsi="Times New Roman"/>
                <w:sz w:val="24"/>
                <w:szCs w:val="24"/>
              </w:rPr>
            </w:pPr>
          </w:p>
        </w:tc>
      </w:tr>
      <w:tr w:rsidR="007E3A01" w:rsidRPr="00745965" w:rsidTr="00745965">
        <w:tc>
          <w:tcPr>
            <w:tcW w:w="647"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lastRenderedPageBreak/>
              <w:t>3.3.</w:t>
            </w:r>
          </w:p>
        </w:tc>
        <w:tc>
          <w:tcPr>
            <w:tcW w:w="2155"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Умение превращать учебную задачу в личностно-значимую</w:t>
            </w:r>
          </w:p>
        </w:tc>
        <w:tc>
          <w:tcPr>
            <w:tcW w:w="3423"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Это одна из важнейших компетентностей, обеспечивающих мотивацию учебной деятельности.</w:t>
            </w:r>
          </w:p>
        </w:tc>
        <w:tc>
          <w:tcPr>
            <w:tcW w:w="3643"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Знание интересов учащихся, их внутреннего мира;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Ориентация в культуре,</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Умение показать роль и значение изучаемого материала в реализации личных планов.</w:t>
            </w:r>
          </w:p>
        </w:tc>
      </w:tr>
      <w:tr w:rsidR="007E3A01" w:rsidRPr="00745965" w:rsidTr="00745965">
        <w:tc>
          <w:tcPr>
            <w:tcW w:w="9868" w:type="dxa"/>
            <w:gridSpan w:val="4"/>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IV. Информационная компетентность</w:t>
            </w:r>
          </w:p>
        </w:tc>
      </w:tr>
      <w:tr w:rsidR="007E3A01" w:rsidRPr="00745965" w:rsidTr="00745965">
        <w:tc>
          <w:tcPr>
            <w:tcW w:w="647"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4.1.</w:t>
            </w:r>
          </w:p>
        </w:tc>
        <w:tc>
          <w:tcPr>
            <w:tcW w:w="2155"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Компетентность в предмете преподавания</w:t>
            </w:r>
          </w:p>
        </w:tc>
        <w:tc>
          <w:tcPr>
            <w:tcW w:w="3423"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643"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Знание генезиса формирования предметного знания (история, персоналии, для решения каких проблем разрабатывалось);</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Возможности применение получаемых знаний для объяснения социальных и природных явлений;</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Владение методами решения различных задач;</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Свободное решение задач ЕГЭ, олимпиад: региональных, российских, международных.</w:t>
            </w:r>
          </w:p>
        </w:tc>
      </w:tr>
      <w:tr w:rsidR="007E3A01" w:rsidRPr="00745965" w:rsidTr="00745965">
        <w:tc>
          <w:tcPr>
            <w:tcW w:w="647"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4.2.</w:t>
            </w:r>
          </w:p>
        </w:tc>
        <w:tc>
          <w:tcPr>
            <w:tcW w:w="2155"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Компетентность в методах преподавания</w:t>
            </w:r>
          </w:p>
        </w:tc>
        <w:tc>
          <w:tcPr>
            <w:tcW w:w="3423"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3643"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Знание нормативных методов и методик;</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Демонстрация личностно-ориентированных методов образования;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Наличие своих «находок» и методов, авторской школы;</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Знание современных достижений в области методики обучения, в том числе и использование новых информационных технологий;</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Использование в учебном процессе современных методов обучения.</w:t>
            </w:r>
          </w:p>
        </w:tc>
      </w:tr>
      <w:tr w:rsidR="007E3A01" w:rsidRPr="00745965" w:rsidTr="00745965">
        <w:tc>
          <w:tcPr>
            <w:tcW w:w="647"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4.3.</w:t>
            </w:r>
          </w:p>
        </w:tc>
        <w:tc>
          <w:tcPr>
            <w:tcW w:w="2155"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 xml:space="preserve">Компетентность в субъективных условиях деятельности (знание учеников и учебных </w:t>
            </w:r>
            <w:r w:rsidRPr="00745965">
              <w:rPr>
                <w:rFonts w:ascii="Times New Roman" w:hAnsi="Times New Roman"/>
                <w:sz w:val="24"/>
                <w:szCs w:val="24"/>
              </w:rPr>
              <w:lastRenderedPageBreak/>
              <w:t>коллективов)</w:t>
            </w:r>
          </w:p>
        </w:tc>
        <w:tc>
          <w:tcPr>
            <w:tcW w:w="3423"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lastRenderedPageBreak/>
              <w:t xml:space="preserve">Позволяет осуществить индивидуальный подход к организации образовательного процесса. Служит условием реализации гуманизации образования. Обеспечивает </w:t>
            </w:r>
            <w:r w:rsidRPr="00745965">
              <w:rPr>
                <w:rFonts w:ascii="Times New Roman" w:hAnsi="Times New Roman"/>
                <w:sz w:val="24"/>
                <w:szCs w:val="24"/>
              </w:rPr>
              <w:lastRenderedPageBreak/>
              <w:t>высокую мотивацию академической активности.</w:t>
            </w:r>
          </w:p>
        </w:tc>
        <w:tc>
          <w:tcPr>
            <w:tcW w:w="3643"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lastRenderedPageBreak/>
              <w:t>Знание теоретического материала по психологии, характеризующего индивидуальные особенности обучающихся;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 xml:space="preserve">Владение методами диагностики </w:t>
            </w:r>
            <w:r w:rsidRPr="00745965">
              <w:rPr>
                <w:rFonts w:ascii="Times New Roman" w:hAnsi="Times New Roman"/>
                <w:sz w:val="24"/>
                <w:szCs w:val="24"/>
              </w:rPr>
              <w:lastRenderedPageBreak/>
              <w:t>индивидуальных особенностей (возможно со школьным психологом);</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Использование знаний по психологии в организации учебного процесса;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 xml:space="preserve">Разработка индивидуальных проектов </w:t>
            </w:r>
            <w:r w:rsidR="00745965" w:rsidRPr="00745965">
              <w:rPr>
                <w:rFonts w:ascii="Times New Roman" w:hAnsi="Times New Roman"/>
                <w:sz w:val="24"/>
                <w:szCs w:val="24"/>
              </w:rPr>
              <w:t>на основе индивидуальных характеристик</w:t>
            </w:r>
            <w:r w:rsidRPr="00745965">
              <w:rPr>
                <w:rFonts w:ascii="Times New Roman" w:hAnsi="Times New Roman"/>
                <w:sz w:val="24"/>
                <w:szCs w:val="24"/>
              </w:rPr>
              <w:t xml:space="preserve"> обучающихся;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Владение методами социометрии;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Учет особенностей учебных коллективов в педагогическом процессе;</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Знание (рефлексия) своих индивидуальных особенностей и их учет в своей деятельности.</w:t>
            </w:r>
          </w:p>
        </w:tc>
      </w:tr>
      <w:tr w:rsidR="007E3A01" w:rsidRPr="00745965" w:rsidTr="00745965">
        <w:tc>
          <w:tcPr>
            <w:tcW w:w="647"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lastRenderedPageBreak/>
              <w:t>4.4.</w:t>
            </w:r>
          </w:p>
        </w:tc>
        <w:tc>
          <w:tcPr>
            <w:tcW w:w="2155"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Умение вести самостоятельный поиск информации</w:t>
            </w:r>
          </w:p>
        </w:tc>
        <w:tc>
          <w:tcPr>
            <w:tcW w:w="3423"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 xml:space="preserve">Обеспечивает постоянный профессиональный рост и творческий подход к педагогической деятельности. </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3643"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Профессиональная любознательность;</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Умение пользоваться различными информационно– поисковыми технологиями;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 xml:space="preserve">Использование </w:t>
            </w:r>
            <w:r w:rsidR="00745965" w:rsidRPr="00745965">
              <w:rPr>
                <w:rFonts w:ascii="Times New Roman" w:hAnsi="Times New Roman"/>
                <w:sz w:val="24"/>
                <w:szCs w:val="24"/>
              </w:rPr>
              <w:t>различных баз,</w:t>
            </w:r>
            <w:r w:rsidRPr="00745965">
              <w:rPr>
                <w:rFonts w:ascii="Times New Roman" w:hAnsi="Times New Roman"/>
                <w:sz w:val="24"/>
                <w:szCs w:val="24"/>
              </w:rPr>
              <w:t xml:space="preserve"> данных в образовательном процессе.</w:t>
            </w:r>
          </w:p>
          <w:p w:rsidR="007E3A01" w:rsidRPr="00745965" w:rsidRDefault="007E3A01" w:rsidP="00E93109">
            <w:pPr>
              <w:pStyle w:val="afd"/>
              <w:spacing w:line="276" w:lineRule="auto"/>
              <w:jc w:val="both"/>
              <w:rPr>
                <w:rFonts w:ascii="Times New Roman" w:hAnsi="Times New Roman"/>
                <w:sz w:val="24"/>
                <w:szCs w:val="24"/>
              </w:rPr>
            </w:pPr>
          </w:p>
        </w:tc>
      </w:tr>
      <w:tr w:rsidR="007E3A01" w:rsidRPr="00745965" w:rsidTr="00745965">
        <w:tc>
          <w:tcPr>
            <w:tcW w:w="9868" w:type="dxa"/>
            <w:gridSpan w:val="4"/>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t>V. Разработка программ педагогической деятельности и принятие педагогических решений</w:t>
            </w:r>
          </w:p>
        </w:tc>
      </w:tr>
      <w:tr w:rsidR="007E3A01" w:rsidRPr="00745965" w:rsidTr="00745965">
        <w:trPr>
          <w:trHeight w:val="273"/>
        </w:trPr>
        <w:tc>
          <w:tcPr>
            <w:tcW w:w="647"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5.1.</w:t>
            </w:r>
          </w:p>
        </w:tc>
        <w:tc>
          <w:tcPr>
            <w:tcW w:w="2155"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Умение разработать образовательную программу, выбрать учебники и учебные комплекты.</w:t>
            </w:r>
          </w:p>
        </w:tc>
        <w:tc>
          <w:tcPr>
            <w:tcW w:w="3423"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w:t>
            </w:r>
            <w:r w:rsidRPr="00745965">
              <w:rPr>
                <w:rFonts w:ascii="Times New Roman" w:hAnsi="Times New Roman"/>
                <w:sz w:val="24"/>
                <w:szCs w:val="24"/>
              </w:rPr>
              <w:lastRenderedPageBreak/>
              <w:t>невозможно творчески организовать образовательный процесс.</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Образовательные программы выступают средствами целенаправленного влияния на развитие обучающихся.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 xml:space="preserve">Обоснованные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 </w:t>
            </w:r>
          </w:p>
        </w:tc>
        <w:tc>
          <w:tcPr>
            <w:tcW w:w="3643"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lastRenderedPageBreak/>
              <w:t>Знание образовательных стандартов и примерных программ;</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Наличие персонально разработанных образовательных программ:</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а)характеристика этих программ по содержанию, по источникам информации;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б)по материальной базе, на которой должны реализовываться программы;</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lastRenderedPageBreak/>
              <w:t>в)по учету индивидуальных характеристик обучающихся.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Обоснованность используемых образовательных программ.</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Участие учащихся и их родителей в разработке образовательной программы, индивидуального учебного плана и индивидуального образовательного маршрута.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Участие работодателей в разработке образовательной программы.</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Обоснованность выбора учебников и учебно-методических комплектов, используемых педагогом.</w:t>
            </w:r>
          </w:p>
          <w:p w:rsidR="007E3A01" w:rsidRPr="00745965" w:rsidRDefault="007E3A01" w:rsidP="00E93109">
            <w:pPr>
              <w:pStyle w:val="afd"/>
              <w:spacing w:line="276" w:lineRule="auto"/>
              <w:jc w:val="both"/>
              <w:rPr>
                <w:rFonts w:ascii="Times New Roman" w:hAnsi="Times New Roman"/>
                <w:sz w:val="24"/>
                <w:szCs w:val="24"/>
              </w:rPr>
            </w:pPr>
          </w:p>
          <w:p w:rsidR="007E3A01" w:rsidRPr="00745965" w:rsidRDefault="007E3A01" w:rsidP="00E93109">
            <w:pPr>
              <w:pStyle w:val="afd"/>
              <w:spacing w:line="276" w:lineRule="auto"/>
              <w:jc w:val="both"/>
              <w:rPr>
                <w:rFonts w:ascii="Times New Roman" w:hAnsi="Times New Roman"/>
                <w:sz w:val="24"/>
                <w:szCs w:val="24"/>
              </w:rPr>
            </w:pPr>
          </w:p>
          <w:p w:rsidR="007E3A01" w:rsidRPr="00745965" w:rsidRDefault="007E3A01" w:rsidP="00E93109">
            <w:pPr>
              <w:pStyle w:val="afd"/>
              <w:spacing w:line="276" w:lineRule="auto"/>
              <w:jc w:val="both"/>
              <w:rPr>
                <w:rFonts w:ascii="Times New Roman" w:hAnsi="Times New Roman"/>
                <w:sz w:val="24"/>
                <w:szCs w:val="24"/>
              </w:rPr>
            </w:pPr>
          </w:p>
        </w:tc>
      </w:tr>
      <w:tr w:rsidR="007E3A01" w:rsidRPr="00745965" w:rsidTr="00745965">
        <w:trPr>
          <w:trHeight w:val="5525"/>
        </w:trPr>
        <w:tc>
          <w:tcPr>
            <w:tcW w:w="647"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lastRenderedPageBreak/>
              <w:t>5.2.</w:t>
            </w:r>
          </w:p>
        </w:tc>
        <w:tc>
          <w:tcPr>
            <w:tcW w:w="2155"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Умение принимать решение в различных педагогических ситуациях</w:t>
            </w:r>
          </w:p>
        </w:tc>
        <w:tc>
          <w:tcPr>
            <w:tcW w:w="3423"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Педагогу приходится постоянно принимать решения: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Как установить дисциплину;</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Как мотивировать академическую активность;</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Как вызвать интерес у конкретного ученика;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Как обеспечить понимание и т.д.</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Разрешение педагогических проблем составляет суть педагогической деятельности.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При решении проблем могут применяться как стандартные решения (решающие правила), так и творческие (креативные) или интуитивные.</w:t>
            </w:r>
          </w:p>
        </w:tc>
        <w:tc>
          <w:tcPr>
            <w:tcW w:w="3643"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Знание типичных педагогических ситуаций, требующих участия педагога для своего решения;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Владение набором решающих правил, используемых для различных ситуаций;</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Владение критерием предпочтительности при выборе того или иного решающего правила;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Знание критериев достижения цели.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Знание не типичных конфликтных ситуаций;</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Примеры разрешения конкретных педагогических ситуаций;</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Развитость педагогического мышления.</w:t>
            </w:r>
          </w:p>
        </w:tc>
      </w:tr>
      <w:tr w:rsidR="007E3A01" w:rsidRPr="00745965" w:rsidTr="00745965">
        <w:tc>
          <w:tcPr>
            <w:tcW w:w="9868" w:type="dxa"/>
            <w:gridSpan w:val="4"/>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i/>
                <w:sz w:val="24"/>
                <w:szCs w:val="24"/>
              </w:rPr>
              <w:lastRenderedPageBreak/>
              <w:t>VI. Компетенции в организации учебной деятельности</w:t>
            </w:r>
          </w:p>
        </w:tc>
      </w:tr>
      <w:tr w:rsidR="007E3A01" w:rsidRPr="00745965" w:rsidTr="00745965">
        <w:tc>
          <w:tcPr>
            <w:tcW w:w="647"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6.1.</w:t>
            </w:r>
          </w:p>
        </w:tc>
        <w:tc>
          <w:tcPr>
            <w:tcW w:w="2155"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Компетентность в установлении субъект-субъектных отношений</w:t>
            </w:r>
          </w:p>
        </w:tc>
        <w:tc>
          <w:tcPr>
            <w:tcW w:w="3423"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3643"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Знание обучающихся;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Компетентность в целеполагании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Предметная компетентность;</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Методическая компетентность;</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Готовность к сотрудничеству.</w:t>
            </w:r>
          </w:p>
          <w:p w:rsidR="007E3A01" w:rsidRPr="00745965" w:rsidRDefault="007E3A01" w:rsidP="00E93109">
            <w:pPr>
              <w:pStyle w:val="afd"/>
              <w:spacing w:line="276" w:lineRule="auto"/>
              <w:jc w:val="both"/>
              <w:rPr>
                <w:rFonts w:ascii="Times New Roman" w:hAnsi="Times New Roman"/>
                <w:sz w:val="24"/>
                <w:szCs w:val="24"/>
              </w:rPr>
            </w:pPr>
          </w:p>
        </w:tc>
      </w:tr>
      <w:tr w:rsidR="007E3A01" w:rsidRPr="00745965" w:rsidTr="00745965">
        <w:tc>
          <w:tcPr>
            <w:tcW w:w="647"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6.2.</w:t>
            </w:r>
          </w:p>
        </w:tc>
        <w:tc>
          <w:tcPr>
            <w:tcW w:w="2155"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Компетентность в обеспечении понимания педагогической задачи и способах деятельности</w:t>
            </w:r>
          </w:p>
        </w:tc>
        <w:tc>
          <w:tcPr>
            <w:tcW w:w="3423"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Добиться понимания учебного материала – главная задача педагога. Этого понимания можно добиться путем включения нового материала в систему уже освоенных знаний или умений и путем демонстрации практического применения изучаемого материала.</w:t>
            </w:r>
          </w:p>
        </w:tc>
        <w:tc>
          <w:tcPr>
            <w:tcW w:w="3643"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Знание того, что знают и понимают ученики;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Свободное владение изучаемым материалом;</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Осознанное включение нового учебного материала в систему освоенных знаний обучающихся;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Демонстрация практического применения изучаемого материала;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Опора на чувственное восприятие.</w:t>
            </w:r>
          </w:p>
        </w:tc>
      </w:tr>
      <w:tr w:rsidR="007E3A01" w:rsidRPr="00745965" w:rsidTr="00745965">
        <w:tc>
          <w:tcPr>
            <w:tcW w:w="647"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6.3.</w:t>
            </w:r>
          </w:p>
        </w:tc>
        <w:tc>
          <w:tcPr>
            <w:tcW w:w="2155"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Компетентность в педагогическом оценивании</w:t>
            </w:r>
          </w:p>
        </w:tc>
        <w:tc>
          <w:tcPr>
            <w:tcW w:w="3423"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 xml:space="preserve">Обеспечивает процессы стимулирования учебной активности, создает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учащегося от внешней оценки к самооценке. </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Компетентность в оценивании других должно сочетаться с самооценкой педагога.</w:t>
            </w:r>
          </w:p>
        </w:tc>
        <w:tc>
          <w:tcPr>
            <w:tcW w:w="3643"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Знание функций педагогической оценки;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Знание видов педагогической оценки;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Знание того, что подлежит оцениванию в педагогической деятельности;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Владение методами педагогического оценивания;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Умение продемонстрировать эти методы на конкретных примерах;</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Умение перейти от педагогического оценивания к самооценке.</w:t>
            </w:r>
          </w:p>
          <w:p w:rsidR="007E3A01" w:rsidRPr="00745965" w:rsidRDefault="007E3A01" w:rsidP="00E93109">
            <w:pPr>
              <w:pStyle w:val="afd"/>
              <w:spacing w:line="276" w:lineRule="auto"/>
              <w:jc w:val="both"/>
              <w:rPr>
                <w:rFonts w:ascii="Times New Roman" w:hAnsi="Times New Roman"/>
                <w:sz w:val="24"/>
                <w:szCs w:val="24"/>
              </w:rPr>
            </w:pPr>
          </w:p>
        </w:tc>
      </w:tr>
      <w:tr w:rsidR="007E3A01" w:rsidRPr="00745965" w:rsidTr="00745965">
        <w:tc>
          <w:tcPr>
            <w:tcW w:w="647"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6.4.</w:t>
            </w:r>
          </w:p>
        </w:tc>
        <w:tc>
          <w:tcPr>
            <w:tcW w:w="2155"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 xml:space="preserve">Компетентность в организации информационной основы </w:t>
            </w:r>
            <w:r w:rsidRPr="00745965">
              <w:rPr>
                <w:rFonts w:ascii="Times New Roman" w:hAnsi="Times New Roman"/>
                <w:sz w:val="24"/>
                <w:szCs w:val="24"/>
              </w:rPr>
              <w:lastRenderedPageBreak/>
              <w:t>деятельности обучающегося</w:t>
            </w:r>
          </w:p>
        </w:tc>
        <w:tc>
          <w:tcPr>
            <w:tcW w:w="3423"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lastRenderedPageBreak/>
              <w:t xml:space="preserve">Любая учебная задача разрешается, если обучающийся владеет необходимой для решения </w:t>
            </w:r>
            <w:r w:rsidRPr="00745965">
              <w:rPr>
                <w:rFonts w:ascii="Times New Roman" w:hAnsi="Times New Roman"/>
                <w:sz w:val="24"/>
                <w:szCs w:val="24"/>
              </w:rPr>
              <w:lastRenderedPageBreak/>
              <w:t>информацией и знает способ решения. Педагог должен обладать компетентностью в том, чтобы дать или организовать поиск необходимой для ученика информации.</w:t>
            </w:r>
          </w:p>
        </w:tc>
        <w:tc>
          <w:tcPr>
            <w:tcW w:w="3643"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lastRenderedPageBreak/>
              <w:t>Свободное владение учебным материалом;</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Знание типичных трудностей при изучении конкретных тем;</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lastRenderedPageBreak/>
              <w:t>Способность дать дополнительную информацию или организовать поиск дополнительной информации необходимой для решения учебной задачи;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Умение выявить уровень развития обучающихся;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Владение методами объективного контроля и оценивания;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7E3A01" w:rsidRPr="00745965" w:rsidTr="00745965">
        <w:tc>
          <w:tcPr>
            <w:tcW w:w="647"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lastRenderedPageBreak/>
              <w:t>6.5.</w:t>
            </w:r>
          </w:p>
        </w:tc>
        <w:tc>
          <w:tcPr>
            <w:tcW w:w="2155"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Компетентность в использовании современных средств и систем организации учебно-воспитательного процесса</w:t>
            </w:r>
          </w:p>
        </w:tc>
        <w:tc>
          <w:tcPr>
            <w:tcW w:w="3423"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Обеспечивает эффективность учебно-воспитательного процесса.</w:t>
            </w:r>
          </w:p>
          <w:p w:rsidR="007E3A01" w:rsidRPr="00745965" w:rsidRDefault="007E3A01" w:rsidP="00E93109">
            <w:pPr>
              <w:pStyle w:val="afd"/>
              <w:spacing w:line="276" w:lineRule="auto"/>
              <w:jc w:val="both"/>
              <w:rPr>
                <w:rFonts w:ascii="Times New Roman" w:hAnsi="Times New Roman"/>
                <w:sz w:val="24"/>
                <w:szCs w:val="24"/>
              </w:rPr>
            </w:pPr>
          </w:p>
        </w:tc>
        <w:tc>
          <w:tcPr>
            <w:tcW w:w="3643"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Знание современных средств и методов построения образовательного процесса;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Умение обосновать выбранные методы и средства обучения.</w:t>
            </w:r>
          </w:p>
        </w:tc>
      </w:tr>
      <w:tr w:rsidR="007E3A01" w:rsidRPr="00745965" w:rsidTr="00745965">
        <w:tc>
          <w:tcPr>
            <w:tcW w:w="647"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6.6.</w:t>
            </w:r>
          </w:p>
        </w:tc>
        <w:tc>
          <w:tcPr>
            <w:tcW w:w="2155"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Компетентность в способах умственной деятельности</w:t>
            </w:r>
          </w:p>
        </w:tc>
        <w:tc>
          <w:tcPr>
            <w:tcW w:w="3423"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Характеризует уровень владения педагогом и обучающимися системой интеллектуальных операций</w:t>
            </w:r>
          </w:p>
        </w:tc>
        <w:tc>
          <w:tcPr>
            <w:tcW w:w="3643"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Знание системы интеллектуальных операций;</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Владение интеллектуальными операциями;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Умение сформировать интеллектуальные операции у учеников;</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Умение организовать использование интеллектуальных операций, адекватных решаемой задаче.</w:t>
            </w:r>
          </w:p>
        </w:tc>
      </w:tr>
    </w:tbl>
    <w:p w:rsidR="007E3A01" w:rsidRPr="00745965" w:rsidRDefault="007E3A01" w:rsidP="00E93109">
      <w:pPr>
        <w:pStyle w:val="afd"/>
        <w:spacing w:line="276" w:lineRule="auto"/>
        <w:jc w:val="both"/>
        <w:rPr>
          <w:rFonts w:ascii="Times New Roman" w:hAnsi="Times New Roman"/>
          <w:sz w:val="24"/>
          <w:szCs w:val="24"/>
        </w:rPr>
      </w:pP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b/>
          <w:sz w:val="24"/>
          <w:szCs w:val="24"/>
        </w:rPr>
        <w:t>Модель психолого-педагогического сопровождения участников образовательного процесса на основной ступени общего образования.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sz w:val="24"/>
          <w:szCs w:val="24"/>
        </w:rPr>
        <w:t>Уровни психолого-педагогического сопровождения</w:t>
      </w:r>
    </w:p>
    <w:tbl>
      <w:tblPr>
        <w:tblW w:w="0" w:type="auto"/>
        <w:tblInd w:w="-20" w:type="dxa"/>
        <w:tblLayout w:type="fixed"/>
        <w:tblLook w:val="0000" w:firstRow="0" w:lastRow="0" w:firstColumn="0" w:lastColumn="0" w:noHBand="0" w:noVBand="0"/>
      </w:tblPr>
      <w:tblGrid>
        <w:gridCol w:w="2392"/>
        <w:gridCol w:w="2392"/>
        <w:gridCol w:w="2554"/>
        <w:gridCol w:w="2272"/>
      </w:tblGrid>
      <w:tr w:rsidR="007E3A01" w:rsidRPr="00745965">
        <w:tc>
          <w:tcPr>
            <w:tcW w:w="2392"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 xml:space="preserve">Индивидуальное </w:t>
            </w:r>
          </w:p>
        </w:tc>
        <w:tc>
          <w:tcPr>
            <w:tcW w:w="2392"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 xml:space="preserve">Групповое </w:t>
            </w:r>
          </w:p>
        </w:tc>
        <w:tc>
          <w:tcPr>
            <w:tcW w:w="2554"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 xml:space="preserve">На уровне класса </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На уровне ОУ</w:t>
            </w:r>
          </w:p>
        </w:tc>
      </w:tr>
    </w:tbl>
    <w:p w:rsidR="007E3A01" w:rsidRPr="00745965" w:rsidRDefault="007277E7" w:rsidP="00E93109">
      <w:pPr>
        <w:pStyle w:val="afd"/>
        <w:spacing w:line="276" w:lineRule="auto"/>
        <w:jc w:val="both"/>
        <w:rPr>
          <w:rFonts w:ascii="Times New Roman" w:hAnsi="Times New Roman"/>
          <w:b/>
          <w:sz w:val="24"/>
          <w:szCs w:val="24"/>
          <w:lang w:val="ru-RU" w:eastAsia="ru-RU"/>
        </w:rPr>
      </w:pPr>
      <w:r w:rsidRPr="00745965">
        <w:rPr>
          <w:rFonts w:ascii="Times New Roman" w:hAnsi="Times New Roman"/>
          <w:noProof/>
          <w:sz w:val="24"/>
          <w:szCs w:val="24"/>
          <w:lang w:eastAsia="ru-RU"/>
        </w:rPr>
        <mc:AlternateContent>
          <mc:Choice Requires="wps">
            <w:drawing>
              <wp:anchor distT="0" distB="0" distL="114300" distR="114300" simplePos="0" relativeHeight="251656192" behindDoc="0" locked="0" layoutInCell="1" allowOverlap="1">
                <wp:simplePos x="0" y="0"/>
                <wp:positionH relativeFrom="column">
                  <wp:posOffset>2750185</wp:posOffset>
                </wp:positionH>
                <wp:positionV relativeFrom="paragraph">
                  <wp:posOffset>-2763520</wp:posOffset>
                </wp:positionV>
                <wp:extent cx="342900" cy="5964555"/>
                <wp:effectExtent l="11430" t="6985" r="5715" b="12065"/>
                <wp:wrapNone/>
                <wp:docPr id="24"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flipV="1">
                          <a:off x="0" y="0"/>
                          <a:ext cx="342900" cy="5964555"/>
                        </a:xfrm>
                        <a:prstGeom prst="rightBrace">
                          <a:avLst>
                            <a:gd name="adj1" fmla="val 144954"/>
                            <a:gd name="adj2" fmla="val 50000"/>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97ADB3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63" o:spid="_x0000_s1026" type="#_x0000_t88" style="position:absolute;margin-left:216.55pt;margin-top:-217.6pt;width:27pt;height:469.65pt;rotation:90;flip:y;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" strokeweight=".26mm">
                <v:stroke joinstyle="miter" endcap="square"/>
              </v:shape>
            </w:pict>
          </mc:Fallback>
        </mc:AlternateContent>
      </w:r>
    </w:p>
    <w:p w:rsidR="007E3A01" w:rsidRPr="00745965" w:rsidRDefault="007E3A01" w:rsidP="00E93109">
      <w:pPr>
        <w:pStyle w:val="afd"/>
        <w:spacing w:line="276" w:lineRule="auto"/>
        <w:jc w:val="both"/>
        <w:rPr>
          <w:rFonts w:ascii="Times New Roman" w:hAnsi="Times New Roman"/>
          <w:sz w:val="24"/>
          <w:szCs w:val="24"/>
        </w:rPr>
      </w:pP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sz w:val="24"/>
          <w:szCs w:val="24"/>
        </w:rPr>
        <w:t>Основные формы сопровождения</w:t>
      </w:r>
    </w:p>
    <w:p w:rsidR="007E3A01" w:rsidRPr="00745965" w:rsidRDefault="007277E7" w:rsidP="00E93109">
      <w:pPr>
        <w:pStyle w:val="afd"/>
        <w:spacing w:line="276" w:lineRule="auto"/>
        <w:jc w:val="both"/>
        <w:rPr>
          <w:rFonts w:ascii="Times New Roman" w:hAnsi="Times New Roman"/>
          <w:sz w:val="24"/>
          <w:szCs w:val="24"/>
          <w:lang w:val="ru-RU" w:eastAsia="ru-RU"/>
        </w:rPr>
      </w:pPr>
      <w:r w:rsidRPr="00745965">
        <w:rPr>
          <w:rFonts w:ascii="Times New Roman" w:hAnsi="Times New Roman"/>
          <w:noProof/>
          <w:sz w:val="24"/>
          <w:szCs w:val="24"/>
          <w:lang w:eastAsia="ru-RU"/>
        </w:rPr>
        <w:lastRenderedPageBreak/>
        <mc:AlternateContent>
          <mc:Choice Requires="wps">
            <w:drawing>
              <wp:anchor distT="0" distB="0" distL="114300" distR="114300" simplePos="0" relativeHeight="251657216" behindDoc="0" locked="0" layoutInCell="1" allowOverlap="1">
                <wp:simplePos x="0" y="0"/>
                <wp:positionH relativeFrom="column">
                  <wp:posOffset>2541270</wp:posOffset>
                </wp:positionH>
                <wp:positionV relativeFrom="paragraph">
                  <wp:posOffset>-2289175</wp:posOffset>
                </wp:positionV>
                <wp:extent cx="342900" cy="4967605"/>
                <wp:effectExtent l="5715" t="12065" r="8255" b="6985"/>
                <wp:wrapNone/>
                <wp:docPr id="23"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flipV="1">
                          <a:off x="0" y="0"/>
                          <a:ext cx="342900" cy="4967605"/>
                        </a:xfrm>
                        <a:prstGeom prst="rightBrace">
                          <a:avLst>
                            <a:gd name="adj1" fmla="val 120725"/>
                            <a:gd name="adj2" fmla="val 48514"/>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1CE1089" id="AutoShape 164" o:spid="_x0000_s1026" type="#_x0000_t88" style="position:absolute;margin-left:200.1pt;margin-top:-180.25pt;width:27pt;height:391.15pt;rotation:90;flip:y;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" adj=",10479" strokeweight=".26mm">
                <v:stroke joinstyle="miter" endcap="square"/>
              </v:shape>
            </w:pict>
          </mc:Fallback>
        </mc:AlternateContent>
      </w:r>
    </w:p>
    <w:p w:rsidR="007E3A01" w:rsidRPr="00745965" w:rsidRDefault="007277E7" w:rsidP="00E93109">
      <w:pPr>
        <w:pStyle w:val="afd"/>
        <w:spacing w:line="276" w:lineRule="auto"/>
        <w:jc w:val="both"/>
        <w:rPr>
          <w:rFonts w:ascii="Times New Roman" w:hAnsi="Times New Roman"/>
          <w:sz w:val="24"/>
          <w:szCs w:val="24"/>
          <w:lang w:val="ru-RU" w:eastAsia="ru-RU"/>
        </w:rPr>
      </w:pPr>
      <w:r w:rsidRPr="00745965">
        <w:rPr>
          <w:rFonts w:ascii="Times New Roman" w:hAnsi="Times New Roman"/>
          <w:noProof/>
          <w:sz w:val="24"/>
          <w:szCs w:val="24"/>
          <w:lang w:eastAsia="ru-RU"/>
        </w:rPr>
        <mc:AlternateContent>
          <mc:Choice Requires="wps">
            <w:drawing>
              <wp:anchor distT="0" distB="0" distL="114935" distR="114935" simplePos="0" relativeHeight="251649024" behindDoc="0" locked="0" layoutInCell="1" allowOverlap="1">
                <wp:simplePos x="0" y="0"/>
                <wp:positionH relativeFrom="column">
                  <wp:posOffset>342900</wp:posOffset>
                </wp:positionH>
                <wp:positionV relativeFrom="paragraph">
                  <wp:posOffset>121285</wp:posOffset>
                </wp:positionV>
                <wp:extent cx="1483360" cy="340360"/>
                <wp:effectExtent l="5715" t="6350" r="6350" b="5715"/>
                <wp:wrapNone/>
                <wp:docPr id="22"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340360"/>
                        </a:xfrm>
                        <a:prstGeom prst="rect">
                          <a:avLst/>
                        </a:prstGeom>
                        <a:solidFill>
                          <a:srgbClr val="FFFFFF"/>
                        </a:solidFill>
                        <a:ln w="9525">
                          <a:solidFill>
                            <a:srgbClr val="000000"/>
                          </a:solidFill>
                          <a:miter lim="800000"/>
                          <a:headEnd/>
                          <a:tailEnd/>
                        </a:ln>
                      </wps:spPr>
                      <wps:txbx>
                        <w:txbxContent>
                          <w:p w:rsidR="001F4CC5" w:rsidRPr="00745965" w:rsidRDefault="001F4CC5">
                            <w:pPr>
                              <w:rPr>
                                <w:rFonts w:ascii="Times New Roman" w:hAnsi="Times New Roman"/>
                              </w:rPr>
                            </w:pPr>
                            <w:r w:rsidRPr="00745965">
                              <w:rPr>
                                <w:rFonts w:ascii="Times New Roman" w:hAnsi="Times New Roman"/>
                              </w:rPr>
                              <w:t xml:space="preserve">Консультирование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167" type="#_x0000_t202" style="position:absolute;left:0;text-align:left;margin-left:27pt;margin-top:9.55pt;width:116.8pt;height:26.8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">
                <v:textbox>
                  <w:txbxContent>
                    <w:p w:rsidR="001F4CC5" w:rsidRPr="00745965" w:rsidRDefault="001F4CC5">
                      <w:pPr>
                        <w:rPr>
                          <w:rFonts w:ascii="Times New Roman" w:hAnsi="Times New Roman"/>
                        </w:rPr>
                      </w:pPr>
                      <w:r w:rsidRPr="00745965">
                        <w:rPr>
                          <w:rFonts w:ascii="Times New Roman" w:hAnsi="Times New Roman"/>
                        </w:rPr>
                        <w:t xml:space="preserve">Консультирование </w:t>
                      </w:r>
                    </w:p>
                  </w:txbxContent>
                </v:textbox>
              </v:shape>
            </w:pict>
          </mc:Fallback>
        </mc:AlternateContent>
      </w:r>
      <w:r w:rsidRPr="00745965">
        <w:rPr>
          <w:rFonts w:ascii="Times New Roman" w:hAnsi="Times New Roman"/>
          <w:noProof/>
          <w:sz w:val="24"/>
          <w:szCs w:val="24"/>
          <w:lang w:eastAsia="ru-RU"/>
        </w:rPr>
        <mc:AlternateContent>
          <mc:Choice Requires="wps">
            <w:drawing>
              <wp:anchor distT="0" distB="0" distL="114935" distR="114935" simplePos="0" relativeHeight="251653120" behindDoc="0" locked="0" layoutInCell="1" allowOverlap="1">
                <wp:simplePos x="0" y="0"/>
                <wp:positionH relativeFrom="column">
                  <wp:posOffset>4000500</wp:posOffset>
                </wp:positionH>
                <wp:positionV relativeFrom="paragraph">
                  <wp:posOffset>262890</wp:posOffset>
                </wp:positionV>
                <wp:extent cx="1140460" cy="340360"/>
                <wp:effectExtent l="5715" t="5080" r="6350" b="6985"/>
                <wp:wrapNone/>
                <wp:docPr id="21"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340360"/>
                        </a:xfrm>
                        <a:prstGeom prst="rect">
                          <a:avLst/>
                        </a:prstGeom>
                        <a:solidFill>
                          <a:srgbClr val="FFFFFF"/>
                        </a:solidFill>
                        <a:ln w="9525">
                          <a:solidFill>
                            <a:srgbClr val="000000"/>
                          </a:solidFill>
                          <a:miter lim="800000"/>
                          <a:headEnd/>
                          <a:tailEnd/>
                        </a:ln>
                      </wps:spPr>
                      <wps:txbx>
                        <w:txbxContent>
                          <w:p w:rsidR="001F4CC5" w:rsidRPr="00745965" w:rsidRDefault="001F4CC5">
                            <w:pPr>
                              <w:rPr>
                                <w:rFonts w:ascii="Times New Roman" w:hAnsi="Times New Roman"/>
                              </w:rPr>
                            </w:pPr>
                            <w:r w:rsidRPr="00745965">
                              <w:rPr>
                                <w:rFonts w:ascii="Times New Roman" w:hAnsi="Times New Roman"/>
                              </w:rPr>
                              <w:t xml:space="preserve">Экспертиза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168" type="#_x0000_t202" style="position:absolute;left:0;text-align:left;margin-left:315pt;margin-top:20.7pt;width:89.8pt;height:26.8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">
                <v:textbox>
                  <w:txbxContent>
                    <w:p w:rsidR="001F4CC5" w:rsidRPr="00745965" w:rsidRDefault="001F4CC5">
                      <w:pPr>
                        <w:rPr>
                          <w:rFonts w:ascii="Times New Roman" w:hAnsi="Times New Roman"/>
                        </w:rPr>
                      </w:pPr>
                      <w:r w:rsidRPr="00745965">
                        <w:rPr>
                          <w:rFonts w:ascii="Times New Roman" w:hAnsi="Times New Roman"/>
                        </w:rPr>
                        <w:t xml:space="preserve">Экспертиза </w:t>
                      </w:r>
                    </w:p>
                  </w:txbxContent>
                </v:textbox>
              </v:shape>
            </w:pict>
          </mc:Fallback>
        </mc:AlternateContent>
      </w:r>
      <w:r w:rsidRPr="00745965">
        <w:rPr>
          <w:rFonts w:ascii="Times New Roman" w:hAnsi="Times New Roman"/>
          <w:noProof/>
          <w:sz w:val="24"/>
          <w:szCs w:val="24"/>
          <w:lang w:eastAsia="ru-RU"/>
        </w:rPr>
        <mc:AlternateContent>
          <mc:Choice Requires="wps">
            <w:drawing>
              <wp:anchor distT="0" distB="0" distL="114935" distR="114935" simplePos="0" relativeHeight="251654144" behindDoc="0" locked="0" layoutInCell="1" allowOverlap="1">
                <wp:simplePos x="0" y="0"/>
                <wp:positionH relativeFrom="column">
                  <wp:posOffset>2400300</wp:posOffset>
                </wp:positionH>
                <wp:positionV relativeFrom="paragraph">
                  <wp:posOffset>155575</wp:posOffset>
                </wp:positionV>
                <wp:extent cx="1140460" cy="340360"/>
                <wp:effectExtent l="5715" t="12065" r="6350" b="9525"/>
                <wp:wrapNone/>
                <wp:docPr id="20"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340360"/>
                        </a:xfrm>
                        <a:prstGeom prst="rect">
                          <a:avLst/>
                        </a:prstGeom>
                        <a:solidFill>
                          <a:srgbClr val="FFFFFF"/>
                        </a:solidFill>
                        <a:ln w="9525">
                          <a:solidFill>
                            <a:srgbClr val="000000"/>
                          </a:solidFill>
                          <a:miter lim="800000"/>
                          <a:headEnd/>
                          <a:tailEnd/>
                        </a:ln>
                      </wps:spPr>
                      <wps:txbx>
                        <w:txbxContent>
                          <w:p w:rsidR="001F4CC5" w:rsidRDefault="001F4CC5">
                            <w:pPr>
                              <w:jc w:val="center"/>
                            </w:pPr>
                            <w:r w:rsidRPr="00745965">
                              <w:rPr>
                                <w:rFonts w:ascii="Times New Roman" w:hAnsi="Times New Roman"/>
                              </w:rPr>
                              <w:t>Диагностика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169" type="#_x0000_t202" style="position:absolute;left:0;text-align:left;margin-left:189pt;margin-top:12.25pt;width:89.8pt;height:26.8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">
                <v:textbox>
                  <w:txbxContent>
                    <w:p w:rsidR="001F4CC5" w:rsidRDefault="001F4CC5">
                      <w:pPr>
                        <w:jc w:val="center"/>
                      </w:pPr>
                      <w:r w:rsidRPr="00745965">
                        <w:rPr>
                          <w:rFonts w:ascii="Times New Roman" w:hAnsi="Times New Roman"/>
                        </w:rPr>
                        <w:t>Диагностика</w:t>
                      </w:r>
                    </w:p>
                  </w:txbxContent>
                </v:textbox>
              </v:shape>
            </w:pict>
          </mc:Fallback>
        </mc:AlternateContent>
      </w:r>
    </w:p>
    <w:p w:rsidR="007E3A01" w:rsidRPr="00745965" w:rsidRDefault="007E3A01" w:rsidP="00E93109">
      <w:pPr>
        <w:pStyle w:val="afd"/>
        <w:spacing w:line="276" w:lineRule="auto"/>
        <w:jc w:val="both"/>
        <w:rPr>
          <w:rFonts w:ascii="Times New Roman" w:hAnsi="Times New Roman"/>
          <w:sz w:val="24"/>
          <w:szCs w:val="24"/>
        </w:rPr>
      </w:pPr>
    </w:p>
    <w:p w:rsidR="007E3A01" w:rsidRPr="00745965" w:rsidRDefault="007277E7" w:rsidP="00E93109">
      <w:pPr>
        <w:pStyle w:val="afd"/>
        <w:spacing w:line="276" w:lineRule="auto"/>
        <w:jc w:val="both"/>
        <w:rPr>
          <w:rFonts w:ascii="Times New Roman" w:hAnsi="Times New Roman"/>
          <w:sz w:val="24"/>
          <w:szCs w:val="24"/>
          <w:lang w:val="ru-RU" w:eastAsia="ru-RU"/>
        </w:rPr>
      </w:pPr>
      <w:r w:rsidRPr="00745965">
        <w:rPr>
          <w:rFonts w:ascii="Times New Roman" w:hAnsi="Times New Roman"/>
          <w:noProof/>
          <w:sz w:val="24"/>
          <w:szCs w:val="24"/>
          <w:lang w:eastAsia="ru-RU"/>
        </w:rPr>
        <mc:AlternateContent>
          <mc:Choice Requires="wps">
            <w:drawing>
              <wp:anchor distT="0" distB="0" distL="114935" distR="114935" simplePos="0" relativeHeight="251650048" behindDoc="0" locked="0" layoutInCell="1" allowOverlap="1">
                <wp:simplePos x="0" y="0"/>
                <wp:positionH relativeFrom="column">
                  <wp:posOffset>342900</wp:posOffset>
                </wp:positionH>
                <wp:positionV relativeFrom="paragraph">
                  <wp:posOffset>113665</wp:posOffset>
                </wp:positionV>
                <wp:extent cx="1483360" cy="454660"/>
                <wp:effectExtent l="5715" t="11430" r="6350" b="10160"/>
                <wp:wrapNone/>
                <wp:docPr id="19"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454660"/>
                        </a:xfrm>
                        <a:prstGeom prst="rect">
                          <a:avLst/>
                        </a:prstGeom>
                        <a:solidFill>
                          <a:srgbClr val="FFFFFF"/>
                        </a:solidFill>
                        <a:ln w="9525">
                          <a:solidFill>
                            <a:srgbClr val="000000"/>
                          </a:solidFill>
                          <a:miter lim="800000"/>
                          <a:headEnd/>
                          <a:tailEnd/>
                        </a:ln>
                      </wps:spPr>
                      <wps:txbx>
                        <w:txbxContent>
                          <w:p w:rsidR="001F4CC5" w:rsidRPr="00745965" w:rsidRDefault="001F4CC5">
                            <w:pPr>
                              <w:jc w:val="center"/>
                              <w:rPr>
                                <w:rFonts w:ascii="Times New Roman" w:hAnsi="Times New Roman"/>
                              </w:rPr>
                            </w:pPr>
                            <w:r w:rsidRPr="00745965">
                              <w:rPr>
                                <w:rFonts w:ascii="Times New Roman" w:hAnsi="Times New Roman"/>
                              </w:rPr>
                              <w:t>Развивающая работа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170" type="#_x0000_t202" style="position:absolute;left:0;text-align:left;margin-left:27pt;margin-top:8.95pt;width:116.8pt;height:35.8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">
                <v:textbox>
                  <w:txbxContent>
                    <w:p w:rsidR="001F4CC5" w:rsidRPr="00745965" w:rsidRDefault="001F4CC5">
                      <w:pPr>
                        <w:jc w:val="center"/>
                        <w:rPr>
                          <w:rFonts w:ascii="Times New Roman" w:hAnsi="Times New Roman"/>
                        </w:rPr>
                      </w:pPr>
                      <w:r w:rsidRPr="00745965">
                        <w:rPr>
                          <w:rFonts w:ascii="Times New Roman" w:hAnsi="Times New Roman"/>
                        </w:rPr>
                        <w:t>Развивающая работа</w:t>
                      </w:r>
                    </w:p>
                  </w:txbxContent>
                </v:textbox>
              </v:shape>
            </w:pict>
          </mc:Fallback>
        </mc:AlternateContent>
      </w:r>
      <w:r w:rsidRPr="00745965">
        <w:rPr>
          <w:rFonts w:ascii="Times New Roman" w:hAnsi="Times New Roman"/>
          <w:noProof/>
          <w:sz w:val="24"/>
          <w:szCs w:val="24"/>
          <w:lang w:eastAsia="ru-RU"/>
        </w:rPr>
        <mc:AlternateContent>
          <mc:Choice Requires="wps">
            <w:drawing>
              <wp:anchor distT="0" distB="0" distL="114935" distR="114935" simplePos="0" relativeHeight="251651072" behindDoc="0" locked="0" layoutInCell="1" allowOverlap="1">
                <wp:simplePos x="0" y="0"/>
                <wp:positionH relativeFrom="column">
                  <wp:posOffset>2400300</wp:posOffset>
                </wp:positionH>
                <wp:positionV relativeFrom="paragraph">
                  <wp:posOffset>106680</wp:posOffset>
                </wp:positionV>
                <wp:extent cx="1140460" cy="340360"/>
                <wp:effectExtent l="5715" t="13970" r="6350" b="7620"/>
                <wp:wrapNone/>
                <wp:docPr id="1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340360"/>
                        </a:xfrm>
                        <a:prstGeom prst="rect">
                          <a:avLst/>
                        </a:prstGeom>
                        <a:solidFill>
                          <a:srgbClr val="FFFFFF"/>
                        </a:solidFill>
                        <a:ln w="9525">
                          <a:solidFill>
                            <a:srgbClr val="000000"/>
                          </a:solidFill>
                          <a:miter lim="800000"/>
                          <a:headEnd/>
                          <a:tailEnd/>
                        </a:ln>
                      </wps:spPr>
                      <wps:txbx>
                        <w:txbxContent>
                          <w:p w:rsidR="001F4CC5" w:rsidRDefault="001F4CC5">
                            <w:r w:rsidRPr="00745965">
                              <w:rPr>
                                <w:rFonts w:ascii="Times New Roman" w:hAnsi="Times New Roman"/>
                              </w:rPr>
                              <w:t>Профилактика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171" type="#_x0000_t202" style="position:absolute;left:0;text-align:left;margin-left:189pt;margin-top:8.4pt;width:89.8pt;height:26.8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">
                <v:textbox>
                  <w:txbxContent>
                    <w:p w:rsidR="001F4CC5" w:rsidRDefault="001F4CC5">
                      <w:r w:rsidRPr="00745965">
                        <w:rPr>
                          <w:rFonts w:ascii="Times New Roman" w:hAnsi="Times New Roman"/>
                        </w:rPr>
                        <w:t>Профилактика</w:t>
                      </w:r>
                    </w:p>
                  </w:txbxContent>
                </v:textbox>
              </v:shape>
            </w:pict>
          </mc:Fallback>
        </mc:AlternateContent>
      </w:r>
    </w:p>
    <w:p w:rsidR="007E3A01" w:rsidRPr="00745965" w:rsidRDefault="007277E7" w:rsidP="00E93109">
      <w:pPr>
        <w:pStyle w:val="afd"/>
        <w:spacing w:line="276" w:lineRule="auto"/>
        <w:jc w:val="both"/>
        <w:rPr>
          <w:rFonts w:ascii="Times New Roman" w:hAnsi="Times New Roman"/>
          <w:sz w:val="24"/>
          <w:szCs w:val="24"/>
          <w:lang w:val="ru-RU" w:eastAsia="ru-RU"/>
        </w:rPr>
      </w:pPr>
      <w:r w:rsidRPr="00745965">
        <w:rPr>
          <w:rFonts w:ascii="Times New Roman" w:hAnsi="Times New Roman"/>
          <w:noProof/>
          <w:sz w:val="24"/>
          <w:szCs w:val="24"/>
          <w:lang w:eastAsia="ru-RU"/>
        </w:rPr>
        <mc:AlternateContent>
          <mc:Choice Requires="wps">
            <w:drawing>
              <wp:anchor distT="0" distB="0" distL="114935" distR="114935" simplePos="0" relativeHeight="251652096" behindDoc="0" locked="0" layoutInCell="1" allowOverlap="1">
                <wp:simplePos x="0" y="0"/>
                <wp:positionH relativeFrom="column">
                  <wp:posOffset>3999230</wp:posOffset>
                </wp:positionH>
                <wp:positionV relativeFrom="paragraph">
                  <wp:posOffset>52705</wp:posOffset>
                </wp:positionV>
                <wp:extent cx="1140460" cy="340360"/>
                <wp:effectExtent l="13970" t="8890" r="7620" b="12700"/>
                <wp:wrapNone/>
                <wp:docPr id="17"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340360"/>
                        </a:xfrm>
                        <a:prstGeom prst="rect">
                          <a:avLst/>
                        </a:prstGeom>
                        <a:solidFill>
                          <a:srgbClr val="FFFFFF"/>
                        </a:solidFill>
                        <a:ln w="9525">
                          <a:solidFill>
                            <a:srgbClr val="000000"/>
                          </a:solidFill>
                          <a:miter lim="800000"/>
                          <a:headEnd/>
                          <a:tailEnd/>
                        </a:ln>
                      </wps:spPr>
                      <wps:txbx>
                        <w:txbxContent>
                          <w:p w:rsidR="001F4CC5" w:rsidRDefault="001F4CC5">
                            <w:r w:rsidRPr="00745965">
                              <w:rPr>
                                <w:rFonts w:ascii="Times New Roman" w:hAnsi="Times New Roman"/>
                              </w:rPr>
                              <w:t>Просвещение</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172" type="#_x0000_t202" style="position:absolute;left:0;text-align:left;margin-left:314.9pt;margin-top:4.15pt;width:89.8pt;height:26.8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">
                <v:textbox>
                  <w:txbxContent>
                    <w:p w:rsidR="001F4CC5" w:rsidRDefault="001F4CC5">
                      <w:r w:rsidRPr="00745965">
                        <w:rPr>
                          <w:rFonts w:ascii="Times New Roman" w:hAnsi="Times New Roman"/>
                        </w:rPr>
                        <w:t>Просвещение</w:t>
                      </w:r>
                      <w:r>
                        <w:t xml:space="preserve"> </w:t>
                      </w:r>
                    </w:p>
                  </w:txbxContent>
                </v:textbox>
              </v:shape>
            </w:pict>
          </mc:Fallback>
        </mc:AlternateContent>
      </w:r>
    </w:p>
    <w:p w:rsidR="007E3A01" w:rsidRPr="00745965" w:rsidRDefault="007277E7" w:rsidP="00E93109">
      <w:pPr>
        <w:pStyle w:val="afd"/>
        <w:spacing w:line="276" w:lineRule="auto"/>
        <w:jc w:val="both"/>
        <w:rPr>
          <w:rFonts w:ascii="Times New Roman" w:hAnsi="Times New Roman"/>
          <w:sz w:val="24"/>
          <w:szCs w:val="24"/>
          <w:lang w:val="ru-RU" w:eastAsia="ru-RU"/>
        </w:rPr>
      </w:pPr>
      <w:r w:rsidRPr="00745965">
        <w:rPr>
          <w:rFonts w:ascii="Times New Roman" w:hAnsi="Times New Roman"/>
          <w:noProof/>
          <w:sz w:val="24"/>
          <w:szCs w:val="24"/>
          <w:lang w:eastAsia="ru-RU"/>
        </w:rPr>
        <mc:AlternateContent>
          <mc:Choice Requires="wps">
            <w:drawing>
              <wp:anchor distT="0" distB="0" distL="114935" distR="114935" simplePos="0" relativeHeight="251655168" behindDoc="0" locked="0" layoutInCell="1" allowOverlap="1">
                <wp:simplePos x="0" y="0"/>
                <wp:positionH relativeFrom="column">
                  <wp:posOffset>2114550</wp:posOffset>
                </wp:positionH>
                <wp:positionV relativeFrom="paragraph">
                  <wp:posOffset>40640</wp:posOffset>
                </wp:positionV>
                <wp:extent cx="1711960" cy="340360"/>
                <wp:effectExtent l="5715" t="8255" r="6350" b="13335"/>
                <wp:wrapNone/>
                <wp:docPr id="16"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0360"/>
                        </a:xfrm>
                        <a:prstGeom prst="rect">
                          <a:avLst/>
                        </a:prstGeom>
                        <a:solidFill>
                          <a:srgbClr val="FFFFFF"/>
                        </a:solidFill>
                        <a:ln w="9525">
                          <a:solidFill>
                            <a:srgbClr val="000000"/>
                          </a:solidFill>
                          <a:miter lim="800000"/>
                          <a:headEnd/>
                          <a:tailEnd/>
                        </a:ln>
                      </wps:spPr>
                      <wps:txbx>
                        <w:txbxContent>
                          <w:p w:rsidR="001F4CC5" w:rsidRDefault="001F4CC5">
                            <w:r>
                              <w:t>Коррекционная работа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173" type="#_x0000_t202" style="position:absolute;left:0;text-align:left;margin-left:166.5pt;margin-top:3.2pt;width:134.8pt;height:26.8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">
                <v:textbox>
                  <w:txbxContent>
                    <w:p w:rsidR="001F4CC5" w:rsidRDefault="001F4CC5">
                      <w:r>
                        <w:t>Коррекционная работа</w:t>
                      </w:r>
                    </w:p>
                  </w:txbxContent>
                </v:textbox>
              </v:shape>
            </w:pict>
          </mc:Fallback>
        </mc:AlternateContent>
      </w:r>
    </w:p>
    <w:p w:rsidR="007E3A01" w:rsidRPr="00745965" w:rsidRDefault="007E3A01" w:rsidP="00E93109">
      <w:pPr>
        <w:pStyle w:val="afd"/>
        <w:spacing w:line="276" w:lineRule="auto"/>
        <w:jc w:val="both"/>
        <w:rPr>
          <w:rFonts w:ascii="Times New Roman" w:hAnsi="Times New Roman"/>
          <w:sz w:val="24"/>
          <w:szCs w:val="24"/>
        </w:rPr>
      </w:pPr>
    </w:p>
    <w:p w:rsidR="007E3A01" w:rsidRPr="00745965" w:rsidRDefault="007E3A01" w:rsidP="00E93109">
      <w:pPr>
        <w:pStyle w:val="afd"/>
        <w:spacing w:line="276" w:lineRule="auto"/>
        <w:jc w:val="both"/>
        <w:rPr>
          <w:rFonts w:ascii="Times New Roman" w:hAnsi="Times New Roman"/>
          <w:b/>
          <w:sz w:val="24"/>
          <w:szCs w:val="24"/>
        </w:rPr>
      </w:pP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sz w:val="24"/>
          <w:szCs w:val="24"/>
        </w:rPr>
        <w:t xml:space="preserve">Основные направления </w:t>
      </w:r>
      <w:r w:rsidRPr="00745965">
        <w:rPr>
          <w:rStyle w:val="dash041e005f0431005f044b005f0447005f043d005f044b005f0439005f005fchar1char1"/>
          <w:b/>
        </w:rPr>
        <w:t>психолого-педагогического сопровождения</w:t>
      </w:r>
    </w:p>
    <w:p w:rsidR="007E3A01" w:rsidRPr="00745965" w:rsidRDefault="007277E7" w:rsidP="00E93109">
      <w:pPr>
        <w:pStyle w:val="afd"/>
        <w:spacing w:line="276" w:lineRule="auto"/>
        <w:jc w:val="both"/>
        <w:rPr>
          <w:rFonts w:ascii="Times New Roman" w:hAnsi="Times New Roman"/>
          <w:b/>
          <w:sz w:val="24"/>
          <w:szCs w:val="24"/>
          <w:lang w:val="ru-RU" w:eastAsia="ru-RU"/>
        </w:rPr>
      </w:pPr>
      <w:r w:rsidRPr="00745965">
        <w:rPr>
          <w:rFonts w:ascii="Times New Roman" w:hAnsi="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2493645</wp:posOffset>
                </wp:positionH>
                <wp:positionV relativeFrom="paragraph">
                  <wp:posOffset>-2623185</wp:posOffset>
                </wp:positionV>
                <wp:extent cx="342900" cy="5787390"/>
                <wp:effectExtent l="5715" t="5715" r="7620" b="13335"/>
                <wp:wrapNone/>
                <wp:docPr id="15"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flipV="1">
                          <a:off x="0" y="0"/>
                          <a:ext cx="342900" cy="5787390"/>
                        </a:xfrm>
                        <a:prstGeom prst="rightBrace">
                          <a:avLst>
                            <a:gd name="adj1" fmla="val 140648"/>
                            <a:gd name="adj2" fmla="val 52037"/>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18B3F8" id="AutoShape 165" o:spid="_x0000_s1026" type="#_x0000_t88" style="position:absolute;margin-left:196.35pt;margin-top:-206.55pt;width:27pt;height:455.7pt;rotation:90;flip:y;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" adj=",11240" strokeweight=".26mm">
                <v:stroke joinstyle="miter" endcap="square"/>
              </v:shape>
            </w:pict>
          </mc:Fallback>
        </mc:AlternateContent>
      </w:r>
    </w:p>
    <w:p w:rsidR="007E3A01" w:rsidRPr="004907B4" w:rsidRDefault="007277E7" w:rsidP="00E93109">
      <w:pPr>
        <w:pStyle w:val="afd"/>
        <w:spacing w:line="276" w:lineRule="auto"/>
        <w:jc w:val="both"/>
        <w:rPr>
          <w:rFonts w:ascii="Times New Roman" w:hAnsi="Times New Roman"/>
          <w:b/>
          <w:sz w:val="24"/>
          <w:szCs w:val="24"/>
        </w:rPr>
      </w:pPr>
      <w:r w:rsidRPr="004907B4">
        <w:rPr>
          <w:rFonts w:ascii="Times New Roman" w:hAnsi="Times New Roman"/>
          <w:noProof/>
          <w:sz w:val="24"/>
          <w:szCs w:val="24"/>
          <w:lang w:eastAsia="ru-RU"/>
        </w:rPr>
        <mc:AlternateContent>
          <mc:Choice Requires="wpg">
            <w:drawing>
              <wp:inline distT="0" distB="0" distL="0" distR="0">
                <wp:extent cx="6130925" cy="3511550"/>
                <wp:effectExtent l="5715" t="3810" r="0" b="8890"/>
                <wp:docPr id="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925" cy="3511550"/>
                          <a:chOff x="0" y="0"/>
                          <a:chExt cx="9655" cy="5530"/>
                        </a:xfrm>
                      </wpg:grpSpPr>
                      <wps:wsp>
                        <wps:cNvPr id="2" name="Rectangle 143"/>
                        <wps:cNvSpPr>
                          <a:spLocks noChangeArrowheads="1"/>
                        </wps:cNvSpPr>
                        <wps:spPr bwMode="auto">
                          <a:xfrm>
                            <a:off x="2" y="0"/>
                            <a:ext cx="9652" cy="55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3" name="Text Box 144"/>
                        <wps:cNvSpPr txBox="1">
                          <a:spLocks noChangeArrowheads="1"/>
                        </wps:cNvSpPr>
                        <wps:spPr bwMode="auto">
                          <a:xfrm>
                            <a:off x="0" y="293"/>
                            <a:ext cx="2334" cy="1433"/>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CC5" w:rsidRPr="004907B4" w:rsidRDefault="001F4CC5">
                              <w:pPr>
                                <w:jc w:val="center"/>
                                <w:rPr>
                                  <w:rFonts w:ascii="Times New Roman" w:hAnsi="Times New Roman"/>
                                  <w:sz w:val="20"/>
                                  <w:szCs w:val="20"/>
                                </w:rPr>
                              </w:pPr>
                              <w:r w:rsidRPr="004907B4">
                                <w:rPr>
                                  <w:rFonts w:ascii="Times New Roman" w:hAnsi="Times New Roman"/>
                                  <w:sz w:val="20"/>
                                  <w:szCs w:val="20"/>
                                </w:rPr>
                                <w:t>сохранение и укрепление психологического здоровья</w:t>
                              </w:r>
                            </w:p>
                            <w:p w:rsidR="001F4CC5" w:rsidRDefault="001F4CC5">
                              <w:pPr>
                                <w:jc w:val="center"/>
                              </w:pPr>
                            </w:p>
                          </w:txbxContent>
                        </wps:txbx>
                        <wps:bodyPr rot="0" vert="horz" wrap="square" lIns="91440" tIns="45720" rIns="91440" bIns="45720" anchor="t" anchorCtr="0">
                          <a:noAutofit/>
                        </wps:bodyPr>
                      </wps:wsp>
                      <wps:wsp>
                        <wps:cNvPr id="4" name="Text Box 145"/>
                        <wps:cNvSpPr txBox="1">
                          <a:spLocks noChangeArrowheads="1"/>
                        </wps:cNvSpPr>
                        <wps:spPr bwMode="auto">
                          <a:xfrm>
                            <a:off x="3600" y="114"/>
                            <a:ext cx="1795" cy="1433"/>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CC5" w:rsidRPr="004907B4" w:rsidRDefault="001F4CC5">
                              <w:pPr>
                                <w:jc w:val="center"/>
                                <w:rPr>
                                  <w:rFonts w:ascii="Times New Roman" w:hAnsi="Times New Roman"/>
                                  <w:sz w:val="20"/>
                                  <w:szCs w:val="20"/>
                                </w:rPr>
                              </w:pPr>
                              <w:r w:rsidRPr="004907B4">
                                <w:rPr>
                                  <w:rFonts w:ascii="Times New Roman" w:hAnsi="Times New Roman"/>
                                  <w:sz w:val="20"/>
                                  <w:szCs w:val="20"/>
                                </w:rPr>
                                <w:t>мониторинг возможностей и способностей обучающихся</w:t>
                              </w:r>
                            </w:p>
                          </w:txbxContent>
                        </wps:txbx>
                        <wps:bodyPr rot="0" vert="horz" wrap="square" lIns="91440" tIns="45720" rIns="91440" bIns="45720" anchor="t" anchorCtr="0">
                          <a:noAutofit/>
                        </wps:bodyPr>
                      </wps:wsp>
                      <wps:wsp>
                        <wps:cNvPr id="5" name="Text Box 146"/>
                        <wps:cNvSpPr txBox="1">
                          <a:spLocks noChangeArrowheads="1"/>
                        </wps:cNvSpPr>
                        <wps:spPr bwMode="auto">
                          <a:xfrm>
                            <a:off x="6299" y="291"/>
                            <a:ext cx="2692" cy="992"/>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CC5" w:rsidRPr="004907B4" w:rsidRDefault="001F4CC5">
                              <w:pPr>
                                <w:rPr>
                                  <w:rFonts w:ascii="Times New Roman" w:hAnsi="Times New Roman"/>
                                  <w:sz w:val="20"/>
                                  <w:szCs w:val="20"/>
                                </w:rPr>
                              </w:pPr>
                              <w:r w:rsidRPr="004907B4">
                                <w:rPr>
                                  <w:rFonts w:ascii="Times New Roman" w:hAnsi="Times New Roman"/>
                                  <w:sz w:val="20"/>
                                  <w:szCs w:val="20"/>
                                </w:rPr>
                                <w:t>психолого-педагогическая поддержка участников олимпиадного движения</w:t>
                              </w:r>
                            </w:p>
                          </w:txbxContent>
                        </wps:txbx>
                        <wps:bodyPr rot="0" vert="horz" wrap="square" lIns="91440" tIns="45720" rIns="91440" bIns="45720" anchor="t" anchorCtr="0">
                          <a:noAutofit/>
                        </wps:bodyPr>
                      </wps:wsp>
                      <wps:wsp>
                        <wps:cNvPr id="6" name="Text Box 147"/>
                        <wps:cNvSpPr txBox="1">
                          <a:spLocks noChangeArrowheads="1"/>
                        </wps:cNvSpPr>
                        <wps:spPr bwMode="auto">
                          <a:xfrm>
                            <a:off x="3600" y="2907"/>
                            <a:ext cx="1795" cy="1434"/>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CC5" w:rsidRPr="004907B4" w:rsidRDefault="001F4CC5">
                              <w:pPr>
                                <w:jc w:val="center"/>
                                <w:rPr>
                                  <w:rFonts w:ascii="Times New Roman" w:hAnsi="Times New Roman"/>
                                  <w:sz w:val="20"/>
                                  <w:szCs w:val="20"/>
                                </w:rPr>
                              </w:pPr>
                              <w:r w:rsidRPr="004907B4">
                                <w:rPr>
                                  <w:rFonts w:ascii="Times New Roman" w:hAnsi="Times New Roman"/>
                                  <w:sz w:val="20"/>
                                  <w:szCs w:val="20"/>
                                </w:rPr>
                                <w:t>выявление и поддержка одаренных детей</w:t>
                              </w:r>
                            </w:p>
                          </w:txbxContent>
                        </wps:txbx>
                        <wps:bodyPr rot="0" vert="horz" wrap="square" lIns="91440" tIns="45720" rIns="91440" bIns="45720" anchor="t" anchorCtr="0">
                          <a:noAutofit/>
                        </wps:bodyPr>
                      </wps:wsp>
                      <wps:wsp>
                        <wps:cNvPr id="7" name="Text Box 148"/>
                        <wps:cNvSpPr txBox="1">
                          <a:spLocks noChangeArrowheads="1"/>
                        </wps:cNvSpPr>
                        <wps:spPr bwMode="auto">
                          <a:xfrm>
                            <a:off x="3239" y="1467"/>
                            <a:ext cx="2539" cy="143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CC5" w:rsidRPr="004907B4" w:rsidRDefault="001F4CC5">
                              <w:pPr>
                                <w:jc w:val="center"/>
                                <w:rPr>
                                  <w:rFonts w:ascii="Times New Roman" w:hAnsi="Times New Roman"/>
                                  <w:sz w:val="20"/>
                                  <w:szCs w:val="20"/>
                                </w:rPr>
                              </w:pPr>
                              <w:r w:rsidRPr="004907B4">
                                <w:rPr>
                                  <w:rFonts w:ascii="Times New Roman" w:hAnsi="Times New Roman"/>
                                  <w:sz w:val="20"/>
                                  <w:szCs w:val="20"/>
                                </w:rPr>
                                <w:t>выявление и поддержка детей с особыми образовательными потребностями</w:t>
                              </w:r>
                            </w:p>
                          </w:txbxContent>
                        </wps:txbx>
                        <wps:bodyPr rot="0" vert="horz" wrap="square" lIns="91440" tIns="45720" rIns="91440" bIns="45720" anchor="t" anchorCtr="0">
                          <a:noAutofit/>
                        </wps:bodyPr>
                      </wps:wsp>
                      <wps:wsp>
                        <wps:cNvPr id="8" name="Text Box 149"/>
                        <wps:cNvSpPr txBox="1">
                          <a:spLocks noChangeArrowheads="1"/>
                        </wps:cNvSpPr>
                        <wps:spPr bwMode="auto">
                          <a:xfrm>
                            <a:off x="446" y="1556"/>
                            <a:ext cx="2334" cy="1433"/>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CC5" w:rsidRPr="004907B4" w:rsidRDefault="001F4CC5">
                              <w:pPr>
                                <w:jc w:val="center"/>
                                <w:rPr>
                                  <w:rFonts w:ascii="Times New Roman" w:hAnsi="Times New Roman"/>
                                  <w:sz w:val="20"/>
                                  <w:szCs w:val="20"/>
                                </w:rPr>
                              </w:pPr>
                              <w:r w:rsidRPr="004907B4">
                                <w:rPr>
                                  <w:rFonts w:ascii="Times New Roman" w:hAnsi="Times New Roman"/>
                                  <w:sz w:val="20"/>
                                  <w:szCs w:val="20"/>
                                </w:rPr>
                                <w:t>формирование ценности здоровья и безопасного образа жизни</w:t>
                              </w:r>
                            </w:p>
                          </w:txbxContent>
                        </wps:txbx>
                        <wps:bodyPr rot="0" vert="horz" wrap="square" lIns="91440" tIns="45720" rIns="91440" bIns="45720" anchor="t" anchorCtr="0">
                          <a:noAutofit/>
                        </wps:bodyPr>
                      </wps:wsp>
                      <wps:wsp>
                        <wps:cNvPr id="10" name="Text Box 150"/>
                        <wps:cNvSpPr txBox="1">
                          <a:spLocks noChangeArrowheads="1"/>
                        </wps:cNvSpPr>
                        <wps:spPr bwMode="auto">
                          <a:xfrm>
                            <a:off x="902" y="2757"/>
                            <a:ext cx="2333" cy="1432"/>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CC5" w:rsidRPr="004907B4" w:rsidRDefault="001F4CC5">
                              <w:pPr>
                                <w:jc w:val="center"/>
                                <w:rPr>
                                  <w:rFonts w:ascii="Times New Roman" w:hAnsi="Times New Roman"/>
                                  <w:sz w:val="20"/>
                                  <w:szCs w:val="20"/>
                                </w:rPr>
                              </w:pPr>
                              <w:r w:rsidRPr="004907B4">
                                <w:rPr>
                                  <w:rFonts w:ascii="Times New Roman" w:hAnsi="Times New Roman"/>
                                  <w:sz w:val="20"/>
                                  <w:szCs w:val="20"/>
                                </w:rPr>
                                <w:t>развития экологической культуры</w:t>
                              </w:r>
                            </w:p>
                            <w:p w:rsidR="001F4CC5" w:rsidRDefault="001F4CC5">
                              <w:pPr>
                                <w:jc w:val="center"/>
                              </w:pPr>
                            </w:p>
                          </w:txbxContent>
                        </wps:txbx>
                        <wps:bodyPr rot="0" vert="horz" wrap="square" lIns="91440" tIns="45720" rIns="91440" bIns="45720" anchor="t" anchorCtr="0">
                          <a:noAutofit/>
                        </wps:bodyPr>
                      </wps:wsp>
                      <wps:wsp>
                        <wps:cNvPr id="11" name="Text Box 151"/>
                        <wps:cNvSpPr txBox="1">
                          <a:spLocks noChangeArrowheads="1"/>
                        </wps:cNvSpPr>
                        <wps:spPr bwMode="auto">
                          <a:xfrm>
                            <a:off x="1556" y="4094"/>
                            <a:ext cx="2333" cy="1433"/>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CC5" w:rsidRPr="004907B4" w:rsidRDefault="001F4CC5">
                              <w:pPr>
                                <w:jc w:val="center"/>
                                <w:rPr>
                                  <w:rFonts w:ascii="Times New Roman" w:hAnsi="Times New Roman"/>
                                  <w:sz w:val="20"/>
                                  <w:szCs w:val="20"/>
                                </w:rPr>
                              </w:pPr>
                              <w:r w:rsidRPr="004907B4">
                                <w:rPr>
                                  <w:rFonts w:ascii="Times New Roman" w:hAnsi="Times New Roman"/>
                                  <w:sz w:val="20"/>
                                  <w:szCs w:val="20"/>
                                </w:rPr>
                                <w:t>дифференциация и индивидуализация обучения</w:t>
                              </w:r>
                            </w:p>
                            <w:p w:rsidR="001F4CC5" w:rsidRDefault="001F4CC5"/>
                          </w:txbxContent>
                        </wps:txbx>
                        <wps:bodyPr rot="0" vert="horz" wrap="square" lIns="91440" tIns="45720" rIns="91440" bIns="45720" anchor="t" anchorCtr="0">
                          <a:noAutofit/>
                        </wps:bodyPr>
                      </wps:wsp>
                      <wps:wsp>
                        <wps:cNvPr id="12" name="Text Box 152"/>
                        <wps:cNvSpPr txBox="1">
                          <a:spLocks noChangeArrowheads="1"/>
                        </wps:cNvSpPr>
                        <wps:spPr bwMode="auto">
                          <a:xfrm>
                            <a:off x="6211" y="1373"/>
                            <a:ext cx="2604" cy="1616"/>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CC5" w:rsidRPr="004907B4" w:rsidRDefault="001F4CC5">
                              <w:pPr>
                                <w:rPr>
                                  <w:rFonts w:ascii="Times New Roman" w:hAnsi="Times New Roman"/>
                                  <w:sz w:val="20"/>
                                  <w:szCs w:val="20"/>
                                </w:rPr>
                              </w:pPr>
                              <w:r w:rsidRPr="004907B4">
                                <w:rPr>
                                  <w:rFonts w:ascii="Times New Roman" w:hAnsi="Times New Roman"/>
                                  <w:sz w:val="20"/>
                                  <w:szCs w:val="20"/>
                                </w:rPr>
                                <w:t>обеспечение осознанного и ответственного выбора дальнейшей профессиональной сферы деятельности</w:t>
                              </w:r>
                            </w:p>
                          </w:txbxContent>
                        </wps:txbx>
                        <wps:bodyPr rot="0" vert="horz" wrap="square" lIns="91440" tIns="45720" rIns="91440" bIns="45720" anchor="t" anchorCtr="0">
                          <a:noAutofit/>
                        </wps:bodyPr>
                      </wps:wsp>
                      <wps:wsp>
                        <wps:cNvPr id="13" name="Text Box 153"/>
                        <wps:cNvSpPr txBox="1">
                          <a:spLocks noChangeArrowheads="1"/>
                        </wps:cNvSpPr>
                        <wps:spPr bwMode="auto">
                          <a:xfrm>
                            <a:off x="5783" y="2757"/>
                            <a:ext cx="2672" cy="1432"/>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CC5" w:rsidRPr="004907B4" w:rsidRDefault="001F4CC5">
                              <w:pPr>
                                <w:jc w:val="center"/>
                                <w:rPr>
                                  <w:rFonts w:ascii="Times New Roman" w:hAnsi="Times New Roman"/>
                                  <w:sz w:val="20"/>
                                  <w:szCs w:val="20"/>
                                </w:rPr>
                              </w:pPr>
                              <w:r w:rsidRPr="004907B4">
                                <w:rPr>
                                  <w:rFonts w:ascii="Times New Roman" w:hAnsi="Times New Roman"/>
                                  <w:sz w:val="20"/>
                                  <w:szCs w:val="20"/>
                                </w:rPr>
                                <w:t>формирование коммуникативных навыков в разновозрастной среде и среде сверстников</w:t>
                              </w:r>
                            </w:p>
                            <w:p w:rsidR="001F4CC5" w:rsidRDefault="001F4CC5">
                              <w:pPr>
                                <w:jc w:val="center"/>
                              </w:pPr>
                            </w:p>
                          </w:txbxContent>
                        </wps:txbx>
                        <wps:bodyPr rot="0" vert="horz" wrap="square" lIns="91440" tIns="45720" rIns="91440" bIns="45720" anchor="t" anchorCtr="0">
                          <a:noAutofit/>
                        </wps:bodyPr>
                      </wps:wsp>
                      <wps:wsp>
                        <wps:cNvPr id="14" name="Text Box 154"/>
                        <wps:cNvSpPr txBox="1">
                          <a:spLocks noChangeArrowheads="1"/>
                        </wps:cNvSpPr>
                        <wps:spPr bwMode="auto">
                          <a:xfrm>
                            <a:off x="5191" y="4093"/>
                            <a:ext cx="2335" cy="1434"/>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CC5" w:rsidRPr="004907B4" w:rsidRDefault="001F4CC5">
                              <w:pPr>
                                <w:jc w:val="center"/>
                                <w:rPr>
                                  <w:rFonts w:ascii="Times New Roman" w:hAnsi="Times New Roman"/>
                                  <w:sz w:val="20"/>
                                  <w:szCs w:val="20"/>
                                </w:rPr>
                              </w:pPr>
                              <w:r w:rsidRPr="004907B4">
                                <w:rPr>
                                  <w:rFonts w:ascii="Times New Roman" w:hAnsi="Times New Roman"/>
                                  <w:sz w:val="20"/>
                                  <w:szCs w:val="20"/>
                                </w:rPr>
                                <w:t>поддержка детских объединений и ученического самоуправления</w:t>
                              </w:r>
                            </w:p>
                            <w:p w:rsidR="001F4CC5" w:rsidRDefault="001F4CC5">
                              <w:pPr>
                                <w:jc w:val="center"/>
                              </w:pPr>
                            </w:p>
                          </w:txbxContent>
                        </wps:txbx>
                        <wps:bodyPr rot="0" vert="horz" wrap="square" lIns="91440" tIns="45720" rIns="91440" bIns="45720" anchor="t" anchorCtr="0">
                          <a:noAutofit/>
                        </wps:bodyPr>
                      </wps:wsp>
                    </wpg:wgp>
                  </a:graphicData>
                </a:graphic>
              </wp:inline>
            </w:drawing>
          </mc:Choice>
          <mc:Fallback>
            <w:pict>
              <v:group id="Group 142" o:spid="_x0000_s1174" style="width:482.75pt;height:276.5pt;mso-position-horizontal-relative:char;mso-position-vertical-relative:line" coordsize="9655,5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">
                <v:rect id="Rectangle 143" o:spid="_x0000_s1175" style="position:absolute;left:2;width:9652;height:55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" filled="f" stroked="f" strokecolor="#3465a4">
                  <v:stroke joinstyle="round"/>
                </v:rect>
                <v:shape id="Text Box 144" o:spid="_x0000_s1176" type="#_x0000_t202" style="position:absolute;top:293;width:2334;height:1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" strokeweight=".26mm">
                  <v:stroke endcap="square"/>
                  <v:textbox>
                    <w:txbxContent>
                      <w:p w:rsidR="001F4CC5" w:rsidRPr="004907B4" w:rsidRDefault="001F4CC5">
                        <w:pPr>
                          <w:jc w:val="center"/>
                          <w:rPr>
                            <w:rFonts w:ascii="Times New Roman" w:hAnsi="Times New Roman"/>
                            <w:sz w:val="20"/>
                            <w:szCs w:val="20"/>
                          </w:rPr>
                        </w:pPr>
                        <w:r w:rsidRPr="004907B4">
                          <w:rPr>
                            <w:rFonts w:ascii="Times New Roman" w:hAnsi="Times New Roman"/>
                            <w:sz w:val="20"/>
                            <w:szCs w:val="20"/>
                          </w:rPr>
                          <w:t>сохранение и укрепление психологического здоровья</w:t>
                        </w:r>
                      </w:p>
                      <w:p w:rsidR="001F4CC5" w:rsidRDefault="001F4CC5">
                        <w:pPr>
                          <w:jc w:val="center"/>
                        </w:pPr>
                      </w:p>
                    </w:txbxContent>
                  </v:textbox>
                </v:shape>
                <v:shape id="Text Box 145" o:spid="_x0000_s1177" type="#_x0000_t202" style="position:absolute;left:3600;top:114;width:1795;height:1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" strokeweight=".26mm">
                  <v:stroke endcap="square"/>
                  <v:textbox>
                    <w:txbxContent>
                      <w:p w:rsidR="001F4CC5" w:rsidRPr="004907B4" w:rsidRDefault="001F4CC5">
                        <w:pPr>
                          <w:jc w:val="center"/>
                          <w:rPr>
                            <w:rFonts w:ascii="Times New Roman" w:hAnsi="Times New Roman"/>
                            <w:sz w:val="20"/>
                            <w:szCs w:val="20"/>
                          </w:rPr>
                        </w:pPr>
                        <w:r w:rsidRPr="004907B4">
                          <w:rPr>
                            <w:rFonts w:ascii="Times New Roman" w:hAnsi="Times New Roman"/>
                            <w:sz w:val="20"/>
                            <w:szCs w:val="20"/>
                          </w:rPr>
                          <w:t>мониторинг возможностей и способностей обучающихся</w:t>
                        </w:r>
                      </w:p>
                    </w:txbxContent>
                  </v:textbox>
                </v:shape>
                <v:shape id="Text Box 146" o:spid="_x0000_s1178" type="#_x0000_t202" style="position:absolute;left:6299;top:291;width:2692;height: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" strokeweight=".26mm">
                  <v:stroke endcap="square"/>
                  <v:textbox>
                    <w:txbxContent>
                      <w:p w:rsidR="001F4CC5" w:rsidRPr="004907B4" w:rsidRDefault="001F4CC5">
                        <w:pPr>
                          <w:rPr>
                            <w:rFonts w:ascii="Times New Roman" w:hAnsi="Times New Roman"/>
                            <w:sz w:val="20"/>
                            <w:szCs w:val="20"/>
                          </w:rPr>
                        </w:pPr>
                        <w:r w:rsidRPr="004907B4">
                          <w:rPr>
                            <w:rFonts w:ascii="Times New Roman" w:hAnsi="Times New Roman"/>
                            <w:sz w:val="20"/>
                            <w:szCs w:val="20"/>
                          </w:rPr>
                          <w:t>психолого-педагогическая поддержка участников олимпиадного движения</w:t>
                        </w:r>
                      </w:p>
                    </w:txbxContent>
                  </v:textbox>
                </v:shape>
                <v:shape id="Text Box 147" o:spid="_x0000_s1179" type="#_x0000_t202" style="position:absolute;left:3600;top:2907;width:1795;height:1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" strokeweight=".26mm">
                  <v:stroke endcap="square"/>
                  <v:textbox>
                    <w:txbxContent>
                      <w:p w:rsidR="001F4CC5" w:rsidRPr="004907B4" w:rsidRDefault="001F4CC5">
                        <w:pPr>
                          <w:jc w:val="center"/>
                          <w:rPr>
                            <w:rFonts w:ascii="Times New Roman" w:hAnsi="Times New Roman"/>
                            <w:sz w:val="20"/>
                            <w:szCs w:val="20"/>
                          </w:rPr>
                        </w:pPr>
                        <w:r w:rsidRPr="004907B4">
                          <w:rPr>
                            <w:rFonts w:ascii="Times New Roman" w:hAnsi="Times New Roman"/>
                            <w:sz w:val="20"/>
                            <w:szCs w:val="20"/>
                          </w:rPr>
                          <w:t>выявление и поддержка одаренных детей</w:t>
                        </w:r>
                      </w:p>
                    </w:txbxContent>
                  </v:textbox>
                </v:shape>
                <v:shape id="Text Box 148" o:spid="_x0000_s1180" type="#_x0000_t202" style="position:absolute;left:3239;top:1467;width:2539;height:1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" strokeweight=".26mm">
                  <v:stroke endcap="square"/>
                  <v:textbox>
                    <w:txbxContent>
                      <w:p w:rsidR="001F4CC5" w:rsidRPr="004907B4" w:rsidRDefault="001F4CC5">
                        <w:pPr>
                          <w:jc w:val="center"/>
                          <w:rPr>
                            <w:rFonts w:ascii="Times New Roman" w:hAnsi="Times New Roman"/>
                            <w:sz w:val="20"/>
                            <w:szCs w:val="20"/>
                          </w:rPr>
                        </w:pPr>
                        <w:r w:rsidRPr="004907B4">
                          <w:rPr>
                            <w:rFonts w:ascii="Times New Roman" w:hAnsi="Times New Roman"/>
                            <w:sz w:val="20"/>
                            <w:szCs w:val="20"/>
                          </w:rPr>
                          <w:t>выявление и поддержка детей с особыми образовательными потребностями</w:t>
                        </w:r>
                      </w:p>
                    </w:txbxContent>
                  </v:textbox>
                </v:shape>
                <v:shape id="Text Box 149" o:spid="_x0000_s1181" type="#_x0000_t202" style="position:absolute;left:446;top:1556;width:2334;height:1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" strokeweight=".26mm">
                  <v:stroke endcap="square"/>
                  <v:textbox>
                    <w:txbxContent>
                      <w:p w:rsidR="001F4CC5" w:rsidRPr="004907B4" w:rsidRDefault="001F4CC5">
                        <w:pPr>
                          <w:jc w:val="center"/>
                          <w:rPr>
                            <w:rFonts w:ascii="Times New Roman" w:hAnsi="Times New Roman"/>
                            <w:sz w:val="20"/>
                            <w:szCs w:val="20"/>
                          </w:rPr>
                        </w:pPr>
                        <w:r w:rsidRPr="004907B4">
                          <w:rPr>
                            <w:rFonts w:ascii="Times New Roman" w:hAnsi="Times New Roman"/>
                            <w:sz w:val="20"/>
                            <w:szCs w:val="20"/>
                          </w:rPr>
                          <w:t>формирование ценности здоровья и безопасного образа жизни</w:t>
                        </w:r>
                      </w:p>
                    </w:txbxContent>
                  </v:textbox>
                </v:shape>
                <v:shape id="Text Box 150" o:spid="_x0000_s1182" type="#_x0000_t202" style="position:absolute;left:902;top:2757;width:2333;height:1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" strokeweight=".26mm">
                  <v:stroke endcap="square"/>
                  <v:textbox>
                    <w:txbxContent>
                      <w:p w:rsidR="001F4CC5" w:rsidRPr="004907B4" w:rsidRDefault="001F4CC5">
                        <w:pPr>
                          <w:jc w:val="center"/>
                          <w:rPr>
                            <w:rFonts w:ascii="Times New Roman" w:hAnsi="Times New Roman"/>
                            <w:sz w:val="20"/>
                            <w:szCs w:val="20"/>
                          </w:rPr>
                        </w:pPr>
                        <w:r w:rsidRPr="004907B4">
                          <w:rPr>
                            <w:rFonts w:ascii="Times New Roman" w:hAnsi="Times New Roman"/>
                            <w:sz w:val="20"/>
                            <w:szCs w:val="20"/>
                          </w:rPr>
                          <w:t>развития экологической культуры</w:t>
                        </w:r>
                      </w:p>
                      <w:p w:rsidR="001F4CC5" w:rsidRDefault="001F4CC5">
                        <w:pPr>
                          <w:jc w:val="center"/>
                        </w:pPr>
                      </w:p>
                    </w:txbxContent>
                  </v:textbox>
                </v:shape>
                <v:shape id="Text Box 151" o:spid="_x0000_s1183" type="#_x0000_t202" style="position:absolute;left:1556;top:4094;width:2333;height:1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" strokeweight=".26mm">
                  <v:stroke endcap="square"/>
                  <v:textbox>
                    <w:txbxContent>
                      <w:p w:rsidR="001F4CC5" w:rsidRPr="004907B4" w:rsidRDefault="001F4CC5">
                        <w:pPr>
                          <w:jc w:val="center"/>
                          <w:rPr>
                            <w:rFonts w:ascii="Times New Roman" w:hAnsi="Times New Roman"/>
                            <w:sz w:val="20"/>
                            <w:szCs w:val="20"/>
                          </w:rPr>
                        </w:pPr>
                        <w:r w:rsidRPr="004907B4">
                          <w:rPr>
                            <w:rFonts w:ascii="Times New Roman" w:hAnsi="Times New Roman"/>
                            <w:sz w:val="20"/>
                            <w:szCs w:val="20"/>
                          </w:rPr>
                          <w:t>дифференциация и индивидуализация обучения</w:t>
                        </w:r>
                      </w:p>
                      <w:p w:rsidR="001F4CC5" w:rsidRDefault="001F4CC5"/>
                    </w:txbxContent>
                  </v:textbox>
                </v:shape>
                <v:shape id="Text Box 152" o:spid="_x0000_s1184" type="#_x0000_t202" style="position:absolute;left:6211;top:1373;width:2604;height:1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" strokeweight=".26mm">
                  <v:stroke endcap="square"/>
                  <v:textbox>
                    <w:txbxContent>
                      <w:p w:rsidR="001F4CC5" w:rsidRPr="004907B4" w:rsidRDefault="001F4CC5">
                        <w:pPr>
                          <w:rPr>
                            <w:rFonts w:ascii="Times New Roman" w:hAnsi="Times New Roman"/>
                            <w:sz w:val="20"/>
                            <w:szCs w:val="20"/>
                          </w:rPr>
                        </w:pPr>
                        <w:r w:rsidRPr="004907B4">
                          <w:rPr>
                            <w:rFonts w:ascii="Times New Roman" w:hAnsi="Times New Roman"/>
                            <w:sz w:val="20"/>
                            <w:szCs w:val="20"/>
                          </w:rPr>
                          <w:t>обеспечение осознанного и ответственного выбора дальнейшей профессиональной сферы деятельности</w:t>
                        </w:r>
                      </w:p>
                    </w:txbxContent>
                  </v:textbox>
                </v:shape>
                <v:shape id="Text Box 153" o:spid="_x0000_s1185" type="#_x0000_t202" style="position:absolute;left:5783;top:2757;width:2672;height:1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" strokeweight=".26mm">
                  <v:stroke endcap="square"/>
                  <v:textbox>
                    <w:txbxContent>
                      <w:p w:rsidR="001F4CC5" w:rsidRPr="004907B4" w:rsidRDefault="001F4CC5">
                        <w:pPr>
                          <w:jc w:val="center"/>
                          <w:rPr>
                            <w:rFonts w:ascii="Times New Roman" w:hAnsi="Times New Roman"/>
                            <w:sz w:val="20"/>
                            <w:szCs w:val="20"/>
                          </w:rPr>
                        </w:pPr>
                        <w:r w:rsidRPr="004907B4">
                          <w:rPr>
                            <w:rFonts w:ascii="Times New Roman" w:hAnsi="Times New Roman"/>
                            <w:sz w:val="20"/>
                            <w:szCs w:val="20"/>
                          </w:rPr>
                          <w:t>формирование коммуникативных навыков в разновозрастной среде и среде сверстников</w:t>
                        </w:r>
                      </w:p>
                      <w:p w:rsidR="001F4CC5" w:rsidRDefault="001F4CC5">
                        <w:pPr>
                          <w:jc w:val="center"/>
                        </w:pPr>
                      </w:p>
                    </w:txbxContent>
                  </v:textbox>
                </v:shape>
                <v:shape id="Text Box 154" o:spid="_x0000_s1186" type="#_x0000_t202" style="position:absolute;left:5191;top:4093;width:2335;height:1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" strokeweight=".26mm">
                  <v:stroke endcap="square"/>
                  <v:textbox>
                    <w:txbxContent>
                      <w:p w:rsidR="001F4CC5" w:rsidRPr="004907B4" w:rsidRDefault="001F4CC5">
                        <w:pPr>
                          <w:jc w:val="center"/>
                          <w:rPr>
                            <w:rFonts w:ascii="Times New Roman" w:hAnsi="Times New Roman"/>
                            <w:sz w:val="20"/>
                            <w:szCs w:val="20"/>
                          </w:rPr>
                        </w:pPr>
                        <w:r w:rsidRPr="004907B4">
                          <w:rPr>
                            <w:rFonts w:ascii="Times New Roman" w:hAnsi="Times New Roman"/>
                            <w:sz w:val="20"/>
                            <w:szCs w:val="20"/>
                          </w:rPr>
                          <w:t>поддержка детских объединений и ученического самоуправления</w:t>
                        </w:r>
                      </w:p>
                      <w:p w:rsidR="001F4CC5" w:rsidRDefault="001F4CC5">
                        <w:pPr>
                          <w:jc w:val="center"/>
                        </w:pPr>
                      </w:p>
                    </w:txbxContent>
                  </v:textbox>
                </v:shape>
                <w10:anchorlock/>
              </v:group>
            </w:pict>
          </mc:Fallback>
        </mc:AlternateContent>
      </w:r>
    </w:p>
    <w:p w:rsidR="007E3A01" w:rsidRPr="00745965" w:rsidRDefault="007E3A01" w:rsidP="00E93109">
      <w:pPr>
        <w:pStyle w:val="afd"/>
        <w:spacing w:line="276" w:lineRule="auto"/>
        <w:jc w:val="both"/>
        <w:rPr>
          <w:rFonts w:ascii="Times New Roman" w:hAnsi="Times New Roman"/>
          <w:b/>
          <w:sz w:val="24"/>
          <w:szCs w:val="24"/>
        </w:rPr>
      </w:pPr>
    </w:p>
    <w:p w:rsidR="007E3A01" w:rsidRPr="00745965" w:rsidRDefault="007E3A01" w:rsidP="00E93109">
      <w:pPr>
        <w:pStyle w:val="afd"/>
        <w:spacing w:line="276" w:lineRule="auto"/>
        <w:jc w:val="both"/>
        <w:rPr>
          <w:rFonts w:ascii="Times New Roman" w:hAnsi="Times New Roman"/>
          <w:b/>
          <w:sz w:val="24"/>
          <w:szCs w:val="24"/>
        </w:rPr>
      </w:pPr>
    </w:p>
    <w:p w:rsidR="007E3A01" w:rsidRPr="00745965" w:rsidRDefault="007E3A01" w:rsidP="00E93109">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ab/>
      </w:r>
    </w:p>
    <w:p w:rsidR="007E3A01" w:rsidRPr="00745965" w:rsidRDefault="007E3A01" w:rsidP="004907B4">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ООП основного общего образования, прежде всего, должна учитывать возрастные</w:t>
      </w:r>
    </w:p>
    <w:p w:rsidR="007E3A01" w:rsidRPr="00745965" w:rsidRDefault="007E3A01" w:rsidP="004907B4">
      <w:pPr>
        <w:autoSpaceDE w:val="0"/>
        <w:spacing w:after="0"/>
        <w:jc w:val="both"/>
        <w:rPr>
          <w:rFonts w:ascii="Times New Roman" w:hAnsi="Times New Roman"/>
          <w:b/>
          <w:bCs/>
          <w:i/>
          <w:iCs/>
          <w:sz w:val="24"/>
          <w:szCs w:val="24"/>
          <w:lang w:eastAsia="ru-RU"/>
        </w:rPr>
      </w:pPr>
      <w:r w:rsidRPr="00745965">
        <w:rPr>
          <w:rFonts w:ascii="Times New Roman" w:hAnsi="Times New Roman"/>
          <w:sz w:val="24"/>
          <w:szCs w:val="24"/>
          <w:lang w:eastAsia="ru-RU"/>
        </w:rPr>
        <w:t>особенности подросткового возраста и обеспечивать достижение образовательных результатов основной школы через два ее последовательных этапа реализации:</w:t>
      </w:r>
    </w:p>
    <w:p w:rsidR="007E3A01" w:rsidRPr="00745965" w:rsidRDefault="007E3A01" w:rsidP="004907B4">
      <w:pPr>
        <w:autoSpaceDE w:val="0"/>
        <w:spacing w:after="0"/>
        <w:jc w:val="both"/>
        <w:rPr>
          <w:rFonts w:ascii="Times New Roman" w:hAnsi="Times New Roman"/>
          <w:b/>
          <w:bCs/>
          <w:i/>
          <w:iCs/>
          <w:sz w:val="24"/>
          <w:szCs w:val="24"/>
          <w:lang w:eastAsia="ru-RU"/>
        </w:rPr>
      </w:pPr>
      <w:r w:rsidRPr="00745965">
        <w:rPr>
          <w:rFonts w:ascii="Times New Roman" w:hAnsi="Times New Roman"/>
          <w:b/>
          <w:bCs/>
          <w:i/>
          <w:iCs/>
          <w:sz w:val="24"/>
          <w:szCs w:val="24"/>
          <w:lang w:eastAsia="ru-RU"/>
        </w:rPr>
        <w:t>Этап 5-6 классы – образовательный переход из младшего школьного возраста в</w:t>
      </w:r>
    </w:p>
    <w:p w:rsidR="007E3A01" w:rsidRPr="00745965" w:rsidRDefault="007E3A01" w:rsidP="004907B4">
      <w:pPr>
        <w:autoSpaceDE w:val="0"/>
        <w:spacing w:after="0"/>
        <w:jc w:val="both"/>
        <w:rPr>
          <w:rFonts w:ascii="Times New Roman" w:hAnsi="Times New Roman"/>
          <w:sz w:val="24"/>
          <w:szCs w:val="24"/>
          <w:lang w:eastAsia="ru-RU"/>
        </w:rPr>
      </w:pPr>
      <w:r w:rsidRPr="00745965">
        <w:rPr>
          <w:rFonts w:ascii="Times New Roman" w:hAnsi="Times New Roman"/>
          <w:b/>
          <w:bCs/>
          <w:i/>
          <w:iCs/>
          <w:sz w:val="24"/>
          <w:szCs w:val="24"/>
          <w:lang w:eastAsia="ru-RU"/>
        </w:rPr>
        <w:t xml:space="preserve">подростковый. </w:t>
      </w:r>
      <w:r w:rsidRPr="00745965">
        <w:rPr>
          <w:rFonts w:ascii="Times New Roman" w:hAnsi="Times New Roman"/>
          <w:sz w:val="24"/>
          <w:szCs w:val="24"/>
          <w:lang w:eastAsia="ru-RU"/>
        </w:rPr>
        <w:t>На данном этапе образования ООП ООО обеспечивает:</w:t>
      </w:r>
    </w:p>
    <w:p w:rsidR="007E3A01" w:rsidRPr="00745965" w:rsidRDefault="007E3A01" w:rsidP="004907B4">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 организацию сотрудничества между младшими подростками и младшими школьниками (разновозрастное сотрудничество), что позволяет решить проблему подросткового негативизма в его школьных проявлениях (дисциплинарных, учебных,мотивационных);</w:t>
      </w:r>
    </w:p>
    <w:p w:rsidR="007E3A01" w:rsidRPr="00745965" w:rsidRDefault="007E3A01" w:rsidP="004907B4">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 разворачивание содержания учебного материала отдельных учебных дисциплин как</w:t>
      </w:r>
    </w:p>
    <w:p w:rsidR="007E3A01" w:rsidRPr="00745965" w:rsidRDefault="007E3A01" w:rsidP="004907B4">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возможность рассмотрения его другими глазами, что позволяет педагогам организовать</w:t>
      </w:r>
    </w:p>
    <w:p w:rsidR="007E3A01" w:rsidRPr="00745965" w:rsidRDefault="007E3A01" w:rsidP="004907B4">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изучение учебного материала на переходном этапе таким образом, что обучающиеся 5-6-х</w:t>
      </w:r>
    </w:p>
    <w:p w:rsidR="007E3A01" w:rsidRPr="00745965" w:rsidRDefault="007E3A01" w:rsidP="004907B4">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классов смогли работать над обобщением своих способов действий, знаний и умений в</w:t>
      </w:r>
    </w:p>
    <w:p w:rsidR="007E3A01" w:rsidRPr="00745965" w:rsidRDefault="007E3A01" w:rsidP="004907B4">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новых условиях с другой позиции – учителя, а также выстроить пробно-поисковые действия по определению их индивидуальных возможностей (индивидуальной образовательной траектории);</w:t>
      </w:r>
    </w:p>
    <w:p w:rsidR="007E3A01" w:rsidRPr="00745965" w:rsidRDefault="007E3A01" w:rsidP="004907B4">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 формирование учебной самостоятельности обучающихся через работу в позиции</w:t>
      </w:r>
    </w:p>
    <w:p w:rsidR="007E3A01" w:rsidRPr="00745965" w:rsidRDefault="007E3A01" w:rsidP="004907B4">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«учителя», основанной на способности, удерживая точку зрения незнающего, помочь ему</w:t>
      </w:r>
    </w:p>
    <w:p w:rsidR="007E3A01" w:rsidRPr="00745965" w:rsidRDefault="007E3A01" w:rsidP="004907B4">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занять новую точку зрения, но уже не с позиции сверстника, а учителя;</w:t>
      </w:r>
    </w:p>
    <w:p w:rsidR="007E3A01" w:rsidRPr="00745965" w:rsidRDefault="007E3A01" w:rsidP="004907B4">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lastRenderedPageBreak/>
        <w:t>- учебное сотрудничество между младшими и старшими подростками, что дает</w:t>
      </w:r>
    </w:p>
    <w:p w:rsidR="007E3A01" w:rsidRPr="00745965" w:rsidRDefault="007E3A01" w:rsidP="004907B4">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возможность педагогам организовать образовательный процесс так, чтобы младшие</w:t>
      </w:r>
    </w:p>
    <w:p w:rsidR="007E3A01" w:rsidRPr="00745965" w:rsidRDefault="007E3A01" w:rsidP="004907B4">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w:t>
      </w:r>
    </w:p>
    <w:p w:rsidR="007E3A01" w:rsidRPr="00745965" w:rsidRDefault="007E3A01" w:rsidP="004907B4">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 организацию образовательного процесса через возможность разнообразия выбора</w:t>
      </w:r>
    </w:p>
    <w:p w:rsidR="007E3A01" w:rsidRPr="00745965" w:rsidRDefault="007E3A01" w:rsidP="004907B4">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образовательных пространств (учения, тренировки, экспериментирования) обучающихся;</w:t>
      </w:r>
    </w:p>
    <w:p w:rsidR="007E3A01" w:rsidRPr="00745965" w:rsidRDefault="007E3A01" w:rsidP="004907B4">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 организацию взаимодействия между учащимися, между учащимися и учителем в</w:t>
      </w:r>
    </w:p>
    <w:p w:rsidR="007E3A01" w:rsidRPr="00745965" w:rsidRDefault="007E3A01" w:rsidP="004907B4">
      <w:pPr>
        <w:pStyle w:val="afd"/>
        <w:spacing w:line="276" w:lineRule="auto"/>
        <w:jc w:val="both"/>
        <w:rPr>
          <w:rFonts w:ascii="Times New Roman" w:hAnsi="Times New Roman"/>
          <w:b/>
          <w:bCs/>
          <w:i/>
          <w:iCs/>
          <w:sz w:val="24"/>
          <w:szCs w:val="24"/>
          <w:lang w:eastAsia="ru-RU"/>
        </w:rPr>
      </w:pPr>
      <w:r w:rsidRPr="00745965">
        <w:rPr>
          <w:rFonts w:ascii="Times New Roman" w:hAnsi="Times New Roman"/>
          <w:sz w:val="24"/>
          <w:szCs w:val="24"/>
          <w:lang w:eastAsia="ru-RU"/>
        </w:rPr>
        <w:t>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w:t>
      </w:r>
    </w:p>
    <w:p w:rsidR="007E3A01" w:rsidRPr="00745965" w:rsidRDefault="007E3A01" w:rsidP="004907B4">
      <w:pPr>
        <w:autoSpaceDE w:val="0"/>
        <w:spacing w:after="0"/>
        <w:jc w:val="both"/>
        <w:rPr>
          <w:rFonts w:ascii="Times New Roman" w:hAnsi="Times New Roman"/>
          <w:sz w:val="24"/>
          <w:szCs w:val="24"/>
          <w:lang w:eastAsia="ru-RU"/>
        </w:rPr>
      </w:pPr>
      <w:r w:rsidRPr="00745965">
        <w:rPr>
          <w:rFonts w:ascii="Times New Roman" w:hAnsi="Times New Roman"/>
          <w:b/>
          <w:bCs/>
          <w:i/>
          <w:iCs/>
          <w:sz w:val="24"/>
          <w:szCs w:val="24"/>
          <w:lang w:eastAsia="ru-RU"/>
        </w:rPr>
        <w:t>Этап 7-9 классы – этап самоопределения и индивидуализации</w:t>
      </w:r>
      <w:r w:rsidRPr="00745965">
        <w:rPr>
          <w:rFonts w:ascii="Times New Roman" w:hAnsi="Times New Roman"/>
          <w:sz w:val="24"/>
          <w:szCs w:val="24"/>
          <w:lang w:eastAsia="ru-RU"/>
        </w:rPr>
        <w:t>.</w:t>
      </w:r>
    </w:p>
    <w:p w:rsidR="007E3A01" w:rsidRPr="00745965" w:rsidRDefault="007E3A01" w:rsidP="004907B4">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На данном этапе образования ООП основного общего образования содержание</w:t>
      </w:r>
    </w:p>
    <w:p w:rsidR="007E3A01" w:rsidRPr="00745965" w:rsidRDefault="007E3A01" w:rsidP="004907B4">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обеспечивает:</w:t>
      </w:r>
    </w:p>
    <w:p w:rsidR="007E3A01" w:rsidRPr="00745965" w:rsidRDefault="007E3A01" w:rsidP="004907B4">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 xml:space="preserve">- наличие разнообразных организационно-учебных форм (уроки, занятия, </w:t>
      </w:r>
    </w:p>
    <w:p w:rsidR="007E3A01" w:rsidRPr="00745965" w:rsidRDefault="007E3A01" w:rsidP="004907B4">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проекты, практики, конференции, и пр.) с постепенным расширением</w:t>
      </w:r>
    </w:p>
    <w:p w:rsidR="007E3A01" w:rsidRPr="00745965" w:rsidRDefault="007E3A01" w:rsidP="004907B4">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возможностей обучающихся осуществлять выбор уровня и характера самостоятельной</w:t>
      </w:r>
    </w:p>
    <w:p w:rsidR="007E3A01" w:rsidRPr="00745965" w:rsidRDefault="007E3A01" w:rsidP="004907B4">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работы;</w:t>
      </w:r>
    </w:p>
    <w:p w:rsidR="007E3A01" w:rsidRPr="00745965" w:rsidRDefault="007E3A01" w:rsidP="004907B4">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 образовательные места встреч замыслов с их реализацией, места социального</w:t>
      </w:r>
    </w:p>
    <w:p w:rsidR="007E3A01" w:rsidRPr="00745965" w:rsidRDefault="007E3A01" w:rsidP="004907B4">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экспериментирования, позволяющего ощутить границы собственных возможностей</w:t>
      </w:r>
    </w:p>
    <w:p w:rsidR="007E3A01" w:rsidRPr="00745965" w:rsidRDefault="007E3A01" w:rsidP="004907B4">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обучающихся;</w:t>
      </w:r>
    </w:p>
    <w:p w:rsidR="007E3A01" w:rsidRPr="00745965" w:rsidRDefault="007E3A01" w:rsidP="004907B4">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 выбор и реализацию индивидуальных образовательных траекторий в заданной</w:t>
      </w:r>
    </w:p>
    <w:p w:rsidR="007E3A01" w:rsidRPr="00745965" w:rsidRDefault="007E3A01" w:rsidP="004907B4">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учебной предметной программой области самостоятельности.</w:t>
      </w:r>
    </w:p>
    <w:p w:rsidR="007E3A01" w:rsidRPr="00745965" w:rsidRDefault="007E3A01" w:rsidP="004907B4">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 организацию системы социальной жизнедеятельности и группового проектирования</w:t>
      </w:r>
    </w:p>
    <w:p w:rsidR="007E3A01" w:rsidRPr="00745965" w:rsidRDefault="007E3A01" w:rsidP="004907B4">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социальных событий, предоставление обучающимся поля для самопрезентации и</w:t>
      </w:r>
    </w:p>
    <w:p w:rsidR="007E3A01" w:rsidRPr="00745965" w:rsidRDefault="007E3A01" w:rsidP="004907B4">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самовыражения в группах сверстников и разновозрастных группах;</w:t>
      </w:r>
    </w:p>
    <w:p w:rsidR="007E3A01" w:rsidRPr="00745965" w:rsidRDefault="007E3A01" w:rsidP="004907B4">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 создание пространств для реализации разнообразных творческих замыслов</w:t>
      </w:r>
    </w:p>
    <w:p w:rsidR="007E3A01" w:rsidRPr="00745965" w:rsidRDefault="007E3A01" w:rsidP="004907B4">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обучающихся, проявление инициативных действий.</w:t>
      </w:r>
    </w:p>
    <w:p w:rsidR="007E3A01" w:rsidRPr="00745965" w:rsidRDefault="007E3A01" w:rsidP="004907B4">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ab/>
        <w:t>Результатом реализации указанных требований является комфортная развивающая</w:t>
      </w:r>
    </w:p>
    <w:p w:rsidR="007E3A01" w:rsidRPr="00745965" w:rsidRDefault="007E3A01" w:rsidP="004907B4">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образовательная среда основного общего образования как базового условия:</w:t>
      </w:r>
    </w:p>
    <w:p w:rsidR="007E3A01" w:rsidRPr="00745965" w:rsidRDefault="007E3A01" w:rsidP="004907B4">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 обеспечивающего достижение целей основного общего образования, его высокое</w:t>
      </w:r>
    </w:p>
    <w:p w:rsidR="007E3A01" w:rsidRPr="00745965" w:rsidRDefault="007E3A01" w:rsidP="004907B4">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качество, доступность и открытость для обучающихся, их родителей (законных</w:t>
      </w:r>
    </w:p>
    <w:p w:rsidR="007E3A01" w:rsidRPr="00745965" w:rsidRDefault="007E3A01" w:rsidP="004907B4">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представителей) и всего общества, духовно-нравственное развитие и воспитание</w:t>
      </w:r>
    </w:p>
    <w:p w:rsidR="007E3A01" w:rsidRPr="00745965" w:rsidRDefault="007E3A01" w:rsidP="004907B4">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обучающихся;</w:t>
      </w:r>
    </w:p>
    <w:p w:rsidR="007E3A01" w:rsidRPr="00745965" w:rsidRDefault="007E3A01" w:rsidP="004907B4">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 гарантирующего охрану и укрепление физического, психологического и социального</w:t>
      </w:r>
    </w:p>
    <w:p w:rsidR="007E3A01" w:rsidRPr="00745965" w:rsidRDefault="007E3A01" w:rsidP="004907B4">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здоровья обучающихся;</w:t>
      </w:r>
    </w:p>
    <w:p w:rsidR="007E3A01" w:rsidRPr="00745965" w:rsidRDefault="007E3A01" w:rsidP="004907B4">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 преемственного по отношению к начальному общему образованию и учитывающей</w:t>
      </w:r>
    </w:p>
    <w:p w:rsidR="007E3A01" w:rsidRPr="00745965" w:rsidRDefault="007E3A01" w:rsidP="004907B4">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особенности организации основного общего образования, а также специфику возрастного</w:t>
      </w:r>
    </w:p>
    <w:p w:rsidR="007E3A01" w:rsidRPr="00745965" w:rsidRDefault="007E3A01" w:rsidP="004907B4">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психофизического развития обучающихся на данной ступени общего образования.</w:t>
      </w:r>
    </w:p>
    <w:p w:rsidR="007E3A01" w:rsidRPr="00745965" w:rsidRDefault="007E3A01" w:rsidP="004907B4">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ab/>
        <w:t>Удерживает все эти особенности и возможности ООП образовательная среда</w:t>
      </w:r>
    </w:p>
    <w:p w:rsidR="007E3A01" w:rsidRPr="00745965" w:rsidRDefault="007E3A01" w:rsidP="004907B4">
      <w:pPr>
        <w:autoSpaceDE w:val="0"/>
        <w:spacing w:after="0"/>
        <w:jc w:val="both"/>
        <w:rPr>
          <w:rFonts w:ascii="Times New Roman" w:hAnsi="Times New Roman"/>
          <w:b/>
          <w:bCs/>
          <w:i/>
          <w:iCs/>
          <w:sz w:val="24"/>
          <w:szCs w:val="24"/>
          <w:lang w:eastAsia="ru-RU"/>
        </w:rPr>
      </w:pPr>
      <w:r w:rsidRPr="00745965">
        <w:rPr>
          <w:rFonts w:ascii="Times New Roman" w:hAnsi="Times New Roman"/>
          <w:sz w:val="24"/>
          <w:szCs w:val="24"/>
          <w:lang w:eastAsia="ru-RU"/>
        </w:rPr>
        <w:t>школы.</w:t>
      </w:r>
    </w:p>
    <w:p w:rsidR="007E3A01" w:rsidRPr="00745965" w:rsidRDefault="007E3A01" w:rsidP="004907B4">
      <w:pPr>
        <w:autoSpaceDE w:val="0"/>
        <w:spacing w:after="0"/>
        <w:jc w:val="both"/>
        <w:rPr>
          <w:rFonts w:ascii="Times New Roman" w:hAnsi="Times New Roman"/>
          <w:sz w:val="24"/>
          <w:szCs w:val="24"/>
          <w:lang w:eastAsia="ru-RU"/>
        </w:rPr>
      </w:pPr>
      <w:r w:rsidRPr="00745965">
        <w:rPr>
          <w:rFonts w:ascii="Times New Roman" w:hAnsi="Times New Roman"/>
          <w:b/>
          <w:bCs/>
          <w:i/>
          <w:iCs/>
          <w:sz w:val="24"/>
          <w:szCs w:val="24"/>
          <w:lang w:eastAsia="ru-RU"/>
        </w:rPr>
        <w:t xml:space="preserve">Образовательная среда </w:t>
      </w:r>
      <w:r w:rsidRPr="00745965">
        <w:rPr>
          <w:rFonts w:ascii="Times New Roman" w:hAnsi="Times New Roman"/>
          <w:sz w:val="24"/>
          <w:szCs w:val="24"/>
          <w:lang w:eastAsia="ru-RU"/>
        </w:rPr>
        <w:t>– целостная качественная характеристика внутренней жизни</w:t>
      </w:r>
    </w:p>
    <w:p w:rsidR="007E3A01" w:rsidRPr="00745965" w:rsidRDefault="007E3A01" w:rsidP="004907B4">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 xml:space="preserve">школы, которая </w:t>
      </w:r>
      <w:r w:rsidRPr="00745965">
        <w:rPr>
          <w:rFonts w:ascii="Times New Roman" w:hAnsi="Times New Roman"/>
          <w:i/>
          <w:iCs/>
          <w:sz w:val="24"/>
          <w:szCs w:val="24"/>
          <w:lang w:eastAsia="ru-RU"/>
        </w:rPr>
        <w:t xml:space="preserve">определяется теми конкретными задачами, </w:t>
      </w:r>
      <w:r w:rsidRPr="00745965">
        <w:rPr>
          <w:rFonts w:ascii="Times New Roman" w:hAnsi="Times New Roman"/>
          <w:sz w:val="24"/>
          <w:szCs w:val="24"/>
          <w:lang w:eastAsia="ru-RU"/>
        </w:rPr>
        <w:t>которые школа ставит и</w:t>
      </w:r>
    </w:p>
    <w:p w:rsidR="007E3A01" w:rsidRPr="00745965" w:rsidRDefault="007E3A01" w:rsidP="004907B4">
      <w:pPr>
        <w:autoSpaceDE w:val="0"/>
        <w:spacing w:after="0"/>
        <w:jc w:val="both"/>
        <w:rPr>
          <w:rFonts w:ascii="Times New Roman" w:hAnsi="Times New Roman"/>
          <w:i/>
          <w:iCs/>
          <w:sz w:val="24"/>
          <w:szCs w:val="24"/>
          <w:lang w:eastAsia="ru-RU"/>
        </w:rPr>
      </w:pPr>
      <w:r w:rsidRPr="00745965">
        <w:rPr>
          <w:rFonts w:ascii="Times New Roman" w:hAnsi="Times New Roman"/>
          <w:sz w:val="24"/>
          <w:szCs w:val="24"/>
          <w:lang w:eastAsia="ru-RU"/>
        </w:rPr>
        <w:t xml:space="preserve">реально решает в своей деятельности; </w:t>
      </w:r>
      <w:r w:rsidRPr="00745965">
        <w:rPr>
          <w:rFonts w:ascii="Times New Roman" w:hAnsi="Times New Roman"/>
          <w:i/>
          <w:iCs/>
          <w:sz w:val="24"/>
          <w:szCs w:val="24"/>
          <w:lang w:eastAsia="ru-RU"/>
        </w:rPr>
        <w:t>проявляется в выборе средств, с помощью которых</w:t>
      </w:r>
    </w:p>
    <w:p w:rsidR="007E3A01" w:rsidRPr="00745965" w:rsidRDefault="007E3A01" w:rsidP="004907B4">
      <w:pPr>
        <w:autoSpaceDE w:val="0"/>
        <w:spacing w:after="0"/>
        <w:jc w:val="both"/>
        <w:rPr>
          <w:rFonts w:ascii="Times New Roman" w:hAnsi="Times New Roman"/>
          <w:sz w:val="24"/>
          <w:szCs w:val="24"/>
          <w:lang w:eastAsia="ru-RU"/>
        </w:rPr>
      </w:pPr>
      <w:r w:rsidRPr="00745965">
        <w:rPr>
          <w:rFonts w:ascii="Times New Roman" w:hAnsi="Times New Roman"/>
          <w:i/>
          <w:iCs/>
          <w:sz w:val="24"/>
          <w:szCs w:val="24"/>
          <w:lang w:eastAsia="ru-RU"/>
        </w:rPr>
        <w:t xml:space="preserve">эти задачи решаются </w:t>
      </w:r>
      <w:r w:rsidRPr="00745965">
        <w:rPr>
          <w:rFonts w:ascii="Times New Roman" w:hAnsi="Times New Roman"/>
          <w:sz w:val="24"/>
          <w:szCs w:val="24"/>
          <w:lang w:eastAsia="ru-RU"/>
        </w:rPr>
        <w:t xml:space="preserve">(к средствам относятся выбираемые школой учебный план, учебные программы, расписание учебных и внеучебных занятий, организация работы на уроках, тип взаимодействия педагогов с обучающимися, качество оценок, стиль неформальных отношений между детьми, организация внеучебной школьной жизни, материально-техническое оснащение, </w:t>
      </w:r>
      <w:r w:rsidRPr="00745965">
        <w:rPr>
          <w:rFonts w:ascii="Times New Roman" w:hAnsi="Times New Roman"/>
          <w:sz w:val="24"/>
          <w:szCs w:val="24"/>
          <w:lang w:eastAsia="ru-RU"/>
        </w:rPr>
        <w:lastRenderedPageBreak/>
        <w:t xml:space="preserve">оформление классов и коридоров и т.п.); </w:t>
      </w:r>
      <w:r w:rsidRPr="00745965">
        <w:rPr>
          <w:rFonts w:ascii="Times New Roman" w:hAnsi="Times New Roman"/>
          <w:i/>
          <w:iCs/>
          <w:sz w:val="24"/>
          <w:szCs w:val="24"/>
          <w:lang w:eastAsia="ru-RU"/>
        </w:rPr>
        <w:t>содержательно</w:t>
      </w:r>
      <w:r w:rsidRPr="00745965">
        <w:rPr>
          <w:rFonts w:ascii="Times New Roman" w:hAnsi="Times New Roman"/>
          <w:sz w:val="24"/>
          <w:szCs w:val="24"/>
          <w:lang w:eastAsia="ru-RU"/>
        </w:rPr>
        <w:t xml:space="preserve"> </w:t>
      </w:r>
      <w:r w:rsidRPr="00745965">
        <w:rPr>
          <w:rFonts w:ascii="Times New Roman" w:hAnsi="Times New Roman"/>
          <w:i/>
          <w:iCs/>
          <w:sz w:val="24"/>
          <w:szCs w:val="24"/>
          <w:lang w:eastAsia="ru-RU"/>
        </w:rPr>
        <w:t xml:space="preserve">оценивается по тому эффекту в личностном </w:t>
      </w:r>
      <w:r w:rsidRPr="00745965">
        <w:rPr>
          <w:rFonts w:ascii="Times New Roman" w:hAnsi="Times New Roman"/>
          <w:sz w:val="24"/>
          <w:szCs w:val="24"/>
          <w:lang w:eastAsia="ru-RU"/>
        </w:rPr>
        <w:t xml:space="preserve">(самооценка, уровень притязаний, тревожность, преобладающая мотивация), </w:t>
      </w:r>
      <w:r w:rsidRPr="00745965">
        <w:rPr>
          <w:rFonts w:ascii="Times New Roman" w:hAnsi="Times New Roman"/>
          <w:i/>
          <w:iCs/>
          <w:sz w:val="24"/>
          <w:szCs w:val="24"/>
          <w:lang w:eastAsia="ru-RU"/>
        </w:rPr>
        <w:t xml:space="preserve">социальном </w:t>
      </w:r>
      <w:r w:rsidRPr="00745965">
        <w:rPr>
          <w:rFonts w:ascii="Times New Roman" w:hAnsi="Times New Roman"/>
          <w:sz w:val="24"/>
          <w:szCs w:val="24"/>
          <w:lang w:eastAsia="ru-RU"/>
        </w:rPr>
        <w:t xml:space="preserve">(компетентность в общении, статус в классе, поведение в конфликте и т.п.), </w:t>
      </w:r>
      <w:r w:rsidRPr="00745965">
        <w:rPr>
          <w:rFonts w:ascii="Times New Roman" w:hAnsi="Times New Roman"/>
          <w:i/>
          <w:iCs/>
          <w:sz w:val="24"/>
          <w:szCs w:val="24"/>
          <w:lang w:eastAsia="ru-RU"/>
        </w:rPr>
        <w:t xml:space="preserve">интеллектуальном развитии детей, </w:t>
      </w:r>
      <w:r w:rsidRPr="00745965">
        <w:rPr>
          <w:rFonts w:ascii="Times New Roman" w:hAnsi="Times New Roman"/>
          <w:sz w:val="24"/>
          <w:szCs w:val="24"/>
          <w:lang w:eastAsia="ru-RU"/>
        </w:rPr>
        <w:t>которого она позволяет достичь.</w:t>
      </w:r>
    </w:p>
    <w:p w:rsidR="004907B4" w:rsidRDefault="007E3A01" w:rsidP="004907B4">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ab/>
        <w:t>Главными показателями эффективности образовательной среды учебного заведения являются: полноценное развитие способностей обучающихся; формирование у них побуждающих к деятельности мотивов; обеспечение инициативы детей самим включаться в ту или иную деятельность и пр</w:t>
      </w:r>
      <w:r w:rsidR="004907B4">
        <w:rPr>
          <w:rFonts w:ascii="Times New Roman" w:hAnsi="Times New Roman"/>
          <w:sz w:val="24"/>
          <w:szCs w:val="24"/>
          <w:lang w:eastAsia="ru-RU"/>
        </w:rPr>
        <w:t>оявлять собственную активность.</w:t>
      </w:r>
    </w:p>
    <w:p w:rsidR="007E3A01" w:rsidRPr="00745965" w:rsidRDefault="007E3A01" w:rsidP="004907B4">
      <w:pPr>
        <w:autoSpaceDE w:val="0"/>
        <w:spacing w:after="0"/>
        <w:ind w:firstLine="720"/>
        <w:jc w:val="both"/>
        <w:rPr>
          <w:rFonts w:ascii="Times New Roman" w:hAnsi="Times New Roman"/>
          <w:sz w:val="24"/>
          <w:szCs w:val="24"/>
          <w:lang w:eastAsia="ru-RU"/>
        </w:rPr>
      </w:pPr>
      <w:r w:rsidRPr="00745965">
        <w:rPr>
          <w:rFonts w:ascii="Times New Roman" w:hAnsi="Times New Roman"/>
          <w:sz w:val="24"/>
          <w:szCs w:val="24"/>
          <w:lang w:eastAsia="ru-RU"/>
        </w:rPr>
        <w:t xml:space="preserve">Таким образом, при выборе форм, способов и методов обучения и </w:t>
      </w:r>
      <w:r w:rsidR="004907B4" w:rsidRPr="00745965">
        <w:rPr>
          <w:rFonts w:ascii="Times New Roman" w:hAnsi="Times New Roman"/>
          <w:sz w:val="24"/>
          <w:szCs w:val="24"/>
          <w:lang w:eastAsia="ru-RU"/>
        </w:rPr>
        <w:t>воспитания (</w:t>
      </w:r>
      <w:r w:rsidRPr="00745965">
        <w:rPr>
          <w:rFonts w:ascii="Times New Roman" w:hAnsi="Times New Roman"/>
          <w:sz w:val="24"/>
          <w:szCs w:val="24"/>
          <w:lang w:eastAsia="ru-RU"/>
        </w:rPr>
        <w:t>образовательных технологий) на этапе основного о</w:t>
      </w:r>
      <w:r w:rsidR="004907B4">
        <w:rPr>
          <w:rFonts w:ascii="Times New Roman" w:hAnsi="Times New Roman"/>
          <w:sz w:val="24"/>
          <w:szCs w:val="24"/>
          <w:lang w:eastAsia="ru-RU"/>
        </w:rPr>
        <w:t xml:space="preserve">бщего образования школа обязана </w:t>
      </w:r>
      <w:r w:rsidRPr="00745965">
        <w:rPr>
          <w:rFonts w:ascii="Times New Roman" w:hAnsi="Times New Roman"/>
          <w:sz w:val="24"/>
          <w:szCs w:val="24"/>
          <w:lang w:eastAsia="ru-RU"/>
        </w:rPr>
        <w:t>руководствоваться возрастными особенностями и воз</w:t>
      </w:r>
      <w:r w:rsidR="004907B4">
        <w:rPr>
          <w:rFonts w:ascii="Times New Roman" w:hAnsi="Times New Roman"/>
          <w:sz w:val="24"/>
          <w:szCs w:val="24"/>
          <w:lang w:eastAsia="ru-RU"/>
        </w:rPr>
        <w:t xml:space="preserve">можностями обучающихся и должна </w:t>
      </w:r>
      <w:r w:rsidRPr="00745965">
        <w:rPr>
          <w:rFonts w:ascii="Times New Roman" w:hAnsi="Times New Roman"/>
          <w:sz w:val="24"/>
          <w:szCs w:val="24"/>
          <w:lang w:eastAsia="ru-RU"/>
        </w:rPr>
        <w:t>обеспечивать результативность образования с учетом этих факторов:</w:t>
      </w:r>
    </w:p>
    <w:p w:rsidR="007E3A01" w:rsidRPr="00745965" w:rsidRDefault="007E3A01" w:rsidP="004907B4">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 расширение деятельностных форм обучен</w:t>
      </w:r>
      <w:r w:rsidR="004907B4">
        <w:rPr>
          <w:rFonts w:ascii="Times New Roman" w:hAnsi="Times New Roman"/>
          <w:sz w:val="24"/>
          <w:szCs w:val="24"/>
          <w:lang w:eastAsia="ru-RU"/>
        </w:rPr>
        <w:t xml:space="preserve">ия, предполагающих приоритетное </w:t>
      </w:r>
      <w:r w:rsidRPr="00745965">
        <w:rPr>
          <w:rFonts w:ascii="Times New Roman" w:hAnsi="Times New Roman"/>
          <w:sz w:val="24"/>
          <w:szCs w:val="24"/>
          <w:lang w:eastAsia="ru-RU"/>
        </w:rPr>
        <w:t>развитие творческой и поисковой активности в учебной и</w:t>
      </w:r>
      <w:r w:rsidR="004907B4">
        <w:rPr>
          <w:rFonts w:ascii="Times New Roman" w:hAnsi="Times New Roman"/>
          <w:sz w:val="24"/>
          <w:szCs w:val="24"/>
          <w:lang w:eastAsia="ru-RU"/>
        </w:rPr>
        <w:t xml:space="preserve"> во всех остальных сферах </w:t>
      </w:r>
      <w:r w:rsidRPr="00745965">
        <w:rPr>
          <w:rFonts w:ascii="Times New Roman" w:hAnsi="Times New Roman"/>
          <w:sz w:val="24"/>
          <w:szCs w:val="24"/>
          <w:lang w:eastAsia="ru-RU"/>
        </w:rPr>
        <w:t>школьной жизни;</w:t>
      </w:r>
    </w:p>
    <w:p w:rsidR="007E3A01" w:rsidRPr="00745965" w:rsidRDefault="007E3A01" w:rsidP="004907B4">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 организацию образовательного процесса с исп</w:t>
      </w:r>
      <w:r w:rsidR="004907B4">
        <w:rPr>
          <w:rFonts w:ascii="Times New Roman" w:hAnsi="Times New Roman"/>
          <w:sz w:val="24"/>
          <w:szCs w:val="24"/>
          <w:lang w:eastAsia="ru-RU"/>
        </w:rPr>
        <w:t xml:space="preserve">ользованием технологий учебного </w:t>
      </w:r>
      <w:r w:rsidRPr="00745965">
        <w:rPr>
          <w:rFonts w:ascii="Times New Roman" w:hAnsi="Times New Roman"/>
          <w:sz w:val="24"/>
          <w:szCs w:val="24"/>
          <w:lang w:eastAsia="ru-RU"/>
        </w:rPr>
        <w:t>сотрудничества, обеспечивающих расширение видов групповой работы обучающихся, их</w:t>
      </w:r>
    </w:p>
    <w:p w:rsidR="007E3A01" w:rsidRPr="00745965" w:rsidRDefault="007E3A01" w:rsidP="004907B4">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коммуникативного опыта в совместной деятельности как в о</w:t>
      </w:r>
      <w:r w:rsidR="004907B4">
        <w:rPr>
          <w:rFonts w:ascii="Times New Roman" w:hAnsi="Times New Roman"/>
          <w:sz w:val="24"/>
          <w:szCs w:val="24"/>
          <w:lang w:eastAsia="ru-RU"/>
        </w:rPr>
        <w:t xml:space="preserve">дновозрастных, так и в </w:t>
      </w:r>
      <w:r w:rsidRPr="00745965">
        <w:rPr>
          <w:rFonts w:ascii="Times New Roman" w:hAnsi="Times New Roman"/>
          <w:sz w:val="24"/>
          <w:szCs w:val="24"/>
          <w:lang w:eastAsia="ru-RU"/>
        </w:rPr>
        <w:t>разновозрастных группах, постепенный переход</w:t>
      </w:r>
      <w:r w:rsidR="004907B4">
        <w:rPr>
          <w:rFonts w:ascii="Times New Roman" w:hAnsi="Times New Roman"/>
          <w:sz w:val="24"/>
          <w:szCs w:val="24"/>
          <w:lang w:eastAsia="ru-RU"/>
        </w:rPr>
        <w:t xml:space="preserve"> от устных видов коммуникации к </w:t>
      </w:r>
      <w:r w:rsidRPr="00745965">
        <w:rPr>
          <w:rFonts w:ascii="Times New Roman" w:hAnsi="Times New Roman"/>
          <w:sz w:val="24"/>
          <w:szCs w:val="24"/>
          <w:lang w:eastAsia="ru-RU"/>
        </w:rPr>
        <w:t>письменным, в том числе с использование</w:t>
      </w:r>
      <w:r w:rsidR="004907B4">
        <w:rPr>
          <w:rFonts w:ascii="Times New Roman" w:hAnsi="Times New Roman"/>
          <w:sz w:val="24"/>
          <w:szCs w:val="24"/>
          <w:lang w:eastAsia="ru-RU"/>
        </w:rPr>
        <w:t xml:space="preserve">м возможностей информационных и </w:t>
      </w:r>
      <w:r w:rsidRPr="00745965">
        <w:rPr>
          <w:rFonts w:ascii="Times New Roman" w:hAnsi="Times New Roman"/>
          <w:sz w:val="24"/>
          <w:szCs w:val="24"/>
          <w:lang w:eastAsia="ru-RU"/>
        </w:rPr>
        <w:t>коммуникативных технологий;</w:t>
      </w:r>
    </w:p>
    <w:p w:rsidR="007E3A01" w:rsidRPr="00745965" w:rsidRDefault="007E3A01" w:rsidP="004907B4">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 использование проектной деятельности, проектных форм уче</w:t>
      </w:r>
      <w:r w:rsidR="004907B4">
        <w:rPr>
          <w:rFonts w:ascii="Times New Roman" w:hAnsi="Times New Roman"/>
          <w:sz w:val="24"/>
          <w:szCs w:val="24"/>
          <w:lang w:eastAsia="ru-RU"/>
        </w:rPr>
        <w:t xml:space="preserve">бной деятельности, </w:t>
      </w:r>
      <w:r w:rsidRPr="00745965">
        <w:rPr>
          <w:rFonts w:ascii="Times New Roman" w:hAnsi="Times New Roman"/>
          <w:sz w:val="24"/>
          <w:szCs w:val="24"/>
          <w:lang w:eastAsia="ru-RU"/>
        </w:rPr>
        <w:t>способствующих решению основных учебных задач на уроке;</w:t>
      </w:r>
    </w:p>
    <w:p w:rsidR="007E3A01" w:rsidRPr="00745965" w:rsidRDefault="007E3A01" w:rsidP="004907B4">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 использование во всех классах (годах обу</w:t>
      </w:r>
      <w:r w:rsidR="004907B4">
        <w:rPr>
          <w:rFonts w:ascii="Times New Roman" w:hAnsi="Times New Roman"/>
          <w:sz w:val="24"/>
          <w:szCs w:val="24"/>
          <w:lang w:eastAsia="ru-RU"/>
        </w:rPr>
        <w:t xml:space="preserve">чения) основной школы оценочной </w:t>
      </w:r>
      <w:r w:rsidRPr="00745965">
        <w:rPr>
          <w:rFonts w:ascii="Times New Roman" w:hAnsi="Times New Roman"/>
          <w:sz w:val="24"/>
          <w:szCs w:val="24"/>
          <w:lang w:eastAsia="ru-RU"/>
        </w:rPr>
        <w:t>системы, ориентированной на обучение детей само- и взаимооцениванию.</w:t>
      </w:r>
    </w:p>
    <w:p w:rsidR="007E3A01" w:rsidRPr="00745965" w:rsidRDefault="007E3A01" w:rsidP="004907B4">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ab/>
        <w:t>При выборе применяемых образовательных техно</w:t>
      </w:r>
      <w:r w:rsidR="004907B4">
        <w:rPr>
          <w:rFonts w:ascii="Times New Roman" w:hAnsi="Times New Roman"/>
          <w:sz w:val="24"/>
          <w:szCs w:val="24"/>
          <w:lang w:eastAsia="ru-RU"/>
        </w:rPr>
        <w:t xml:space="preserve">логий необходимо учитывать, что </w:t>
      </w:r>
      <w:r w:rsidRPr="00745965">
        <w:rPr>
          <w:rFonts w:ascii="Times New Roman" w:hAnsi="Times New Roman"/>
          <w:sz w:val="24"/>
          <w:szCs w:val="24"/>
          <w:lang w:eastAsia="ru-RU"/>
        </w:rPr>
        <w:t>все технологии, используемые в школьном образовании, должны решать задачи образования данной возрастной группы учащихся и обеспечивать преемственность и плавность перехода учащихся от одной ступени образования к другой.</w:t>
      </w:r>
    </w:p>
    <w:p w:rsidR="007E3A01" w:rsidRPr="00745965" w:rsidRDefault="007E3A01" w:rsidP="004907B4">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ab/>
        <w:t>Реализация системно-деятельностного подхода должна предусматривать широкое</w:t>
      </w:r>
    </w:p>
    <w:p w:rsidR="007E3A01" w:rsidRPr="00745965" w:rsidRDefault="007E3A01" w:rsidP="004907B4">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использование учащимися и педагогами в образ</w:t>
      </w:r>
      <w:r w:rsidR="004907B4">
        <w:rPr>
          <w:rFonts w:ascii="Times New Roman" w:hAnsi="Times New Roman"/>
          <w:sz w:val="24"/>
          <w:szCs w:val="24"/>
          <w:lang w:eastAsia="ru-RU"/>
        </w:rPr>
        <w:t xml:space="preserve">овательном процессе современных </w:t>
      </w:r>
      <w:r w:rsidRPr="00745965">
        <w:rPr>
          <w:rFonts w:ascii="Times New Roman" w:hAnsi="Times New Roman"/>
          <w:sz w:val="24"/>
          <w:szCs w:val="24"/>
          <w:lang w:eastAsia="ru-RU"/>
        </w:rPr>
        <w:t>образовательных и информационно-коммуникационных технологий с учетом особенностей основной ступени образования.</w:t>
      </w:r>
    </w:p>
    <w:p w:rsidR="007E3A01" w:rsidRPr="00745965" w:rsidRDefault="007E3A01" w:rsidP="004907B4">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ab/>
        <w:t>Главным требованием к информационным и коммуникационным технологиям при</w:t>
      </w:r>
    </w:p>
    <w:p w:rsidR="007E3A01" w:rsidRPr="00745965" w:rsidRDefault="007E3A01" w:rsidP="004907B4">
      <w:pPr>
        <w:autoSpaceDE w:val="0"/>
        <w:spacing w:after="0"/>
        <w:jc w:val="both"/>
        <w:rPr>
          <w:rFonts w:ascii="Times New Roman" w:eastAsia="SymbolMT" w:hAnsi="Times New Roman"/>
          <w:sz w:val="24"/>
          <w:szCs w:val="24"/>
          <w:lang w:eastAsia="ru-RU"/>
        </w:rPr>
      </w:pPr>
      <w:r w:rsidRPr="00745965">
        <w:rPr>
          <w:rFonts w:ascii="Times New Roman" w:hAnsi="Times New Roman"/>
          <w:sz w:val="24"/>
          <w:szCs w:val="24"/>
          <w:lang w:eastAsia="ru-RU"/>
        </w:rPr>
        <w:t>реализации ООП ООО является их адекватность:</w:t>
      </w:r>
    </w:p>
    <w:p w:rsidR="007E3A01" w:rsidRPr="00745965" w:rsidRDefault="007E3A01" w:rsidP="004907B4">
      <w:pPr>
        <w:autoSpaceDE w:val="0"/>
        <w:spacing w:after="0"/>
        <w:jc w:val="both"/>
        <w:rPr>
          <w:rFonts w:ascii="Times New Roman" w:eastAsia="SymbolMT" w:hAnsi="Times New Roman"/>
          <w:sz w:val="24"/>
          <w:szCs w:val="24"/>
          <w:lang w:eastAsia="ru-RU"/>
        </w:rPr>
      </w:pPr>
      <w:r w:rsidRPr="00745965">
        <w:rPr>
          <w:rFonts w:ascii="Times New Roman" w:eastAsia="SymbolMT" w:hAnsi="Times New Roman"/>
          <w:sz w:val="24"/>
          <w:szCs w:val="24"/>
          <w:lang w:eastAsia="ru-RU"/>
        </w:rPr>
        <w:t xml:space="preserve">• </w:t>
      </w:r>
      <w:r w:rsidRPr="00745965">
        <w:rPr>
          <w:rFonts w:ascii="Times New Roman" w:hAnsi="Times New Roman"/>
          <w:sz w:val="24"/>
          <w:szCs w:val="24"/>
          <w:lang w:eastAsia="ru-RU"/>
        </w:rPr>
        <w:t>возрастным особенностям детей основной ступени образования;</w:t>
      </w:r>
    </w:p>
    <w:p w:rsidR="007E3A01" w:rsidRPr="00745965" w:rsidRDefault="007E3A01" w:rsidP="004907B4">
      <w:pPr>
        <w:autoSpaceDE w:val="0"/>
        <w:spacing w:after="0"/>
        <w:jc w:val="both"/>
        <w:rPr>
          <w:rFonts w:ascii="Times New Roman" w:hAnsi="Times New Roman"/>
          <w:sz w:val="24"/>
          <w:szCs w:val="24"/>
          <w:lang w:eastAsia="ru-RU"/>
        </w:rPr>
      </w:pPr>
      <w:r w:rsidRPr="00745965">
        <w:rPr>
          <w:rFonts w:ascii="Times New Roman" w:eastAsia="SymbolMT" w:hAnsi="Times New Roman"/>
          <w:sz w:val="24"/>
          <w:szCs w:val="24"/>
          <w:lang w:eastAsia="ru-RU"/>
        </w:rPr>
        <w:t xml:space="preserve">• </w:t>
      </w:r>
      <w:r w:rsidRPr="00745965">
        <w:rPr>
          <w:rFonts w:ascii="Times New Roman" w:hAnsi="Times New Roman"/>
          <w:sz w:val="24"/>
          <w:szCs w:val="24"/>
          <w:lang w:eastAsia="ru-RU"/>
        </w:rPr>
        <w:t>определяемым этими особенностями содержательным задачам основного общего</w:t>
      </w:r>
    </w:p>
    <w:p w:rsidR="007E3A01" w:rsidRPr="00745965" w:rsidRDefault="007E3A01" w:rsidP="004907B4">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образования, а также обеспечение возможностей применения ИКТ во всех элементах</w:t>
      </w:r>
    </w:p>
    <w:p w:rsidR="007E3A01" w:rsidRPr="00745965" w:rsidRDefault="007E3A01" w:rsidP="004907B4">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 xml:space="preserve">учебного процесса, где такое применение уместно и соответствует дидактическим задачам, решаемым в данном элементе. </w:t>
      </w:r>
    </w:p>
    <w:p w:rsidR="007E3A01" w:rsidRPr="00745965" w:rsidRDefault="007E3A01" w:rsidP="004907B4">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ab/>
        <w:t>Психологическое сопровождение участников образовательного процесса позволит</w:t>
      </w:r>
    </w:p>
    <w:p w:rsidR="007E3A01" w:rsidRPr="00745965" w:rsidRDefault="007E3A01" w:rsidP="00E93109">
      <w:pPr>
        <w:autoSpaceDE w:val="0"/>
        <w:spacing w:after="0"/>
        <w:jc w:val="both"/>
        <w:rPr>
          <w:rFonts w:ascii="Times New Roman" w:hAnsi="Times New Roman"/>
          <w:b/>
          <w:sz w:val="24"/>
          <w:szCs w:val="24"/>
        </w:rPr>
      </w:pPr>
      <w:r w:rsidRPr="00745965">
        <w:rPr>
          <w:rFonts w:ascii="Times New Roman" w:hAnsi="Times New Roman"/>
          <w:sz w:val="24"/>
          <w:szCs w:val="24"/>
          <w:lang w:eastAsia="ru-RU"/>
        </w:rPr>
        <w:t xml:space="preserve">повысить его эффективность. </w:t>
      </w:r>
    </w:p>
    <w:p w:rsidR="007E3A01" w:rsidRPr="00745965" w:rsidRDefault="007E3A01" w:rsidP="00E93109">
      <w:pPr>
        <w:pStyle w:val="afd"/>
        <w:spacing w:line="276" w:lineRule="auto"/>
        <w:jc w:val="both"/>
        <w:rPr>
          <w:rFonts w:ascii="Times New Roman" w:hAnsi="Times New Roman"/>
          <w:b/>
          <w:sz w:val="24"/>
          <w:szCs w:val="24"/>
        </w:rPr>
      </w:pPr>
    </w:p>
    <w:p w:rsidR="007E3A01" w:rsidRPr="00745965" w:rsidRDefault="007E3A01" w:rsidP="00E93109">
      <w:pPr>
        <w:pStyle w:val="afd"/>
        <w:spacing w:line="276" w:lineRule="auto"/>
        <w:jc w:val="both"/>
        <w:rPr>
          <w:rFonts w:ascii="Times New Roman" w:hAnsi="Times New Roman"/>
          <w:b/>
          <w:sz w:val="24"/>
          <w:szCs w:val="24"/>
        </w:rPr>
      </w:pPr>
      <w:r w:rsidRPr="00745965">
        <w:rPr>
          <w:rFonts w:ascii="Times New Roman" w:hAnsi="Times New Roman"/>
          <w:b/>
          <w:sz w:val="24"/>
          <w:szCs w:val="24"/>
        </w:rPr>
        <w:t>3.2.3.Финансовое обеспечение реализации основной образовательной программы основного общего образования</w:t>
      </w:r>
    </w:p>
    <w:p w:rsidR="007E3A01" w:rsidRPr="00745965" w:rsidRDefault="007E3A01" w:rsidP="00E93109">
      <w:pPr>
        <w:pStyle w:val="afd"/>
        <w:spacing w:line="276" w:lineRule="auto"/>
        <w:jc w:val="both"/>
        <w:rPr>
          <w:rFonts w:ascii="Times New Roman" w:hAnsi="Times New Roman"/>
          <w:b/>
          <w:sz w:val="24"/>
          <w:szCs w:val="24"/>
        </w:rPr>
      </w:pP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b/>
          <w:sz w:val="24"/>
          <w:szCs w:val="24"/>
        </w:rPr>
        <w:tab/>
        <w:t>Финансовое обеспечение</w:t>
      </w:r>
      <w:r w:rsidRPr="00745965">
        <w:rPr>
          <w:rFonts w:ascii="Times New Roman" w:hAnsi="Times New Roman"/>
          <w:sz w:val="24"/>
          <w:szCs w:val="24"/>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Объем действующих расходных обязательств отражается в задании учредителя по оказанию </w:t>
      </w:r>
      <w:r w:rsidRPr="00745965">
        <w:rPr>
          <w:rFonts w:ascii="Times New Roman" w:hAnsi="Times New Roman"/>
          <w:sz w:val="24"/>
          <w:szCs w:val="24"/>
        </w:rPr>
        <w:lastRenderedPageBreak/>
        <w:t xml:space="preserve">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 xml:space="preserve">Задание учредителя обеспечивает соответствие показателей объемов и качества предоставляемых образовательным учреждением услуг (выполнения работ) с размерами направляемых на эти цели средств бюджета. </w:t>
      </w:r>
    </w:p>
    <w:p w:rsidR="007E3A01" w:rsidRPr="00745965" w:rsidRDefault="007E3A01" w:rsidP="00E93109">
      <w:pPr>
        <w:pStyle w:val="afd"/>
        <w:spacing w:line="276" w:lineRule="auto"/>
        <w:ind w:firstLine="284"/>
        <w:jc w:val="both"/>
        <w:rPr>
          <w:rFonts w:ascii="Times New Roman" w:eastAsia="Times New Roman" w:hAnsi="Times New Roman"/>
          <w:bCs/>
          <w:iCs/>
          <w:sz w:val="24"/>
          <w:szCs w:val="24"/>
        </w:rPr>
      </w:pPr>
      <w:r w:rsidRPr="00745965">
        <w:rPr>
          <w:rFonts w:ascii="Times New Roman" w:hAnsi="Times New Roman"/>
          <w:sz w:val="24"/>
          <w:szCs w:val="24"/>
        </w:rPr>
        <w:t>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подушевого финансирования. Вв</w:t>
      </w:r>
      <w:r w:rsidRPr="00745965">
        <w:rPr>
          <w:rFonts w:ascii="Times New Roman" w:hAnsi="Times New Roman"/>
          <w:bCs/>
          <w:sz w:val="24"/>
          <w:szCs w:val="24"/>
        </w:rPr>
        <w:t xml:space="preserve">едение нормативного подушевого финансирования </w:t>
      </w:r>
      <w:r w:rsidRPr="00745965">
        <w:rPr>
          <w:rFonts w:ascii="Times New Roman" w:hAnsi="Times New Roman"/>
          <w:bCs/>
          <w:iCs/>
          <w:sz w:val="24"/>
          <w:szCs w:val="24"/>
        </w:rPr>
        <w:t xml:space="preserve">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p>
    <w:p w:rsidR="007E3A01" w:rsidRPr="00745965" w:rsidRDefault="007E3A01" w:rsidP="00E93109">
      <w:pPr>
        <w:pStyle w:val="afd"/>
        <w:spacing w:line="276" w:lineRule="auto"/>
        <w:ind w:firstLine="284"/>
        <w:jc w:val="both"/>
        <w:rPr>
          <w:rFonts w:ascii="Times New Roman" w:hAnsi="Times New Roman"/>
          <w:iCs/>
          <w:sz w:val="24"/>
          <w:szCs w:val="24"/>
        </w:rPr>
      </w:pPr>
      <w:r w:rsidRPr="00745965">
        <w:rPr>
          <w:rFonts w:ascii="Times New Roman" w:eastAsia="Times New Roman" w:hAnsi="Times New Roman"/>
          <w:bCs/>
          <w:iCs/>
          <w:sz w:val="24"/>
          <w:szCs w:val="24"/>
        </w:rPr>
        <w:t xml:space="preserve"> </w:t>
      </w:r>
      <w:r w:rsidRPr="00745965">
        <w:rPr>
          <w:rFonts w:ascii="Times New Roman" w:hAnsi="Times New Roman"/>
          <w:bCs/>
          <w:iCs/>
          <w:sz w:val="24"/>
          <w:szCs w:val="24"/>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7E3A01" w:rsidRPr="00745965" w:rsidRDefault="007E3A01" w:rsidP="00E93109">
      <w:pPr>
        <w:pStyle w:val="afd"/>
        <w:spacing w:line="276" w:lineRule="auto"/>
        <w:ind w:firstLine="284"/>
        <w:jc w:val="both"/>
        <w:rPr>
          <w:rFonts w:ascii="Times New Roman" w:hAnsi="Times New Roman"/>
          <w:bCs/>
          <w:sz w:val="24"/>
          <w:szCs w:val="24"/>
        </w:rPr>
      </w:pPr>
      <w:r w:rsidRPr="00745965">
        <w:rPr>
          <w:rFonts w:ascii="Times New Roman" w:hAnsi="Times New Roman"/>
          <w:iCs/>
          <w:sz w:val="24"/>
          <w:szCs w:val="24"/>
        </w:rPr>
        <w:t xml:space="preserve">Региональный расчетный подушевой норматив </w:t>
      </w:r>
      <w:r w:rsidRPr="00745965">
        <w:rPr>
          <w:rFonts w:ascii="Times New Roman" w:hAnsi="Times New Roman"/>
          <w:sz w:val="24"/>
          <w:szCs w:val="24"/>
        </w:rPr>
        <w:t xml:space="preserve">- это минимально допустимый объем финансовых средств, необходимых для реализации основной образовательной программы в учреждениях данного региона в соответствии с ФГОС в расчете на одного обучающегося в год, определяемый раздельно для образовательных учреждений, расположенных в городской и сельской местности. </w:t>
      </w:r>
    </w:p>
    <w:p w:rsidR="007E3A01" w:rsidRPr="00745965" w:rsidRDefault="007E3A01" w:rsidP="00E93109">
      <w:pPr>
        <w:pStyle w:val="afd"/>
        <w:spacing w:line="276" w:lineRule="auto"/>
        <w:ind w:firstLine="284"/>
        <w:jc w:val="both"/>
        <w:rPr>
          <w:rFonts w:ascii="Times New Roman" w:hAnsi="Times New Roman"/>
          <w:bCs/>
          <w:iCs/>
          <w:sz w:val="24"/>
          <w:szCs w:val="24"/>
        </w:rPr>
      </w:pPr>
      <w:r w:rsidRPr="00745965">
        <w:rPr>
          <w:rFonts w:ascii="Times New Roman" w:hAnsi="Times New Roman"/>
          <w:bCs/>
          <w:sz w:val="24"/>
          <w:szCs w:val="24"/>
        </w:rPr>
        <w:t>Органы местного самоуправления могут устанавливать дополнительные нормативы финансирования образовательных учреждений за счет средств местных бюджетов сверх установленного регионального подушевого норматива.</w:t>
      </w:r>
    </w:p>
    <w:p w:rsidR="007E3A01" w:rsidRPr="00745965" w:rsidRDefault="007E3A01" w:rsidP="00E93109">
      <w:pPr>
        <w:pStyle w:val="afd"/>
        <w:spacing w:line="276" w:lineRule="auto"/>
        <w:jc w:val="both"/>
        <w:rPr>
          <w:rFonts w:ascii="Times New Roman" w:hAnsi="Times New Roman"/>
          <w:bCs/>
          <w:iCs/>
          <w:sz w:val="24"/>
          <w:szCs w:val="24"/>
        </w:rPr>
      </w:pPr>
      <w:r w:rsidRPr="00745965">
        <w:rPr>
          <w:rFonts w:ascii="Times New Roman" w:hAnsi="Times New Roman"/>
          <w:bCs/>
          <w:iCs/>
          <w:sz w:val="24"/>
          <w:szCs w:val="24"/>
        </w:rPr>
        <w:t>Региональный расчетный подушевой норматив должен покрывать следующие расходы на год:</w:t>
      </w:r>
      <w:r w:rsidRPr="00745965">
        <w:rPr>
          <w:rFonts w:ascii="Times New Roman" w:hAnsi="Times New Roman"/>
          <w:sz w:val="24"/>
          <w:szCs w:val="24"/>
        </w:rPr>
        <w:t xml:space="preserve"> </w:t>
      </w:r>
    </w:p>
    <w:p w:rsidR="007E3A01" w:rsidRPr="00745965" w:rsidRDefault="007E3A01" w:rsidP="00E93109">
      <w:pPr>
        <w:pStyle w:val="afd"/>
        <w:numPr>
          <w:ilvl w:val="0"/>
          <w:numId w:val="261"/>
        </w:numPr>
        <w:spacing w:line="276" w:lineRule="auto"/>
        <w:ind w:left="426" w:hanging="426"/>
        <w:jc w:val="both"/>
        <w:rPr>
          <w:rFonts w:ascii="Times New Roman" w:hAnsi="Times New Roman"/>
          <w:bCs/>
          <w:iCs/>
          <w:sz w:val="24"/>
          <w:szCs w:val="24"/>
        </w:rPr>
      </w:pPr>
      <w:r w:rsidRPr="00745965">
        <w:rPr>
          <w:rFonts w:ascii="Times New Roman" w:hAnsi="Times New Roman"/>
          <w:bCs/>
          <w:iCs/>
          <w:sz w:val="24"/>
          <w:szCs w:val="24"/>
        </w:rPr>
        <w:t>оплату труда</w:t>
      </w:r>
      <w:r w:rsidRPr="00745965">
        <w:rPr>
          <w:rFonts w:ascii="Times New Roman" w:hAnsi="Times New Roman"/>
          <w:sz w:val="24"/>
          <w:szCs w:val="24"/>
        </w:rPr>
        <w:t xml:space="preserve"> работников образовательных учреждений с учетом районных коэффициентов к заработной плате, а также </w:t>
      </w:r>
      <w:r w:rsidRPr="00745965">
        <w:rPr>
          <w:rFonts w:ascii="Times New Roman" w:hAnsi="Times New Roman"/>
          <w:bCs/>
          <w:iCs/>
          <w:sz w:val="24"/>
          <w:szCs w:val="24"/>
        </w:rPr>
        <w:t>отчисления</w:t>
      </w:r>
      <w:r w:rsidRPr="00745965">
        <w:rPr>
          <w:rFonts w:ascii="Times New Roman" w:hAnsi="Times New Roman"/>
          <w:sz w:val="24"/>
          <w:szCs w:val="24"/>
        </w:rPr>
        <w:t xml:space="preserve">; </w:t>
      </w:r>
    </w:p>
    <w:p w:rsidR="007E3A01" w:rsidRPr="00745965" w:rsidRDefault="007E3A01" w:rsidP="00E93109">
      <w:pPr>
        <w:pStyle w:val="afd"/>
        <w:numPr>
          <w:ilvl w:val="0"/>
          <w:numId w:val="261"/>
        </w:numPr>
        <w:spacing w:line="276" w:lineRule="auto"/>
        <w:ind w:left="426" w:hanging="426"/>
        <w:jc w:val="both"/>
        <w:rPr>
          <w:rFonts w:ascii="Times New Roman" w:hAnsi="Times New Roman"/>
          <w:bCs/>
          <w:iCs/>
          <w:sz w:val="24"/>
          <w:szCs w:val="24"/>
        </w:rPr>
      </w:pPr>
      <w:r w:rsidRPr="00745965">
        <w:rPr>
          <w:rFonts w:ascii="Times New Roman" w:hAnsi="Times New Roman"/>
          <w:bCs/>
          <w:iCs/>
          <w:sz w:val="24"/>
          <w:szCs w:val="24"/>
        </w:rPr>
        <w:t>расходы, непосредственно связанные с обеспечением образовательного процесса</w:t>
      </w:r>
      <w:r w:rsidRPr="00745965">
        <w:rPr>
          <w:rFonts w:ascii="Times New Roman" w:hAnsi="Times New Roman"/>
          <w:sz w:val="24"/>
          <w:szCs w:val="24"/>
        </w:rPr>
        <w:t xml:space="preserve">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7E3A01" w:rsidRPr="00745965" w:rsidRDefault="007E3A01" w:rsidP="00E93109">
      <w:pPr>
        <w:pStyle w:val="afd"/>
        <w:numPr>
          <w:ilvl w:val="0"/>
          <w:numId w:val="261"/>
        </w:numPr>
        <w:spacing w:line="276" w:lineRule="auto"/>
        <w:ind w:left="426" w:hanging="426"/>
        <w:jc w:val="both"/>
        <w:rPr>
          <w:rFonts w:ascii="Times New Roman" w:hAnsi="Times New Roman"/>
          <w:sz w:val="24"/>
          <w:szCs w:val="24"/>
        </w:rPr>
      </w:pPr>
      <w:r w:rsidRPr="00745965">
        <w:rPr>
          <w:rFonts w:ascii="Times New Roman" w:hAnsi="Times New Roman"/>
          <w:bCs/>
          <w:iCs/>
          <w:sz w:val="24"/>
          <w:szCs w:val="24"/>
        </w:rPr>
        <w:t>иные хозяйственные нужды и другие расходы, связанные с обеспечением образовательного процесса</w:t>
      </w:r>
      <w:r w:rsidRPr="00745965">
        <w:rPr>
          <w:rFonts w:ascii="Times New Roman" w:hAnsi="Times New Roman"/>
          <w:sz w:val="24"/>
          <w:szCs w:val="24"/>
        </w:rPr>
        <w:t xml:space="preserve">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7E3A01" w:rsidRPr="00745965" w:rsidRDefault="007E3A01" w:rsidP="00E93109">
      <w:pPr>
        <w:pStyle w:val="afd"/>
        <w:spacing w:line="276" w:lineRule="auto"/>
        <w:ind w:firstLine="284"/>
        <w:jc w:val="both"/>
        <w:rPr>
          <w:rFonts w:ascii="Times New Roman" w:hAnsi="Times New Roman"/>
          <w:bCs/>
          <w:iCs/>
          <w:sz w:val="24"/>
          <w:szCs w:val="24"/>
        </w:rPr>
      </w:pPr>
      <w:r w:rsidRPr="00745965">
        <w:rPr>
          <w:rFonts w:ascii="Times New Roman" w:hAnsi="Times New Roman"/>
          <w:sz w:val="24"/>
          <w:szCs w:val="24"/>
        </w:rPr>
        <w:t xml:space="preserve">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учреждениями и развитием сетевого взаимодействия для реализации основной образовательной программы общего образования. </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bCs/>
          <w:iCs/>
          <w:sz w:val="24"/>
          <w:szCs w:val="24"/>
        </w:rPr>
        <w:t>Реализация принципа</w:t>
      </w:r>
      <w:r w:rsidRPr="00745965">
        <w:rPr>
          <w:rFonts w:ascii="Times New Roman" w:hAnsi="Times New Roman"/>
          <w:sz w:val="24"/>
          <w:szCs w:val="24"/>
        </w:rPr>
        <w:t xml:space="preserve"> нормативного подушевого финансирования осуществляется на </w:t>
      </w:r>
      <w:r w:rsidRPr="00745965">
        <w:rPr>
          <w:rFonts w:ascii="Times New Roman" w:hAnsi="Times New Roman"/>
          <w:bCs/>
          <w:iCs/>
          <w:sz w:val="24"/>
          <w:szCs w:val="24"/>
        </w:rPr>
        <w:t xml:space="preserve">трех </w:t>
      </w:r>
      <w:r w:rsidRPr="00745965">
        <w:rPr>
          <w:rFonts w:ascii="Times New Roman" w:hAnsi="Times New Roman"/>
          <w:sz w:val="24"/>
          <w:szCs w:val="24"/>
        </w:rPr>
        <w:t>следующих уровнях:</w:t>
      </w:r>
    </w:p>
    <w:p w:rsidR="007E3A01" w:rsidRPr="00745965" w:rsidRDefault="007E3A01" w:rsidP="00E93109">
      <w:pPr>
        <w:pStyle w:val="afd"/>
        <w:numPr>
          <w:ilvl w:val="0"/>
          <w:numId w:val="245"/>
        </w:numPr>
        <w:spacing w:line="276" w:lineRule="auto"/>
        <w:ind w:left="567" w:hanging="491"/>
        <w:jc w:val="both"/>
        <w:rPr>
          <w:rFonts w:ascii="Times New Roman" w:hAnsi="Times New Roman"/>
          <w:sz w:val="24"/>
          <w:szCs w:val="24"/>
        </w:rPr>
      </w:pPr>
      <w:r w:rsidRPr="00745965">
        <w:rPr>
          <w:rFonts w:ascii="Times New Roman" w:hAnsi="Times New Roman"/>
          <w:sz w:val="24"/>
          <w:szCs w:val="24"/>
        </w:rPr>
        <w:t xml:space="preserve">на уровне </w:t>
      </w:r>
      <w:r w:rsidRPr="00745965">
        <w:rPr>
          <w:rFonts w:ascii="Times New Roman" w:hAnsi="Times New Roman"/>
          <w:bCs/>
          <w:iCs/>
          <w:sz w:val="24"/>
          <w:szCs w:val="24"/>
        </w:rPr>
        <w:t>межбюджетных отношений</w:t>
      </w:r>
      <w:r w:rsidRPr="00745965">
        <w:rPr>
          <w:rFonts w:ascii="Times New Roman" w:hAnsi="Times New Roman"/>
          <w:sz w:val="24"/>
          <w:szCs w:val="24"/>
        </w:rPr>
        <w:t xml:space="preserve"> (бюджет субъекта РФ - муниципальный бюджет); </w:t>
      </w:r>
    </w:p>
    <w:p w:rsidR="007E3A01" w:rsidRPr="00745965" w:rsidRDefault="007E3A01" w:rsidP="00E93109">
      <w:pPr>
        <w:pStyle w:val="afd"/>
        <w:numPr>
          <w:ilvl w:val="0"/>
          <w:numId w:val="245"/>
        </w:numPr>
        <w:spacing w:line="276" w:lineRule="auto"/>
        <w:ind w:left="567" w:hanging="491"/>
        <w:jc w:val="both"/>
        <w:rPr>
          <w:rFonts w:ascii="Times New Roman" w:hAnsi="Times New Roman"/>
          <w:sz w:val="24"/>
          <w:szCs w:val="24"/>
        </w:rPr>
      </w:pPr>
      <w:r w:rsidRPr="00745965">
        <w:rPr>
          <w:rFonts w:ascii="Times New Roman" w:hAnsi="Times New Roman"/>
          <w:sz w:val="24"/>
          <w:szCs w:val="24"/>
        </w:rPr>
        <w:t xml:space="preserve">на уровне </w:t>
      </w:r>
      <w:r w:rsidRPr="00745965">
        <w:rPr>
          <w:rFonts w:ascii="Times New Roman" w:hAnsi="Times New Roman"/>
          <w:bCs/>
          <w:iCs/>
          <w:sz w:val="24"/>
          <w:szCs w:val="24"/>
        </w:rPr>
        <w:t>внутрибюджетных отношений</w:t>
      </w:r>
      <w:r w:rsidRPr="00745965">
        <w:rPr>
          <w:rFonts w:ascii="Times New Roman" w:hAnsi="Times New Roman"/>
          <w:sz w:val="24"/>
          <w:szCs w:val="24"/>
        </w:rPr>
        <w:t xml:space="preserve"> (муниципальный бюджет - образовательное учреждение);</w:t>
      </w:r>
    </w:p>
    <w:p w:rsidR="007E3A01" w:rsidRPr="00745965" w:rsidRDefault="007E3A01" w:rsidP="00E93109">
      <w:pPr>
        <w:pStyle w:val="afd"/>
        <w:numPr>
          <w:ilvl w:val="0"/>
          <w:numId w:val="245"/>
        </w:numPr>
        <w:spacing w:line="276" w:lineRule="auto"/>
        <w:ind w:left="567" w:hanging="491"/>
        <w:jc w:val="both"/>
        <w:rPr>
          <w:rFonts w:ascii="Times New Roman" w:hAnsi="Times New Roman"/>
          <w:sz w:val="24"/>
          <w:szCs w:val="24"/>
        </w:rPr>
      </w:pPr>
      <w:r w:rsidRPr="00745965">
        <w:rPr>
          <w:rFonts w:ascii="Times New Roman" w:hAnsi="Times New Roman"/>
          <w:sz w:val="24"/>
          <w:szCs w:val="24"/>
        </w:rPr>
        <w:t xml:space="preserve">на </w:t>
      </w:r>
      <w:r w:rsidRPr="00745965">
        <w:rPr>
          <w:rFonts w:ascii="Times New Roman" w:hAnsi="Times New Roman"/>
          <w:bCs/>
          <w:iCs/>
          <w:sz w:val="24"/>
          <w:szCs w:val="24"/>
        </w:rPr>
        <w:t>уровне образовательного учреждения</w:t>
      </w:r>
      <w:r w:rsidRPr="00745965">
        <w:rPr>
          <w:rFonts w:ascii="Times New Roman" w:hAnsi="Times New Roman"/>
          <w:sz w:val="24"/>
          <w:szCs w:val="24"/>
        </w:rPr>
        <w:t xml:space="preserve">. </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 xml:space="preserve">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w:t>
      </w:r>
      <w:r w:rsidRPr="00745965">
        <w:rPr>
          <w:rFonts w:ascii="Times New Roman" w:hAnsi="Times New Roman"/>
          <w:sz w:val="24"/>
          <w:szCs w:val="24"/>
        </w:rPr>
        <w:lastRenderedPageBreak/>
        <w:t>одного обучающегося, должен обеспечить нормативно-правовое закрепление на региональном уровне следующих положений:</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w:t>
      </w:r>
      <w:r w:rsidRPr="00745965">
        <w:rPr>
          <w:rFonts w:ascii="Times New Roman" w:hAnsi="Times New Roman"/>
          <w:sz w:val="24"/>
          <w:szCs w:val="24"/>
        </w:rPr>
        <w:tab/>
        <w:t>неуменьшение уровня финансирования по статьям расходов, включенным в величину регионального расчетного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w:t>
      </w:r>
      <w:r w:rsidRPr="00745965">
        <w:rPr>
          <w:rFonts w:ascii="Times New Roman" w:hAnsi="Times New Roman"/>
          <w:sz w:val="24"/>
          <w:szCs w:val="24"/>
        </w:rPr>
        <w:tab/>
        <w:t xml:space="preserve">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на уровне образовательного учреждения. </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 xml:space="preserve">В связи с требованиями Стандарта при расчете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т.п.), входящие в трудовые обязанности конкретных педагогических работников. </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Формирование фонда оплаты труда образовательного учреждения осуществляется в пределах объема средств образовательного учреждения на текущий финансовый год, определенного в соответствии с региональным расчетным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Справочно: в соответствии с установленным порядком финансирования оплаты труда работников образовательных учреждений:</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фонд оплаты труда образовательного учреждения состоит из базовой части и стимулирующей части.</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Значение стимулирущей доли определяется общеобразовательным учреждением самостоятельно.</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учащихся, активность их участия во внеурочной деятельности; использование учителями современных педагогических технологий, в т.ч.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r w:rsidRPr="00745965">
        <w:rPr>
          <w:rFonts w:ascii="Times New Roman" w:hAnsi="Times New Roman"/>
          <w:sz w:val="24"/>
          <w:szCs w:val="24"/>
          <w:vertAlign w:val="superscript"/>
        </w:rPr>
        <w:t>.</w:t>
      </w:r>
      <w:r w:rsidRPr="00745965">
        <w:rPr>
          <w:rStyle w:val="a4"/>
          <w:rFonts w:ascii="Times New Roman" w:hAnsi="Times New Roman"/>
          <w:sz w:val="24"/>
          <w:szCs w:val="24"/>
          <w:vertAlign w:val="superscript"/>
        </w:rPr>
        <w:footnoteReference w:id="9"/>
      </w:r>
    </w:p>
    <w:p w:rsidR="007E3A01" w:rsidRPr="00745965" w:rsidRDefault="007E3A01" w:rsidP="00E93109">
      <w:pPr>
        <w:pStyle w:val="afd"/>
        <w:spacing w:line="276" w:lineRule="auto"/>
        <w:ind w:firstLine="284"/>
        <w:jc w:val="both"/>
        <w:rPr>
          <w:rFonts w:ascii="Times New Roman" w:hAnsi="Times New Roman"/>
          <w:sz w:val="24"/>
          <w:szCs w:val="24"/>
        </w:rPr>
      </w:pPr>
      <w:r w:rsidRPr="00745965">
        <w:rPr>
          <w:rFonts w:ascii="Times New Roman" w:hAnsi="Times New Roman"/>
          <w:sz w:val="24"/>
          <w:szCs w:val="24"/>
        </w:rPr>
        <w:t xml:space="preserve">Для обеспечения требований Стандарта на основе проведенного анализа материально-технических условий реализации основной образовательной программы основного общего образования </w:t>
      </w:r>
      <w:r w:rsidRPr="00745965">
        <w:rPr>
          <w:rFonts w:ascii="Times New Roman" w:hAnsi="Times New Roman"/>
          <w:b/>
          <w:i/>
          <w:sz w:val="24"/>
          <w:szCs w:val="24"/>
        </w:rPr>
        <w:t>образовательное учреждение</w:t>
      </w:r>
      <w:r w:rsidRPr="00745965">
        <w:rPr>
          <w:rFonts w:ascii="Times New Roman" w:hAnsi="Times New Roman"/>
          <w:b/>
          <w:sz w:val="24"/>
          <w:szCs w:val="24"/>
        </w:rPr>
        <w:t>:</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1) проводит экономический расчет стоимости обеспечения требований Стандарта по каждой позиции;</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lastRenderedPageBreak/>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3) определяет величину затрат на обеспечение требований к условиям реализации ООП;</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5) определяет объемы финансирования, обеспечивающие реализацию внеурочной деятельности обучающихся, включенной в основную образовательную программу образовательного учреждения (</w:t>
      </w:r>
      <w:r w:rsidRPr="00745965">
        <w:rPr>
          <w:rFonts w:ascii="Times New Roman" w:hAnsi="Times New Roman"/>
          <w:i/>
          <w:sz w:val="24"/>
          <w:szCs w:val="24"/>
        </w:rPr>
        <w:t>механизмы расчета необходимого финансирования</w:t>
      </w:r>
      <w:r w:rsidRPr="00745965">
        <w:rPr>
          <w:rFonts w:ascii="Times New Roman" w:hAnsi="Times New Roman"/>
          <w:sz w:val="24"/>
          <w:szCs w:val="24"/>
        </w:rPr>
        <w:t xml:space="preserve">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w:t>
      </w:r>
      <w:r w:rsidRPr="00745965">
        <w:rPr>
          <w:rFonts w:ascii="Times New Roman" w:hAnsi="Times New Roman"/>
          <w:bCs/>
          <w:sz w:val="24"/>
          <w:szCs w:val="24"/>
        </w:rPr>
        <w:t>(утверждена Минобрнауки 22 ноября 2007 г.),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2007 г.), а также в письме Департамента общего образования «</w:t>
      </w:r>
      <w:r w:rsidRPr="00745965">
        <w:rPr>
          <w:rFonts w:ascii="Times New Roman" w:hAnsi="Times New Roman"/>
          <w:sz w:val="24"/>
          <w:szCs w:val="24"/>
        </w:rPr>
        <w:t xml:space="preserve">Финансовое обеспечение внедрения ФГОС. </w:t>
      </w:r>
      <w:r w:rsidRPr="00745965">
        <w:rPr>
          <w:rFonts w:ascii="Times New Roman" w:hAnsi="Times New Roman"/>
          <w:iCs/>
          <w:sz w:val="24"/>
          <w:szCs w:val="24"/>
        </w:rPr>
        <w:t>Вопросы-ответы», которым предложены дополнения к модельным методикам в соответствии с требованиями ФГОС);</w:t>
      </w:r>
    </w:p>
    <w:p w:rsidR="007E3A01" w:rsidRPr="00745965" w:rsidRDefault="007E3A01" w:rsidP="00E93109">
      <w:pPr>
        <w:pStyle w:val="afd"/>
        <w:spacing w:line="276" w:lineRule="auto"/>
        <w:jc w:val="both"/>
        <w:rPr>
          <w:rFonts w:ascii="Times New Roman" w:hAnsi="Times New Roman"/>
          <w:i/>
          <w:iCs/>
          <w:sz w:val="24"/>
          <w:szCs w:val="24"/>
        </w:rPr>
      </w:pPr>
      <w:r w:rsidRPr="00745965">
        <w:rPr>
          <w:rFonts w:ascii="Times New Roman" w:hAnsi="Times New Roman"/>
          <w:sz w:val="24"/>
          <w:szCs w:val="24"/>
        </w:rPr>
        <w:t xml:space="preserve">6) разрабатывает </w:t>
      </w:r>
      <w:r w:rsidRPr="00745965">
        <w:rPr>
          <w:rFonts w:ascii="Times New Roman" w:hAnsi="Times New Roman"/>
          <w:bCs/>
          <w:iCs/>
          <w:sz w:val="24"/>
          <w:szCs w:val="24"/>
        </w:rPr>
        <w:t>финансовый механизм</w:t>
      </w:r>
      <w:r w:rsidRPr="00745965">
        <w:rPr>
          <w:rFonts w:ascii="Times New Roman" w:hAnsi="Times New Roman"/>
          <w:iCs/>
          <w:sz w:val="24"/>
          <w:szCs w:val="24"/>
        </w:rPr>
        <w:t xml:space="preserve"> </w:t>
      </w:r>
      <w:r w:rsidRPr="00745965">
        <w:rPr>
          <w:rFonts w:ascii="Times New Roman" w:hAnsi="Times New Roman"/>
          <w:bCs/>
          <w:iCs/>
          <w:sz w:val="24"/>
          <w:szCs w:val="24"/>
        </w:rPr>
        <w:t>интеграции</w:t>
      </w:r>
      <w:r w:rsidRPr="00745965">
        <w:rPr>
          <w:rFonts w:ascii="Times New Roman" w:hAnsi="Times New Roman"/>
          <w:bCs/>
          <w:sz w:val="24"/>
          <w:szCs w:val="24"/>
        </w:rPr>
        <w:t xml:space="preserve"> </w:t>
      </w:r>
      <w:r w:rsidRPr="00745965">
        <w:rPr>
          <w:rFonts w:ascii="Times New Roman" w:hAnsi="Times New Roman"/>
          <w:sz w:val="24"/>
          <w:szCs w:val="24"/>
        </w:rPr>
        <w:t>между общеобразовательным учреждением и учреждениями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7E3A01" w:rsidRPr="00745965" w:rsidRDefault="007E3A01" w:rsidP="00E93109">
      <w:pPr>
        <w:pStyle w:val="afd"/>
        <w:numPr>
          <w:ilvl w:val="0"/>
          <w:numId w:val="67"/>
        </w:numPr>
        <w:tabs>
          <w:tab w:val="left" w:pos="426"/>
        </w:tabs>
        <w:spacing w:line="276" w:lineRule="auto"/>
        <w:ind w:left="426" w:hanging="349"/>
        <w:jc w:val="both"/>
        <w:rPr>
          <w:rFonts w:ascii="Times New Roman" w:hAnsi="Times New Roman"/>
          <w:sz w:val="24"/>
          <w:szCs w:val="24"/>
        </w:rPr>
      </w:pPr>
      <w:r w:rsidRPr="00745965">
        <w:rPr>
          <w:rFonts w:ascii="Times New Roman" w:hAnsi="Times New Roman"/>
          <w:i/>
          <w:iCs/>
          <w:sz w:val="24"/>
          <w:szCs w:val="24"/>
        </w:rPr>
        <w:t>на основе</w:t>
      </w:r>
      <w:r w:rsidRPr="00745965">
        <w:rPr>
          <w:rFonts w:ascii="Times New Roman" w:hAnsi="Times New Roman"/>
          <w:sz w:val="24"/>
          <w:szCs w:val="24"/>
        </w:rPr>
        <w:t xml:space="preserve"> </w:t>
      </w:r>
      <w:r w:rsidRPr="00745965">
        <w:rPr>
          <w:rFonts w:ascii="Times New Roman" w:hAnsi="Times New Roman"/>
          <w:i/>
          <w:iCs/>
          <w:sz w:val="24"/>
          <w:szCs w:val="24"/>
        </w:rPr>
        <w:t>договоров</w:t>
      </w:r>
      <w:r w:rsidRPr="00745965">
        <w:rPr>
          <w:rFonts w:ascii="Times New Roman" w:hAnsi="Times New Roman"/>
          <w:sz w:val="24"/>
          <w:szCs w:val="24"/>
        </w:rPr>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7E3A01" w:rsidRPr="00745965" w:rsidRDefault="007E3A01" w:rsidP="00E93109">
      <w:pPr>
        <w:pStyle w:val="afd"/>
        <w:numPr>
          <w:ilvl w:val="0"/>
          <w:numId w:val="67"/>
        </w:numPr>
        <w:tabs>
          <w:tab w:val="left" w:pos="426"/>
        </w:tabs>
        <w:spacing w:line="276" w:lineRule="auto"/>
        <w:ind w:left="426" w:hanging="349"/>
        <w:jc w:val="both"/>
        <w:rPr>
          <w:rFonts w:ascii="Times New Roman" w:hAnsi="Times New Roman"/>
          <w:b/>
          <w:sz w:val="24"/>
          <w:szCs w:val="24"/>
        </w:rPr>
      </w:pPr>
      <w:r w:rsidRPr="00745965">
        <w:rPr>
          <w:rFonts w:ascii="Times New Roman" w:hAnsi="Times New Roman"/>
          <w:sz w:val="24"/>
          <w:szCs w:val="24"/>
        </w:rPr>
        <w:t>за счёт</w:t>
      </w:r>
      <w:r w:rsidRPr="00745965">
        <w:rPr>
          <w:rFonts w:ascii="Times New Roman" w:hAnsi="Times New Roman"/>
          <w:b/>
          <w:bCs/>
          <w:sz w:val="24"/>
          <w:szCs w:val="24"/>
        </w:rPr>
        <w:t xml:space="preserve"> </w:t>
      </w:r>
      <w:r w:rsidRPr="00745965">
        <w:rPr>
          <w:rFonts w:ascii="Times New Roman" w:hAnsi="Times New Roman"/>
          <w:i/>
          <w:iCs/>
          <w:sz w:val="24"/>
          <w:szCs w:val="24"/>
        </w:rPr>
        <w:t>выделения ставок педагогов дополнительного образования,</w:t>
      </w:r>
      <w:r w:rsidRPr="00745965">
        <w:rPr>
          <w:rFonts w:ascii="Times New Roman" w:hAnsi="Times New Roman"/>
          <w:b/>
          <w:bCs/>
          <w:sz w:val="24"/>
          <w:szCs w:val="24"/>
        </w:rPr>
        <w:t xml:space="preserve"> </w:t>
      </w:r>
      <w:r w:rsidRPr="00745965">
        <w:rPr>
          <w:rFonts w:ascii="Times New Roman" w:hAnsi="Times New Roman"/>
          <w:sz w:val="24"/>
          <w:szCs w:val="24"/>
        </w:rPr>
        <w:t xml:space="preserve">которые обеспечивают реализацию для обучающихся в общеобразовательном учреждении широкого спектра программ внеурочной деятельности. </w:t>
      </w:r>
    </w:p>
    <w:p w:rsidR="007E3A01" w:rsidRPr="00745965" w:rsidRDefault="007E3A01" w:rsidP="00E93109">
      <w:pPr>
        <w:pStyle w:val="afd"/>
        <w:spacing w:line="276" w:lineRule="auto"/>
        <w:jc w:val="both"/>
        <w:rPr>
          <w:rStyle w:val="default005f005fchar1char1"/>
        </w:rPr>
      </w:pPr>
      <w:r w:rsidRPr="00745965">
        <w:rPr>
          <w:rFonts w:ascii="Times New Roman" w:hAnsi="Times New Roman"/>
          <w:b/>
          <w:sz w:val="24"/>
          <w:szCs w:val="24"/>
        </w:rPr>
        <w:tab/>
        <w:t>3.2.4.Материально-технические условия реализации основной образовательной программы</w:t>
      </w:r>
    </w:p>
    <w:p w:rsidR="007E3A01" w:rsidRPr="00745965" w:rsidRDefault="007E3A01" w:rsidP="00E93109">
      <w:pPr>
        <w:pStyle w:val="afd"/>
        <w:spacing w:line="276" w:lineRule="auto"/>
        <w:ind w:firstLine="284"/>
        <w:jc w:val="both"/>
        <w:rPr>
          <w:rStyle w:val="default005f005fchar1char1"/>
        </w:rPr>
      </w:pPr>
      <w:r w:rsidRPr="00745965">
        <w:rPr>
          <w:rStyle w:val="default005f005fchar1char1"/>
        </w:rPr>
        <w:t>В соответствии с требованиями ФГОС в образовательном учреждении, реализующем основную образовательную программу основного общего образования, оборудованы:</w:t>
      </w:r>
    </w:p>
    <w:p w:rsidR="007E3A01" w:rsidRPr="00745965" w:rsidRDefault="007E3A01" w:rsidP="00E93109">
      <w:pPr>
        <w:pStyle w:val="afd"/>
        <w:numPr>
          <w:ilvl w:val="0"/>
          <w:numId w:val="53"/>
        </w:numPr>
        <w:spacing w:line="276" w:lineRule="auto"/>
        <w:ind w:left="426"/>
        <w:jc w:val="both"/>
        <w:rPr>
          <w:rStyle w:val="default005f005fchar1char1"/>
        </w:rPr>
      </w:pPr>
      <w:r w:rsidRPr="00745965">
        <w:rPr>
          <w:rStyle w:val="default005f005fchar1char1"/>
        </w:rPr>
        <w:t>учебные кабинеты с автоматизированными рабочими местами обучающихся и педагогических работников;</w:t>
      </w:r>
    </w:p>
    <w:p w:rsidR="007E3A01" w:rsidRPr="00745965" w:rsidRDefault="007E3A01" w:rsidP="00E93109">
      <w:pPr>
        <w:pStyle w:val="afd"/>
        <w:numPr>
          <w:ilvl w:val="0"/>
          <w:numId w:val="53"/>
        </w:numPr>
        <w:spacing w:line="276" w:lineRule="auto"/>
        <w:ind w:left="426"/>
        <w:jc w:val="both"/>
        <w:rPr>
          <w:rStyle w:val="default005f005fchar1char1"/>
        </w:rPr>
      </w:pPr>
      <w:r w:rsidRPr="00745965">
        <w:rPr>
          <w:rStyle w:val="default005f005fchar1char1"/>
        </w:rPr>
        <w:t>помещения для занятий учебно-исследовательской и проектной деятельностью, моделированием и техническим творчеством;</w:t>
      </w:r>
    </w:p>
    <w:p w:rsidR="007E3A01" w:rsidRPr="00745965" w:rsidRDefault="007E3A01" w:rsidP="00E93109">
      <w:pPr>
        <w:pStyle w:val="afd"/>
        <w:numPr>
          <w:ilvl w:val="0"/>
          <w:numId w:val="53"/>
        </w:numPr>
        <w:spacing w:line="276" w:lineRule="auto"/>
        <w:ind w:left="426"/>
        <w:jc w:val="both"/>
        <w:rPr>
          <w:rStyle w:val="default005f005fchar1char1"/>
        </w:rPr>
      </w:pPr>
      <w:r w:rsidRPr="00745965">
        <w:rPr>
          <w:rStyle w:val="default005f005fchar1char1"/>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7E3A01" w:rsidRPr="00745965" w:rsidRDefault="007E3A01" w:rsidP="00E93109">
      <w:pPr>
        <w:pStyle w:val="afd"/>
        <w:numPr>
          <w:ilvl w:val="0"/>
          <w:numId w:val="53"/>
        </w:numPr>
        <w:spacing w:line="276" w:lineRule="auto"/>
        <w:ind w:left="426"/>
        <w:jc w:val="both"/>
        <w:rPr>
          <w:rStyle w:val="default005f005fchar1char1"/>
        </w:rPr>
      </w:pPr>
      <w:r w:rsidRPr="00745965">
        <w:rPr>
          <w:rStyle w:val="default005f005fchar1char1"/>
        </w:rPr>
        <w:t xml:space="preserve">спортивный зал, спортивные </w:t>
      </w:r>
      <w:r w:rsidR="004907B4" w:rsidRPr="00745965">
        <w:rPr>
          <w:rStyle w:val="default005f005fchar1char1"/>
        </w:rPr>
        <w:t>площадки, оснащенные</w:t>
      </w:r>
      <w:r w:rsidRPr="00745965">
        <w:rPr>
          <w:rStyle w:val="default005f005fchar1char1"/>
        </w:rPr>
        <w:t xml:space="preserve"> игровым, спортивным оборудованием и инвентарем;</w:t>
      </w:r>
    </w:p>
    <w:p w:rsidR="007E3A01" w:rsidRPr="00745965" w:rsidRDefault="007E3A01" w:rsidP="00E93109">
      <w:pPr>
        <w:pStyle w:val="afd"/>
        <w:numPr>
          <w:ilvl w:val="0"/>
          <w:numId w:val="53"/>
        </w:numPr>
        <w:spacing w:line="276" w:lineRule="auto"/>
        <w:ind w:left="426"/>
        <w:jc w:val="both"/>
        <w:rPr>
          <w:rStyle w:val="default005f005fchar1char1"/>
        </w:rPr>
      </w:pPr>
      <w:r w:rsidRPr="00745965">
        <w:rPr>
          <w:rStyle w:val="default005f005fchar1char1"/>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7E3A01" w:rsidRPr="00745965" w:rsidRDefault="007E3A01" w:rsidP="00E93109">
      <w:pPr>
        <w:pStyle w:val="afd"/>
        <w:numPr>
          <w:ilvl w:val="0"/>
          <w:numId w:val="53"/>
        </w:numPr>
        <w:spacing w:line="276" w:lineRule="auto"/>
        <w:ind w:left="426"/>
        <w:jc w:val="both"/>
        <w:rPr>
          <w:rStyle w:val="dash041e005f0431005f044b005f0447005f043d005f044b005f0439005f005fchar1char1"/>
        </w:rPr>
      </w:pPr>
      <w:r w:rsidRPr="00745965">
        <w:rPr>
          <w:rStyle w:val="default005f005fchar1char1"/>
        </w:rPr>
        <w:t xml:space="preserve">административные и иные помещения, оснащенные необходимым оборудованием; </w:t>
      </w:r>
    </w:p>
    <w:p w:rsidR="007E3A01" w:rsidRPr="00745965" w:rsidRDefault="007E3A01" w:rsidP="00E93109">
      <w:pPr>
        <w:pStyle w:val="afd"/>
        <w:numPr>
          <w:ilvl w:val="0"/>
          <w:numId w:val="53"/>
        </w:numPr>
        <w:spacing w:line="276" w:lineRule="auto"/>
        <w:ind w:left="426"/>
        <w:jc w:val="both"/>
        <w:rPr>
          <w:rStyle w:val="default005f005fchar1char1"/>
        </w:rPr>
      </w:pPr>
      <w:r w:rsidRPr="00745965">
        <w:rPr>
          <w:rStyle w:val="dash041e005f0431005f044b005f0447005f043d005f044b005f0439005f005fchar1char1"/>
        </w:rPr>
        <w:t>гардероб, санузлы, места личной гигиены;</w:t>
      </w:r>
    </w:p>
    <w:p w:rsidR="007E3A01" w:rsidRDefault="007E3A01" w:rsidP="00E93109">
      <w:pPr>
        <w:pStyle w:val="afd"/>
        <w:numPr>
          <w:ilvl w:val="0"/>
          <w:numId w:val="53"/>
        </w:numPr>
        <w:spacing w:line="276" w:lineRule="auto"/>
        <w:ind w:left="426"/>
        <w:jc w:val="both"/>
        <w:rPr>
          <w:rStyle w:val="default005f005fchar1char1"/>
        </w:rPr>
      </w:pPr>
      <w:r w:rsidRPr="00745965">
        <w:rPr>
          <w:rStyle w:val="default005f005fchar1char1"/>
        </w:rPr>
        <w:t>участок (территория) с необходимым набором оснащенных зон.</w:t>
      </w:r>
    </w:p>
    <w:p w:rsidR="000C2034" w:rsidRPr="000C2034" w:rsidRDefault="000C2034" w:rsidP="000C2034">
      <w:pPr>
        <w:pStyle w:val="afd"/>
        <w:spacing w:line="276" w:lineRule="auto"/>
        <w:ind w:left="426"/>
        <w:jc w:val="both"/>
        <w:rPr>
          <w:rStyle w:val="default005f005fchar1char1"/>
        </w:rPr>
      </w:pPr>
      <w:r>
        <w:rPr>
          <w:rStyle w:val="default005f005fchar1char1"/>
        </w:rPr>
        <w:t>В образовательном учреждении учебный процесс осуществляется в 19 учебных кабинетах средней площадью 40 кв.м.</w:t>
      </w:r>
    </w:p>
    <w:p w:rsidR="007E3A01" w:rsidRPr="00745965" w:rsidRDefault="007E3A01" w:rsidP="00E93109">
      <w:pPr>
        <w:pStyle w:val="afd"/>
        <w:spacing w:line="276" w:lineRule="auto"/>
        <w:ind w:firstLine="284"/>
        <w:jc w:val="both"/>
        <w:rPr>
          <w:rFonts w:ascii="Times New Roman" w:hAnsi="Times New Roman"/>
          <w:b/>
          <w:sz w:val="24"/>
          <w:szCs w:val="24"/>
        </w:rPr>
      </w:pPr>
      <w:r w:rsidRPr="00745965">
        <w:rPr>
          <w:rStyle w:val="default005f005fchar1char1"/>
        </w:rPr>
        <w:lastRenderedPageBreak/>
        <w:t>Все помещения оснащены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инвентарем.</w:t>
      </w:r>
    </w:p>
    <w:p w:rsidR="007E3A01" w:rsidRPr="00745965" w:rsidRDefault="007E3A01" w:rsidP="00E93109">
      <w:pPr>
        <w:pStyle w:val="afd"/>
        <w:spacing w:line="276" w:lineRule="auto"/>
        <w:jc w:val="both"/>
        <w:rPr>
          <w:rFonts w:ascii="Times New Roman" w:eastAsia="Times New Roman" w:hAnsi="Times New Roman"/>
          <w:sz w:val="24"/>
          <w:szCs w:val="24"/>
        </w:rPr>
      </w:pPr>
      <w:r w:rsidRPr="00745965">
        <w:rPr>
          <w:rFonts w:ascii="Times New Roman" w:hAnsi="Times New Roman"/>
          <w:b/>
          <w:sz w:val="24"/>
          <w:szCs w:val="24"/>
        </w:rPr>
        <w:tab/>
        <w:t>Оценка материально-технических условий реализации основной образовательной программы</w:t>
      </w:r>
    </w:p>
    <w:tbl>
      <w:tblPr>
        <w:tblW w:w="0" w:type="auto"/>
        <w:tblInd w:w="108" w:type="dxa"/>
        <w:tblLayout w:type="fixed"/>
        <w:tblLook w:val="0000" w:firstRow="0" w:lastRow="0" w:firstColumn="0" w:lastColumn="0" w:noHBand="0" w:noVBand="0"/>
      </w:tblPr>
      <w:tblGrid>
        <w:gridCol w:w="773"/>
        <w:gridCol w:w="4190"/>
        <w:gridCol w:w="4433"/>
      </w:tblGrid>
      <w:tr w:rsidR="007E3A01" w:rsidRPr="00745965">
        <w:tc>
          <w:tcPr>
            <w:tcW w:w="773"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eastAsia="Times New Roman" w:hAnsi="Times New Roman"/>
                <w:sz w:val="24"/>
                <w:szCs w:val="24"/>
              </w:rPr>
              <w:t>№</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п/п</w:t>
            </w:r>
          </w:p>
        </w:tc>
        <w:tc>
          <w:tcPr>
            <w:tcW w:w="4190"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Предмет</w:t>
            </w:r>
          </w:p>
        </w:tc>
        <w:tc>
          <w:tcPr>
            <w:tcW w:w="4433"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Оснащение (%)</w:t>
            </w:r>
          </w:p>
        </w:tc>
      </w:tr>
      <w:tr w:rsidR="007E3A01" w:rsidRPr="00745965">
        <w:tc>
          <w:tcPr>
            <w:tcW w:w="773"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napToGrid w:val="0"/>
              <w:spacing w:line="276" w:lineRule="auto"/>
              <w:jc w:val="both"/>
              <w:rPr>
                <w:rFonts w:ascii="Times New Roman" w:eastAsia="Times New Roman" w:hAnsi="Times New Roman"/>
                <w:sz w:val="24"/>
                <w:szCs w:val="24"/>
                <w:lang w:eastAsia="ru-RU"/>
              </w:rPr>
            </w:pPr>
          </w:p>
        </w:tc>
        <w:tc>
          <w:tcPr>
            <w:tcW w:w="4190"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Кабинет физики</w:t>
            </w:r>
          </w:p>
        </w:tc>
        <w:tc>
          <w:tcPr>
            <w:tcW w:w="4433"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100%</w:t>
            </w:r>
          </w:p>
        </w:tc>
      </w:tr>
      <w:tr w:rsidR="007E3A01" w:rsidRPr="00745965">
        <w:tc>
          <w:tcPr>
            <w:tcW w:w="773"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napToGrid w:val="0"/>
              <w:spacing w:line="276" w:lineRule="auto"/>
              <w:jc w:val="both"/>
              <w:rPr>
                <w:rFonts w:ascii="Times New Roman" w:eastAsia="Times New Roman" w:hAnsi="Times New Roman"/>
                <w:sz w:val="24"/>
                <w:szCs w:val="24"/>
                <w:lang w:eastAsia="ru-RU"/>
              </w:rPr>
            </w:pPr>
          </w:p>
        </w:tc>
        <w:tc>
          <w:tcPr>
            <w:tcW w:w="4190"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Кабинет</w:t>
            </w:r>
            <w:r w:rsidR="000C2034">
              <w:rPr>
                <w:rFonts w:ascii="Times New Roman" w:hAnsi="Times New Roman"/>
                <w:sz w:val="24"/>
                <w:szCs w:val="24"/>
              </w:rPr>
              <w:t>ы</w:t>
            </w:r>
            <w:r w:rsidRPr="00745965">
              <w:rPr>
                <w:rFonts w:ascii="Times New Roman" w:hAnsi="Times New Roman"/>
                <w:sz w:val="24"/>
                <w:szCs w:val="24"/>
              </w:rPr>
              <w:t xml:space="preserve"> информатики </w:t>
            </w:r>
          </w:p>
        </w:tc>
        <w:tc>
          <w:tcPr>
            <w:tcW w:w="4433"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100%</w:t>
            </w:r>
          </w:p>
        </w:tc>
      </w:tr>
      <w:tr w:rsidR="007E3A01" w:rsidRPr="00745965">
        <w:tc>
          <w:tcPr>
            <w:tcW w:w="773"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napToGrid w:val="0"/>
              <w:spacing w:line="276" w:lineRule="auto"/>
              <w:jc w:val="both"/>
              <w:rPr>
                <w:rFonts w:ascii="Times New Roman" w:eastAsia="Times New Roman" w:hAnsi="Times New Roman"/>
                <w:sz w:val="24"/>
                <w:szCs w:val="24"/>
                <w:lang w:eastAsia="ru-RU"/>
              </w:rPr>
            </w:pPr>
          </w:p>
        </w:tc>
        <w:tc>
          <w:tcPr>
            <w:tcW w:w="4190"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 xml:space="preserve">Кабинет биологии </w:t>
            </w:r>
            <w:r w:rsidR="004907B4" w:rsidRPr="00745965">
              <w:rPr>
                <w:rFonts w:ascii="Times New Roman" w:hAnsi="Times New Roman"/>
                <w:sz w:val="24"/>
                <w:szCs w:val="24"/>
              </w:rPr>
              <w:t>и химии</w:t>
            </w:r>
          </w:p>
        </w:tc>
        <w:tc>
          <w:tcPr>
            <w:tcW w:w="4433"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100%</w:t>
            </w:r>
          </w:p>
        </w:tc>
      </w:tr>
      <w:tr w:rsidR="007E3A01" w:rsidRPr="00745965">
        <w:tc>
          <w:tcPr>
            <w:tcW w:w="773"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napToGrid w:val="0"/>
              <w:spacing w:line="276" w:lineRule="auto"/>
              <w:jc w:val="both"/>
              <w:rPr>
                <w:rFonts w:ascii="Times New Roman" w:eastAsia="Times New Roman" w:hAnsi="Times New Roman"/>
                <w:sz w:val="24"/>
                <w:szCs w:val="24"/>
                <w:lang w:eastAsia="ru-RU"/>
              </w:rPr>
            </w:pPr>
          </w:p>
        </w:tc>
        <w:tc>
          <w:tcPr>
            <w:tcW w:w="4190"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Кабинет ОБЖ</w:t>
            </w:r>
          </w:p>
        </w:tc>
        <w:tc>
          <w:tcPr>
            <w:tcW w:w="4433"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100%</w:t>
            </w:r>
          </w:p>
        </w:tc>
      </w:tr>
      <w:tr w:rsidR="007E3A01" w:rsidRPr="00745965">
        <w:tc>
          <w:tcPr>
            <w:tcW w:w="773"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napToGrid w:val="0"/>
              <w:spacing w:line="276" w:lineRule="auto"/>
              <w:jc w:val="both"/>
              <w:rPr>
                <w:rFonts w:ascii="Times New Roman" w:eastAsia="Times New Roman" w:hAnsi="Times New Roman"/>
                <w:sz w:val="24"/>
                <w:szCs w:val="24"/>
                <w:lang w:eastAsia="ru-RU"/>
              </w:rPr>
            </w:pPr>
          </w:p>
        </w:tc>
        <w:tc>
          <w:tcPr>
            <w:tcW w:w="4190"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Кабинеты начальных классов</w:t>
            </w:r>
          </w:p>
        </w:tc>
        <w:tc>
          <w:tcPr>
            <w:tcW w:w="4433"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100%</w:t>
            </w:r>
          </w:p>
        </w:tc>
      </w:tr>
      <w:tr w:rsidR="007E3A01" w:rsidRPr="00745965">
        <w:tc>
          <w:tcPr>
            <w:tcW w:w="773"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napToGrid w:val="0"/>
              <w:spacing w:line="276" w:lineRule="auto"/>
              <w:jc w:val="both"/>
              <w:rPr>
                <w:rFonts w:ascii="Times New Roman" w:eastAsia="Times New Roman" w:hAnsi="Times New Roman"/>
                <w:sz w:val="24"/>
                <w:szCs w:val="24"/>
                <w:lang w:eastAsia="ru-RU"/>
              </w:rPr>
            </w:pPr>
          </w:p>
        </w:tc>
        <w:tc>
          <w:tcPr>
            <w:tcW w:w="4190"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Кабинеты русского языка</w:t>
            </w:r>
          </w:p>
        </w:tc>
        <w:tc>
          <w:tcPr>
            <w:tcW w:w="4433"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100%</w:t>
            </w:r>
          </w:p>
        </w:tc>
      </w:tr>
      <w:tr w:rsidR="007E3A01" w:rsidRPr="00745965">
        <w:tc>
          <w:tcPr>
            <w:tcW w:w="773"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napToGrid w:val="0"/>
              <w:spacing w:line="276" w:lineRule="auto"/>
              <w:jc w:val="both"/>
              <w:rPr>
                <w:rFonts w:ascii="Times New Roman" w:eastAsia="Times New Roman" w:hAnsi="Times New Roman"/>
                <w:sz w:val="24"/>
                <w:szCs w:val="24"/>
                <w:lang w:eastAsia="ru-RU"/>
              </w:rPr>
            </w:pPr>
          </w:p>
        </w:tc>
        <w:tc>
          <w:tcPr>
            <w:tcW w:w="4190" w:type="dxa"/>
            <w:tcBorders>
              <w:top w:val="single" w:sz="4" w:space="0" w:color="000000"/>
              <w:left w:val="single" w:sz="4" w:space="0" w:color="000000"/>
              <w:bottom w:val="single" w:sz="4" w:space="0" w:color="000000"/>
            </w:tcBorders>
            <w:shd w:val="clear" w:color="auto" w:fill="auto"/>
          </w:tcPr>
          <w:p w:rsidR="007E3A01" w:rsidRPr="00745965" w:rsidRDefault="000C2034" w:rsidP="00E93109">
            <w:pPr>
              <w:pStyle w:val="afd"/>
              <w:spacing w:line="276" w:lineRule="auto"/>
              <w:jc w:val="both"/>
              <w:rPr>
                <w:rFonts w:ascii="Times New Roman" w:hAnsi="Times New Roman"/>
                <w:sz w:val="24"/>
                <w:szCs w:val="24"/>
              </w:rPr>
            </w:pPr>
            <w:r>
              <w:rPr>
                <w:rFonts w:ascii="Times New Roman" w:hAnsi="Times New Roman"/>
                <w:sz w:val="24"/>
                <w:szCs w:val="24"/>
              </w:rPr>
              <w:t>Кабинет</w:t>
            </w:r>
            <w:r w:rsidR="007E3A01" w:rsidRPr="00745965">
              <w:rPr>
                <w:rFonts w:ascii="Times New Roman" w:hAnsi="Times New Roman"/>
                <w:sz w:val="24"/>
                <w:szCs w:val="24"/>
              </w:rPr>
              <w:t xml:space="preserve"> математики</w:t>
            </w:r>
          </w:p>
        </w:tc>
        <w:tc>
          <w:tcPr>
            <w:tcW w:w="4433"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100%</w:t>
            </w:r>
          </w:p>
        </w:tc>
      </w:tr>
      <w:tr w:rsidR="007E3A01" w:rsidRPr="00745965">
        <w:tc>
          <w:tcPr>
            <w:tcW w:w="773"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napToGrid w:val="0"/>
              <w:spacing w:line="276" w:lineRule="auto"/>
              <w:jc w:val="both"/>
              <w:rPr>
                <w:rFonts w:ascii="Times New Roman" w:eastAsia="Times New Roman" w:hAnsi="Times New Roman"/>
                <w:sz w:val="24"/>
                <w:szCs w:val="24"/>
                <w:lang w:eastAsia="ru-RU"/>
              </w:rPr>
            </w:pPr>
          </w:p>
        </w:tc>
        <w:tc>
          <w:tcPr>
            <w:tcW w:w="4190" w:type="dxa"/>
            <w:tcBorders>
              <w:top w:val="single" w:sz="4" w:space="0" w:color="000000"/>
              <w:left w:val="single" w:sz="4" w:space="0" w:color="000000"/>
              <w:bottom w:val="single" w:sz="4" w:space="0" w:color="000000"/>
            </w:tcBorders>
            <w:shd w:val="clear" w:color="auto" w:fill="auto"/>
          </w:tcPr>
          <w:p w:rsidR="007E3A01" w:rsidRPr="00745965" w:rsidRDefault="000C2034" w:rsidP="00E93109">
            <w:pPr>
              <w:pStyle w:val="afd"/>
              <w:spacing w:line="276" w:lineRule="auto"/>
              <w:jc w:val="both"/>
              <w:rPr>
                <w:rFonts w:ascii="Times New Roman" w:hAnsi="Times New Roman"/>
                <w:sz w:val="24"/>
                <w:szCs w:val="24"/>
              </w:rPr>
            </w:pPr>
            <w:r>
              <w:rPr>
                <w:rFonts w:ascii="Times New Roman" w:hAnsi="Times New Roman"/>
                <w:sz w:val="24"/>
                <w:szCs w:val="24"/>
              </w:rPr>
              <w:t>Кабинет</w:t>
            </w:r>
            <w:r w:rsidR="007E3A01" w:rsidRPr="00745965">
              <w:rPr>
                <w:rFonts w:ascii="Times New Roman" w:hAnsi="Times New Roman"/>
                <w:sz w:val="24"/>
                <w:szCs w:val="24"/>
              </w:rPr>
              <w:t xml:space="preserve"> истории</w:t>
            </w:r>
          </w:p>
        </w:tc>
        <w:tc>
          <w:tcPr>
            <w:tcW w:w="4433"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100%</w:t>
            </w:r>
          </w:p>
        </w:tc>
      </w:tr>
      <w:tr w:rsidR="007E3A01" w:rsidRPr="00745965">
        <w:tc>
          <w:tcPr>
            <w:tcW w:w="773"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napToGrid w:val="0"/>
              <w:spacing w:line="276" w:lineRule="auto"/>
              <w:jc w:val="both"/>
              <w:rPr>
                <w:rFonts w:ascii="Times New Roman" w:eastAsia="Times New Roman" w:hAnsi="Times New Roman"/>
                <w:sz w:val="24"/>
                <w:szCs w:val="24"/>
                <w:lang w:eastAsia="ru-RU"/>
              </w:rPr>
            </w:pPr>
          </w:p>
        </w:tc>
        <w:tc>
          <w:tcPr>
            <w:tcW w:w="4190"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Кабинет географии</w:t>
            </w:r>
          </w:p>
        </w:tc>
        <w:tc>
          <w:tcPr>
            <w:tcW w:w="4433"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100%</w:t>
            </w:r>
          </w:p>
        </w:tc>
      </w:tr>
      <w:tr w:rsidR="007E3A01" w:rsidRPr="00745965">
        <w:tc>
          <w:tcPr>
            <w:tcW w:w="773"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napToGrid w:val="0"/>
              <w:spacing w:line="276" w:lineRule="auto"/>
              <w:jc w:val="both"/>
              <w:rPr>
                <w:rFonts w:ascii="Times New Roman" w:eastAsia="Times New Roman" w:hAnsi="Times New Roman"/>
                <w:sz w:val="24"/>
                <w:szCs w:val="24"/>
                <w:lang w:eastAsia="ru-RU"/>
              </w:rPr>
            </w:pPr>
          </w:p>
        </w:tc>
        <w:tc>
          <w:tcPr>
            <w:tcW w:w="4190"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Кабинет иностранного языка</w:t>
            </w:r>
          </w:p>
        </w:tc>
        <w:tc>
          <w:tcPr>
            <w:tcW w:w="4433"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100%</w:t>
            </w:r>
          </w:p>
        </w:tc>
      </w:tr>
      <w:tr w:rsidR="007E3A01" w:rsidRPr="00745965">
        <w:tc>
          <w:tcPr>
            <w:tcW w:w="773"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napToGrid w:val="0"/>
              <w:spacing w:line="276" w:lineRule="auto"/>
              <w:jc w:val="both"/>
              <w:rPr>
                <w:rFonts w:ascii="Times New Roman" w:eastAsia="Times New Roman" w:hAnsi="Times New Roman"/>
                <w:sz w:val="24"/>
                <w:szCs w:val="24"/>
                <w:lang w:eastAsia="ru-RU"/>
              </w:rPr>
            </w:pPr>
          </w:p>
        </w:tc>
        <w:tc>
          <w:tcPr>
            <w:tcW w:w="4190"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Мастерская для мальчиков</w:t>
            </w:r>
          </w:p>
        </w:tc>
        <w:tc>
          <w:tcPr>
            <w:tcW w:w="4433"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100%</w:t>
            </w:r>
          </w:p>
        </w:tc>
      </w:tr>
      <w:tr w:rsidR="007E3A01" w:rsidRPr="00745965">
        <w:tc>
          <w:tcPr>
            <w:tcW w:w="773"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napToGrid w:val="0"/>
              <w:spacing w:line="276" w:lineRule="auto"/>
              <w:jc w:val="both"/>
              <w:rPr>
                <w:rFonts w:ascii="Times New Roman" w:eastAsia="Times New Roman" w:hAnsi="Times New Roman"/>
                <w:sz w:val="24"/>
                <w:szCs w:val="24"/>
                <w:lang w:eastAsia="ru-RU"/>
              </w:rPr>
            </w:pPr>
          </w:p>
        </w:tc>
        <w:tc>
          <w:tcPr>
            <w:tcW w:w="4190" w:type="dxa"/>
            <w:tcBorders>
              <w:top w:val="single" w:sz="4" w:space="0" w:color="000000"/>
              <w:left w:val="single" w:sz="4" w:space="0" w:color="000000"/>
              <w:bottom w:val="single" w:sz="4" w:space="0" w:color="000000"/>
            </w:tcBorders>
            <w:shd w:val="clear" w:color="auto" w:fill="auto"/>
          </w:tcPr>
          <w:p w:rsidR="007E3A01" w:rsidRPr="00745965" w:rsidRDefault="007E3A01" w:rsidP="000C2034">
            <w:pPr>
              <w:pStyle w:val="afd"/>
              <w:spacing w:line="276" w:lineRule="auto"/>
              <w:jc w:val="both"/>
              <w:rPr>
                <w:rFonts w:ascii="Times New Roman" w:hAnsi="Times New Roman"/>
                <w:sz w:val="24"/>
                <w:szCs w:val="24"/>
              </w:rPr>
            </w:pPr>
            <w:r w:rsidRPr="00745965">
              <w:rPr>
                <w:rFonts w:ascii="Times New Roman" w:hAnsi="Times New Roman"/>
                <w:sz w:val="24"/>
                <w:szCs w:val="24"/>
              </w:rPr>
              <w:t xml:space="preserve">Кабинет </w:t>
            </w:r>
            <w:r w:rsidR="000C2034">
              <w:rPr>
                <w:rFonts w:ascii="Times New Roman" w:hAnsi="Times New Roman"/>
                <w:sz w:val="24"/>
                <w:szCs w:val="24"/>
              </w:rPr>
              <w:t>кройки и шитья</w:t>
            </w:r>
          </w:p>
        </w:tc>
        <w:tc>
          <w:tcPr>
            <w:tcW w:w="4433"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100%</w:t>
            </w:r>
          </w:p>
        </w:tc>
      </w:tr>
      <w:tr w:rsidR="000C2034" w:rsidRPr="00745965">
        <w:tc>
          <w:tcPr>
            <w:tcW w:w="773" w:type="dxa"/>
            <w:tcBorders>
              <w:top w:val="single" w:sz="4" w:space="0" w:color="000000"/>
              <w:left w:val="single" w:sz="4" w:space="0" w:color="000000"/>
              <w:bottom w:val="single" w:sz="4" w:space="0" w:color="000000"/>
            </w:tcBorders>
            <w:shd w:val="clear" w:color="auto" w:fill="auto"/>
          </w:tcPr>
          <w:p w:rsidR="000C2034" w:rsidRPr="00745965" w:rsidRDefault="000C2034" w:rsidP="00E93109">
            <w:pPr>
              <w:pStyle w:val="afd"/>
              <w:snapToGrid w:val="0"/>
              <w:spacing w:line="276" w:lineRule="auto"/>
              <w:jc w:val="both"/>
              <w:rPr>
                <w:rFonts w:ascii="Times New Roman" w:eastAsia="Times New Roman" w:hAnsi="Times New Roman"/>
                <w:sz w:val="24"/>
                <w:szCs w:val="24"/>
                <w:lang w:eastAsia="ru-RU"/>
              </w:rPr>
            </w:pPr>
          </w:p>
        </w:tc>
        <w:tc>
          <w:tcPr>
            <w:tcW w:w="4190" w:type="dxa"/>
            <w:tcBorders>
              <w:top w:val="single" w:sz="4" w:space="0" w:color="000000"/>
              <w:left w:val="single" w:sz="4" w:space="0" w:color="000000"/>
              <w:bottom w:val="single" w:sz="4" w:space="0" w:color="000000"/>
            </w:tcBorders>
            <w:shd w:val="clear" w:color="auto" w:fill="auto"/>
          </w:tcPr>
          <w:p w:rsidR="000C2034" w:rsidRPr="00745965" w:rsidRDefault="000C2034" w:rsidP="000C2034">
            <w:pPr>
              <w:pStyle w:val="afd"/>
              <w:spacing w:line="276" w:lineRule="auto"/>
              <w:jc w:val="both"/>
              <w:rPr>
                <w:rFonts w:ascii="Times New Roman" w:hAnsi="Times New Roman"/>
                <w:sz w:val="24"/>
                <w:szCs w:val="24"/>
              </w:rPr>
            </w:pPr>
            <w:r>
              <w:rPr>
                <w:rFonts w:ascii="Times New Roman" w:hAnsi="Times New Roman"/>
                <w:sz w:val="24"/>
                <w:szCs w:val="24"/>
              </w:rPr>
              <w:t>Кабинет кулинарии</w:t>
            </w:r>
          </w:p>
        </w:tc>
        <w:tc>
          <w:tcPr>
            <w:tcW w:w="4433" w:type="dxa"/>
            <w:tcBorders>
              <w:top w:val="single" w:sz="4" w:space="0" w:color="000000"/>
              <w:left w:val="single" w:sz="4" w:space="0" w:color="000000"/>
              <w:bottom w:val="single" w:sz="4" w:space="0" w:color="000000"/>
              <w:right w:val="single" w:sz="4" w:space="0" w:color="000000"/>
            </w:tcBorders>
            <w:shd w:val="clear" w:color="auto" w:fill="auto"/>
          </w:tcPr>
          <w:p w:rsidR="000C2034" w:rsidRPr="00745965" w:rsidRDefault="000C2034" w:rsidP="00E93109">
            <w:pPr>
              <w:pStyle w:val="afd"/>
              <w:spacing w:line="276" w:lineRule="auto"/>
              <w:jc w:val="both"/>
              <w:rPr>
                <w:rFonts w:ascii="Times New Roman" w:hAnsi="Times New Roman"/>
                <w:sz w:val="24"/>
                <w:szCs w:val="24"/>
              </w:rPr>
            </w:pPr>
            <w:r>
              <w:rPr>
                <w:rFonts w:ascii="Times New Roman" w:hAnsi="Times New Roman"/>
                <w:sz w:val="24"/>
                <w:szCs w:val="24"/>
              </w:rPr>
              <w:t>100%</w:t>
            </w:r>
          </w:p>
        </w:tc>
      </w:tr>
      <w:tr w:rsidR="000C2034" w:rsidRPr="00745965">
        <w:tc>
          <w:tcPr>
            <w:tcW w:w="773" w:type="dxa"/>
            <w:tcBorders>
              <w:top w:val="single" w:sz="4" w:space="0" w:color="000000"/>
              <w:left w:val="single" w:sz="4" w:space="0" w:color="000000"/>
              <w:bottom w:val="single" w:sz="4" w:space="0" w:color="000000"/>
            </w:tcBorders>
            <w:shd w:val="clear" w:color="auto" w:fill="auto"/>
          </w:tcPr>
          <w:p w:rsidR="000C2034" w:rsidRPr="00745965" w:rsidRDefault="000C2034" w:rsidP="00E93109">
            <w:pPr>
              <w:pStyle w:val="afd"/>
              <w:snapToGrid w:val="0"/>
              <w:spacing w:line="276" w:lineRule="auto"/>
              <w:jc w:val="both"/>
              <w:rPr>
                <w:rFonts w:ascii="Times New Roman" w:eastAsia="Times New Roman" w:hAnsi="Times New Roman"/>
                <w:sz w:val="24"/>
                <w:szCs w:val="24"/>
                <w:lang w:eastAsia="ru-RU"/>
              </w:rPr>
            </w:pPr>
          </w:p>
        </w:tc>
        <w:tc>
          <w:tcPr>
            <w:tcW w:w="4190" w:type="dxa"/>
            <w:tcBorders>
              <w:top w:val="single" w:sz="4" w:space="0" w:color="000000"/>
              <w:left w:val="single" w:sz="4" w:space="0" w:color="000000"/>
              <w:bottom w:val="single" w:sz="4" w:space="0" w:color="000000"/>
            </w:tcBorders>
            <w:shd w:val="clear" w:color="auto" w:fill="auto"/>
          </w:tcPr>
          <w:p w:rsidR="000C2034" w:rsidRDefault="000C2034" w:rsidP="000C2034">
            <w:pPr>
              <w:pStyle w:val="afd"/>
              <w:spacing w:line="276" w:lineRule="auto"/>
              <w:jc w:val="both"/>
              <w:rPr>
                <w:rFonts w:ascii="Times New Roman" w:hAnsi="Times New Roman"/>
                <w:sz w:val="24"/>
                <w:szCs w:val="24"/>
              </w:rPr>
            </w:pPr>
            <w:r>
              <w:rPr>
                <w:rFonts w:ascii="Times New Roman" w:hAnsi="Times New Roman"/>
                <w:sz w:val="24"/>
                <w:szCs w:val="24"/>
              </w:rPr>
              <w:t>Кабинет рисования</w:t>
            </w:r>
          </w:p>
        </w:tc>
        <w:tc>
          <w:tcPr>
            <w:tcW w:w="4433" w:type="dxa"/>
            <w:tcBorders>
              <w:top w:val="single" w:sz="4" w:space="0" w:color="000000"/>
              <w:left w:val="single" w:sz="4" w:space="0" w:color="000000"/>
              <w:bottom w:val="single" w:sz="4" w:space="0" w:color="000000"/>
              <w:right w:val="single" w:sz="4" w:space="0" w:color="000000"/>
            </w:tcBorders>
            <w:shd w:val="clear" w:color="auto" w:fill="auto"/>
          </w:tcPr>
          <w:p w:rsidR="000C2034" w:rsidRDefault="000C2034" w:rsidP="00E93109">
            <w:pPr>
              <w:pStyle w:val="afd"/>
              <w:spacing w:line="276" w:lineRule="auto"/>
              <w:jc w:val="both"/>
              <w:rPr>
                <w:rFonts w:ascii="Times New Roman" w:hAnsi="Times New Roman"/>
                <w:sz w:val="24"/>
                <w:szCs w:val="24"/>
              </w:rPr>
            </w:pPr>
            <w:r>
              <w:rPr>
                <w:rFonts w:ascii="Times New Roman" w:hAnsi="Times New Roman"/>
                <w:sz w:val="24"/>
                <w:szCs w:val="24"/>
              </w:rPr>
              <w:t>100%</w:t>
            </w:r>
          </w:p>
        </w:tc>
      </w:tr>
      <w:tr w:rsidR="000C2034" w:rsidRPr="00745965">
        <w:tc>
          <w:tcPr>
            <w:tcW w:w="773" w:type="dxa"/>
            <w:tcBorders>
              <w:top w:val="single" w:sz="4" w:space="0" w:color="000000"/>
              <w:left w:val="single" w:sz="4" w:space="0" w:color="000000"/>
              <w:bottom w:val="single" w:sz="4" w:space="0" w:color="000000"/>
            </w:tcBorders>
            <w:shd w:val="clear" w:color="auto" w:fill="auto"/>
          </w:tcPr>
          <w:p w:rsidR="000C2034" w:rsidRPr="00745965" w:rsidRDefault="000C2034" w:rsidP="00E93109">
            <w:pPr>
              <w:pStyle w:val="afd"/>
              <w:snapToGrid w:val="0"/>
              <w:spacing w:line="276" w:lineRule="auto"/>
              <w:jc w:val="both"/>
              <w:rPr>
                <w:rFonts w:ascii="Times New Roman" w:eastAsia="Times New Roman" w:hAnsi="Times New Roman"/>
                <w:sz w:val="24"/>
                <w:szCs w:val="24"/>
                <w:lang w:eastAsia="ru-RU"/>
              </w:rPr>
            </w:pPr>
          </w:p>
        </w:tc>
        <w:tc>
          <w:tcPr>
            <w:tcW w:w="4190" w:type="dxa"/>
            <w:tcBorders>
              <w:top w:val="single" w:sz="4" w:space="0" w:color="000000"/>
              <w:left w:val="single" w:sz="4" w:space="0" w:color="000000"/>
              <w:bottom w:val="single" w:sz="4" w:space="0" w:color="000000"/>
            </w:tcBorders>
            <w:shd w:val="clear" w:color="auto" w:fill="auto"/>
          </w:tcPr>
          <w:p w:rsidR="000C2034" w:rsidRDefault="000C2034" w:rsidP="000C2034">
            <w:pPr>
              <w:pStyle w:val="afd"/>
              <w:spacing w:line="276" w:lineRule="auto"/>
              <w:jc w:val="both"/>
              <w:rPr>
                <w:rFonts w:ascii="Times New Roman" w:hAnsi="Times New Roman"/>
                <w:sz w:val="24"/>
                <w:szCs w:val="24"/>
              </w:rPr>
            </w:pPr>
            <w:r>
              <w:rPr>
                <w:rFonts w:ascii="Times New Roman" w:hAnsi="Times New Roman"/>
                <w:sz w:val="24"/>
                <w:szCs w:val="24"/>
              </w:rPr>
              <w:t>Кабинет музыки</w:t>
            </w:r>
          </w:p>
        </w:tc>
        <w:tc>
          <w:tcPr>
            <w:tcW w:w="4433" w:type="dxa"/>
            <w:tcBorders>
              <w:top w:val="single" w:sz="4" w:space="0" w:color="000000"/>
              <w:left w:val="single" w:sz="4" w:space="0" w:color="000000"/>
              <w:bottom w:val="single" w:sz="4" w:space="0" w:color="000000"/>
              <w:right w:val="single" w:sz="4" w:space="0" w:color="000000"/>
            </w:tcBorders>
            <w:shd w:val="clear" w:color="auto" w:fill="auto"/>
          </w:tcPr>
          <w:p w:rsidR="000C2034" w:rsidRDefault="000C2034" w:rsidP="00E93109">
            <w:pPr>
              <w:pStyle w:val="afd"/>
              <w:spacing w:line="276" w:lineRule="auto"/>
              <w:jc w:val="both"/>
              <w:rPr>
                <w:rFonts w:ascii="Times New Roman" w:hAnsi="Times New Roman"/>
                <w:sz w:val="24"/>
                <w:szCs w:val="24"/>
              </w:rPr>
            </w:pPr>
            <w:r>
              <w:rPr>
                <w:rFonts w:ascii="Times New Roman" w:hAnsi="Times New Roman"/>
                <w:sz w:val="24"/>
                <w:szCs w:val="24"/>
              </w:rPr>
              <w:t>100%</w:t>
            </w:r>
          </w:p>
        </w:tc>
      </w:tr>
    </w:tbl>
    <w:p w:rsidR="007E3A01" w:rsidRPr="00745965" w:rsidRDefault="007E3A01" w:rsidP="00E93109">
      <w:pPr>
        <w:pStyle w:val="afd"/>
        <w:spacing w:line="276" w:lineRule="auto"/>
        <w:jc w:val="both"/>
        <w:rPr>
          <w:rFonts w:ascii="Times New Roman" w:hAnsi="Times New Roman"/>
          <w:sz w:val="24"/>
          <w:szCs w:val="24"/>
        </w:rPr>
      </w:pPr>
    </w:p>
    <w:p w:rsidR="007E3A01" w:rsidRPr="00745965" w:rsidRDefault="007E3A01" w:rsidP="00E93109">
      <w:pPr>
        <w:pStyle w:val="afd"/>
        <w:spacing w:line="276" w:lineRule="auto"/>
        <w:jc w:val="both"/>
        <w:rPr>
          <w:rFonts w:ascii="Times New Roman" w:hAnsi="Times New Roman"/>
          <w:b/>
          <w:sz w:val="24"/>
          <w:szCs w:val="24"/>
        </w:rPr>
      </w:pPr>
    </w:p>
    <w:p w:rsidR="007E3A01" w:rsidRPr="00745965" w:rsidRDefault="007E3A01" w:rsidP="00E93109">
      <w:pPr>
        <w:autoSpaceDE w:val="0"/>
        <w:spacing w:after="0"/>
        <w:jc w:val="both"/>
        <w:rPr>
          <w:rFonts w:ascii="Times New Roman" w:hAnsi="Times New Roman"/>
          <w:sz w:val="24"/>
          <w:szCs w:val="24"/>
          <w:lang w:eastAsia="ru-RU"/>
        </w:rPr>
      </w:pPr>
      <w:r w:rsidRPr="00745965">
        <w:rPr>
          <w:rFonts w:ascii="Times New Roman" w:hAnsi="Times New Roman"/>
          <w:b/>
          <w:bCs/>
          <w:sz w:val="24"/>
          <w:szCs w:val="24"/>
          <w:lang w:eastAsia="ru-RU"/>
        </w:rPr>
        <w:tab/>
        <w:t>3.2.5.Информационно – методические условия реализации ООП</w:t>
      </w:r>
    </w:p>
    <w:p w:rsidR="007E3A01" w:rsidRPr="00634C4F" w:rsidRDefault="007E3A01" w:rsidP="00E93109">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ab/>
        <w:t>ООП ООО обеспечивается учебно-методич</w:t>
      </w:r>
      <w:r w:rsidR="00634C4F">
        <w:rPr>
          <w:rFonts w:ascii="Times New Roman" w:hAnsi="Times New Roman"/>
          <w:sz w:val="24"/>
          <w:szCs w:val="24"/>
          <w:lang w:eastAsia="ru-RU"/>
        </w:rPr>
        <w:t xml:space="preserve">ескими, учебно-дидактическими и </w:t>
      </w:r>
      <w:r w:rsidRPr="00745965">
        <w:rPr>
          <w:rFonts w:ascii="Times New Roman" w:hAnsi="Times New Roman"/>
          <w:sz w:val="24"/>
          <w:szCs w:val="24"/>
          <w:lang w:eastAsia="ru-RU"/>
        </w:rPr>
        <w:t>информационными ресурсами по всем пр</w:t>
      </w:r>
      <w:r w:rsidR="00634C4F">
        <w:rPr>
          <w:rFonts w:ascii="Times New Roman" w:hAnsi="Times New Roman"/>
          <w:sz w:val="24"/>
          <w:szCs w:val="24"/>
          <w:lang w:eastAsia="ru-RU"/>
        </w:rPr>
        <w:t xml:space="preserve">едусмотренным ею учебным курсам </w:t>
      </w:r>
      <w:r w:rsidRPr="00745965">
        <w:rPr>
          <w:rFonts w:ascii="Times New Roman" w:hAnsi="Times New Roman"/>
          <w:sz w:val="24"/>
          <w:szCs w:val="24"/>
          <w:lang w:eastAsia="ru-RU"/>
        </w:rPr>
        <w:t>(дисциплинам)</w:t>
      </w:r>
    </w:p>
    <w:p w:rsidR="007E3A01" w:rsidRPr="00745965" w:rsidRDefault="007E3A01" w:rsidP="00E93109">
      <w:pPr>
        <w:autoSpaceDE w:val="0"/>
        <w:spacing w:after="0"/>
        <w:jc w:val="both"/>
        <w:rPr>
          <w:rFonts w:ascii="Times New Roman" w:hAnsi="Times New Roman"/>
          <w:b/>
          <w:bCs/>
          <w:sz w:val="24"/>
          <w:szCs w:val="24"/>
          <w:lang/>
        </w:rPr>
      </w:pPr>
      <w:r w:rsidRPr="00745965">
        <w:rPr>
          <w:rFonts w:ascii="Times New Roman" w:hAnsi="Times New Roman"/>
          <w:b/>
          <w:bCs/>
          <w:i/>
          <w:iCs/>
          <w:sz w:val="24"/>
          <w:szCs w:val="24"/>
          <w:lang w:eastAsia="ru-RU"/>
        </w:rPr>
        <w:t xml:space="preserve"> </w:t>
      </w:r>
      <w:r w:rsidRPr="00745965">
        <w:rPr>
          <w:rFonts w:ascii="Times New Roman" w:hAnsi="Times New Roman"/>
          <w:b/>
          <w:bCs/>
          <w:i/>
          <w:iCs/>
          <w:sz w:val="24"/>
          <w:szCs w:val="24"/>
          <w:lang/>
        </w:rPr>
        <w:t xml:space="preserve">Анализ степени оснащенности ТСО образовательного учреждения </w:t>
      </w:r>
      <w:r w:rsidRPr="00745965">
        <w:rPr>
          <w:rFonts w:ascii="Times New Roman" w:hAnsi="Times New Roman"/>
          <w:b/>
          <w:i/>
          <w:sz w:val="24"/>
          <w:szCs w:val="24"/>
        </w:rPr>
        <w:t>МБОУ Кордовская СОШ № 14</w:t>
      </w:r>
    </w:p>
    <w:p w:rsidR="007E3A01" w:rsidRPr="00745965" w:rsidRDefault="007E3A01" w:rsidP="00E93109">
      <w:pPr>
        <w:spacing w:before="120" w:after="60"/>
        <w:jc w:val="both"/>
        <w:rPr>
          <w:rFonts w:ascii="Times New Roman" w:hAnsi="Times New Roman"/>
          <w:sz w:val="24"/>
          <w:szCs w:val="24"/>
          <w:lang/>
        </w:rPr>
      </w:pPr>
      <w:r w:rsidRPr="00745965">
        <w:rPr>
          <w:rFonts w:ascii="Times New Roman" w:hAnsi="Times New Roman"/>
          <w:b/>
          <w:bCs/>
          <w:sz w:val="24"/>
          <w:szCs w:val="24"/>
          <w:lang/>
        </w:rPr>
        <w:t>Состояние материально-технической базы</w:t>
      </w:r>
    </w:p>
    <w:p w:rsidR="007E3A01" w:rsidRPr="00745965" w:rsidRDefault="007E3A01" w:rsidP="00E93109">
      <w:pPr>
        <w:spacing w:after="0"/>
        <w:ind w:firstLine="360"/>
        <w:jc w:val="both"/>
        <w:rPr>
          <w:rFonts w:ascii="Times New Roman" w:hAnsi="Times New Roman"/>
          <w:sz w:val="24"/>
          <w:szCs w:val="24"/>
          <w:lang/>
        </w:rPr>
      </w:pPr>
      <w:r w:rsidRPr="00745965">
        <w:rPr>
          <w:rFonts w:ascii="Times New Roman" w:hAnsi="Times New Roman"/>
          <w:sz w:val="24"/>
          <w:szCs w:val="24"/>
          <w:lang/>
        </w:rPr>
        <w:t xml:space="preserve">Здание </w:t>
      </w:r>
      <w:r w:rsidRPr="00745965">
        <w:rPr>
          <w:rFonts w:ascii="Times New Roman" w:hAnsi="Times New Roman"/>
          <w:sz w:val="24"/>
          <w:szCs w:val="24"/>
        </w:rPr>
        <w:t xml:space="preserve">МБОУ Кордовская СОШ № 14  </w:t>
      </w:r>
      <w:r w:rsidRPr="00745965">
        <w:rPr>
          <w:rFonts w:ascii="Times New Roman" w:hAnsi="Times New Roman"/>
          <w:sz w:val="24"/>
          <w:szCs w:val="24"/>
          <w:lang/>
        </w:rPr>
        <w:t xml:space="preserve">построено в </w:t>
      </w:r>
      <w:r w:rsidRPr="00745965">
        <w:rPr>
          <w:rFonts w:ascii="Times New Roman" w:hAnsi="Times New Roman"/>
          <w:sz w:val="24"/>
          <w:szCs w:val="24"/>
        </w:rPr>
        <w:t>2014</w:t>
      </w:r>
      <w:r w:rsidRPr="00745965">
        <w:rPr>
          <w:rFonts w:ascii="Times New Roman" w:hAnsi="Times New Roman"/>
          <w:sz w:val="24"/>
          <w:szCs w:val="24"/>
          <w:lang/>
        </w:rPr>
        <w:t xml:space="preserve"> году. ОУ располагает спортивным зал</w:t>
      </w:r>
      <w:r w:rsidRPr="00745965">
        <w:rPr>
          <w:rFonts w:ascii="Times New Roman" w:hAnsi="Times New Roman"/>
          <w:sz w:val="24"/>
          <w:szCs w:val="24"/>
        </w:rPr>
        <w:t>о</w:t>
      </w:r>
      <w:r w:rsidRPr="00745965">
        <w:rPr>
          <w:rFonts w:ascii="Times New Roman" w:hAnsi="Times New Roman"/>
          <w:sz w:val="24"/>
          <w:szCs w:val="24"/>
          <w:lang/>
        </w:rPr>
        <w:t xml:space="preserve">м, актовым залом, столовой на </w:t>
      </w:r>
      <w:r w:rsidRPr="00745965">
        <w:rPr>
          <w:rFonts w:ascii="Times New Roman" w:hAnsi="Times New Roman"/>
          <w:sz w:val="24"/>
          <w:szCs w:val="24"/>
        </w:rPr>
        <w:t>100</w:t>
      </w:r>
      <w:r w:rsidRPr="00745965">
        <w:rPr>
          <w:rFonts w:ascii="Times New Roman" w:hAnsi="Times New Roman"/>
          <w:sz w:val="24"/>
          <w:szCs w:val="24"/>
          <w:lang/>
        </w:rPr>
        <w:t xml:space="preserve"> посадочных мест, медицинским пунктом. Общее количество учебных кабинетов – </w:t>
      </w:r>
      <w:r w:rsidRPr="00745965">
        <w:rPr>
          <w:rFonts w:ascii="Times New Roman" w:hAnsi="Times New Roman"/>
          <w:sz w:val="24"/>
          <w:szCs w:val="24"/>
        </w:rPr>
        <w:t>19</w:t>
      </w:r>
      <w:r w:rsidRPr="00745965">
        <w:rPr>
          <w:rFonts w:ascii="Times New Roman" w:hAnsi="Times New Roman"/>
          <w:sz w:val="24"/>
          <w:szCs w:val="24"/>
          <w:lang/>
        </w:rPr>
        <w:t xml:space="preserve">.  </w:t>
      </w:r>
    </w:p>
    <w:p w:rsidR="007E3A01" w:rsidRPr="00745965" w:rsidRDefault="007E3A01" w:rsidP="00E93109">
      <w:pPr>
        <w:spacing w:after="0"/>
        <w:ind w:firstLine="360"/>
        <w:jc w:val="both"/>
        <w:rPr>
          <w:rFonts w:ascii="Times New Roman" w:hAnsi="Times New Roman"/>
          <w:sz w:val="24"/>
          <w:szCs w:val="24"/>
          <w:lang/>
        </w:rPr>
      </w:pPr>
      <w:r w:rsidRPr="00745965">
        <w:rPr>
          <w:rFonts w:ascii="Times New Roman" w:hAnsi="Times New Roman"/>
          <w:sz w:val="24"/>
          <w:szCs w:val="24"/>
          <w:lang/>
        </w:rPr>
        <w:t xml:space="preserve">В общем фонде библиотеки </w:t>
      </w:r>
      <w:r w:rsidRPr="00745965">
        <w:rPr>
          <w:rFonts w:ascii="Times New Roman" w:hAnsi="Times New Roman"/>
          <w:sz w:val="24"/>
          <w:szCs w:val="24"/>
        </w:rPr>
        <w:t>6642</w:t>
      </w:r>
      <w:r w:rsidRPr="00745965">
        <w:rPr>
          <w:rFonts w:ascii="Times New Roman" w:hAnsi="Times New Roman"/>
          <w:color w:val="FF6600"/>
          <w:sz w:val="24"/>
          <w:szCs w:val="24"/>
          <w:lang/>
        </w:rPr>
        <w:t xml:space="preserve"> </w:t>
      </w:r>
      <w:r w:rsidRPr="00745965">
        <w:rPr>
          <w:rFonts w:ascii="Times New Roman" w:hAnsi="Times New Roman"/>
          <w:sz w:val="24"/>
          <w:szCs w:val="24"/>
          <w:lang/>
        </w:rPr>
        <w:t xml:space="preserve">единиц хранения. На базе библиотеки создан комплекс: читальный зал и медиатека, оснащенные </w:t>
      </w:r>
      <w:r w:rsidRPr="00745965">
        <w:rPr>
          <w:rFonts w:ascii="Times New Roman" w:hAnsi="Times New Roman"/>
          <w:sz w:val="24"/>
          <w:szCs w:val="24"/>
        </w:rPr>
        <w:t>6</w:t>
      </w:r>
      <w:r w:rsidRPr="00745965">
        <w:rPr>
          <w:rFonts w:ascii="Times New Roman" w:hAnsi="Times New Roman"/>
          <w:sz w:val="24"/>
          <w:szCs w:val="24"/>
          <w:lang/>
        </w:rPr>
        <w:t xml:space="preserve"> компьютерами с выходом в Интернет, МФУ, </w:t>
      </w:r>
      <w:r w:rsidRPr="00745965">
        <w:rPr>
          <w:rFonts w:ascii="Times New Roman" w:hAnsi="Times New Roman"/>
          <w:sz w:val="24"/>
          <w:szCs w:val="24"/>
        </w:rPr>
        <w:t>1</w:t>
      </w:r>
      <w:r w:rsidRPr="00745965">
        <w:rPr>
          <w:rFonts w:ascii="Times New Roman" w:hAnsi="Times New Roman"/>
          <w:sz w:val="24"/>
          <w:szCs w:val="24"/>
          <w:lang/>
        </w:rPr>
        <w:t xml:space="preserve"> телевизор</w:t>
      </w:r>
      <w:r w:rsidRPr="00745965">
        <w:rPr>
          <w:rFonts w:ascii="Times New Roman" w:hAnsi="Times New Roman"/>
          <w:sz w:val="24"/>
          <w:szCs w:val="24"/>
        </w:rPr>
        <w:t>ом</w:t>
      </w:r>
      <w:r w:rsidRPr="00745965">
        <w:rPr>
          <w:rFonts w:ascii="Times New Roman" w:hAnsi="Times New Roman"/>
          <w:sz w:val="24"/>
          <w:szCs w:val="24"/>
          <w:lang/>
        </w:rPr>
        <w:t xml:space="preserve">. В медиатеке имеется  </w:t>
      </w:r>
      <w:r w:rsidRPr="00745965">
        <w:rPr>
          <w:rFonts w:ascii="Times New Roman" w:hAnsi="Times New Roman"/>
          <w:sz w:val="24"/>
          <w:szCs w:val="24"/>
        </w:rPr>
        <w:t>302</w:t>
      </w:r>
      <w:r w:rsidRPr="00745965">
        <w:rPr>
          <w:rFonts w:ascii="Times New Roman" w:hAnsi="Times New Roman"/>
          <w:sz w:val="24"/>
          <w:szCs w:val="24"/>
          <w:lang/>
        </w:rPr>
        <w:t xml:space="preserve"> электронный носитель. </w:t>
      </w:r>
    </w:p>
    <w:p w:rsidR="007E3A01" w:rsidRPr="00745965" w:rsidRDefault="007E3A01" w:rsidP="00E93109">
      <w:pPr>
        <w:spacing w:after="0"/>
        <w:ind w:firstLine="360"/>
        <w:jc w:val="both"/>
        <w:rPr>
          <w:rFonts w:ascii="Times New Roman" w:hAnsi="Times New Roman"/>
          <w:sz w:val="24"/>
          <w:szCs w:val="24"/>
          <w:lang/>
        </w:rPr>
      </w:pPr>
      <w:r w:rsidRPr="00745965">
        <w:rPr>
          <w:rFonts w:ascii="Times New Roman" w:hAnsi="Times New Roman"/>
          <w:sz w:val="24"/>
          <w:szCs w:val="24"/>
          <w:lang/>
        </w:rPr>
        <w:t xml:space="preserve">ОУ имеет два компьютерных класса, </w:t>
      </w:r>
      <w:r w:rsidRPr="00745965">
        <w:rPr>
          <w:rFonts w:ascii="Times New Roman" w:hAnsi="Times New Roman"/>
          <w:sz w:val="24"/>
          <w:szCs w:val="24"/>
        </w:rPr>
        <w:t>15</w:t>
      </w:r>
      <w:r w:rsidRPr="00745965">
        <w:rPr>
          <w:rFonts w:ascii="Times New Roman" w:hAnsi="Times New Roman"/>
          <w:sz w:val="24"/>
          <w:szCs w:val="24"/>
          <w:lang/>
        </w:rPr>
        <w:t xml:space="preserve"> кабинет</w:t>
      </w:r>
      <w:r w:rsidRPr="00745965">
        <w:rPr>
          <w:rFonts w:ascii="Times New Roman" w:hAnsi="Times New Roman"/>
          <w:sz w:val="24"/>
          <w:szCs w:val="24"/>
        </w:rPr>
        <w:t>ов</w:t>
      </w:r>
      <w:r w:rsidRPr="00745965">
        <w:rPr>
          <w:rFonts w:ascii="Times New Roman" w:hAnsi="Times New Roman"/>
          <w:sz w:val="24"/>
          <w:szCs w:val="24"/>
          <w:lang/>
        </w:rPr>
        <w:t xml:space="preserve"> с интерактивной доской. В </w:t>
      </w:r>
      <w:r w:rsidRPr="00745965">
        <w:rPr>
          <w:rFonts w:ascii="Times New Roman" w:hAnsi="Times New Roman"/>
          <w:sz w:val="24"/>
          <w:szCs w:val="24"/>
        </w:rPr>
        <w:t>18</w:t>
      </w:r>
      <w:r w:rsidRPr="00745965">
        <w:rPr>
          <w:rFonts w:ascii="Times New Roman" w:hAnsi="Times New Roman"/>
          <w:sz w:val="24"/>
          <w:szCs w:val="24"/>
          <w:lang/>
        </w:rPr>
        <w:t xml:space="preserve"> учебных кабинетах установлено автоматизированное рабочее место учителя.</w:t>
      </w:r>
      <w:r w:rsidRPr="00745965">
        <w:rPr>
          <w:rFonts w:ascii="Times New Roman" w:hAnsi="Times New Roman"/>
          <w:color w:val="FF6600"/>
          <w:sz w:val="24"/>
          <w:szCs w:val="24"/>
          <w:lang/>
        </w:rPr>
        <w:t xml:space="preserve"> </w:t>
      </w:r>
      <w:r w:rsidRPr="00745965">
        <w:rPr>
          <w:rFonts w:ascii="Times New Roman" w:hAnsi="Times New Roman"/>
          <w:sz w:val="24"/>
          <w:szCs w:val="24"/>
          <w:lang/>
        </w:rPr>
        <w:t xml:space="preserve">Школа подключена к сети Интернет, скорость </w:t>
      </w:r>
      <w:r w:rsidRPr="00745965">
        <w:rPr>
          <w:rFonts w:ascii="Times New Roman" w:hAnsi="Times New Roman"/>
          <w:sz w:val="24"/>
          <w:szCs w:val="24"/>
        </w:rPr>
        <w:t>512 К</w:t>
      </w:r>
      <w:r w:rsidRPr="00745965">
        <w:rPr>
          <w:rFonts w:ascii="Times New Roman" w:hAnsi="Times New Roman"/>
          <w:sz w:val="24"/>
          <w:szCs w:val="24"/>
          <w:lang/>
        </w:rPr>
        <w:t>бт/c.</w:t>
      </w:r>
    </w:p>
    <w:p w:rsidR="007E3A01" w:rsidRPr="00745965" w:rsidRDefault="007E3A01" w:rsidP="00E93109">
      <w:pPr>
        <w:spacing w:after="0"/>
        <w:ind w:firstLine="360"/>
        <w:jc w:val="both"/>
        <w:rPr>
          <w:rFonts w:ascii="Times New Roman" w:hAnsi="Times New Roman"/>
          <w:b/>
          <w:bCs/>
          <w:i/>
          <w:iCs/>
          <w:sz w:val="24"/>
          <w:szCs w:val="24"/>
          <w:lang/>
        </w:rPr>
      </w:pPr>
      <w:r w:rsidRPr="00745965">
        <w:rPr>
          <w:rFonts w:ascii="Times New Roman" w:hAnsi="Times New Roman"/>
          <w:sz w:val="24"/>
          <w:szCs w:val="24"/>
          <w:lang/>
        </w:rPr>
        <w:t>В учреждении созданы безопасные условия для обучения детей, в соответствии с санитарными нормами оборудованы кабинеты физики, химии, столярные и слесарные мастерские, кабинет технологии и другие учебные помещения.</w:t>
      </w:r>
    </w:p>
    <w:p w:rsidR="007E3A01" w:rsidRPr="00745965" w:rsidRDefault="007E3A01" w:rsidP="00E93109">
      <w:pPr>
        <w:spacing w:before="120" w:after="150"/>
        <w:ind w:firstLine="360"/>
        <w:jc w:val="both"/>
        <w:rPr>
          <w:rFonts w:ascii="Times New Roman" w:hAnsi="Times New Roman"/>
          <w:sz w:val="24"/>
          <w:szCs w:val="24"/>
          <w:lang/>
        </w:rPr>
      </w:pPr>
      <w:r w:rsidRPr="00745965">
        <w:rPr>
          <w:rFonts w:ascii="Times New Roman" w:hAnsi="Times New Roman"/>
          <w:b/>
          <w:bCs/>
          <w:i/>
          <w:iCs/>
          <w:sz w:val="24"/>
          <w:szCs w:val="24"/>
          <w:lang/>
        </w:rPr>
        <w:t>Оценка материально-технических условий реализации основной образовательной программы</w:t>
      </w:r>
    </w:p>
    <w:tbl>
      <w:tblPr>
        <w:tblW w:w="0" w:type="auto"/>
        <w:tblInd w:w="60" w:type="dxa"/>
        <w:tblLayout w:type="fixed"/>
        <w:tblCellMar>
          <w:top w:w="60" w:type="dxa"/>
          <w:left w:w="60" w:type="dxa"/>
          <w:bottom w:w="60" w:type="dxa"/>
          <w:right w:w="60" w:type="dxa"/>
        </w:tblCellMar>
        <w:tblLook w:val="0000" w:firstRow="0" w:lastRow="0" w:firstColumn="0" w:lastColumn="0" w:noHBand="0" w:noVBand="0"/>
      </w:tblPr>
      <w:tblGrid>
        <w:gridCol w:w="586"/>
        <w:gridCol w:w="5010"/>
        <w:gridCol w:w="3758"/>
      </w:tblGrid>
      <w:tr w:rsidR="007E3A01" w:rsidRPr="00745965">
        <w:trPr>
          <w:tblHeader/>
        </w:trPr>
        <w:tc>
          <w:tcPr>
            <w:tcW w:w="58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3A01" w:rsidRPr="00745965" w:rsidRDefault="007E3A01" w:rsidP="00E93109">
            <w:pPr>
              <w:spacing w:after="0"/>
              <w:jc w:val="both"/>
              <w:rPr>
                <w:rFonts w:ascii="Times New Roman" w:hAnsi="Times New Roman"/>
                <w:sz w:val="24"/>
                <w:szCs w:val="24"/>
                <w:lang/>
              </w:rPr>
            </w:pPr>
            <w:r w:rsidRPr="00745965">
              <w:rPr>
                <w:rFonts w:ascii="Times New Roman" w:hAnsi="Times New Roman"/>
                <w:sz w:val="24"/>
                <w:szCs w:val="24"/>
                <w:lang/>
              </w:rPr>
              <w:lastRenderedPageBreak/>
              <w:t>№</w:t>
            </w:r>
            <w:r w:rsidRPr="00745965">
              <w:rPr>
                <w:rFonts w:ascii="Times New Roman" w:hAnsi="Times New Roman"/>
                <w:sz w:val="24"/>
                <w:szCs w:val="24"/>
                <w:lang/>
              </w:rPr>
              <w:br/>
              <w:t>п/п</w:t>
            </w:r>
          </w:p>
        </w:tc>
        <w:tc>
          <w:tcPr>
            <w:tcW w:w="50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3A01" w:rsidRPr="00745965" w:rsidRDefault="007E3A01" w:rsidP="00E93109">
            <w:pPr>
              <w:spacing w:after="0"/>
              <w:jc w:val="both"/>
              <w:rPr>
                <w:rFonts w:ascii="Times New Roman" w:hAnsi="Times New Roman"/>
                <w:sz w:val="24"/>
                <w:szCs w:val="24"/>
              </w:rPr>
            </w:pPr>
            <w:r w:rsidRPr="00745965">
              <w:rPr>
                <w:rFonts w:ascii="Times New Roman" w:hAnsi="Times New Roman"/>
                <w:sz w:val="24"/>
                <w:szCs w:val="24"/>
                <w:lang/>
              </w:rPr>
              <w:t>Требования ФГОС,</w:t>
            </w:r>
            <w:r w:rsidRPr="00745965">
              <w:rPr>
                <w:rFonts w:ascii="Times New Roman" w:hAnsi="Times New Roman"/>
                <w:sz w:val="24"/>
                <w:szCs w:val="24"/>
                <w:lang/>
              </w:rPr>
              <w:br/>
              <w:t>нормативных и локальных актов</w:t>
            </w:r>
          </w:p>
        </w:tc>
        <w:tc>
          <w:tcPr>
            <w:tcW w:w="37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3A01" w:rsidRPr="00745965" w:rsidRDefault="007E3A01" w:rsidP="00E93109">
            <w:pPr>
              <w:spacing w:after="0"/>
              <w:jc w:val="both"/>
              <w:rPr>
                <w:rFonts w:ascii="Times New Roman" w:hAnsi="Times New Roman"/>
                <w:sz w:val="24"/>
                <w:szCs w:val="24"/>
              </w:rPr>
            </w:pPr>
            <w:r w:rsidRPr="00745965">
              <w:rPr>
                <w:rFonts w:ascii="Times New Roman" w:hAnsi="Times New Roman"/>
                <w:sz w:val="24"/>
                <w:szCs w:val="24"/>
              </w:rPr>
              <w:t>И</w:t>
            </w:r>
            <w:r w:rsidRPr="00745965">
              <w:rPr>
                <w:rFonts w:ascii="Times New Roman" w:hAnsi="Times New Roman"/>
                <w:sz w:val="24"/>
                <w:szCs w:val="24"/>
                <w:lang/>
              </w:rPr>
              <w:t>меются в наличии</w:t>
            </w:r>
          </w:p>
        </w:tc>
      </w:tr>
      <w:tr w:rsidR="007E3A01" w:rsidRPr="00745965">
        <w:tc>
          <w:tcPr>
            <w:tcW w:w="586" w:type="dxa"/>
            <w:tcBorders>
              <w:top w:val="single" w:sz="6" w:space="0" w:color="000000"/>
              <w:left w:val="single" w:sz="6" w:space="0" w:color="000000"/>
              <w:bottom w:val="single" w:sz="6" w:space="0" w:color="000000"/>
              <w:right w:val="single" w:sz="6" w:space="0" w:color="000000"/>
            </w:tcBorders>
            <w:shd w:val="clear" w:color="auto" w:fill="auto"/>
          </w:tcPr>
          <w:p w:rsidR="007E3A01" w:rsidRPr="00745965" w:rsidRDefault="007E3A01" w:rsidP="00E93109">
            <w:pPr>
              <w:spacing w:after="0"/>
              <w:jc w:val="both"/>
              <w:rPr>
                <w:rFonts w:ascii="Times New Roman" w:hAnsi="Times New Roman"/>
                <w:sz w:val="24"/>
                <w:szCs w:val="24"/>
                <w:lang/>
              </w:rPr>
            </w:pPr>
            <w:r w:rsidRPr="00745965">
              <w:rPr>
                <w:rFonts w:ascii="Times New Roman" w:hAnsi="Times New Roman"/>
                <w:sz w:val="24"/>
                <w:szCs w:val="24"/>
                <w:lang/>
              </w:rPr>
              <w:t>1</w:t>
            </w:r>
          </w:p>
        </w:tc>
        <w:tc>
          <w:tcPr>
            <w:tcW w:w="5010" w:type="dxa"/>
            <w:tcBorders>
              <w:top w:val="single" w:sz="6" w:space="0" w:color="000000"/>
              <w:left w:val="single" w:sz="6" w:space="0" w:color="000000"/>
              <w:bottom w:val="single" w:sz="6" w:space="0" w:color="000000"/>
              <w:right w:val="single" w:sz="6" w:space="0" w:color="000000"/>
            </w:tcBorders>
            <w:shd w:val="clear" w:color="auto" w:fill="auto"/>
          </w:tcPr>
          <w:p w:rsidR="007E3A01" w:rsidRPr="00745965" w:rsidRDefault="007E3A01" w:rsidP="00E93109">
            <w:pPr>
              <w:spacing w:after="0"/>
              <w:jc w:val="both"/>
              <w:rPr>
                <w:rFonts w:ascii="Times New Roman" w:hAnsi="Times New Roman"/>
                <w:sz w:val="24"/>
                <w:szCs w:val="24"/>
              </w:rPr>
            </w:pPr>
            <w:r w:rsidRPr="00745965">
              <w:rPr>
                <w:rFonts w:ascii="Times New Roman" w:hAnsi="Times New Roman"/>
                <w:sz w:val="24"/>
                <w:szCs w:val="24"/>
                <w:lang/>
              </w:rPr>
              <w:t>Учебные кабинеты с автоматизированными рабочими местами обучающихся и педагогических работников</w:t>
            </w:r>
          </w:p>
        </w:tc>
        <w:tc>
          <w:tcPr>
            <w:tcW w:w="3758" w:type="dxa"/>
            <w:tcBorders>
              <w:top w:val="single" w:sz="6" w:space="0" w:color="000000"/>
              <w:left w:val="single" w:sz="6" w:space="0" w:color="000000"/>
              <w:bottom w:val="single" w:sz="6" w:space="0" w:color="000000"/>
              <w:right w:val="single" w:sz="6" w:space="0" w:color="000000"/>
            </w:tcBorders>
            <w:shd w:val="clear" w:color="auto" w:fill="auto"/>
          </w:tcPr>
          <w:p w:rsidR="007E3A01" w:rsidRPr="00745965" w:rsidRDefault="007E3A01" w:rsidP="00E93109">
            <w:pPr>
              <w:spacing w:after="0"/>
              <w:jc w:val="both"/>
              <w:rPr>
                <w:rFonts w:ascii="Times New Roman" w:hAnsi="Times New Roman"/>
                <w:sz w:val="24"/>
                <w:szCs w:val="24"/>
              </w:rPr>
            </w:pPr>
            <w:r w:rsidRPr="00745965">
              <w:rPr>
                <w:rFonts w:ascii="Times New Roman" w:hAnsi="Times New Roman"/>
                <w:sz w:val="24"/>
                <w:szCs w:val="24"/>
              </w:rPr>
              <w:t>2/2</w:t>
            </w:r>
          </w:p>
          <w:p w:rsidR="007E3A01" w:rsidRPr="00745965" w:rsidRDefault="007E3A01" w:rsidP="00E93109">
            <w:pPr>
              <w:spacing w:after="0"/>
              <w:jc w:val="both"/>
              <w:rPr>
                <w:rFonts w:ascii="Times New Roman" w:hAnsi="Times New Roman"/>
                <w:sz w:val="24"/>
                <w:szCs w:val="24"/>
              </w:rPr>
            </w:pPr>
            <w:r w:rsidRPr="00745965">
              <w:rPr>
                <w:rFonts w:ascii="Times New Roman" w:hAnsi="Times New Roman"/>
                <w:sz w:val="24"/>
                <w:szCs w:val="24"/>
              </w:rPr>
              <w:t>и 2 передвижных компьютерных класса</w:t>
            </w:r>
          </w:p>
        </w:tc>
      </w:tr>
      <w:tr w:rsidR="007E3A01" w:rsidRPr="00745965">
        <w:tc>
          <w:tcPr>
            <w:tcW w:w="586" w:type="dxa"/>
            <w:tcBorders>
              <w:top w:val="single" w:sz="6" w:space="0" w:color="000000"/>
              <w:left w:val="single" w:sz="6" w:space="0" w:color="000000"/>
              <w:bottom w:val="single" w:sz="6" w:space="0" w:color="000000"/>
              <w:right w:val="single" w:sz="6" w:space="0" w:color="000000"/>
            </w:tcBorders>
            <w:shd w:val="clear" w:color="auto" w:fill="auto"/>
          </w:tcPr>
          <w:p w:rsidR="007E3A01" w:rsidRPr="00745965" w:rsidRDefault="007E3A01" w:rsidP="00E93109">
            <w:pPr>
              <w:spacing w:after="0"/>
              <w:jc w:val="both"/>
              <w:rPr>
                <w:rFonts w:ascii="Times New Roman" w:hAnsi="Times New Roman"/>
                <w:sz w:val="24"/>
                <w:szCs w:val="24"/>
                <w:lang/>
              </w:rPr>
            </w:pPr>
            <w:r w:rsidRPr="00745965">
              <w:rPr>
                <w:rFonts w:ascii="Times New Roman" w:hAnsi="Times New Roman"/>
                <w:sz w:val="24"/>
                <w:szCs w:val="24"/>
                <w:lang/>
              </w:rPr>
              <w:t>2</w:t>
            </w:r>
          </w:p>
        </w:tc>
        <w:tc>
          <w:tcPr>
            <w:tcW w:w="5010" w:type="dxa"/>
            <w:tcBorders>
              <w:top w:val="single" w:sz="6" w:space="0" w:color="000000"/>
              <w:left w:val="single" w:sz="6" w:space="0" w:color="000000"/>
              <w:bottom w:val="single" w:sz="6" w:space="0" w:color="000000"/>
              <w:right w:val="single" w:sz="6" w:space="0" w:color="000000"/>
            </w:tcBorders>
            <w:shd w:val="clear" w:color="auto" w:fill="auto"/>
          </w:tcPr>
          <w:p w:rsidR="007E3A01" w:rsidRPr="00745965" w:rsidRDefault="007E3A01" w:rsidP="00E93109">
            <w:pPr>
              <w:spacing w:after="0"/>
              <w:jc w:val="both"/>
              <w:rPr>
                <w:rFonts w:ascii="Times New Roman" w:hAnsi="Times New Roman"/>
                <w:sz w:val="24"/>
                <w:szCs w:val="24"/>
              </w:rPr>
            </w:pPr>
            <w:r w:rsidRPr="00745965">
              <w:rPr>
                <w:rFonts w:ascii="Times New Roman" w:hAnsi="Times New Roman"/>
                <w:sz w:val="24"/>
                <w:szCs w:val="24"/>
                <w:lang/>
              </w:rPr>
              <w:t>Лекционные аудитории</w:t>
            </w:r>
          </w:p>
        </w:tc>
        <w:tc>
          <w:tcPr>
            <w:tcW w:w="3758" w:type="dxa"/>
            <w:tcBorders>
              <w:top w:val="single" w:sz="6" w:space="0" w:color="000000"/>
              <w:left w:val="single" w:sz="6" w:space="0" w:color="000000"/>
              <w:bottom w:val="single" w:sz="6" w:space="0" w:color="000000"/>
              <w:right w:val="single" w:sz="6" w:space="0" w:color="000000"/>
            </w:tcBorders>
            <w:shd w:val="clear" w:color="auto" w:fill="auto"/>
          </w:tcPr>
          <w:p w:rsidR="007E3A01" w:rsidRPr="00745965" w:rsidRDefault="007E3A01" w:rsidP="00E93109">
            <w:pPr>
              <w:spacing w:after="0"/>
              <w:jc w:val="both"/>
              <w:rPr>
                <w:rFonts w:ascii="Times New Roman" w:hAnsi="Times New Roman"/>
                <w:sz w:val="24"/>
                <w:szCs w:val="24"/>
              </w:rPr>
            </w:pPr>
            <w:r w:rsidRPr="00745965">
              <w:rPr>
                <w:rFonts w:ascii="Times New Roman" w:hAnsi="Times New Roman"/>
                <w:sz w:val="24"/>
                <w:szCs w:val="24"/>
              </w:rPr>
              <w:t>16/16</w:t>
            </w:r>
          </w:p>
        </w:tc>
      </w:tr>
      <w:tr w:rsidR="007E3A01" w:rsidRPr="00745965">
        <w:tc>
          <w:tcPr>
            <w:tcW w:w="586" w:type="dxa"/>
            <w:tcBorders>
              <w:top w:val="single" w:sz="6" w:space="0" w:color="000000"/>
              <w:left w:val="single" w:sz="6" w:space="0" w:color="000000"/>
              <w:bottom w:val="single" w:sz="6" w:space="0" w:color="000000"/>
              <w:right w:val="single" w:sz="6" w:space="0" w:color="000000"/>
            </w:tcBorders>
            <w:shd w:val="clear" w:color="auto" w:fill="auto"/>
          </w:tcPr>
          <w:p w:rsidR="007E3A01" w:rsidRPr="00745965" w:rsidRDefault="007E3A01" w:rsidP="00E93109">
            <w:pPr>
              <w:spacing w:after="0"/>
              <w:jc w:val="both"/>
              <w:rPr>
                <w:rFonts w:ascii="Times New Roman" w:hAnsi="Times New Roman"/>
                <w:sz w:val="24"/>
                <w:szCs w:val="24"/>
                <w:lang/>
              </w:rPr>
            </w:pPr>
            <w:r w:rsidRPr="00745965">
              <w:rPr>
                <w:rFonts w:ascii="Times New Roman" w:hAnsi="Times New Roman"/>
                <w:sz w:val="24"/>
                <w:szCs w:val="24"/>
                <w:lang/>
              </w:rPr>
              <w:t>3</w:t>
            </w:r>
          </w:p>
        </w:tc>
        <w:tc>
          <w:tcPr>
            <w:tcW w:w="5010" w:type="dxa"/>
            <w:tcBorders>
              <w:top w:val="single" w:sz="6" w:space="0" w:color="000000"/>
              <w:left w:val="single" w:sz="6" w:space="0" w:color="000000"/>
              <w:bottom w:val="single" w:sz="6" w:space="0" w:color="000000"/>
              <w:right w:val="single" w:sz="6" w:space="0" w:color="000000"/>
            </w:tcBorders>
            <w:shd w:val="clear" w:color="auto" w:fill="auto"/>
          </w:tcPr>
          <w:p w:rsidR="007E3A01" w:rsidRPr="00745965" w:rsidRDefault="007E3A01" w:rsidP="00E93109">
            <w:pPr>
              <w:spacing w:after="0"/>
              <w:jc w:val="both"/>
              <w:rPr>
                <w:rFonts w:ascii="Times New Roman" w:hAnsi="Times New Roman"/>
                <w:sz w:val="24"/>
                <w:szCs w:val="24"/>
              </w:rPr>
            </w:pPr>
            <w:r w:rsidRPr="00745965">
              <w:rPr>
                <w:rFonts w:ascii="Times New Roman" w:hAnsi="Times New Roman"/>
                <w:sz w:val="24"/>
                <w:szCs w:val="24"/>
                <w:lang/>
              </w:rPr>
              <w:t>Помещения для занятий учебно-исследовательской и проектной деятельностью, моделированием и техническим творчеством</w:t>
            </w:r>
          </w:p>
        </w:tc>
        <w:tc>
          <w:tcPr>
            <w:tcW w:w="3758" w:type="dxa"/>
            <w:tcBorders>
              <w:top w:val="single" w:sz="6" w:space="0" w:color="000000"/>
              <w:left w:val="single" w:sz="6" w:space="0" w:color="000000"/>
              <w:bottom w:val="single" w:sz="6" w:space="0" w:color="000000"/>
              <w:right w:val="single" w:sz="6" w:space="0" w:color="000000"/>
            </w:tcBorders>
            <w:shd w:val="clear" w:color="auto" w:fill="auto"/>
          </w:tcPr>
          <w:p w:rsidR="007E3A01" w:rsidRPr="00745965" w:rsidRDefault="007E3A01" w:rsidP="00E93109">
            <w:pPr>
              <w:spacing w:after="0"/>
              <w:jc w:val="both"/>
              <w:rPr>
                <w:rFonts w:ascii="Times New Roman" w:hAnsi="Times New Roman"/>
                <w:sz w:val="24"/>
                <w:szCs w:val="24"/>
              </w:rPr>
            </w:pPr>
            <w:r w:rsidRPr="00745965">
              <w:rPr>
                <w:rFonts w:ascii="Times New Roman" w:hAnsi="Times New Roman"/>
                <w:sz w:val="24"/>
                <w:szCs w:val="24"/>
              </w:rPr>
              <w:t>20</w:t>
            </w:r>
            <w:r w:rsidRPr="00745965">
              <w:rPr>
                <w:rFonts w:ascii="Times New Roman" w:hAnsi="Times New Roman"/>
                <w:b/>
                <w:bCs/>
                <w:sz w:val="24"/>
                <w:szCs w:val="24"/>
                <w:lang/>
              </w:rPr>
              <w:t xml:space="preserve"> </w:t>
            </w:r>
            <w:r w:rsidRPr="00745965">
              <w:rPr>
                <w:rFonts w:ascii="Times New Roman" w:hAnsi="Times New Roman"/>
                <w:sz w:val="24"/>
                <w:szCs w:val="24"/>
                <w:lang/>
              </w:rPr>
              <w:t>(</w:t>
            </w:r>
            <w:r w:rsidRPr="00745965">
              <w:rPr>
                <w:rFonts w:ascii="Times New Roman" w:hAnsi="Times New Roman"/>
                <w:sz w:val="24"/>
                <w:szCs w:val="24"/>
              </w:rPr>
              <w:t>15</w:t>
            </w:r>
            <w:r w:rsidRPr="00745965">
              <w:rPr>
                <w:rFonts w:ascii="Times New Roman" w:hAnsi="Times New Roman"/>
                <w:i/>
                <w:iCs/>
                <w:sz w:val="24"/>
                <w:szCs w:val="24"/>
                <w:lang/>
              </w:rPr>
              <w:t xml:space="preserve"> кабинет</w:t>
            </w:r>
            <w:r w:rsidRPr="00745965">
              <w:rPr>
                <w:rFonts w:ascii="Times New Roman" w:hAnsi="Times New Roman"/>
                <w:i/>
                <w:iCs/>
                <w:sz w:val="24"/>
                <w:szCs w:val="24"/>
              </w:rPr>
              <w:t>ов</w:t>
            </w:r>
            <w:r w:rsidRPr="00745965">
              <w:rPr>
                <w:rFonts w:ascii="Times New Roman" w:hAnsi="Times New Roman"/>
                <w:i/>
                <w:iCs/>
                <w:sz w:val="24"/>
                <w:szCs w:val="24"/>
                <w:lang/>
              </w:rPr>
              <w:t xml:space="preserve"> с интерактивной доской, читальный зал, оснащенный </w:t>
            </w:r>
            <w:r w:rsidRPr="00745965">
              <w:rPr>
                <w:rFonts w:ascii="Times New Roman" w:hAnsi="Times New Roman"/>
                <w:sz w:val="24"/>
                <w:szCs w:val="24"/>
              </w:rPr>
              <w:t>6</w:t>
            </w:r>
            <w:r w:rsidRPr="00745965">
              <w:rPr>
                <w:rFonts w:ascii="Times New Roman" w:hAnsi="Times New Roman"/>
                <w:i/>
                <w:iCs/>
                <w:sz w:val="24"/>
                <w:szCs w:val="24"/>
                <w:lang/>
              </w:rPr>
              <w:t xml:space="preserve"> компьютерами)</w:t>
            </w:r>
          </w:p>
        </w:tc>
      </w:tr>
      <w:tr w:rsidR="007E3A01" w:rsidRPr="00745965">
        <w:tc>
          <w:tcPr>
            <w:tcW w:w="586" w:type="dxa"/>
            <w:tcBorders>
              <w:top w:val="single" w:sz="6" w:space="0" w:color="000000"/>
              <w:left w:val="single" w:sz="6" w:space="0" w:color="000000"/>
              <w:bottom w:val="single" w:sz="6" w:space="0" w:color="000000"/>
              <w:right w:val="single" w:sz="6" w:space="0" w:color="000000"/>
            </w:tcBorders>
            <w:shd w:val="clear" w:color="auto" w:fill="auto"/>
          </w:tcPr>
          <w:p w:rsidR="007E3A01" w:rsidRPr="00745965" w:rsidRDefault="007E3A01" w:rsidP="00E93109">
            <w:pPr>
              <w:spacing w:after="0"/>
              <w:jc w:val="both"/>
              <w:rPr>
                <w:rFonts w:ascii="Times New Roman" w:hAnsi="Times New Roman"/>
                <w:sz w:val="24"/>
                <w:szCs w:val="24"/>
                <w:lang/>
              </w:rPr>
            </w:pPr>
            <w:r w:rsidRPr="00745965">
              <w:rPr>
                <w:rFonts w:ascii="Times New Roman" w:hAnsi="Times New Roman"/>
                <w:sz w:val="24"/>
                <w:szCs w:val="24"/>
                <w:lang/>
              </w:rPr>
              <w:t>4</w:t>
            </w:r>
          </w:p>
        </w:tc>
        <w:tc>
          <w:tcPr>
            <w:tcW w:w="5010" w:type="dxa"/>
            <w:tcBorders>
              <w:top w:val="single" w:sz="6" w:space="0" w:color="000000"/>
              <w:left w:val="single" w:sz="6" w:space="0" w:color="000000"/>
              <w:bottom w:val="single" w:sz="6" w:space="0" w:color="000000"/>
              <w:right w:val="single" w:sz="6" w:space="0" w:color="000000"/>
            </w:tcBorders>
            <w:shd w:val="clear" w:color="auto" w:fill="auto"/>
          </w:tcPr>
          <w:p w:rsidR="007E3A01" w:rsidRPr="00745965" w:rsidRDefault="007E3A01" w:rsidP="00E93109">
            <w:pPr>
              <w:spacing w:after="0"/>
              <w:jc w:val="both"/>
              <w:rPr>
                <w:rFonts w:ascii="Times New Roman" w:hAnsi="Times New Roman"/>
                <w:sz w:val="24"/>
                <w:szCs w:val="24"/>
              </w:rPr>
            </w:pPr>
            <w:r w:rsidRPr="00745965">
              <w:rPr>
                <w:rFonts w:ascii="Times New Roman" w:hAnsi="Times New Roman"/>
                <w:sz w:val="24"/>
                <w:szCs w:val="24"/>
                <w:lang/>
              </w:rPr>
              <w:t xml:space="preserve">Необходимые для реализации учебной </w:t>
            </w:r>
            <w:r w:rsidRPr="00745965">
              <w:rPr>
                <w:rFonts w:ascii="Times New Roman" w:hAnsi="Times New Roman"/>
                <w:sz w:val="24"/>
                <w:szCs w:val="24"/>
                <w:lang/>
              </w:rPr>
              <w:br/>
              <w:t xml:space="preserve">и внеурочной деятельности лаборатории </w:t>
            </w:r>
            <w:r w:rsidRPr="00745965">
              <w:rPr>
                <w:rFonts w:ascii="Times New Roman" w:hAnsi="Times New Roman"/>
                <w:sz w:val="24"/>
                <w:szCs w:val="24"/>
                <w:lang/>
              </w:rPr>
              <w:br/>
              <w:t>и мастерские</w:t>
            </w:r>
          </w:p>
        </w:tc>
        <w:tc>
          <w:tcPr>
            <w:tcW w:w="3758" w:type="dxa"/>
            <w:tcBorders>
              <w:top w:val="single" w:sz="6" w:space="0" w:color="000000"/>
              <w:left w:val="single" w:sz="6" w:space="0" w:color="000000"/>
              <w:bottom w:val="single" w:sz="6" w:space="0" w:color="000000"/>
              <w:right w:val="single" w:sz="6" w:space="0" w:color="000000"/>
            </w:tcBorders>
            <w:shd w:val="clear" w:color="auto" w:fill="auto"/>
          </w:tcPr>
          <w:p w:rsidR="007E3A01" w:rsidRPr="00745965" w:rsidRDefault="004907B4" w:rsidP="00E93109">
            <w:pPr>
              <w:spacing w:after="0"/>
              <w:jc w:val="both"/>
              <w:rPr>
                <w:rFonts w:ascii="Times New Roman" w:hAnsi="Times New Roman"/>
                <w:sz w:val="24"/>
                <w:szCs w:val="24"/>
              </w:rPr>
            </w:pPr>
            <w:r w:rsidRPr="00745965">
              <w:rPr>
                <w:rFonts w:ascii="Times New Roman" w:hAnsi="Times New Roman"/>
                <w:sz w:val="24"/>
                <w:szCs w:val="24"/>
              </w:rPr>
              <w:t>7</w:t>
            </w:r>
            <w:r w:rsidRPr="00745965">
              <w:rPr>
                <w:rFonts w:ascii="Times New Roman" w:hAnsi="Times New Roman"/>
                <w:b/>
                <w:bCs/>
                <w:sz w:val="24"/>
                <w:szCs w:val="24"/>
                <w:lang/>
              </w:rPr>
              <w:t xml:space="preserve"> (</w:t>
            </w:r>
            <w:r w:rsidR="007E3A01" w:rsidRPr="00745965">
              <w:rPr>
                <w:rFonts w:ascii="Times New Roman" w:hAnsi="Times New Roman"/>
                <w:sz w:val="24"/>
                <w:szCs w:val="24"/>
              </w:rPr>
              <w:t>2</w:t>
            </w:r>
            <w:r w:rsidR="007E3A01" w:rsidRPr="00745965">
              <w:rPr>
                <w:rFonts w:ascii="Times New Roman" w:hAnsi="Times New Roman"/>
                <w:i/>
                <w:iCs/>
                <w:sz w:val="24"/>
                <w:szCs w:val="24"/>
                <w:lang/>
              </w:rPr>
              <w:t xml:space="preserve"> компьютерных класса, </w:t>
            </w:r>
            <w:r w:rsidR="007E3A01" w:rsidRPr="00745965">
              <w:rPr>
                <w:rFonts w:ascii="Times New Roman" w:hAnsi="Times New Roman"/>
                <w:i/>
                <w:iCs/>
                <w:sz w:val="24"/>
                <w:szCs w:val="24"/>
              </w:rPr>
              <w:t>2 передвижных компьютерных класса</w:t>
            </w:r>
            <w:r w:rsidR="007E3A01" w:rsidRPr="00745965">
              <w:rPr>
                <w:rFonts w:ascii="Times New Roman" w:hAnsi="Times New Roman"/>
                <w:i/>
                <w:iCs/>
                <w:sz w:val="24"/>
                <w:szCs w:val="24"/>
                <w:lang/>
              </w:rPr>
              <w:t>)</w:t>
            </w:r>
          </w:p>
        </w:tc>
      </w:tr>
    </w:tbl>
    <w:p w:rsidR="007E3A01" w:rsidRPr="00745965" w:rsidRDefault="007E3A01" w:rsidP="00E93109">
      <w:pPr>
        <w:spacing w:after="0"/>
        <w:ind w:firstLine="360"/>
        <w:jc w:val="both"/>
        <w:rPr>
          <w:rFonts w:ascii="Times New Roman" w:hAnsi="Times New Roman"/>
          <w:sz w:val="24"/>
          <w:szCs w:val="24"/>
          <w:lang/>
        </w:rPr>
      </w:pPr>
    </w:p>
    <w:p w:rsidR="007E3A01" w:rsidRPr="00745965" w:rsidRDefault="007E3A01" w:rsidP="00E93109">
      <w:pPr>
        <w:spacing w:after="150"/>
        <w:ind w:firstLine="360"/>
        <w:jc w:val="both"/>
        <w:rPr>
          <w:rFonts w:ascii="Times New Roman" w:hAnsi="Times New Roman"/>
          <w:sz w:val="24"/>
          <w:szCs w:val="24"/>
          <w:lang/>
        </w:rPr>
      </w:pPr>
      <w:r w:rsidRPr="00745965">
        <w:rPr>
          <w:rFonts w:ascii="Times New Roman" w:hAnsi="Times New Roman"/>
          <w:b/>
          <w:bCs/>
          <w:i/>
          <w:iCs/>
          <w:sz w:val="24"/>
          <w:szCs w:val="24"/>
          <w:lang/>
        </w:rPr>
        <w:t>Создание в образовательном учреждении информационно-образовательной среды, соответствующей требованиям стандарта</w:t>
      </w:r>
    </w:p>
    <w:tbl>
      <w:tblPr>
        <w:tblW w:w="0" w:type="auto"/>
        <w:tblInd w:w="60" w:type="dxa"/>
        <w:tblLayout w:type="fixed"/>
        <w:tblCellMar>
          <w:top w:w="60" w:type="dxa"/>
          <w:left w:w="60" w:type="dxa"/>
          <w:bottom w:w="60" w:type="dxa"/>
          <w:right w:w="60" w:type="dxa"/>
        </w:tblCellMar>
        <w:tblLook w:val="0000" w:firstRow="0" w:lastRow="0" w:firstColumn="0" w:lastColumn="0" w:noHBand="0" w:noVBand="0"/>
      </w:tblPr>
      <w:tblGrid>
        <w:gridCol w:w="607"/>
        <w:gridCol w:w="2292"/>
        <w:gridCol w:w="6455"/>
      </w:tblGrid>
      <w:tr w:rsidR="007E3A01" w:rsidRPr="00745965">
        <w:trPr>
          <w:tblHeader/>
        </w:trPr>
        <w:tc>
          <w:tcPr>
            <w:tcW w:w="6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3A01" w:rsidRPr="00745965" w:rsidRDefault="007E3A01" w:rsidP="00E93109">
            <w:pPr>
              <w:spacing w:after="0"/>
              <w:jc w:val="both"/>
              <w:rPr>
                <w:rFonts w:ascii="Times New Roman" w:hAnsi="Times New Roman"/>
                <w:sz w:val="24"/>
                <w:szCs w:val="24"/>
                <w:lang/>
              </w:rPr>
            </w:pPr>
            <w:r w:rsidRPr="00745965">
              <w:rPr>
                <w:rFonts w:ascii="Times New Roman" w:hAnsi="Times New Roman"/>
                <w:sz w:val="24"/>
                <w:szCs w:val="24"/>
                <w:lang/>
              </w:rPr>
              <w:t>№</w:t>
            </w:r>
            <w:r w:rsidRPr="00745965">
              <w:rPr>
                <w:rFonts w:ascii="Times New Roman" w:hAnsi="Times New Roman"/>
                <w:sz w:val="24"/>
                <w:szCs w:val="24"/>
                <w:lang/>
              </w:rPr>
              <w:br/>
              <w:t>п/п</w:t>
            </w:r>
          </w:p>
        </w:tc>
        <w:tc>
          <w:tcPr>
            <w:tcW w:w="22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3A01" w:rsidRPr="00745965" w:rsidRDefault="007E3A01" w:rsidP="00E93109">
            <w:pPr>
              <w:tabs>
                <w:tab w:val="left" w:pos="900"/>
              </w:tabs>
              <w:spacing w:after="0"/>
              <w:jc w:val="both"/>
              <w:rPr>
                <w:rFonts w:ascii="Times New Roman" w:hAnsi="Times New Roman"/>
                <w:sz w:val="24"/>
                <w:szCs w:val="24"/>
                <w:lang/>
              </w:rPr>
            </w:pPr>
            <w:r w:rsidRPr="00745965">
              <w:rPr>
                <w:rFonts w:ascii="Times New Roman" w:hAnsi="Times New Roman"/>
                <w:sz w:val="24"/>
                <w:szCs w:val="24"/>
                <w:lang/>
              </w:rPr>
              <w:t>Необходимые</w:t>
            </w:r>
            <w:r w:rsidRPr="00745965">
              <w:rPr>
                <w:rFonts w:ascii="Times New Roman" w:hAnsi="Times New Roman"/>
                <w:sz w:val="24"/>
                <w:szCs w:val="24"/>
                <w:lang/>
              </w:rPr>
              <w:br/>
              <w:t>средства</w:t>
            </w:r>
          </w:p>
        </w:tc>
        <w:tc>
          <w:tcPr>
            <w:tcW w:w="64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3A01" w:rsidRPr="00745965" w:rsidRDefault="007E3A01" w:rsidP="00E93109">
            <w:pPr>
              <w:tabs>
                <w:tab w:val="left" w:pos="900"/>
              </w:tabs>
              <w:spacing w:after="0"/>
              <w:jc w:val="both"/>
              <w:rPr>
                <w:rFonts w:ascii="Times New Roman" w:hAnsi="Times New Roman"/>
                <w:sz w:val="24"/>
                <w:szCs w:val="24"/>
              </w:rPr>
            </w:pPr>
            <w:r w:rsidRPr="00745965">
              <w:rPr>
                <w:rFonts w:ascii="Times New Roman" w:hAnsi="Times New Roman"/>
                <w:sz w:val="24"/>
                <w:szCs w:val="24"/>
                <w:lang/>
              </w:rPr>
              <w:t>Необходимое количество средств,</w:t>
            </w:r>
            <w:r w:rsidRPr="00745965">
              <w:rPr>
                <w:rFonts w:ascii="Times New Roman" w:hAnsi="Times New Roman"/>
                <w:sz w:val="24"/>
                <w:szCs w:val="24"/>
                <w:lang/>
              </w:rPr>
              <w:br/>
              <w:t>имеющихся в наличии</w:t>
            </w:r>
          </w:p>
        </w:tc>
      </w:tr>
      <w:tr w:rsidR="007E3A01" w:rsidRPr="00745965">
        <w:tc>
          <w:tcPr>
            <w:tcW w:w="607" w:type="dxa"/>
            <w:tcBorders>
              <w:top w:val="single" w:sz="6" w:space="0" w:color="000000"/>
              <w:left w:val="single" w:sz="6" w:space="0" w:color="000000"/>
              <w:bottom w:val="single" w:sz="6" w:space="0" w:color="000000"/>
              <w:right w:val="single" w:sz="6" w:space="0" w:color="000000"/>
            </w:tcBorders>
            <w:shd w:val="clear" w:color="auto" w:fill="auto"/>
          </w:tcPr>
          <w:p w:rsidR="007E3A01" w:rsidRPr="00745965" w:rsidRDefault="007E3A01" w:rsidP="00E93109">
            <w:pPr>
              <w:spacing w:after="0"/>
              <w:jc w:val="both"/>
              <w:rPr>
                <w:rFonts w:ascii="Times New Roman" w:hAnsi="Times New Roman"/>
                <w:sz w:val="24"/>
                <w:szCs w:val="24"/>
                <w:lang/>
              </w:rPr>
            </w:pPr>
            <w:r w:rsidRPr="00745965">
              <w:rPr>
                <w:rFonts w:ascii="Times New Roman" w:hAnsi="Times New Roman"/>
                <w:sz w:val="24"/>
                <w:szCs w:val="24"/>
                <w:lang/>
              </w:rPr>
              <w:t>1</w:t>
            </w:r>
          </w:p>
        </w:tc>
        <w:tc>
          <w:tcPr>
            <w:tcW w:w="2292" w:type="dxa"/>
            <w:tcBorders>
              <w:top w:val="single" w:sz="6" w:space="0" w:color="000000"/>
              <w:left w:val="single" w:sz="6" w:space="0" w:color="000000"/>
              <w:bottom w:val="single" w:sz="6" w:space="0" w:color="000000"/>
              <w:right w:val="single" w:sz="6" w:space="0" w:color="000000"/>
            </w:tcBorders>
            <w:shd w:val="clear" w:color="auto" w:fill="auto"/>
          </w:tcPr>
          <w:p w:rsidR="007E3A01" w:rsidRPr="00745965" w:rsidRDefault="007E3A01" w:rsidP="00E93109">
            <w:pPr>
              <w:tabs>
                <w:tab w:val="left" w:pos="900"/>
              </w:tabs>
              <w:spacing w:after="0"/>
              <w:jc w:val="both"/>
              <w:rPr>
                <w:rFonts w:ascii="Times New Roman" w:hAnsi="Times New Roman"/>
                <w:sz w:val="24"/>
                <w:szCs w:val="24"/>
                <w:lang/>
              </w:rPr>
            </w:pPr>
            <w:r w:rsidRPr="00745965">
              <w:rPr>
                <w:rFonts w:ascii="Times New Roman" w:hAnsi="Times New Roman"/>
                <w:sz w:val="24"/>
                <w:szCs w:val="24"/>
                <w:lang/>
              </w:rPr>
              <w:t>Технические</w:t>
            </w:r>
            <w:r w:rsidRPr="00745965">
              <w:rPr>
                <w:rFonts w:ascii="Times New Roman" w:hAnsi="Times New Roman"/>
                <w:sz w:val="24"/>
                <w:szCs w:val="24"/>
                <w:lang/>
              </w:rPr>
              <w:br/>
              <w:t>средства</w:t>
            </w:r>
          </w:p>
        </w:tc>
        <w:tc>
          <w:tcPr>
            <w:tcW w:w="6455" w:type="dxa"/>
            <w:tcBorders>
              <w:top w:val="single" w:sz="6" w:space="0" w:color="000000"/>
              <w:left w:val="single" w:sz="6" w:space="0" w:color="000000"/>
              <w:bottom w:val="single" w:sz="6" w:space="0" w:color="000000"/>
              <w:right w:val="single" w:sz="6" w:space="0" w:color="000000"/>
            </w:tcBorders>
            <w:shd w:val="clear" w:color="auto" w:fill="auto"/>
          </w:tcPr>
          <w:p w:rsidR="007E3A01" w:rsidRPr="00745965" w:rsidRDefault="007E3A01" w:rsidP="00E93109">
            <w:pPr>
              <w:tabs>
                <w:tab w:val="left" w:pos="900"/>
              </w:tabs>
              <w:spacing w:after="0"/>
              <w:jc w:val="both"/>
              <w:rPr>
                <w:rFonts w:ascii="Times New Roman" w:hAnsi="Times New Roman"/>
                <w:sz w:val="24"/>
                <w:szCs w:val="24"/>
                <w:lang/>
              </w:rPr>
            </w:pPr>
            <w:r w:rsidRPr="00745965">
              <w:rPr>
                <w:rFonts w:ascii="Times New Roman" w:hAnsi="Times New Roman"/>
                <w:sz w:val="24"/>
                <w:szCs w:val="24"/>
                <w:lang/>
              </w:rPr>
              <w:t xml:space="preserve">1) </w:t>
            </w:r>
            <w:r w:rsidRPr="00745965">
              <w:rPr>
                <w:rFonts w:ascii="Times New Roman" w:hAnsi="Times New Roman"/>
                <w:sz w:val="24"/>
                <w:szCs w:val="24"/>
              </w:rPr>
              <w:t>18</w:t>
            </w:r>
            <w:r w:rsidRPr="00745965">
              <w:rPr>
                <w:rFonts w:ascii="Times New Roman" w:hAnsi="Times New Roman"/>
                <w:sz w:val="24"/>
                <w:szCs w:val="24"/>
                <w:lang/>
              </w:rPr>
              <w:t xml:space="preserve"> кабинетов со следующим оснащением: ПК, мультимедийный проектор</w:t>
            </w:r>
            <w:r w:rsidRPr="00745965">
              <w:rPr>
                <w:rFonts w:ascii="Times New Roman" w:hAnsi="Times New Roman"/>
                <w:sz w:val="24"/>
                <w:szCs w:val="24"/>
              </w:rPr>
              <w:t>, МФУ, видеокамера, фотокамера</w:t>
            </w:r>
            <w:r w:rsidRPr="00745965">
              <w:rPr>
                <w:rFonts w:ascii="Times New Roman" w:hAnsi="Times New Roman"/>
                <w:sz w:val="24"/>
                <w:szCs w:val="24"/>
                <w:lang/>
              </w:rPr>
              <w:t>;</w:t>
            </w:r>
          </w:p>
          <w:p w:rsidR="007E3A01" w:rsidRPr="00745965" w:rsidRDefault="007E3A01" w:rsidP="00E93109">
            <w:pPr>
              <w:tabs>
                <w:tab w:val="left" w:pos="900"/>
              </w:tabs>
              <w:spacing w:after="0"/>
              <w:jc w:val="both"/>
              <w:rPr>
                <w:rFonts w:ascii="Times New Roman" w:hAnsi="Times New Roman"/>
                <w:sz w:val="24"/>
                <w:szCs w:val="24"/>
                <w:lang/>
              </w:rPr>
            </w:pPr>
            <w:r w:rsidRPr="00745965">
              <w:rPr>
                <w:rFonts w:ascii="Times New Roman" w:hAnsi="Times New Roman"/>
                <w:sz w:val="24"/>
                <w:szCs w:val="24"/>
                <w:lang/>
              </w:rPr>
              <w:t xml:space="preserve">2) </w:t>
            </w:r>
            <w:r w:rsidRPr="00745965">
              <w:rPr>
                <w:rFonts w:ascii="Times New Roman" w:hAnsi="Times New Roman"/>
                <w:sz w:val="24"/>
                <w:szCs w:val="24"/>
              </w:rPr>
              <w:t>15</w:t>
            </w:r>
            <w:r w:rsidR="00634C4F">
              <w:rPr>
                <w:rFonts w:ascii="Times New Roman" w:hAnsi="Times New Roman"/>
                <w:sz w:val="24"/>
                <w:szCs w:val="24"/>
                <w:lang/>
              </w:rPr>
              <w:t xml:space="preserve"> кабинет</w:t>
            </w:r>
            <w:r w:rsidR="00634C4F">
              <w:rPr>
                <w:rFonts w:ascii="Times New Roman" w:hAnsi="Times New Roman"/>
                <w:sz w:val="24"/>
                <w:szCs w:val="24"/>
              </w:rPr>
              <w:t>ов</w:t>
            </w:r>
            <w:r w:rsidRPr="00745965">
              <w:rPr>
                <w:rFonts w:ascii="Times New Roman" w:hAnsi="Times New Roman"/>
                <w:sz w:val="24"/>
                <w:szCs w:val="24"/>
                <w:lang/>
              </w:rPr>
              <w:t xml:space="preserve"> со следующим оснащением: интерактивный комплекс: интерактивная доска, ПК, принтер;</w:t>
            </w:r>
          </w:p>
          <w:p w:rsidR="007E3A01" w:rsidRPr="00745965" w:rsidRDefault="007E3A01" w:rsidP="00E93109">
            <w:pPr>
              <w:tabs>
                <w:tab w:val="left" w:pos="900"/>
              </w:tabs>
              <w:spacing w:after="0"/>
              <w:jc w:val="both"/>
              <w:rPr>
                <w:rFonts w:ascii="Times New Roman" w:hAnsi="Times New Roman"/>
                <w:sz w:val="24"/>
                <w:szCs w:val="24"/>
                <w:lang/>
              </w:rPr>
            </w:pPr>
            <w:r w:rsidRPr="00745965">
              <w:rPr>
                <w:rFonts w:ascii="Times New Roman" w:hAnsi="Times New Roman"/>
                <w:sz w:val="24"/>
                <w:szCs w:val="24"/>
                <w:lang/>
              </w:rPr>
              <w:t xml:space="preserve">3) читальный зал со следующим оснащением:  </w:t>
            </w:r>
            <w:r w:rsidRPr="00745965">
              <w:rPr>
                <w:rFonts w:ascii="Times New Roman" w:hAnsi="Times New Roman"/>
                <w:sz w:val="24"/>
                <w:szCs w:val="24"/>
              </w:rPr>
              <w:t>6</w:t>
            </w:r>
            <w:r w:rsidRPr="00745965">
              <w:rPr>
                <w:rFonts w:ascii="Times New Roman" w:hAnsi="Times New Roman"/>
                <w:sz w:val="24"/>
                <w:szCs w:val="24"/>
                <w:lang/>
              </w:rPr>
              <w:t xml:space="preserve"> ПК  с выходом в Интернет, МФУ, телевизор;</w:t>
            </w:r>
          </w:p>
          <w:p w:rsidR="007E3A01" w:rsidRPr="00745965" w:rsidRDefault="007E3A01" w:rsidP="00E93109">
            <w:pPr>
              <w:tabs>
                <w:tab w:val="left" w:pos="900"/>
              </w:tabs>
              <w:spacing w:after="0"/>
              <w:jc w:val="both"/>
              <w:rPr>
                <w:rFonts w:ascii="Times New Roman" w:hAnsi="Times New Roman"/>
                <w:sz w:val="24"/>
                <w:szCs w:val="24"/>
              </w:rPr>
            </w:pPr>
            <w:r w:rsidRPr="00745965">
              <w:rPr>
                <w:rFonts w:ascii="Times New Roman" w:hAnsi="Times New Roman"/>
                <w:sz w:val="24"/>
                <w:szCs w:val="24"/>
                <w:lang/>
              </w:rPr>
              <w:t xml:space="preserve">4) </w:t>
            </w:r>
            <w:r w:rsidRPr="00745965">
              <w:rPr>
                <w:rFonts w:ascii="Times New Roman" w:hAnsi="Times New Roman"/>
                <w:sz w:val="24"/>
                <w:szCs w:val="24"/>
              </w:rPr>
              <w:t>4</w:t>
            </w:r>
            <w:r w:rsidRPr="00745965">
              <w:rPr>
                <w:rFonts w:ascii="Times New Roman" w:hAnsi="Times New Roman"/>
                <w:sz w:val="24"/>
                <w:szCs w:val="24"/>
                <w:lang/>
              </w:rPr>
              <w:t xml:space="preserve"> кабинета</w:t>
            </w:r>
            <w:r w:rsidRPr="00745965">
              <w:rPr>
                <w:rFonts w:ascii="Times New Roman" w:hAnsi="Times New Roman"/>
                <w:sz w:val="24"/>
                <w:szCs w:val="24"/>
              </w:rPr>
              <w:t xml:space="preserve"> (из них 2 передвижных)</w:t>
            </w:r>
            <w:r w:rsidRPr="00745965">
              <w:rPr>
                <w:rFonts w:ascii="Times New Roman" w:hAnsi="Times New Roman"/>
                <w:sz w:val="24"/>
                <w:szCs w:val="24"/>
                <w:lang/>
              </w:rPr>
              <w:t xml:space="preserve"> со следующим оснащением: </w:t>
            </w:r>
            <w:r w:rsidRPr="00745965">
              <w:rPr>
                <w:rFonts w:ascii="Times New Roman" w:hAnsi="Times New Roman"/>
                <w:sz w:val="24"/>
                <w:szCs w:val="24"/>
              </w:rPr>
              <w:t>15</w:t>
            </w:r>
            <w:r w:rsidRPr="00745965">
              <w:rPr>
                <w:rFonts w:ascii="Times New Roman" w:hAnsi="Times New Roman"/>
                <w:sz w:val="24"/>
                <w:szCs w:val="24"/>
                <w:lang/>
              </w:rPr>
              <w:t xml:space="preserve"> ученических ПК, 1 учительский ПК, принтер, колонки</w:t>
            </w:r>
          </w:p>
        </w:tc>
      </w:tr>
      <w:tr w:rsidR="007E3A01" w:rsidRPr="00745965">
        <w:tc>
          <w:tcPr>
            <w:tcW w:w="607" w:type="dxa"/>
            <w:tcBorders>
              <w:top w:val="single" w:sz="6" w:space="0" w:color="000000"/>
              <w:left w:val="single" w:sz="6" w:space="0" w:color="000000"/>
              <w:bottom w:val="single" w:sz="6" w:space="0" w:color="000000"/>
              <w:right w:val="single" w:sz="6" w:space="0" w:color="000000"/>
            </w:tcBorders>
            <w:shd w:val="clear" w:color="auto" w:fill="auto"/>
          </w:tcPr>
          <w:p w:rsidR="007E3A01" w:rsidRPr="00745965" w:rsidRDefault="007E3A01" w:rsidP="00E93109">
            <w:pPr>
              <w:spacing w:after="0"/>
              <w:jc w:val="both"/>
              <w:rPr>
                <w:rFonts w:ascii="Times New Roman" w:hAnsi="Times New Roman"/>
                <w:sz w:val="24"/>
                <w:szCs w:val="24"/>
                <w:lang/>
              </w:rPr>
            </w:pPr>
            <w:r w:rsidRPr="00745965">
              <w:rPr>
                <w:rFonts w:ascii="Times New Roman" w:hAnsi="Times New Roman"/>
                <w:sz w:val="24"/>
                <w:szCs w:val="24"/>
                <w:lang/>
              </w:rPr>
              <w:t>2</w:t>
            </w:r>
          </w:p>
        </w:tc>
        <w:tc>
          <w:tcPr>
            <w:tcW w:w="2292" w:type="dxa"/>
            <w:tcBorders>
              <w:top w:val="single" w:sz="6" w:space="0" w:color="000000"/>
              <w:left w:val="single" w:sz="6" w:space="0" w:color="000000"/>
              <w:bottom w:val="single" w:sz="6" w:space="0" w:color="000000"/>
              <w:right w:val="single" w:sz="6" w:space="0" w:color="000000"/>
            </w:tcBorders>
            <w:shd w:val="clear" w:color="auto" w:fill="auto"/>
          </w:tcPr>
          <w:p w:rsidR="007E3A01" w:rsidRPr="00745965" w:rsidRDefault="007E3A01" w:rsidP="00E93109">
            <w:pPr>
              <w:tabs>
                <w:tab w:val="left" w:pos="900"/>
              </w:tabs>
              <w:spacing w:after="0"/>
              <w:jc w:val="both"/>
              <w:rPr>
                <w:rFonts w:ascii="Times New Roman" w:hAnsi="Times New Roman"/>
                <w:sz w:val="24"/>
                <w:szCs w:val="24"/>
              </w:rPr>
            </w:pPr>
            <w:r w:rsidRPr="00745965">
              <w:rPr>
                <w:rFonts w:ascii="Times New Roman" w:hAnsi="Times New Roman"/>
                <w:sz w:val="24"/>
                <w:szCs w:val="24"/>
                <w:lang/>
              </w:rPr>
              <w:t>Компоненты на бумажных носителях</w:t>
            </w:r>
          </w:p>
        </w:tc>
        <w:tc>
          <w:tcPr>
            <w:tcW w:w="6455" w:type="dxa"/>
            <w:tcBorders>
              <w:top w:val="single" w:sz="6" w:space="0" w:color="000000"/>
              <w:left w:val="single" w:sz="6" w:space="0" w:color="000000"/>
              <w:bottom w:val="single" w:sz="6" w:space="0" w:color="000000"/>
              <w:right w:val="single" w:sz="6" w:space="0" w:color="000000"/>
            </w:tcBorders>
            <w:shd w:val="clear" w:color="auto" w:fill="auto"/>
          </w:tcPr>
          <w:p w:rsidR="007E3A01" w:rsidRPr="00745965" w:rsidRDefault="007E3A01" w:rsidP="00E93109">
            <w:pPr>
              <w:spacing w:after="0"/>
              <w:jc w:val="both"/>
              <w:rPr>
                <w:rFonts w:ascii="Times New Roman" w:hAnsi="Times New Roman"/>
                <w:sz w:val="24"/>
                <w:szCs w:val="24"/>
              </w:rPr>
            </w:pPr>
            <w:r w:rsidRPr="00745965">
              <w:rPr>
                <w:rFonts w:ascii="Times New Roman" w:hAnsi="Times New Roman"/>
                <w:sz w:val="24"/>
                <w:szCs w:val="24"/>
              </w:rPr>
              <w:t>6340</w:t>
            </w:r>
            <w:r w:rsidRPr="00745965">
              <w:rPr>
                <w:rFonts w:ascii="Times New Roman" w:hAnsi="Times New Roman"/>
                <w:sz w:val="24"/>
                <w:szCs w:val="24"/>
                <w:lang/>
              </w:rPr>
              <w:t xml:space="preserve"> единиц хранения</w:t>
            </w:r>
          </w:p>
        </w:tc>
      </w:tr>
      <w:tr w:rsidR="007E3A01" w:rsidRPr="00745965">
        <w:tc>
          <w:tcPr>
            <w:tcW w:w="607" w:type="dxa"/>
            <w:tcBorders>
              <w:top w:val="single" w:sz="6" w:space="0" w:color="000000"/>
              <w:left w:val="single" w:sz="6" w:space="0" w:color="000000"/>
              <w:bottom w:val="single" w:sz="6" w:space="0" w:color="000000"/>
              <w:right w:val="single" w:sz="6" w:space="0" w:color="000000"/>
            </w:tcBorders>
            <w:shd w:val="clear" w:color="auto" w:fill="auto"/>
          </w:tcPr>
          <w:p w:rsidR="007E3A01" w:rsidRPr="00745965" w:rsidRDefault="007E3A01" w:rsidP="00E93109">
            <w:pPr>
              <w:spacing w:after="0"/>
              <w:jc w:val="both"/>
              <w:rPr>
                <w:rFonts w:ascii="Times New Roman" w:hAnsi="Times New Roman"/>
                <w:sz w:val="24"/>
                <w:szCs w:val="24"/>
                <w:lang/>
              </w:rPr>
            </w:pPr>
            <w:r w:rsidRPr="00745965">
              <w:rPr>
                <w:rFonts w:ascii="Times New Roman" w:hAnsi="Times New Roman"/>
                <w:sz w:val="24"/>
                <w:szCs w:val="24"/>
                <w:lang/>
              </w:rPr>
              <w:t>3</w:t>
            </w:r>
          </w:p>
        </w:tc>
        <w:tc>
          <w:tcPr>
            <w:tcW w:w="2292" w:type="dxa"/>
            <w:tcBorders>
              <w:top w:val="single" w:sz="6" w:space="0" w:color="000000"/>
              <w:left w:val="single" w:sz="6" w:space="0" w:color="000000"/>
              <w:bottom w:val="single" w:sz="6" w:space="0" w:color="000000"/>
              <w:right w:val="single" w:sz="6" w:space="0" w:color="000000"/>
            </w:tcBorders>
            <w:shd w:val="clear" w:color="auto" w:fill="auto"/>
          </w:tcPr>
          <w:p w:rsidR="007E3A01" w:rsidRPr="00745965" w:rsidRDefault="007E3A01" w:rsidP="00E93109">
            <w:pPr>
              <w:tabs>
                <w:tab w:val="left" w:pos="900"/>
              </w:tabs>
              <w:spacing w:after="0"/>
              <w:jc w:val="both"/>
              <w:rPr>
                <w:rFonts w:ascii="Times New Roman" w:hAnsi="Times New Roman"/>
                <w:sz w:val="24"/>
                <w:szCs w:val="24"/>
              </w:rPr>
            </w:pPr>
            <w:r w:rsidRPr="00745965">
              <w:rPr>
                <w:rFonts w:ascii="Times New Roman" w:hAnsi="Times New Roman"/>
                <w:sz w:val="24"/>
                <w:szCs w:val="24"/>
                <w:lang/>
              </w:rPr>
              <w:t>Компоненты на CD- и DVD-носителях</w:t>
            </w:r>
          </w:p>
        </w:tc>
        <w:tc>
          <w:tcPr>
            <w:tcW w:w="6455" w:type="dxa"/>
            <w:tcBorders>
              <w:top w:val="single" w:sz="6" w:space="0" w:color="000000"/>
              <w:left w:val="single" w:sz="6" w:space="0" w:color="000000"/>
              <w:bottom w:val="single" w:sz="6" w:space="0" w:color="000000"/>
              <w:right w:val="single" w:sz="6" w:space="0" w:color="000000"/>
            </w:tcBorders>
            <w:shd w:val="clear" w:color="auto" w:fill="auto"/>
          </w:tcPr>
          <w:p w:rsidR="007E3A01" w:rsidRPr="00745965" w:rsidRDefault="007E3A01" w:rsidP="00E93109">
            <w:pPr>
              <w:spacing w:after="0"/>
              <w:jc w:val="both"/>
              <w:rPr>
                <w:rFonts w:ascii="Times New Roman" w:hAnsi="Times New Roman"/>
                <w:sz w:val="24"/>
                <w:szCs w:val="24"/>
              </w:rPr>
            </w:pPr>
            <w:r w:rsidRPr="00745965">
              <w:rPr>
                <w:rFonts w:ascii="Times New Roman" w:hAnsi="Times New Roman"/>
                <w:sz w:val="24"/>
                <w:szCs w:val="24"/>
              </w:rPr>
              <w:t>320</w:t>
            </w:r>
            <w:r w:rsidRPr="00745965">
              <w:rPr>
                <w:rFonts w:ascii="Times New Roman" w:hAnsi="Times New Roman"/>
                <w:sz w:val="24"/>
                <w:szCs w:val="24"/>
                <w:lang/>
              </w:rPr>
              <w:t xml:space="preserve"> электронный носитель (на базе медиатеки)</w:t>
            </w:r>
          </w:p>
        </w:tc>
      </w:tr>
    </w:tbl>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i/>
          <w:sz w:val="24"/>
          <w:szCs w:val="24"/>
        </w:rPr>
        <w:t>Обеспечение учебниками учащихся школы</w:t>
      </w:r>
      <w:r w:rsidRPr="00745965">
        <w:rPr>
          <w:rFonts w:ascii="Times New Roman" w:hAnsi="Times New Roman"/>
          <w:sz w:val="24"/>
          <w:szCs w:val="24"/>
        </w:rPr>
        <w:t>:</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Начальная школа – 100%</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Основная школа   - 100%</w:t>
      </w:r>
    </w:p>
    <w:p w:rsidR="007E3A01" w:rsidRPr="00745965" w:rsidRDefault="007E3A01" w:rsidP="00E93109">
      <w:pPr>
        <w:pStyle w:val="afd"/>
        <w:spacing w:line="276" w:lineRule="auto"/>
        <w:jc w:val="both"/>
        <w:rPr>
          <w:rFonts w:ascii="Times New Roman" w:hAnsi="Times New Roman"/>
          <w:i/>
          <w:sz w:val="24"/>
          <w:szCs w:val="24"/>
        </w:rPr>
      </w:pPr>
      <w:r w:rsidRPr="00745965">
        <w:rPr>
          <w:rFonts w:ascii="Times New Roman" w:hAnsi="Times New Roman"/>
          <w:sz w:val="24"/>
          <w:szCs w:val="24"/>
        </w:rPr>
        <w:t>Средняя школа      -100%</w:t>
      </w:r>
    </w:p>
    <w:p w:rsidR="007E3A01" w:rsidRPr="00745965" w:rsidRDefault="007E3A01" w:rsidP="00E93109">
      <w:pPr>
        <w:pStyle w:val="afd"/>
        <w:spacing w:line="276" w:lineRule="auto"/>
        <w:jc w:val="both"/>
        <w:rPr>
          <w:rFonts w:ascii="Times New Roman" w:hAnsi="Times New Roman"/>
          <w:i/>
          <w:sz w:val="24"/>
          <w:szCs w:val="24"/>
        </w:rPr>
      </w:pPr>
      <w:r w:rsidRPr="00745965">
        <w:rPr>
          <w:rFonts w:ascii="Times New Roman" w:hAnsi="Times New Roman"/>
          <w:i/>
          <w:sz w:val="24"/>
          <w:szCs w:val="24"/>
        </w:rPr>
        <w:t>Основной фонд</w:t>
      </w:r>
      <w:r w:rsidRPr="00745965">
        <w:rPr>
          <w:rFonts w:ascii="Times New Roman" w:hAnsi="Times New Roman"/>
          <w:sz w:val="24"/>
          <w:szCs w:val="24"/>
        </w:rPr>
        <w:t xml:space="preserve"> </w:t>
      </w:r>
      <w:r w:rsidR="004907B4" w:rsidRPr="00745965">
        <w:rPr>
          <w:rFonts w:ascii="Times New Roman" w:hAnsi="Times New Roman"/>
          <w:sz w:val="24"/>
          <w:szCs w:val="24"/>
        </w:rPr>
        <w:t>составляет -</w:t>
      </w:r>
      <w:r w:rsidR="004907B4">
        <w:rPr>
          <w:rFonts w:ascii="Times New Roman" w:hAnsi="Times New Roman"/>
          <w:sz w:val="24"/>
          <w:szCs w:val="24"/>
        </w:rPr>
        <w:t xml:space="preserve">  4337</w:t>
      </w:r>
      <w:r w:rsidRPr="00745965">
        <w:rPr>
          <w:rFonts w:ascii="Times New Roman" w:hAnsi="Times New Roman"/>
          <w:sz w:val="24"/>
          <w:szCs w:val="24"/>
        </w:rPr>
        <w:t xml:space="preserve"> экз. книг</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i/>
          <w:sz w:val="24"/>
          <w:szCs w:val="24"/>
        </w:rPr>
        <w:t>Медиаресурсы</w:t>
      </w:r>
      <w:r w:rsidRPr="00745965">
        <w:rPr>
          <w:rFonts w:ascii="Times New Roman" w:hAnsi="Times New Roman"/>
          <w:sz w:val="24"/>
          <w:szCs w:val="24"/>
        </w:rPr>
        <w:t xml:space="preserve"> </w:t>
      </w:r>
      <w:r w:rsidR="004907B4" w:rsidRPr="00745965">
        <w:rPr>
          <w:rFonts w:ascii="Times New Roman" w:hAnsi="Times New Roman"/>
          <w:sz w:val="24"/>
          <w:szCs w:val="24"/>
        </w:rPr>
        <w:t>– 77</w:t>
      </w:r>
      <w:r w:rsidRPr="00745965">
        <w:rPr>
          <w:rFonts w:ascii="Times New Roman" w:hAnsi="Times New Roman"/>
          <w:sz w:val="24"/>
          <w:szCs w:val="24"/>
        </w:rPr>
        <w:t xml:space="preserve"> шт:</w:t>
      </w:r>
    </w:p>
    <w:p w:rsidR="001F4CC5" w:rsidRDefault="007E3A01" w:rsidP="001F4CC5">
      <w:pPr>
        <w:pStyle w:val="afd"/>
        <w:spacing w:line="276" w:lineRule="auto"/>
        <w:jc w:val="both"/>
        <w:rPr>
          <w:rFonts w:ascii="Times New Roman" w:hAnsi="Times New Roman"/>
          <w:sz w:val="24"/>
          <w:szCs w:val="24"/>
        </w:rPr>
      </w:pPr>
      <w:r w:rsidRPr="00745965">
        <w:rPr>
          <w:rFonts w:ascii="Times New Roman" w:hAnsi="Times New Roman"/>
          <w:sz w:val="24"/>
          <w:szCs w:val="24"/>
        </w:rPr>
        <w:t xml:space="preserve">Общее количество </w:t>
      </w:r>
      <w:r w:rsidR="004907B4" w:rsidRPr="00745965">
        <w:rPr>
          <w:rFonts w:ascii="Times New Roman" w:hAnsi="Times New Roman"/>
          <w:sz w:val="24"/>
          <w:szCs w:val="24"/>
        </w:rPr>
        <w:t>фонда -</w:t>
      </w:r>
      <w:r w:rsidR="004907B4">
        <w:rPr>
          <w:rFonts w:ascii="Times New Roman" w:hAnsi="Times New Roman"/>
          <w:sz w:val="24"/>
          <w:szCs w:val="24"/>
        </w:rPr>
        <w:t xml:space="preserve"> 4337</w:t>
      </w:r>
      <w:r w:rsidRPr="00745965">
        <w:rPr>
          <w:rFonts w:ascii="Times New Roman" w:hAnsi="Times New Roman"/>
          <w:sz w:val="24"/>
          <w:szCs w:val="24"/>
        </w:rPr>
        <w:t xml:space="preserve"> экз., из них: учебники </w:t>
      </w:r>
      <w:r w:rsidR="004907B4" w:rsidRPr="00745965">
        <w:rPr>
          <w:rFonts w:ascii="Times New Roman" w:hAnsi="Times New Roman"/>
          <w:sz w:val="24"/>
          <w:szCs w:val="24"/>
        </w:rPr>
        <w:t>– 3956</w:t>
      </w:r>
      <w:r w:rsidR="004907B4">
        <w:rPr>
          <w:rFonts w:ascii="Times New Roman" w:hAnsi="Times New Roman"/>
          <w:sz w:val="24"/>
          <w:szCs w:val="24"/>
        </w:rPr>
        <w:t xml:space="preserve"> экз., из них учебников по ФГОС – 1057 </w:t>
      </w:r>
      <w:r w:rsidR="001F4CC5">
        <w:rPr>
          <w:rFonts w:ascii="Times New Roman" w:hAnsi="Times New Roman"/>
          <w:sz w:val="24"/>
          <w:szCs w:val="24"/>
        </w:rPr>
        <w:t>экз.</w:t>
      </w:r>
    </w:p>
    <w:p w:rsidR="001F4CC5" w:rsidRDefault="001F4CC5" w:rsidP="001F4CC5">
      <w:pPr>
        <w:pStyle w:val="afd"/>
        <w:spacing w:line="276" w:lineRule="auto"/>
        <w:jc w:val="both"/>
        <w:rPr>
          <w:rFonts w:ascii="Times New Roman" w:hAnsi="Times New Roman"/>
          <w:b/>
          <w:bCs/>
          <w:sz w:val="24"/>
          <w:szCs w:val="24"/>
          <w:lang w:eastAsia="ru-RU"/>
        </w:rPr>
      </w:pPr>
    </w:p>
    <w:p w:rsidR="00634C4F" w:rsidRDefault="00634C4F" w:rsidP="001F4CC5">
      <w:pPr>
        <w:pStyle w:val="afd"/>
        <w:spacing w:line="276" w:lineRule="auto"/>
        <w:jc w:val="both"/>
        <w:rPr>
          <w:rFonts w:ascii="Times New Roman" w:hAnsi="Times New Roman"/>
          <w:b/>
          <w:bCs/>
          <w:sz w:val="24"/>
          <w:szCs w:val="24"/>
          <w:lang w:eastAsia="ru-RU"/>
        </w:rPr>
      </w:pPr>
    </w:p>
    <w:p w:rsidR="00634C4F" w:rsidRDefault="00634C4F" w:rsidP="001F4CC5">
      <w:pPr>
        <w:pStyle w:val="afd"/>
        <w:spacing w:line="276" w:lineRule="auto"/>
        <w:jc w:val="both"/>
        <w:rPr>
          <w:rFonts w:ascii="Times New Roman" w:hAnsi="Times New Roman"/>
          <w:b/>
          <w:bCs/>
          <w:sz w:val="24"/>
          <w:szCs w:val="24"/>
          <w:lang w:eastAsia="ru-RU"/>
        </w:rPr>
      </w:pPr>
    </w:p>
    <w:p w:rsidR="00634C4F" w:rsidRDefault="00634C4F" w:rsidP="001F4CC5">
      <w:pPr>
        <w:pStyle w:val="afd"/>
        <w:spacing w:line="276" w:lineRule="auto"/>
        <w:jc w:val="both"/>
        <w:rPr>
          <w:rFonts w:ascii="Times New Roman" w:hAnsi="Times New Roman"/>
          <w:b/>
          <w:bCs/>
          <w:sz w:val="24"/>
          <w:szCs w:val="24"/>
          <w:lang w:eastAsia="ru-RU"/>
        </w:rPr>
      </w:pPr>
    </w:p>
    <w:p w:rsidR="00634C4F" w:rsidRDefault="00634C4F" w:rsidP="001F4CC5">
      <w:pPr>
        <w:pStyle w:val="afd"/>
        <w:spacing w:line="276" w:lineRule="auto"/>
        <w:jc w:val="both"/>
        <w:rPr>
          <w:rFonts w:ascii="Times New Roman" w:hAnsi="Times New Roman"/>
          <w:b/>
          <w:bCs/>
          <w:sz w:val="24"/>
          <w:szCs w:val="24"/>
          <w:lang w:eastAsia="ru-RU"/>
        </w:rPr>
      </w:pPr>
    </w:p>
    <w:p w:rsidR="007E3A01" w:rsidRPr="00745965" w:rsidRDefault="007E3A01" w:rsidP="00634C4F">
      <w:pPr>
        <w:pStyle w:val="afd"/>
        <w:spacing w:line="276" w:lineRule="auto"/>
        <w:jc w:val="center"/>
        <w:rPr>
          <w:rFonts w:ascii="Times New Roman" w:hAnsi="Times New Roman"/>
          <w:sz w:val="24"/>
          <w:szCs w:val="24"/>
        </w:rPr>
      </w:pPr>
      <w:r w:rsidRPr="00745965">
        <w:rPr>
          <w:rFonts w:ascii="Times New Roman" w:hAnsi="Times New Roman"/>
          <w:b/>
          <w:bCs/>
          <w:sz w:val="24"/>
          <w:szCs w:val="24"/>
          <w:lang w:eastAsia="ru-RU"/>
        </w:rPr>
        <w:t>3.2.6.Учебно-методическое обеспечение.</w:t>
      </w:r>
    </w:p>
    <w:p w:rsidR="007E3A01" w:rsidRPr="00745965" w:rsidRDefault="007E3A01" w:rsidP="00E93109">
      <w:pPr>
        <w:ind w:firstLine="714"/>
        <w:jc w:val="both"/>
        <w:rPr>
          <w:rFonts w:ascii="Times New Roman" w:hAnsi="Times New Roman"/>
          <w:sz w:val="24"/>
          <w:szCs w:val="24"/>
        </w:rPr>
      </w:pPr>
    </w:p>
    <w:p w:rsidR="007E3A01" w:rsidRPr="00745965" w:rsidRDefault="007E3A01" w:rsidP="00634C4F">
      <w:pPr>
        <w:pStyle w:val="1b"/>
        <w:spacing w:line="276" w:lineRule="auto"/>
        <w:jc w:val="center"/>
        <w:rPr>
          <w:rFonts w:ascii="Times New Roman" w:hAnsi="Times New Roman"/>
          <w:b/>
          <w:i/>
          <w:sz w:val="24"/>
          <w:szCs w:val="24"/>
        </w:rPr>
      </w:pPr>
      <w:r w:rsidRPr="00745965">
        <w:rPr>
          <w:rFonts w:ascii="Times New Roman" w:hAnsi="Times New Roman"/>
          <w:b/>
          <w:i/>
          <w:sz w:val="24"/>
          <w:szCs w:val="24"/>
        </w:rPr>
        <w:t>Перечень учебников</w:t>
      </w:r>
    </w:p>
    <w:p w:rsidR="007E3A01" w:rsidRPr="00745965" w:rsidRDefault="007E3A01" w:rsidP="00634C4F">
      <w:pPr>
        <w:pStyle w:val="1b"/>
        <w:spacing w:line="276" w:lineRule="auto"/>
        <w:jc w:val="center"/>
        <w:rPr>
          <w:rFonts w:ascii="Times New Roman" w:hAnsi="Times New Roman"/>
          <w:b/>
          <w:i/>
          <w:sz w:val="24"/>
          <w:szCs w:val="24"/>
        </w:rPr>
      </w:pPr>
      <w:r w:rsidRPr="00745965">
        <w:rPr>
          <w:rFonts w:ascii="Times New Roman" w:hAnsi="Times New Roman"/>
          <w:b/>
          <w:i/>
          <w:sz w:val="24"/>
          <w:szCs w:val="24"/>
        </w:rPr>
        <w:t>для реализации образовательных программ основного общего образования</w:t>
      </w:r>
    </w:p>
    <w:p w:rsidR="007E3A01" w:rsidRPr="00745965" w:rsidRDefault="007E3A01" w:rsidP="00634C4F">
      <w:pPr>
        <w:pStyle w:val="1b"/>
        <w:spacing w:line="276" w:lineRule="auto"/>
        <w:jc w:val="center"/>
        <w:rPr>
          <w:rFonts w:ascii="Times New Roman" w:hAnsi="Times New Roman"/>
          <w:b/>
          <w:i/>
          <w:sz w:val="24"/>
          <w:szCs w:val="24"/>
        </w:rPr>
      </w:pPr>
      <w:r w:rsidRPr="00745965">
        <w:rPr>
          <w:rFonts w:ascii="Times New Roman" w:hAnsi="Times New Roman"/>
          <w:b/>
          <w:i/>
          <w:sz w:val="24"/>
          <w:szCs w:val="24"/>
        </w:rPr>
        <w:t>на 2015/19 учебный год в МБОУ Кордовской средней общеобразовательной школе</w:t>
      </w:r>
    </w:p>
    <w:p w:rsidR="007E3A01" w:rsidRPr="00745965" w:rsidRDefault="007E3A01" w:rsidP="00E93109">
      <w:pPr>
        <w:pStyle w:val="1b"/>
        <w:spacing w:line="276" w:lineRule="auto"/>
        <w:jc w:val="both"/>
        <w:rPr>
          <w:rFonts w:ascii="Times New Roman" w:hAnsi="Times New Roman"/>
          <w:b/>
          <w:i/>
          <w:sz w:val="24"/>
          <w:szCs w:val="24"/>
        </w:rPr>
      </w:pPr>
    </w:p>
    <w:p w:rsidR="007E3A01" w:rsidRPr="00745965" w:rsidRDefault="001F4CC5" w:rsidP="00634C4F">
      <w:pPr>
        <w:jc w:val="center"/>
        <w:rPr>
          <w:rFonts w:ascii="Times New Roman" w:hAnsi="Times New Roman"/>
          <w:sz w:val="24"/>
          <w:szCs w:val="24"/>
        </w:rPr>
      </w:pPr>
      <w:r w:rsidRPr="00745965">
        <w:rPr>
          <w:rStyle w:val="Zag11"/>
          <w:rFonts w:ascii="Times New Roman" w:eastAsia="@Arial Unicode MS" w:hAnsi="Times New Roman"/>
          <w:b/>
          <w:color w:val="00000A"/>
          <w:sz w:val="24"/>
          <w:szCs w:val="24"/>
        </w:rPr>
        <w:t>Основные линии учебников УМК «Инновационная школа»:</w:t>
      </w:r>
    </w:p>
    <w:tbl>
      <w:tblPr>
        <w:tblW w:w="10188" w:type="dxa"/>
        <w:tblInd w:w="-10" w:type="dxa"/>
        <w:tblLayout w:type="fixed"/>
        <w:tblCellMar>
          <w:left w:w="113" w:type="dxa"/>
        </w:tblCellMar>
        <w:tblLook w:val="0000" w:firstRow="0" w:lastRow="0" w:firstColumn="0" w:lastColumn="0" w:noHBand="0" w:noVBand="0"/>
      </w:tblPr>
      <w:tblGrid>
        <w:gridCol w:w="660"/>
        <w:gridCol w:w="1731"/>
        <w:gridCol w:w="2552"/>
        <w:gridCol w:w="5245"/>
      </w:tblGrid>
      <w:tr w:rsidR="007E3A01" w:rsidRPr="00745965" w:rsidTr="001F4CC5">
        <w:tc>
          <w:tcPr>
            <w:tcW w:w="660"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Osnova"/>
              <w:tabs>
                <w:tab w:val="left" w:leader="dot" w:pos="624"/>
              </w:tabs>
              <w:snapToGrid w:val="0"/>
              <w:spacing w:line="276" w:lineRule="auto"/>
              <w:ind w:firstLine="0"/>
              <w:rPr>
                <w:rFonts w:ascii="Times New Roman" w:hAnsi="Times New Roman" w:cs="Times New Roman"/>
                <w:sz w:val="24"/>
                <w:szCs w:val="24"/>
                <w:lang w:val="ru-RU"/>
              </w:rPr>
            </w:pPr>
          </w:p>
        </w:tc>
        <w:tc>
          <w:tcPr>
            <w:tcW w:w="1731"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Osnova"/>
              <w:tabs>
                <w:tab w:val="left" w:leader="dot" w:pos="624"/>
              </w:tabs>
              <w:spacing w:line="276" w:lineRule="auto"/>
              <w:ind w:firstLine="0"/>
              <w:rPr>
                <w:rStyle w:val="Zag11"/>
                <w:rFonts w:ascii="Times New Roman" w:eastAsia="@Arial Unicode MS" w:hAnsi="Times New Roman" w:cs="Times New Roman"/>
                <w:b/>
                <w:color w:val="00000A"/>
                <w:sz w:val="24"/>
                <w:szCs w:val="24"/>
                <w:lang w:val="ru-RU"/>
              </w:rPr>
            </w:pPr>
            <w:r w:rsidRPr="00745965">
              <w:rPr>
                <w:rStyle w:val="Zag11"/>
                <w:rFonts w:ascii="Times New Roman" w:eastAsia="@Arial Unicode MS" w:hAnsi="Times New Roman" w:cs="Times New Roman"/>
                <w:b/>
                <w:color w:val="00000A"/>
                <w:sz w:val="24"/>
                <w:szCs w:val="24"/>
                <w:lang w:val="ru-RU"/>
              </w:rPr>
              <w:t>Предметная область</w:t>
            </w:r>
          </w:p>
        </w:tc>
        <w:tc>
          <w:tcPr>
            <w:tcW w:w="2552"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Osnova"/>
              <w:tabs>
                <w:tab w:val="left" w:leader="dot" w:pos="624"/>
              </w:tabs>
              <w:spacing w:line="276" w:lineRule="auto"/>
              <w:ind w:left="-484" w:firstLine="425"/>
              <w:rPr>
                <w:rStyle w:val="Zag11"/>
                <w:rFonts w:ascii="Times New Roman" w:eastAsia="@Arial Unicode MS" w:hAnsi="Times New Roman" w:cs="Times New Roman"/>
                <w:b/>
                <w:color w:val="00000A"/>
                <w:sz w:val="24"/>
                <w:szCs w:val="24"/>
                <w:lang w:val="ru-RU"/>
              </w:rPr>
            </w:pPr>
            <w:r w:rsidRPr="00745965">
              <w:rPr>
                <w:rStyle w:val="Zag11"/>
                <w:rFonts w:ascii="Times New Roman" w:eastAsia="@Arial Unicode MS" w:hAnsi="Times New Roman" w:cs="Times New Roman"/>
                <w:b/>
                <w:color w:val="00000A"/>
                <w:sz w:val="24"/>
                <w:szCs w:val="24"/>
                <w:lang w:val="ru-RU"/>
              </w:rPr>
              <w:t xml:space="preserve">Название предмета </w:t>
            </w:r>
          </w:p>
          <w:p w:rsidR="007E3A01" w:rsidRPr="00745965" w:rsidRDefault="007E3A01" w:rsidP="00E93109">
            <w:pPr>
              <w:pStyle w:val="Osnova"/>
              <w:tabs>
                <w:tab w:val="left" w:leader="dot" w:pos="624"/>
              </w:tabs>
              <w:spacing w:line="276" w:lineRule="auto"/>
              <w:ind w:left="-484" w:firstLine="484"/>
              <w:rPr>
                <w:rStyle w:val="Zag11"/>
                <w:rFonts w:ascii="Times New Roman" w:eastAsia="@Arial Unicode MS" w:hAnsi="Times New Roman" w:cs="Times New Roman"/>
                <w:b/>
                <w:color w:val="00000A"/>
                <w:sz w:val="24"/>
                <w:szCs w:val="24"/>
                <w:lang w:val="ru-RU"/>
              </w:rPr>
            </w:pPr>
            <w:r w:rsidRPr="00745965">
              <w:rPr>
                <w:rStyle w:val="Zag11"/>
                <w:rFonts w:ascii="Times New Roman" w:eastAsia="@Arial Unicode MS" w:hAnsi="Times New Roman" w:cs="Times New Roman"/>
                <w:b/>
                <w:color w:val="00000A"/>
                <w:sz w:val="24"/>
                <w:szCs w:val="24"/>
                <w:lang w:val="ru-RU"/>
              </w:rPr>
              <w:t>в Учебном плане</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pStyle w:val="Osnova"/>
              <w:tabs>
                <w:tab w:val="left" w:leader="dot" w:pos="624"/>
              </w:tabs>
              <w:spacing w:line="276" w:lineRule="auto"/>
              <w:ind w:firstLine="0"/>
              <w:rPr>
                <w:rFonts w:ascii="Times New Roman" w:hAnsi="Times New Roman" w:cs="Times New Roman"/>
                <w:sz w:val="24"/>
                <w:szCs w:val="24"/>
              </w:rPr>
            </w:pPr>
            <w:r w:rsidRPr="00745965">
              <w:rPr>
                <w:rStyle w:val="Zag11"/>
                <w:rFonts w:ascii="Times New Roman" w:eastAsia="@Arial Unicode MS" w:hAnsi="Times New Roman" w:cs="Times New Roman"/>
                <w:b/>
                <w:color w:val="00000A"/>
                <w:sz w:val="24"/>
                <w:szCs w:val="24"/>
                <w:lang w:val="ru-RU"/>
              </w:rPr>
              <w:t>Авторы и название учебника</w:t>
            </w:r>
          </w:p>
        </w:tc>
      </w:tr>
      <w:tr w:rsidR="007E3A01" w:rsidRPr="00745965" w:rsidTr="001F4CC5">
        <w:tc>
          <w:tcPr>
            <w:tcW w:w="660"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Osnova"/>
              <w:numPr>
                <w:ilvl w:val="0"/>
                <w:numId w:val="320"/>
              </w:numPr>
              <w:tabs>
                <w:tab w:val="left" w:leader="dot" w:pos="624"/>
              </w:tabs>
              <w:snapToGrid w:val="0"/>
              <w:spacing w:line="276" w:lineRule="auto"/>
              <w:rPr>
                <w:rFonts w:ascii="Times New Roman" w:eastAsia="@Arial Unicode MS" w:hAnsi="Times New Roman" w:cs="Times New Roman"/>
                <w:color w:val="00000A"/>
                <w:sz w:val="24"/>
                <w:szCs w:val="24"/>
                <w:lang w:val="ru-RU"/>
              </w:rPr>
            </w:pPr>
          </w:p>
        </w:tc>
        <w:tc>
          <w:tcPr>
            <w:tcW w:w="1731"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Osnova"/>
              <w:tabs>
                <w:tab w:val="left" w:leader="dot" w:pos="624"/>
              </w:tabs>
              <w:spacing w:line="276" w:lineRule="auto"/>
              <w:ind w:firstLine="0"/>
              <w:rPr>
                <w:rStyle w:val="Zag11"/>
                <w:rFonts w:ascii="Times New Roman" w:eastAsia="@Arial Unicode MS" w:hAnsi="Times New Roman" w:cs="Times New Roman"/>
                <w:color w:val="00000A"/>
                <w:sz w:val="24"/>
                <w:szCs w:val="24"/>
                <w:lang w:val="ru-RU"/>
              </w:rPr>
            </w:pPr>
            <w:r w:rsidRPr="00745965">
              <w:rPr>
                <w:rStyle w:val="Zag11"/>
                <w:rFonts w:ascii="Times New Roman" w:eastAsia="@Arial Unicode MS" w:hAnsi="Times New Roman" w:cs="Times New Roman"/>
                <w:color w:val="00000A"/>
                <w:sz w:val="24"/>
                <w:szCs w:val="24"/>
                <w:lang w:val="ru-RU"/>
              </w:rPr>
              <w:t>Филология</w:t>
            </w:r>
          </w:p>
        </w:tc>
        <w:tc>
          <w:tcPr>
            <w:tcW w:w="2552"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Osnova"/>
              <w:tabs>
                <w:tab w:val="left" w:leader="dot" w:pos="624"/>
              </w:tabs>
              <w:spacing w:line="276" w:lineRule="auto"/>
              <w:ind w:firstLine="0"/>
              <w:rPr>
                <w:rFonts w:ascii="Times New Roman" w:hAnsi="Times New Roman" w:cs="Times New Roman"/>
                <w:sz w:val="24"/>
                <w:szCs w:val="24"/>
                <w:lang w:val="ru-RU"/>
              </w:rPr>
            </w:pPr>
            <w:r w:rsidRPr="00745965">
              <w:rPr>
                <w:rStyle w:val="Zag11"/>
                <w:rFonts w:ascii="Times New Roman" w:eastAsia="@Arial Unicode MS" w:hAnsi="Times New Roman" w:cs="Times New Roman"/>
                <w:color w:val="00000A"/>
                <w:sz w:val="24"/>
                <w:szCs w:val="24"/>
                <w:lang w:val="ru-RU"/>
              </w:rPr>
              <w:t>Русский язык</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7E3A01" w:rsidRPr="001F4CC5" w:rsidRDefault="007E3A01" w:rsidP="001F4CC5">
            <w:pPr>
              <w:pStyle w:val="afd"/>
              <w:rPr>
                <w:rFonts w:ascii="Times New Roman" w:hAnsi="Times New Roman"/>
              </w:rPr>
            </w:pPr>
            <w:r w:rsidRPr="001F4CC5">
              <w:rPr>
                <w:rFonts w:ascii="Times New Roman" w:hAnsi="Times New Roman"/>
              </w:rPr>
              <w:t xml:space="preserve">Быстрова Е.А., Кибирева Л.В., Гостева Ю.Н., Калмыкова И.Р., Юрьева Е.С. </w:t>
            </w:r>
          </w:p>
          <w:p w:rsidR="007E3A01" w:rsidRPr="001F4CC5" w:rsidRDefault="007E3A01" w:rsidP="001F4CC5">
            <w:pPr>
              <w:pStyle w:val="afd"/>
              <w:rPr>
                <w:rFonts w:ascii="Times New Roman" w:hAnsi="Times New Roman"/>
                <w:b/>
              </w:rPr>
            </w:pPr>
            <w:r w:rsidRPr="001F4CC5">
              <w:rPr>
                <w:rFonts w:ascii="Times New Roman" w:hAnsi="Times New Roman"/>
              </w:rPr>
              <w:t xml:space="preserve">Под ред. Быстровой Е.А. </w:t>
            </w:r>
          </w:p>
          <w:p w:rsidR="007E3A01" w:rsidRPr="001F4CC5" w:rsidRDefault="007E3A01" w:rsidP="001F4CC5">
            <w:pPr>
              <w:pStyle w:val="afd"/>
              <w:rPr>
                <w:rFonts w:ascii="Times New Roman" w:hAnsi="Times New Roman"/>
              </w:rPr>
            </w:pPr>
            <w:r w:rsidRPr="001F4CC5">
              <w:rPr>
                <w:rFonts w:ascii="Times New Roman" w:hAnsi="Times New Roman"/>
                <w:b/>
              </w:rPr>
              <w:t>Русский язык. В 2-х частях. 5 класс.</w:t>
            </w:r>
          </w:p>
          <w:p w:rsidR="007E3A01" w:rsidRPr="001F4CC5" w:rsidRDefault="007E3A01" w:rsidP="001F4CC5">
            <w:pPr>
              <w:pStyle w:val="afd"/>
              <w:rPr>
                <w:rFonts w:ascii="Times New Roman" w:hAnsi="Times New Roman"/>
                <w:b/>
              </w:rPr>
            </w:pPr>
            <w:r w:rsidRPr="001F4CC5">
              <w:rPr>
                <w:rFonts w:ascii="Times New Roman" w:hAnsi="Times New Roman"/>
              </w:rPr>
              <w:t xml:space="preserve">Быстрова Е.А., Кибирева Л.В., Гостева Ю.Н., Антонова Е.С. Под ред. Быстровой Е.А. </w:t>
            </w:r>
          </w:p>
          <w:p w:rsidR="007E3A01" w:rsidRPr="001F4CC5" w:rsidRDefault="007E3A01" w:rsidP="001F4CC5">
            <w:pPr>
              <w:pStyle w:val="afd"/>
              <w:rPr>
                <w:rFonts w:ascii="Times New Roman" w:hAnsi="Times New Roman"/>
              </w:rPr>
            </w:pPr>
            <w:r w:rsidRPr="001F4CC5">
              <w:rPr>
                <w:rFonts w:ascii="Times New Roman" w:hAnsi="Times New Roman"/>
                <w:b/>
              </w:rPr>
              <w:t>Русский язык. В 2-х частях. 6 класс.</w:t>
            </w:r>
          </w:p>
          <w:p w:rsidR="007E3A01" w:rsidRPr="001F4CC5" w:rsidRDefault="007E3A01" w:rsidP="001F4CC5">
            <w:pPr>
              <w:pStyle w:val="afd"/>
              <w:rPr>
                <w:rFonts w:ascii="Times New Roman" w:hAnsi="Times New Roman"/>
                <w:b/>
              </w:rPr>
            </w:pPr>
            <w:r w:rsidRPr="001F4CC5">
              <w:rPr>
                <w:rFonts w:ascii="Times New Roman" w:hAnsi="Times New Roman"/>
              </w:rPr>
              <w:t xml:space="preserve">Быстрова Е.А., Гостева Ю.Н., Кибирева Л.В., Воителева Т.М., Под ред. Быстровой Е.А. </w:t>
            </w:r>
          </w:p>
          <w:p w:rsidR="007E3A01" w:rsidRPr="001F4CC5" w:rsidRDefault="007E3A01" w:rsidP="001F4CC5">
            <w:pPr>
              <w:pStyle w:val="afd"/>
              <w:rPr>
                <w:rFonts w:ascii="Times New Roman" w:hAnsi="Times New Roman"/>
              </w:rPr>
            </w:pPr>
            <w:r w:rsidRPr="001F4CC5">
              <w:rPr>
                <w:rFonts w:ascii="Times New Roman" w:hAnsi="Times New Roman"/>
                <w:b/>
              </w:rPr>
              <w:t>Русский язык. 7 класс.</w:t>
            </w:r>
            <w:r w:rsidRPr="001F4CC5">
              <w:rPr>
                <w:rFonts w:ascii="Times New Roman" w:hAnsi="Times New Roman"/>
              </w:rPr>
              <w:t xml:space="preserve"> </w:t>
            </w:r>
          </w:p>
          <w:p w:rsidR="007E3A01" w:rsidRPr="001F4CC5" w:rsidRDefault="007E3A01" w:rsidP="001F4CC5">
            <w:pPr>
              <w:pStyle w:val="afd"/>
              <w:rPr>
                <w:rFonts w:ascii="Times New Roman" w:hAnsi="Times New Roman"/>
                <w:b/>
              </w:rPr>
            </w:pPr>
            <w:r w:rsidRPr="001F4CC5">
              <w:rPr>
                <w:rFonts w:ascii="Times New Roman" w:hAnsi="Times New Roman"/>
              </w:rPr>
              <w:t xml:space="preserve">Быстрова Е.А., Кибирева Л.В., Фаттахова Н.Н., Воителева Т.М. Под ред. Быстровой Е.А. </w:t>
            </w:r>
          </w:p>
          <w:p w:rsidR="007E3A01" w:rsidRPr="001F4CC5" w:rsidRDefault="007E3A01" w:rsidP="001F4CC5">
            <w:pPr>
              <w:pStyle w:val="afd"/>
              <w:rPr>
                <w:rFonts w:ascii="Times New Roman" w:hAnsi="Times New Roman"/>
                <w:color w:val="00000A"/>
              </w:rPr>
            </w:pPr>
            <w:r w:rsidRPr="001F4CC5">
              <w:rPr>
                <w:rFonts w:ascii="Times New Roman" w:hAnsi="Times New Roman"/>
                <w:b/>
              </w:rPr>
              <w:t>Русский язык. 8 класс.</w:t>
            </w:r>
          </w:p>
          <w:p w:rsidR="007E3A01" w:rsidRPr="001F4CC5" w:rsidRDefault="007E3A01" w:rsidP="001F4CC5">
            <w:pPr>
              <w:pStyle w:val="afd"/>
              <w:rPr>
                <w:rFonts w:ascii="Times New Roman" w:hAnsi="Times New Roman"/>
                <w:b/>
                <w:color w:val="00000A"/>
              </w:rPr>
            </w:pPr>
            <w:r w:rsidRPr="001F4CC5">
              <w:rPr>
                <w:rFonts w:ascii="Times New Roman" w:hAnsi="Times New Roman"/>
                <w:color w:val="00000A"/>
              </w:rPr>
              <w:t xml:space="preserve">Быстрова Е.А., Кибирева Л.В., Фаттахова Н.Н., Воителева Т.М. Под ред. Быстровой Е.А. </w:t>
            </w:r>
          </w:p>
          <w:p w:rsidR="007E3A01" w:rsidRPr="001F4CC5" w:rsidRDefault="007E3A01" w:rsidP="001F4CC5">
            <w:pPr>
              <w:pStyle w:val="afd"/>
              <w:rPr>
                <w:rFonts w:ascii="Times New Roman" w:hAnsi="Times New Roman"/>
              </w:rPr>
            </w:pPr>
            <w:r w:rsidRPr="001F4CC5">
              <w:rPr>
                <w:rFonts w:ascii="Times New Roman" w:hAnsi="Times New Roman"/>
                <w:b/>
                <w:color w:val="00000A"/>
              </w:rPr>
              <w:t>Русский язык. 9 класс Быстрова Е.А., Кибирева Л.В.,</w:t>
            </w:r>
          </w:p>
        </w:tc>
      </w:tr>
      <w:tr w:rsidR="007E3A01" w:rsidRPr="00745965" w:rsidTr="001F4CC5">
        <w:tc>
          <w:tcPr>
            <w:tcW w:w="660"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Osnova"/>
              <w:numPr>
                <w:ilvl w:val="0"/>
                <w:numId w:val="320"/>
              </w:numPr>
              <w:tabs>
                <w:tab w:val="left" w:leader="dot" w:pos="624"/>
              </w:tabs>
              <w:snapToGrid w:val="0"/>
              <w:spacing w:line="276" w:lineRule="auto"/>
              <w:rPr>
                <w:rFonts w:ascii="Times New Roman" w:eastAsia="@Arial Unicode MS" w:hAnsi="Times New Roman" w:cs="Times New Roman"/>
                <w:color w:val="00000A"/>
                <w:sz w:val="24"/>
                <w:szCs w:val="24"/>
                <w:lang w:val="ru-RU"/>
              </w:rPr>
            </w:pPr>
          </w:p>
        </w:tc>
        <w:tc>
          <w:tcPr>
            <w:tcW w:w="1731"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Osnova"/>
              <w:tabs>
                <w:tab w:val="left" w:leader="dot" w:pos="624"/>
              </w:tabs>
              <w:spacing w:line="276" w:lineRule="auto"/>
              <w:ind w:firstLine="0"/>
              <w:rPr>
                <w:rStyle w:val="Zag11"/>
                <w:rFonts w:ascii="Times New Roman" w:eastAsia="@Arial Unicode MS" w:hAnsi="Times New Roman" w:cs="Times New Roman"/>
                <w:color w:val="00000A"/>
                <w:sz w:val="24"/>
                <w:szCs w:val="24"/>
                <w:lang w:val="ru-RU"/>
              </w:rPr>
            </w:pPr>
            <w:r w:rsidRPr="00745965">
              <w:rPr>
                <w:rStyle w:val="Zag11"/>
                <w:rFonts w:ascii="Times New Roman" w:eastAsia="@Arial Unicode MS" w:hAnsi="Times New Roman" w:cs="Times New Roman"/>
                <w:color w:val="00000A"/>
                <w:sz w:val="24"/>
                <w:szCs w:val="24"/>
                <w:lang w:val="ru-RU"/>
              </w:rPr>
              <w:t>Филология</w:t>
            </w:r>
          </w:p>
        </w:tc>
        <w:tc>
          <w:tcPr>
            <w:tcW w:w="2552"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Osnova"/>
              <w:tabs>
                <w:tab w:val="left" w:leader="dot" w:pos="624"/>
              </w:tabs>
              <w:spacing w:line="276" w:lineRule="auto"/>
              <w:ind w:firstLine="0"/>
              <w:rPr>
                <w:rFonts w:ascii="Times New Roman" w:hAnsi="Times New Roman" w:cs="Times New Roman"/>
                <w:sz w:val="24"/>
                <w:szCs w:val="24"/>
                <w:lang w:val="ru-RU"/>
              </w:rPr>
            </w:pPr>
            <w:r w:rsidRPr="00745965">
              <w:rPr>
                <w:rStyle w:val="Zag11"/>
                <w:rFonts w:ascii="Times New Roman" w:eastAsia="@Arial Unicode MS" w:hAnsi="Times New Roman" w:cs="Times New Roman"/>
                <w:color w:val="00000A"/>
                <w:sz w:val="24"/>
                <w:szCs w:val="24"/>
                <w:lang w:val="ru-RU"/>
              </w:rPr>
              <w:t>Литература</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7E3A01" w:rsidRPr="001F4CC5" w:rsidRDefault="007E3A01" w:rsidP="001F4CC5">
            <w:pPr>
              <w:pStyle w:val="afd"/>
              <w:rPr>
                <w:rFonts w:ascii="Times New Roman" w:hAnsi="Times New Roman"/>
              </w:rPr>
            </w:pPr>
            <w:r w:rsidRPr="001F4CC5">
              <w:rPr>
                <w:rFonts w:ascii="Times New Roman" w:hAnsi="Times New Roman"/>
              </w:rPr>
              <w:t xml:space="preserve">Меркин Г.С. </w:t>
            </w:r>
            <w:r w:rsidRPr="001F4CC5">
              <w:rPr>
                <w:rFonts w:ascii="Times New Roman" w:hAnsi="Times New Roman"/>
                <w:b/>
              </w:rPr>
              <w:t>Литература. В 2-х частях. 5 класс.</w:t>
            </w:r>
            <w:r w:rsidRPr="001F4CC5">
              <w:rPr>
                <w:rFonts w:ascii="Times New Roman" w:hAnsi="Times New Roman"/>
              </w:rPr>
              <w:t xml:space="preserve"> </w:t>
            </w:r>
          </w:p>
          <w:p w:rsidR="007E3A01" w:rsidRPr="001F4CC5" w:rsidRDefault="007E3A01" w:rsidP="001F4CC5">
            <w:pPr>
              <w:pStyle w:val="afd"/>
              <w:rPr>
                <w:rFonts w:ascii="Times New Roman" w:hAnsi="Times New Roman"/>
              </w:rPr>
            </w:pPr>
            <w:r w:rsidRPr="001F4CC5">
              <w:rPr>
                <w:rFonts w:ascii="Times New Roman" w:hAnsi="Times New Roman"/>
              </w:rPr>
              <w:t xml:space="preserve">Меркин Г.С. </w:t>
            </w:r>
            <w:r w:rsidRPr="001F4CC5">
              <w:rPr>
                <w:rFonts w:ascii="Times New Roman" w:hAnsi="Times New Roman"/>
                <w:b/>
              </w:rPr>
              <w:t>Литература. В 2-х частях. 6 класс.</w:t>
            </w:r>
          </w:p>
          <w:p w:rsidR="007E3A01" w:rsidRPr="001F4CC5" w:rsidRDefault="007E3A01" w:rsidP="001F4CC5">
            <w:pPr>
              <w:pStyle w:val="afd"/>
              <w:rPr>
                <w:rFonts w:ascii="Times New Roman" w:hAnsi="Times New Roman"/>
              </w:rPr>
            </w:pPr>
            <w:r w:rsidRPr="001F4CC5">
              <w:rPr>
                <w:rFonts w:ascii="Times New Roman" w:hAnsi="Times New Roman"/>
              </w:rPr>
              <w:t xml:space="preserve">Меркин Г.С. </w:t>
            </w:r>
            <w:r w:rsidRPr="001F4CC5">
              <w:rPr>
                <w:rFonts w:ascii="Times New Roman" w:hAnsi="Times New Roman"/>
                <w:b/>
              </w:rPr>
              <w:t>Литература. В 2-х частях. 7 класс.</w:t>
            </w:r>
          </w:p>
          <w:p w:rsidR="007E3A01" w:rsidRPr="001F4CC5" w:rsidRDefault="007E3A01" w:rsidP="001F4CC5">
            <w:pPr>
              <w:pStyle w:val="afd"/>
              <w:rPr>
                <w:rFonts w:ascii="Times New Roman" w:hAnsi="Times New Roman"/>
              </w:rPr>
            </w:pPr>
            <w:r w:rsidRPr="001F4CC5">
              <w:rPr>
                <w:rFonts w:ascii="Times New Roman" w:hAnsi="Times New Roman"/>
              </w:rPr>
              <w:t xml:space="preserve">Меркин Г.С. </w:t>
            </w:r>
            <w:r w:rsidRPr="001F4CC5">
              <w:rPr>
                <w:rFonts w:ascii="Times New Roman" w:hAnsi="Times New Roman"/>
                <w:b/>
              </w:rPr>
              <w:t>Литература. В 2-х частях. 8 класс.</w:t>
            </w:r>
          </w:p>
          <w:p w:rsidR="007E3A01" w:rsidRPr="001F4CC5" w:rsidRDefault="007E3A01" w:rsidP="001F4CC5">
            <w:pPr>
              <w:pStyle w:val="afd"/>
              <w:rPr>
                <w:rFonts w:ascii="Times New Roman" w:hAnsi="Times New Roman"/>
              </w:rPr>
            </w:pPr>
            <w:r w:rsidRPr="001F4CC5">
              <w:rPr>
                <w:rFonts w:ascii="Times New Roman" w:hAnsi="Times New Roman"/>
              </w:rPr>
              <w:t xml:space="preserve">Зинин С.А., Сахаров В.И., Чалмаев В.А. </w:t>
            </w:r>
            <w:r w:rsidRPr="001F4CC5">
              <w:rPr>
                <w:rFonts w:ascii="Times New Roman" w:hAnsi="Times New Roman"/>
                <w:b/>
              </w:rPr>
              <w:t>Литература. В 2-х частях. 9 класс</w:t>
            </w:r>
          </w:p>
        </w:tc>
      </w:tr>
      <w:tr w:rsidR="007E3A01" w:rsidRPr="00745965" w:rsidTr="001F4CC5">
        <w:tc>
          <w:tcPr>
            <w:tcW w:w="660"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Osnova"/>
              <w:numPr>
                <w:ilvl w:val="0"/>
                <w:numId w:val="320"/>
              </w:numPr>
              <w:tabs>
                <w:tab w:val="left" w:leader="dot" w:pos="624"/>
              </w:tabs>
              <w:snapToGrid w:val="0"/>
              <w:spacing w:line="276" w:lineRule="auto"/>
              <w:rPr>
                <w:rFonts w:ascii="Times New Roman" w:eastAsia="@Arial Unicode MS" w:hAnsi="Times New Roman" w:cs="Times New Roman"/>
                <w:color w:val="00000A"/>
                <w:sz w:val="24"/>
                <w:szCs w:val="24"/>
                <w:lang w:val="ru-RU"/>
              </w:rPr>
            </w:pPr>
          </w:p>
        </w:tc>
        <w:tc>
          <w:tcPr>
            <w:tcW w:w="1731"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Osnova"/>
              <w:tabs>
                <w:tab w:val="left" w:leader="dot" w:pos="624"/>
              </w:tabs>
              <w:spacing w:line="276" w:lineRule="auto"/>
              <w:ind w:firstLine="0"/>
              <w:rPr>
                <w:rStyle w:val="Zag11"/>
                <w:rFonts w:ascii="Times New Roman" w:eastAsia="@Arial Unicode MS" w:hAnsi="Times New Roman" w:cs="Times New Roman"/>
                <w:color w:val="00000A"/>
                <w:sz w:val="24"/>
                <w:szCs w:val="24"/>
                <w:lang w:val="ru-RU"/>
              </w:rPr>
            </w:pPr>
            <w:r w:rsidRPr="00745965">
              <w:rPr>
                <w:rStyle w:val="Zag11"/>
                <w:rFonts w:ascii="Times New Roman" w:eastAsia="@Arial Unicode MS" w:hAnsi="Times New Roman" w:cs="Times New Roman"/>
                <w:color w:val="00000A"/>
                <w:sz w:val="24"/>
                <w:szCs w:val="24"/>
                <w:lang w:val="ru-RU"/>
              </w:rPr>
              <w:t>Филология</w:t>
            </w:r>
          </w:p>
        </w:tc>
        <w:tc>
          <w:tcPr>
            <w:tcW w:w="2552"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Osnova"/>
              <w:tabs>
                <w:tab w:val="left" w:leader="dot" w:pos="624"/>
              </w:tabs>
              <w:spacing w:line="276" w:lineRule="auto"/>
              <w:ind w:firstLine="0"/>
              <w:rPr>
                <w:rFonts w:ascii="Times New Roman" w:hAnsi="Times New Roman" w:cs="Times New Roman"/>
                <w:sz w:val="24"/>
                <w:szCs w:val="24"/>
                <w:lang w:val="ru-RU"/>
              </w:rPr>
            </w:pPr>
            <w:r w:rsidRPr="00745965">
              <w:rPr>
                <w:rStyle w:val="Zag11"/>
                <w:rFonts w:ascii="Times New Roman" w:eastAsia="@Arial Unicode MS" w:hAnsi="Times New Roman" w:cs="Times New Roman"/>
                <w:color w:val="00000A"/>
                <w:sz w:val="24"/>
                <w:szCs w:val="24"/>
                <w:lang w:val="ru-RU"/>
              </w:rPr>
              <w:t>Английский язык</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7E3A01" w:rsidRPr="001F4CC5" w:rsidRDefault="007E3A01" w:rsidP="001F4CC5">
            <w:pPr>
              <w:pStyle w:val="afd"/>
              <w:rPr>
                <w:rFonts w:ascii="Times New Roman" w:hAnsi="Times New Roman"/>
              </w:rPr>
            </w:pPr>
            <w:r w:rsidRPr="001F4CC5">
              <w:rPr>
                <w:rFonts w:ascii="Times New Roman" w:hAnsi="Times New Roman"/>
              </w:rPr>
              <w:t xml:space="preserve">Комарова Ю.А., Ларионова И.В., Грейнджер К. </w:t>
            </w:r>
            <w:r w:rsidRPr="001F4CC5">
              <w:rPr>
                <w:rFonts w:ascii="Times New Roman" w:hAnsi="Times New Roman"/>
                <w:b/>
              </w:rPr>
              <w:t>Английский язык. 5 класс.</w:t>
            </w:r>
          </w:p>
          <w:p w:rsidR="007E3A01" w:rsidRPr="001F4CC5" w:rsidRDefault="007E3A01" w:rsidP="001F4CC5">
            <w:pPr>
              <w:pStyle w:val="afd"/>
              <w:rPr>
                <w:rFonts w:ascii="Times New Roman" w:hAnsi="Times New Roman"/>
              </w:rPr>
            </w:pPr>
            <w:r w:rsidRPr="001F4CC5">
              <w:rPr>
                <w:rFonts w:ascii="Times New Roman" w:hAnsi="Times New Roman"/>
              </w:rPr>
              <w:t xml:space="preserve">Комарова Ю.А., Ларионова И.В., Макбет К. </w:t>
            </w:r>
            <w:r w:rsidRPr="001F4CC5">
              <w:rPr>
                <w:rFonts w:ascii="Times New Roman" w:hAnsi="Times New Roman"/>
                <w:b/>
              </w:rPr>
              <w:t>Английский язык. 6 класс.</w:t>
            </w:r>
            <w:r w:rsidRPr="001F4CC5">
              <w:rPr>
                <w:rFonts w:ascii="Times New Roman" w:hAnsi="Times New Roman"/>
              </w:rPr>
              <w:t xml:space="preserve"> </w:t>
            </w:r>
          </w:p>
          <w:p w:rsidR="007E3A01" w:rsidRPr="001F4CC5" w:rsidRDefault="007E3A01" w:rsidP="001F4CC5">
            <w:pPr>
              <w:pStyle w:val="afd"/>
              <w:rPr>
                <w:rFonts w:ascii="Times New Roman" w:hAnsi="Times New Roman"/>
                <w:b/>
              </w:rPr>
            </w:pPr>
            <w:r w:rsidRPr="001F4CC5">
              <w:rPr>
                <w:rFonts w:ascii="Times New Roman" w:hAnsi="Times New Roman"/>
              </w:rPr>
              <w:t xml:space="preserve">Комарова Ю.А., Ларионова И.В., Макбет К. </w:t>
            </w:r>
            <w:r w:rsidRPr="001F4CC5">
              <w:rPr>
                <w:rFonts w:ascii="Times New Roman" w:hAnsi="Times New Roman"/>
                <w:b/>
              </w:rPr>
              <w:t>Английский язык. 7 класс.</w:t>
            </w:r>
            <w:r w:rsidRPr="001F4CC5">
              <w:rPr>
                <w:rFonts w:ascii="Times New Roman" w:hAnsi="Times New Roman"/>
              </w:rPr>
              <w:t xml:space="preserve"> Комарова Ю.А., Ларионова И.В., Макбет К. </w:t>
            </w:r>
          </w:p>
          <w:p w:rsidR="007E3A01" w:rsidRPr="001F4CC5" w:rsidRDefault="007E3A01" w:rsidP="001F4CC5">
            <w:pPr>
              <w:pStyle w:val="afd"/>
              <w:rPr>
                <w:rFonts w:ascii="Times New Roman" w:hAnsi="Times New Roman"/>
              </w:rPr>
            </w:pPr>
            <w:r w:rsidRPr="001F4CC5">
              <w:rPr>
                <w:rFonts w:ascii="Times New Roman" w:hAnsi="Times New Roman"/>
                <w:b/>
              </w:rPr>
              <w:t>Английский язык. 8 класс.</w:t>
            </w:r>
          </w:p>
          <w:p w:rsidR="007E3A01" w:rsidRPr="001F4CC5" w:rsidRDefault="007E3A01" w:rsidP="001F4CC5">
            <w:pPr>
              <w:pStyle w:val="afd"/>
              <w:rPr>
                <w:rFonts w:ascii="Times New Roman" w:hAnsi="Times New Roman"/>
              </w:rPr>
            </w:pPr>
            <w:r w:rsidRPr="001F4CC5">
              <w:rPr>
                <w:rFonts w:ascii="Times New Roman" w:hAnsi="Times New Roman"/>
              </w:rPr>
              <w:t xml:space="preserve">Комарова Ю.А., Ларионова И.В., Макбет К. </w:t>
            </w:r>
            <w:r w:rsidRPr="001F4CC5">
              <w:rPr>
                <w:rFonts w:ascii="Times New Roman" w:hAnsi="Times New Roman"/>
                <w:b/>
              </w:rPr>
              <w:t>Английский язык. 9 класс</w:t>
            </w:r>
          </w:p>
        </w:tc>
      </w:tr>
      <w:tr w:rsidR="007E3A01" w:rsidRPr="00745965" w:rsidTr="001F4CC5">
        <w:tc>
          <w:tcPr>
            <w:tcW w:w="660"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Osnova"/>
              <w:numPr>
                <w:ilvl w:val="0"/>
                <w:numId w:val="320"/>
              </w:numPr>
              <w:tabs>
                <w:tab w:val="left" w:leader="dot" w:pos="624"/>
              </w:tabs>
              <w:snapToGrid w:val="0"/>
              <w:spacing w:line="276" w:lineRule="auto"/>
              <w:rPr>
                <w:rFonts w:ascii="Times New Roman" w:eastAsia="@Arial Unicode MS" w:hAnsi="Times New Roman" w:cs="Times New Roman"/>
                <w:color w:val="00000A"/>
                <w:sz w:val="24"/>
                <w:szCs w:val="24"/>
                <w:lang w:val="ru-RU"/>
              </w:rPr>
            </w:pPr>
          </w:p>
        </w:tc>
        <w:tc>
          <w:tcPr>
            <w:tcW w:w="1731"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Osnova"/>
              <w:tabs>
                <w:tab w:val="left" w:leader="dot" w:pos="624"/>
              </w:tabs>
              <w:spacing w:line="276" w:lineRule="auto"/>
              <w:ind w:firstLine="0"/>
              <w:rPr>
                <w:rStyle w:val="Zag11"/>
                <w:rFonts w:ascii="Times New Roman" w:eastAsia="@Arial Unicode MS" w:hAnsi="Times New Roman" w:cs="Times New Roman"/>
                <w:color w:val="00000A"/>
                <w:sz w:val="24"/>
                <w:szCs w:val="24"/>
                <w:lang w:val="ru-RU"/>
              </w:rPr>
            </w:pPr>
            <w:r w:rsidRPr="00745965">
              <w:rPr>
                <w:rStyle w:val="Zag11"/>
                <w:rFonts w:ascii="Times New Roman" w:eastAsia="@Arial Unicode MS" w:hAnsi="Times New Roman" w:cs="Times New Roman"/>
                <w:color w:val="00000A"/>
                <w:sz w:val="24"/>
                <w:szCs w:val="24"/>
                <w:lang w:val="ru-RU"/>
              </w:rPr>
              <w:t>Общественно-научные предметы</w:t>
            </w:r>
          </w:p>
        </w:tc>
        <w:tc>
          <w:tcPr>
            <w:tcW w:w="2552"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Osnova"/>
              <w:tabs>
                <w:tab w:val="left" w:leader="dot" w:pos="624"/>
              </w:tabs>
              <w:spacing w:line="276" w:lineRule="auto"/>
              <w:ind w:firstLine="0"/>
              <w:rPr>
                <w:rFonts w:ascii="Times New Roman" w:hAnsi="Times New Roman" w:cs="Times New Roman"/>
                <w:sz w:val="24"/>
                <w:szCs w:val="24"/>
                <w:lang w:val="ru-RU"/>
              </w:rPr>
            </w:pPr>
            <w:r w:rsidRPr="00745965">
              <w:rPr>
                <w:rStyle w:val="Zag11"/>
                <w:rFonts w:ascii="Times New Roman" w:eastAsia="@Arial Unicode MS" w:hAnsi="Times New Roman" w:cs="Times New Roman"/>
                <w:color w:val="00000A"/>
                <w:sz w:val="24"/>
                <w:szCs w:val="24"/>
                <w:lang w:val="ru-RU"/>
              </w:rPr>
              <w:t>Всеобщая история</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7E3A01" w:rsidRPr="001F4CC5" w:rsidRDefault="007E3A01" w:rsidP="001F4CC5">
            <w:pPr>
              <w:pStyle w:val="afd"/>
              <w:rPr>
                <w:rFonts w:ascii="Times New Roman" w:hAnsi="Times New Roman"/>
              </w:rPr>
            </w:pPr>
            <w:r w:rsidRPr="001F4CC5">
              <w:rPr>
                <w:rFonts w:ascii="Times New Roman" w:hAnsi="Times New Roman"/>
              </w:rPr>
              <w:t xml:space="preserve">Михайловский Ф.А. </w:t>
            </w:r>
            <w:r w:rsidRPr="001F4CC5">
              <w:rPr>
                <w:rFonts w:ascii="Times New Roman" w:hAnsi="Times New Roman"/>
                <w:b/>
              </w:rPr>
              <w:t>Всеобщая история. История древнего мира. 5 класс.</w:t>
            </w:r>
            <w:r w:rsidRPr="001F4CC5">
              <w:rPr>
                <w:rFonts w:ascii="Times New Roman" w:hAnsi="Times New Roman"/>
              </w:rPr>
              <w:t xml:space="preserve"> </w:t>
            </w:r>
          </w:p>
          <w:p w:rsidR="007E3A01" w:rsidRPr="001F4CC5" w:rsidRDefault="007E3A01" w:rsidP="001F4CC5">
            <w:pPr>
              <w:pStyle w:val="afd"/>
              <w:rPr>
                <w:rFonts w:ascii="Times New Roman" w:hAnsi="Times New Roman"/>
              </w:rPr>
            </w:pPr>
            <w:r w:rsidRPr="001F4CC5">
              <w:rPr>
                <w:rFonts w:ascii="Times New Roman" w:hAnsi="Times New Roman"/>
              </w:rPr>
              <w:t xml:space="preserve">Бойцов М.А., Шукуров Р.М. </w:t>
            </w:r>
            <w:r w:rsidRPr="001F4CC5">
              <w:rPr>
                <w:rFonts w:ascii="Times New Roman" w:hAnsi="Times New Roman"/>
                <w:b/>
              </w:rPr>
              <w:t>Всеобщая история. История Средних веков. 6 класс.</w:t>
            </w:r>
          </w:p>
          <w:p w:rsidR="007E3A01" w:rsidRPr="001F4CC5" w:rsidRDefault="007E3A01" w:rsidP="001F4CC5">
            <w:pPr>
              <w:pStyle w:val="afd"/>
              <w:rPr>
                <w:rFonts w:ascii="Times New Roman" w:hAnsi="Times New Roman"/>
              </w:rPr>
            </w:pPr>
            <w:r w:rsidRPr="001F4CC5">
              <w:rPr>
                <w:rFonts w:ascii="Times New Roman" w:hAnsi="Times New Roman"/>
              </w:rPr>
              <w:t xml:space="preserve">Дмитриева О.В. </w:t>
            </w:r>
            <w:r w:rsidRPr="001F4CC5">
              <w:rPr>
                <w:rFonts w:ascii="Times New Roman" w:hAnsi="Times New Roman"/>
                <w:b/>
              </w:rPr>
              <w:t>Всеобщая история. История Нового времени. 7 класс.</w:t>
            </w:r>
          </w:p>
          <w:p w:rsidR="007E3A01" w:rsidRPr="001F4CC5" w:rsidRDefault="007E3A01" w:rsidP="001F4CC5">
            <w:pPr>
              <w:pStyle w:val="afd"/>
              <w:rPr>
                <w:rFonts w:ascii="Times New Roman" w:hAnsi="Times New Roman"/>
              </w:rPr>
            </w:pPr>
            <w:r w:rsidRPr="001F4CC5">
              <w:rPr>
                <w:rFonts w:ascii="Times New Roman" w:hAnsi="Times New Roman"/>
              </w:rPr>
              <w:t xml:space="preserve">Загладин Н.В. </w:t>
            </w:r>
            <w:r w:rsidRPr="001F4CC5">
              <w:rPr>
                <w:rFonts w:ascii="Times New Roman" w:hAnsi="Times New Roman"/>
                <w:b/>
              </w:rPr>
              <w:t>Всеобщая история. История Нового времени. 8 класс.</w:t>
            </w:r>
          </w:p>
          <w:p w:rsidR="007E3A01" w:rsidRPr="001F4CC5" w:rsidRDefault="007E3A01" w:rsidP="001F4CC5">
            <w:pPr>
              <w:pStyle w:val="afd"/>
              <w:rPr>
                <w:rFonts w:ascii="Times New Roman" w:hAnsi="Times New Roman"/>
                <w:b/>
              </w:rPr>
            </w:pPr>
            <w:r w:rsidRPr="001F4CC5">
              <w:rPr>
                <w:rFonts w:ascii="Times New Roman" w:hAnsi="Times New Roman"/>
              </w:rPr>
              <w:t xml:space="preserve">Загладин Н.В. </w:t>
            </w:r>
            <w:r w:rsidRPr="001F4CC5">
              <w:rPr>
                <w:rFonts w:ascii="Times New Roman" w:hAnsi="Times New Roman"/>
                <w:b/>
              </w:rPr>
              <w:t xml:space="preserve">Всеобщая история. Новейшая история. </w:t>
            </w:r>
          </w:p>
          <w:p w:rsidR="007E3A01" w:rsidRPr="001F4CC5" w:rsidRDefault="007E3A01" w:rsidP="001F4CC5">
            <w:pPr>
              <w:pStyle w:val="afd"/>
              <w:rPr>
                <w:rFonts w:ascii="Times New Roman" w:hAnsi="Times New Roman"/>
              </w:rPr>
            </w:pPr>
            <w:r w:rsidRPr="001F4CC5">
              <w:rPr>
                <w:rFonts w:ascii="Times New Roman" w:hAnsi="Times New Roman"/>
                <w:b/>
              </w:rPr>
              <w:t>9 класс</w:t>
            </w:r>
          </w:p>
        </w:tc>
      </w:tr>
      <w:tr w:rsidR="007E3A01" w:rsidRPr="00745965" w:rsidTr="001F4CC5">
        <w:tc>
          <w:tcPr>
            <w:tcW w:w="660"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Osnova"/>
              <w:numPr>
                <w:ilvl w:val="0"/>
                <w:numId w:val="320"/>
              </w:numPr>
              <w:tabs>
                <w:tab w:val="left" w:leader="dot" w:pos="624"/>
              </w:tabs>
              <w:snapToGrid w:val="0"/>
              <w:spacing w:line="276" w:lineRule="auto"/>
              <w:rPr>
                <w:rFonts w:ascii="Times New Roman" w:eastAsia="@Arial Unicode MS" w:hAnsi="Times New Roman" w:cs="Times New Roman"/>
                <w:color w:val="00000A"/>
                <w:sz w:val="24"/>
                <w:szCs w:val="24"/>
                <w:lang w:val="ru-RU"/>
              </w:rPr>
            </w:pPr>
          </w:p>
        </w:tc>
        <w:tc>
          <w:tcPr>
            <w:tcW w:w="1731"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jc w:val="both"/>
              <w:rPr>
                <w:rStyle w:val="Zag11"/>
                <w:rFonts w:ascii="Times New Roman" w:eastAsia="@Arial Unicode MS" w:hAnsi="Times New Roman"/>
                <w:color w:val="00000A"/>
                <w:sz w:val="24"/>
                <w:szCs w:val="24"/>
              </w:rPr>
            </w:pPr>
            <w:r w:rsidRPr="00745965">
              <w:rPr>
                <w:rStyle w:val="Zag11"/>
                <w:rFonts w:ascii="Times New Roman" w:eastAsia="@Arial Unicode MS" w:hAnsi="Times New Roman"/>
                <w:sz w:val="24"/>
                <w:szCs w:val="24"/>
              </w:rPr>
              <w:t>Общественно-научные предметы</w:t>
            </w:r>
          </w:p>
        </w:tc>
        <w:tc>
          <w:tcPr>
            <w:tcW w:w="2552"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Osnova"/>
              <w:tabs>
                <w:tab w:val="left" w:leader="dot" w:pos="624"/>
              </w:tabs>
              <w:spacing w:line="276" w:lineRule="auto"/>
              <w:ind w:firstLine="0"/>
              <w:rPr>
                <w:rStyle w:val="Zag11"/>
                <w:rFonts w:ascii="Times New Roman" w:eastAsia="@Arial Unicode MS" w:hAnsi="Times New Roman" w:cs="Times New Roman"/>
                <w:color w:val="00000A"/>
                <w:sz w:val="24"/>
                <w:szCs w:val="24"/>
                <w:lang w:val="ru-RU"/>
              </w:rPr>
            </w:pPr>
            <w:r w:rsidRPr="00745965">
              <w:rPr>
                <w:rStyle w:val="Zag11"/>
                <w:rFonts w:ascii="Times New Roman" w:eastAsia="@Arial Unicode MS" w:hAnsi="Times New Roman" w:cs="Times New Roman"/>
                <w:color w:val="00000A"/>
                <w:sz w:val="24"/>
                <w:szCs w:val="24"/>
                <w:lang w:val="ru-RU"/>
              </w:rPr>
              <w:t xml:space="preserve">История </w:t>
            </w:r>
          </w:p>
          <w:p w:rsidR="007E3A01" w:rsidRPr="00745965" w:rsidRDefault="007E3A01" w:rsidP="00E93109">
            <w:pPr>
              <w:pStyle w:val="Osnova"/>
              <w:tabs>
                <w:tab w:val="left" w:leader="dot" w:pos="624"/>
              </w:tabs>
              <w:spacing w:line="276" w:lineRule="auto"/>
              <w:ind w:firstLine="0"/>
              <w:rPr>
                <w:rFonts w:ascii="Times New Roman" w:hAnsi="Times New Roman" w:cs="Times New Roman"/>
                <w:sz w:val="24"/>
                <w:szCs w:val="24"/>
                <w:lang w:val="ru-RU"/>
              </w:rPr>
            </w:pPr>
            <w:r w:rsidRPr="00745965">
              <w:rPr>
                <w:rStyle w:val="Zag11"/>
                <w:rFonts w:ascii="Times New Roman" w:eastAsia="@Arial Unicode MS" w:hAnsi="Times New Roman" w:cs="Times New Roman"/>
                <w:color w:val="00000A"/>
                <w:sz w:val="24"/>
                <w:szCs w:val="24"/>
                <w:lang w:val="ru-RU"/>
              </w:rPr>
              <w:t>России</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7E3A01" w:rsidRPr="001F4CC5" w:rsidRDefault="007E3A01" w:rsidP="001F4CC5">
            <w:pPr>
              <w:pStyle w:val="afd"/>
              <w:rPr>
                <w:rFonts w:ascii="Times New Roman" w:hAnsi="Times New Roman"/>
              </w:rPr>
            </w:pPr>
            <w:r w:rsidRPr="001F4CC5">
              <w:rPr>
                <w:rFonts w:ascii="Times New Roman" w:hAnsi="Times New Roman"/>
              </w:rPr>
              <w:t xml:space="preserve">Пчелов Е.В. </w:t>
            </w:r>
            <w:r w:rsidRPr="001F4CC5">
              <w:rPr>
                <w:rFonts w:ascii="Times New Roman" w:hAnsi="Times New Roman"/>
                <w:b/>
              </w:rPr>
              <w:t>История России с древнейших времен до конца XVI века. 6 класс.</w:t>
            </w:r>
          </w:p>
          <w:p w:rsidR="007E3A01" w:rsidRPr="001F4CC5" w:rsidRDefault="007E3A01" w:rsidP="001F4CC5">
            <w:pPr>
              <w:pStyle w:val="afd"/>
              <w:rPr>
                <w:rFonts w:ascii="Times New Roman" w:hAnsi="Times New Roman"/>
              </w:rPr>
            </w:pPr>
            <w:r w:rsidRPr="001F4CC5">
              <w:rPr>
                <w:rFonts w:ascii="Times New Roman" w:hAnsi="Times New Roman"/>
              </w:rPr>
              <w:t xml:space="preserve">Пчелов Е.В. </w:t>
            </w:r>
            <w:r w:rsidRPr="001F4CC5">
              <w:rPr>
                <w:rFonts w:ascii="Times New Roman" w:hAnsi="Times New Roman"/>
                <w:b/>
              </w:rPr>
              <w:t>История России XVII-XVIII века". 7 класс.</w:t>
            </w:r>
          </w:p>
          <w:p w:rsidR="007E3A01" w:rsidRPr="001F4CC5" w:rsidRDefault="007E3A01" w:rsidP="001F4CC5">
            <w:pPr>
              <w:pStyle w:val="afd"/>
              <w:rPr>
                <w:rFonts w:ascii="Times New Roman" w:hAnsi="Times New Roman"/>
              </w:rPr>
            </w:pPr>
            <w:r w:rsidRPr="001F4CC5">
              <w:rPr>
                <w:rFonts w:ascii="Times New Roman" w:hAnsi="Times New Roman"/>
              </w:rPr>
              <w:t xml:space="preserve">Сахаров А.Н., Боханов А.Н. </w:t>
            </w:r>
            <w:r w:rsidRPr="001F4CC5">
              <w:rPr>
                <w:rFonts w:ascii="Times New Roman" w:hAnsi="Times New Roman"/>
                <w:b/>
              </w:rPr>
              <w:t>История России. XIX век. 8 класс.</w:t>
            </w:r>
          </w:p>
          <w:p w:rsidR="007E3A01" w:rsidRPr="001F4CC5" w:rsidRDefault="007E3A01" w:rsidP="001F4CC5">
            <w:pPr>
              <w:pStyle w:val="afd"/>
              <w:rPr>
                <w:rFonts w:ascii="Times New Roman" w:hAnsi="Times New Roman"/>
              </w:rPr>
            </w:pPr>
            <w:r w:rsidRPr="001F4CC5">
              <w:rPr>
                <w:rFonts w:ascii="Times New Roman" w:hAnsi="Times New Roman"/>
              </w:rPr>
              <w:t xml:space="preserve">Загладин Н.В., Минаков С.Т., Козленко С.И., Петров Ю.А. </w:t>
            </w:r>
            <w:r w:rsidRPr="001F4CC5">
              <w:rPr>
                <w:rFonts w:ascii="Times New Roman" w:hAnsi="Times New Roman"/>
                <w:b/>
              </w:rPr>
              <w:t>История России. ХХ - начало XXI века. 9 класс</w:t>
            </w:r>
          </w:p>
        </w:tc>
      </w:tr>
      <w:tr w:rsidR="007E3A01" w:rsidRPr="00745965" w:rsidTr="001F4CC5">
        <w:tc>
          <w:tcPr>
            <w:tcW w:w="660"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Osnova"/>
              <w:numPr>
                <w:ilvl w:val="0"/>
                <w:numId w:val="320"/>
              </w:numPr>
              <w:tabs>
                <w:tab w:val="left" w:leader="dot" w:pos="624"/>
              </w:tabs>
              <w:snapToGrid w:val="0"/>
              <w:spacing w:line="276" w:lineRule="auto"/>
              <w:rPr>
                <w:rFonts w:ascii="Times New Roman" w:eastAsia="@Arial Unicode MS" w:hAnsi="Times New Roman" w:cs="Times New Roman"/>
                <w:color w:val="00000A"/>
                <w:sz w:val="24"/>
                <w:szCs w:val="24"/>
                <w:lang w:val="ru-RU"/>
              </w:rPr>
            </w:pPr>
          </w:p>
        </w:tc>
        <w:tc>
          <w:tcPr>
            <w:tcW w:w="1731"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jc w:val="both"/>
              <w:rPr>
                <w:rStyle w:val="Zag11"/>
                <w:rFonts w:ascii="Times New Roman" w:eastAsia="@Arial Unicode MS" w:hAnsi="Times New Roman"/>
                <w:color w:val="00000A"/>
                <w:sz w:val="24"/>
                <w:szCs w:val="24"/>
              </w:rPr>
            </w:pPr>
            <w:r w:rsidRPr="00745965">
              <w:rPr>
                <w:rStyle w:val="Zag11"/>
                <w:rFonts w:ascii="Times New Roman" w:eastAsia="@Arial Unicode MS" w:hAnsi="Times New Roman"/>
                <w:sz w:val="24"/>
                <w:szCs w:val="24"/>
              </w:rPr>
              <w:t>Общественно-научные предметы</w:t>
            </w:r>
          </w:p>
        </w:tc>
        <w:tc>
          <w:tcPr>
            <w:tcW w:w="2552"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Osnova"/>
              <w:tabs>
                <w:tab w:val="left" w:leader="dot" w:pos="624"/>
              </w:tabs>
              <w:spacing w:line="276" w:lineRule="auto"/>
              <w:ind w:firstLine="0"/>
              <w:rPr>
                <w:rFonts w:ascii="Times New Roman" w:hAnsi="Times New Roman" w:cs="Times New Roman"/>
                <w:sz w:val="24"/>
                <w:szCs w:val="24"/>
                <w:lang w:val="ru-RU"/>
              </w:rPr>
            </w:pPr>
            <w:r w:rsidRPr="00745965">
              <w:rPr>
                <w:rStyle w:val="Zag11"/>
                <w:rFonts w:ascii="Times New Roman" w:eastAsia="@Arial Unicode MS" w:hAnsi="Times New Roman" w:cs="Times New Roman"/>
                <w:color w:val="00000A"/>
                <w:sz w:val="24"/>
                <w:szCs w:val="24"/>
                <w:lang w:val="ru-RU"/>
              </w:rPr>
              <w:t>Обществознание</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7E3A01" w:rsidRPr="001F4CC5" w:rsidRDefault="007E3A01" w:rsidP="001F4CC5">
            <w:pPr>
              <w:pStyle w:val="afd"/>
              <w:rPr>
                <w:rFonts w:ascii="Times New Roman" w:hAnsi="Times New Roman"/>
              </w:rPr>
            </w:pPr>
            <w:r w:rsidRPr="001F4CC5">
              <w:rPr>
                <w:rFonts w:ascii="Times New Roman" w:hAnsi="Times New Roman"/>
              </w:rPr>
              <w:t xml:space="preserve">Кравченко А.И. </w:t>
            </w:r>
            <w:r w:rsidRPr="001F4CC5">
              <w:rPr>
                <w:rFonts w:ascii="Times New Roman" w:hAnsi="Times New Roman"/>
                <w:b/>
              </w:rPr>
              <w:t>Обществознание. 5 класс.</w:t>
            </w:r>
          </w:p>
          <w:p w:rsidR="007E3A01" w:rsidRPr="001F4CC5" w:rsidRDefault="007E3A01" w:rsidP="001F4CC5">
            <w:pPr>
              <w:pStyle w:val="afd"/>
              <w:rPr>
                <w:rFonts w:ascii="Times New Roman" w:hAnsi="Times New Roman"/>
              </w:rPr>
            </w:pPr>
            <w:r w:rsidRPr="001F4CC5">
              <w:rPr>
                <w:rFonts w:ascii="Times New Roman" w:hAnsi="Times New Roman"/>
              </w:rPr>
              <w:t xml:space="preserve">Кравченко А.И., Певцова Е.А. </w:t>
            </w:r>
            <w:r w:rsidRPr="001F4CC5">
              <w:rPr>
                <w:rFonts w:ascii="Times New Roman" w:hAnsi="Times New Roman"/>
                <w:b/>
              </w:rPr>
              <w:t>Обществознание. 6 класс.</w:t>
            </w:r>
          </w:p>
          <w:p w:rsidR="007E3A01" w:rsidRPr="001F4CC5" w:rsidRDefault="007E3A01" w:rsidP="001F4CC5">
            <w:pPr>
              <w:pStyle w:val="afd"/>
              <w:rPr>
                <w:rFonts w:ascii="Times New Roman" w:hAnsi="Times New Roman"/>
              </w:rPr>
            </w:pPr>
            <w:r w:rsidRPr="001F4CC5">
              <w:rPr>
                <w:rFonts w:ascii="Times New Roman" w:hAnsi="Times New Roman"/>
              </w:rPr>
              <w:t xml:space="preserve">Певцова Е.А. Кравченко А.И., </w:t>
            </w:r>
            <w:r w:rsidRPr="001F4CC5">
              <w:rPr>
                <w:rFonts w:ascii="Times New Roman" w:hAnsi="Times New Roman"/>
                <w:b/>
              </w:rPr>
              <w:t>Обществознание. 7 класс.</w:t>
            </w:r>
            <w:r w:rsidRPr="001F4CC5">
              <w:rPr>
                <w:rFonts w:ascii="Times New Roman" w:hAnsi="Times New Roman"/>
              </w:rPr>
              <w:t xml:space="preserve"> </w:t>
            </w:r>
          </w:p>
          <w:p w:rsidR="007E3A01" w:rsidRPr="001F4CC5" w:rsidRDefault="007E3A01" w:rsidP="001F4CC5">
            <w:pPr>
              <w:pStyle w:val="afd"/>
              <w:rPr>
                <w:rFonts w:ascii="Times New Roman" w:hAnsi="Times New Roman"/>
              </w:rPr>
            </w:pPr>
            <w:r w:rsidRPr="001F4CC5">
              <w:rPr>
                <w:rFonts w:ascii="Times New Roman" w:hAnsi="Times New Roman"/>
              </w:rPr>
              <w:t xml:space="preserve">Кравченко А.И. </w:t>
            </w:r>
            <w:r w:rsidRPr="001F4CC5">
              <w:rPr>
                <w:rFonts w:ascii="Times New Roman" w:hAnsi="Times New Roman"/>
                <w:b/>
              </w:rPr>
              <w:t>Обществознание. 8 класс.</w:t>
            </w:r>
            <w:r w:rsidRPr="001F4CC5">
              <w:rPr>
                <w:rFonts w:ascii="Times New Roman" w:hAnsi="Times New Roman"/>
              </w:rPr>
              <w:t xml:space="preserve"> Кравченко А.И., Певцова Е.А. </w:t>
            </w:r>
            <w:r w:rsidRPr="001F4CC5">
              <w:rPr>
                <w:rFonts w:ascii="Times New Roman" w:hAnsi="Times New Roman"/>
                <w:b/>
              </w:rPr>
              <w:t>Обществознание. 9 класс</w:t>
            </w:r>
          </w:p>
        </w:tc>
      </w:tr>
      <w:tr w:rsidR="007E3A01" w:rsidRPr="00745965" w:rsidTr="001F4CC5">
        <w:tc>
          <w:tcPr>
            <w:tcW w:w="660"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Osnova"/>
              <w:numPr>
                <w:ilvl w:val="0"/>
                <w:numId w:val="320"/>
              </w:numPr>
              <w:tabs>
                <w:tab w:val="left" w:leader="dot" w:pos="624"/>
              </w:tabs>
              <w:snapToGrid w:val="0"/>
              <w:spacing w:line="276" w:lineRule="auto"/>
              <w:rPr>
                <w:rFonts w:ascii="Times New Roman" w:eastAsia="@Arial Unicode MS" w:hAnsi="Times New Roman" w:cs="Times New Roman"/>
                <w:color w:val="00000A"/>
                <w:sz w:val="24"/>
                <w:szCs w:val="24"/>
                <w:lang w:val="ru-RU"/>
              </w:rPr>
            </w:pPr>
          </w:p>
        </w:tc>
        <w:tc>
          <w:tcPr>
            <w:tcW w:w="1731"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jc w:val="both"/>
              <w:rPr>
                <w:rStyle w:val="Zag11"/>
                <w:rFonts w:ascii="Times New Roman" w:eastAsia="@Arial Unicode MS" w:hAnsi="Times New Roman"/>
                <w:color w:val="00000A"/>
                <w:sz w:val="24"/>
                <w:szCs w:val="24"/>
              </w:rPr>
            </w:pPr>
            <w:r w:rsidRPr="00745965">
              <w:rPr>
                <w:rStyle w:val="Zag11"/>
                <w:rFonts w:ascii="Times New Roman" w:eastAsia="@Arial Unicode MS" w:hAnsi="Times New Roman"/>
                <w:sz w:val="24"/>
                <w:szCs w:val="24"/>
              </w:rPr>
              <w:t>Общественно-научные предметы</w:t>
            </w:r>
          </w:p>
        </w:tc>
        <w:tc>
          <w:tcPr>
            <w:tcW w:w="2552"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Osnova"/>
              <w:tabs>
                <w:tab w:val="left" w:leader="dot" w:pos="624"/>
              </w:tabs>
              <w:spacing w:line="276" w:lineRule="auto"/>
              <w:ind w:firstLine="0"/>
              <w:rPr>
                <w:rFonts w:ascii="Times New Roman" w:hAnsi="Times New Roman" w:cs="Times New Roman"/>
                <w:sz w:val="24"/>
                <w:szCs w:val="24"/>
                <w:lang w:val="ru-RU"/>
              </w:rPr>
            </w:pPr>
            <w:r w:rsidRPr="00745965">
              <w:rPr>
                <w:rStyle w:val="Zag11"/>
                <w:rFonts w:ascii="Times New Roman" w:eastAsia="@Arial Unicode MS" w:hAnsi="Times New Roman" w:cs="Times New Roman"/>
                <w:color w:val="00000A"/>
                <w:sz w:val="24"/>
                <w:szCs w:val="24"/>
                <w:lang w:val="ru-RU"/>
              </w:rPr>
              <w:t>География</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7E3A01" w:rsidRPr="001F4CC5" w:rsidRDefault="007E3A01" w:rsidP="001F4CC5">
            <w:pPr>
              <w:pStyle w:val="afd"/>
              <w:rPr>
                <w:rFonts w:ascii="Times New Roman" w:hAnsi="Times New Roman"/>
              </w:rPr>
            </w:pPr>
            <w:r w:rsidRPr="001F4CC5">
              <w:rPr>
                <w:rFonts w:ascii="Times New Roman" w:hAnsi="Times New Roman"/>
              </w:rPr>
              <w:t xml:space="preserve">Домогацких Е.М. Введенский Э.Л., Плешаков А.А. </w:t>
            </w:r>
            <w:r w:rsidRPr="001F4CC5">
              <w:rPr>
                <w:rFonts w:ascii="Times New Roman" w:hAnsi="Times New Roman"/>
                <w:b/>
              </w:rPr>
              <w:t>Введение в Географию. 5 класс.</w:t>
            </w:r>
          </w:p>
          <w:p w:rsidR="007E3A01" w:rsidRPr="001F4CC5" w:rsidRDefault="007E3A01" w:rsidP="001F4CC5">
            <w:pPr>
              <w:pStyle w:val="afd"/>
              <w:rPr>
                <w:rFonts w:ascii="Times New Roman" w:hAnsi="Times New Roman"/>
                <w:b/>
              </w:rPr>
            </w:pPr>
            <w:r w:rsidRPr="001F4CC5">
              <w:rPr>
                <w:rFonts w:ascii="Times New Roman" w:hAnsi="Times New Roman"/>
              </w:rPr>
              <w:t xml:space="preserve">Домогацких Е.М. Алексеевский Н.И. </w:t>
            </w:r>
          </w:p>
          <w:p w:rsidR="007E3A01" w:rsidRPr="001F4CC5" w:rsidRDefault="007E3A01" w:rsidP="001F4CC5">
            <w:pPr>
              <w:pStyle w:val="afd"/>
              <w:rPr>
                <w:rFonts w:ascii="Times New Roman" w:hAnsi="Times New Roman"/>
              </w:rPr>
            </w:pPr>
            <w:r w:rsidRPr="001F4CC5">
              <w:rPr>
                <w:rFonts w:ascii="Times New Roman" w:hAnsi="Times New Roman"/>
                <w:b/>
              </w:rPr>
              <w:t>География. 6 класс.</w:t>
            </w:r>
          </w:p>
          <w:p w:rsidR="007E3A01" w:rsidRPr="001F4CC5" w:rsidRDefault="007E3A01" w:rsidP="001F4CC5">
            <w:pPr>
              <w:pStyle w:val="afd"/>
              <w:rPr>
                <w:rFonts w:ascii="Times New Roman" w:hAnsi="Times New Roman"/>
              </w:rPr>
            </w:pPr>
            <w:r w:rsidRPr="001F4CC5">
              <w:rPr>
                <w:rFonts w:ascii="Times New Roman" w:hAnsi="Times New Roman"/>
              </w:rPr>
              <w:t xml:space="preserve">Домогацких Е.М. Алексеевский Н.И. </w:t>
            </w:r>
            <w:r w:rsidRPr="001F4CC5">
              <w:rPr>
                <w:rFonts w:ascii="Times New Roman" w:hAnsi="Times New Roman"/>
                <w:b/>
              </w:rPr>
              <w:t xml:space="preserve">География. В 2-х частях.7 класс. </w:t>
            </w:r>
          </w:p>
          <w:p w:rsidR="007E3A01" w:rsidRPr="001F4CC5" w:rsidRDefault="007E3A01" w:rsidP="001F4CC5">
            <w:pPr>
              <w:pStyle w:val="afd"/>
              <w:rPr>
                <w:rFonts w:ascii="Times New Roman" w:hAnsi="Times New Roman"/>
                <w:b/>
              </w:rPr>
            </w:pPr>
            <w:r w:rsidRPr="001F4CC5">
              <w:rPr>
                <w:rFonts w:ascii="Times New Roman" w:hAnsi="Times New Roman"/>
              </w:rPr>
              <w:t xml:space="preserve">Домогацких Е.М. Алексеевский Н.И. </w:t>
            </w:r>
          </w:p>
          <w:p w:rsidR="007E3A01" w:rsidRPr="001F4CC5" w:rsidRDefault="007E3A01" w:rsidP="001F4CC5">
            <w:pPr>
              <w:pStyle w:val="afd"/>
              <w:rPr>
                <w:rFonts w:ascii="Times New Roman" w:hAnsi="Times New Roman"/>
              </w:rPr>
            </w:pPr>
            <w:r w:rsidRPr="001F4CC5">
              <w:rPr>
                <w:rFonts w:ascii="Times New Roman" w:hAnsi="Times New Roman"/>
                <w:b/>
              </w:rPr>
              <w:t>География. 8 класс.</w:t>
            </w:r>
            <w:r w:rsidRPr="001F4CC5">
              <w:rPr>
                <w:rFonts w:ascii="Times New Roman" w:hAnsi="Times New Roman"/>
              </w:rPr>
              <w:t xml:space="preserve"> Домогацких Е.М. Алексеевский Н.И., Клюев Н.Н. </w:t>
            </w:r>
            <w:r w:rsidRPr="001F4CC5">
              <w:rPr>
                <w:rFonts w:ascii="Times New Roman" w:hAnsi="Times New Roman"/>
                <w:b/>
              </w:rPr>
              <w:t>География. 9 класс</w:t>
            </w:r>
          </w:p>
        </w:tc>
      </w:tr>
      <w:tr w:rsidR="007E3A01" w:rsidRPr="00745965" w:rsidTr="001F4CC5">
        <w:tc>
          <w:tcPr>
            <w:tcW w:w="660"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Osnova"/>
              <w:numPr>
                <w:ilvl w:val="0"/>
                <w:numId w:val="320"/>
              </w:numPr>
              <w:tabs>
                <w:tab w:val="left" w:leader="dot" w:pos="624"/>
              </w:tabs>
              <w:snapToGrid w:val="0"/>
              <w:spacing w:line="276" w:lineRule="auto"/>
              <w:rPr>
                <w:rFonts w:ascii="Times New Roman" w:eastAsia="@Arial Unicode MS" w:hAnsi="Times New Roman" w:cs="Times New Roman"/>
                <w:color w:val="00000A"/>
                <w:sz w:val="24"/>
                <w:szCs w:val="24"/>
                <w:lang w:val="ru-RU"/>
              </w:rPr>
            </w:pPr>
          </w:p>
        </w:tc>
        <w:tc>
          <w:tcPr>
            <w:tcW w:w="1731"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jc w:val="both"/>
              <w:rPr>
                <w:rStyle w:val="Zag11"/>
                <w:rFonts w:ascii="Times New Roman" w:eastAsia="@Arial Unicode MS" w:hAnsi="Times New Roman"/>
                <w:color w:val="00000A"/>
                <w:sz w:val="24"/>
                <w:szCs w:val="24"/>
              </w:rPr>
            </w:pPr>
            <w:r w:rsidRPr="00745965">
              <w:rPr>
                <w:rStyle w:val="Zag11"/>
                <w:rFonts w:ascii="Times New Roman" w:eastAsia="@Arial Unicode MS" w:hAnsi="Times New Roman"/>
                <w:sz w:val="24"/>
                <w:szCs w:val="24"/>
              </w:rPr>
              <w:t>Основы духовно-нравственной культуры народов России</w:t>
            </w:r>
          </w:p>
        </w:tc>
        <w:tc>
          <w:tcPr>
            <w:tcW w:w="2552"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Osnova"/>
              <w:tabs>
                <w:tab w:val="left" w:leader="dot" w:pos="624"/>
              </w:tabs>
              <w:spacing w:line="276" w:lineRule="auto"/>
              <w:ind w:firstLine="0"/>
              <w:rPr>
                <w:rFonts w:ascii="Times New Roman" w:hAnsi="Times New Roman" w:cs="Times New Roman"/>
                <w:sz w:val="24"/>
                <w:szCs w:val="24"/>
                <w:lang w:val="ru-RU"/>
              </w:rPr>
            </w:pPr>
            <w:r w:rsidRPr="00745965">
              <w:rPr>
                <w:rStyle w:val="Zag11"/>
                <w:rFonts w:ascii="Times New Roman" w:eastAsia="@Arial Unicode MS" w:hAnsi="Times New Roman" w:cs="Times New Roman"/>
                <w:color w:val="00000A"/>
                <w:sz w:val="24"/>
                <w:szCs w:val="24"/>
                <w:lang w:val="ru-RU"/>
              </w:rPr>
              <w:t>Основы религиозных культур и светской этики</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7E3A01" w:rsidRPr="001F4CC5" w:rsidRDefault="007E3A01" w:rsidP="001F4CC5">
            <w:pPr>
              <w:pStyle w:val="afd"/>
              <w:rPr>
                <w:rFonts w:ascii="Times New Roman" w:hAnsi="Times New Roman"/>
              </w:rPr>
            </w:pPr>
            <w:r w:rsidRPr="001F4CC5">
              <w:rPr>
                <w:rFonts w:ascii="Times New Roman" w:hAnsi="Times New Roman"/>
              </w:rPr>
              <w:t xml:space="preserve">Студеникин М.Т. </w:t>
            </w:r>
            <w:r w:rsidRPr="001F4CC5">
              <w:rPr>
                <w:rFonts w:ascii="Times New Roman" w:hAnsi="Times New Roman"/>
                <w:b/>
              </w:rPr>
              <w:t>Основы духовно-нравственной культуры народов России. Основы светской этики. 5 класс.</w:t>
            </w:r>
            <w:r w:rsidRPr="001F4CC5">
              <w:rPr>
                <w:rFonts w:ascii="Times New Roman" w:hAnsi="Times New Roman"/>
              </w:rPr>
              <w:t xml:space="preserve"> </w:t>
            </w:r>
          </w:p>
          <w:p w:rsidR="007E3A01" w:rsidRPr="001F4CC5" w:rsidRDefault="007E3A01" w:rsidP="001F4CC5">
            <w:pPr>
              <w:pStyle w:val="afd"/>
              <w:rPr>
                <w:rFonts w:ascii="Times New Roman" w:hAnsi="Times New Roman"/>
              </w:rPr>
            </w:pPr>
            <w:r w:rsidRPr="001F4CC5">
              <w:rPr>
                <w:rFonts w:ascii="Times New Roman" w:hAnsi="Times New Roman"/>
              </w:rPr>
              <w:t xml:space="preserve">Сахаров А.Н., Кочегаров К.А., Мухаметшин Р.М. Под ред. Сахарова А.Н. </w:t>
            </w:r>
            <w:r w:rsidRPr="001F4CC5">
              <w:rPr>
                <w:rFonts w:ascii="Times New Roman" w:hAnsi="Times New Roman"/>
                <w:b/>
              </w:rPr>
              <w:t>Основы духовно-нравственной культуры народов России. Основы религиозных культур народов России. 5 класс</w:t>
            </w:r>
          </w:p>
        </w:tc>
      </w:tr>
      <w:tr w:rsidR="007E3A01" w:rsidRPr="00745965" w:rsidTr="001F4CC5">
        <w:tc>
          <w:tcPr>
            <w:tcW w:w="660"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Osnova"/>
              <w:numPr>
                <w:ilvl w:val="0"/>
                <w:numId w:val="320"/>
              </w:numPr>
              <w:tabs>
                <w:tab w:val="left" w:leader="dot" w:pos="624"/>
              </w:tabs>
              <w:snapToGrid w:val="0"/>
              <w:spacing w:line="276" w:lineRule="auto"/>
              <w:rPr>
                <w:rFonts w:ascii="Times New Roman" w:eastAsia="@Arial Unicode MS" w:hAnsi="Times New Roman" w:cs="Times New Roman"/>
                <w:color w:val="00000A"/>
                <w:sz w:val="24"/>
                <w:szCs w:val="24"/>
              </w:rPr>
            </w:pPr>
          </w:p>
        </w:tc>
        <w:tc>
          <w:tcPr>
            <w:tcW w:w="1731"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jc w:val="both"/>
              <w:rPr>
                <w:rStyle w:val="Zag11"/>
                <w:rFonts w:ascii="Times New Roman" w:eastAsia="@Arial Unicode MS" w:hAnsi="Times New Roman"/>
                <w:sz w:val="24"/>
                <w:szCs w:val="24"/>
              </w:rPr>
            </w:pPr>
            <w:r w:rsidRPr="00745965">
              <w:rPr>
                <w:rStyle w:val="Zag11"/>
                <w:rFonts w:ascii="Times New Roman" w:eastAsia="@Arial Unicode MS" w:hAnsi="Times New Roman"/>
                <w:sz w:val="24"/>
                <w:szCs w:val="24"/>
              </w:rPr>
              <w:t xml:space="preserve">Математика </w:t>
            </w:r>
          </w:p>
          <w:p w:rsidR="007E3A01" w:rsidRPr="00745965" w:rsidRDefault="007E3A01" w:rsidP="00E93109">
            <w:pPr>
              <w:jc w:val="both"/>
              <w:rPr>
                <w:rStyle w:val="Zag11"/>
                <w:rFonts w:ascii="Times New Roman" w:eastAsia="@Arial Unicode MS" w:hAnsi="Times New Roman"/>
                <w:color w:val="00000A"/>
                <w:sz w:val="24"/>
                <w:szCs w:val="24"/>
              </w:rPr>
            </w:pPr>
            <w:r w:rsidRPr="00745965">
              <w:rPr>
                <w:rStyle w:val="Zag11"/>
                <w:rFonts w:ascii="Times New Roman" w:eastAsia="@Arial Unicode MS" w:hAnsi="Times New Roman"/>
                <w:sz w:val="24"/>
                <w:szCs w:val="24"/>
              </w:rPr>
              <w:t>и информатика</w:t>
            </w:r>
          </w:p>
        </w:tc>
        <w:tc>
          <w:tcPr>
            <w:tcW w:w="2552"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Osnova"/>
              <w:tabs>
                <w:tab w:val="left" w:leader="dot" w:pos="624"/>
              </w:tabs>
              <w:spacing w:line="276" w:lineRule="auto"/>
              <w:ind w:firstLine="0"/>
              <w:rPr>
                <w:rFonts w:ascii="Times New Roman" w:hAnsi="Times New Roman" w:cs="Times New Roman"/>
                <w:sz w:val="24"/>
                <w:szCs w:val="24"/>
                <w:lang w:val="ru-RU"/>
              </w:rPr>
            </w:pPr>
            <w:r w:rsidRPr="00745965">
              <w:rPr>
                <w:rStyle w:val="Zag11"/>
                <w:rFonts w:ascii="Times New Roman" w:eastAsia="@Arial Unicode MS" w:hAnsi="Times New Roman" w:cs="Times New Roman"/>
                <w:color w:val="00000A"/>
                <w:sz w:val="24"/>
                <w:szCs w:val="24"/>
                <w:lang w:val="ru-RU"/>
              </w:rPr>
              <w:t>Математика</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xml:space="preserve">Козлов В.В., Никитин А.А., Белоносов В.С., Мальцев А.А., Марковичев А.С., Михеев Ю.В., Фокин М.В. Под ред. Козлова В.В. и Никитина А.А. </w:t>
            </w:r>
            <w:r w:rsidRPr="00745965">
              <w:rPr>
                <w:rFonts w:ascii="Times New Roman" w:hAnsi="Times New Roman"/>
                <w:b/>
                <w:sz w:val="24"/>
                <w:szCs w:val="24"/>
              </w:rPr>
              <w:t>Математика. 5 класс.</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xml:space="preserve">Козлов В.В., Никитин А.А., Белоносов В.С., Мальцев А.А., Марковичев А.С., Михеев Ю.В., Фокин М.В. Под ред. Козлова В.В. и Никитина А.А. </w:t>
            </w:r>
            <w:r w:rsidRPr="00745965">
              <w:rPr>
                <w:rFonts w:ascii="Times New Roman" w:hAnsi="Times New Roman"/>
                <w:b/>
                <w:sz w:val="24"/>
                <w:szCs w:val="24"/>
              </w:rPr>
              <w:t>Математика. 6 класс.</w:t>
            </w:r>
          </w:p>
          <w:p w:rsidR="007E3A01" w:rsidRPr="00745965" w:rsidRDefault="007E3A01" w:rsidP="00E93109">
            <w:pPr>
              <w:jc w:val="both"/>
              <w:rPr>
                <w:rFonts w:ascii="Times New Roman" w:hAnsi="Times New Roman"/>
                <w:b/>
                <w:sz w:val="24"/>
                <w:szCs w:val="24"/>
              </w:rPr>
            </w:pPr>
            <w:r w:rsidRPr="00745965">
              <w:rPr>
                <w:rFonts w:ascii="Times New Roman" w:hAnsi="Times New Roman"/>
                <w:sz w:val="24"/>
                <w:szCs w:val="24"/>
              </w:rPr>
              <w:t xml:space="preserve">Козлов В.В., Никитин А.А., Белоносов В.С., Мальцев А.А., Марковичев А.С., Михеев Ю.В., Фокин М.В. Под ред. Козлова В.В. и Никитина А.А. </w:t>
            </w:r>
            <w:r w:rsidRPr="00745965">
              <w:rPr>
                <w:rFonts w:ascii="Times New Roman" w:hAnsi="Times New Roman"/>
                <w:b/>
                <w:sz w:val="24"/>
                <w:szCs w:val="24"/>
              </w:rPr>
              <w:t xml:space="preserve">Математика (Алгебра и геометрия). </w:t>
            </w:r>
          </w:p>
          <w:p w:rsidR="007E3A01" w:rsidRPr="00745965" w:rsidRDefault="007E3A01" w:rsidP="00E93109">
            <w:pPr>
              <w:jc w:val="both"/>
              <w:rPr>
                <w:rFonts w:ascii="Times New Roman" w:hAnsi="Times New Roman"/>
                <w:sz w:val="24"/>
                <w:szCs w:val="24"/>
              </w:rPr>
            </w:pPr>
            <w:r w:rsidRPr="00745965">
              <w:rPr>
                <w:rFonts w:ascii="Times New Roman" w:hAnsi="Times New Roman"/>
                <w:b/>
                <w:sz w:val="24"/>
                <w:szCs w:val="24"/>
              </w:rPr>
              <w:t>7 класс.</w:t>
            </w:r>
          </w:p>
          <w:p w:rsidR="007E3A01" w:rsidRPr="00745965" w:rsidRDefault="007E3A01" w:rsidP="00E93109">
            <w:pPr>
              <w:jc w:val="both"/>
              <w:rPr>
                <w:rFonts w:ascii="Times New Roman" w:hAnsi="Times New Roman"/>
                <w:b/>
                <w:sz w:val="24"/>
                <w:szCs w:val="24"/>
              </w:rPr>
            </w:pPr>
            <w:r w:rsidRPr="00745965">
              <w:rPr>
                <w:rFonts w:ascii="Times New Roman" w:hAnsi="Times New Roman"/>
                <w:sz w:val="24"/>
                <w:szCs w:val="24"/>
              </w:rPr>
              <w:t xml:space="preserve">Козлов В.В., Никитин А.А., Белоносов В.С., Мальцев А.А., Марковичев А.С., Михеев Ю.В., Фокин М.В. Под ред. Козлова В.В. и Никитина А.А. </w:t>
            </w:r>
            <w:r w:rsidRPr="00745965">
              <w:rPr>
                <w:rFonts w:ascii="Times New Roman" w:hAnsi="Times New Roman"/>
                <w:b/>
                <w:sz w:val="24"/>
                <w:szCs w:val="24"/>
              </w:rPr>
              <w:t xml:space="preserve">Математика (Алгебра и геометрия). </w:t>
            </w:r>
          </w:p>
          <w:p w:rsidR="007E3A01" w:rsidRPr="00745965" w:rsidRDefault="007E3A01" w:rsidP="00E93109">
            <w:pPr>
              <w:jc w:val="both"/>
              <w:rPr>
                <w:rFonts w:ascii="Times New Roman" w:hAnsi="Times New Roman"/>
                <w:sz w:val="24"/>
                <w:szCs w:val="24"/>
              </w:rPr>
            </w:pPr>
            <w:r w:rsidRPr="00745965">
              <w:rPr>
                <w:rFonts w:ascii="Times New Roman" w:hAnsi="Times New Roman"/>
                <w:b/>
                <w:sz w:val="24"/>
                <w:szCs w:val="24"/>
              </w:rPr>
              <w:lastRenderedPageBreak/>
              <w:t xml:space="preserve">8 </w:t>
            </w:r>
            <w:r w:rsidR="001F4CC5" w:rsidRPr="00745965">
              <w:rPr>
                <w:rFonts w:ascii="Times New Roman" w:hAnsi="Times New Roman"/>
                <w:b/>
                <w:sz w:val="24"/>
                <w:szCs w:val="24"/>
              </w:rPr>
              <w:t>класс</w:t>
            </w:r>
            <w:r w:rsidR="001F4CC5" w:rsidRPr="00745965">
              <w:rPr>
                <w:rFonts w:ascii="Times New Roman" w:hAnsi="Times New Roman"/>
                <w:sz w:val="24"/>
                <w:szCs w:val="24"/>
              </w:rPr>
              <w:t>.</w:t>
            </w:r>
          </w:p>
          <w:p w:rsidR="007E3A01" w:rsidRPr="00745965" w:rsidRDefault="007E3A01" w:rsidP="00E93109">
            <w:pPr>
              <w:pStyle w:val="Osnova"/>
              <w:tabs>
                <w:tab w:val="left" w:leader="dot" w:pos="624"/>
              </w:tabs>
              <w:spacing w:line="276" w:lineRule="auto"/>
              <w:ind w:firstLine="0"/>
              <w:rPr>
                <w:rFonts w:ascii="Times New Roman" w:hAnsi="Times New Roman" w:cs="Times New Roman"/>
                <w:sz w:val="24"/>
                <w:szCs w:val="24"/>
              </w:rPr>
            </w:pPr>
            <w:r w:rsidRPr="00745965">
              <w:rPr>
                <w:rFonts w:ascii="Times New Roman" w:hAnsi="Times New Roman" w:cs="Times New Roman"/>
                <w:sz w:val="24"/>
                <w:szCs w:val="24"/>
                <w:lang w:val="ru-RU"/>
              </w:rPr>
              <w:t xml:space="preserve">Козлов В.В., Никитин А.А., Белоносов В.С., Мальцев А.А., Марковичев А.С., Михеев Ю.В., Фокин М.В. Под ред. Козлова В.В. и Никитина А.А. </w:t>
            </w:r>
            <w:r w:rsidRPr="00745965">
              <w:rPr>
                <w:rFonts w:ascii="Times New Roman" w:hAnsi="Times New Roman" w:cs="Times New Roman"/>
                <w:b/>
                <w:sz w:val="24"/>
                <w:szCs w:val="24"/>
                <w:lang w:val="ru-RU"/>
              </w:rPr>
              <w:t xml:space="preserve">Математика (Алгебра и геометрия). </w:t>
            </w:r>
            <w:r w:rsidRPr="00745965">
              <w:rPr>
                <w:rFonts w:ascii="Times New Roman" w:hAnsi="Times New Roman" w:cs="Times New Roman"/>
                <w:b/>
                <w:sz w:val="24"/>
                <w:szCs w:val="24"/>
              </w:rPr>
              <w:t>9</w:t>
            </w:r>
            <w:r w:rsidRPr="00745965">
              <w:rPr>
                <w:rFonts w:ascii="Times New Roman" w:hAnsi="Times New Roman" w:cs="Times New Roman"/>
                <w:b/>
                <w:sz w:val="24"/>
                <w:szCs w:val="24"/>
                <w:lang w:val="ru-RU"/>
              </w:rPr>
              <w:t> </w:t>
            </w:r>
            <w:r w:rsidRPr="00745965">
              <w:rPr>
                <w:rFonts w:ascii="Times New Roman" w:hAnsi="Times New Roman" w:cs="Times New Roman"/>
                <w:b/>
                <w:sz w:val="24"/>
                <w:szCs w:val="24"/>
              </w:rPr>
              <w:t>класс</w:t>
            </w:r>
          </w:p>
        </w:tc>
      </w:tr>
      <w:tr w:rsidR="007E3A01" w:rsidRPr="00745965" w:rsidTr="001F4CC5">
        <w:tc>
          <w:tcPr>
            <w:tcW w:w="660"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Osnova"/>
              <w:numPr>
                <w:ilvl w:val="0"/>
                <w:numId w:val="320"/>
              </w:numPr>
              <w:tabs>
                <w:tab w:val="left" w:leader="dot" w:pos="624"/>
              </w:tabs>
              <w:snapToGrid w:val="0"/>
              <w:spacing w:line="276" w:lineRule="auto"/>
              <w:rPr>
                <w:rFonts w:ascii="Times New Roman" w:eastAsia="@Arial Unicode MS" w:hAnsi="Times New Roman" w:cs="Times New Roman"/>
                <w:color w:val="00000A"/>
                <w:sz w:val="24"/>
                <w:szCs w:val="24"/>
                <w:lang w:val="ru-RU"/>
              </w:rPr>
            </w:pPr>
          </w:p>
        </w:tc>
        <w:tc>
          <w:tcPr>
            <w:tcW w:w="1731"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jc w:val="both"/>
              <w:rPr>
                <w:rStyle w:val="Zag11"/>
                <w:rFonts w:ascii="Times New Roman" w:eastAsia="@Arial Unicode MS" w:hAnsi="Times New Roman"/>
                <w:sz w:val="24"/>
                <w:szCs w:val="24"/>
              </w:rPr>
            </w:pPr>
            <w:r w:rsidRPr="00745965">
              <w:rPr>
                <w:rStyle w:val="Zag11"/>
                <w:rFonts w:ascii="Times New Roman" w:eastAsia="@Arial Unicode MS" w:hAnsi="Times New Roman"/>
                <w:sz w:val="24"/>
                <w:szCs w:val="24"/>
              </w:rPr>
              <w:t xml:space="preserve">Математика </w:t>
            </w:r>
          </w:p>
          <w:p w:rsidR="007E3A01" w:rsidRPr="00745965" w:rsidRDefault="007E3A01" w:rsidP="00E93109">
            <w:pPr>
              <w:jc w:val="both"/>
              <w:rPr>
                <w:rStyle w:val="Zag11"/>
                <w:rFonts w:ascii="Times New Roman" w:eastAsia="@Arial Unicode MS" w:hAnsi="Times New Roman"/>
                <w:color w:val="00000A"/>
                <w:sz w:val="24"/>
                <w:szCs w:val="24"/>
              </w:rPr>
            </w:pPr>
            <w:r w:rsidRPr="00745965">
              <w:rPr>
                <w:rStyle w:val="Zag11"/>
                <w:rFonts w:ascii="Times New Roman" w:eastAsia="@Arial Unicode MS" w:hAnsi="Times New Roman"/>
                <w:sz w:val="24"/>
                <w:szCs w:val="24"/>
              </w:rPr>
              <w:t>и информатика</w:t>
            </w:r>
          </w:p>
        </w:tc>
        <w:tc>
          <w:tcPr>
            <w:tcW w:w="2552"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Osnova"/>
              <w:tabs>
                <w:tab w:val="left" w:leader="dot" w:pos="624"/>
              </w:tabs>
              <w:spacing w:line="276" w:lineRule="auto"/>
              <w:ind w:firstLine="0"/>
              <w:rPr>
                <w:rStyle w:val="Zag11"/>
                <w:rFonts w:ascii="Times New Roman" w:eastAsia="@Arial Unicode MS" w:hAnsi="Times New Roman" w:cs="Times New Roman"/>
                <w:color w:val="00000A"/>
                <w:sz w:val="24"/>
                <w:szCs w:val="24"/>
                <w:lang w:val="ru-RU"/>
              </w:rPr>
            </w:pPr>
            <w:r w:rsidRPr="00745965">
              <w:rPr>
                <w:rStyle w:val="Zag11"/>
                <w:rFonts w:ascii="Times New Roman" w:eastAsia="@Arial Unicode MS" w:hAnsi="Times New Roman" w:cs="Times New Roman"/>
                <w:color w:val="00000A"/>
                <w:sz w:val="24"/>
                <w:szCs w:val="24"/>
                <w:lang w:val="ru-RU"/>
              </w:rPr>
              <w:t>Информатика</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pStyle w:val="Osnova"/>
              <w:tabs>
                <w:tab w:val="left" w:leader="dot" w:pos="624"/>
              </w:tabs>
              <w:spacing w:line="276" w:lineRule="auto"/>
              <w:ind w:firstLine="0"/>
              <w:rPr>
                <w:rStyle w:val="Zag11"/>
                <w:rFonts w:ascii="Times New Roman" w:eastAsia="@Arial Unicode MS" w:hAnsi="Times New Roman" w:cs="Times New Roman"/>
                <w:color w:val="00000A"/>
                <w:sz w:val="24"/>
                <w:szCs w:val="24"/>
                <w:lang w:val="ru-RU"/>
              </w:rPr>
            </w:pPr>
            <w:r w:rsidRPr="00745965">
              <w:rPr>
                <w:rStyle w:val="Zag11"/>
                <w:rFonts w:ascii="Times New Roman" w:eastAsia="@Arial Unicode MS" w:hAnsi="Times New Roman" w:cs="Times New Roman"/>
                <w:color w:val="00000A"/>
                <w:sz w:val="24"/>
                <w:szCs w:val="24"/>
                <w:lang w:val="ru-RU"/>
              </w:rPr>
              <w:t xml:space="preserve">Макарова Н.В., Кочурова Е.Г., Николайчук Г.С, Нилова Ю.Н., Титова Ю.Ф. Под ред. Макаровой Н.В. </w:t>
            </w:r>
            <w:r w:rsidRPr="00745965">
              <w:rPr>
                <w:rStyle w:val="Zag11"/>
                <w:rFonts w:ascii="Times New Roman" w:eastAsia="@Arial Unicode MS" w:hAnsi="Times New Roman" w:cs="Times New Roman"/>
                <w:b/>
                <w:color w:val="00000A"/>
                <w:sz w:val="24"/>
                <w:szCs w:val="24"/>
                <w:lang w:val="ru-RU"/>
              </w:rPr>
              <w:t xml:space="preserve">Информатика. В 2-х частях. Учебник 7–9 класс. </w:t>
            </w:r>
            <w:r w:rsidRPr="00745965">
              <w:rPr>
                <w:rStyle w:val="Zag11"/>
                <w:rFonts w:ascii="Times New Roman" w:eastAsia="@Arial Unicode MS" w:hAnsi="Times New Roman" w:cs="Times New Roman"/>
                <w:color w:val="00000A"/>
                <w:sz w:val="24"/>
                <w:szCs w:val="24"/>
                <w:lang w:val="ru-RU"/>
              </w:rPr>
              <w:t xml:space="preserve">Часть 1 (Теория). </w:t>
            </w:r>
          </w:p>
          <w:p w:rsidR="007E3A01" w:rsidRPr="00745965" w:rsidRDefault="007E3A01" w:rsidP="00E93109">
            <w:pPr>
              <w:pStyle w:val="Osnova"/>
              <w:tabs>
                <w:tab w:val="left" w:leader="dot" w:pos="624"/>
              </w:tabs>
              <w:spacing w:line="276" w:lineRule="auto"/>
              <w:ind w:firstLine="0"/>
              <w:rPr>
                <w:rStyle w:val="Zag11"/>
                <w:rFonts w:ascii="Times New Roman" w:eastAsia="@Arial Unicode MS" w:hAnsi="Times New Roman" w:cs="Times New Roman"/>
                <w:color w:val="00000A"/>
                <w:sz w:val="24"/>
                <w:szCs w:val="24"/>
                <w:lang w:val="ru-RU"/>
              </w:rPr>
            </w:pPr>
            <w:r w:rsidRPr="00745965">
              <w:rPr>
                <w:rStyle w:val="Zag11"/>
                <w:rFonts w:ascii="Times New Roman" w:eastAsia="@Arial Unicode MS" w:hAnsi="Times New Roman" w:cs="Times New Roman"/>
                <w:color w:val="00000A"/>
                <w:sz w:val="24"/>
                <w:szCs w:val="24"/>
                <w:lang w:val="ru-RU"/>
              </w:rPr>
              <w:t>Часть 2 (Практикум на компьютере)</w:t>
            </w:r>
          </w:p>
          <w:p w:rsidR="007E3A01" w:rsidRPr="00745965" w:rsidRDefault="007E3A01" w:rsidP="00E93109">
            <w:pPr>
              <w:pStyle w:val="Osnova"/>
              <w:tabs>
                <w:tab w:val="left" w:leader="dot" w:pos="624"/>
              </w:tabs>
              <w:spacing w:line="276" w:lineRule="auto"/>
              <w:ind w:firstLine="0"/>
              <w:rPr>
                <w:rFonts w:ascii="Times New Roman" w:hAnsi="Times New Roman" w:cs="Times New Roman"/>
                <w:sz w:val="24"/>
                <w:szCs w:val="24"/>
                <w:lang w:val="ru-RU"/>
              </w:rPr>
            </w:pPr>
            <w:r w:rsidRPr="00745965">
              <w:rPr>
                <w:rStyle w:val="Zag11"/>
                <w:rFonts w:ascii="Times New Roman" w:eastAsia="@Arial Unicode MS" w:hAnsi="Times New Roman" w:cs="Times New Roman"/>
                <w:color w:val="00000A"/>
                <w:sz w:val="24"/>
                <w:szCs w:val="24"/>
                <w:lang w:val="ru-RU"/>
              </w:rPr>
              <w:t>ООО "Питер Пресс"</w:t>
            </w:r>
          </w:p>
        </w:tc>
      </w:tr>
      <w:tr w:rsidR="007E3A01" w:rsidRPr="00745965" w:rsidTr="001F4CC5">
        <w:tc>
          <w:tcPr>
            <w:tcW w:w="660"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Osnova"/>
              <w:numPr>
                <w:ilvl w:val="0"/>
                <w:numId w:val="320"/>
              </w:numPr>
              <w:tabs>
                <w:tab w:val="left" w:leader="dot" w:pos="624"/>
              </w:tabs>
              <w:snapToGrid w:val="0"/>
              <w:spacing w:line="276" w:lineRule="auto"/>
              <w:rPr>
                <w:rFonts w:ascii="Times New Roman" w:eastAsia="@Arial Unicode MS" w:hAnsi="Times New Roman" w:cs="Times New Roman"/>
                <w:color w:val="00000A"/>
                <w:sz w:val="24"/>
                <w:szCs w:val="24"/>
                <w:lang w:val="ru-RU"/>
              </w:rPr>
            </w:pPr>
          </w:p>
        </w:tc>
        <w:tc>
          <w:tcPr>
            <w:tcW w:w="1731"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jc w:val="both"/>
              <w:rPr>
                <w:rStyle w:val="Zag11"/>
                <w:rFonts w:ascii="Times New Roman" w:eastAsia="@Arial Unicode MS" w:hAnsi="Times New Roman"/>
                <w:color w:val="00000A"/>
                <w:sz w:val="24"/>
                <w:szCs w:val="24"/>
              </w:rPr>
            </w:pPr>
            <w:r w:rsidRPr="00745965">
              <w:rPr>
                <w:rStyle w:val="Zag11"/>
                <w:rFonts w:ascii="Times New Roman" w:eastAsia="@Arial Unicode MS" w:hAnsi="Times New Roman"/>
                <w:sz w:val="24"/>
                <w:szCs w:val="24"/>
              </w:rPr>
              <w:t>Естественно-научные предметы</w:t>
            </w:r>
          </w:p>
        </w:tc>
        <w:tc>
          <w:tcPr>
            <w:tcW w:w="2552"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Osnova"/>
              <w:tabs>
                <w:tab w:val="left" w:leader="dot" w:pos="624"/>
              </w:tabs>
              <w:spacing w:line="276" w:lineRule="auto"/>
              <w:ind w:firstLine="0"/>
              <w:rPr>
                <w:rFonts w:ascii="Times New Roman" w:hAnsi="Times New Roman" w:cs="Times New Roman"/>
                <w:sz w:val="24"/>
                <w:szCs w:val="24"/>
                <w:lang w:val="ru-RU"/>
              </w:rPr>
            </w:pPr>
            <w:r w:rsidRPr="00745965">
              <w:rPr>
                <w:rStyle w:val="Zag11"/>
                <w:rFonts w:ascii="Times New Roman" w:eastAsia="@Arial Unicode MS" w:hAnsi="Times New Roman" w:cs="Times New Roman"/>
                <w:color w:val="00000A"/>
                <w:sz w:val="24"/>
                <w:szCs w:val="24"/>
                <w:lang w:val="ru-RU"/>
              </w:rPr>
              <w:t>Физика</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7E3A01" w:rsidRPr="00634C4F" w:rsidRDefault="007E3A01" w:rsidP="00634C4F">
            <w:pPr>
              <w:pStyle w:val="afd"/>
              <w:rPr>
                <w:rFonts w:ascii="Times New Roman" w:hAnsi="Times New Roman"/>
                <w:sz w:val="24"/>
                <w:szCs w:val="24"/>
              </w:rPr>
            </w:pPr>
            <w:r w:rsidRPr="00634C4F">
              <w:rPr>
                <w:rFonts w:ascii="Times New Roman" w:hAnsi="Times New Roman"/>
                <w:sz w:val="24"/>
                <w:szCs w:val="24"/>
              </w:rPr>
              <w:t>Изергин Э.Т. Физика. 7 класс.</w:t>
            </w:r>
          </w:p>
          <w:p w:rsidR="007E3A01" w:rsidRPr="00634C4F" w:rsidRDefault="007E3A01" w:rsidP="00634C4F">
            <w:pPr>
              <w:pStyle w:val="afd"/>
              <w:rPr>
                <w:rFonts w:ascii="Times New Roman" w:hAnsi="Times New Roman"/>
                <w:sz w:val="24"/>
                <w:szCs w:val="24"/>
              </w:rPr>
            </w:pPr>
            <w:r w:rsidRPr="00634C4F">
              <w:rPr>
                <w:rFonts w:ascii="Times New Roman" w:hAnsi="Times New Roman"/>
                <w:sz w:val="24"/>
                <w:szCs w:val="24"/>
              </w:rPr>
              <w:t>Изергин Э.Т. Физика. 8 класс.</w:t>
            </w:r>
          </w:p>
          <w:p w:rsidR="007E3A01" w:rsidRPr="00634C4F" w:rsidRDefault="007E3A01" w:rsidP="00634C4F">
            <w:pPr>
              <w:pStyle w:val="afd"/>
              <w:rPr>
                <w:rFonts w:ascii="Times New Roman" w:hAnsi="Times New Roman"/>
                <w:sz w:val="24"/>
                <w:szCs w:val="24"/>
              </w:rPr>
            </w:pPr>
            <w:r w:rsidRPr="00634C4F">
              <w:rPr>
                <w:rFonts w:ascii="Times New Roman" w:hAnsi="Times New Roman"/>
                <w:sz w:val="24"/>
                <w:szCs w:val="24"/>
              </w:rPr>
              <w:t>Изергин Э.Т. Физика. 9 класс</w:t>
            </w:r>
          </w:p>
        </w:tc>
      </w:tr>
      <w:tr w:rsidR="007E3A01" w:rsidRPr="00745965" w:rsidTr="001F4CC5">
        <w:tc>
          <w:tcPr>
            <w:tcW w:w="660"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Osnova"/>
              <w:numPr>
                <w:ilvl w:val="0"/>
                <w:numId w:val="320"/>
              </w:numPr>
              <w:tabs>
                <w:tab w:val="left" w:leader="dot" w:pos="624"/>
              </w:tabs>
              <w:snapToGrid w:val="0"/>
              <w:spacing w:line="276" w:lineRule="auto"/>
              <w:rPr>
                <w:rFonts w:ascii="Times New Roman" w:eastAsia="@Arial Unicode MS" w:hAnsi="Times New Roman" w:cs="Times New Roman"/>
                <w:color w:val="00000A"/>
                <w:sz w:val="24"/>
                <w:szCs w:val="24"/>
                <w:lang w:val="ru-RU"/>
              </w:rPr>
            </w:pPr>
          </w:p>
        </w:tc>
        <w:tc>
          <w:tcPr>
            <w:tcW w:w="1731"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jc w:val="both"/>
              <w:rPr>
                <w:rStyle w:val="Zag11"/>
                <w:rFonts w:ascii="Times New Roman" w:eastAsia="@Arial Unicode MS" w:hAnsi="Times New Roman"/>
                <w:color w:val="00000A"/>
                <w:sz w:val="24"/>
                <w:szCs w:val="24"/>
              </w:rPr>
            </w:pPr>
            <w:r w:rsidRPr="00745965">
              <w:rPr>
                <w:rStyle w:val="Zag11"/>
                <w:rFonts w:ascii="Times New Roman" w:eastAsia="@Arial Unicode MS" w:hAnsi="Times New Roman"/>
                <w:sz w:val="24"/>
                <w:szCs w:val="24"/>
              </w:rPr>
              <w:t>Естественно-научные предметы</w:t>
            </w:r>
          </w:p>
        </w:tc>
        <w:tc>
          <w:tcPr>
            <w:tcW w:w="2552"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Osnova"/>
              <w:tabs>
                <w:tab w:val="left" w:leader="dot" w:pos="624"/>
              </w:tabs>
              <w:spacing w:line="276" w:lineRule="auto"/>
              <w:ind w:firstLine="0"/>
              <w:rPr>
                <w:rFonts w:ascii="Times New Roman" w:hAnsi="Times New Roman" w:cs="Times New Roman"/>
                <w:sz w:val="24"/>
                <w:szCs w:val="24"/>
                <w:lang w:val="ru-RU"/>
              </w:rPr>
            </w:pPr>
            <w:r w:rsidRPr="00745965">
              <w:rPr>
                <w:rStyle w:val="Zag11"/>
                <w:rFonts w:ascii="Times New Roman" w:eastAsia="@Arial Unicode MS" w:hAnsi="Times New Roman" w:cs="Times New Roman"/>
                <w:color w:val="00000A"/>
                <w:sz w:val="24"/>
                <w:szCs w:val="24"/>
                <w:lang w:val="ru-RU"/>
              </w:rPr>
              <w:t>Физика</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7E3A01" w:rsidRPr="00634C4F" w:rsidRDefault="007E3A01" w:rsidP="00634C4F">
            <w:pPr>
              <w:pStyle w:val="afd"/>
              <w:rPr>
                <w:rFonts w:ascii="Times New Roman" w:hAnsi="Times New Roman"/>
                <w:sz w:val="24"/>
                <w:szCs w:val="24"/>
              </w:rPr>
            </w:pPr>
            <w:r w:rsidRPr="00634C4F">
              <w:rPr>
                <w:rFonts w:ascii="Times New Roman" w:hAnsi="Times New Roman"/>
                <w:sz w:val="24"/>
                <w:szCs w:val="24"/>
              </w:rPr>
              <w:t xml:space="preserve">Степанова Г.Н. Физика. 7 класс. </w:t>
            </w:r>
          </w:p>
          <w:p w:rsidR="007E3A01" w:rsidRPr="00634C4F" w:rsidRDefault="007E3A01" w:rsidP="00634C4F">
            <w:pPr>
              <w:pStyle w:val="afd"/>
              <w:rPr>
                <w:rFonts w:ascii="Times New Roman" w:hAnsi="Times New Roman"/>
                <w:sz w:val="24"/>
                <w:szCs w:val="24"/>
              </w:rPr>
            </w:pPr>
            <w:r w:rsidRPr="00634C4F">
              <w:rPr>
                <w:rFonts w:ascii="Times New Roman" w:hAnsi="Times New Roman"/>
                <w:sz w:val="24"/>
                <w:szCs w:val="24"/>
              </w:rPr>
              <w:t xml:space="preserve">Степанова Г.Н. Физика. 8 класс. </w:t>
            </w:r>
          </w:p>
          <w:p w:rsidR="007E3A01" w:rsidRPr="00634C4F" w:rsidRDefault="007E3A01" w:rsidP="00634C4F">
            <w:pPr>
              <w:pStyle w:val="afd"/>
              <w:rPr>
                <w:rFonts w:ascii="Times New Roman" w:hAnsi="Times New Roman"/>
                <w:sz w:val="24"/>
                <w:szCs w:val="24"/>
              </w:rPr>
            </w:pPr>
            <w:r w:rsidRPr="00634C4F">
              <w:rPr>
                <w:rFonts w:ascii="Times New Roman" w:hAnsi="Times New Roman"/>
                <w:sz w:val="24"/>
                <w:szCs w:val="24"/>
              </w:rPr>
              <w:t>Степанова Г.Н. Физика. 9 класс</w:t>
            </w:r>
          </w:p>
        </w:tc>
      </w:tr>
      <w:tr w:rsidR="007E3A01" w:rsidRPr="00745965" w:rsidTr="001F4CC5">
        <w:tc>
          <w:tcPr>
            <w:tcW w:w="660"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Osnova"/>
              <w:numPr>
                <w:ilvl w:val="0"/>
                <w:numId w:val="320"/>
              </w:numPr>
              <w:tabs>
                <w:tab w:val="left" w:leader="dot" w:pos="624"/>
              </w:tabs>
              <w:snapToGrid w:val="0"/>
              <w:spacing w:line="276" w:lineRule="auto"/>
              <w:rPr>
                <w:rFonts w:ascii="Times New Roman" w:eastAsia="@Arial Unicode MS" w:hAnsi="Times New Roman" w:cs="Times New Roman"/>
                <w:color w:val="00000A"/>
                <w:sz w:val="24"/>
                <w:szCs w:val="24"/>
                <w:lang w:val="ru-RU"/>
              </w:rPr>
            </w:pPr>
          </w:p>
        </w:tc>
        <w:tc>
          <w:tcPr>
            <w:tcW w:w="1731"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jc w:val="both"/>
              <w:rPr>
                <w:rStyle w:val="Zag11"/>
                <w:rFonts w:ascii="Times New Roman" w:eastAsia="@Arial Unicode MS" w:hAnsi="Times New Roman"/>
                <w:color w:val="00000A"/>
                <w:sz w:val="24"/>
                <w:szCs w:val="24"/>
              </w:rPr>
            </w:pPr>
            <w:r w:rsidRPr="00745965">
              <w:rPr>
                <w:rStyle w:val="Zag11"/>
                <w:rFonts w:ascii="Times New Roman" w:eastAsia="@Arial Unicode MS" w:hAnsi="Times New Roman"/>
                <w:sz w:val="24"/>
                <w:szCs w:val="24"/>
              </w:rPr>
              <w:t>Естественно-научные предметы</w:t>
            </w:r>
          </w:p>
        </w:tc>
        <w:tc>
          <w:tcPr>
            <w:tcW w:w="2552"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Osnova"/>
              <w:tabs>
                <w:tab w:val="left" w:leader="dot" w:pos="624"/>
              </w:tabs>
              <w:spacing w:line="276" w:lineRule="auto"/>
              <w:ind w:firstLine="0"/>
              <w:rPr>
                <w:rFonts w:ascii="Times New Roman" w:hAnsi="Times New Roman" w:cs="Times New Roman"/>
                <w:sz w:val="24"/>
                <w:szCs w:val="24"/>
                <w:lang w:val="ru-RU"/>
              </w:rPr>
            </w:pPr>
            <w:r w:rsidRPr="00745965">
              <w:rPr>
                <w:rStyle w:val="Zag11"/>
                <w:rFonts w:ascii="Times New Roman" w:eastAsia="@Arial Unicode MS" w:hAnsi="Times New Roman" w:cs="Times New Roman"/>
                <w:color w:val="00000A"/>
                <w:sz w:val="24"/>
                <w:szCs w:val="24"/>
                <w:lang w:val="ru-RU"/>
              </w:rPr>
              <w:t>Химия</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7E3A01" w:rsidRPr="00634C4F" w:rsidRDefault="007E3A01" w:rsidP="00634C4F">
            <w:pPr>
              <w:pStyle w:val="afd"/>
              <w:rPr>
                <w:rFonts w:ascii="Times New Roman" w:hAnsi="Times New Roman"/>
                <w:sz w:val="24"/>
                <w:szCs w:val="24"/>
              </w:rPr>
            </w:pPr>
            <w:r w:rsidRPr="00634C4F">
              <w:rPr>
                <w:rFonts w:ascii="Times New Roman" w:hAnsi="Times New Roman"/>
                <w:sz w:val="24"/>
                <w:szCs w:val="24"/>
              </w:rPr>
              <w:t xml:space="preserve">Новошинский И.И., Новошинская Н.С. </w:t>
            </w:r>
          </w:p>
          <w:p w:rsidR="007E3A01" w:rsidRPr="00634C4F" w:rsidRDefault="007E3A01" w:rsidP="00634C4F">
            <w:pPr>
              <w:pStyle w:val="afd"/>
              <w:rPr>
                <w:rFonts w:ascii="Times New Roman" w:hAnsi="Times New Roman"/>
                <w:sz w:val="24"/>
                <w:szCs w:val="24"/>
              </w:rPr>
            </w:pPr>
            <w:r w:rsidRPr="00634C4F">
              <w:rPr>
                <w:rFonts w:ascii="Times New Roman" w:hAnsi="Times New Roman"/>
                <w:sz w:val="24"/>
                <w:szCs w:val="24"/>
              </w:rPr>
              <w:t xml:space="preserve">Химия. 8 класс. </w:t>
            </w:r>
          </w:p>
          <w:p w:rsidR="007E3A01" w:rsidRPr="00634C4F" w:rsidRDefault="007E3A01" w:rsidP="00634C4F">
            <w:pPr>
              <w:pStyle w:val="afd"/>
              <w:rPr>
                <w:rFonts w:ascii="Times New Roman" w:hAnsi="Times New Roman"/>
                <w:sz w:val="24"/>
                <w:szCs w:val="24"/>
              </w:rPr>
            </w:pPr>
            <w:r w:rsidRPr="00634C4F">
              <w:rPr>
                <w:rFonts w:ascii="Times New Roman" w:hAnsi="Times New Roman"/>
                <w:sz w:val="24"/>
                <w:szCs w:val="24"/>
              </w:rPr>
              <w:t xml:space="preserve">Новошинский И.И., Новошинская Н.С. </w:t>
            </w:r>
          </w:p>
          <w:p w:rsidR="007E3A01" w:rsidRPr="00634C4F" w:rsidRDefault="007E3A01" w:rsidP="00634C4F">
            <w:pPr>
              <w:pStyle w:val="afd"/>
              <w:rPr>
                <w:rFonts w:ascii="Times New Roman" w:hAnsi="Times New Roman"/>
                <w:sz w:val="24"/>
                <w:szCs w:val="24"/>
              </w:rPr>
            </w:pPr>
            <w:r w:rsidRPr="00634C4F">
              <w:rPr>
                <w:rFonts w:ascii="Times New Roman" w:hAnsi="Times New Roman"/>
                <w:sz w:val="24"/>
                <w:szCs w:val="24"/>
              </w:rPr>
              <w:t>Химия. 9 класс</w:t>
            </w:r>
          </w:p>
        </w:tc>
      </w:tr>
      <w:tr w:rsidR="007E3A01" w:rsidRPr="00745965" w:rsidTr="001F4CC5">
        <w:tc>
          <w:tcPr>
            <w:tcW w:w="660"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Osnova"/>
              <w:numPr>
                <w:ilvl w:val="0"/>
                <w:numId w:val="320"/>
              </w:numPr>
              <w:tabs>
                <w:tab w:val="left" w:leader="dot" w:pos="624"/>
              </w:tabs>
              <w:snapToGrid w:val="0"/>
              <w:spacing w:line="276" w:lineRule="auto"/>
              <w:rPr>
                <w:rFonts w:ascii="Times New Roman" w:eastAsia="@Arial Unicode MS" w:hAnsi="Times New Roman" w:cs="Times New Roman"/>
                <w:color w:val="00000A"/>
                <w:sz w:val="24"/>
                <w:szCs w:val="24"/>
                <w:lang w:val="ru-RU"/>
              </w:rPr>
            </w:pPr>
          </w:p>
        </w:tc>
        <w:tc>
          <w:tcPr>
            <w:tcW w:w="1731"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jc w:val="both"/>
              <w:rPr>
                <w:rStyle w:val="Zag11"/>
                <w:rFonts w:ascii="Times New Roman" w:eastAsia="@Arial Unicode MS" w:hAnsi="Times New Roman"/>
                <w:color w:val="00000A"/>
                <w:sz w:val="24"/>
                <w:szCs w:val="24"/>
              </w:rPr>
            </w:pPr>
            <w:r w:rsidRPr="00745965">
              <w:rPr>
                <w:rStyle w:val="Zag11"/>
                <w:rFonts w:ascii="Times New Roman" w:eastAsia="@Arial Unicode MS" w:hAnsi="Times New Roman"/>
                <w:sz w:val="24"/>
                <w:szCs w:val="24"/>
              </w:rPr>
              <w:t>Естественно-научные предметы</w:t>
            </w:r>
          </w:p>
        </w:tc>
        <w:tc>
          <w:tcPr>
            <w:tcW w:w="2552"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Osnova"/>
              <w:tabs>
                <w:tab w:val="left" w:leader="dot" w:pos="624"/>
              </w:tabs>
              <w:spacing w:line="276" w:lineRule="auto"/>
              <w:ind w:firstLine="0"/>
              <w:rPr>
                <w:rFonts w:ascii="Times New Roman" w:hAnsi="Times New Roman" w:cs="Times New Roman"/>
                <w:sz w:val="24"/>
                <w:szCs w:val="24"/>
                <w:lang w:val="ru-RU"/>
              </w:rPr>
            </w:pPr>
            <w:r w:rsidRPr="00745965">
              <w:rPr>
                <w:rStyle w:val="Zag11"/>
                <w:rFonts w:ascii="Times New Roman" w:eastAsia="@Arial Unicode MS" w:hAnsi="Times New Roman" w:cs="Times New Roman"/>
                <w:color w:val="00000A"/>
                <w:sz w:val="24"/>
                <w:szCs w:val="24"/>
                <w:lang w:val="ru-RU"/>
              </w:rPr>
              <w:t>Естествознание</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7E3A01" w:rsidRPr="00634C4F" w:rsidRDefault="007E3A01" w:rsidP="00634C4F">
            <w:pPr>
              <w:pStyle w:val="afd"/>
              <w:rPr>
                <w:rFonts w:ascii="Times New Roman" w:hAnsi="Times New Roman"/>
                <w:sz w:val="24"/>
                <w:szCs w:val="24"/>
              </w:rPr>
            </w:pPr>
            <w:r w:rsidRPr="00634C4F">
              <w:rPr>
                <w:rFonts w:ascii="Times New Roman" w:hAnsi="Times New Roman"/>
                <w:sz w:val="24"/>
                <w:szCs w:val="24"/>
              </w:rPr>
              <w:t>Введенский Э.Л., Плешаков А.А. Естествознание. Введение в естественные науки. 5 класс</w:t>
            </w:r>
          </w:p>
        </w:tc>
      </w:tr>
      <w:tr w:rsidR="007E3A01" w:rsidRPr="00745965" w:rsidTr="001F4CC5">
        <w:tc>
          <w:tcPr>
            <w:tcW w:w="660"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Osnova"/>
              <w:numPr>
                <w:ilvl w:val="0"/>
                <w:numId w:val="320"/>
              </w:numPr>
              <w:tabs>
                <w:tab w:val="left" w:leader="dot" w:pos="624"/>
              </w:tabs>
              <w:snapToGrid w:val="0"/>
              <w:spacing w:line="276" w:lineRule="auto"/>
              <w:rPr>
                <w:rFonts w:ascii="Times New Roman" w:eastAsia="@Arial Unicode MS" w:hAnsi="Times New Roman" w:cs="Times New Roman"/>
                <w:color w:val="00000A"/>
                <w:sz w:val="24"/>
                <w:szCs w:val="24"/>
                <w:lang w:val="ru-RU"/>
              </w:rPr>
            </w:pPr>
          </w:p>
        </w:tc>
        <w:tc>
          <w:tcPr>
            <w:tcW w:w="1731"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jc w:val="both"/>
              <w:rPr>
                <w:rStyle w:val="Zag11"/>
                <w:rFonts w:ascii="Times New Roman" w:eastAsia="@Arial Unicode MS" w:hAnsi="Times New Roman"/>
                <w:color w:val="00000A"/>
                <w:sz w:val="24"/>
                <w:szCs w:val="24"/>
              </w:rPr>
            </w:pPr>
            <w:r w:rsidRPr="00745965">
              <w:rPr>
                <w:rStyle w:val="Zag11"/>
                <w:rFonts w:ascii="Times New Roman" w:eastAsia="@Arial Unicode MS" w:hAnsi="Times New Roman"/>
                <w:sz w:val="24"/>
                <w:szCs w:val="24"/>
              </w:rPr>
              <w:t>Естественно-научные предметы</w:t>
            </w:r>
          </w:p>
        </w:tc>
        <w:tc>
          <w:tcPr>
            <w:tcW w:w="2552"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Osnova"/>
              <w:tabs>
                <w:tab w:val="left" w:leader="dot" w:pos="624"/>
              </w:tabs>
              <w:spacing w:line="276" w:lineRule="auto"/>
              <w:ind w:firstLine="0"/>
              <w:rPr>
                <w:rStyle w:val="Zag11"/>
                <w:rFonts w:ascii="Times New Roman" w:eastAsia="@Arial Unicode MS" w:hAnsi="Times New Roman" w:cs="Times New Roman"/>
                <w:color w:val="00000A"/>
                <w:sz w:val="24"/>
                <w:szCs w:val="24"/>
                <w:lang w:val="ru-RU"/>
              </w:rPr>
            </w:pPr>
            <w:r w:rsidRPr="00745965">
              <w:rPr>
                <w:rStyle w:val="Zag11"/>
                <w:rFonts w:ascii="Times New Roman" w:eastAsia="@Arial Unicode MS" w:hAnsi="Times New Roman" w:cs="Times New Roman"/>
                <w:color w:val="00000A"/>
                <w:sz w:val="24"/>
                <w:szCs w:val="24"/>
                <w:lang w:val="ru-RU"/>
              </w:rPr>
              <w:t>Биология</w:t>
            </w:r>
          </w:p>
          <w:p w:rsidR="007E3A01" w:rsidRPr="00745965" w:rsidRDefault="007E3A01" w:rsidP="00E93109">
            <w:pPr>
              <w:pStyle w:val="Osnova"/>
              <w:tabs>
                <w:tab w:val="left" w:leader="dot" w:pos="624"/>
              </w:tabs>
              <w:spacing w:line="276" w:lineRule="auto"/>
              <w:ind w:firstLine="0"/>
              <w:rPr>
                <w:rFonts w:ascii="Times New Roman" w:hAnsi="Times New Roman" w:cs="Times New Roman"/>
                <w:sz w:val="24"/>
                <w:szCs w:val="24"/>
                <w:lang w:val="ru-RU"/>
              </w:rPr>
            </w:pPr>
            <w:r w:rsidRPr="00745965">
              <w:rPr>
                <w:rStyle w:val="Zag11"/>
                <w:rFonts w:ascii="Times New Roman" w:eastAsia="@Arial Unicode MS" w:hAnsi="Times New Roman" w:cs="Times New Roman"/>
                <w:color w:val="00000A"/>
                <w:sz w:val="24"/>
                <w:szCs w:val="24"/>
                <w:lang w:val="ru-RU"/>
              </w:rPr>
              <w:t>Линия «Вектор»</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7E3A01" w:rsidRPr="00634C4F" w:rsidRDefault="007E3A01" w:rsidP="00634C4F">
            <w:pPr>
              <w:pStyle w:val="afd"/>
              <w:rPr>
                <w:rFonts w:ascii="Times New Roman" w:hAnsi="Times New Roman"/>
                <w:sz w:val="24"/>
                <w:szCs w:val="24"/>
              </w:rPr>
            </w:pPr>
            <w:r w:rsidRPr="00634C4F">
              <w:rPr>
                <w:rFonts w:ascii="Times New Roman" w:hAnsi="Times New Roman"/>
                <w:sz w:val="24"/>
                <w:szCs w:val="24"/>
              </w:rPr>
              <w:t xml:space="preserve">Введенский Э.Л., Плешаков А.А. Введение в Биологию. 5 класс. </w:t>
            </w:r>
          </w:p>
          <w:p w:rsidR="007E3A01" w:rsidRPr="00634C4F" w:rsidRDefault="007E3A01" w:rsidP="00634C4F">
            <w:pPr>
              <w:pStyle w:val="afd"/>
              <w:rPr>
                <w:rFonts w:ascii="Times New Roman" w:hAnsi="Times New Roman"/>
                <w:sz w:val="24"/>
                <w:szCs w:val="24"/>
              </w:rPr>
            </w:pPr>
            <w:r w:rsidRPr="00634C4F">
              <w:rPr>
                <w:rFonts w:ascii="Times New Roman" w:hAnsi="Times New Roman"/>
                <w:sz w:val="24"/>
                <w:szCs w:val="24"/>
              </w:rPr>
              <w:t>Тихонова Е.Т, Романова Н.И. Биология. 6 класс.</w:t>
            </w:r>
          </w:p>
          <w:p w:rsidR="007E3A01" w:rsidRPr="00634C4F" w:rsidRDefault="007E3A01" w:rsidP="00634C4F">
            <w:pPr>
              <w:pStyle w:val="afd"/>
              <w:rPr>
                <w:rFonts w:ascii="Times New Roman" w:hAnsi="Times New Roman"/>
                <w:sz w:val="24"/>
                <w:szCs w:val="24"/>
              </w:rPr>
            </w:pPr>
            <w:r w:rsidRPr="00634C4F">
              <w:rPr>
                <w:rFonts w:ascii="Times New Roman" w:hAnsi="Times New Roman"/>
                <w:sz w:val="24"/>
                <w:szCs w:val="24"/>
              </w:rPr>
              <w:t xml:space="preserve">Исаева Т.А., Романова Н.И. Биология. 7 класс. </w:t>
            </w:r>
          </w:p>
          <w:p w:rsidR="007E3A01" w:rsidRPr="00634C4F" w:rsidRDefault="007E3A01" w:rsidP="00634C4F">
            <w:pPr>
              <w:pStyle w:val="afd"/>
              <w:rPr>
                <w:rFonts w:ascii="Times New Roman" w:hAnsi="Times New Roman"/>
                <w:sz w:val="24"/>
                <w:szCs w:val="24"/>
              </w:rPr>
            </w:pPr>
            <w:r w:rsidRPr="00634C4F">
              <w:rPr>
                <w:rFonts w:ascii="Times New Roman" w:hAnsi="Times New Roman"/>
                <w:sz w:val="24"/>
                <w:szCs w:val="24"/>
              </w:rPr>
              <w:t xml:space="preserve">Тихонова Е.Т., Романова Н.И. </w:t>
            </w:r>
          </w:p>
          <w:p w:rsidR="007E3A01" w:rsidRPr="00634C4F" w:rsidRDefault="007E3A01" w:rsidP="00634C4F">
            <w:pPr>
              <w:pStyle w:val="afd"/>
              <w:rPr>
                <w:rFonts w:ascii="Times New Roman" w:hAnsi="Times New Roman"/>
                <w:sz w:val="24"/>
                <w:szCs w:val="24"/>
              </w:rPr>
            </w:pPr>
            <w:r w:rsidRPr="00634C4F">
              <w:rPr>
                <w:rFonts w:ascii="Times New Roman" w:hAnsi="Times New Roman"/>
                <w:sz w:val="24"/>
                <w:szCs w:val="24"/>
              </w:rPr>
              <w:t>Биология. 8 класс.</w:t>
            </w:r>
          </w:p>
          <w:p w:rsidR="007E3A01" w:rsidRPr="00634C4F" w:rsidRDefault="007E3A01" w:rsidP="00634C4F">
            <w:pPr>
              <w:pStyle w:val="afd"/>
              <w:rPr>
                <w:rFonts w:ascii="Times New Roman" w:hAnsi="Times New Roman"/>
                <w:sz w:val="24"/>
                <w:szCs w:val="24"/>
              </w:rPr>
            </w:pPr>
            <w:r w:rsidRPr="00634C4F">
              <w:rPr>
                <w:rFonts w:ascii="Times New Roman" w:hAnsi="Times New Roman"/>
                <w:sz w:val="24"/>
                <w:szCs w:val="24"/>
              </w:rPr>
              <w:t>Жемчугова М.Б., Романова Н.И. Биология. 9 класс</w:t>
            </w:r>
          </w:p>
        </w:tc>
      </w:tr>
      <w:tr w:rsidR="007E3A01" w:rsidRPr="00745965" w:rsidTr="001F4CC5">
        <w:tc>
          <w:tcPr>
            <w:tcW w:w="660"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Osnova"/>
              <w:numPr>
                <w:ilvl w:val="0"/>
                <w:numId w:val="320"/>
              </w:numPr>
              <w:tabs>
                <w:tab w:val="left" w:leader="dot" w:pos="624"/>
              </w:tabs>
              <w:snapToGrid w:val="0"/>
              <w:spacing w:line="276" w:lineRule="auto"/>
              <w:rPr>
                <w:rFonts w:ascii="Times New Roman" w:eastAsia="@Arial Unicode MS" w:hAnsi="Times New Roman" w:cs="Times New Roman"/>
                <w:color w:val="00000A"/>
                <w:sz w:val="24"/>
                <w:szCs w:val="24"/>
                <w:lang w:val="ru-RU"/>
              </w:rPr>
            </w:pPr>
          </w:p>
        </w:tc>
        <w:tc>
          <w:tcPr>
            <w:tcW w:w="1731"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jc w:val="both"/>
              <w:rPr>
                <w:rStyle w:val="Zag11"/>
                <w:rFonts w:ascii="Times New Roman" w:eastAsia="@Arial Unicode MS" w:hAnsi="Times New Roman"/>
                <w:color w:val="00000A"/>
                <w:sz w:val="24"/>
                <w:szCs w:val="24"/>
              </w:rPr>
            </w:pPr>
            <w:r w:rsidRPr="00745965">
              <w:rPr>
                <w:rStyle w:val="Zag11"/>
                <w:rFonts w:ascii="Times New Roman" w:eastAsia="@Arial Unicode MS" w:hAnsi="Times New Roman"/>
                <w:sz w:val="24"/>
                <w:szCs w:val="24"/>
              </w:rPr>
              <w:t>Естественно-научные предметы</w:t>
            </w:r>
          </w:p>
        </w:tc>
        <w:tc>
          <w:tcPr>
            <w:tcW w:w="2552"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Osnova"/>
              <w:tabs>
                <w:tab w:val="left" w:leader="dot" w:pos="624"/>
              </w:tabs>
              <w:spacing w:line="276" w:lineRule="auto"/>
              <w:ind w:firstLine="0"/>
              <w:rPr>
                <w:rStyle w:val="Zag11"/>
                <w:rFonts w:ascii="Times New Roman" w:eastAsia="@Arial Unicode MS" w:hAnsi="Times New Roman" w:cs="Times New Roman"/>
                <w:color w:val="00000A"/>
                <w:sz w:val="24"/>
                <w:szCs w:val="24"/>
                <w:lang w:val="ru-RU"/>
              </w:rPr>
            </w:pPr>
            <w:r w:rsidRPr="00745965">
              <w:rPr>
                <w:rStyle w:val="Zag11"/>
                <w:rFonts w:ascii="Times New Roman" w:eastAsia="@Arial Unicode MS" w:hAnsi="Times New Roman" w:cs="Times New Roman"/>
                <w:color w:val="00000A"/>
                <w:sz w:val="24"/>
                <w:szCs w:val="24"/>
                <w:lang w:val="ru-RU"/>
              </w:rPr>
              <w:t xml:space="preserve">Биология </w:t>
            </w:r>
          </w:p>
          <w:p w:rsidR="007E3A01" w:rsidRPr="00745965" w:rsidRDefault="007E3A01" w:rsidP="00E93109">
            <w:pPr>
              <w:pStyle w:val="Osnova"/>
              <w:tabs>
                <w:tab w:val="left" w:leader="dot" w:pos="624"/>
              </w:tabs>
              <w:spacing w:line="276" w:lineRule="auto"/>
              <w:ind w:firstLine="0"/>
              <w:rPr>
                <w:rFonts w:ascii="Times New Roman" w:hAnsi="Times New Roman" w:cs="Times New Roman"/>
                <w:sz w:val="24"/>
                <w:szCs w:val="24"/>
                <w:lang w:val="ru-RU"/>
              </w:rPr>
            </w:pPr>
            <w:r w:rsidRPr="00745965">
              <w:rPr>
                <w:rStyle w:val="Zag11"/>
                <w:rFonts w:ascii="Times New Roman" w:eastAsia="@Arial Unicode MS" w:hAnsi="Times New Roman" w:cs="Times New Roman"/>
                <w:color w:val="00000A"/>
                <w:sz w:val="24"/>
                <w:szCs w:val="24"/>
                <w:lang w:val="ru-RU"/>
              </w:rPr>
              <w:t>Линия «Ракурс»</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7E3A01" w:rsidRPr="00634C4F" w:rsidRDefault="007E3A01" w:rsidP="00634C4F">
            <w:pPr>
              <w:pStyle w:val="afd"/>
              <w:rPr>
                <w:rFonts w:ascii="Times New Roman" w:hAnsi="Times New Roman"/>
                <w:sz w:val="24"/>
                <w:szCs w:val="24"/>
              </w:rPr>
            </w:pPr>
            <w:r w:rsidRPr="00634C4F">
              <w:rPr>
                <w:rFonts w:ascii="Times New Roman" w:hAnsi="Times New Roman"/>
                <w:sz w:val="24"/>
                <w:szCs w:val="24"/>
              </w:rPr>
              <w:t>Плешаков А.А., Введенский Э.Л. Введение в Биологию. 5 класс.</w:t>
            </w:r>
          </w:p>
          <w:p w:rsidR="007E3A01" w:rsidRPr="00634C4F" w:rsidRDefault="007E3A01" w:rsidP="00634C4F">
            <w:pPr>
              <w:pStyle w:val="afd"/>
              <w:rPr>
                <w:rFonts w:ascii="Times New Roman" w:hAnsi="Times New Roman"/>
                <w:sz w:val="24"/>
                <w:szCs w:val="24"/>
              </w:rPr>
            </w:pPr>
            <w:r w:rsidRPr="00634C4F">
              <w:rPr>
                <w:rFonts w:ascii="Times New Roman" w:hAnsi="Times New Roman"/>
                <w:sz w:val="24"/>
                <w:szCs w:val="24"/>
              </w:rPr>
              <w:t xml:space="preserve">Исаева Т.А., Романова Н.И. Биология. 6 класс. </w:t>
            </w:r>
          </w:p>
          <w:p w:rsidR="007E3A01" w:rsidRPr="00634C4F" w:rsidRDefault="007E3A01" w:rsidP="00634C4F">
            <w:pPr>
              <w:pStyle w:val="afd"/>
              <w:rPr>
                <w:rFonts w:ascii="Times New Roman" w:hAnsi="Times New Roman"/>
                <w:sz w:val="24"/>
                <w:szCs w:val="24"/>
              </w:rPr>
            </w:pPr>
            <w:r w:rsidRPr="00634C4F">
              <w:rPr>
                <w:rFonts w:ascii="Times New Roman" w:hAnsi="Times New Roman"/>
                <w:sz w:val="24"/>
                <w:szCs w:val="24"/>
              </w:rPr>
              <w:t>Тихонова Е.Т., Романова Н.И. Биология. 7 класс.</w:t>
            </w:r>
          </w:p>
          <w:p w:rsidR="007E3A01" w:rsidRPr="00634C4F" w:rsidRDefault="007E3A01" w:rsidP="00634C4F">
            <w:pPr>
              <w:pStyle w:val="afd"/>
              <w:rPr>
                <w:rFonts w:ascii="Times New Roman" w:hAnsi="Times New Roman"/>
                <w:sz w:val="24"/>
                <w:szCs w:val="24"/>
              </w:rPr>
            </w:pPr>
            <w:r w:rsidRPr="00634C4F">
              <w:rPr>
                <w:rFonts w:ascii="Times New Roman" w:hAnsi="Times New Roman"/>
                <w:sz w:val="24"/>
                <w:szCs w:val="24"/>
              </w:rPr>
              <w:t xml:space="preserve">Жемчугова М.Б., Романова Н.И. Биология. 8 класс. </w:t>
            </w:r>
          </w:p>
          <w:p w:rsidR="007E3A01" w:rsidRPr="00634C4F" w:rsidRDefault="007E3A01" w:rsidP="00634C4F">
            <w:pPr>
              <w:pStyle w:val="afd"/>
              <w:rPr>
                <w:rFonts w:ascii="Times New Roman" w:hAnsi="Times New Roman"/>
                <w:sz w:val="24"/>
                <w:szCs w:val="24"/>
              </w:rPr>
            </w:pPr>
            <w:r w:rsidRPr="00634C4F">
              <w:rPr>
                <w:rFonts w:ascii="Times New Roman" w:hAnsi="Times New Roman"/>
                <w:sz w:val="24"/>
                <w:szCs w:val="24"/>
              </w:rPr>
              <w:t>Данилов С.Б., Романова Н.И., Владимирская А.И., Жемчугова М.Б. Биология. 9 класс</w:t>
            </w:r>
          </w:p>
        </w:tc>
      </w:tr>
      <w:tr w:rsidR="007E3A01" w:rsidRPr="00745965" w:rsidTr="001F4CC5">
        <w:tc>
          <w:tcPr>
            <w:tcW w:w="660"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Osnova"/>
              <w:numPr>
                <w:ilvl w:val="0"/>
                <w:numId w:val="320"/>
              </w:numPr>
              <w:tabs>
                <w:tab w:val="left" w:leader="dot" w:pos="624"/>
              </w:tabs>
              <w:snapToGrid w:val="0"/>
              <w:spacing w:line="276" w:lineRule="auto"/>
              <w:rPr>
                <w:rFonts w:ascii="Times New Roman" w:eastAsia="@Arial Unicode MS" w:hAnsi="Times New Roman" w:cs="Times New Roman"/>
                <w:color w:val="00000A"/>
                <w:sz w:val="24"/>
                <w:szCs w:val="24"/>
                <w:lang w:val="ru-RU"/>
              </w:rPr>
            </w:pPr>
          </w:p>
        </w:tc>
        <w:tc>
          <w:tcPr>
            <w:tcW w:w="1731"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jc w:val="both"/>
              <w:rPr>
                <w:rStyle w:val="Zag11"/>
                <w:rFonts w:ascii="Times New Roman" w:eastAsia="@Arial Unicode MS" w:hAnsi="Times New Roman"/>
                <w:color w:val="00000A"/>
                <w:sz w:val="24"/>
                <w:szCs w:val="24"/>
              </w:rPr>
            </w:pPr>
            <w:r w:rsidRPr="00745965">
              <w:rPr>
                <w:rStyle w:val="Zag11"/>
                <w:rFonts w:ascii="Times New Roman" w:eastAsia="@Arial Unicode MS" w:hAnsi="Times New Roman"/>
                <w:sz w:val="24"/>
                <w:szCs w:val="24"/>
              </w:rPr>
              <w:t>Физическая культура и основы безопасности жизнедеятель</w:t>
            </w:r>
            <w:r w:rsidRPr="00745965">
              <w:rPr>
                <w:rStyle w:val="Zag11"/>
                <w:rFonts w:ascii="Times New Roman" w:eastAsia="@Arial Unicode MS" w:hAnsi="Times New Roman"/>
                <w:sz w:val="24"/>
                <w:szCs w:val="24"/>
              </w:rPr>
              <w:lastRenderedPageBreak/>
              <w:t>ности</w:t>
            </w:r>
          </w:p>
        </w:tc>
        <w:tc>
          <w:tcPr>
            <w:tcW w:w="2552"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Osnova"/>
              <w:tabs>
                <w:tab w:val="left" w:leader="dot" w:pos="624"/>
              </w:tabs>
              <w:spacing w:line="276" w:lineRule="auto"/>
              <w:ind w:firstLine="0"/>
              <w:rPr>
                <w:rFonts w:ascii="Times New Roman" w:hAnsi="Times New Roman" w:cs="Times New Roman"/>
                <w:sz w:val="24"/>
                <w:szCs w:val="24"/>
                <w:lang w:val="ru-RU"/>
              </w:rPr>
            </w:pPr>
            <w:r w:rsidRPr="00745965">
              <w:rPr>
                <w:rStyle w:val="Zag11"/>
                <w:rFonts w:ascii="Times New Roman" w:eastAsia="@Arial Unicode MS" w:hAnsi="Times New Roman" w:cs="Times New Roman"/>
                <w:color w:val="00000A"/>
                <w:sz w:val="24"/>
                <w:szCs w:val="24"/>
                <w:lang w:val="ru-RU"/>
              </w:rPr>
              <w:lastRenderedPageBreak/>
              <w:t>Физическая культура</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7E3A01" w:rsidRPr="00634C4F" w:rsidRDefault="007E3A01" w:rsidP="00634C4F">
            <w:pPr>
              <w:pStyle w:val="afd"/>
              <w:rPr>
                <w:rFonts w:ascii="Times New Roman" w:hAnsi="Times New Roman"/>
                <w:sz w:val="24"/>
                <w:szCs w:val="24"/>
              </w:rPr>
            </w:pPr>
            <w:r w:rsidRPr="00634C4F">
              <w:rPr>
                <w:rFonts w:ascii="Times New Roman" w:hAnsi="Times New Roman"/>
                <w:sz w:val="24"/>
                <w:szCs w:val="24"/>
              </w:rPr>
              <w:t xml:space="preserve">Гурьев С.В. Под ред. Виленского М.Я. </w:t>
            </w:r>
          </w:p>
          <w:p w:rsidR="007E3A01" w:rsidRPr="00634C4F" w:rsidRDefault="007E3A01" w:rsidP="00634C4F">
            <w:pPr>
              <w:pStyle w:val="afd"/>
              <w:rPr>
                <w:rFonts w:ascii="Times New Roman" w:hAnsi="Times New Roman"/>
                <w:sz w:val="24"/>
                <w:szCs w:val="24"/>
              </w:rPr>
            </w:pPr>
            <w:r w:rsidRPr="00634C4F">
              <w:rPr>
                <w:rFonts w:ascii="Times New Roman" w:hAnsi="Times New Roman"/>
                <w:sz w:val="24"/>
                <w:szCs w:val="24"/>
              </w:rPr>
              <w:t>Физическая культура. 5</w:t>
            </w:r>
            <w:r w:rsidRPr="00634C4F">
              <w:rPr>
                <w:rFonts w:ascii="Times New Roman" w:hAnsi="Times New Roman"/>
                <w:sz w:val="24"/>
                <w:szCs w:val="24"/>
              </w:rPr>
              <w:noBreakHyphen/>
              <w:t>7 классы.</w:t>
            </w:r>
          </w:p>
          <w:p w:rsidR="007E3A01" w:rsidRPr="00634C4F" w:rsidRDefault="007E3A01" w:rsidP="00634C4F">
            <w:pPr>
              <w:pStyle w:val="afd"/>
              <w:rPr>
                <w:rFonts w:ascii="Times New Roman" w:hAnsi="Times New Roman"/>
                <w:sz w:val="24"/>
                <w:szCs w:val="24"/>
              </w:rPr>
            </w:pPr>
            <w:r w:rsidRPr="00634C4F">
              <w:rPr>
                <w:rFonts w:ascii="Times New Roman" w:hAnsi="Times New Roman"/>
                <w:sz w:val="24"/>
                <w:szCs w:val="24"/>
              </w:rPr>
              <w:t>Гурьев С.В. Под ред. Виленского М.Я.</w:t>
            </w:r>
          </w:p>
          <w:p w:rsidR="007E3A01" w:rsidRPr="00634C4F" w:rsidRDefault="007E3A01" w:rsidP="00634C4F">
            <w:pPr>
              <w:pStyle w:val="afd"/>
              <w:rPr>
                <w:rFonts w:ascii="Times New Roman" w:hAnsi="Times New Roman"/>
                <w:sz w:val="24"/>
                <w:szCs w:val="24"/>
              </w:rPr>
            </w:pPr>
            <w:r w:rsidRPr="00634C4F">
              <w:rPr>
                <w:rFonts w:ascii="Times New Roman" w:hAnsi="Times New Roman"/>
                <w:sz w:val="24"/>
                <w:szCs w:val="24"/>
              </w:rPr>
              <w:t>Физическая культура. 8</w:t>
            </w:r>
            <w:r w:rsidRPr="00634C4F">
              <w:rPr>
                <w:rFonts w:ascii="Times New Roman" w:hAnsi="Times New Roman"/>
                <w:sz w:val="24"/>
                <w:szCs w:val="24"/>
              </w:rPr>
              <w:noBreakHyphen/>
              <w:t>9 классы</w:t>
            </w:r>
          </w:p>
        </w:tc>
      </w:tr>
      <w:tr w:rsidR="007E3A01" w:rsidRPr="00745965" w:rsidTr="001F4CC5">
        <w:tc>
          <w:tcPr>
            <w:tcW w:w="660"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Osnova"/>
              <w:numPr>
                <w:ilvl w:val="0"/>
                <w:numId w:val="320"/>
              </w:numPr>
              <w:tabs>
                <w:tab w:val="left" w:leader="dot" w:pos="624"/>
              </w:tabs>
              <w:snapToGrid w:val="0"/>
              <w:spacing w:line="276" w:lineRule="auto"/>
              <w:rPr>
                <w:rFonts w:ascii="Times New Roman" w:eastAsia="@Arial Unicode MS" w:hAnsi="Times New Roman" w:cs="Times New Roman"/>
                <w:color w:val="00000A"/>
                <w:sz w:val="24"/>
                <w:szCs w:val="24"/>
              </w:rPr>
            </w:pPr>
          </w:p>
        </w:tc>
        <w:tc>
          <w:tcPr>
            <w:tcW w:w="1731"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jc w:val="both"/>
              <w:rPr>
                <w:rStyle w:val="Zag11"/>
                <w:rFonts w:ascii="Times New Roman" w:eastAsia="@Arial Unicode MS" w:hAnsi="Times New Roman"/>
                <w:color w:val="00000A"/>
                <w:sz w:val="24"/>
                <w:szCs w:val="24"/>
              </w:rPr>
            </w:pPr>
            <w:r w:rsidRPr="00745965">
              <w:rPr>
                <w:rStyle w:val="Zag11"/>
                <w:rFonts w:ascii="Times New Roman" w:eastAsia="@Arial Unicode MS" w:hAnsi="Times New Roman"/>
                <w:sz w:val="24"/>
                <w:szCs w:val="24"/>
              </w:rPr>
              <w:t>Физическая культура и основы безопасности жизнедеятельности</w:t>
            </w:r>
          </w:p>
        </w:tc>
        <w:tc>
          <w:tcPr>
            <w:tcW w:w="2552"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Osnova"/>
              <w:tabs>
                <w:tab w:val="left" w:leader="dot" w:pos="624"/>
              </w:tabs>
              <w:spacing w:line="276" w:lineRule="auto"/>
              <w:ind w:firstLine="0"/>
              <w:rPr>
                <w:rFonts w:ascii="Times New Roman" w:hAnsi="Times New Roman" w:cs="Times New Roman"/>
                <w:sz w:val="24"/>
                <w:szCs w:val="24"/>
                <w:lang w:val="ru-RU"/>
              </w:rPr>
            </w:pPr>
            <w:r w:rsidRPr="00745965">
              <w:rPr>
                <w:rStyle w:val="Zag11"/>
                <w:rFonts w:ascii="Times New Roman" w:eastAsia="@Arial Unicode MS" w:hAnsi="Times New Roman" w:cs="Times New Roman"/>
                <w:color w:val="00000A"/>
                <w:sz w:val="24"/>
                <w:szCs w:val="24"/>
                <w:lang w:val="ru-RU"/>
              </w:rPr>
              <w:t>Основы безопасности жизнедеятельности</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7E3A01" w:rsidRPr="00634C4F" w:rsidRDefault="007E3A01" w:rsidP="00634C4F">
            <w:pPr>
              <w:pStyle w:val="afd"/>
              <w:rPr>
                <w:rFonts w:ascii="Times New Roman" w:hAnsi="Times New Roman"/>
                <w:sz w:val="24"/>
                <w:szCs w:val="24"/>
              </w:rPr>
            </w:pPr>
            <w:r w:rsidRPr="00634C4F">
              <w:rPr>
                <w:rFonts w:ascii="Times New Roman" w:hAnsi="Times New Roman"/>
                <w:sz w:val="24"/>
                <w:szCs w:val="24"/>
              </w:rPr>
              <w:t xml:space="preserve">Аюбов Э.Н., Прищепов Д.З., Муркова М.В. Основы безопасности жизнедеятельности. 7 класс. </w:t>
            </w:r>
          </w:p>
          <w:p w:rsidR="007E3A01" w:rsidRPr="00634C4F" w:rsidRDefault="007E3A01" w:rsidP="00634C4F">
            <w:pPr>
              <w:pStyle w:val="afd"/>
              <w:rPr>
                <w:rFonts w:ascii="Times New Roman" w:hAnsi="Times New Roman"/>
                <w:sz w:val="24"/>
                <w:szCs w:val="24"/>
              </w:rPr>
            </w:pPr>
            <w:r w:rsidRPr="00634C4F">
              <w:rPr>
                <w:rFonts w:ascii="Times New Roman" w:hAnsi="Times New Roman"/>
                <w:sz w:val="24"/>
                <w:szCs w:val="24"/>
              </w:rPr>
              <w:t xml:space="preserve">Аюбов Э.Н., Прищепов Д.З., Муркова М.В. Основы безопасности жизнедеятельности. </w:t>
            </w:r>
          </w:p>
          <w:p w:rsidR="007E3A01" w:rsidRPr="00634C4F" w:rsidRDefault="007E3A01" w:rsidP="00634C4F">
            <w:pPr>
              <w:pStyle w:val="afd"/>
              <w:rPr>
                <w:rFonts w:ascii="Times New Roman" w:hAnsi="Times New Roman"/>
                <w:sz w:val="24"/>
                <w:szCs w:val="24"/>
              </w:rPr>
            </w:pPr>
            <w:r w:rsidRPr="00634C4F">
              <w:rPr>
                <w:rFonts w:ascii="Times New Roman" w:hAnsi="Times New Roman"/>
                <w:sz w:val="24"/>
                <w:szCs w:val="24"/>
              </w:rPr>
              <w:t>8 класс.</w:t>
            </w:r>
          </w:p>
          <w:p w:rsidR="007E3A01" w:rsidRPr="00634C4F" w:rsidRDefault="007E3A01" w:rsidP="00634C4F">
            <w:pPr>
              <w:pStyle w:val="afd"/>
              <w:rPr>
                <w:rFonts w:ascii="Times New Roman" w:hAnsi="Times New Roman"/>
                <w:sz w:val="24"/>
                <w:szCs w:val="24"/>
              </w:rPr>
            </w:pPr>
            <w:r w:rsidRPr="00634C4F">
              <w:rPr>
                <w:rFonts w:ascii="Times New Roman" w:hAnsi="Times New Roman"/>
                <w:sz w:val="24"/>
                <w:szCs w:val="24"/>
              </w:rPr>
              <w:t>Аюбов Э.Н., Прищепов Д.З., Муркова М.В. Основы безопасности жизнедеятельности. 9 класс</w:t>
            </w:r>
          </w:p>
        </w:tc>
      </w:tr>
      <w:tr w:rsidR="007E3A01" w:rsidRPr="00745965" w:rsidTr="001F4CC5">
        <w:tc>
          <w:tcPr>
            <w:tcW w:w="660"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Osnova"/>
              <w:numPr>
                <w:ilvl w:val="0"/>
                <w:numId w:val="320"/>
              </w:numPr>
              <w:tabs>
                <w:tab w:val="left" w:leader="dot" w:pos="624"/>
              </w:tabs>
              <w:snapToGrid w:val="0"/>
              <w:spacing w:line="276" w:lineRule="auto"/>
              <w:rPr>
                <w:rFonts w:ascii="Times New Roman" w:eastAsia="@Arial Unicode MS" w:hAnsi="Times New Roman" w:cs="Times New Roman"/>
                <w:color w:val="00000A"/>
                <w:sz w:val="24"/>
                <w:szCs w:val="24"/>
              </w:rPr>
            </w:pPr>
          </w:p>
        </w:tc>
        <w:tc>
          <w:tcPr>
            <w:tcW w:w="1731"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jc w:val="both"/>
              <w:rPr>
                <w:rStyle w:val="Zag11"/>
                <w:rFonts w:ascii="Times New Roman" w:eastAsia="@Arial Unicode MS" w:hAnsi="Times New Roman"/>
                <w:color w:val="00000A"/>
                <w:sz w:val="24"/>
                <w:szCs w:val="24"/>
              </w:rPr>
            </w:pPr>
            <w:r w:rsidRPr="00745965">
              <w:rPr>
                <w:rStyle w:val="Zag11"/>
                <w:rFonts w:ascii="Times New Roman" w:eastAsia="@Arial Unicode MS" w:hAnsi="Times New Roman"/>
                <w:sz w:val="24"/>
                <w:szCs w:val="24"/>
              </w:rPr>
              <w:t>Технология</w:t>
            </w:r>
          </w:p>
        </w:tc>
        <w:tc>
          <w:tcPr>
            <w:tcW w:w="2552"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Osnova"/>
              <w:tabs>
                <w:tab w:val="left" w:leader="dot" w:pos="624"/>
              </w:tabs>
              <w:spacing w:line="276" w:lineRule="auto"/>
              <w:ind w:firstLine="0"/>
              <w:rPr>
                <w:rFonts w:ascii="Times New Roman" w:hAnsi="Times New Roman" w:cs="Times New Roman"/>
                <w:sz w:val="24"/>
                <w:szCs w:val="24"/>
                <w:lang w:val="ru-RU"/>
              </w:rPr>
            </w:pPr>
            <w:r w:rsidRPr="00745965">
              <w:rPr>
                <w:rStyle w:val="Zag11"/>
                <w:rFonts w:ascii="Times New Roman" w:eastAsia="@Arial Unicode MS" w:hAnsi="Times New Roman" w:cs="Times New Roman"/>
                <w:color w:val="00000A"/>
                <w:sz w:val="24"/>
                <w:szCs w:val="24"/>
                <w:lang w:val="ru-RU"/>
              </w:rPr>
              <w:t>Технология</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7E3A01" w:rsidRPr="00634C4F" w:rsidRDefault="007E3A01" w:rsidP="00634C4F">
            <w:pPr>
              <w:pStyle w:val="afd"/>
              <w:rPr>
                <w:rFonts w:ascii="Times New Roman" w:hAnsi="Times New Roman"/>
                <w:sz w:val="24"/>
                <w:szCs w:val="24"/>
              </w:rPr>
            </w:pPr>
            <w:r w:rsidRPr="00634C4F">
              <w:rPr>
                <w:rFonts w:ascii="Times New Roman" w:hAnsi="Times New Roman"/>
                <w:sz w:val="24"/>
                <w:szCs w:val="24"/>
              </w:rPr>
              <w:t>Карачёв А.А, Шмелёв В.Е. Технология. 5-8 классы</w:t>
            </w:r>
          </w:p>
        </w:tc>
      </w:tr>
      <w:tr w:rsidR="007E3A01" w:rsidRPr="00745965" w:rsidTr="001F4CC5">
        <w:tc>
          <w:tcPr>
            <w:tcW w:w="660"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Osnova"/>
              <w:numPr>
                <w:ilvl w:val="0"/>
                <w:numId w:val="320"/>
              </w:numPr>
              <w:tabs>
                <w:tab w:val="left" w:leader="dot" w:pos="624"/>
              </w:tabs>
              <w:snapToGrid w:val="0"/>
              <w:spacing w:line="276" w:lineRule="auto"/>
              <w:rPr>
                <w:rFonts w:ascii="Times New Roman" w:eastAsia="@Arial Unicode MS" w:hAnsi="Times New Roman" w:cs="Times New Roman"/>
                <w:color w:val="00000A"/>
                <w:sz w:val="24"/>
                <w:szCs w:val="24"/>
              </w:rPr>
            </w:pPr>
          </w:p>
        </w:tc>
        <w:tc>
          <w:tcPr>
            <w:tcW w:w="1731"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jc w:val="both"/>
              <w:rPr>
                <w:rStyle w:val="Zag11"/>
                <w:rFonts w:ascii="Times New Roman" w:eastAsia="@Arial Unicode MS" w:hAnsi="Times New Roman"/>
                <w:color w:val="00000A"/>
                <w:sz w:val="24"/>
                <w:szCs w:val="24"/>
              </w:rPr>
            </w:pPr>
            <w:r w:rsidRPr="00745965">
              <w:rPr>
                <w:rStyle w:val="Zag11"/>
                <w:rFonts w:ascii="Times New Roman" w:eastAsia="@Arial Unicode MS" w:hAnsi="Times New Roman"/>
                <w:sz w:val="24"/>
                <w:szCs w:val="24"/>
              </w:rPr>
              <w:t>Искусство</w:t>
            </w:r>
          </w:p>
        </w:tc>
        <w:tc>
          <w:tcPr>
            <w:tcW w:w="2552"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Osnova"/>
              <w:tabs>
                <w:tab w:val="left" w:leader="dot" w:pos="624"/>
              </w:tabs>
              <w:spacing w:line="276" w:lineRule="auto"/>
              <w:ind w:firstLine="0"/>
              <w:rPr>
                <w:rFonts w:ascii="Times New Roman" w:hAnsi="Times New Roman" w:cs="Times New Roman"/>
                <w:sz w:val="24"/>
                <w:szCs w:val="24"/>
                <w:lang w:val="ru-RU"/>
              </w:rPr>
            </w:pPr>
            <w:r w:rsidRPr="00745965">
              <w:rPr>
                <w:rStyle w:val="Zag11"/>
                <w:rFonts w:ascii="Times New Roman" w:eastAsia="@Arial Unicode MS" w:hAnsi="Times New Roman" w:cs="Times New Roman"/>
                <w:color w:val="00000A"/>
                <w:sz w:val="24"/>
                <w:szCs w:val="24"/>
                <w:lang w:val="ru-RU"/>
              </w:rPr>
              <w:t>Музыка</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7E3A01" w:rsidRPr="00634C4F" w:rsidRDefault="007E3A01" w:rsidP="00634C4F">
            <w:pPr>
              <w:pStyle w:val="afd"/>
              <w:rPr>
                <w:rFonts w:ascii="Times New Roman" w:hAnsi="Times New Roman"/>
                <w:sz w:val="24"/>
                <w:szCs w:val="24"/>
              </w:rPr>
            </w:pPr>
            <w:r w:rsidRPr="00634C4F">
              <w:rPr>
                <w:rFonts w:ascii="Times New Roman" w:hAnsi="Times New Roman"/>
                <w:sz w:val="24"/>
                <w:szCs w:val="24"/>
              </w:rPr>
              <w:t xml:space="preserve">Кабкова Е.П., Парсаданова М.Г. Музыка. 5-7 классы. </w:t>
            </w:r>
          </w:p>
        </w:tc>
      </w:tr>
      <w:tr w:rsidR="007E3A01" w:rsidRPr="00745965" w:rsidTr="001F4CC5">
        <w:tc>
          <w:tcPr>
            <w:tcW w:w="660"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Osnova"/>
              <w:numPr>
                <w:ilvl w:val="0"/>
                <w:numId w:val="320"/>
              </w:numPr>
              <w:tabs>
                <w:tab w:val="left" w:leader="dot" w:pos="624"/>
              </w:tabs>
              <w:snapToGrid w:val="0"/>
              <w:spacing w:line="276" w:lineRule="auto"/>
              <w:rPr>
                <w:rFonts w:ascii="Times New Roman" w:eastAsia="@Arial Unicode MS" w:hAnsi="Times New Roman" w:cs="Times New Roman"/>
                <w:color w:val="00000A"/>
                <w:sz w:val="24"/>
                <w:szCs w:val="24"/>
              </w:rPr>
            </w:pPr>
          </w:p>
        </w:tc>
        <w:tc>
          <w:tcPr>
            <w:tcW w:w="1731"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jc w:val="both"/>
              <w:rPr>
                <w:rStyle w:val="Zag11"/>
                <w:rFonts w:ascii="Times New Roman" w:eastAsia="@Arial Unicode MS" w:hAnsi="Times New Roman"/>
                <w:color w:val="00000A"/>
                <w:sz w:val="24"/>
                <w:szCs w:val="24"/>
              </w:rPr>
            </w:pPr>
            <w:r w:rsidRPr="00745965">
              <w:rPr>
                <w:rStyle w:val="Zag11"/>
                <w:rFonts w:ascii="Times New Roman" w:eastAsia="@Arial Unicode MS" w:hAnsi="Times New Roman"/>
                <w:sz w:val="24"/>
                <w:szCs w:val="24"/>
              </w:rPr>
              <w:t>Искусство</w:t>
            </w:r>
          </w:p>
        </w:tc>
        <w:tc>
          <w:tcPr>
            <w:tcW w:w="2552"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Osnova"/>
              <w:tabs>
                <w:tab w:val="left" w:leader="dot" w:pos="624"/>
              </w:tabs>
              <w:spacing w:line="276" w:lineRule="auto"/>
              <w:ind w:firstLine="0"/>
              <w:rPr>
                <w:rFonts w:ascii="Times New Roman" w:hAnsi="Times New Roman" w:cs="Times New Roman"/>
                <w:sz w:val="24"/>
                <w:szCs w:val="24"/>
                <w:lang w:val="ru-RU"/>
              </w:rPr>
            </w:pPr>
            <w:r w:rsidRPr="00745965">
              <w:rPr>
                <w:rStyle w:val="Zag11"/>
                <w:rFonts w:ascii="Times New Roman" w:eastAsia="@Arial Unicode MS" w:hAnsi="Times New Roman" w:cs="Times New Roman"/>
                <w:color w:val="00000A"/>
                <w:sz w:val="24"/>
                <w:szCs w:val="24"/>
                <w:lang w:val="ru-RU"/>
              </w:rPr>
              <w:t>Изобразительное искусство</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7E3A01" w:rsidRPr="00634C4F" w:rsidRDefault="007E3A01" w:rsidP="00634C4F">
            <w:pPr>
              <w:pStyle w:val="afd"/>
              <w:rPr>
                <w:rFonts w:ascii="Times New Roman" w:hAnsi="Times New Roman"/>
                <w:sz w:val="24"/>
                <w:szCs w:val="24"/>
              </w:rPr>
            </w:pPr>
            <w:r w:rsidRPr="00634C4F">
              <w:rPr>
                <w:rFonts w:ascii="Times New Roman" w:hAnsi="Times New Roman"/>
                <w:sz w:val="24"/>
                <w:szCs w:val="24"/>
              </w:rPr>
              <w:t>Савенкова Л.Г., Ермолинская Е.А., Селиванова Т.В., Селиванов Н.Л.</w:t>
            </w:r>
          </w:p>
          <w:p w:rsidR="007E3A01" w:rsidRPr="00634C4F" w:rsidRDefault="007E3A01" w:rsidP="00634C4F">
            <w:pPr>
              <w:pStyle w:val="afd"/>
              <w:rPr>
                <w:rFonts w:ascii="Times New Roman" w:hAnsi="Times New Roman"/>
                <w:sz w:val="24"/>
                <w:szCs w:val="24"/>
              </w:rPr>
            </w:pPr>
            <w:r w:rsidRPr="00634C4F">
              <w:rPr>
                <w:rFonts w:ascii="Times New Roman" w:hAnsi="Times New Roman"/>
                <w:sz w:val="24"/>
                <w:szCs w:val="24"/>
              </w:rPr>
              <w:t xml:space="preserve">Изобразительное искусство. </w:t>
            </w:r>
          </w:p>
          <w:p w:rsidR="007E3A01" w:rsidRPr="00634C4F" w:rsidRDefault="007E3A01" w:rsidP="00634C4F">
            <w:pPr>
              <w:pStyle w:val="afd"/>
              <w:rPr>
                <w:rFonts w:ascii="Times New Roman" w:hAnsi="Times New Roman"/>
                <w:sz w:val="24"/>
                <w:szCs w:val="24"/>
              </w:rPr>
            </w:pPr>
            <w:r w:rsidRPr="00634C4F">
              <w:rPr>
                <w:rFonts w:ascii="Times New Roman" w:hAnsi="Times New Roman"/>
                <w:sz w:val="24"/>
                <w:szCs w:val="24"/>
              </w:rPr>
              <w:t>5-8 классы</w:t>
            </w:r>
          </w:p>
        </w:tc>
      </w:tr>
    </w:tbl>
    <w:p w:rsidR="007E3A01" w:rsidRPr="001F4CC5" w:rsidRDefault="007E3A01" w:rsidP="00E93109">
      <w:pPr>
        <w:pStyle w:val="Osnova"/>
        <w:tabs>
          <w:tab w:val="left" w:leader="dot" w:pos="624"/>
        </w:tabs>
        <w:spacing w:line="276" w:lineRule="auto"/>
        <w:ind w:firstLine="454"/>
        <w:rPr>
          <w:rFonts w:ascii="Times New Roman" w:eastAsia="@Arial Unicode MS" w:hAnsi="Times New Roman" w:cs="Times New Roman"/>
          <w:b/>
          <w:color w:val="00000A"/>
          <w:sz w:val="24"/>
          <w:szCs w:val="24"/>
          <w:lang w:val="ru-RU"/>
        </w:rPr>
      </w:pPr>
    </w:p>
    <w:p w:rsidR="007E3A01" w:rsidRPr="00745965" w:rsidRDefault="007E3A01" w:rsidP="001F4CC5">
      <w:pPr>
        <w:pStyle w:val="afd"/>
        <w:spacing w:line="276" w:lineRule="auto"/>
        <w:jc w:val="both"/>
        <w:rPr>
          <w:rFonts w:ascii="Times New Roman" w:hAnsi="Times New Roman"/>
          <w:sz w:val="24"/>
          <w:szCs w:val="24"/>
        </w:rPr>
      </w:pPr>
      <w:r w:rsidRPr="00745965">
        <w:rPr>
          <w:rFonts w:ascii="Times New Roman" w:hAnsi="Times New Roman"/>
          <w:sz w:val="24"/>
          <w:szCs w:val="24"/>
        </w:rPr>
        <w:t>Учебники входят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 приказ от 31 марта 2014 г. №253).</w:t>
      </w:r>
    </w:p>
    <w:p w:rsidR="007E3A01" w:rsidRPr="00745965" w:rsidRDefault="007E3A01" w:rsidP="001F4CC5">
      <w:pPr>
        <w:pStyle w:val="afd"/>
        <w:spacing w:line="276" w:lineRule="auto"/>
        <w:jc w:val="both"/>
        <w:rPr>
          <w:rFonts w:ascii="Times New Roman" w:hAnsi="Times New Roman"/>
          <w:sz w:val="24"/>
          <w:szCs w:val="24"/>
        </w:rPr>
      </w:pPr>
    </w:p>
    <w:p w:rsidR="007E3A01" w:rsidRPr="00745965" w:rsidRDefault="007E3A01" w:rsidP="001F4CC5">
      <w:pPr>
        <w:autoSpaceDE w:val="0"/>
        <w:spacing w:after="0"/>
        <w:jc w:val="both"/>
        <w:rPr>
          <w:rFonts w:ascii="Times New Roman" w:hAnsi="Times New Roman"/>
          <w:sz w:val="24"/>
          <w:szCs w:val="24"/>
          <w:lang w:eastAsia="ru-RU"/>
        </w:rPr>
      </w:pPr>
      <w:r w:rsidRPr="00745965">
        <w:rPr>
          <w:rFonts w:ascii="Times New Roman" w:hAnsi="Times New Roman"/>
          <w:b/>
          <w:bCs/>
          <w:sz w:val="24"/>
          <w:szCs w:val="24"/>
          <w:lang w:eastAsia="ru-RU"/>
        </w:rPr>
        <w:t>3.2.7.Информационное обеспечение</w:t>
      </w:r>
    </w:p>
    <w:p w:rsidR="007E3A01" w:rsidRPr="00634C4F" w:rsidRDefault="007E3A01" w:rsidP="001F4CC5">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ab/>
        <w:t xml:space="preserve">Для эффективного </w:t>
      </w:r>
      <w:r w:rsidRPr="00745965">
        <w:rPr>
          <w:rFonts w:ascii="Times New Roman" w:hAnsi="Times New Roman"/>
          <w:bCs/>
          <w:sz w:val="24"/>
          <w:szCs w:val="24"/>
          <w:lang w:eastAsia="ru-RU"/>
        </w:rPr>
        <w:t>информационного обеспечения</w:t>
      </w:r>
      <w:r w:rsidRPr="00745965">
        <w:rPr>
          <w:rFonts w:ascii="Times New Roman" w:hAnsi="Times New Roman"/>
          <w:b/>
          <w:bCs/>
          <w:sz w:val="24"/>
          <w:szCs w:val="24"/>
          <w:lang w:eastAsia="ru-RU"/>
        </w:rPr>
        <w:t xml:space="preserve"> </w:t>
      </w:r>
      <w:r w:rsidR="00634C4F">
        <w:rPr>
          <w:rFonts w:ascii="Times New Roman" w:hAnsi="Times New Roman"/>
          <w:sz w:val="24"/>
          <w:szCs w:val="24"/>
          <w:lang w:eastAsia="ru-RU"/>
        </w:rPr>
        <w:t xml:space="preserve">реализации ООП ООО в </w:t>
      </w:r>
      <w:r w:rsidRPr="00745965">
        <w:rPr>
          <w:rFonts w:ascii="Times New Roman" w:hAnsi="Times New Roman"/>
          <w:sz w:val="24"/>
          <w:szCs w:val="24"/>
          <w:lang w:eastAsia="ru-RU"/>
        </w:rPr>
        <w:t xml:space="preserve">образовательном учреждении сформирована </w:t>
      </w:r>
      <w:r w:rsidRPr="00745965">
        <w:rPr>
          <w:rFonts w:ascii="Times New Roman" w:hAnsi="Times New Roman"/>
          <w:b/>
          <w:bCs/>
          <w:sz w:val="24"/>
          <w:szCs w:val="24"/>
          <w:lang w:eastAsia="ru-RU"/>
        </w:rPr>
        <w:t>информационная среда (ИС)</w:t>
      </w:r>
      <w:r w:rsidR="00634C4F">
        <w:rPr>
          <w:rFonts w:ascii="Times New Roman" w:hAnsi="Times New Roman"/>
          <w:sz w:val="24"/>
          <w:szCs w:val="24"/>
          <w:lang w:eastAsia="ru-RU"/>
        </w:rPr>
        <w:t xml:space="preserve"> </w:t>
      </w:r>
      <w:r w:rsidRPr="00745965">
        <w:rPr>
          <w:rFonts w:ascii="Times New Roman" w:hAnsi="Times New Roman"/>
          <w:sz w:val="24"/>
          <w:szCs w:val="24"/>
          <w:lang w:eastAsia="ru-RU"/>
        </w:rPr>
        <w:t>образовательного учреждения.</w:t>
      </w:r>
    </w:p>
    <w:p w:rsidR="007E3A01" w:rsidRPr="00745965" w:rsidRDefault="007E3A01" w:rsidP="001F4CC5">
      <w:pPr>
        <w:autoSpaceDE w:val="0"/>
        <w:spacing w:after="0"/>
        <w:jc w:val="both"/>
        <w:rPr>
          <w:rFonts w:ascii="Times New Roman" w:hAnsi="Times New Roman"/>
          <w:sz w:val="24"/>
          <w:szCs w:val="24"/>
          <w:lang w:eastAsia="ru-RU"/>
        </w:rPr>
      </w:pPr>
      <w:r w:rsidRPr="00745965">
        <w:rPr>
          <w:rFonts w:ascii="Times New Roman" w:hAnsi="Times New Roman"/>
          <w:b/>
          <w:bCs/>
          <w:sz w:val="24"/>
          <w:szCs w:val="24"/>
          <w:lang w:eastAsia="ru-RU"/>
        </w:rPr>
        <w:tab/>
        <w:t xml:space="preserve">Информационная среда образовательного учреждения </w:t>
      </w:r>
      <w:r w:rsidRPr="00745965">
        <w:rPr>
          <w:rFonts w:ascii="Times New Roman" w:hAnsi="Times New Roman"/>
          <w:sz w:val="24"/>
          <w:szCs w:val="24"/>
          <w:lang w:eastAsia="ru-RU"/>
        </w:rPr>
        <w:t>включает в себя</w:t>
      </w:r>
    </w:p>
    <w:p w:rsidR="007E3A01" w:rsidRPr="00745965" w:rsidRDefault="007E3A01" w:rsidP="001F4CC5">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совокупность технологических средств (компьютеры, базы данных, программные продукты и др.), культурные и организационные формы информационного взаимодействия, компетентность участников образовательного п</w:t>
      </w:r>
      <w:r w:rsidR="00634C4F">
        <w:rPr>
          <w:rFonts w:ascii="Times New Roman" w:hAnsi="Times New Roman"/>
          <w:sz w:val="24"/>
          <w:szCs w:val="24"/>
          <w:lang w:eastAsia="ru-RU"/>
        </w:rPr>
        <w:t xml:space="preserve">роцесса в </w:t>
      </w:r>
      <w:r w:rsidRPr="00745965">
        <w:rPr>
          <w:rFonts w:ascii="Times New Roman" w:hAnsi="Times New Roman"/>
          <w:sz w:val="24"/>
          <w:szCs w:val="24"/>
          <w:lang w:eastAsia="ru-RU"/>
        </w:rPr>
        <w:t>решении учебно-познавательных и профе</w:t>
      </w:r>
      <w:r w:rsidR="00634C4F">
        <w:rPr>
          <w:rFonts w:ascii="Times New Roman" w:hAnsi="Times New Roman"/>
          <w:sz w:val="24"/>
          <w:szCs w:val="24"/>
          <w:lang w:eastAsia="ru-RU"/>
        </w:rPr>
        <w:t xml:space="preserve">ссиональных задач с применением </w:t>
      </w:r>
      <w:r w:rsidRPr="00745965">
        <w:rPr>
          <w:rFonts w:ascii="Times New Roman" w:hAnsi="Times New Roman"/>
          <w:sz w:val="24"/>
          <w:szCs w:val="24"/>
          <w:lang w:eastAsia="ru-RU"/>
        </w:rPr>
        <w:t>информационно-коммуникационных технологий (ИКТ).</w:t>
      </w:r>
    </w:p>
    <w:p w:rsidR="007E3A01" w:rsidRPr="00745965" w:rsidRDefault="007E3A01" w:rsidP="001F4CC5">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ab/>
        <w:t>Информационная среда обеспечивает эффективную деятельность обучающихся по</w:t>
      </w:r>
    </w:p>
    <w:p w:rsidR="007E3A01" w:rsidRPr="00745965" w:rsidRDefault="007E3A01" w:rsidP="001F4CC5">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освоению основной образовательной программы основного</w:t>
      </w:r>
      <w:r w:rsidR="00634C4F">
        <w:rPr>
          <w:rFonts w:ascii="Times New Roman" w:hAnsi="Times New Roman"/>
          <w:sz w:val="24"/>
          <w:szCs w:val="24"/>
          <w:lang w:eastAsia="ru-RU"/>
        </w:rPr>
        <w:t xml:space="preserve"> общего образования и </w:t>
      </w:r>
      <w:r w:rsidRPr="00745965">
        <w:rPr>
          <w:rFonts w:ascii="Times New Roman" w:hAnsi="Times New Roman"/>
          <w:sz w:val="24"/>
          <w:szCs w:val="24"/>
          <w:lang w:eastAsia="ru-RU"/>
        </w:rPr>
        <w:t>эффективную образовательную деятельность педагогических и руководящих работников по реализации основной образовательной программы основного общего образования, в том числе возможность:</w:t>
      </w:r>
    </w:p>
    <w:p w:rsidR="007E3A01" w:rsidRPr="00745965" w:rsidRDefault="007E3A01" w:rsidP="001F4CC5">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 создания, поиска, сбора, анализа, обработки и пре</w:t>
      </w:r>
      <w:r w:rsidR="001F4CC5">
        <w:rPr>
          <w:rFonts w:ascii="Times New Roman" w:hAnsi="Times New Roman"/>
          <w:sz w:val="24"/>
          <w:szCs w:val="24"/>
          <w:lang w:eastAsia="ru-RU"/>
        </w:rPr>
        <w:t xml:space="preserve">дставления информации (работа с </w:t>
      </w:r>
      <w:r w:rsidRPr="00745965">
        <w:rPr>
          <w:rFonts w:ascii="Times New Roman" w:hAnsi="Times New Roman"/>
          <w:sz w:val="24"/>
          <w:szCs w:val="24"/>
          <w:lang w:eastAsia="ru-RU"/>
        </w:rPr>
        <w:t>текстами в бумажной и электронной форме, запись и</w:t>
      </w:r>
      <w:r w:rsidR="001F4CC5">
        <w:rPr>
          <w:rFonts w:ascii="Times New Roman" w:hAnsi="Times New Roman"/>
          <w:sz w:val="24"/>
          <w:szCs w:val="24"/>
          <w:lang w:eastAsia="ru-RU"/>
        </w:rPr>
        <w:t xml:space="preserve"> обработка изображений и звука, </w:t>
      </w:r>
      <w:r w:rsidRPr="00745965">
        <w:rPr>
          <w:rFonts w:ascii="Times New Roman" w:hAnsi="Times New Roman"/>
          <w:sz w:val="24"/>
          <w:szCs w:val="24"/>
          <w:lang w:eastAsia="ru-RU"/>
        </w:rPr>
        <w:t>выступления с аудио-, видео- и графическим сопровождением, общение в Интернете);</w:t>
      </w:r>
    </w:p>
    <w:p w:rsidR="007E3A01" w:rsidRPr="00745965" w:rsidRDefault="007E3A01" w:rsidP="001F4CC5">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 планирования образовательного процесса и его ресурсного обеспечения;</w:t>
      </w:r>
    </w:p>
    <w:p w:rsidR="007E3A01" w:rsidRPr="00745965" w:rsidRDefault="007E3A01" w:rsidP="001F4CC5">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 xml:space="preserve">- </w:t>
      </w:r>
      <w:r w:rsidR="001F4CC5" w:rsidRPr="00745965">
        <w:rPr>
          <w:rFonts w:ascii="Times New Roman" w:hAnsi="Times New Roman"/>
          <w:sz w:val="24"/>
          <w:szCs w:val="24"/>
          <w:lang w:eastAsia="ru-RU"/>
        </w:rPr>
        <w:t>размещения и сохранения,</w:t>
      </w:r>
      <w:r w:rsidRPr="00745965">
        <w:rPr>
          <w:rFonts w:ascii="Times New Roman" w:hAnsi="Times New Roman"/>
          <w:sz w:val="24"/>
          <w:szCs w:val="24"/>
          <w:lang w:eastAsia="ru-RU"/>
        </w:rPr>
        <w:t xml:space="preserve"> используемых участн</w:t>
      </w:r>
      <w:r w:rsidR="001F4CC5">
        <w:rPr>
          <w:rFonts w:ascii="Times New Roman" w:hAnsi="Times New Roman"/>
          <w:sz w:val="24"/>
          <w:szCs w:val="24"/>
          <w:lang w:eastAsia="ru-RU"/>
        </w:rPr>
        <w:t xml:space="preserve">иками образовательного процесса </w:t>
      </w:r>
      <w:r w:rsidRPr="00745965">
        <w:rPr>
          <w:rFonts w:ascii="Times New Roman" w:hAnsi="Times New Roman"/>
          <w:sz w:val="24"/>
          <w:szCs w:val="24"/>
          <w:lang w:eastAsia="ru-RU"/>
        </w:rPr>
        <w:t>информационных ресурсов, учебных материалов, предназначенных для образоват</w:t>
      </w:r>
      <w:r w:rsidR="001F4CC5">
        <w:rPr>
          <w:rFonts w:ascii="Times New Roman" w:hAnsi="Times New Roman"/>
          <w:sz w:val="24"/>
          <w:szCs w:val="24"/>
          <w:lang w:eastAsia="ru-RU"/>
        </w:rPr>
        <w:t xml:space="preserve">ельной </w:t>
      </w:r>
      <w:r w:rsidRPr="00745965">
        <w:rPr>
          <w:rFonts w:ascii="Times New Roman" w:hAnsi="Times New Roman"/>
          <w:sz w:val="24"/>
          <w:szCs w:val="24"/>
          <w:lang w:eastAsia="ru-RU"/>
        </w:rPr>
        <w:t>деятельности обучающихся, а также анализа и оценк</w:t>
      </w:r>
      <w:r w:rsidR="00634C4F">
        <w:rPr>
          <w:rFonts w:ascii="Times New Roman" w:hAnsi="Times New Roman"/>
          <w:sz w:val="24"/>
          <w:szCs w:val="24"/>
          <w:lang w:eastAsia="ru-RU"/>
        </w:rPr>
        <w:t xml:space="preserve">и такой деятельности; доступа к </w:t>
      </w:r>
      <w:r w:rsidRPr="00745965">
        <w:rPr>
          <w:rFonts w:ascii="Times New Roman" w:hAnsi="Times New Roman"/>
          <w:sz w:val="24"/>
          <w:szCs w:val="24"/>
          <w:lang w:eastAsia="ru-RU"/>
        </w:rPr>
        <w:t>размещаемой информации;</w:t>
      </w:r>
    </w:p>
    <w:p w:rsidR="007E3A01" w:rsidRPr="00745965" w:rsidRDefault="007E3A01" w:rsidP="001F4CC5">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 мониторинга хода и результатов учебного процесса, фиксацию результатов деятельности обучающихся и педагогических работников; мониторинга здоровья</w:t>
      </w:r>
      <w:r w:rsidRPr="00745965">
        <w:rPr>
          <w:rStyle w:val="dash041e005f0431005f044b005f0447005f043d005f044b005f0439005f005fchar1char1"/>
          <w:lang w:eastAsia="ru-RU"/>
        </w:rPr>
        <w:t xml:space="preserve"> </w:t>
      </w:r>
      <w:r w:rsidRPr="00745965">
        <w:rPr>
          <w:rFonts w:ascii="Times New Roman" w:hAnsi="Times New Roman"/>
          <w:sz w:val="24"/>
          <w:szCs w:val="24"/>
          <w:lang w:eastAsia="ru-RU"/>
        </w:rPr>
        <w:t>обучающихся;</w:t>
      </w:r>
    </w:p>
    <w:p w:rsidR="007E3A01" w:rsidRPr="00745965" w:rsidRDefault="007E3A01" w:rsidP="001F4CC5">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 дистанционного взаимодействия всех участников образовательного процесса:</w:t>
      </w:r>
    </w:p>
    <w:p w:rsidR="007E3A01" w:rsidRPr="00745965" w:rsidRDefault="007E3A01" w:rsidP="001F4CC5">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lastRenderedPageBreak/>
        <w:t>обучающихся, педагогических работников, администрац</w:t>
      </w:r>
      <w:r w:rsidR="001F4CC5">
        <w:rPr>
          <w:rFonts w:ascii="Times New Roman" w:hAnsi="Times New Roman"/>
          <w:sz w:val="24"/>
          <w:szCs w:val="24"/>
          <w:lang w:eastAsia="ru-RU"/>
        </w:rPr>
        <w:t xml:space="preserve">ии образовательного учреждения, </w:t>
      </w:r>
      <w:r w:rsidRPr="00745965">
        <w:rPr>
          <w:rFonts w:ascii="Times New Roman" w:hAnsi="Times New Roman"/>
          <w:sz w:val="24"/>
          <w:szCs w:val="24"/>
          <w:lang w:eastAsia="ru-RU"/>
        </w:rPr>
        <w:t>родителей (законных представителей) обучающихся, методических служб, общественности, органов, осуществляющих управление в сфере образования;</w:t>
      </w:r>
    </w:p>
    <w:p w:rsidR="007E3A01" w:rsidRPr="00745965" w:rsidRDefault="007E3A01" w:rsidP="001F4CC5">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 ограничения доступа к информации, не</w:t>
      </w:r>
      <w:r w:rsidR="001F4CC5">
        <w:rPr>
          <w:rFonts w:ascii="Times New Roman" w:hAnsi="Times New Roman"/>
          <w:sz w:val="24"/>
          <w:szCs w:val="24"/>
          <w:lang w:eastAsia="ru-RU"/>
        </w:rPr>
        <w:t>совместимой с задачами духовно-</w:t>
      </w:r>
      <w:r w:rsidRPr="00745965">
        <w:rPr>
          <w:rFonts w:ascii="Times New Roman" w:hAnsi="Times New Roman"/>
          <w:sz w:val="24"/>
          <w:szCs w:val="24"/>
          <w:lang w:eastAsia="ru-RU"/>
        </w:rPr>
        <w:t>нравственного развития и воспитания обучающихся;</w:t>
      </w:r>
    </w:p>
    <w:p w:rsidR="007E3A01" w:rsidRPr="00745965" w:rsidRDefault="007E3A01" w:rsidP="001F4CC5">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 доступа обучающихся и педагогических р</w:t>
      </w:r>
      <w:r w:rsidR="001F4CC5">
        <w:rPr>
          <w:rFonts w:ascii="Times New Roman" w:hAnsi="Times New Roman"/>
          <w:sz w:val="24"/>
          <w:szCs w:val="24"/>
          <w:lang w:eastAsia="ru-RU"/>
        </w:rPr>
        <w:t xml:space="preserve">аботников к максимальному числу </w:t>
      </w:r>
      <w:r w:rsidRPr="00745965">
        <w:rPr>
          <w:rFonts w:ascii="Times New Roman" w:hAnsi="Times New Roman"/>
          <w:sz w:val="24"/>
          <w:szCs w:val="24"/>
          <w:lang w:eastAsia="ru-RU"/>
        </w:rPr>
        <w:t>сокровищ отечественной и зарубежной культуры,</w:t>
      </w:r>
      <w:r w:rsidR="001F4CC5">
        <w:rPr>
          <w:rFonts w:ascii="Times New Roman" w:hAnsi="Times New Roman"/>
          <w:sz w:val="24"/>
          <w:szCs w:val="24"/>
          <w:lang w:eastAsia="ru-RU"/>
        </w:rPr>
        <w:t xml:space="preserve"> достижениям науки и искусства; </w:t>
      </w:r>
      <w:r w:rsidRPr="00745965">
        <w:rPr>
          <w:rFonts w:ascii="Times New Roman" w:hAnsi="Times New Roman"/>
          <w:sz w:val="24"/>
          <w:szCs w:val="24"/>
          <w:lang w:eastAsia="ru-RU"/>
        </w:rPr>
        <w:t>электронным информационно-образовательным ресурс</w:t>
      </w:r>
      <w:r w:rsidR="001F4CC5">
        <w:rPr>
          <w:rFonts w:ascii="Times New Roman" w:hAnsi="Times New Roman"/>
          <w:sz w:val="24"/>
          <w:szCs w:val="24"/>
          <w:lang w:eastAsia="ru-RU"/>
        </w:rPr>
        <w:t xml:space="preserve">ам, размещенным в федеральных и </w:t>
      </w:r>
      <w:r w:rsidRPr="00745965">
        <w:rPr>
          <w:rFonts w:ascii="Times New Roman" w:hAnsi="Times New Roman"/>
          <w:sz w:val="24"/>
          <w:szCs w:val="24"/>
          <w:lang w:eastAsia="ru-RU"/>
        </w:rPr>
        <w:t>региональных базах данных;</w:t>
      </w:r>
    </w:p>
    <w:p w:rsidR="007E3A01" w:rsidRPr="00745965" w:rsidRDefault="007E3A01" w:rsidP="001F4CC5">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 организации работы в режиме как индивидуального, так и коллективного доступ</w:t>
      </w:r>
      <w:r w:rsidR="001F4CC5">
        <w:rPr>
          <w:rFonts w:ascii="Times New Roman" w:hAnsi="Times New Roman"/>
          <w:sz w:val="24"/>
          <w:szCs w:val="24"/>
          <w:lang w:eastAsia="ru-RU"/>
        </w:rPr>
        <w:t xml:space="preserve">а к </w:t>
      </w:r>
      <w:r w:rsidRPr="00745965">
        <w:rPr>
          <w:rFonts w:ascii="Times New Roman" w:hAnsi="Times New Roman"/>
          <w:sz w:val="24"/>
          <w:szCs w:val="24"/>
          <w:lang w:eastAsia="ru-RU"/>
        </w:rPr>
        <w:t>информационно-образовательным ресурсам;</w:t>
      </w:r>
    </w:p>
    <w:p w:rsidR="007E3A01" w:rsidRPr="00745965" w:rsidRDefault="007E3A01" w:rsidP="001F4CC5">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 взаимодействия образовательного учреждения с д</w:t>
      </w:r>
      <w:r w:rsidR="001F4CC5">
        <w:rPr>
          <w:rFonts w:ascii="Times New Roman" w:hAnsi="Times New Roman"/>
          <w:sz w:val="24"/>
          <w:szCs w:val="24"/>
          <w:lang w:eastAsia="ru-RU"/>
        </w:rPr>
        <w:t xml:space="preserve">ругими организациями социальной </w:t>
      </w:r>
      <w:r w:rsidRPr="00745965">
        <w:rPr>
          <w:rFonts w:ascii="Times New Roman" w:hAnsi="Times New Roman"/>
          <w:sz w:val="24"/>
          <w:szCs w:val="24"/>
          <w:lang w:eastAsia="ru-RU"/>
        </w:rPr>
        <w:t>сферы: учреждениями дополнительного образовани</w:t>
      </w:r>
      <w:r w:rsidR="001F4CC5">
        <w:rPr>
          <w:rFonts w:ascii="Times New Roman" w:hAnsi="Times New Roman"/>
          <w:sz w:val="24"/>
          <w:szCs w:val="24"/>
          <w:lang w:eastAsia="ru-RU"/>
        </w:rPr>
        <w:t xml:space="preserve">я детей, учреждениями культуры, </w:t>
      </w:r>
      <w:r w:rsidRPr="00745965">
        <w:rPr>
          <w:rFonts w:ascii="Times New Roman" w:hAnsi="Times New Roman"/>
          <w:sz w:val="24"/>
          <w:szCs w:val="24"/>
          <w:lang w:eastAsia="ru-RU"/>
        </w:rPr>
        <w:t>здравоохранения, спорта, досуга, службами занятости населения, обеспечения безопасности жизнедеятельности;</w:t>
      </w:r>
    </w:p>
    <w:p w:rsidR="007E3A01" w:rsidRPr="00745965" w:rsidRDefault="007E3A01" w:rsidP="001F4CC5">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 информационно-методического сопровождения обр</w:t>
      </w:r>
      <w:r w:rsidR="001F4CC5">
        <w:rPr>
          <w:rFonts w:ascii="Times New Roman" w:hAnsi="Times New Roman"/>
          <w:sz w:val="24"/>
          <w:szCs w:val="24"/>
          <w:lang w:eastAsia="ru-RU"/>
        </w:rPr>
        <w:t xml:space="preserve">азовательного процесса с учетом </w:t>
      </w:r>
      <w:r w:rsidRPr="00745965">
        <w:rPr>
          <w:rFonts w:ascii="Times New Roman" w:hAnsi="Times New Roman"/>
          <w:sz w:val="24"/>
          <w:szCs w:val="24"/>
          <w:lang w:eastAsia="ru-RU"/>
        </w:rPr>
        <w:t>индивидуальных возрастных, психологических</w:t>
      </w:r>
      <w:r w:rsidR="001F4CC5">
        <w:rPr>
          <w:rFonts w:ascii="Times New Roman" w:hAnsi="Times New Roman"/>
          <w:sz w:val="24"/>
          <w:szCs w:val="24"/>
          <w:lang w:eastAsia="ru-RU"/>
        </w:rPr>
        <w:t xml:space="preserve"> и физиологических особенностей </w:t>
      </w:r>
      <w:r w:rsidRPr="00745965">
        <w:rPr>
          <w:rFonts w:ascii="Times New Roman" w:hAnsi="Times New Roman"/>
          <w:sz w:val="24"/>
          <w:szCs w:val="24"/>
          <w:lang w:eastAsia="ru-RU"/>
        </w:rPr>
        <w:t>обучающихся, в том числе талантливых и одаренных.</w:t>
      </w:r>
    </w:p>
    <w:p w:rsidR="007E3A01" w:rsidRPr="00745965" w:rsidRDefault="007E3A01" w:rsidP="001F4CC5">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ab/>
        <w:t>Основой информационной среды являются общешкольные средства ИКТ,</w:t>
      </w:r>
    </w:p>
    <w:p w:rsidR="007E3A01" w:rsidRPr="00745965" w:rsidRDefault="007E3A01" w:rsidP="001F4CC5">
      <w:pPr>
        <w:autoSpaceDE w:val="0"/>
        <w:spacing w:after="0"/>
        <w:jc w:val="both"/>
        <w:rPr>
          <w:rFonts w:ascii="Times New Roman" w:hAnsi="Times New Roman"/>
          <w:sz w:val="24"/>
          <w:szCs w:val="24"/>
          <w:lang w:eastAsia="ru-RU"/>
        </w:rPr>
      </w:pPr>
      <w:r w:rsidRPr="00745965">
        <w:rPr>
          <w:rFonts w:ascii="Times New Roman" w:hAnsi="Times New Roman"/>
          <w:sz w:val="24"/>
          <w:szCs w:val="24"/>
          <w:lang w:eastAsia="ru-RU"/>
        </w:rPr>
        <w:t>используемые в различных элементах образовательного</w:t>
      </w:r>
      <w:r w:rsidR="001F4CC5">
        <w:rPr>
          <w:rFonts w:ascii="Times New Roman" w:hAnsi="Times New Roman"/>
          <w:sz w:val="24"/>
          <w:szCs w:val="24"/>
          <w:lang w:eastAsia="ru-RU"/>
        </w:rPr>
        <w:t xml:space="preserve"> процесса и процесса управления </w:t>
      </w:r>
      <w:r w:rsidRPr="00745965">
        <w:rPr>
          <w:rFonts w:ascii="Times New Roman" w:hAnsi="Times New Roman"/>
          <w:sz w:val="24"/>
          <w:szCs w:val="24"/>
          <w:lang w:eastAsia="ru-RU"/>
        </w:rPr>
        <w:t xml:space="preserve">школой, не находящиеся постоянно в том или ином кабинете. В минимальном варианте это оснащение обеспечивает в любом помещении школы, где идет образовательный процесс, работу с компьютером, распечатывание текстовых файлов, размножение больших объемов текстовых и графических материалов (учебных, информационных, детских работ и т.д.), выступление с компьютерной поддержкой, оцифровку изображений (сканер), фото-аудио- видео фиксацию хода образовательного </w:t>
      </w:r>
      <w:r w:rsidR="001F4CC5" w:rsidRPr="00745965">
        <w:rPr>
          <w:rFonts w:ascii="Times New Roman" w:hAnsi="Times New Roman"/>
          <w:sz w:val="24"/>
          <w:szCs w:val="24"/>
          <w:lang w:eastAsia="ru-RU"/>
        </w:rPr>
        <w:t>процесса.</w:t>
      </w:r>
    </w:p>
    <w:p w:rsidR="007E3A01" w:rsidRPr="00745965" w:rsidRDefault="007E3A01" w:rsidP="001F4CC5">
      <w:pPr>
        <w:autoSpaceDE w:val="0"/>
        <w:spacing w:after="0"/>
        <w:jc w:val="both"/>
        <w:rPr>
          <w:rFonts w:ascii="Times New Roman" w:hAnsi="Times New Roman"/>
          <w:sz w:val="24"/>
          <w:szCs w:val="24"/>
        </w:rPr>
      </w:pPr>
      <w:r w:rsidRPr="00745965">
        <w:rPr>
          <w:rFonts w:ascii="Times New Roman" w:hAnsi="Times New Roman"/>
          <w:sz w:val="24"/>
          <w:szCs w:val="24"/>
          <w:lang w:eastAsia="ru-RU"/>
        </w:rPr>
        <w:tab/>
        <w:t>Меняется и роль кабинета информатики. Помимо его естественного назначения, как помещения, где идет изучение информатики там, где нужно, поддержанное компьютерной средой, он становится центром информационной культуры и информационных сервисов школы (наряду с библиотекой – медиатекой), центром формирования ИКТ – компетентности участников образовательного процесса.</w:t>
      </w:r>
    </w:p>
    <w:p w:rsidR="007E3A01" w:rsidRPr="00745965" w:rsidRDefault="007E3A01" w:rsidP="00E93109">
      <w:pPr>
        <w:pStyle w:val="afd"/>
        <w:spacing w:line="276" w:lineRule="auto"/>
        <w:jc w:val="both"/>
        <w:rPr>
          <w:rFonts w:ascii="Times New Roman" w:hAnsi="Times New Roman"/>
          <w:color w:val="000000"/>
          <w:sz w:val="24"/>
          <w:szCs w:val="24"/>
        </w:rPr>
      </w:pPr>
      <w:r w:rsidRPr="00745965">
        <w:rPr>
          <w:rFonts w:ascii="Times New Roman" w:hAnsi="Times New Roman"/>
          <w:sz w:val="24"/>
          <w:szCs w:val="24"/>
          <w:lang w:eastAsia="ru-RU"/>
        </w:rPr>
        <w:t xml:space="preserve">3.2.8. </w:t>
      </w:r>
      <w:r w:rsidRPr="00745965">
        <w:rPr>
          <w:rFonts w:ascii="Times New Roman" w:hAnsi="Times New Roman"/>
          <w:b/>
          <w:bCs/>
          <w:sz w:val="24"/>
          <w:szCs w:val="24"/>
          <w:lang w:eastAsia="ru-RU"/>
        </w:rPr>
        <w:t>Механизмы</w:t>
      </w:r>
      <w:r w:rsidRPr="00745965">
        <w:rPr>
          <w:rFonts w:ascii="Times New Roman" w:hAnsi="Times New Roman"/>
          <w:b/>
          <w:bCs/>
          <w:color w:val="000000"/>
          <w:sz w:val="24"/>
          <w:szCs w:val="24"/>
          <w:lang w:eastAsia="ru-RU"/>
        </w:rPr>
        <w:t xml:space="preserve"> </w:t>
      </w:r>
      <w:r w:rsidRPr="00745965">
        <w:rPr>
          <w:rFonts w:ascii="Times New Roman" w:hAnsi="Times New Roman"/>
          <w:b/>
          <w:color w:val="000000"/>
          <w:sz w:val="24"/>
          <w:szCs w:val="24"/>
        </w:rPr>
        <w:t xml:space="preserve">достижения целевых ориентиров в системе условий </w:t>
      </w:r>
    </w:p>
    <w:p w:rsidR="007E3A01" w:rsidRPr="00745965" w:rsidRDefault="007E3A01" w:rsidP="00E93109">
      <w:pPr>
        <w:jc w:val="both"/>
        <w:rPr>
          <w:rFonts w:ascii="Times New Roman" w:eastAsia="Times New Roman" w:hAnsi="Times New Roman"/>
          <w:color w:val="000000"/>
          <w:sz w:val="24"/>
          <w:szCs w:val="24"/>
        </w:rPr>
      </w:pPr>
      <w:r w:rsidRPr="00745965">
        <w:rPr>
          <w:rFonts w:ascii="Times New Roman" w:hAnsi="Times New Roman"/>
          <w:color w:val="000000"/>
          <w:sz w:val="24"/>
          <w:szCs w:val="24"/>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 </w:t>
      </w:r>
    </w:p>
    <w:p w:rsidR="007E3A01" w:rsidRPr="00745965" w:rsidRDefault="007E3A01" w:rsidP="001F4CC5">
      <w:pPr>
        <w:numPr>
          <w:ilvl w:val="0"/>
          <w:numId w:val="352"/>
        </w:numPr>
        <w:spacing w:after="219"/>
        <w:jc w:val="both"/>
        <w:rPr>
          <w:rFonts w:ascii="Times New Roman" w:eastAsia="Times New Roman" w:hAnsi="Times New Roman"/>
          <w:color w:val="000000"/>
          <w:sz w:val="24"/>
          <w:szCs w:val="24"/>
        </w:rPr>
      </w:pPr>
      <w:r w:rsidRPr="00745965">
        <w:rPr>
          <w:rFonts w:ascii="Times New Roman" w:hAnsi="Times New Roman"/>
          <w:color w:val="000000"/>
          <w:sz w:val="24"/>
          <w:szCs w:val="24"/>
        </w:rPr>
        <w:t xml:space="preserve">соответствуют требованиям ФГОС ООО; </w:t>
      </w:r>
    </w:p>
    <w:p w:rsidR="007E3A01" w:rsidRPr="00745965" w:rsidRDefault="007E3A01" w:rsidP="001F4CC5">
      <w:pPr>
        <w:numPr>
          <w:ilvl w:val="0"/>
          <w:numId w:val="352"/>
        </w:numPr>
        <w:spacing w:after="219"/>
        <w:jc w:val="both"/>
        <w:rPr>
          <w:rFonts w:ascii="Times New Roman" w:eastAsia="Times New Roman" w:hAnsi="Times New Roman"/>
          <w:color w:val="000000"/>
          <w:sz w:val="24"/>
          <w:szCs w:val="24"/>
        </w:rPr>
      </w:pPr>
      <w:r w:rsidRPr="00745965">
        <w:rPr>
          <w:rFonts w:ascii="Times New Roman" w:hAnsi="Times New Roman"/>
          <w:color w:val="000000"/>
          <w:sz w:val="24"/>
          <w:szCs w:val="24"/>
        </w:rPr>
        <w:t xml:space="preserve">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 </w:t>
      </w:r>
    </w:p>
    <w:p w:rsidR="007E3A01" w:rsidRPr="00745965" w:rsidRDefault="007E3A01" w:rsidP="001F4CC5">
      <w:pPr>
        <w:numPr>
          <w:ilvl w:val="0"/>
          <w:numId w:val="352"/>
        </w:numPr>
        <w:spacing w:after="219"/>
        <w:jc w:val="both"/>
        <w:rPr>
          <w:rFonts w:ascii="Times New Roman" w:eastAsia="Times New Roman" w:hAnsi="Times New Roman"/>
          <w:color w:val="000000"/>
          <w:sz w:val="24"/>
          <w:szCs w:val="24"/>
        </w:rPr>
      </w:pPr>
      <w:r w:rsidRPr="00745965">
        <w:rPr>
          <w:rFonts w:ascii="Times New Roman" w:hAnsi="Times New Roman"/>
          <w:color w:val="000000"/>
          <w:sz w:val="24"/>
          <w:szCs w:val="24"/>
        </w:rPr>
        <w:t xml:space="preserve">учитывают особенности образовательной организации, ее организационную структуру, запросы участников образовательного процесса; </w:t>
      </w:r>
    </w:p>
    <w:p w:rsidR="007E3A01" w:rsidRPr="00745965" w:rsidRDefault="007E3A01" w:rsidP="001F4CC5">
      <w:pPr>
        <w:numPr>
          <w:ilvl w:val="0"/>
          <w:numId w:val="352"/>
        </w:numPr>
        <w:spacing w:after="0"/>
        <w:jc w:val="both"/>
        <w:rPr>
          <w:rFonts w:ascii="Times New Roman" w:hAnsi="Times New Roman"/>
          <w:sz w:val="24"/>
          <w:szCs w:val="24"/>
          <w:lang w:eastAsia="ru-RU"/>
        </w:rPr>
      </w:pPr>
      <w:r w:rsidRPr="00745965">
        <w:rPr>
          <w:rFonts w:ascii="Times New Roman" w:hAnsi="Times New Roman"/>
          <w:color w:val="000000"/>
          <w:sz w:val="24"/>
          <w:szCs w:val="24"/>
        </w:rPr>
        <w:t xml:space="preserve">предоставляют возможность взаимодействия с социальными партнерами, использования ресурсов социума, в том числе и сетевого взаимодействия. </w:t>
      </w:r>
    </w:p>
    <w:p w:rsidR="007E3A01" w:rsidRPr="00745965" w:rsidRDefault="007E3A01" w:rsidP="00E93109">
      <w:pPr>
        <w:pStyle w:val="afd"/>
        <w:spacing w:line="276" w:lineRule="auto"/>
        <w:jc w:val="both"/>
        <w:rPr>
          <w:rFonts w:ascii="Times New Roman" w:hAnsi="Times New Roman"/>
          <w:sz w:val="24"/>
          <w:szCs w:val="24"/>
          <w:lang w:eastAsia="ru-RU"/>
        </w:rPr>
      </w:pPr>
    </w:p>
    <w:p w:rsidR="007E3A01" w:rsidRPr="00745965" w:rsidRDefault="007E3A01" w:rsidP="00E93109">
      <w:pPr>
        <w:pStyle w:val="afd"/>
        <w:spacing w:line="276" w:lineRule="auto"/>
        <w:jc w:val="both"/>
        <w:rPr>
          <w:rFonts w:ascii="Times New Roman" w:hAnsi="Times New Roman"/>
          <w:sz w:val="24"/>
          <w:szCs w:val="24"/>
        </w:rPr>
      </w:pPr>
    </w:p>
    <w:p w:rsidR="007E3A01" w:rsidRPr="00745965" w:rsidRDefault="007E3A01" w:rsidP="00E93109">
      <w:pPr>
        <w:pStyle w:val="afd"/>
        <w:spacing w:line="276" w:lineRule="auto"/>
        <w:jc w:val="both"/>
        <w:rPr>
          <w:rFonts w:ascii="Times New Roman" w:hAnsi="Times New Roman"/>
          <w:sz w:val="24"/>
          <w:szCs w:val="24"/>
        </w:rPr>
      </w:pPr>
      <w:r w:rsidRPr="00745965">
        <w:rPr>
          <w:rStyle w:val="dash041e005f0431005f044b005f0447005f043d005f044b005f0439005f005fchar1char1"/>
          <w:b/>
        </w:rPr>
        <w:tab/>
        <w:t xml:space="preserve">3.2.9.Модель </w:t>
      </w:r>
      <w:r w:rsidR="001F4CC5" w:rsidRPr="00745965">
        <w:rPr>
          <w:rStyle w:val="dash041e005f0431005f044b005f0447005f043d005f044b005f0439005f005fchar1char1"/>
          <w:b/>
        </w:rPr>
        <w:t>сетевого графика</w:t>
      </w:r>
      <w:r w:rsidRPr="00745965">
        <w:rPr>
          <w:rStyle w:val="dash041e005f0431005f044b005f0447005f043d005f044b005f0439005f005fchar1char1"/>
          <w:b/>
        </w:rPr>
        <w:t xml:space="preserve"> (дорожной карты) по формированию необходимой системы условий реализации основной образовательной программы основного общего образования.</w:t>
      </w:r>
    </w:p>
    <w:p w:rsidR="007E3A01" w:rsidRPr="00745965" w:rsidRDefault="007E3A01" w:rsidP="00E93109">
      <w:pPr>
        <w:pStyle w:val="afd"/>
        <w:spacing w:line="276" w:lineRule="auto"/>
        <w:jc w:val="both"/>
        <w:rPr>
          <w:rFonts w:ascii="Times New Roman" w:hAnsi="Times New Roman"/>
          <w:sz w:val="24"/>
          <w:szCs w:val="24"/>
        </w:rPr>
      </w:pPr>
    </w:p>
    <w:tbl>
      <w:tblPr>
        <w:tblW w:w="0" w:type="auto"/>
        <w:tblInd w:w="-20" w:type="dxa"/>
        <w:tblLayout w:type="fixed"/>
        <w:tblLook w:val="0000" w:firstRow="0" w:lastRow="0" w:firstColumn="0" w:lastColumn="0" w:noHBand="0" w:noVBand="0"/>
      </w:tblPr>
      <w:tblGrid>
        <w:gridCol w:w="1771"/>
        <w:gridCol w:w="7591"/>
      </w:tblGrid>
      <w:tr w:rsidR="007E3A01" w:rsidRPr="00745965">
        <w:trPr>
          <w:trHeight w:val="483"/>
        </w:trPr>
        <w:tc>
          <w:tcPr>
            <w:tcW w:w="1771"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Style w:val="dash041e005f0431005f044b005f0447005f043d005f044b005f0439005f005fchar1char1"/>
                <w:b/>
              </w:rPr>
            </w:pPr>
            <w:r w:rsidRPr="00745965">
              <w:rPr>
                <w:rStyle w:val="dash041e005f0431005f044b005f0447005f043d005f044b005f0439005f005fchar1char1"/>
                <w:b/>
              </w:rPr>
              <w:t>Направление мероприятий</w:t>
            </w:r>
          </w:p>
        </w:tc>
        <w:tc>
          <w:tcPr>
            <w:tcW w:w="7591"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Style w:val="dash041e005f0431005f044b005f0447005f043d005f044b005f0439005f005fchar1char1"/>
                <w:b/>
              </w:rPr>
              <w:t>Мероприятия</w:t>
            </w:r>
          </w:p>
        </w:tc>
      </w:tr>
      <w:tr w:rsidR="007E3A01" w:rsidRPr="00745965">
        <w:tc>
          <w:tcPr>
            <w:tcW w:w="1771" w:type="dxa"/>
            <w:vMerge w:val="restart"/>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eastAsia="Times New Roman" w:hAnsi="Times New Roman"/>
                <w:spacing w:val="-4"/>
                <w:sz w:val="24"/>
                <w:szCs w:val="24"/>
              </w:rPr>
            </w:pPr>
            <w:r w:rsidRPr="00745965">
              <w:rPr>
                <w:rFonts w:ascii="Times New Roman" w:hAnsi="Times New Roman"/>
                <w:spacing w:val="-4"/>
                <w:sz w:val="24"/>
                <w:szCs w:val="24"/>
              </w:rPr>
              <w:t>I. Нормативное обеспечение введения</w:t>
            </w:r>
          </w:p>
          <w:p w:rsidR="007E3A01" w:rsidRPr="00745965" w:rsidRDefault="007E3A01" w:rsidP="00E93109">
            <w:pPr>
              <w:pStyle w:val="afd"/>
              <w:spacing w:line="276" w:lineRule="auto"/>
              <w:jc w:val="both"/>
              <w:rPr>
                <w:rFonts w:ascii="Times New Roman" w:hAnsi="Times New Roman"/>
                <w:spacing w:val="-4"/>
                <w:sz w:val="24"/>
                <w:szCs w:val="24"/>
              </w:rPr>
            </w:pPr>
            <w:r w:rsidRPr="00745965">
              <w:rPr>
                <w:rFonts w:ascii="Times New Roman" w:eastAsia="Times New Roman" w:hAnsi="Times New Roman"/>
                <w:spacing w:val="-4"/>
                <w:sz w:val="24"/>
                <w:szCs w:val="24"/>
              </w:rPr>
              <w:t xml:space="preserve"> </w:t>
            </w:r>
            <w:r w:rsidRPr="00745965">
              <w:rPr>
                <w:rFonts w:ascii="Times New Roman" w:hAnsi="Times New Roman"/>
                <w:spacing w:val="-4"/>
                <w:sz w:val="24"/>
                <w:szCs w:val="24"/>
              </w:rPr>
              <w:t>ФГОС</w:t>
            </w:r>
          </w:p>
          <w:p w:rsidR="007E3A01" w:rsidRPr="00745965" w:rsidRDefault="007E3A01" w:rsidP="00E93109">
            <w:pPr>
              <w:pStyle w:val="afd"/>
              <w:spacing w:line="276" w:lineRule="auto"/>
              <w:jc w:val="both"/>
              <w:rPr>
                <w:rFonts w:ascii="Times New Roman" w:hAnsi="Times New Roman"/>
                <w:spacing w:val="-4"/>
                <w:sz w:val="24"/>
                <w:szCs w:val="24"/>
              </w:rPr>
            </w:pPr>
          </w:p>
          <w:p w:rsidR="007E3A01" w:rsidRPr="00745965" w:rsidRDefault="007E3A01" w:rsidP="00E93109">
            <w:pPr>
              <w:pStyle w:val="afd"/>
              <w:spacing w:line="276" w:lineRule="auto"/>
              <w:jc w:val="both"/>
              <w:rPr>
                <w:rFonts w:ascii="Times New Roman" w:hAnsi="Times New Roman"/>
                <w:sz w:val="24"/>
                <w:szCs w:val="24"/>
              </w:rPr>
            </w:pPr>
          </w:p>
        </w:tc>
        <w:tc>
          <w:tcPr>
            <w:tcW w:w="7591"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1.Наличие решения органа государственно-общественного управления (совета школы, управляющего совета, попечительского совета) о введении в образовательном учреждении проекта ФГОС основного общего образования.</w:t>
            </w:r>
          </w:p>
        </w:tc>
      </w:tr>
      <w:tr w:rsidR="007E3A01" w:rsidRPr="00745965">
        <w:tc>
          <w:tcPr>
            <w:tcW w:w="1771" w:type="dxa"/>
            <w:vMerge/>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napToGrid w:val="0"/>
              <w:spacing w:line="276" w:lineRule="auto"/>
              <w:jc w:val="both"/>
              <w:rPr>
                <w:rFonts w:ascii="Times New Roman" w:hAnsi="Times New Roman"/>
                <w:sz w:val="24"/>
                <w:szCs w:val="24"/>
              </w:rPr>
            </w:pPr>
          </w:p>
        </w:tc>
        <w:tc>
          <w:tcPr>
            <w:tcW w:w="7591"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2.Внесение изменений и дополнений в Устав образовательного учреждения.</w:t>
            </w:r>
          </w:p>
        </w:tc>
      </w:tr>
      <w:tr w:rsidR="007E3A01" w:rsidRPr="00745965">
        <w:tc>
          <w:tcPr>
            <w:tcW w:w="1771" w:type="dxa"/>
            <w:vMerge/>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napToGrid w:val="0"/>
              <w:spacing w:line="276" w:lineRule="auto"/>
              <w:jc w:val="both"/>
              <w:rPr>
                <w:rFonts w:ascii="Times New Roman" w:hAnsi="Times New Roman"/>
                <w:sz w:val="24"/>
                <w:szCs w:val="24"/>
              </w:rPr>
            </w:pPr>
          </w:p>
        </w:tc>
        <w:tc>
          <w:tcPr>
            <w:tcW w:w="7591"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3.Разработка на основе примерной основной образовательной программы основного общего образования основной образовательной программы образовательного учреждения.</w:t>
            </w:r>
          </w:p>
        </w:tc>
      </w:tr>
      <w:tr w:rsidR="007E3A01" w:rsidRPr="00745965">
        <w:tc>
          <w:tcPr>
            <w:tcW w:w="1771" w:type="dxa"/>
            <w:vMerge/>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napToGrid w:val="0"/>
              <w:spacing w:line="276" w:lineRule="auto"/>
              <w:jc w:val="both"/>
              <w:rPr>
                <w:rFonts w:ascii="Times New Roman" w:hAnsi="Times New Roman"/>
                <w:sz w:val="24"/>
                <w:szCs w:val="24"/>
              </w:rPr>
            </w:pPr>
          </w:p>
        </w:tc>
        <w:tc>
          <w:tcPr>
            <w:tcW w:w="7591"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4.Утверждение основной образовательной программы образовательного учреждения.</w:t>
            </w:r>
          </w:p>
        </w:tc>
      </w:tr>
      <w:tr w:rsidR="007E3A01" w:rsidRPr="00745965">
        <w:tc>
          <w:tcPr>
            <w:tcW w:w="1771" w:type="dxa"/>
            <w:vMerge/>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napToGrid w:val="0"/>
              <w:spacing w:line="276" w:lineRule="auto"/>
              <w:jc w:val="both"/>
              <w:rPr>
                <w:rFonts w:ascii="Times New Roman" w:hAnsi="Times New Roman"/>
                <w:sz w:val="24"/>
                <w:szCs w:val="24"/>
              </w:rPr>
            </w:pPr>
          </w:p>
        </w:tc>
        <w:tc>
          <w:tcPr>
            <w:tcW w:w="7591"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Style w:val="dash041e005f0431005f044b005f0447005f043d005f044b005f0439005f005fchar1char1"/>
              </w:rPr>
              <w:t>3.</w:t>
            </w:r>
            <w:r w:rsidRPr="00745965">
              <w:rPr>
                <w:rFonts w:ascii="Times New Roman" w:hAnsi="Times New Roman"/>
                <w:sz w:val="24"/>
                <w:szCs w:val="24"/>
              </w:rPr>
              <w:t xml:space="preserve"> Обеспечение соответствия нормативной базы школы требованиям ФГОС.</w:t>
            </w:r>
          </w:p>
        </w:tc>
      </w:tr>
      <w:tr w:rsidR="007E3A01" w:rsidRPr="00745965">
        <w:tc>
          <w:tcPr>
            <w:tcW w:w="1771" w:type="dxa"/>
            <w:vMerge/>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napToGrid w:val="0"/>
              <w:spacing w:line="276" w:lineRule="auto"/>
              <w:jc w:val="both"/>
              <w:rPr>
                <w:rFonts w:ascii="Times New Roman" w:hAnsi="Times New Roman"/>
                <w:sz w:val="24"/>
                <w:szCs w:val="24"/>
              </w:rPr>
            </w:pPr>
          </w:p>
        </w:tc>
        <w:tc>
          <w:tcPr>
            <w:tcW w:w="7591"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5.Приведение в соответствие с требованиями ФГОС общего образования и тарифно-квалификационными характеристиками должностных инструкций работников образовательного учреждения.</w:t>
            </w:r>
          </w:p>
        </w:tc>
      </w:tr>
      <w:tr w:rsidR="007E3A01" w:rsidRPr="00745965">
        <w:tc>
          <w:tcPr>
            <w:tcW w:w="1771" w:type="dxa"/>
            <w:vMerge/>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napToGrid w:val="0"/>
              <w:spacing w:line="276" w:lineRule="auto"/>
              <w:jc w:val="both"/>
              <w:rPr>
                <w:rFonts w:ascii="Times New Roman" w:hAnsi="Times New Roman"/>
                <w:sz w:val="24"/>
                <w:szCs w:val="24"/>
              </w:rPr>
            </w:pPr>
          </w:p>
        </w:tc>
        <w:tc>
          <w:tcPr>
            <w:tcW w:w="7591"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6.Разработка и утверждение плана-графика введения ФГОС основного общего образования</w:t>
            </w:r>
          </w:p>
        </w:tc>
      </w:tr>
      <w:tr w:rsidR="007E3A01" w:rsidRPr="00745965">
        <w:tc>
          <w:tcPr>
            <w:tcW w:w="1771" w:type="dxa"/>
            <w:vMerge/>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napToGrid w:val="0"/>
              <w:spacing w:line="276" w:lineRule="auto"/>
              <w:jc w:val="both"/>
              <w:rPr>
                <w:rFonts w:ascii="Times New Roman" w:hAnsi="Times New Roman"/>
                <w:sz w:val="24"/>
                <w:szCs w:val="24"/>
              </w:rPr>
            </w:pPr>
          </w:p>
        </w:tc>
        <w:tc>
          <w:tcPr>
            <w:tcW w:w="7591"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 xml:space="preserve">7.Определение </w:t>
            </w:r>
            <w:r w:rsidR="001F4CC5" w:rsidRPr="00745965">
              <w:rPr>
                <w:rFonts w:ascii="Times New Roman" w:hAnsi="Times New Roman"/>
                <w:sz w:val="24"/>
                <w:szCs w:val="24"/>
              </w:rPr>
              <w:t>списка учебников</w:t>
            </w:r>
            <w:r w:rsidRPr="00745965">
              <w:rPr>
                <w:rFonts w:ascii="Times New Roman" w:hAnsi="Times New Roman"/>
                <w:sz w:val="24"/>
                <w:szCs w:val="24"/>
              </w:rPr>
              <w:t xml:space="preserve"> и учебных пособий, используемых в образовательном процессе в соответствии с ФГОС основного общего образования.</w:t>
            </w:r>
          </w:p>
        </w:tc>
      </w:tr>
      <w:tr w:rsidR="007E3A01" w:rsidRPr="00745965">
        <w:trPr>
          <w:trHeight w:val="483"/>
        </w:trPr>
        <w:tc>
          <w:tcPr>
            <w:tcW w:w="1771" w:type="dxa"/>
            <w:vMerge/>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napToGrid w:val="0"/>
              <w:spacing w:line="276" w:lineRule="auto"/>
              <w:jc w:val="both"/>
              <w:rPr>
                <w:rFonts w:ascii="Times New Roman" w:hAnsi="Times New Roman"/>
                <w:sz w:val="24"/>
                <w:szCs w:val="24"/>
              </w:rPr>
            </w:pPr>
          </w:p>
        </w:tc>
        <w:tc>
          <w:tcPr>
            <w:tcW w:w="759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8.Разработка локальных актов, устанавливающих требования к различным объектам инфраструктуры образовательного учреждения с учетом требований к минимальной оснащенности учебного процесса (например, положений о культурно-досуговом центре, информационно-библиотечном центре, физкультурно-оздоровительном центре, учебном кабинете и др.)</w:t>
            </w:r>
          </w:p>
          <w:p w:rsidR="007E3A01" w:rsidRPr="00745965" w:rsidRDefault="007E3A01" w:rsidP="00E93109">
            <w:pPr>
              <w:pStyle w:val="afd"/>
              <w:spacing w:line="276" w:lineRule="auto"/>
              <w:jc w:val="both"/>
              <w:rPr>
                <w:rFonts w:ascii="Times New Roman" w:eastAsia="Times New Roman" w:hAnsi="Times New Roman"/>
                <w:sz w:val="24"/>
                <w:szCs w:val="24"/>
              </w:rPr>
            </w:pPr>
            <w:r w:rsidRPr="00745965">
              <w:rPr>
                <w:rFonts w:ascii="Times New Roman" w:hAnsi="Times New Roman"/>
                <w:sz w:val="24"/>
                <w:szCs w:val="24"/>
              </w:rPr>
              <w:t>9. Разработка: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eastAsia="Times New Roman" w:hAnsi="Times New Roman"/>
                <w:sz w:val="24"/>
                <w:szCs w:val="24"/>
              </w:rPr>
              <w:t xml:space="preserve"> </w:t>
            </w:r>
            <w:r w:rsidRPr="00745965">
              <w:rPr>
                <w:rFonts w:ascii="Times New Roman" w:hAnsi="Times New Roman"/>
                <w:sz w:val="24"/>
                <w:szCs w:val="24"/>
              </w:rPr>
              <w:t xml:space="preserve">образовательных программ (индивидуальных и др.); </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учебного плана;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 xml:space="preserve">рабочих программ учебных предметов, курсов, дисциплин, модулей; </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годового календарного учебного графика;</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 xml:space="preserve">положений о внеурочной деятельности обучающихся; </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 xml:space="preserve">положения об организации </w:t>
            </w:r>
            <w:r w:rsidR="001F4CC5" w:rsidRPr="00745965">
              <w:rPr>
                <w:rFonts w:ascii="Times New Roman" w:hAnsi="Times New Roman"/>
                <w:sz w:val="24"/>
                <w:szCs w:val="24"/>
              </w:rPr>
              <w:t>текущей и</w:t>
            </w:r>
            <w:r w:rsidRPr="00745965">
              <w:rPr>
                <w:rFonts w:ascii="Times New Roman" w:hAnsi="Times New Roman"/>
                <w:sz w:val="24"/>
                <w:szCs w:val="24"/>
              </w:rPr>
              <w:t xml:space="preserve"> итоговой оценки достижения обучающимися планируемых результатов освоения основной образовательной программы;</w:t>
            </w:r>
          </w:p>
        </w:tc>
      </w:tr>
      <w:tr w:rsidR="007E3A01" w:rsidRPr="00745965">
        <w:trPr>
          <w:trHeight w:val="483"/>
        </w:trPr>
        <w:tc>
          <w:tcPr>
            <w:tcW w:w="1771" w:type="dxa"/>
            <w:vMerge/>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napToGrid w:val="0"/>
              <w:spacing w:line="276" w:lineRule="auto"/>
              <w:jc w:val="both"/>
              <w:rPr>
                <w:rFonts w:ascii="Times New Roman" w:hAnsi="Times New Roman"/>
                <w:sz w:val="24"/>
                <w:szCs w:val="24"/>
              </w:rPr>
            </w:pPr>
          </w:p>
        </w:tc>
        <w:tc>
          <w:tcPr>
            <w:tcW w:w="7591" w:type="dxa"/>
            <w:vMerge/>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pStyle w:val="afd"/>
              <w:snapToGrid w:val="0"/>
              <w:spacing w:line="276" w:lineRule="auto"/>
              <w:jc w:val="both"/>
              <w:rPr>
                <w:rFonts w:ascii="Times New Roman" w:hAnsi="Times New Roman"/>
                <w:sz w:val="24"/>
                <w:szCs w:val="24"/>
              </w:rPr>
            </w:pPr>
          </w:p>
        </w:tc>
      </w:tr>
      <w:tr w:rsidR="007E3A01" w:rsidRPr="00745965">
        <w:tc>
          <w:tcPr>
            <w:tcW w:w="1771"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eastAsia="Times New Roman" w:hAnsi="Times New Roman"/>
                <w:spacing w:val="-4"/>
                <w:sz w:val="24"/>
                <w:szCs w:val="24"/>
              </w:rPr>
            </w:pPr>
            <w:r w:rsidRPr="00745965">
              <w:rPr>
                <w:rFonts w:ascii="Times New Roman" w:hAnsi="Times New Roman"/>
                <w:spacing w:val="-4"/>
                <w:sz w:val="24"/>
                <w:szCs w:val="24"/>
                <w:lang w:val="en-US"/>
              </w:rPr>
              <w:t>II</w:t>
            </w:r>
            <w:r w:rsidRPr="00745965">
              <w:rPr>
                <w:rFonts w:ascii="Times New Roman" w:hAnsi="Times New Roman"/>
                <w:spacing w:val="-4"/>
                <w:sz w:val="24"/>
                <w:szCs w:val="24"/>
              </w:rPr>
              <w:t>. Финансовое обеспечение введения</w:t>
            </w:r>
          </w:p>
          <w:p w:rsidR="007E3A01" w:rsidRPr="00745965" w:rsidRDefault="007E3A01" w:rsidP="00E93109">
            <w:pPr>
              <w:pStyle w:val="afd"/>
              <w:spacing w:line="276" w:lineRule="auto"/>
              <w:jc w:val="both"/>
              <w:rPr>
                <w:rStyle w:val="dash041e005f0431005f044b005f0447005f043d005f044b005f0439005f005fchar1char1"/>
              </w:rPr>
            </w:pPr>
            <w:r w:rsidRPr="00745965">
              <w:rPr>
                <w:rFonts w:ascii="Times New Roman" w:eastAsia="Times New Roman" w:hAnsi="Times New Roman"/>
                <w:spacing w:val="-4"/>
                <w:sz w:val="24"/>
                <w:szCs w:val="24"/>
              </w:rPr>
              <w:t xml:space="preserve"> </w:t>
            </w:r>
            <w:r w:rsidRPr="00745965">
              <w:rPr>
                <w:rFonts w:ascii="Times New Roman" w:hAnsi="Times New Roman"/>
                <w:spacing w:val="-4"/>
                <w:sz w:val="24"/>
                <w:szCs w:val="24"/>
              </w:rPr>
              <w:t>ФГОС</w:t>
            </w:r>
          </w:p>
        </w:tc>
        <w:tc>
          <w:tcPr>
            <w:tcW w:w="7591"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Style w:val="dash041e005f0431005f044b005f0447005f043d005f044b005f0439005f005fchar1char1"/>
              </w:rPr>
              <w:t>1.</w:t>
            </w:r>
            <w:r w:rsidRPr="00745965">
              <w:rPr>
                <w:rFonts w:ascii="Times New Roman" w:hAnsi="Times New Roman"/>
                <w:sz w:val="24"/>
                <w:szCs w:val="24"/>
              </w:rPr>
              <w:t xml:space="preserve">Определение объема расходов, необходимых для реализации </w:t>
            </w:r>
            <w:r w:rsidR="001F4CC5" w:rsidRPr="00745965">
              <w:rPr>
                <w:rFonts w:ascii="Times New Roman" w:hAnsi="Times New Roman"/>
                <w:sz w:val="24"/>
                <w:szCs w:val="24"/>
              </w:rPr>
              <w:t>ООП и</w:t>
            </w:r>
            <w:r w:rsidRPr="00745965">
              <w:rPr>
                <w:rFonts w:ascii="Times New Roman" w:hAnsi="Times New Roman"/>
                <w:sz w:val="24"/>
                <w:szCs w:val="24"/>
              </w:rPr>
              <w:t xml:space="preserve"> достижения планируемых результатов, а также механизма их формирования.</w:t>
            </w:r>
          </w:p>
        </w:tc>
      </w:tr>
      <w:tr w:rsidR="007E3A01" w:rsidRPr="00745965">
        <w:tc>
          <w:tcPr>
            <w:tcW w:w="1771" w:type="dxa"/>
            <w:vMerge w:val="restart"/>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napToGrid w:val="0"/>
              <w:spacing w:line="276" w:lineRule="auto"/>
              <w:jc w:val="both"/>
              <w:rPr>
                <w:rFonts w:ascii="Times New Roman" w:hAnsi="Times New Roman"/>
                <w:sz w:val="24"/>
                <w:szCs w:val="24"/>
              </w:rPr>
            </w:pPr>
          </w:p>
        </w:tc>
        <w:tc>
          <w:tcPr>
            <w:tcW w:w="7591"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 xml:space="preserve">2.Разработка (внесение изменений) локальных актов, регламентирующих установление заработной платы работников образовательного учреждения, в том числе </w:t>
            </w:r>
            <w:r w:rsidR="001F4CC5" w:rsidRPr="00745965">
              <w:rPr>
                <w:rFonts w:ascii="Times New Roman" w:hAnsi="Times New Roman"/>
                <w:sz w:val="24"/>
                <w:szCs w:val="24"/>
              </w:rPr>
              <w:t>стимулирующих надбавок</w:t>
            </w:r>
            <w:r w:rsidRPr="00745965">
              <w:rPr>
                <w:rFonts w:ascii="Times New Roman" w:hAnsi="Times New Roman"/>
                <w:sz w:val="24"/>
                <w:szCs w:val="24"/>
              </w:rPr>
              <w:t xml:space="preserve"> и доплат, порядка и размеров премирования.</w:t>
            </w:r>
          </w:p>
        </w:tc>
      </w:tr>
      <w:tr w:rsidR="007E3A01" w:rsidRPr="00745965">
        <w:trPr>
          <w:trHeight w:val="617"/>
        </w:trPr>
        <w:tc>
          <w:tcPr>
            <w:tcW w:w="1771" w:type="dxa"/>
            <w:vMerge/>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napToGrid w:val="0"/>
              <w:spacing w:line="276" w:lineRule="auto"/>
              <w:jc w:val="both"/>
              <w:rPr>
                <w:rFonts w:ascii="Times New Roman" w:hAnsi="Times New Roman"/>
                <w:sz w:val="24"/>
                <w:szCs w:val="24"/>
              </w:rPr>
            </w:pPr>
          </w:p>
        </w:tc>
        <w:tc>
          <w:tcPr>
            <w:tcW w:w="7591"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Style w:val="dash041e005f0431005f044b005f0447005f043d005f044b005f0439005f005fchar1char1"/>
              </w:rPr>
              <w:t>3.</w:t>
            </w:r>
            <w:r w:rsidRPr="00745965">
              <w:rPr>
                <w:rFonts w:ascii="Times New Roman" w:hAnsi="Times New Roman"/>
                <w:sz w:val="24"/>
                <w:szCs w:val="24"/>
              </w:rPr>
              <w:t xml:space="preserve">Заключение </w:t>
            </w:r>
            <w:r w:rsidR="001F4CC5" w:rsidRPr="00745965">
              <w:rPr>
                <w:rFonts w:ascii="Times New Roman" w:hAnsi="Times New Roman"/>
                <w:sz w:val="24"/>
                <w:szCs w:val="24"/>
              </w:rPr>
              <w:t>дополнительных соглашений</w:t>
            </w:r>
            <w:r w:rsidRPr="00745965">
              <w:rPr>
                <w:rFonts w:ascii="Times New Roman" w:hAnsi="Times New Roman"/>
                <w:sz w:val="24"/>
                <w:szCs w:val="24"/>
              </w:rPr>
              <w:t xml:space="preserve"> к трудовому договору с педагогическими работниками</w:t>
            </w:r>
          </w:p>
        </w:tc>
      </w:tr>
      <w:tr w:rsidR="007E3A01" w:rsidRPr="00745965">
        <w:tc>
          <w:tcPr>
            <w:tcW w:w="1771" w:type="dxa"/>
            <w:vMerge w:val="restart"/>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pacing w:val="-4"/>
                <w:sz w:val="24"/>
                <w:szCs w:val="24"/>
              </w:rPr>
            </w:pPr>
            <w:r w:rsidRPr="00745965">
              <w:rPr>
                <w:rFonts w:ascii="Times New Roman" w:hAnsi="Times New Roman"/>
                <w:spacing w:val="-4"/>
                <w:sz w:val="24"/>
                <w:szCs w:val="24"/>
                <w:lang w:val="en-US"/>
              </w:rPr>
              <w:t>III</w:t>
            </w:r>
            <w:r w:rsidRPr="00745965">
              <w:rPr>
                <w:rFonts w:ascii="Times New Roman" w:hAnsi="Times New Roman"/>
                <w:spacing w:val="-4"/>
                <w:sz w:val="24"/>
                <w:szCs w:val="24"/>
              </w:rPr>
              <w:t>.</w:t>
            </w:r>
          </w:p>
          <w:p w:rsidR="007E3A01" w:rsidRPr="00745965" w:rsidRDefault="007E3A01" w:rsidP="00E93109">
            <w:pPr>
              <w:pStyle w:val="afd"/>
              <w:spacing w:line="276" w:lineRule="auto"/>
              <w:jc w:val="both"/>
              <w:rPr>
                <w:rFonts w:ascii="Times New Roman" w:hAnsi="Times New Roman"/>
                <w:spacing w:val="-4"/>
                <w:sz w:val="24"/>
                <w:szCs w:val="24"/>
              </w:rPr>
            </w:pPr>
            <w:r w:rsidRPr="00745965">
              <w:rPr>
                <w:rFonts w:ascii="Times New Roman" w:hAnsi="Times New Roman"/>
                <w:spacing w:val="-4"/>
                <w:sz w:val="24"/>
                <w:szCs w:val="24"/>
              </w:rPr>
              <w:t>Организационное обеспечение</w:t>
            </w:r>
          </w:p>
          <w:p w:rsidR="007E3A01" w:rsidRPr="00745965" w:rsidRDefault="007E3A01" w:rsidP="00E93109">
            <w:pPr>
              <w:pStyle w:val="afd"/>
              <w:spacing w:line="276" w:lineRule="auto"/>
              <w:jc w:val="both"/>
              <w:rPr>
                <w:rFonts w:ascii="Times New Roman" w:eastAsia="Times New Roman" w:hAnsi="Times New Roman"/>
                <w:spacing w:val="-4"/>
                <w:sz w:val="24"/>
                <w:szCs w:val="24"/>
              </w:rPr>
            </w:pPr>
            <w:r w:rsidRPr="00745965">
              <w:rPr>
                <w:rFonts w:ascii="Times New Roman" w:hAnsi="Times New Roman"/>
                <w:spacing w:val="-4"/>
                <w:sz w:val="24"/>
                <w:szCs w:val="24"/>
              </w:rPr>
              <w:t>Введения</w:t>
            </w:r>
          </w:p>
          <w:p w:rsidR="007E3A01" w:rsidRPr="00745965" w:rsidRDefault="007E3A01" w:rsidP="00E93109">
            <w:pPr>
              <w:pStyle w:val="afd"/>
              <w:spacing w:line="276" w:lineRule="auto"/>
              <w:jc w:val="both"/>
              <w:rPr>
                <w:rStyle w:val="dash041e005f0431005f044b005f0447005f043d005f044b005f0439005f005fchar1char1"/>
              </w:rPr>
            </w:pPr>
            <w:r w:rsidRPr="00745965">
              <w:rPr>
                <w:rFonts w:ascii="Times New Roman" w:eastAsia="Times New Roman" w:hAnsi="Times New Roman"/>
                <w:spacing w:val="-4"/>
                <w:sz w:val="24"/>
                <w:szCs w:val="24"/>
              </w:rPr>
              <w:t xml:space="preserve"> </w:t>
            </w:r>
            <w:r w:rsidRPr="00745965">
              <w:rPr>
                <w:rFonts w:ascii="Times New Roman" w:hAnsi="Times New Roman"/>
                <w:spacing w:val="-4"/>
                <w:sz w:val="24"/>
                <w:szCs w:val="24"/>
              </w:rPr>
              <w:t>ФГОС</w:t>
            </w:r>
          </w:p>
        </w:tc>
        <w:tc>
          <w:tcPr>
            <w:tcW w:w="7591"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Style w:val="dash041e005f0431005f044b005f0447005f043d005f044b005f0439005f005fchar1char1"/>
              </w:rPr>
              <w:t>1.</w:t>
            </w:r>
            <w:r w:rsidRPr="00745965">
              <w:rPr>
                <w:rFonts w:ascii="Times New Roman" w:hAnsi="Times New Roman"/>
                <w:sz w:val="24"/>
                <w:szCs w:val="24"/>
              </w:rPr>
              <w:t xml:space="preserve"> Обеспечение координации деятельности субъектов образовательного процесса, организационных структур учреждения по подготовке и введению ФГОС общего образования.</w:t>
            </w:r>
          </w:p>
        </w:tc>
      </w:tr>
      <w:tr w:rsidR="007E3A01" w:rsidRPr="00745965">
        <w:tc>
          <w:tcPr>
            <w:tcW w:w="1771" w:type="dxa"/>
            <w:vMerge/>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napToGrid w:val="0"/>
              <w:spacing w:line="276" w:lineRule="auto"/>
              <w:jc w:val="both"/>
              <w:rPr>
                <w:rFonts w:ascii="Times New Roman" w:hAnsi="Times New Roman"/>
                <w:sz w:val="24"/>
                <w:szCs w:val="24"/>
              </w:rPr>
            </w:pPr>
          </w:p>
        </w:tc>
        <w:tc>
          <w:tcPr>
            <w:tcW w:w="7591"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Style w:val="dash041e005f0431005f044b005f0447005f043d005f044b005f0439005f005fchar1char1"/>
              </w:rPr>
              <w:t>2. Разработка модели организации образовательного процесса.</w:t>
            </w:r>
          </w:p>
        </w:tc>
      </w:tr>
      <w:tr w:rsidR="007E3A01" w:rsidRPr="00745965">
        <w:tc>
          <w:tcPr>
            <w:tcW w:w="1771" w:type="dxa"/>
            <w:vMerge/>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napToGrid w:val="0"/>
              <w:spacing w:line="276" w:lineRule="auto"/>
              <w:jc w:val="both"/>
              <w:rPr>
                <w:rFonts w:ascii="Times New Roman" w:hAnsi="Times New Roman"/>
                <w:sz w:val="24"/>
                <w:szCs w:val="24"/>
              </w:rPr>
            </w:pPr>
          </w:p>
        </w:tc>
        <w:tc>
          <w:tcPr>
            <w:tcW w:w="7591"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 xml:space="preserve">3. Разработка и реализация моделей </w:t>
            </w:r>
            <w:r w:rsidR="001F4CC5" w:rsidRPr="00745965">
              <w:rPr>
                <w:rFonts w:ascii="Times New Roman" w:hAnsi="Times New Roman"/>
                <w:sz w:val="24"/>
                <w:szCs w:val="24"/>
              </w:rPr>
              <w:t>взаимодействия учреждения</w:t>
            </w:r>
            <w:r w:rsidRPr="00745965">
              <w:rPr>
                <w:rFonts w:ascii="Times New Roman" w:hAnsi="Times New Roman"/>
                <w:sz w:val="24"/>
                <w:szCs w:val="24"/>
              </w:rPr>
              <w:t xml:space="preserve"> общего </w:t>
            </w:r>
            <w:r w:rsidR="001F4CC5" w:rsidRPr="00745965">
              <w:rPr>
                <w:rFonts w:ascii="Times New Roman" w:hAnsi="Times New Roman"/>
                <w:sz w:val="24"/>
                <w:szCs w:val="24"/>
              </w:rPr>
              <w:t>образования и</w:t>
            </w:r>
            <w:r w:rsidRPr="00745965">
              <w:rPr>
                <w:rFonts w:ascii="Times New Roman" w:hAnsi="Times New Roman"/>
                <w:sz w:val="24"/>
                <w:szCs w:val="24"/>
              </w:rPr>
              <w:t xml:space="preserve"> дополнительного образования детей, обеспечивающих организацию внеурочной </w:t>
            </w:r>
            <w:r w:rsidR="001F4CC5" w:rsidRPr="00745965">
              <w:rPr>
                <w:rFonts w:ascii="Times New Roman" w:hAnsi="Times New Roman"/>
                <w:sz w:val="24"/>
                <w:szCs w:val="24"/>
              </w:rPr>
              <w:t xml:space="preserve">деятельности. </w:t>
            </w:r>
          </w:p>
        </w:tc>
      </w:tr>
      <w:tr w:rsidR="007E3A01" w:rsidRPr="00745965">
        <w:tc>
          <w:tcPr>
            <w:tcW w:w="1771" w:type="dxa"/>
            <w:vMerge/>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napToGrid w:val="0"/>
              <w:spacing w:line="276" w:lineRule="auto"/>
              <w:jc w:val="both"/>
              <w:rPr>
                <w:rFonts w:ascii="Times New Roman" w:hAnsi="Times New Roman"/>
                <w:sz w:val="24"/>
                <w:szCs w:val="24"/>
              </w:rPr>
            </w:pPr>
          </w:p>
        </w:tc>
        <w:tc>
          <w:tcPr>
            <w:tcW w:w="7591"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 xml:space="preserve">4.Разработка и </w:t>
            </w:r>
            <w:r w:rsidR="001F4CC5" w:rsidRPr="00745965">
              <w:rPr>
                <w:rFonts w:ascii="Times New Roman" w:hAnsi="Times New Roman"/>
                <w:sz w:val="24"/>
                <w:szCs w:val="24"/>
              </w:rPr>
              <w:t>реализация системы</w:t>
            </w:r>
            <w:r w:rsidRPr="00745965">
              <w:rPr>
                <w:rFonts w:ascii="Times New Roman" w:hAnsi="Times New Roman"/>
                <w:sz w:val="24"/>
                <w:szCs w:val="24"/>
              </w:rPr>
              <w:t xml:space="preserve"> мониторинга </w:t>
            </w:r>
            <w:r w:rsidR="001F4CC5" w:rsidRPr="00745965">
              <w:rPr>
                <w:rFonts w:ascii="Times New Roman" w:hAnsi="Times New Roman"/>
                <w:sz w:val="24"/>
                <w:szCs w:val="24"/>
              </w:rPr>
              <w:t>образовательных потребностей,</w:t>
            </w:r>
            <w:r w:rsidRPr="00745965">
              <w:rPr>
                <w:rFonts w:ascii="Times New Roman" w:hAnsi="Times New Roman"/>
                <w:sz w:val="24"/>
                <w:szCs w:val="24"/>
              </w:rPr>
              <w:t xml:space="preserve"> обучающихся и родителей по использованию часов вариативной части учебного плана и внеурочной деятельности.</w:t>
            </w:r>
          </w:p>
        </w:tc>
      </w:tr>
      <w:tr w:rsidR="007E3A01" w:rsidRPr="00745965">
        <w:trPr>
          <w:trHeight w:val="982"/>
        </w:trPr>
        <w:tc>
          <w:tcPr>
            <w:tcW w:w="1771" w:type="dxa"/>
            <w:vMerge/>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napToGrid w:val="0"/>
              <w:spacing w:line="276" w:lineRule="auto"/>
              <w:jc w:val="both"/>
              <w:rPr>
                <w:rFonts w:ascii="Times New Roman" w:hAnsi="Times New Roman"/>
                <w:sz w:val="24"/>
                <w:szCs w:val="24"/>
              </w:rPr>
            </w:pPr>
          </w:p>
        </w:tc>
        <w:tc>
          <w:tcPr>
            <w:tcW w:w="7591"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Style w:val="dash041e005f0431005f044b005f0447005f043d005f044b005f0439005f005fchar1char1"/>
              </w:rPr>
              <w:t>5.</w:t>
            </w:r>
            <w:r w:rsidRPr="00745965">
              <w:rPr>
                <w:rFonts w:ascii="Times New Roman" w:hAnsi="Times New Roman"/>
                <w:sz w:val="24"/>
                <w:szCs w:val="24"/>
              </w:rPr>
              <w:t xml:space="preserve"> Привлечение органов государственно-общественного управления образовательным учреждением к проектированию основной образовательной программы начального общего образования.</w:t>
            </w:r>
          </w:p>
          <w:p w:rsidR="007E3A01" w:rsidRPr="00745965" w:rsidRDefault="007E3A01" w:rsidP="00E93109">
            <w:pPr>
              <w:pStyle w:val="afd"/>
              <w:spacing w:line="276" w:lineRule="auto"/>
              <w:jc w:val="both"/>
              <w:rPr>
                <w:rFonts w:ascii="Times New Roman" w:hAnsi="Times New Roman"/>
                <w:sz w:val="24"/>
                <w:szCs w:val="24"/>
              </w:rPr>
            </w:pPr>
          </w:p>
        </w:tc>
      </w:tr>
      <w:tr w:rsidR="007E3A01" w:rsidRPr="00745965">
        <w:trPr>
          <w:trHeight w:val="480"/>
        </w:trPr>
        <w:tc>
          <w:tcPr>
            <w:tcW w:w="1771" w:type="dxa"/>
            <w:vMerge w:val="restart"/>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eastAsia="Times New Roman" w:hAnsi="Times New Roman"/>
                <w:spacing w:val="-4"/>
                <w:sz w:val="24"/>
                <w:szCs w:val="24"/>
              </w:rPr>
            </w:pPr>
            <w:r w:rsidRPr="00745965">
              <w:rPr>
                <w:rFonts w:ascii="Times New Roman" w:hAnsi="Times New Roman"/>
                <w:spacing w:val="-4"/>
                <w:sz w:val="24"/>
                <w:szCs w:val="24"/>
                <w:lang w:val="en-US"/>
              </w:rPr>
              <w:t>IV</w:t>
            </w:r>
            <w:r w:rsidRPr="00745965">
              <w:rPr>
                <w:rFonts w:ascii="Times New Roman" w:hAnsi="Times New Roman"/>
                <w:spacing w:val="-4"/>
                <w:sz w:val="24"/>
                <w:szCs w:val="24"/>
              </w:rPr>
              <w:t>. Кадровое обеспечение введения</w:t>
            </w:r>
          </w:p>
          <w:p w:rsidR="007E3A01" w:rsidRPr="00745965" w:rsidRDefault="007E3A01" w:rsidP="00E93109">
            <w:pPr>
              <w:pStyle w:val="afd"/>
              <w:spacing w:line="276" w:lineRule="auto"/>
              <w:jc w:val="both"/>
              <w:rPr>
                <w:rStyle w:val="dash041e005f0431005f044b005f0447005f043d005f044b005f0439005f005fchar1char1"/>
              </w:rPr>
            </w:pPr>
            <w:r w:rsidRPr="00745965">
              <w:rPr>
                <w:rFonts w:ascii="Times New Roman" w:eastAsia="Times New Roman" w:hAnsi="Times New Roman"/>
                <w:spacing w:val="-4"/>
                <w:sz w:val="24"/>
                <w:szCs w:val="24"/>
              </w:rPr>
              <w:t xml:space="preserve"> </w:t>
            </w:r>
            <w:r w:rsidRPr="00745965">
              <w:rPr>
                <w:rFonts w:ascii="Times New Roman" w:hAnsi="Times New Roman"/>
                <w:spacing w:val="-4"/>
                <w:sz w:val="24"/>
                <w:szCs w:val="24"/>
              </w:rPr>
              <w:t>ФГОС</w:t>
            </w:r>
          </w:p>
        </w:tc>
        <w:tc>
          <w:tcPr>
            <w:tcW w:w="7591"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Style w:val="dash041e005f0431005f044b005f0447005f043d005f044b005f0439005f005fchar1char1"/>
              </w:rPr>
              <w:t>1.Анализ кадрового обеспечения введения и реализации ФГОС основного общего образования.</w:t>
            </w:r>
          </w:p>
        </w:tc>
      </w:tr>
      <w:tr w:rsidR="007E3A01" w:rsidRPr="00745965">
        <w:trPr>
          <w:trHeight w:val="805"/>
        </w:trPr>
        <w:tc>
          <w:tcPr>
            <w:tcW w:w="1771" w:type="dxa"/>
            <w:vMerge/>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napToGrid w:val="0"/>
              <w:spacing w:line="276" w:lineRule="auto"/>
              <w:jc w:val="both"/>
              <w:rPr>
                <w:rFonts w:ascii="Times New Roman" w:hAnsi="Times New Roman"/>
                <w:sz w:val="24"/>
                <w:szCs w:val="24"/>
              </w:rPr>
            </w:pPr>
          </w:p>
        </w:tc>
        <w:tc>
          <w:tcPr>
            <w:tcW w:w="7591"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eastAsia="Times New Roman" w:hAnsi="Times New Roman"/>
                <w:sz w:val="24"/>
                <w:szCs w:val="24"/>
              </w:rPr>
              <w:t xml:space="preserve"> </w:t>
            </w:r>
            <w:r w:rsidRPr="00745965">
              <w:rPr>
                <w:rFonts w:ascii="Times New Roman" w:hAnsi="Times New Roman"/>
                <w:sz w:val="24"/>
                <w:szCs w:val="24"/>
              </w:rPr>
              <w:t>2.Создание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r>
      <w:tr w:rsidR="007E3A01" w:rsidRPr="00745965">
        <w:trPr>
          <w:trHeight w:val="875"/>
        </w:trPr>
        <w:tc>
          <w:tcPr>
            <w:tcW w:w="1771" w:type="dxa"/>
            <w:vMerge/>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napToGrid w:val="0"/>
              <w:spacing w:line="276" w:lineRule="auto"/>
              <w:jc w:val="both"/>
              <w:rPr>
                <w:rFonts w:ascii="Times New Roman" w:hAnsi="Times New Roman"/>
                <w:sz w:val="24"/>
                <w:szCs w:val="24"/>
              </w:rPr>
            </w:pPr>
          </w:p>
        </w:tc>
        <w:tc>
          <w:tcPr>
            <w:tcW w:w="7591"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Style w:val="dash041e005f0431005f044b005f0447005f043d005f044b005f0439005f005fchar1char1"/>
              </w:rPr>
              <w:t>3.</w:t>
            </w:r>
            <w:r w:rsidRPr="00745965">
              <w:rPr>
                <w:rFonts w:ascii="Times New Roman" w:hAnsi="Times New Roman"/>
                <w:sz w:val="24"/>
                <w:szCs w:val="24"/>
              </w:rPr>
              <w:t xml:space="preserve"> Разработка (корректировка) </w:t>
            </w:r>
            <w:r w:rsidR="001F4CC5" w:rsidRPr="00745965">
              <w:rPr>
                <w:rFonts w:ascii="Times New Roman" w:hAnsi="Times New Roman"/>
                <w:sz w:val="24"/>
                <w:szCs w:val="24"/>
              </w:rPr>
              <w:t>плана научно</w:t>
            </w:r>
            <w:r w:rsidRPr="00745965">
              <w:rPr>
                <w:rFonts w:ascii="Times New Roman" w:hAnsi="Times New Roman"/>
                <w:sz w:val="24"/>
                <w:szCs w:val="24"/>
              </w:rPr>
              <w:t>-методической работы (внутришкольного повышения квалификации) с ориентацией на проблемы введения ФГОС начального общего образования.</w:t>
            </w:r>
          </w:p>
        </w:tc>
      </w:tr>
      <w:tr w:rsidR="007E3A01" w:rsidRPr="00745965">
        <w:trPr>
          <w:trHeight w:val="520"/>
        </w:trPr>
        <w:tc>
          <w:tcPr>
            <w:tcW w:w="1771" w:type="dxa"/>
            <w:vMerge w:val="restart"/>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Style w:val="dash041e005f0431005f044b005f0447005f043d005f044b005f0439005f005fchar1char1"/>
              </w:rPr>
            </w:pPr>
            <w:r w:rsidRPr="00745965">
              <w:rPr>
                <w:rFonts w:ascii="Times New Roman" w:hAnsi="Times New Roman"/>
                <w:spacing w:val="-4"/>
                <w:sz w:val="24"/>
                <w:szCs w:val="24"/>
                <w:lang w:val="en-US"/>
              </w:rPr>
              <w:t>V</w:t>
            </w:r>
            <w:r w:rsidRPr="00745965">
              <w:rPr>
                <w:rFonts w:ascii="Times New Roman" w:hAnsi="Times New Roman"/>
                <w:spacing w:val="-4"/>
                <w:sz w:val="24"/>
                <w:szCs w:val="24"/>
              </w:rPr>
              <w:t>. Информационное  обеспечение введения ФГОС</w:t>
            </w:r>
          </w:p>
        </w:tc>
        <w:tc>
          <w:tcPr>
            <w:tcW w:w="7591"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Style w:val="dash041e005f0431005f044b005f0447005f043d005f044b005f0439005f005fchar1char1"/>
              </w:rPr>
              <w:t xml:space="preserve">1. Размещение на сайте ОУ информационных материалов о введении ФГОС основного общего образования. </w:t>
            </w:r>
          </w:p>
        </w:tc>
      </w:tr>
      <w:tr w:rsidR="007E3A01" w:rsidRPr="00745965">
        <w:trPr>
          <w:trHeight w:val="420"/>
        </w:trPr>
        <w:tc>
          <w:tcPr>
            <w:tcW w:w="1771" w:type="dxa"/>
            <w:vMerge/>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napToGrid w:val="0"/>
              <w:spacing w:line="276" w:lineRule="auto"/>
              <w:jc w:val="both"/>
              <w:rPr>
                <w:rFonts w:ascii="Times New Roman" w:hAnsi="Times New Roman"/>
                <w:sz w:val="24"/>
                <w:szCs w:val="24"/>
              </w:rPr>
            </w:pPr>
          </w:p>
        </w:tc>
        <w:tc>
          <w:tcPr>
            <w:tcW w:w="7591"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2.Широкое информирование родительской общественности о подготовке к введению и порядке перехода на новые стандарты</w:t>
            </w:r>
          </w:p>
        </w:tc>
      </w:tr>
      <w:tr w:rsidR="007E3A01" w:rsidRPr="00745965">
        <w:trPr>
          <w:trHeight w:val="340"/>
        </w:trPr>
        <w:tc>
          <w:tcPr>
            <w:tcW w:w="1771" w:type="dxa"/>
            <w:vMerge/>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napToGrid w:val="0"/>
              <w:spacing w:line="276" w:lineRule="auto"/>
              <w:jc w:val="both"/>
              <w:rPr>
                <w:rFonts w:ascii="Times New Roman" w:hAnsi="Times New Roman"/>
                <w:sz w:val="24"/>
                <w:szCs w:val="24"/>
              </w:rPr>
            </w:pPr>
          </w:p>
        </w:tc>
        <w:tc>
          <w:tcPr>
            <w:tcW w:w="7591"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3.Организация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начального общего образования</w:t>
            </w:r>
          </w:p>
        </w:tc>
      </w:tr>
      <w:tr w:rsidR="007E3A01" w:rsidRPr="00745965">
        <w:trPr>
          <w:trHeight w:val="280"/>
        </w:trPr>
        <w:tc>
          <w:tcPr>
            <w:tcW w:w="1771" w:type="dxa"/>
            <w:vMerge/>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napToGrid w:val="0"/>
              <w:spacing w:line="276" w:lineRule="auto"/>
              <w:jc w:val="both"/>
              <w:rPr>
                <w:rFonts w:ascii="Times New Roman" w:hAnsi="Times New Roman"/>
                <w:sz w:val="24"/>
                <w:szCs w:val="24"/>
              </w:rPr>
            </w:pPr>
          </w:p>
        </w:tc>
        <w:tc>
          <w:tcPr>
            <w:tcW w:w="7591"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4. Реализация деятельности сетевого комплекса информационного взаимодействия по вопросам введения ФГОС начального общего образования</w:t>
            </w:r>
          </w:p>
        </w:tc>
      </w:tr>
      <w:tr w:rsidR="007E3A01" w:rsidRPr="00745965">
        <w:trPr>
          <w:trHeight w:val="220"/>
        </w:trPr>
        <w:tc>
          <w:tcPr>
            <w:tcW w:w="1771" w:type="dxa"/>
            <w:vMerge/>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napToGrid w:val="0"/>
              <w:spacing w:line="276" w:lineRule="auto"/>
              <w:jc w:val="both"/>
              <w:rPr>
                <w:rFonts w:ascii="Times New Roman" w:hAnsi="Times New Roman"/>
                <w:sz w:val="24"/>
                <w:szCs w:val="24"/>
              </w:rPr>
            </w:pPr>
          </w:p>
        </w:tc>
        <w:tc>
          <w:tcPr>
            <w:tcW w:w="7591"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Style w:val="dash041e005f0431005f044b005f0447005f043d005f044b005f0439005f005fchar1char1"/>
              </w:rPr>
              <w:t>5.Обеспечение публичной отчетности ОУ о ходе и результатах введения ФГОС.</w:t>
            </w:r>
          </w:p>
        </w:tc>
      </w:tr>
      <w:tr w:rsidR="007E3A01" w:rsidRPr="00745965">
        <w:trPr>
          <w:trHeight w:val="620"/>
        </w:trPr>
        <w:tc>
          <w:tcPr>
            <w:tcW w:w="1771" w:type="dxa"/>
            <w:vMerge/>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napToGrid w:val="0"/>
              <w:spacing w:line="276" w:lineRule="auto"/>
              <w:jc w:val="both"/>
              <w:rPr>
                <w:rFonts w:ascii="Times New Roman" w:hAnsi="Times New Roman"/>
                <w:sz w:val="24"/>
                <w:szCs w:val="24"/>
              </w:rPr>
            </w:pPr>
          </w:p>
        </w:tc>
        <w:tc>
          <w:tcPr>
            <w:tcW w:w="7591"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1F4CC5" w:rsidP="00E93109">
            <w:pPr>
              <w:pStyle w:val="afd"/>
              <w:spacing w:line="276" w:lineRule="auto"/>
              <w:jc w:val="both"/>
              <w:rPr>
                <w:rFonts w:ascii="Times New Roman" w:eastAsia="Times New Roman" w:hAnsi="Times New Roman"/>
                <w:sz w:val="24"/>
                <w:szCs w:val="24"/>
              </w:rPr>
            </w:pPr>
            <w:r w:rsidRPr="00745965">
              <w:rPr>
                <w:rFonts w:ascii="Times New Roman" w:hAnsi="Times New Roman"/>
                <w:sz w:val="24"/>
                <w:szCs w:val="24"/>
              </w:rPr>
              <w:t>6.Разработка рекомендаций для</w:t>
            </w:r>
            <w:r w:rsidR="007E3A01" w:rsidRPr="00745965">
              <w:rPr>
                <w:rFonts w:ascii="Times New Roman" w:hAnsi="Times New Roman"/>
                <w:sz w:val="24"/>
                <w:szCs w:val="24"/>
              </w:rPr>
              <w:t xml:space="preserve"> педагогических работников:</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eastAsia="Times New Roman" w:hAnsi="Times New Roman"/>
                <w:sz w:val="24"/>
                <w:szCs w:val="24"/>
              </w:rPr>
              <w:t xml:space="preserve"> </w:t>
            </w:r>
            <w:r w:rsidRPr="00745965">
              <w:rPr>
                <w:rFonts w:ascii="Times New Roman" w:hAnsi="Times New Roman"/>
                <w:sz w:val="24"/>
                <w:szCs w:val="24"/>
              </w:rPr>
              <w:t xml:space="preserve">по организации внеурочной деятельности обучающихся; </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 xml:space="preserve">организации текущей и итоговой оценки достижения планируемых результатов; </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использованию ресурсов времени для организации домашней работы обучающихся;</w:t>
            </w:r>
          </w:p>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 xml:space="preserve">перечня и рекомендаций по использованию интерактивных технологий </w:t>
            </w:r>
            <w:r w:rsidRPr="00745965">
              <w:rPr>
                <w:rFonts w:ascii="Times New Roman" w:hAnsi="Times New Roman"/>
                <w:sz w:val="24"/>
                <w:szCs w:val="24"/>
              </w:rPr>
              <w:lastRenderedPageBreak/>
              <w:t>и т. д.</w:t>
            </w:r>
          </w:p>
        </w:tc>
      </w:tr>
      <w:tr w:rsidR="007E3A01" w:rsidRPr="00745965">
        <w:trPr>
          <w:trHeight w:val="220"/>
        </w:trPr>
        <w:tc>
          <w:tcPr>
            <w:tcW w:w="1771" w:type="dxa"/>
            <w:vMerge w:val="restart"/>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pacing w:line="276" w:lineRule="auto"/>
              <w:jc w:val="both"/>
              <w:rPr>
                <w:rFonts w:ascii="Times New Roman" w:eastAsia="Times New Roman" w:hAnsi="Times New Roman"/>
                <w:spacing w:val="-4"/>
                <w:sz w:val="24"/>
                <w:szCs w:val="24"/>
              </w:rPr>
            </w:pPr>
            <w:r w:rsidRPr="00745965">
              <w:rPr>
                <w:rFonts w:ascii="Times New Roman" w:hAnsi="Times New Roman"/>
                <w:spacing w:val="-4"/>
                <w:sz w:val="24"/>
                <w:szCs w:val="24"/>
                <w:lang w:val="en-US"/>
              </w:rPr>
              <w:lastRenderedPageBreak/>
              <w:t>VI</w:t>
            </w:r>
            <w:r w:rsidRPr="00745965">
              <w:rPr>
                <w:rFonts w:ascii="Times New Roman" w:hAnsi="Times New Roman"/>
                <w:spacing w:val="-4"/>
                <w:sz w:val="24"/>
                <w:szCs w:val="24"/>
              </w:rPr>
              <w:t>. Материально-техническое обеспечение введения</w:t>
            </w:r>
          </w:p>
          <w:p w:rsidR="007E3A01" w:rsidRPr="00745965" w:rsidRDefault="007E3A01" w:rsidP="00E93109">
            <w:pPr>
              <w:pStyle w:val="afd"/>
              <w:spacing w:line="276" w:lineRule="auto"/>
              <w:jc w:val="both"/>
              <w:rPr>
                <w:rStyle w:val="dash041e005f0431005f044b005f0447005f043d005f044b005f0439005f005fchar1char1"/>
              </w:rPr>
            </w:pPr>
            <w:r w:rsidRPr="00745965">
              <w:rPr>
                <w:rFonts w:ascii="Times New Roman" w:eastAsia="Times New Roman" w:hAnsi="Times New Roman"/>
                <w:spacing w:val="-4"/>
                <w:sz w:val="24"/>
                <w:szCs w:val="24"/>
              </w:rPr>
              <w:t xml:space="preserve"> </w:t>
            </w:r>
            <w:r w:rsidRPr="00745965">
              <w:rPr>
                <w:rFonts w:ascii="Times New Roman" w:hAnsi="Times New Roman"/>
                <w:spacing w:val="-4"/>
                <w:sz w:val="24"/>
                <w:szCs w:val="24"/>
              </w:rPr>
              <w:t>ФГОС</w:t>
            </w:r>
          </w:p>
        </w:tc>
        <w:tc>
          <w:tcPr>
            <w:tcW w:w="7591"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Style w:val="dash041e005f0431005f044b005f0447005f043d005f044b005f0439005f005fchar1char1"/>
              </w:rPr>
              <w:t xml:space="preserve">1.Анализ материально-технического обеспечения введения и реализации ФГОС основного общего образования. </w:t>
            </w:r>
          </w:p>
        </w:tc>
      </w:tr>
      <w:tr w:rsidR="007E3A01" w:rsidRPr="00745965">
        <w:trPr>
          <w:trHeight w:val="340"/>
        </w:trPr>
        <w:tc>
          <w:tcPr>
            <w:tcW w:w="1771" w:type="dxa"/>
            <w:vMerge/>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napToGrid w:val="0"/>
              <w:spacing w:line="276" w:lineRule="auto"/>
              <w:jc w:val="both"/>
              <w:rPr>
                <w:rFonts w:ascii="Times New Roman" w:hAnsi="Times New Roman"/>
                <w:sz w:val="24"/>
                <w:szCs w:val="24"/>
              </w:rPr>
            </w:pPr>
          </w:p>
        </w:tc>
        <w:tc>
          <w:tcPr>
            <w:tcW w:w="7591"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Style w:val="dash041e005f0431005f044b005f0447005f043d005f044b005f0439005f005fchar1char1"/>
              </w:rPr>
              <w:t xml:space="preserve">2.Обеспечение соответствия материально-технической базы ОУ требованиям ФГОС. </w:t>
            </w:r>
          </w:p>
        </w:tc>
      </w:tr>
      <w:tr w:rsidR="007E3A01" w:rsidRPr="00745965">
        <w:trPr>
          <w:trHeight w:val="180"/>
        </w:trPr>
        <w:tc>
          <w:tcPr>
            <w:tcW w:w="1771" w:type="dxa"/>
            <w:vMerge/>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napToGrid w:val="0"/>
              <w:spacing w:line="276" w:lineRule="auto"/>
              <w:jc w:val="both"/>
              <w:rPr>
                <w:rFonts w:ascii="Times New Roman" w:hAnsi="Times New Roman"/>
                <w:sz w:val="24"/>
                <w:szCs w:val="24"/>
              </w:rPr>
            </w:pPr>
          </w:p>
        </w:tc>
        <w:tc>
          <w:tcPr>
            <w:tcW w:w="7591"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Style w:val="dash041e005f0431005f044b005f0447005f043d005f044b005f0439005f005fchar1char1"/>
              </w:rPr>
              <w:t>3.Обеспечение соответствия санитарно-гигиенических условий требованиям ФГОС</w:t>
            </w:r>
          </w:p>
        </w:tc>
      </w:tr>
      <w:tr w:rsidR="007E3A01" w:rsidRPr="00745965">
        <w:trPr>
          <w:trHeight w:val="180"/>
        </w:trPr>
        <w:tc>
          <w:tcPr>
            <w:tcW w:w="1771" w:type="dxa"/>
            <w:vMerge/>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napToGrid w:val="0"/>
              <w:spacing w:line="276" w:lineRule="auto"/>
              <w:jc w:val="both"/>
              <w:rPr>
                <w:rFonts w:ascii="Times New Roman" w:hAnsi="Times New Roman"/>
                <w:sz w:val="24"/>
                <w:szCs w:val="24"/>
              </w:rPr>
            </w:pPr>
          </w:p>
        </w:tc>
        <w:tc>
          <w:tcPr>
            <w:tcW w:w="7591"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Style w:val="dash041e005f0431005f044b005f0447005f043d005f044b005f0439005f005fchar1char1"/>
              </w:rPr>
              <w:t>4.</w:t>
            </w:r>
            <w:r w:rsidRPr="00745965">
              <w:rPr>
                <w:rFonts w:ascii="Times New Roman" w:hAnsi="Times New Roman"/>
                <w:sz w:val="24"/>
                <w:szCs w:val="24"/>
              </w:rPr>
              <w:t xml:space="preserve"> </w:t>
            </w:r>
            <w:r w:rsidRPr="00745965">
              <w:rPr>
                <w:rStyle w:val="dash041e005f0431005f044b005f0447005f043d005f044b005f0439005f005fchar1char1"/>
              </w:rPr>
              <w:t xml:space="preserve">Обеспечение соответствия условий реализации </w:t>
            </w:r>
            <w:r w:rsidR="001F4CC5" w:rsidRPr="00745965">
              <w:rPr>
                <w:rStyle w:val="dash041e005f0431005f044b005f0447005f043d005f044b005f0439005f005fchar1char1"/>
              </w:rPr>
              <w:t>ООП противопожарным</w:t>
            </w:r>
            <w:r w:rsidRPr="00745965">
              <w:rPr>
                <w:rFonts w:ascii="Times New Roman" w:hAnsi="Times New Roman"/>
                <w:sz w:val="24"/>
                <w:szCs w:val="24"/>
              </w:rPr>
              <w:t xml:space="preserve"> нормам, нормам охраны труда работников образовательного учреждения.</w:t>
            </w:r>
          </w:p>
        </w:tc>
      </w:tr>
      <w:tr w:rsidR="007E3A01" w:rsidRPr="00745965">
        <w:trPr>
          <w:trHeight w:val="621"/>
        </w:trPr>
        <w:tc>
          <w:tcPr>
            <w:tcW w:w="1771" w:type="dxa"/>
            <w:vMerge/>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napToGrid w:val="0"/>
              <w:spacing w:line="276" w:lineRule="auto"/>
              <w:jc w:val="both"/>
              <w:rPr>
                <w:rFonts w:ascii="Times New Roman" w:hAnsi="Times New Roman"/>
                <w:sz w:val="24"/>
                <w:szCs w:val="24"/>
              </w:rPr>
            </w:pPr>
          </w:p>
        </w:tc>
        <w:tc>
          <w:tcPr>
            <w:tcW w:w="7591"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Style w:val="dash041e005f0431005f044b005f0447005f043d005f044b005f0439005f005fchar1char1"/>
              </w:rPr>
              <w:t>5.Обеспечение соответствия информационно-образовательной среды требованиям ФГОС</w:t>
            </w:r>
          </w:p>
        </w:tc>
      </w:tr>
      <w:tr w:rsidR="007E3A01" w:rsidRPr="00745965">
        <w:trPr>
          <w:trHeight w:val="320"/>
        </w:trPr>
        <w:tc>
          <w:tcPr>
            <w:tcW w:w="1771" w:type="dxa"/>
            <w:vMerge/>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napToGrid w:val="0"/>
              <w:spacing w:line="276" w:lineRule="auto"/>
              <w:jc w:val="both"/>
              <w:rPr>
                <w:rFonts w:ascii="Times New Roman" w:hAnsi="Times New Roman"/>
                <w:sz w:val="24"/>
                <w:szCs w:val="24"/>
              </w:rPr>
            </w:pPr>
          </w:p>
        </w:tc>
        <w:tc>
          <w:tcPr>
            <w:tcW w:w="7591"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Style w:val="dash041e005f0431005f044b005f0447005f043d005f044b005f0439005f005fchar1char1"/>
              </w:rPr>
              <w:t>6.Обеспечение укомплектованности библиотечно-информационного центра печатными и электронными образовательными ресурсами</w:t>
            </w:r>
          </w:p>
        </w:tc>
      </w:tr>
      <w:tr w:rsidR="007E3A01" w:rsidRPr="00745965">
        <w:trPr>
          <w:trHeight w:val="280"/>
        </w:trPr>
        <w:tc>
          <w:tcPr>
            <w:tcW w:w="1771" w:type="dxa"/>
            <w:vMerge/>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napToGrid w:val="0"/>
              <w:spacing w:line="276" w:lineRule="auto"/>
              <w:jc w:val="both"/>
              <w:rPr>
                <w:rFonts w:ascii="Times New Roman" w:hAnsi="Times New Roman"/>
                <w:sz w:val="24"/>
                <w:szCs w:val="24"/>
              </w:rPr>
            </w:pPr>
          </w:p>
        </w:tc>
        <w:tc>
          <w:tcPr>
            <w:tcW w:w="7591"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7.Наличие доступа ОУ к электронным образовательным ресурсам (ЭОР), размещенным в федеральных и региональных базах данных.</w:t>
            </w:r>
          </w:p>
        </w:tc>
      </w:tr>
      <w:tr w:rsidR="007E3A01" w:rsidRPr="00745965">
        <w:trPr>
          <w:trHeight w:val="320"/>
        </w:trPr>
        <w:tc>
          <w:tcPr>
            <w:tcW w:w="1771" w:type="dxa"/>
            <w:vMerge/>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d"/>
              <w:snapToGrid w:val="0"/>
              <w:spacing w:line="276" w:lineRule="auto"/>
              <w:jc w:val="both"/>
              <w:rPr>
                <w:rFonts w:ascii="Times New Roman" w:hAnsi="Times New Roman"/>
                <w:sz w:val="24"/>
                <w:szCs w:val="24"/>
              </w:rPr>
            </w:pPr>
          </w:p>
        </w:tc>
        <w:tc>
          <w:tcPr>
            <w:tcW w:w="7591"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pStyle w:val="afd"/>
              <w:spacing w:line="276" w:lineRule="auto"/>
              <w:jc w:val="both"/>
              <w:rPr>
                <w:rFonts w:ascii="Times New Roman" w:hAnsi="Times New Roman"/>
                <w:sz w:val="24"/>
                <w:szCs w:val="24"/>
              </w:rPr>
            </w:pPr>
            <w:r w:rsidRPr="00745965">
              <w:rPr>
                <w:rFonts w:ascii="Times New Roman" w:hAnsi="Times New Roman"/>
                <w:sz w:val="24"/>
                <w:szCs w:val="24"/>
              </w:rPr>
              <w:t>8.Обеспечение контролируемого доступа участников образовательного процесса к информационным образовательным ресурсам в сети Интернет.</w:t>
            </w:r>
          </w:p>
        </w:tc>
      </w:tr>
    </w:tbl>
    <w:p w:rsidR="007E3A01" w:rsidRPr="00745965" w:rsidRDefault="007E3A01" w:rsidP="00E93109">
      <w:pPr>
        <w:pStyle w:val="afd"/>
        <w:spacing w:line="276" w:lineRule="auto"/>
        <w:jc w:val="both"/>
        <w:rPr>
          <w:rFonts w:ascii="Times New Roman" w:hAnsi="Times New Roman"/>
          <w:sz w:val="24"/>
          <w:szCs w:val="24"/>
        </w:rPr>
      </w:pPr>
    </w:p>
    <w:p w:rsidR="007E3A01" w:rsidRDefault="007E3A01" w:rsidP="00E93109">
      <w:pPr>
        <w:pStyle w:val="afd"/>
        <w:spacing w:line="276" w:lineRule="auto"/>
        <w:jc w:val="both"/>
        <w:rPr>
          <w:rFonts w:ascii="Times New Roman" w:hAnsi="Times New Roman"/>
          <w:sz w:val="24"/>
          <w:szCs w:val="24"/>
        </w:rPr>
      </w:pPr>
    </w:p>
    <w:p w:rsidR="001F4CC5" w:rsidRDefault="001F4CC5" w:rsidP="00E93109">
      <w:pPr>
        <w:pStyle w:val="afd"/>
        <w:spacing w:line="276" w:lineRule="auto"/>
        <w:jc w:val="both"/>
        <w:rPr>
          <w:rFonts w:ascii="Times New Roman" w:hAnsi="Times New Roman"/>
          <w:sz w:val="24"/>
          <w:szCs w:val="24"/>
        </w:rPr>
      </w:pPr>
    </w:p>
    <w:p w:rsidR="001F4CC5" w:rsidRDefault="001F4CC5" w:rsidP="00E93109">
      <w:pPr>
        <w:pStyle w:val="afd"/>
        <w:spacing w:line="276" w:lineRule="auto"/>
        <w:jc w:val="both"/>
        <w:rPr>
          <w:rFonts w:ascii="Times New Roman" w:hAnsi="Times New Roman"/>
          <w:sz w:val="24"/>
          <w:szCs w:val="24"/>
        </w:rPr>
      </w:pPr>
    </w:p>
    <w:p w:rsidR="001F4CC5" w:rsidRDefault="001F4CC5" w:rsidP="00E93109">
      <w:pPr>
        <w:pStyle w:val="afd"/>
        <w:spacing w:line="276" w:lineRule="auto"/>
        <w:jc w:val="both"/>
        <w:rPr>
          <w:rFonts w:ascii="Times New Roman" w:hAnsi="Times New Roman"/>
          <w:sz w:val="24"/>
          <w:szCs w:val="24"/>
        </w:rPr>
      </w:pPr>
    </w:p>
    <w:p w:rsidR="00634C4F" w:rsidRDefault="00634C4F" w:rsidP="001F4CC5">
      <w:pPr>
        <w:pStyle w:val="afd"/>
        <w:spacing w:line="276" w:lineRule="auto"/>
        <w:jc w:val="right"/>
        <w:rPr>
          <w:rFonts w:ascii="Times New Roman" w:hAnsi="Times New Roman"/>
          <w:sz w:val="24"/>
          <w:szCs w:val="24"/>
        </w:rPr>
      </w:pPr>
    </w:p>
    <w:p w:rsidR="00634C4F" w:rsidRDefault="00634C4F" w:rsidP="001F4CC5">
      <w:pPr>
        <w:pStyle w:val="afd"/>
        <w:spacing w:line="276" w:lineRule="auto"/>
        <w:jc w:val="right"/>
        <w:rPr>
          <w:rFonts w:ascii="Times New Roman" w:hAnsi="Times New Roman"/>
          <w:sz w:val="24"/>
          <w:szCs w:val="24"/>
        </w:rPr>
      </w:pPr>
    </w:p>
    <w:p w:rsidR="00634C4F" w:rsidRDefault="00634C4F" w:rsidP="001F4CC5">
      <w:pPr>
        <w:pStyle w:val="afd"/>
        <w:spacing w:line="276" w:lineRule="auto"/>
        <w:jc w:val="right"/>
        <w:rPr>
          <w:rFonts w:ascii="Times New Roman" w:hAnsi="Times New Roman"/>
          <w:sz w:val="24"/>
          <w:szCs w:val="24"/>
        </w:rPr>
      </w:pPr>
    </w:p>
    <w:p w:rsidR="00634C4F" w:rsidRDefault="00634C4F" w:rsidP="001F4CC5">
      <w:pPr>
        <w:pStyle w:val="afd"/>
        <w:spacing w:line="276" w:lineRule="auto"/>
        <w:jc w:val="right"/>
        <w:rPr>
          <w:rFonts w:ascii="Times New Roman" w:hAnsi="Times New Roman"/>
          <w:sz w:val="24"/>
          <w:szCs w:val="24"/>
        </w:rPr>
      </w:pPr>
    </w:p>
    <w:p w:rsidR="00634C4F" w:rsidRDefault="00634C4F" w:rsidP="001F4CC5">
      <w:pPr>
        <w:pStyle w:val="afd"/>
        <w:spacing w:line="276" w:lineRule="auto"/>
        <w:jc w:val="right"/>
        <w:rPr>
          <w:rFonts w:ascii="Times New Roman" w:hAnsi="Times New Roman"/>
          <w:sz w:val="24"/>
          <w:szCs w:val="24"/>
        </w:rPr>
      </w:pPr>
    </w:p>
    <w:p w:rsidR="00634C4F" w:rsidRDefault="00634C4F" w:rsidP="001F4CC5">
      <w:pPr>
        <w:pStyle w:val="afd"/>
        <w:spacing w:line="276" w:lineRule="auto"/>
        <w:jc w:val="right"/>
        <w:rPr>
          <w:rFonts w:ascii="Times New Roman" w:hAnsi="Times New Roman"/>
          <w:sz w:val="24"/>
          <w:szCs w:val="24"/>
        </w:rPr>
      </w:pPr>
    </w:p>
    <w:p w:rsidR="00634C4F" w:rsidRDefault="00634C4F" w:rsidP="001F4CC5">
      <w:pPr>
        <w:pStyle w:val="afd"/>
        <w:spacing w:line="276" w:lineRule="auto"/>
        <w:jc w:val="right"/>
        <w:rPr>
          <w:rFonts w:ascii="Times New Roman" w:hAnsi="Times New Roman"/>
          <w:sz w:val="24"/>
          <w:szCs w:val="24"/>
        </w:rPr>
      </w:pPr>
    </w:p>
    <w:p w:rsidR="00634C4F" w:rsidRDefault="00634C4F" w:rsidP="001F4CC5">
      <w:pPr>
        <w:pStyle w:val="afd"/>
        <w:spacing w:line="276" w:lineRule="auto"/>
        <w:jc w:val="right"/>
        <w:rPr>
          <w:rFonts w:ascii="Times New Roman" w:hAnsi="Times New Roman"/>
          <w:sz w:val="24"/>
          <w:szCs w:val="24"/>
        </w:rPr>
      </w:pPr>
    </w:p>
    <w:p w:rsidR="00634C4F" w:rsidRDefault="00634C4F" w:rsidP="001F4CC5">
      <w:pPr>
        <w:pStyle w:val="afd"/>
        <w:spacing w:line="276" w:lineRule="auto"/>
        <w:jc w:val="right"/>
        <w:rPr>
          <w:rFonts w:ascii="Times New Roman" w:hAnsi="Times New Roman"/>
          <w:sz w:val="24"/>
          <w:szCs w:val="24"/>
        </w:rPr>
      </w:pPr>
    </w:p>
    <w:p w:rsidR="00634C4F" w:rsidRDefault="00634C4F" w:rsidP="001F4CC5">
      <w:pPr>
        <w:pStyle w:val="afd"/>
        <w:spacing w:line="276" w:lineRule="auto"/>
        <w:jc w:val="right"/>
        <w:rPr>
          <w:rFonts w:ascii="Times New Roman" w:hAnsi="Times New Roman"/>
          <w:sz w:val="24"/>
          <w:szCs w:val="24"/>
        </w:rPr>
      </w:pPr>
    </w:p>
    <w:p w:rsidR="00634C4F" w:rsidRDefault="00634C4F" w:rsidP="001F4CC5">
      <w:pPr>
        <w:pStyle w:val="afd"/>
        <w:spacing w:line="276" w:lineRule="auto"/>
        <w:jc w:val="right"/>
        <w:rPr>
          <w:rFonts w:ascii="Times New Roman" w:hAnsi="Times New Roman"/>
          <w:sz w:val="24"/>
          <w:szCs w:val="24"/>
        </w:rPr>
      </w:pPr>
    </w:p>
    <w:p w:rsidR="00634C4F" w:rsidRDefault="00634C4F" w:rsidP="001F4CC5">
      <w:pPr>
        <w:pStyle w:val="afd"/>
        <w:spacing w:line="276" w:lineRule="auto"/>
        <w:jc w:val="right"/>
        <w:rPr>
          <w:rFonts w:ascii="Times New Roman" w:hAnsi="Times New Roman"/>
          <w:sz w:val="24"/>
          <w:szCs w:val="24"/>
        </w:rPr>
      </w:pPr>
    </w:p>
    <w:p w:rsidR="00634C4F" w:rsidRDefault="00634C4F" w:rsidP="001F4CC5">
      <w:pPr>
        <w:pStyle w:val="afd"/>
        <w:spacing w:line="276" w:lineRule="auto"/>
        <w:jc w:val="right"/>
        <w:rPr>
          <w:rFonts w:ascii="Times New Roman" w:hAnsi="Times New Roman"/>
          <w:sz w:val="24"/>
          <w:szCs w:val="24"/>
        </w:rPr>
      </w:pPr>
    </w:p>
    <w:p w:rsidR="00634C4F" w:rsidRDefault="00634C4F" w:rsidP="001F4CC5">
      <w:pPr>
        <w:pStyle w:val="afd"/>
        <w:spacing w:line="276" w:lineRule="auto"/>
        <w:jc w:val="right"/>
        <w:rPr>
          <w:rFonts w:ascii="Times New Roman" w:hAnsi="Times New Roman"/>
          <w:sz w:val="24"/>
          <w:szCs w:val="24"/>
        </w:rPr>
      </w:pPr>
    </w:p>
    <w:p w:rsidR="00634C4F" w:rsidRDefault="00634C4F" w:rsidP="001F4CC5">
      <w:pPr>
        <w:pStyle w:val="afd"/>
        <w:spacing w:line="276" w:lineRule="auto"/>
        <w:jc w:val="right"/>
        <w:rPr>
          <w:rFonts w:ascii="Times New Roman" w:hAnsi="Times New Roman"/>
          <w:sz w:val="24"/>
          <w:szCs w:val="24"/>
        </w:rPr>
      </w:pPr>
    </w:p>
    <w:p w:rsidR="00634C4F" w:rsidRDefault="00634C4F" w:rsidP="001F4CC5">
      <w:pPr>
        <w:pStyle w:val="afd"/>
        <w:spacing w:line="276" w:lineRule="auto"/>
        <w:jc w:val="right"/>
        <w:rPr>
          <w:rFonts w:ascii="Times New Roman" w:hAnsi="Times New Roman"/>
          <w:sz w:val="24"/>
          <w:szCs w:val="24"/>
        </w:rPr>
      </w:pPr>
    </w:p>
    <w:p w:rsidR="00634C4F" w:rsidRDefault="00634C4F" w:rsidP="001F4CC5">
      <w:pPr>
        <w:pStyle w:val="afd"/>
        <w:spacing w:line="276" w:lineRule="auto"/>
        <w:jc w:val="right"/>
        <w:rPr>
          <w:rFonts w:ascii="Times New Roman" w:hAnsi="Times New Roman"/>
          <w:sz w:val="24"/>
          <w:szCs w:val="24"/>
        </w:rPr>
      </w:pPr>
    </w:p>
    <w:p w:rsidR="00634C4F" w:rsidRDefault="00634C4F" w:rsidP="001F4CC5">
      <w:pPr>
        <w:pStyle w:val="afd"/>
        <w:spacing w:line="276" w:lineRule="auto"/>
        <w:jc w:val="right"/>
        <w:rPr>
          <w:rFonts w:ascii="Times New Roman" w:hAnsi="Times New Roman"/>
          <w:sz w:val="24"/>
          <w:szCs w:val="24"/>
        </w:rPr>
      </w:pPr>
    </w:p>
    <w:p w:rsidR="00634C4F" w:rsidRDefault="00634C4F" w:rsidP="001F4CC5">
      <w:pPr>
        <w:pStyle w:val="afd"/>
        <w:spacing w:line="276" w:lineRule="auto"/>
        <w:jc w:val="right"/>
        <w:rPr>
          <w:rFonts w:ascii="Times New Roman" w:hAnsi="Times New Roman"/>
          <w:sz w:val="24"/>
          <w:szCs w:val="24"/>
        </w:rPr>
      </w:pPr>
    </w:p>
    <w:p w:rsidR="00634C4F" w:rsidRDefault="00634C4F" w:rsidP="001F4CC5">
      <w:pPr>
        <w:pStyle w:val="afd"/>
        <w:spacing w:line="276" w:lineRule="auto"/>
        <w:jc w:val="right"/>
        <w:rPr>
          <w:rFonts w:ascii="Times New Roman" w:hAnsi="Times New Roman"/>
          <w:sz w:val="24"/>
          <w:szCs w:val="24"/>
        </w:rPr>
      </w:pPr>
    </w:p>
    <w:p w:rsidR="00634C4F" w:rsidRDefault="00634C4F" w:rsidP="001F4CC5">
      <w:pPr>
        <w:pStyle w:val="afd"/>
        <w:spacing w:line="276" w:lineRule="auto"/>
        <w:jc w:val="right"/>
        <w:rPr>
          <w:rFonts w:ascii="Times New Roman" w:hAnsi="Times New Roman"/>
          <w:sz w:val="24"/>
          <w:szCs w:val="24"/>
        </w:rPr>
      </w:pPr>
    </w:p>
    <w:p w:rsidR="00634C4F" w:rsidRDefault="00634C4F" w:rsidP="001F4CC5">
      <w:pPr>
        <w:pStyle w:val="afd"/>
        <w:spacing w:line="276" w:lineRule="auto"/>
        <w:jc w:val="right"/>
        <w:rPr>
          <w:rFonts w:ascii="Times New Roman" w:hAnsi="Times New Roman"/>
          <w:sz w:val="24"/>
          <w:szCs w:val="24"/>
        </w:rPr>
      </w:pPr>
    </w:p>
    <w:p w:rsidR="00634C4F" w:rsidRDefault="00634C4F" w:rsidP="001F4CC5">
      <w:pPr>
        <w:pStyle w:val="afd"/>
        <w:spacing w:line="276" w:lineRule="auto"/>
        <w:jc w:val="right"/>
        <w:rPr>
          <w:rFonts w:ascii="Times New Roman" w:hAnsi="Times New Roman"/>
          <w:sz w:val="24"/>
          <w:szCs w:val="24"/>
        </w:rPr>
      </w:pPr>
    </w:p>
    <w:p w:rsidR="00634C4F" w:rsidRDefault="00634C4F" w:rsidP="001F4CC5">
      <w:pPr>
        <w:pStyle w:val="afd"/>
        <w:spacing w:line="276" w:lineRule="auto"/>
        <w:jc w:val="right"/>
        <w:rPr>
          <w:rFonts w:ascii="Times New Roman" w:hAnsi="Times New Roman"/>
          <w:sz w:val="24"/>
          <w:szCs w:val="24"/>
        </w:rPr>
      </w:pPr>
    </w:p>
    <w:p w:rsidR="007E3A01" w:rsidRPr="00745965" w:rsidRDefault="007E3A01" w:rsidP="001F4CC5">
      <w:pPr>
        <w:pStyle w:val="afd"/>
        <w:spacing w:line="276" w:lineRule="auto"/>
        <w:jc w:val="right"/>
        <w:rPr>
          <w:rStyle w:val="Zag11"/>
          <w:rFonts w:ascii="Times New Roman" w:eastAsia="@Arial Unicode MS" w:hAnsi="Times New Roman"/>
          <w:sz w:val="24"/>
          <w:szCs w:val="24"/>
        </w:rPr>
      </w:pPr>
      <w:r w:rsidRPr="00745965">
        <w:rPr>
          <w:rStyle w:val="Zag11"/>
          <w:rFonts w:ascii="Times New Roman" w:eastAsia="@Arial Unicode MS" w:hAnsi="Times New Roman"/>
          <w:sz w:val="24"/>
          <w:szCs w:val="24"/>
        </w:rPr>
        <w:t>Приложение</w:t>
      </w:r>
    </w:p>
    <w:p w:rsidR="007E3A01" w:rsidRPr="00745965" w:rsidRDefault="007E3A01" w:rsidP="001F4CC5">
      <w:pPr>
        <w:pStyle w:val="afd"/>
        <w:spacing w:line="276" w:lineRule="auto"/>
        <w:jc w:val="center"/>
        <w:rPr>
          <w:rFonts w:ascii="Times New Roman" w:hAnsi="Times New Roman"/>
          <w:sz w:val="24"/>
          <w:szCs w:val="24"/>
        </w:rPr>
      </w:pPr>
      <w:r w:rsidRPr="00745965">
        <w:rPr>
          <w:rStyle w:val="Zag11"/>
          <w:rFonts w:ascii="Times New Roman" w:eastAsia="@Arial Unicode MS" w:hAnsi="Times New Roman"/>
          <w:sz w:val="24"/>
          <w:szCs w:val="24"/>
        </w:rPr>
        <w:t>Программы учебных предметов</w:t>
      </w:r>
    </w:p>
    <w:p w:rsidR="007E3A01" w:rsidRPr="00745965" w:rsidRDefault="007E3A01" w:rsidP="001F4CC5">
      <w:pPr>
        <w:pStyle w:val="afd"/>
        <w:spacing w:line="276" w:lineRule="auto"/>
        <w:jc w:val="center"/>
        <w:rPr>
          <w:rFonts w:ascii="Times New Roman" w:hAnsi="Times New Roman"/>
          <w:sz w:val="24"/>
          <w:szCs w:val="24"/>
        </w:rPr>
      </w:pPr>
    </w:p>
    <w:p w:rsidR="007E3A01" w:rsidRPr="00745965" w:rsidRDefault="007E3A01" w:rsidP="001F4CC5">
      <w:pPr>
        <w:pStyle w:val="afd"/>
        <w:spacing w:line="276" w:lineRule="auto"/>
        <w:jc w:val="center"/>
        <w:rPr>
          <w:rFonts w:ascii="Times New Roman" w:hAnsi="Times New Roman"/>
          <w:sz w:val="24"/>
          <w:szCs w:val="24"/>
        </w:rPr>
      </w:pPr>
    </w:p>
    <w:p w:rsidR="007E3A01" w:rsidRPr="00745965" w:rsidRDefault="007E3A01" w:rsidP="001F4CC5">
      <w:pPr>
        <w:pStyle w:val="times"/>
        <w:spacing w:line="276" w:lineRule="auto"/>
        <w:jc w:val="center"/>
        <w:rPr>
          <w:rFonts w:ascii="Times New Roman" w:hAnsi="Times New Roman"/>
          <w:b/>
          <w:bCs/>
          <w:sz w:val="24"/>
          <w:szCs w:val="24"/>
        </w:rPr>
      </w:pPr>
      <w:r w:rsidRPr="00745965">
        <w:rPr>
          <w:rFonts w:ascii="Times New Roman" w:hAnsi="Times New Roman"/>
          <w:b/>
          <w:bCs/>
          <w:sz w:val="24"/>
          <w:szCs w:val="24"/>
        </w:rPr>
        <w:t>Программа  по  физике</w:t>
      </w:r>
    </w:p>
    <w:p w:rsidR="007E3A01" w:rsidRPr="00745965" w:rsidRDefault="007E3A01" w:rsidP="001F4CC5">
      <w:pPr>
        <w:pStyle w:val="times"/>
        <w:spacing w:line="276" w:lineRule="auto"/>
        <w:jc w:val="center"/>
        <w:rPr>
          <w:rFonts w:ascii="Times New Roman" w:hAnsi="Times New Roman"/>
          <w:b/>
          <w:bCs/>
          <w:sz w:val="24"/>
          <w:szCs w:val="24"/>
        </w:rPr>
      </w:pPr>
      <w:r w:rsidRPr="00745965">
        <w:rPr>
          <w:rFonts w:ascii="Times New Roman" w:hAnsi="Times New Roman"/>
          <w:b/>
          <w:bCs/>
          <w:sz w:val="24"/>
          <w:szCs w:val="24"/>
        </w:rPr>
        <w:t>для 7—9 классов</w:t>
      </w:r>
    </w:p>
    <w:p w:rsidR="007E3A01" w:rsidRPr="00745965" w:rsidRDefault="007E3A01" w:rsidP="001F4CC5">
      <w:pPr>
        <w:pStyle w:val="times"/>
        <w:spacing w:line="276" w:lineRule="auto"/>
        <w:jc w:val="center"/>
        <w:rPr>
          <w:rFonts w:ascii="Times New Roman" w:hAnsi="Times New Roman"/>
          <w:i/>
          <w:iCs/>
          <w:sz w:val="24"/>
          <w:szCs w:val="24"/>
        </w:rPr>
      </w:pPr>
      <w:r w:rsidRPr="00745965">
        <w:rPr>
          <w:rFonts w:ascii="Times New Roman" w:hAnsi="Times New Roman"/>
          <w:b/>
          <w:bCs/>
          <w:sz w:val="24"/>
          <w:szCs w:val="24"/>
        </w:rPr>
        <w:t>общеобразовательных учреждений</w:t>
      </w:r>
    </w:p>
    <w:p w:rsidR="007E3A01" w:rsidRPr="00745965" w:rsidRDefault="007E3A01" w:rsidP="001F4CC5">
      <w:pPr>
        <w:pStyle w:val="times"/>
        <w:spacing w:line="276" w:lineRule="auto"/>
        <w:jc w:val="center"/>
        <w:rPr>
          <w:rFonts w:ascii="Times New Roman" w:hAnsi="Times New Roman"/>
          <w:i/>
          <w:iCs/>
          <w:sz w:val="24"/>
          <w:szCs w:val="24"/>
        </w:rPr>
      </w:pPr>
    </w:p>
    <w:p w:rsidR="007E3A01" w:rsidRPr="00745965" w:rsidRDefault="007E3A01" w:rsidP="001F4CC5">
      <w:pPr>
        <w:pStyle w:val="times"/>
        <w:spacing w:line="276" w:lineRule="auto"/>
        <w:jc w:val="center"/>
        <w:rPr>
          <w:rFonts w:ascii="Times New Roman" w:hAnsi="Times New Roman"/>
          <w:b/>
          <w:bCs/>
          <w:sz w:val="24"/>
          <w:szCs w:val="24"/>
        </w:rPr>
      </w:pPr>
      <w:r w:rsidRPr="00745965">
        <w:rPr>
          <w:rFonts w:ascii="Times New Roman" w:hAnsi="Times New Roman"/>
          <w:b/>
          <w:bCs/>
          <w:sz w:val="24"/>
          <w:szCs w:val="24"/>
        </w:rPr>
        <w:t>Пояснительная записка</w:t>
      </w:r>
    </w:p>
    <w:p w:rsidR="007E3A01" w:rsidRPr="00745965" w:rsidRDefault="007E3A01" w:rsidP="00E93109">
      <w:pPr>
        <w:pStyle w:val="times"/>
        <w:numPr>
          <w:ilvl w:val="0"/>
          <w:numId w:val="43"/>
        </w:numPr>
        <w:spacing w:line="276" w:lineRule="auto"/>
        <w:rPr>
          <w:rFonts w:ascii="Times New Roman" w:hAnsi="Times New Roman"/>
          <w:sz w:val="24"/>
          <w:szCs w:val="24"/>
        </w:rPr>
      </w:pPr>
      <w:r w:rsidRPr="00745965">
        <w:rPr>
          <w:rFonts w:ascii="Times New Roman" w:hAnsi="Times New Roman"/>
          <w:b/>
          <w:bCs/>
          <w:sz w:val="24"/>
          <w:szCs w:val="24"/>
        </w:rPr>
        <w:t>Общая характеристика программы</w:t>
      </w:r>
    </w:p>
    <w:p w:rsidR="001F4CC5" w:rsidRDefault="007E3A01" w:rsidP="001F4CC5">
      <w:pPr>
        <w:ind w:firstLine="720"/>
        <w:jc w:val="both"/>
        <w:rPr>
          <w:rFonts w:ascii="Times New Roman" w:hAnsi="Times New Roman"/>
          <w:sz w:val="24"/>
          <w:szCs w:val="24"/>
        </w:rPr>
      </w:pPr>
      <w:r w:rsidRPr="00745965">
        <w:rPr>
          <w:rFonts w:ascii="Times New Roman" w:hAnsi="Times New Roman"/>
          <w:sz w:val="24"/>
          <w:szCs w:val="24"/>
        </w:rPr>
        <w:t>Программа по физике для основной школы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второго поколения и авторской программы Э.Т.Изергина.</w:t>
      </w:r>
      <w:r w:rsidR="001F4CC5">
        <w:rPr>
          <w:rFonts w:ascii="Times New Roman" w:hAnsi="Times New Roman"/>
          <w:sz w:val="24"/>
          <w:szCs w:val="24"/>
        </w:rPr>
        <w:t xml:space="preserve"> </w:t>
      </w:r>
      <w:r w:rsidRPr="00745965">
        <w:rPr>
          <w:rFonts w:ascii="Times New Roman" w:hAnsi="Times New Roman"/>
          <w:sz w:val="24"/>
          <w:szCs w:val="24"/>
        </w:rPr>
        <w:t>Предлагаемая программа обеспечивает систему фундаментальных знаний основ физической науки для всех учащихся основной школы. Базовый курс физики строится на следующих принципах. Курс должен</w:t>
      </w:r>
      <w:r w:rsidR="001F4CC5">
        <w:rPr>
          <w:rFonts w:ascii="Times New Roman" w:hAnsi="Times New Roman"/>
          <w:sz w:val="24"/>
          <w:szCs w:val="24"/>
        </w:rPr>
        <w:t xml:space="preserve"> </w:t>
      </w:r>
      <w:r w:rsidRPr="00745965">
        <w:rPr>
          <w:rFonts w:ascii="Times New Roman" w:hAnsi="Times New Roman"/>
          <w:sz w:val="24"/>
          <w:szCs w:val="24"/>
        </w:rPr>
        <w:t>быть завершенным и включать в себя материал всех основных разделов курса физики, удовлетворять требованиям стандарта образования;</w:t>
      </w:r>
      <w:r w:rsidR="001F4CC5">
        <w:rPr>
          <w:rFonts w:ascii="Times New Roman" w:hAnsi="Times New Roman"/>
          <w:sz w:val="24"/>
          <w:szCs w:val="24"/>
        </w:rPr>
        <w:t xml:space="preserve"> </w:t>
      </w:r>
      <w:r w:rsidRPr="00745965">
        <w:rPr>
          <w:rFonts w:ascii="Times New Roman" w:hAnsi="Times New Roman"/>
          <w:sz w:val="24"/>
          <w:szCs w:val="24"/>
        </w:rPr>
        <w:t>быть логически стройным: введение новых понятий должно опираться на сформированную систему знаний, одновременно расширяя и углубляя введенные ранее понятия. В данном курсе это обеспечивается   включением темы «Физические явления», дающей учащимся представление о курсе физики в целом, позволяющей дать первое представление о некоторых физических величинах: скорость, сила, температура, и призванной сформировать познавательный интерес учащихся к физике как учебному предмету;</w:t>
      </w:r>
      <w:r w:rsidR="001F4CC5">
        <w:rPr>
          <w:rFonts w:ascii="Times New Roman" w:hAnsi="Times New Roman"/>
          <w:sz w:val="24"/>
          <w:szCs w:val="24"/>
        </w:rPr>
        <w:t xml:space="preserve"> </w:t>
      </w:r>
      <w:r w:rsidRPr="00745965">
        <w:rPr>
          <w:rFonts w:ascii="Times New Roman" w:hAnsi="Times New Roman"/>
          <w:sz w:val="24"/>
          <w:szCs w:val="24"/>
        </w:rPr>
        <w:t xml:space="preserve">обеспечивать не только показ внешней стороны явлений, но и их объяснение на основе фундаментальных физических теорий: молекулярно-кинетической, электронной, теории поля. С этой </w:t>
      </w:r>
      <w:r w:rsidR="001F4CC5" w:rsidRPr="00745965">
        <w:rPr>
          <w:rFonts w:ascii="Times New Roman" w:hAnsi="Times New Roman"/>
          <w:sz w:val="24"/>
          <w:szCs w:val="24"/>
        </w:rPr>
        <w:t>целью систематический</w:t>
      </w:r>
      <w:r w:rsidRPr="00745965">
        <w:rPr>
          <w:rFonts w:ascii="Times New Roman" w:hAnsi="Times New Roman"/>
          <w:sz w:val="24"/>
          <w:szCs w:val="24"/>
        </w:rPr>
        <w:t xml:space="preserve"> курс, построенный в порядке усложнения форм движения материи, предваряется изучением темы «Строение вещества» и темы «Физические поля»;</w:t>
      </w:r>
      <w:r w:rsidR="001F4CC5">
        <w:rPr>
          <w:rFonts w:ascii="Times New Roman" w:hAnsi="Times New Roman"/>
          <w:sz w:val="24"/>
          <w:szCs w:val="24"/>
        </w:rPr>
        <w:t xml:space="preserve"> </w:t>
      </w:r>
      <w:r w:rsidRPr="00745965">
        <w:rPr>
          <w:rFonts w:ascii="Times New Roman" w:hAnsi="Times New Roman"/>
          <w:sz w:val="24"/>
          <w:szCs w:val="24"/>
        </w:rPr>
        <w:t>обеспечивать доступность изучаемого материала для учащихся 7-9 классов;</w:t>
      </w:r>
      <w:r w:rsidR="001F4CC5">
        <w:rPr>
          <w:rFonts w:ascii="Times New Roman" w:hAnsi="Times New Roman"/>
          <w:sz w:val="24"/>
          <w:szCs w:val="24"/>
        </w:rPr>
        <w:t xml:space="preserve"> </w:t>
      </w:r>
      <w:r w:rsidRPr="00745965">
        <w:rPr>
          <w:rFonts w:ascii="Times New Roman" w:hAnsi="Times New Roman"/>
          <w:sz w:val="24"/>
          <w:szCs w:val="24"/>
        </w:rPr>
        <w:t>обеспечивать формирование и развитие общеучебных умений и навыков;</w:t>
      </w:r>
      <w:r w:rsidR="001F4CC5">
        <w:rPr>
          <w:rFonts w:ascii="Times New Roman" w:hAnsi="Times New Roman"/>
          <w:sz w:val="24"/>
          <w:szCs w:val="24"/>
        </w:rPr>
        <w:t xml:space="preserve"> </w:t>
      </w:r>
      <w:r w:rsidRPr="00745965">
        <w:rPr>
          <w:rFonts w:ascii="Times New Roman" w:hAnsi="Times New Roman"/>
          <w:sz w:val="24"/>
          <w:szCs w:val="24"/>
        </w:rPr>
        <w:t>обеспечивать развитие интеллектуальных и экспериментальных умений учащихся. С этой целью к каждому параграфу и главе учебника разработана система вопросов, качественных задач и экспериментальных заданий. В рабочих тетрадях для учащихся содержится достаточное количество расчетных задач разного уровня сложности.</w:t>
      </w:r>
      <w:r w:rsidR="001F4CC5">
        <w:rPr>
          <w:rFonts w:ascii="Times New Roman" w:hAnsi="Times New Roman"/>
          <w:sz w:val="24"/>
          <w:szCs w:val="24"/>
        </w:rPr>
        <w:t xml:space="preserve"> </w:t>
      </w:r>
      <w:r w:rsidRPr="00745965">
        <w:rPr>
          <w:rFonts w:ascii="Times New Roman" w:hAnsi="Times New Roman"/>
          <w:sz w:val="24"/>
          <w:szCs w:val="24"/>
        </w:rPr>
        <w:t xml:space="preserve">В программе, кроме перечня элементов учебной информации, предъявляемой учащимся, содержится перечень </w:t>
      </w:r>
      <w:r w:rsidR="001F4CC5" w:rsidRPr="00745965">
        <w:rPr>
          <w:rFonts w:ascii="Times New Roman" w:hAnsi="Times New Roman"/>
          <w:sz w:val="24"/>
          <w:szCs w:val="24"/>
        </w:rPr>
        <w:t>демонстраций, фронтальных</w:t>
      </w:r>
      <w:r w:rsidRPr="00745965">
        <w:rPr>
          <w:rFonts w:ascii="Times New Roman" w:hAnsi="Times New Roman"/>
          <w:sz w:val="24"/>
          <w:szCs w:val="24"/>
        </w:rPr>
        <w:t xml:space="preserve"> лабораторных </w:t>
      </w:r>
      <w:r w:rsidR="001F4CC5" w:rsidRPr="00745965">
        <w:rPr>
          <w:rFonts w:ascii="Times New Roman" w:hAnsi="Times New Roman"/>
          <w:sz w:val="24"/>
          <w:szCs w:val="24"/>
        </w:rPr>
        <w:t>работ и</w:t>
      </w:r>
      <w:r w:rsidRPr="00745965">
        <w:rPr>
          <w:rFonts w:ascii="Times New Roman" w:hAnsi="Times New Roman"/>
          <w:sz w:val="24"/>
          <w:szCs w:val="24"/>
        </w:rPr>
        <w:t xml:space="preserve"> домашних экспериментальных заданий. Цели и образовательные результаты представлены на личностном, метапредметном и предметном уровнях.</w:t>
      </w:r>
      <w:r w:rsidR="001F4CC5">
        <w:rPr>
          <w:rFonts w:ascii="Times New Roman" w:hAnsi="Times New Roman"/>
          <w:sz w:val="24"/>
          <w:szCs w:val="24"/>
        </w:rPr>
        <w:t xml:space="preserve"> </w:t>
      </w:r>
    </w:p>
    <w:p w:rsidR="001F4CC5" w:rsidRDefault="007E3A01" w:rsidP="001F4CC5">
      <w:pPr>
        <w:ind w:firstLine="720"/>
        <w:jc w:val="both"/>
        <w:rPr>
          <w:rFonts w:ascii="Times New Roman" w:hAnsi="Times New Roman"/>
          <w:sz w:val="24"/>
          <w:szCs w:val="24"/>
        </w:rPr>
      </w:pPr>
      <w:r w:rsidRPr="00745965">
        <w:rPr>
          <w:rFonts w:ascii="Times New Roman" w:hAnsi="Times New Roman"/>
          <w:sz w:val="24"/>
          <w:szCs w:val="24"/>
        </w:rPr>
        <w:t>2.Общая характеристика учебного предмета</w:t>
      </w:r>
    </w:p>
    <w:p w:rsidR="001F4CC5" w:rsidRDefault="007E3A01" w:rsidP="001F4CC5">
      <w:pPr>
        <w:ind w:firstLine="720"/>
        <w:jc w:val="both"/>
        <w:rPr>
          <w:rFonts w:ascii="Times New Roman" w:hAnsi="Times New Roman"/>
          <w:sz w:val="24"/>
          <w:szCs w:val="24"/>
        </w:rPr>
      </w:pPr>
      <w:r w:rsidRPr="00745965">
        <w:rPr>
          <w:rFonts w:ascii="Times New Roman" w:hAnsi="Times New Roman"/>
          <w:sz w:val="24"/>
          <w:szCs w:val="24"/>
        </w:rPr>
        <w:t xml:space="preserve">Поскольку физические законы лежат в основе содержания курсов химии, биологии, географии, астрономии, школьный курс физики является системообразующим для всех естественно-научных предметов. </w:t>
      </w:r>
    </w:p>
    <w:p w:rsidR="001F4CC5" w:rsidRDefault="007E3A01" w:rsidP="001F4CC5">
      <w:pPr>
        <w:ind w:firstLine="720"/>
        <w:jc w:val="both"/>
        <w:rPr>
          <w:rFonts w:ascii="Times New Roman" w:hAnsi="Times New Roman"/>
          <w:sz w:val="24"/>
          <w:szCs w:val="24"/>
        </w:rPr>
      </w:pPr>
      <w:r w:rsidRPr="00745965">
        <w:rPr>
          <w:rFonts w:ascii="Times New Roman" w:hAnsi="Times New Roman"/>
          <w:sz w:val="24"/>
          <w:szCs w:val="24"/>
        </w:rPr>
        <w:lastRenderedPageBreak/>
        <w:t>Цели изучения физики в основной школе следующие:</w:t>
      </w:r>
      <w:r w:rsidR="001F4CC5">
        <w:rPr>
          <w:rFonts w:ascii="Times New Roman" w:hAnsi="Times New Roman"/>
          <w:sz w:val="24"/>
          <w:szCs w:val="24"/>
        </w:rPr>
        <w:t xml:space="preserve"> </w:t>
      </w:r>
      <w:r w:rsidRPr="00745965">
        <w:rPr>
          <w:rFonts w:ascii="Times New Roman" w:hAnsi="Times New Roman"/>
          <w:sz w:val="24"/>
          <w:szCs w:val="24"/>
        </w:rPr>
        <w:t>понимание учащимися смысла основных физических законов, явлений и описывающих их физических величин;</w:t>
      </w:r>
      <w:r w:rsidR="001F4CC5">
        <w:rPr>
          <w:rFonts w:ascii="Times New Roman" w:hAnsi="Times New Roman"/>
          <w:sz w:val="24"/>
          <w:szCs w:val="24"/>
        </w:rPr>
        <w:t xml:space="preserve"> </w:t>
      </w:r>
      <w:r w:rsidRPr="00745965">
        <w:rPr>
          <w:rFonts w:ascii="Times New Roman" w:hAnsi="Times New Roman"/>
          <w:sz w:val="24"/>
          <w:szCs w:val="24"/>
        </w:rPr>
        <w:t>формирование у учащихся представлений о физической картине мира;</w:t>
      </w:r>
      <w:r w:rsidR="001F4CC5">
        <w:rPr>
          <w:rFonts w:ascii="Times New Roman" w:hAnsi="Times New Roman"/>
          <w:sz w:val="24"/>
          <w:szCs w:val="24"/>
        </w:rPr>
        <w:t xml:space="preserve"> </w:t>
      </w:r>
      <w:r w:rsidRPr="001F4CC5">
        <w:rPr>
          <w:rFonts w:ascii="Times New Roman" w:hAnsi="Times New Roman"/>
          <w:sz w:val="24"/>
          <w:szCs w:val="24"/>
        </w:rPr>
        <w:t xml:space="preserve">развитие познавательных интересов и способностей учащихся. </w:t>
      </w:r>
      <w:r w:rsidRPr="00745965">
        <w:rPr>
          <w:rFonts w:ascii="Times New Roman" w:hAnsi="Times New Roman"/>
          <w:sz w:val="24"/>
          <w:szCs w:val="24"/>
        </w:rPr>
        <w:t>Эти цели достигаются благодаря решению следующих задач:</w:t>
      </w:r>
      <w:r w:rsidR="001F4CC5">
        <w:rPr>
          <w:rFonts w:ascii="Times New Roman" w:hAnsi="Times New Roman"/>
          <w:sz w:val="24"/>
          <w:szCs w:val="24"/>
        </w:rPr>
        <w:t xml:space="preserve"> </w:t>
      </w:r>
    </w:p>
    <w:p w:rsidR="001F4CC5" w:rsidRDefault="007E3A01" w:rsidP="001F4CC5">
      <w:pPr>
        <w:numPr>
          <w:ilvl w:val="0"/>
          <w:numId w:val="19"/>
        </w:numPr>
        <w:tabs>
          <w:tab w:val="left" w:pos="284"/>
        </w:tabs>
        <w:ind w:left="284" w:hanging="284"/>
        <w:jc w:val="both"/>
        <w:rPr>
          <w:rFonts w:ascii="Times New Roman" w:hAnsi="Times New Roman"/>
          <w:sz w:val="24"/>
          <w:szCs w:val="24"/>
        </w:rPr>
      </w:pPr>
      <w:r w:rsidRPr="001F4CC5">
        <w:rPr>
          <w:rFonts w:ascii="Times New Roman" w:hAnsi="Times New Roman"/>
          <w:sz w:val="24"/>
          <w:szCs w:val="24"/>
        </w:rPr>
        <w:t>знакомство учащихся с методом научного познания и методами исследования физических явлений;</w:t>
      </w:r>
    </w:p>
    <w:p w:rsidR="001F4CC5" w:rsidRDefault="007E3A01" w:rsidP="001F4CC5">
      <w:pPr>
        <w:numPr>
          <w:ilvl w:val="0"/>
          <w:numId w:val="19"/>
        </w:numPr>
        <w:tabs>
          <w:tab w:val="left" w:pos="284"/>
        </w:tabs>
        <w:ind w:left="284" w:hanging="284"/>
        <w:jc w:val="both"/>
        <w:rPr>
          <w:rFonts w:ascii="Times New Roman" w:hAnsi="Times New Roman"/>
          <w:sz w:val="24"/>
          <w:szCs w:val="24"/>
        </w:rPr>
      </w:pPr>
      <w:r w:rsidRPr="001F4CC5">
        <w:rPr>
          <w:rFonts w:ascii="Times New Roman" w:hAnsi="Times New Roman"/>
          <w:sz w:val="24"/>
          <w:szCs w:val="24"/>
        </w:rPr>
        <w:t>овладение учащимися общенаучными понятиями: явление природы, эмпирически установленный факт, гипотеза, теоретический вывод, экспериментальная проверка следствий из гипотезы;</w:t>
      </w:r>
    </w:p>
    <w:p w:rsidR="001F4CC5" w:rsidRDefault="007E3A01" w:rsidP="001F4CC5">
      <w:pPr>
        <w:numPr>
          <w:ilvl w:val="0"/>
          <w:numId w:val="19"/>
        </w:numPr>
        <w:tabs>
          <w:tab w:val="left" w:pos="284"/>
        </w:tabs>
        <w:ind w:left="284" w:hanging="284"/>
        <w:jc w:val="both"/>
        <w:rPr>
          <w:rFonts w:ascii="Times New Roman" w:hAnsi="Times New Roman"/>
          <w:sz w:val="24"/>
          <w:szCs w:val="24"/>
        </w:rPr>
      </w:pPr>
      <w:r w:rsidRPr="001F4CC5">
        <w:rPr>
          <w:rFonts w:ascii="Times New Roman" w:hAnsi="Times New Roman"/>
          <w:sz w:val="24"/>
          <w:szCs w:val="24"/>
        </w:rPr>
        <w:t>формирование у учащихся умений наблюдать физические явления, выполнять физические опыты, лабораторные работы и осуществлять простейшие экспериментальные исследования с использованием измерительных приборов, оценивать погрешность проводимых измерений;</w:t>
      </w:r>
    </w:p>
    <w:p w:rsidR="001F4CC5" w:rsidRDefault="007E3A01" w:rsidP="001F4CC5">
      <w:pPr>
        <w:numPr>
          <w:ilvl w:val="0"/>
          <w:numId w:val="19"/>
        </w:numPr>
        <w:tabs>
          <w:tab w:val="left" w:pos="284"/>
        </w:tabs>
        <w:ind w:left="284" w:hanging="284"/>
        <w:jc w:val="both"/>
        <w:rPr>
          <w:rFonts w:ascii="Times New Roman" w:hAnsi="Times New Roman"/>
          <w:sz w:val="24"/>
          <w:szCs w:val="24"/>
        </w:rPr>
      </w:pPr>
      <w:r w:rsidRPr="001F4CC5">
        <w:rPr>
          <w:rFonts w:ascii="Times New Roman" w:hAnsi="Times New Roman"/>
          <w:sz w:val="24"/>
          <w:szCs w:val="24"/>
        </w:rPr>
        <w:t>приобретение учащимися знаний о механических, тепловых, электромагнитных явлениях, о физических величинах, характеризующих эти явления.</w:t>
      </w:r>
    </w:p>
    <w:p w:rsidR="001F4CC5" w:rsidRDefault="007E3A01" w:rsidP="001F4CC5">
      <w:pPr>
        <w:numPr>
          <w:ilvl w:val="0"/>
          <w:numId w:val="19"/>
        </w:numPr>
        <w:tabs>
          <w:tab w:val="left" w:pos="284"/>
        </w:tabs>
        <w:ind w:left="284" w:hanging="284"/>
        <w:jc w:val="both"/>
        <w:rPr>
          <w:rFonts w:ascii="Times New Roman" w:hAnsi="Times New Roman"/>
          <w:sz w:val="24"/>
          <w:szCs w:val="24"/>
        </w:rPr>
      </w:pPr>
      <w:r w:rsidRPr="001F4CC5">
        <w:rPr>
          <w:rFonts w:ascii="Times New Roman" w:hAnsi="Times New Roman"/>
          <w:sz w:val="24"/>
          <w:szCs w:val="24"/>
        </w:rPr>
        <w:t>понимание учащимися отличий научных данных от непроверенной информации;</w:t>
      </w:r>
    </w:p>
    <w:p w:rsidR="001F4CC5" w:rsidRDefault="007E3A01" w:rsidP="001F4CC5">
      <w:pPr>
        <w:numPr>
          <w:ilvl w:val="0"/>
          <w:numId w:val="19"/>
        </w:numPr>
        <w:tabs>
          <w:tab w:val="left" w:pos="284"/>
        </w:tabs>
        <w:ind w:left="284" w:hanging="284"/>
        <w:jc w:val="both"/>
        <w:rPr>
          <w:rFonts w:ascii="Times New Roman" w:hAnsi="Times New Roman"/>
          <w:sz w:val="24"/>
          <w:szCs w:val="24"/>
        </w:rPr>
      </w:pPr>
      <w:r w:rsidRPr="001F4CC5">
        <w:rPr>
          <w:rFonts w:ascii="Times New Roman" w:hAnsi="Times New Roman"/>
          <w:sz w:val="24"/>
          <w:szCs w:val="24"/>
        </w:rPr>
        <w:t>овладение учащимися умениями использовать дополнительные источники информации, в час</w:t>
      </w:r>
      <w:r w:rsidR="001F4CC5" w:rsidRPr="001F4CC5">
        <w:rPr>
          <w:rFonts w:ascii="Times New Roman" w:hAnsi="Times New Roman"/>
          <w:sz w:val="24"/>
          <w:szCs w:val="24"/>
        </w:rPr>
        <w:t>тности, всемирной сети Интернет.</w:t>
      </w:r>
    </w:p>
    <w:p w:rsidR="001F4CC5" w:rsidRDefault="007E3A01" w:rsidP="001F4CC5">
      <w:pPr>
        <w:tabs>
          <w:tab w:val="left" w:pos="284"/>
        </w:tabs>
        <w:ind w:left="284"/>
        <w:jc w:val="both"/>
        <w:rPr>
          <w:rFonts w:ascii="Times New Roman" w:hAnsi="Times New Roman"/>
          <w:sz w:val="24"/>
          <w:szCs w:val="24"/>
        </w:rPr>
      </w:pPr>
      <w:r w:rsidRPr="001F4CC5">
        <w:rPr>
          <w:rFonts w:ascii="Times New Roman" w:hAnsi="Times New Roman"/>
          <w:sz w:val="24"/>
          <w:szCs w:val="24"/>
        </w:rPr>
        <w:t>3. Место учебного предмета в учебном плане</w:t>
      </w:r>
    </w:p>
    <w:p w:rsidR="001F4CC5" w:rsidRDefault="007E3A01" w:rsidP="001F4CC5">
      <w:pPr>
        <w:tabs>
          <w:tab w:val="left" w:pos="284"/>
        </w:tabs>
        <w:ind w:left="284"/>
        <w:jc w:val="both"/>
        <w:rPr>
          <w:rFonts w:ascii="Times New Roman" w:hAnsi="Times New Roman"/>
          <w:sz w:val="24"/>
          <w:szCs w:val="24"/>
        </w:rPr>
      </w:pPr>
      <w:r w:rsidRPr="00745965">
        <w:rPr>
          <w:rFonts w:ascii="Times New Roman" w:hAnsi="Times New Roman"/>
          <w:sz w:val="24"/>
          <w:szCs w:val="24"/>
        </w:rPr>
        <w:t>Программа рассчитана на 2 ч в неделю в 7-9 классах. Общее число часов по предмету 210 ч. Учащиеся, проявляющие особый интерес к физике, смогут изучать её в 9 классе на повышенном уровне с одним дополнительным учебным часом в неделю из вариативной части базисного учебного (образовательного) плана по физике. Дополнительные параграфы отмечены звёздочкой.</w:t>
      </w:r>
    </w:p>
    <w:p w:rsidR="007E3A01" w:rsidRPr="00745965" w:rsidRDefault="007E3A01" w:rsidP="001F4CC5">
      <w:pPr>
        <w:tabs>
          <w:tab w:val="left" w:pos="284"/>
        </w:tabs>
        <w:ind w:left="284"/>
        <w:jc w:val="both"/>
        <w:rPr>
          <w:rFonts w:ascii="Times New Roman" w:hAnsi="Times New Roman"/>
          <w:sz w:val="24"/>
          <w:szCs w:val="24"/>
        </w:rPr>
      </w:pPr>
      <w:r w:rsidRPr="00745965">
        <w:rPr>
          <w:rFonts w:ascii="Times New Roman" w:hAnsi="Times New Roman"/>
          <w:sz w:val="24"/>
          <w:szCs w:val="24"/>
        </w:rPr>
        <w:t xml:space="preserve">4. Личностные, предметные </w:t>
      </w:r>
      <w:r w:rsidR="001F4CC5" w:rsidRPr="00745965">
        <w:rPr>
          <w:rFonts w:ascii="Times New Roman" w:hAnsi="Times New Roman"/>
          <w:sz w:val="24"/>
          <w:szCs w:val="24"/>
        </w:rPr>
        <w:t>и метапредметные</w:t>
      </w:r>
      <w:r w:rsidRPr="00745965">
        <w:rPr>
          <w:rFonts w:ascii="Times New Roman" w:hAnsi="Times New Roman"/>
          <w:sz w:val="24"/>
          <w:szCs w:val="24"/>
        </w:rPr>
        <w:t xml:space="preserve"> </w:t>
      </w:r>
      <w:r w:rsidR="001F4CC5" w:rsidRPr="00745965">
        <w:rPr>
          <w:rFonts w:ascii="Times New Roman" w:hAnsi="Times New Roman"/>
          <w:sz w:val="24"/>
          <w:szCs w:val="24"/>
        </w:rPr>
        <w:t>результаты освоения</w:t>
      </w:r>
      <w:r w:rsidR="001F4CC5">
        <w:rPr>
          <w:rFonts w:ascii="Times New Roman" w:hAnsi="Times New Roman"/>
          <w:sz w:val="24"/>
          <w:szCs w:val="24"/>
        </w:rPr>
        <w:t xml:space="preserve"> </w:t>
      </w:r>
      <w:r w:rsidRPr="00745965">
        <w:rPr>
          <w:rFonts w:ascii="Times New Roman" w:hAnsi="Times New Roman"/>
          <w:sz w:val="24"/>
          <w:szCs w:val="24"/>
        </w:rPr>
        <w:t>учебного предмета</w:t>
      </w:r>
    </w:p>
    <w:p w:rsidR="007E3A01" w:rsidRPr="00745965" w:rsidRDefault="007E3A01" w:rsidP="00E93109">
      <w:pPr>
        <w:pStyle w:val="af8"/>
        <w:jc w:val="both"/>
        <w:rPr>
          <w:rFonts w:ascii="Times New Roman" w:hAnsi="Times New Roman" w:cs="Times New Roman"/>
          <w:sz w:val="24"/>
          <w:szCs w:val="24"/>
        </w:rPr>
      </w:pPr>
      <w:r w:rsidRPr="00745965">
        <w:rPr>
          <w:rFonts w:ascii="Times New Roman" w:hAnsi="Times New Roman" w:cs="Times New Roman"/>
          <w:sz w:val="24"/>
          <w:szCs w:val="24"/>
        </w:rPr>
        <w:t>К личностным результатам обучения физике в основной школе относятся:</w:t>
      </w:r>
    </w:p>
    <w:p w:rsidR="007E3A01" w:rsidRPr="00745965" w:rsidRDefault="007E3A01" w:rsidP="00E93109">
      <w:pPr>
        <w:pStyle w:val="af8"/>
        <w:numPr>
          <w:ilvl w:val="0"/>
          <w:numId w:val="26"/>
        </w:numPr>
        <w:ind w:left="284" w:hanging="284"/>
        <w:jc w:val="both"/>
        <w:rPr>
          <w:rFonts w:ascii="Times New Roman" w:hAnsi="Times New Roman" w:cs="Times New Roman"/>
          <w:sz w:val="24"/>
          <w:szCs w:val="24"/>
        </w:rPr>
      </w:pPr>
      <w:r w:rsidRPr="00745965">
        <w:rPr>
          <w:rFonts w:ascii="Times New Roman" w:hAnsi="Times New Roman" w:cs="Times New Roman"/>
          <w:sz w:val="24"/>
          <w:szCs w:val="24"/>
        </w:rPr>
        <w:t>мотивация образовательной деятельности школьников;</w:t>
      </w:r>
    </w:p>
    <w:p w:rsidR="007E3A01" w:rsidRPr="00745965" w:rsidRDefault="007E3A01" w:rsidP="00E93109">
      <w:pPr>
        <w:pStyle w:val="af8"/>
        <w:numPr>
          <w:ilvl w:val="0"/>
          <w:numId w:val="26"/>
        </w:numPr>
        <w:ind w:left="284" w:hanging="284"/>
        <w:jc w:val="both"/>
        <w:rPr>
          <w:rFonts w:ascii="Times New Roman" w:hAnsi="Times New Roman" w:cs="Times New Roman"/>
          <w:sz w:val="24"/>
          <w:szCs w:val="24"/>
        </w:rPr>
      </w:pPr>
      <w:r w:rsidRPr="00745965">
        <w:rPr>
          <w:rFonts w:ascii="Times New Roman" w:hAnsi="Times New Roman" w:cs="Times New Roman"/>
          <w:sz w:val="24"/>
          <w:szCs w:val="24"/>
        </w:rPr>
        <w:t>сформированность познавательных интересов и познавательных возможностей учащихся;</w:t>
      </w:r>
    </w:p>
    <w:p w:rsidR="007E3A01" w:rsidRPr="00745965" w:rsidRDefault="007E3A01" w:rsidP="00E93109">
      <w:pPr>
        <w:pStyle w:val="af8"/>
        <w:numPr>
          <w:ilvl w:val="0"/>
          <w:numId w:val="26"/>
        </w:numPr>
        <w:ind w:left="284" w:hanging="284"/>
        <w:jc w:val="both"/>
        <w:rPr>
          <w:rFonts w:ascii="Times New Roman" w:hAnsi="Times New Roman" w:cs="Times New Roman"/>
          <w:sz w:val="24"/>
          <w:szCs w:val="24"/>
        </w:rPr>
      </w:pPr>
      <w:r w:rsidRPr="00745965">
        <w:rPr>
          <w:rFonts w:ascii="Times New Roman" w:hAnsi="Times New Roman" w:cs="Times New Roman"/>
          <w:sz w:val="24"/>
          <w:szCs w:val="24"/>
        </w:rPr>
        <w:t>убеждённость в возможности познания природы, уважение к творцам науки и техники, отношение к физике как элементу общечеловеческой культуры;</w:t>
      </w:r>
    </w:p>
    <w:p w:rsidR="007E3A01" w:rsidRPr="00745965" w:rsidRDefault="007E3A01" w:rsidP="00E93109">
      <w:pPr>
        <w:pStyle w:val="af8"/>
        <w:numPr>
          <w:ilvl w:val="0"/>
          <w:numId w:val="26"/>
        </w:numPr>
        <w:ind w:left="284" w:hanging="284"/>
        <w:jc w:val="both"/>
        <w:rPr>
          <w:rFonts w:ascii="Times New Roman" w:hAnsi="Times New Roman" w:cs="Times New Roman"/>
          <w:sz w:val="24"/>
          <w:szCs w:val="24"/>
        </w:rPr>
      </w:pPr>
      <w:r w:rsidRPr="00745965">
        <w:rPr>
          <w:rFonts w:ascii="Times New Roman" w:hAnsi="Times New Roman" w:cs="Times New Roman"/>
          <w:sz w:val="24"/>
          <w:szCs w:val="24"/>
        </w:rPr>
        <w:t>готовность к выбору жизненного пути в соответствии с собственными интересами, склонностями и возможностями;</w:t>
      </w:r>
    </w:p>
    <w:p w:rsidR="007E3A01" w:rsidRPr="00745965" w:rsidRDefault="007E3A01" w:rsidP="00E93109">
      <w:pPr>
        <w:pStyle w:val="af8"/>
        <w:numPr>
          <w:ilvl w:val="0"/>
          <w:numId w:val="26"/>
        </w:numPr>
        <w:ind w:left="284" w:hanging="284"/>
        <w:jc w:val="both"/>
        <w:rPr>
          <w:rFonts w:ascii="Times New Roman" w:hAnsi="Times New Roman" w:cs="Times New Roman"/>
          <w:sz w:val="24"/>
          <w:szCs w:val="24"/>
        </w:rPr>
      </w:pPr>
      <w:r w:rsidRPr="00745965">
        <w:rPr>
          <w:rFonts w:ascii="Times New Roman" w:hAnsi="Times New Roman" w:cs="Times New Roman"/>
          <w:sz w:val="24"/>
          <w:szCs w:val="24"/>
        </w:rPr>
        <w:t>самостоятельность в приобретении новых знаний и практических умений.</w:t>
      </w:r>
    </w:p>
    <w:p w:rsidR="007E3A01" w:rsidRPr="00745965" w:rsidRDefault="007E3A01" w:rsidP="00E93109">
      <w:pPr>
        <w:pStyle w:val="af8"/>
        <w:ind w:firstLine="720"/>
        <w:jc w:val="both"/>
        <w:rPr>
          <w:rFonts w:ascii="Times New Roman" w:hAnsi="Times New Roman" w:cs="Times New Roman"/>
          <w:sz w:val="24"/>
          <w:szCs w:val="24"/>
        </w:rPr>
      </w:pPr>
      <w:r w:rsidRPr="00745965">
        <w:rPr>
          <w:rFonts w:ascii="Times New Roman" w:hAnsi="Times New Roman" w:cs="Times New Roman"/>
          <w:sz w:val="24"/>
          <w:szCs w:val="24"/>
        </w:rPr>
        <w:t>Предметными результатами обучения физике в основной школе являются:</w:t>
      </w:r>
    </w:p>
    <w:p w:rsidR="007E3A01" w:rsidRPr="00745965" w:rsidRDefault="007E3A01" w:rsidP="00E93109">
      <w:pPr>
        <w:pStyle w:val="af8"/>
        <w:numPr>
          <w:ilvl w:val="0"/>
          <w:numId w:val="37"/>
        </w:numPr>
        <w:tabs>
          <w:tab w:val="left" w:pos="284"/>
        </w:tabs>
        <w:ind w:left="284" w:hanging="284"/>
        <w:jc w:val="both"/>
        <w:rPr>
          <w:rFonts w:ascii="Times New Roman" w:hAnsi="Times New Roman" w:cs="Times New Roman"/>
          <w:sz w:val="24"/>
          <w:szCs w:val="24"/>
        </w:rPr>
      </w:pPr>
      <w:r w:rsidRPr="00745965">
        <w:rPr>
          <w:rFonts w:ascii="Times New Roman" w:hAnsi="Times New Roman" w:cs="Times New Roman"/>
          <w:sz w:val="24"/>
          <w:szCs w:val="24"/>
        </w:rPr>
        <w:t xml:space="preserve">понимание, а также умение объяснять следующие физические явления: свободное падение тел, явление инерции, явление взаимодействия тел, колебания математического и пружинного маятников, резонанс, атмосферное давление, плавание тел, большая сжимаемость газов и малая </w:t>
      </w:r>
      <w:r w:rsidRPr="00745965">
        <w:rPr>
          <w:rFonts w:ascii="Times New Roman" w:hAnsi="Times New Roman" w:cs="Times New Roman"/>
          <w:sz w:val="24"/>
          <w:szCs w:val="24"/>
        </w:rPr>
        <w:lastRenderedPageBreak/>
        <w:t>сжимаемость жидкостей и твёрдых тел, испарение жидкости, плавление и кристаллизация вещества, охлаждение жидкости при испарении, диффузия, броуновское движение, смачивание, способы изменения внутренней энергии тела, электризация тел, нагревание проводника электрическим током, электромагнитная индукция, образование тени, отражение и преломление света, дисперсия света, излучение и поглощение энергии атомом вещества, радиоактивность;</w:t>
      </w:r>
    </w:p>
    <w:p w:rsidR="007E3A01" w:rsidRPr="00745965" w:rsidRDefault="007E3A01" w:rsidP="00E93109">
      <w:pPr>
        <w:pStyle w:val="af8"/>
        <w:numPr>
          <w:ilvl w:val="0"/>
          <w:numId w:val="37"/>
        </w:numPr>
        <w:tabs>
          <w:tab w:val="left" w:pos="284"/>
        </w:tabs>
        <w:ind w:left="284" w:hanging="284"/>
        <w:jc w:val="both"/>
        <w:rPr>
          <w:rFonts w:ascii="Times New Roman" w:hAnsi="Times New Roman" w:cs="Times New Roman"/>
          <w:sz w:val="24"/>
          <w:szCs w:val="24"/>
        </w:rPr>
      </w:pPr>
      <w:r w:rsidRPr="00745965">
        <w:rPr>
          <w:rFonts w:ascii="Times New Roman" w:hAnsi="Times New Roman" w:cs="Times New Roman"/>
          <w:sz w:val="24"/>
          <w:szCs w:val="24"/>
        </w:rPr>
        <w:t>умение измерять и находить: расстояния, промежутки времени, скорость, ускорение, массу, плотность вещества, силу, работу силы, мощность, кинетическую и потенциальную энергию, КПД наклонной плоскости, температуру, количество теплоты, удельную теплоёмкость вещества, удельную теплоту плавления вещества, влажность воздуха, атмосферное давление, силу электрического тока, напряжение, электрическое сопротивление проводника, работу и мощность тока, фокусное расстояние и оптическую силу линзы;</w:t>
      </w:r>
    </w:p>
    <w:p w:rsidR="007E3A01" w:rsidRPr="00745965" w:rsidRDefault="007E3A01" w:rsidP="00E93109">
      <w:pPr>
        <w:pStyle w:val="af8"/>
        <w:numPr>
          <w:ilvl w:val="0"/>
          <w:numId w:val="37"/>
        </w:numPr>
        <w:tabs>
          <w:tab w:val="left" w:pos="284"/>
        </w:tabs>
        <w:ind w:left="284" w:hanging="284"/>
        <w:jc w:val="both"/>
        <w:rPr>
          <w:rFonts w:ascii="Times New Roman" w:hAnsi="Times New Roman" w:cs="Times New Roman"/>
          <w:sz w:val="24"/>
          <w:szCs w:val="24"/>
        </w:rPr>
      </w:pPr>
      <w:r w:rsidRPr="00745965">
        <w:rPr>
          <w:rFonts w:ascii="Times New Roman" w:hAnsi="Times New Roman" w:cs="Times New Roman"/>
          <w:sz w:val="24"/>
          <w:szCs w:val="24"/>
        </w:rPr>
        <w:t>владение экспериментальным методом исследования в процессе исследования зависимости удлинения пружины от приложенной силы, силы тяжести от массы тела, силы трения от площади соприкасающихся тел и от силы давления, силы Архимеда от объёма вытесненной жидкости, периода колебаний маятника от его длины, силы тока на участке цепи от электрического напряжения, электрического сопротивления проводника от его длины, площади поперечного сечения и материала, силы индукционного тока в контуре от скорости изменения магнитного потока через контур, угла отражения от угла падения света;</w:t>
      </w:r>
    </w:p>
    <w:p w:rsidR="007E3A01" w:rsidRPr="00745965" w:rsidRDefault="007E3A01" w:rsidP="00E93109">
      <w:pPr>
        <w:pStyle w:val="af8"/>
        <w:numPr>
          <w:ilvl w:val="0"/>
          <w:numId w:val="37"/>
        </w:numPr>
        <w:tabs>
          <w:tab w:val="left" w:pos="284"/>
        </w:tabs>
        <w:ind w:left="284" w:hanging="284"/>
        <w:jc w:val="both"/>
        <w:rPr>
          <w:rFonts w:ascii="Times New Roman" w:hAnsi="Times New Roman" w:cs="Times New Roman"/>
          <w:sz w:val="24"/>
          <w:szCs w:val="24"/>
        </w:rPr>
      </w:pPr>
      <w:r w:rsidRPr="00745965">
        <w:rPr>
          <w:rFonts w:ascii="Times New Roman" w:hAnsi="Times New Roman" w:cs="Times New Roman"/>
          <w:sz w:val="24"/>
          <w:szCs w:val="24"/>
        </w:rPr>
        <w:t>понимание смысла основных физических законов и умение применять их для объяснения наблюдаемых явлений: законы динамики Ньютона, закон всемирного тяготения, закон Паскаля, закон Архимеда, закон сохранения импульса и энергии, закон сохранения электрического заряда, закон Ома для участка цепи, закон Джоуля-Ленца, законы распространения, отражения и преломления света;</w:t>
      </w:r>
    </w:p>
    <w:p w:rsidR="007E3A01" w:rsidRPr="00745965" w:rsidRDefault="007E3A01" w:rsidP="00E93109">
      <w:pPr>
        <w:pStyle w:val="af8"/>
        <w:numPr>
          <w:ilvl w:val="0"/>
          <w:numId w:val="37"/>
        </w:numPr>
        <w:tabs>
          <w:tab w:val="left" w:pos="284"/>
        </w:tabs>
        <w:ind w:left="284" w:hanging="284"/>
        <w:jc w:val="both"/>
        <w:rPr>
          <w:rFonts w:ascii="Times New Roman" w:hAnsi="Times New Roman" w:cs="Times New Roman"/>
          <w:sz w:val="24"/>
          <w:szCs w:val="24"/>
        </w:rPr>
      </w:pPr>
      <w:r w:rsidRPr="00745965">
        <w:rPr>
          <w:rFonts w:ascii="Times New Roman" w:hAnsi="Times New Roman" w:cs="Times New Roman"/>
          <w:sz w:val="24"/>
          <w:szCs w:val="24"/>
        </w:rPr>
        <w:t>понимание принципов действия машин, приборов и технических устройств, с которыми человек встречается в повседневной жизни, а также способов обеспечения безопасности при их использовании;</w:t>
      </w:r>
    </w:p>
    <w:p w:rsidR="007E3A01" w:rsidRPr="001F4CC5" w:rsidRDefault="007E3A01" w:rsidP="001F4CC5">
      <w:pPr>
        <w:pStyle w:val="af8"/>
        <w:numPr>
          <w:ilvl w:val="0"/>
          <w:numId w:val="37"/>
        </w:numPr>
        <w:tabs>
          <w:tab w:val="left" w:pos="284"/>
        </w:tabs>
        <w:ind w:left="284" w:hanging="284"/>
        <w:jc w:val="both"/>
        <w:rPr>
          <w:rFonts w:ascii="Times New Roman" w:hAnsi="Times New Roman" w:cs="Times New Roman"/>
          <w:sz w:val="24"/>
          <w:szCs w:val="24"/>
        </w:rPr>
      </w:pPr>
      <w:r w:rsidRPr="00745965">
        <w:rPr>
          <w:rFonts w:ascii="Times New Roman" w:hAnsi="Times New Roman" w:cs="Times New Roman"/>
          <w:sz w:val="24"/>
          <w:szCs w:val="24"/>
        </w:rPr>
        <w:t>умение использовать полученные знания, умения и навыки в повседневной жизни.</w:t>
      </w:r>
    </w:p>
    <w:p w:rsidR="007E3A01" w:rsidRPr="00745965" w:rsidRDefault="007E3A01" w:rsidP="00E93109">
      <w:pPr>
        <w:pStyle w:val="af8"/>
        <w:ind w:firstLine="720"/>
        <w:jc w:val="both"/>
        <w:rPr>
          <w:rFonts w:ascii="Times New Roman" w:hAnsi="Times New Roman" w:cs="Times New Roman"/>
          <w:sz w:val="24"/>
          <w:szCs w:val="24"/>
        </w:rPr>
      </w:pPr>
      <w:r w:rsidRPr="00745965">
        <w:rPr>
          <w:rFonts w:ascii="Times New Roman" w:hAnsi="Times New Roman" w:cs="Times New Roman"/>
          <w:sz w:val="24"/>
          <w:szCs w:val="24"/>
        </w:rPr>
        <w:t xml:space="preserve">Общими предметными результатами обучения физике в основной школе, основанными на частных предметных </w:t>
      </w:r>
      <w:r w:rsidR="001F4CC5" w:rsidRPr="00745965">
        <w:rPr>
          <w:rFonts w:ascii="Times New Roman" w:hAnsi="Times New Roman" w:cs="Times New Roman"/>
          <w:sz w:val="24"/>
          <w:szCs w:val="24"/>
        </w:rPr>
        <w:t>результатах, являются</w:t>
      </w:r>
      <w:r w:rsidRPr="00745965">
        <w:rPr>
          <w:rFonts w:ascii="Times New Roman" w:hAnsi="Times New Roman" w:cs="Times New Roman"/>
          <w:sz w:val="24"/>
          <w:szCs w:val="24"/>
        </w:rPr>
        <w:t>:</w:t>
      </w:r>
    </w:p>
    <w:p w:rsidR="007E3A01" w:rsidRPr="00745965" w:rsidRDefault="007E3A01" w:rsidP="00E93109">
      <w:pPr>
        <w:pStyle w:val="af8"/>
        <w:numPr>
          <w:ilvl w:val="0"/>
          <w:numId w:val="18"/>
        </w:numPr>
        <w:tabs>
          <w:tab w:val="left" w:pos="567"/>
        </w:tabs>
        <w:ind w:left="567" w:hanging="425"/>
        <w:jc w:val="both"/>
        <w:rPr>
          <w:rFonts w:ascii="Times New Roman" w:hAnsi="Times New Roman" w:cs="Times New Roman"/>
          <w:sz w:val="24"/>
          <w:szCs w:val="24"/>
        </w:rPr>
      </w:pPr>
      <w:r w:rsidRPr="00745965">
        <w:rPr>
          <w:rFonts w:ascii="Times New Roman" w:hAnsi="Times New Roman" w:cs="Times New Roman"/>
          <w:sz w:val="24"/>
          <w:szCs w:val="24"/>
        </w:rPr>
        <w:t>знания о природе важнейших физических явлений окружающего мира и понимание смысла физических законов, раскрывающих связь изученных явлений;</w:t>
      </w:r>
    </w:p>
    <w:p w:rsidR="007E3A01" w:rsidRPr="00745965" w:rsidRDefault="007E3A01" w:rsidP="00E93109">
      <w:pPr>
        <w:pStyle w:val="af8"/>
        <w:numPr>
          <w:ilvl w:val="0"/>
          <w:numId w:val="18"/>
        </w:numPr>
        <w:tabs>
          <w:tab w:val="left" w:pos="567"/>
        </w:tabs>
        <w:ind w:left="567" w:hanging="425"/>
        <w:jc w:val="both"/>
        <w:rPr>
          <w:rFonts w:ascii="Times New Roman" w:hAnsi="Times New Roman" w:cs="Times New Roman"/>
          <w:sz w:val="24"/>
          <w:szCs w:val="24"/>
        </w:rPr>
      </w:pPr>
      <w:r w:rsidRPr="00745965">
        <w:rPr>
          <w:rFonts w:ascii="Times New Roman" w:hAnsi="Times New Roman" w:cs="Times New Roman"/>
          <w:sz w:val="24"/>
          <w:szCs w:val="24"/>
        </w:rPr>
        <w:t>умения пользоваться методами научного исследования явлений природы: проводить и фиксировать наблюдения, планировать и выполнять эксперименты, кодировать извлечённую из опытов информацию в виде таблиц, графиков, формул, объяснять полученные результаты и делать выводы, оценивать погрешности результатов измерений;</w:t>
      </w:r>
    </w:p>
    <w:p w:rsidR="007E3A01" w:rsidRPr="00745965" w:rsidRDefault="007E3A01" w:rsidP="00E93109">
      <w:pPr>
        <w:pStyle w:val="af8"/>
        <w:numPr>
          <w:ilvl w:val="0"/>
          <w:numId w:val="18"/>
        </w:numPr>
        <w:tabs>
          <w:tab w:val="left" w:pos="567"/>
        </w:tabs>
        <w:ind w:left="567" w:hanging="425"/>
        <w:jc w:val="both"/>
        <w:rPr>
          <w:rFonts w:ascii="Times New Roman" w:hAnsi="Times New Roman" w:cs="Times New Roman"/>
          <w:sz w:val="24"/>
          <w:szCs w:val="24"/>
        </w:rPr>
      </w:pPr>
      <w:r w:rsidRPr="00745965">
        <w:rPr>
          <w:rFonts w:ascii="Times New Roman" w:hAnsi="Times New Roman" w:cs="Times New Roman"/>
          <w:sz w:val="24"/>
          <w:szCs w:val="24"/>
        </w:rPr>
        <w:t>умения применять полученные знания на практике для решения физических задач и задач повседневной жизни, для обеспечения безопасности своей жизни и жизни окружающих людей, рационального природопользования и охраны окружающей среды;</w:t>
      </w:r>
    </w:p>
    <w:p w:rsidR="007E3A01" w:rsidRPr="00745965" w:rsidRDefault="007E3A01" w:rsidP="00E93109">
      <w:pPr>
        <w:pStyle w:val="af8"/>
        <w:numPr>
          <w:ilvl w:val="0"/>
          <w:numId w:val="18"/>
        </w:numPr>
        <w:tabs>
          <w:tab w:val="left" w:pos="567"/>
        </w:tabs>
        <w:ind w:left="567" w:hanging="425"/>
        <w:jc w:val="both"/>
        <w:rPr>
          <w:rFonts w:ascii="Times New Roman" w:hAnsi="Times New Roman" w:cs="Times New Roman"/>
          <w:sz w:val="24"/>
          <w:szCs w:val="24"/>
        </w:rPr>
      </w:pPr>
      <w:r w:rsidRPr="00745965">
        <w:rPr>
          <w:rFonts w:ascii="Times New Roman" w:hAnsi="Times New Roman" w:cs="Times New Roman"/>
          <w:sz w:val="24"/>
          <w:szCs w:val="24"/>
        </w:rPr>
        <w:lastRenderedPageBreak/>
        <w:t>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7E3A01" w:rsidRPr="00745965" w:rsidRDefault="007E3A01" w:rsidP="00E93109">
      <w:pPr>
        <w:pStyle w:val="af8"/>
        <w:numPr>
          <w:ilvl w:val="0"/>
          <w:numId w:val="18"/>
        </w:numPr>
        <w:tabs>
          <w:tab w:val="left" w:pos="567"/>
        </w:tabs>
        <w:ind w:left="567" w:hanging="425"/>
        <w:jc w:val="both"/>
        <w:rPr>
          <w:rFonts w:ascii="Times New Roman" w:hAnsi="Times New Roman" w:cs="Times New Roman"/>
          <w:sz w:val="24"/>
          <w:szCs w:val="24"/>
        </w:rPr>
      </w:pPr>
      <w:r w:rsidRPr="00745965">
        <w:rPr>
          <w:rFonts w:ascii="Times New Roman" w:hAnsi="Times New Roman" w:cs="Times New Roman"/>
          <w:sz w:val="24"/>
          <w:szCs w:val="24"/>
        </w:rPr>
        <w:t>развитое теоретическое мышление, включающее умения устанавливать факты, различать причины и следствия, строить модели и выдвигать гипотезы, формулировать доказательства выдвинутых гипотез;</w:t>
      </w:r>
    </w:p>
    <w:p w:rsidR="007E3A01" w:rsidRPr="001F4CC5" w:rsidRDefault="007E3A01" w:rsidP="001F4CC5">
      <w:pPr>
        <w:pStyle w:val="af8"/>
        <w:numPr>
          <w:ilvl w:val="0"/>
          <w:numId w:val="18"/>
        </w:numPr>
        <w:tabs>
          <w:tab w:val="left" w:pos="567"/>
        </w:tabs>
        <w:ind w:left="567" w:hanging="425"/>
        <w:jc w:val="both"/>
        <w:rPr>
          <w:rFonts w:ascii="Times New Roman" w:hAnsi="Times New Roman" w:cs="Times New Roman"/>
          <w:sz w:val="24"/>
          <w:szCs w:val="24"/>
        </w:rPr>
      </w:pPr>
      <w:r w:rsidRPr="00745965">
        <w:rPr>
          <w:rFonts w:ascii="Times New Roman" w:hAnsi="Times New Roman" w:cs="Times New Roman"/>
          <w:sz w:val="24"/>
          <w:szCs w:val="24"/>
        </w:rPr>
        <w:t>коммуникативные умения докладывать о результатах своего исследования, участвовать в дискуссиях, кратко и точно отвечать на вопросы, использовать</w:t>
      </w:r>
      <w:r w:rsidR="001F4CC5">
        <w:rPr>
          <w:rFonts w:ascii="Times New Roman" w:hAnsi="Times New Roman" w:cs="Times New Roman"/>
          <w:sz w:val="24"/>
          <w:szCs w:val="24"/>
        </w:rPr>
        <w:t xml:space="preserve"> различные источники информации.</w:t>
      </w:r>
    </w:p>
    <w:p w:rsidR="007E3A01" w:rsidRPr="00745965" w:rsidRDefault="007E3A01" w:rsidP="00E93109">
      <w:pPr>
        <w:pStyle w:val="af8"/>
        <w:ind w:firstLine="720"/>
        <w:jc w:val="both"/>
        <w:rPr>
          <w:rFonts w:ascii="Times New Roman" w:hAnsi="Times New Roman" w:cs="Times New Roman"/>
          <w:sz w:val="24"/>
          <w:szCs w:val="24"/>
        </w:rPr>
      </w:pPr>
      <w:r w:rsidRPr="00745965">
        <w:rPr>
          <w:rFonts w:ascii="Times New Roman" w:hAnsi="Times New Roman" w:cs="Times New Roman"/>
          <w:sz w:val="24"/>
          <w:szCs w:val="24"/>
        </w:rPr>
        <w:t>Метапредметными результатами обучения физике в основной школе являются:</w:t>
      </w:r>
    </w:p>
    <w:p w:rsidR="007E3A01" w:rsidRPr="00745965" w:rsidRDefault="007E3A01" w:rsidP="00E93109">
      <w:pPr>
        <w:pStyle w:val="af8"/>
        <w:numPr>
          <w:ilvl w:val="0"/>
          <w:numId w:val="36"/>
        </w:numPr>
        <w:tabs>
          <w:tab w:val="left" w:pos="567"/>
        </w:tabs>
        <w:ind w:left="567" w:hanging="425"/>
        <w:jc w:val="both"/>
        <w:rPr>
          <w:rFonts w:ascii="Times New Roman" w:hAnsi="Times New Roman" w:cs="Times New Roman"/>
          <w:sz w:val="24"/>
          <w:szCs w:val="24"/>
        </w:rPr>
      </w:pPr>
      <w:r w:rsidRPr="00745965">
        <w:rPr>
          <w:rFonts w:ascii="Times New Roman" w:hAnsi="Times New Roman" w:cs="Times New Roman"/>
          <w:sz w:val="24"/>
          <w:szCs w:val="24"/>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 предвидеть возможные результаты своих действий;</w:t>
      </w:r>
    </w:p>
    <w:p w:rsidR="007E3A01" w:rsidRPr="00745965" w:rsidRDefault="007E3A01" w:rsidP="00E93109">
      <w:pPr>
        <w:pStyle w:val="af8"/>
        <w:numPr>
          <w:ilvl w:val="0"/>
          <w:numId w:val="36"/>
        </w:numPr>
        <w:tabs>
          <w:tab w:val="left" w:pos="567"/>
        </w:tabs>
        <w:ind w:left="567" w:hanging="425"/>
        <w:jc w:val="both"/>
        <w:rPr>
          <w:rFonts w:ascii="Times New Roman" w:hAnsi="Times New Roman" w:cs="Times New Roman"/>
          <w:sz w:val="24"/>
          <w:szCs w:val="24"/>
        </w:rPr>
      </w:pPr>
      <w:r w:rsidRPr="00745965">
        <w:rPr>
          <w:rFonts w:ascii="Times New Roman" w:hAnsi="Times New Roman" w:cs="Times New Roman"/>
          <w:sz w:val="24"/>
          <w:szCs w:val="24"/>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w:t>
      </w:r>
    </w:p>
    <w:p w:rsidR="007E3A01" w:rsidRPr="00745965" w:rsidRDefault="007E3A01" w:rsidP="00E93109">
      <w:pPr>
        <w:pStyle w:val="af8"/>
        <w:numPr>
          <w:ilvl w:val="0"/>
          <w:numId w:val="36"/>
        </w:numPr>
        <w:tabs>
          <w:tab w:val="left" w:pos="567"/>
        </w:tabs>
        <w:ind w:left="567" w:hanging="425"/>
        <w:jc w:val="both"/>
        <w:rPr>
          <w:rFonts w:ascii="Times New Roman" w:hAnsi="Times New Roman" w:cs="Times New Roman"/>
          <w:sz w:val="24"/>
          <w:szCs w:val="24"/>
        </w:rPr>
      </w:pPr>
      <w:r w:rsidRPr="00745965">
        <w:rPr>
          <w:rFonts w:ascii="Times New Roman" w:hAnsi="Times New Roman" w:cs="Times New Roman"/>
          <w:sz w:val="24"/>
          <w:szCs w:val="24"/>
        </w:rPr>
        <w:t>умение воспринимать, перерабатывать и предъявлять информацию в словесной, образной, символичной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излагать содержание текста, находить в нём ответы на поставленные вопросы;</w:t>
      </w:r>
    </w:p>
    <w:p w:rsidR="007E3A01" w:rsidRPr="00745965" w:rsidRDefault="007E3A01" w:rsidP="00E93109">
      <w:pPr>
        <w:pStyle w:val="af8"/>
        <w:numPr>
          <w:ilvl w:val="0"/>
          <w:numId w:val="36"/>
        </w:numPr>
        <w:tabs>
          <w:tab w:val="left" w:pos="567"/>
        </w:tabs>
        <w:ind w:left="567" w:hanging="425"/>
        <w:jc w:val="both"/>
        <w:rPr>
          <w:rFonts w:ascii="Times New Roman" w:hAnsi="Times New Roman" w:cs="Times New Roman"/>
          <w:sz w:val="24"/>
          <w:szCs w:val="24"/>
        </w:rPr>
      </w:pPr>
      <w:r w:rsidRPr="00745965">
        <w:rPr>
          <w:rFonts w:ascii="Times New Roman" w:hAnsi="Times New Roman" w:cs="Times New Roman"/>
          <w:sz w:val="24"/>
          <w:szCs w:val="24"/>
        </w:rPr>
        <w:t>развитие монологической и диалогической речи, умение выражать свои мысли и выслушивать собеседника, понимать его точку зрения;</w:t>
      </w:r>
    </w:p>
    <w:p w:rsidR="007E3A01" w:rsidRPr="00745965" w:rsidRDefault="007E3A01" w:rsidP="00E93109">
      <w:pPr>
        <w:pStyle w:val="af8"/>
        <w:numPr>
          <w:ilvl w:val="0"/>
          <w:numId w:val="36"/>
        </w:numPr>
        <w:tabs>
          <w:tab w:val="left" w:pos="567"/>
        </w:tabs>
        <w:ind w:left="567" w:hanging="425"/>
        <w:jc w:val="both"/>
        <w:rPr>
          <w:rFonts w:ascii="Times New Roman" w:hAnsi="Times New Roman" w:cs="Times New Roman"/>
          <w:sz w:val="24"/>
          <w:szCs w:val="24"/>
        </w:rPr>
      </w:pPr>
      <w:r w:rsidRPr="00745965">
        <w:rPr>
          <w:rFonts w:ascii="Times New Roman" w:hAnsi="Times New Roman" w:cs="Times New Roman"/>
          <w:sz w:val="24"/>
          <w:szCs w:val="24"/>
        </w:rPr>
        <w:t>освоение приёмов действий в нестандартных ситуациях, овладение эвристическими методами решения проблем;</w:t>
      </w:r>
    </w:p>
    <w:p w:rsidR="007E3A01" w:rsidRPr="00745965" w:rsidRDefault="007E3A01" w:rsidP="00E93109">
      <w:pPr>
        <w:pStyle w:val="af8"/>
        <w:numPr>
          <w:ilvl w:val="0"/>
          <w:numId w:val="36"/>
        </w:numPr>
        <w:tabs>
          <w:tab w:val="left" w:pos="567"/>
        </w:tabs>
        <w:ind w:left="567" w:hanging="425"/>
        <w:jc w:val="both"/>
        <w:rPr>
          <w:rFonts w:ascii="Times New Roman" w:hAnsi="Times New Roman" w:cs="Times New Roman"/>
          <w:sz w:val="24"/>
          <w:szCs w:val="24"/>
        </w:rPr>
      </w:pPr>
      <w:r w:rsidRPr="00745965">
        <w:rPr>
          <w:rFonts w:ascii="Times New Roman" w:hAnsi="Times New Roman" w:cs="Times New Roman"/>
          <w:sz w:val="24"/>
          <w:szCs w:val="24"/>
        </w:rPr>
        <w:t>умение работать в группе с выполнением различных социальных ролей, отстаивать свои взгляды, вести дискуссию.</w:t>
      </w:r>
    </w:p>
    <w:p w:rsidR="007E3A01" w:rsidRDefault="007E3A01" w:rsidP="00E93109">
      <w:pPr>
        <w:pStyle w:val="af8"/>
        <w:jc w:val="both"/>
        <w:rPr>
          <w:rFonts w:ascii="Times New Roman" w:hAnsi="Times New Roman" w:cs="Times New Roman"/>
          <w:sz w:val="24"/>
          <w:szCs w:val="24"/>
        </w:rPr>
      </w:pPr>
    </w:p>
    <w:p w:rsidR="00363301" w:rsidRDefault="00363301" w:rsidP="00363301">
      <w:pPr>
        <w:pStyle w:val="af9"/>
        <w:rPr>
          <w:lang w:val="ru-RU"/>
        </w:rPr>
      </w:pPr>
    </w:p>
    <w:p w:rsidR="00363301" w:rsidRDefault="00363301" w:rsidP="00363301">
      <w:pPr>
        <w:pStyle w:val="af9"/>
        <w:rPr>
          <w:lang w:val="ru-RU"/>
        </w:rPr>
      </w:pPr>
    </w:p>
    <w:p w:rsidR="00363301" w:rsidRDefault="00363301" w:rsidP="00363301">
      <w:pPr>
        <w:pStyle w:val="af9"/>
        <w:rPr>
          <w:lang w:val="ru-RU"/>
        </w:rPr>
      </w:pPr>
    </w:p>
    <w:p w:rsidR="00363301" w:rsidRDefault="00363301" w:rsidP="00363301">
      <w:pPr>
        <w:pStyle w:val="af9"/>
        <w:rPr>
          <w:lang w:val="ru-RU"/>
        </w:rPr>
      </w:pPr>
    </w:p>
    <w:p w:rsidR="00363301" w:rsidRDefault="00363301" w:rsidP="00363301">
      <w:pPr>
        <w:pStyle w:val="af9"/>
        <w:rPr>
          <w:lang w:val="ru-RU"/>
        </w:rPr>
      </w:pPr>
    </w:p>
    <w:p w:rsidR="00363301" w:rsidRDefault="00363301" w:rsidP="00363301">
      <w:pPr>
        <w:pStyle w:val="af9"/>
        <w:rPr>
          <w:lang w:val="ru-RU"/>
        </w:rPr>
      </w:pPr>
    </w:p>
    <w:p w:rsidR="00363301" w:rsidRDefault="00363301" w:rsidP="00363301">
      <w:pPr>
        <w:pStyle w:val="af9"/>
        <w:rPr>
          <w:lang w:val="ru-RU"/>
        </w:rPr>
      </w:pPr>
    </w:p>
    <w:p w:rsidR="00363301" w:rsidRDefault="00363301" w:rsidP="00363301">
      <w:pPr>
        <w:pStyle w:val="af9"/>
        <w:rPr>
          <w:lang w:val="ru-RU"/>
        </w:rPr>
      </w:pPr>
    </w:p>
    <w:p w:rsidR="00363301" w:rsidRDefault="00363301" w:rsidP="00363301">
      <w:pPr>
        <w:pStyle w:val="af9"/>
        <w:rPr>
          <w:lang w:val="ru-RU"/>
        </w:rPr>
      </w:pPr>
    </w:p>
    <w:p w:rsidR="00363301" w:rsidRDefault="00363301" w:rsidP="00363301">
      <w:pPr>
        <w:pStyle w:val="af9"/>
        <w:rPr>
          <w:lang w:val="ru-RU"/>
        </w:rPr>
      </w:pPr>
    </w:p>
    <w:p w:rsidR="00363301" w:rsidRPr="00363301" w:rsidRDefault="00363301" w:rsidP="00363301">
      <w:pPr>
        <w:pStyle w:val="af9"/>
        <w:rPr>
          <w:lang w:val="ru-RU"/>
        </w:rPr>
      </w:pPr>
    </w:p>
    <w:p w:rsidR="007E3A01" w:rsidRPr="00745965" w:rsidRDefault="007E3A01" w:rsidP="00363301">
      <w:pPr>
        <w:jc w:val="center"/>
        <w:rPr>
          <w:rFonts w:ascii="Times New Roman" w:hAnsi="Times New Roman"/>
          <w:b/>
          <w:bCs/>
          <w:sz w:val="24"/>
          <w:szCs w:val="24"/>
        </w:rPr>
      </w:pPr>
      <w:r w:rsidRPr="00745965">
        <w:rPr>
          <w:rFonts w:ascii="Times New Roman" w:hAnsi="Times New Roman"/>
          <w:b/>
          <w:bCs/>
          <w:sz w:val="24"/>
          <w:szCs w:val="24"/>
        </w:rPr>
        <w:t>7 класс</w:t>
      </w:r>
    </w:p>
    <w:p w:rsidR="007E3A01" w:rsidRPr="00745965" w:rsidRDefault="007E3A01" w:rsidP="00363301">
      <w:pPr>
        <w:ind w:firstLine="454"/>
        <w:jc w:val="center"/>
        <w:rPr>
          <w:rFonts w:ascii="Times New Roman" w:hAnsi="Times New Roman"/>
          <w:b/>
          <w:bCs/>
          <w:sz w:val="24"/>
          <w:szCs w:val="24"/>
        </w:rPr>
      </w:pPr>
      <w:r w:rsidRPr="00745965">
        <w:rPr>
          <w:rFonts w:ascii="Times New Roman" w:hAnsi="Times New Roman"/>
          <w:b/>
          <w:bCs/>
          <w:sz w:val="24"/>
          <w:szCs w:val="24"/>
        </w:rPr>
        <w:t>(70 ч; 2 ч в неделю)</w:t>
      </w:r>
    </w:p>
    <w:p w:rsidR="007E3A01" w:rsidRPr="00745965" w:rsidRDefault="007E3A01" w:rsidP="00E93109">
      <w:pPr>
        <w:ind w:firstLine="454"/>
        <w:jc w:val="both"/>
        <w:rPr>
          <w:rFonts w:ascii="Times New Roman" w:hAnsi="Times New Roman"/>
          <w:sz w:val="24"/>
          <w:szCs w:val="24"/>
        </w:rPr>
      </w:pPr>
      <w:r w:rsidRPr="00745965">
        <w:rPr>
          <w:rFonts w:ascii="Times New Roman" w:hAnsi="Times New Roman"/>
          <w:b/>
          <w:bCs/>
          <w:sz w:val="24"/>
          <w:szCs w:val="24"/>
        </w:rPr>
        <w:t>1. Физические явления (13 ч)</w:t>
      </w:r>
    </w:p>
    <w:p w:rsidR="007E3A01" w:rsidRPr="00745965" w:rsidRDefault="007E3A01" w:rsidP="00E93109">
      <w:pPr>
        <w:ind w:firstLine="454"/>
        <w:jc w:val="both"/>
        <w:rPr>
          <w:rFonts w:ascii="Times New Roman" w:hAnsi="Times New Roman"/>
          <w:b/>
          <w:bCs/>
          <w:i/>
          <w:iCs/>
          <w:sz w:val="24"/>
          <w:szCs w:val="24"/>
        </w:rPr>
      </w:pPr>
      <w:r w:rsidRPr="00745965">
        <w:rPr>
          <w:rFonts w:ascii="Times New Roman" w:hAnsi="Times New Roman"/>
          <w:sz w:val="24"/>
          <w:szCs w:val="24"/>
        </w:rPr>
        <w:t xml:space="preserve">Физика — наука о природе. Физика – основа техники.   Наблюдение и опыт. Физические измерения. Разнообразие физических явлений. Механические явления. Механическое движение. Траектория. Путь. Тело отсчёта. Скорость.  Относительность движения. Материальная точка. Взаимодействие тел. Сила. Инерция. Тепловые явления. Тепловое расширение твёрдых тел, жидкостей и газов. Термометр. Электрические явления. Электризация тел. Электрический ток. Электрическая цепь. Магнитные явления. Световые явления. Световой луч. Тень. Зеркальное и диффузное отражение. </w:t>
      </w:r>
    </w:p>
    <w:p w:rsidR="007E3A01" w:rsidRPr="00363301" w:rsidRDefault="007E3A01" w:rsidP="00E93109">
      <w:pPr>
        <w:pStyle w:val="2"/>
        <w:spacing w:line="276" w:lineRule="auto"/>
        <w:rPr>
          <w:rFonts w:ascii="Times New Roman" w:hAnsi="Times New Roman" w:cs="Times New Roman"/>
          <w:color w:val="auto"/>
          <w:sz w:val="24"/>
          <w:szCs w:val="24"/>
        </w:rPr>
      </w:pPr>
      <w:r w:rsidRPr="00363301">
        <w:rPr>
          <w:rFonts w:ascii="Times New Roman" w:hAnsi="Times New Roman" w:cs="Times New Roman"/>
          <w:bCs/>
          <w:i/>
          <w:iCs/>
          <w:color w:val="auto"/>
          <w:sz w:val="24"/>
          <w:szCs w:val="24"/>
        </w:rPr>
        <w:t>Демонстрации</w:t>
      </w:r>
    </w:p>
    <w:p w:rsidR="007E3A01" w:rsidRPr="00745965" w:rsidRDefault="007E3A01" w:rsidP="00E93109">
      <w:pPr>
        <w:numPr>
          <w:ilvl w:val="0"/>
          <w:numId w:val="5"/>
        </w:numPr>
        <w:ind w:left="284" w:hanging="284"/>
        <w:jc w:val="both"/>
        <w:rPr>
          <w:rFonts w:ascii="Times New Roman" w:hAnsi="Times New Roman"/>
          <w:sz w:val="24"/>
          <w:szCs w:val="24"/>
        </w:rPr>
      </w:pPr>
      <w:r w:rsidRPr="00745965">
        <w:rPr>
          <w:rFonts w:ascii="Times New Roman" w:hAnsi="Times New Roman"/>
          <w:sz w:val="24"/>
          <w:szCs w:val="24"/>
        </w:rPr>
        <w:t xml:space="preserve">Разные виды механического движения (прямолинейное, криволинейное). </w:t>
      </w:r>
    </w:p>
    <w:p w:rsidR="007E3A01" w:rsidRPr="00745965" w:rsidRDefault="007E3A01" w:rsidP="00E93109">
      <w:pPr>
        <w:numPr>
          <w:ilvl w:val="0"/>
          <w:numId w:val="5"/>
        </w:numPr>
        <w:ind w:left="284" w:hanging="284"/>
        <w:jc w:val="both"/>
        <w:rPr>
          <w:rFonts w:ascii="Times New Roman" w:hAnsi="Times New Roman"/>
          <w:sz w:val="24"/>
          <w:szCs w:val="24"/>
        </w:rPr>
      </w:pPr>
      <w:r w:rsidRPr="00745965">
        <w:rPr>
          <w:rFonts w:ascii="Times New Roman" w:hAnsi="Times New Roman"/>
          <w:sz w:val="24"/>
          <w:szCs w:val="24"/>
        </w:rPr>
        <w:t>Зависимость траектории тела и скорости от выбора тела отсчёта.</w:t>
      </w:r>
    </w:p>
    <w:p w:rsidR="007E3A01" w:rsidRPr="00745965" w:rsidRDefault="007E3A01" w:rsidP="00E93109">
      <w:pPr>
        <w:numPr>
          <w:ilvl w:val="0"/>
          <w:numId w:val="5"/>
        </w:numPr>
        <w:ind w:left="284" w:hanging="284"/>
        <w:jc w:val="both"/>
        <w:rPr>
          <w:rFonts w:ascii="Times New Roman" w:hAnsi="Times New Roman"/>
          <w:sz w:val="24"/>
          <w:szCs w:val="24"/>
        </w:rPr>
      </w:pPr>
      <w:r w:rsidRPr="00745965">
        <w:rPr>
          <w:rFonts w:ascii="Times New Roman" w:hAnsi="Times New Roman"/>
          <w:sz w:val="24"/>
          <w:szCs w:val="24"/>
        </w:rPr>
        <w:t>Взаимодействие тел.</w:t>
      </w:r>
    </w:p>
    <w:p w:rsidR="007E3A01" w:rsidRPr="00745965" w:rsidRDefault="007E3A01" w:rsidP="00E93109">
      <w:pPr>
        <w:numPr>
          <w:ilvl w:val="0"/>
          <w:numId w:val="5"/>
        </w:numPr>
        <w:ind w:left="284" w:hanging="284"/>
        <w:jc w:val="both"/>
        <w:rPr>
          <w:rFonts w:ascii="Times New Roman" w:hAnsi="Times New Roman"/>
          <w:sz w:val="24"/>
          <w:szCs w:val="24"/>
        </w:rPr>
      </w:pPr>
      <w:r w:rsidRPr="00745965">
        <w:rPr>
          <w:rFonts w:ascii="Times New Roman" w:hAnsi="Times New Roman"/>
          <w:sz w:val="24"/>
          <w:szCs w:val="24"/>
        </w:rPr>
        <w:t>Изменение скорости тела, как результат действия силы.</w:t>
      </w:r>
    </w:p>
    <w:p w:rsidR="007E3A01" w:rsidRPr="00745965" w:rsidRDefault="007E3A01" w:rsidP="00E93109">
      <w:pPr>
        <w:numPr>
          <w:ilvl w:val="0"/>
          <w:numId w:val="5"/>
        </w:numPr>
        <w:ind w:left="284" w:hanging="284"/>
        <w:jc w:val="both"/>
        <w:rPr>
          <w:rFonts w:ascii="Times New Roman" w:hAnsi="Times New Roman"/>
          <w:sz w:val="24"/>
          <w:szCs w:val="24"/>
        </w:rPr>
      </w:pPr>
      <w:r w:rsidRPr="00745965">
        <w:rPr>
          <w:rFonts w:ascii="Times New Roman" w:hAnsi="Times New Roman"/>
          <w:sz w:val="24"/>
          <w:szCs w:val="24"/>
        </w:rPr>
        <w:t xml:space="preserve">Деформация тела, как результат действия силы. </w:t>
      </w:r>
    </w:p>
    <w:p w:rsidR="007E3A01" w:rsidRPr="00745965" w:rsidRDefault="007E3A01" w:rsidP="00E93109">
      <w:pPr>
        <w:numPr>
          <w:ilvl w:val="0"/>
          <w:numId w:val="5"/>
        </w:numPr>
        <w:ind w:left="284" w:hanging="284"/>
        <w:jc w:val="both"/>
        <w:rPr>
          <w:rFonts w:ascii="Times New Roman" w:hAnsi="Times New Roman"/>
          <w:sz w:val="24"/>
          <w:szCs w:val="24"/>
        </w:rPr>
      </w:pPr>
      <w:r w:rsidRPr="00745965">
        <w:rPr>
          <w:rFonts w:ascii="Times New Roman" w:hAnsi="Times New Roman"/>
          <w:sz w:val="24"/>
          <w:szCs w:val="24"/>
        </w:rPr>
        <w:t>Явление инерции.</w:t>
      </w:r>
    </w:p>
    <w:p w:rsidR="007E3A01" w:rsidRPr="00745965" w:rsidRDefault="007E3A01" w:rsidP="00E93109">
      <w:pPr>
        <w:numPr>
          <w:ilvl w:val="0"/>
          <w:numId w:val="5"/>
        </w:numPr>
        <w:ind w:left="284" w:hanging="284"/>
        <w:jc w:val="both"/>
        <w:rPr>
          <w:rFonts w:ascii="Times New Roman" w:hAnsi="Times New Roman"/>
          <w:sz w:val="24"/>
          <w:szCs w:val="24"/>
        </w:rPr>
      </w:pPr>
      <w:r w:rsidRPr="00745965">
        <w:rPr>
          <w:rFonts w:ascii="Times New Roman" w:hAnsi="Times New Roman"/>
          <w:sz w:val="24"/>
          <w:szCs w:val="24"/>
        </w:rPr>
        <w:t>Расширение твёрдых тел, жидкостей и газов при нагревании.</w:t>
      </w:r>
    </w:p>
    <w:p w:rsidR="007E3A01" w:rsidRPr="00745965" w:rsidRDefault="007E3A01" w:rsidP="00E93109">
      <w:pPr>
        <w:numPr>
          <w:ilvl w:val="0"/>
          <w:numId w:val="5"/>
        </w:numPr>
        <w:ind w:left="284" w:hanging="284"/>
        <w:jc w:val="both"/>
        <w:rPr>
          <w:rFonts w:ascii="Times New Roman" w:hAnsi="Times New Roman"/>
          <w:sz w:val="24"/>
          <w:szCs w:val="24"/>
        </w:rPr>
      </w:pPr>
      <w:r w:rsidRPr="00745965">
        <w:rPr>
          <w:rFonts w:ascii="Times New Roman" w:hAnsi="Times New Roman"/>
          <w:sz w:val="24"/>
          <w:szCs w:val="24"/>
        </w:rPr>
        <w:t>Принцип действия термометра.</w:t>
      </w:r>
    </w:p>
    <w:p w:rsidR="007E3A01" w:rsidRPr="00745965" w:rsidRDefault="007E3A01" w:rsidP="00E93109">
      <w:pPr>
        <w:numPr>
          <w:ilvl w:val="0"/>
          <w:numId w:val="5"/>
        </w:numPr>
        <w:ind w:left="284" w:hanging="284"/>
        <w:jc w:val="both"/>
        <w:rPr>
          <w:rFonts w:ascii="Times New Roman" w:hAnsi="Times New Roman"/>
          <w:sz w:val="24"/>
          <w:szCs w:val="24"/>
        </w:rPr>
      </w:pPr>
      <w:r w:rsidRPr="00745965">
        <w:rPr>
          <w:rFonts w:ascii="Times New Roman" w:hAnsi="Times New Roman"/>
          <w:sz w:val="24"/>
          <w:szCs w:val="24"/>
        </w:rPr>
        <w:t xml:space="preserve">Электризация тел трением. </w:t>
      </w:r>
    </w:p>
    <w:p w:rsidR="007E3A01" w:rsidRPr="00745965" w:rsidRDefault="007E3A01" w:rsidP="00E93109">
      <w:pPr>
        <w:numPr>
          <w:ilvl w:val="0"/>
          <w:numId w:val="5"/>
        </w:numPr>
        <w:tabs>
          <w:tab w:val="left" w:pos="567"/>
        </w:tabs>
        <w:ind w:left="284" w:hanging="284"/>
        <w:jc w:val="both"/>
        <w:rPr>
          <w:rFonts w:ascii="Times New Roman" w:hAnsi="Times New Roman"/>
          <w:sz w:val="24"/>
          <w:szCs w:val="24"/>
        </w:rPr>
      </w:pPr>
      <w:r w:rsidRPr="00745965">
        <w:rPr>
          <w:rFonts w:ascii="Times New Roman" w:hAnsi="Times New Roman"/>
          <w:sz w:val="24"/>
          <w:szCs w:val="24"/>
        </w:rPr>
        <w:t>Взаимодействие наэлектризованных тел.</w:t>
      </w:r>
    </w:p>
    <w:p w:rsidR="007E3A01" w:rsidRPr="00745965" w:rsidRDefault="007E3A01" w:rsidP="00E93109">
      <w:pPr>
        <w:numPr>
          <w:ilvl w:val="0"/>
          <w:numId w:val="5"/>
        </w:numPr>
        <w:tabs>
          <w:tab w:val="left" w:pos="426"/>
        </w:tabs>
        <w:ind w:left="284" w:hanging="284"/>
        <w:jc w:val="both"/>
        <w:rPr>
          <w:rFonts w:ascii="Times New Roman" w:hAnsi="Times New Roman"/>
          <w:sz w:val="24"/>
          <w:szCs w:val="24"/>
        </w:rPr>
      </w:pPr>
      <w:r w:rsidRPr="00745965">
        <w:rPr>
          <w:rFonts w:ascii="Times New Roman" w:hAnsi="Times New Roman"/>
          <w:sz w:val="24"/>
          <w:szCs w:val="24"/>
        </w:rPr>
        <w:t xml:space="preserve">Электрическая цепь, элементы электрической цепи. </w:t>
      </w:r>
    </w:p>
    <w:p w:rsidR="007E3A01" w:rsidRPr="00745965" w:rsidRDefault="007E3A01" w:rsidP="00E93109">
      <w:pPr>
        <w:numPr>
          <w:ilvl w:val="0"/>
          <w:numId w:val="5"/>
        </w:numPr>
        <w:tabs>
          <w:tab w:val="left" w:pos="426"/>
        </w:tabs>
        <w:ind w:left="284" w:hanging="284"/>
        <w:jc w:val="both"/>
        <w:rPr>
          <w:rFonts w:ascii="Times New Roman" w:hAnsi="Times New Roman"/>
          <w:sz w:val="24"/>
          <w:szCs w:val="24"/>
        </w:rPr>
      </w:pPr>
      <w:r w:rsidRPr="00745965">
        <w:rPr>
          <w:rFonts w:ascii="Times New Roman" w:hAnsi="Times New Roman"/>
          <w:sz w:val="24"/>
          <w:szCs w:val="24"/>
        </w:rPr>
        <w:t>Проводники и изоляторы.</w:t>
      </w:r>
    </w:p>
    <w:p w:rsidR="007E3A01" w:rsidRPr="00745965" w:rsidRDefault="007E3A01" w:rsidP="00E93109">
      <w:pPr>
        <w:numPr>
          <w:ilvl w:val="0"/>
          <w:numId w:val="5"/>
        </w:numPr>
        <w:tabs>
          <w:tab w:val="left" w:pos="426"/>
        </w:tabs>
        <w:ind w:left="284" w:hanging="284"/>
        <w:jc w:val="both"/>
        <w:rPr>
          <w:rFonts w:ascii="Times New Roman" w:hAnsi="Times New Roman"/>
          <w:sz w:val="24"/>
          <w:szCs w:val="24"/>
        </w:rPr>
      </w:pPr>
      <w:r w:rsidRPr="00745965">
        <w:rPr>
          <w:rFonts w:ascii="Times New Roman" w:hAnsi="Times New Roman"/>
          <w:sz w:val="24"/>
          <w:szCs w:val="24"/>
        </w:rPr>
        <w:t xml:space="preserve">Взаимодействие постоянных магнитов. </w:t>
      </w:r>
    </w:p>
    <w:p w:rsidR="007E3A01" w:rsidRPr="00745965" w:rsidRDefault="007E3A01" w:rsidP="00E93109">
      <w:pPr>
        <w:numPr>
          <w:ilvl w:val="0"/>
          <w:numId w:val="5"/>
        </w:numPr>
        <w:tabs>
          <w:tab w:val="left" w:pos="426"/>
        </w:tabs>
        <w:ind w:left="284" w:hanging="284"/>
        <w:jc w:val="both"/>
        <w:rPr>
          <w:rFonts w:ascii="Times New Roman" w:hAnsi="Times New Roman"/>
          <w:sz w:val="24"/>
          <w:szCs w:val="24"/>
        </w:rPr>
      </w:pPr>
      <w:r w:rsidRPr="00745965">
        <w:rPr>
          <w:rFonts w:ascii="Times New Roman" w:hAnsi="Times New Roman"/>
          <w:sz w:val="24"/>
          <w:szCs w:val="24"/>
        </w:rPr>
        <w:t>Действие электрического тока на магнитную стрелку.</w:t>
      </w:r>
    </w:p>
    <w:p w:rsidR="007E3A01" w:rsidRPr="00745965" w:rsidRDefault="007E3A01" w:rsidP="00E93109">
      <w:pPr>
        <w:numPr>
          <w:ilvl w:val="0"/>
          <w:numId w:val="5"/>
        </w:numPr>
        <w:tabs>
          <w:tab w:val="left" w:pos="426"/>
        </w:tabs>
        <w:ind w:left="284" w:hanging="284"/>
        <w:jc w:val="both"/>
        <w:rPr>
          <w:rFonts w:ascii="Times New Roman" w:hAnsi="Times New Roman"/>
          <w:sz w:val="24"/>
          <w:szCs w:val="24"/>
        </w:rPr>
      </w:pPr>
      <w:r w:rsidRPr="00745965">
        <w:rPr>
          <w:rFonts w:ascii="Times New Roman" w:hAnsi="Times New Roman"/>
          <w:sz w:val="24"/>
          <w:szCs w:val="24"/>
        </w:rPr>
        <w:t>Электромагнит.</w:t>
      </w:r>
    </w:p>
    <w:p w:rsidR="007E3A01" w:rsidRPr="00745965" w:rsidRDefault="007E3A01" w:rsidP="00E93109">
      <w:pPr>
        <w:numPr>
          <w:ilvl w:val="0"/>
          <w:numId w:val="5"/>
        </w:numPr>
        <w:tabs>
          <w:tab w:val="left" w:pos="426"/>
        </w:tabs>
        <w:ind w:left="284" w:hanging="284"/>
        <w:jc w:val="both"/>
        <w:rPr>
          <w:rFonts w:ascii="Times New Roman" w:hAnsi="Times New Roman"/>
          <w:sz w:val="24"/>
          <w:szCs w:val="24"/>
        </w:rPr>
      </w:pPr>
      <w:r w:rsidRPr="00745965">
        <w:rPr>
          <w:rFonts w:ascii="Times New Roman" w:hAnsi="Times New Roman"/>
          <w:sz w:val="24"/>
          <w:szCs w:val="24"/>
        </w:rPr>
        <w:t>Искусственные источники света.</w:t>
      </w:r>
    </w:p>
    <w:p w:rsidR="007E3A01" w:rsidRPr="00745965" w:rsidRDefault="007E3A01" w:rsidP="00E93109">
      <w:pPr>
        <w:numPr>
          <w:ilvl w:val="0"/>
          <w:numId w:val="5"/>
        </w:numPr>
        <w:tabs>
          <w:tab w:val="left" w:pos="426"/>
        </w:tabs>
        <w:ind w:left="284" w:hanging="284"/>
        <w:jc w:val="both"/>
        <w:rPr>
          <w:rFonts w:ascii="Times New Roman" w:hAnsi="Times New Roman"/>
          <w:sz w:val="24"/>
          <w:szCs w:val="24"/>
        </w:rPr>
      </w:pPr>
      <w:r w:rsidRPr="00745965">
        <w:rPr>
          <w:rFonts w:ascii="Times New Roman" w:hAnsi="Times New Roman"/>
          <w:sz w:val="24"/>
          <w:szCs w:val="24"/>
        </w:rPr>
        <w:t>Образование тени и полутени.</w:t>
      </w:r>
    </w:p>
    <w:p w:rsidR="007E3A01" w:rsidRPr="00745965" w:rsidRDefault="007E3A01" w:rsidP="00E93109">
      <w:pPr>
        <w:numPr>
          <w:ilvl w:val="0"/>
          <w:numId w:val="5"/>
        </w:numPr>
        <w:tabs>
          <w:tab w:val="left" w:pos="426"/>
        </w:tabs>
        <w:ind w:left="284" w:hanging="284"/>
        <w:jc w:val="both"/>
        <w:rPr>
          <w:rFonts w:ascii="Times New Roman" w:hAnsi="Times New Roman"/>
          <w:b/>
          <w:bCs/>
          <w:i/>
          <w:iCs/>
          <w:sz w:val="24"/>
          <w:szCs w:val="24"/>
        </w:rPr>
      </w:pPr>
      <w:r w:rsidRPr="00745965">
        <w:rPr>
          <w:rFonts w:ascii="Times New Roman" w:hAnsi="Times New Roman"/>
          <w:sz w:val="24"/>
          <w:szCs w:val="24"/>
        </w:rPr>
        <w:t>Отражение света.</w:t>
      </w:r>
    </w:p>
    <w:p w:rsidR="007E3A01" w:rsidRPr="00363301" w:rsidRDefault="007E3A01" w:rsidP="00E93109">
      <w:pPr>
        <w:pStyle w:val="2"/>
        <w:spacing w:line="276" w:lineRule="auto"/>
        <w:ind w:firstLine="0"/>
        <w:rPr>
          <w:rFonts w:ascii="Times New Roman" w:hAnsi="Times New Roman" w:cs="Times New Roman"/>
          <w:b w:val="0"/>
          <w:color w:val="auto"/>
          <w:sz w:val="24"/>
          <w:szCs w:val="24"/>
        </w:rPr>
      </w:pPr>
      <w:r w:rsidRPr="00363301">
        <w:rPr>
          <w:rFonts w:ascii="Times New Roman" w:hAnsi="Times New Roman" w:cs="Times New Roman"/>
          <w:bCs/>
          <w:i/>
          <w:iCs/>
          <w:color w:val="auto"/>
          <w:sz w:val="24"/>
          <w:szCs w:val="24"/>
        </w:rPr>
        <w:lastRenderedPageBreak/>
        <w:t>Лабораторные работы</w:t>
      </w:r>
    </w:p>
    <w:p w:rsidR="007E3A01" w:rsidRPr="00745965" w:rsidRDefault="007E3A01" w:rsidP="00E93109">
      <w:pPr>
        <w:pStyle w:val="af8"/>
        <w:numPr>
          <w:ilvl w:val="0"/>
          <w:numId w:val="42"/>
        </w:numPr>
        <w:ind w:left="426" w:right="1712" w:hanging="426"/>
        <w:jc w:val="both"/>
        <w:rPr>
          <w:rFonts w:ascii="Times New Roman" w:hAnsi="Times New Roman" w:cs="Times New Roman"/>
          <w:sz w:val="24"/>
          <w:szCs w:val="24"/>
        </w:rPr>
      </w:pPr>
      <w:r w:rsidRPr="00745965">
        <w:rPr>
          <w:rFonts w:ascii="Times New Roman" w:hAnsi="Times New Roman" w:cs="Times New Roman"/>
          <w:sz w:val="24"/>
          <w:szCs w:val="24"/>
        </w:rPr>
        <w:t>Измерение размеров тел.</w:t>
      </w:r>
    </w:p>
    <w:p w:rsidR="007E3A01" w:rsidRPr="00745965" w:rsidRDefault="007E3A01" w:rsidP="00E93109">
      <w:pPr>
        <w:numPr>
          <w:ilvl w:val="0"/>
          <w:numId w:val="42"/>
        </w:numPr>
        <w:ind w:left="426" w:right="1559" w:hanging="426"/>
        <w:jc w:val="both"/>
        <w:rPr>
          <w:rFonts w:ascii="Times New Roman" w:hAnsi="Times New Roman"/>
          <w:b/>
          <w:i/>
          <w:sz w:val="24"/>
          <w:szCs w:val="24"/>
        </w:rPr>
      </w:pPr>
      <w:r w:rsidRPr="00745965">
        <w:rPr>
          <w:rFonts w:ascii="Times New Roman" w:hAnsi="Times New Roman"/>
          <w:sz w:val="24"/>
          <w:szCs w:val="24"/>
        </w:rPr>
        <w:t>Измерение размеров малых тел.</w:t>
      </w:r>
    </w:p>
    <w:p w:rsidR="007E3A01" w:rsidRPr="00745965" w:rsidRDefault="007E3A01" w:rsidP="00E93109">
      <w:pPr>
        <w:jc w:val="both"/>
        <w:rPr>
          <w:rFonts w:ascii="Times New Roman" w:hAnsi="Times New Roman"/>
          <w:sz w:val="24"/>
          <w:szCs w:val="24"/>
        </w:rPr>
      </w:pPr>
      <w:r w:rsidRPr="00745965">
        <w:rPr>
          <w:rFonts w:ascii="Times New Roman" w:hAnsi="Times New Roman"/>
          <w:b/>
          <w:i/>
          <w:sz w:val="24"/>
          <w:szCs w:val="24"/>
        </w:rPr>
        <w:t>Домашние экспериментальные задания и опыты</w:t>
      </w:r>
    </w:p>
    <w:p w:rsidR="007E3A01" w:rsidRPr="00745965" w:rsidRDefault="007E3A01" w:rsidP="00E93109">
      <w:pPr>
        <w:pStyle w:val="afe"/>
        <w:numPr>
          <w:ilvl w:val="0"/>
          <w:numId w:val="15"/>
        </w:numPr>
        <w:spacing w:after="0"/>
        <w:ind w:left="426" w:hanging="720"/>
        <w:jc w:val="both"/>
        <w:rPr>
          <w:rFonts w:ascii="Times New Roman" w:hAnsi="Times New Roman"/>
          <w:sz w:val="24"/>
          <w:szCs w:val="24"/>
        </w:rPr>
      </w:pPr>
      <w:r w:rsidRPr="00745965">
        <w:rPr>
          <w:rFonts w:ascii="Times New Roman" w:hAnsi="Times New Roman"/>
          <w:sz w:val="24"/>
          <w:szCs w:val="24"/>
        </w:rPr>
        <w:t>Наблюдение явления инерции.</w:t>
      </w:r>
    </w:p>
    <w:p w:rsidR="007E3A01" w:rsidRPr="00745965" w:rsidRDefault="007E3A01" w:rsidP="00E93109">
      <w:pPr>
        <w:pStyle w:val="afe"/>
        <w:numPr>
          <w:ilvl w:val="0"/>
          <w:numId w:val="15"/>
        </w:numPr>
        <w:spacing w:after="0"/>
        <w:ind w:left="426" w:hanging="720"/>
        <w:jc w:val="both"/>
        <w:rPr>
          <w:rFonts w:ascii="Times New Roman" w:hAnsi="Times New Roman"/>
          <w:sz w:val="24"/>
          <w:szCs w:val="24"/>
        </w:rPr>
      </w:pPr>
      <w:r w:rsidRPr="00745965">
        <w:rPr>
          <w:rFonts w:ascii="Times New Roman" w:hAnsi="Times New Roman"/>
          <w:sz w:val="24"/>
          <w:szCs w:val="24"/>
        </w:rPr>
        <w:t>Сравнение температур воды в двух стаканах.</w:t>
      </w:r>
    </w:p>
    <w:p w:rsidR="007E3A01" w:rsidRPr="00745965" w:rsidRDefault="007E3A01" w:rsidP="00E93109">
      <w:pPr>
        <w:pStyle w:val="afe"/>
        <w:numPr>
          <w:ilvl w:val="0"/>
          <w:numId w:val="15"/>
        </w:numPr>
        <w:spacing w:after="0"/>
        <w:ind w:left="426" w:right="57" w:hanging="720"/>
        <w:jc w:val="both"/>
        <w:rPr>
          <w:rFonts w:ascii="Times New Roman" w:hAnsi="Times New Roman"/>
          <w:b/>
          <w:bCs/>
          <w:sz w:val="24"/>
          <w:szCs w:val="24"/>
        </w:rPr>
      </w:pPr>
      <w:r w:rsidRPr="00745965">
        <w:rPr>
          <w:rFonts w:ascii="Times New Roman" w:hAnsi="Times New Roman"/>
          <w:sz w:val="24"/>
          <w:szCs w:val="24"/>
        </w:rPr>
        <w:t>Наблюдение взаимодействия наэлектризованного тела со струйкой воды.</w:t>
      </w:r>
    </w:p>
    <w:p w:rsidR="007E3A01" w:rsidRPr="00745965" w:rsidRDefault="007E3A01" w:rsidP="00E93109">
      <w:pPr>
        <w:ind w:firstLine="454"/>
        <w:jc w:val="both"/>
        <w:rPr>
          <w:rFonts w:ascii="Times New Roman" w:hAnsi="Times New Roman"/>
          <w:b/>
          <w:bCs/>
          <w:sz w:val="24"/>
          <w:szCs w:val="24"/>
        </w:rPr>
      </w:pPr>
    </w:p>
    <w:p w:rsidR="007E3A01" w:rsidRPr="00745965" w:rsidRDefault="007E3A01" w:rsidP="00E93109">
      <w:pPr>
        <w:ind w:firstLine="454"/>
        <w:jc w:val="both"/>
        <w:rPr>
          <w:rFonts w:ascii="Times New Roman" w:hAnsi="Times New Roman"/>
          <w:sz w:val="24"/>
          <w:szCs w:val="24"/>
        </w:rPr>
      </w:pPr>
      <w:r w:rsidRPr="00745965">
        <w:rPr>
          <w:rFonts w:ascii="Times New Roman" w:hAnsi="Times New Roman"/>
          <w:b/>
          <w:bCs/>
          <w:sz w:val="24"/>
          <w:szCs w:val="24"/>
        </w:rPr>
        <w:t>2. Строение вещества (10 ч)</w:t>
      </w:r>
    </w:p>
    <w:p w:rsidR="007E3A01" w:rsidRPr="00745965" w:rsidRDefault="007E3A01" w:rsidP="00E93109">
      <w:pPr>
        <w:ind w:firstLine="454"/>
        <w:jc w:val="both"/>
        <w:rPr>
          <w:rFonts w:ascii="Times New Roman" w:hAnsi="Times New Roman"/>
          <w:b/>
          <w:bCs/>
          <w:i/>
          <w:iCs/>
          <w:sz w:val="24"/>
          <w:szCs w:val="24"/>
        </w:rPr>
      </w:pPr>
      <w:r w:rsidRPr="00745965">
        <w:rPr>
          <w:rFonts w:ascii="Times New Roman" w:hAnsi="Times New Roman"/>
          <w:sz w:val="24"/>
          <w:szCs w:val="24"/>
        </w:rPr>
        <w:t xml:space="preserve">Молекулы. Движение молекул. Диффузия. Броуновское движение. Размеры молекул. Скорость движения молекул и температура тела. Взаимодействие молекул. Агрегатные состояния вещества. </w:t>
      </w:r>
      <w:r w:rsidRPr="00745965">
        <w:rPr>
          <w:rFonts w:ascii="Times New Roman" w:hAnsi="Times New Roman"/>
          <w:i/>
          <w:sz w:val="24"/>
          <w:szCs w:val="24"/>
        </w:rPr>
        <w:t>Смачивание тела жидкостью.</w:t>
      </w:r>
      <w:r w:rsidRPr="00745965">
        <w:rPr>
          <w:rStyle w:val="a4"/>
          <w:rFonts w:ascii="Times New Roman" w:hAnsi="Times New Roman"/>
          <w:i/>
          <w:sz w:val="24"/>
          <w:szCs w:val="24"/>
        </w:rPr>
        <w:footnoteReference w:id="10"/>
      </w:r>
      <w:r w:rsidRPr="00745965">
        <w:rPr>
          <w:rFonts w:ascii="Times New Roman" w:hAnsi="Times New Roman"/>
          <w:i/>
          <w:sz w:val="24"/>
          <w:szCs w:val="24"/>
        </w:rPr>
        <w:t xml:space="preserve"> Капиллярность.</w:t>
      </w:r>
      <w:r w:rsidRPr="00745965">
        <w:rPr>
          <w:rFonts w:ascii="Times New Roman" w:hAnsi="Times New Roman"/>
          <w:sz w:val="24"/>
          <w:szCs w:val="24"/>
        </w:rPr>
        <w:t xml:space="preserve"> Строение атома. Электроны. Ионы. </w:t>
      </w:r>
      <w:r w:rsidRPr="00745965">
        <w:rPr>
          <w:rFonts w:ascii="Times New Roman" w:hAnsi="Times New Roman"/>
          <w:i/>
          <w:sz w:val="24"/>
          <w:szCs w:val="24"/>
        </w:rPr>
        <w:t>Кристаллы</w:t>
      </w:r>
      <w:r w:rsidRPr="00745965">
        <w:rPr>
          <w:rFonts w:ascii="Times New Roman" w:hAnsi="Times New Roman"/>
          <w:sz w:val="24"/>
          <w:szCs w:val="24"/>
        </w:rPr>
        <w:t>.</w:t>
      </w:r>
    </w:p>
    <w:p w:rsidR="007E3A01" w:rsidRPr="00363301" w:rsidRDefault="007E3A01" w:rsidP="00E93109">
      <w:pPr>
        <w:pStyle w:val="2"/>
        <w:spacing w:line="276" w:lineRule="auto"/>
        <w:rPr>
          <w:rFonts w:ascii="Times New Roman" w:hAnsi="Times New Roman" w:cs="Times New Roman"/>
          <w:color w:val="auto"/>
          <w:sz w:val="24"/>
          <w:szCs w:val="24"/>
        </w:rPr>
      </w:pPr>
      <w:r w:rsidRPr="00363301">
        <w:rPr>
          <w:rFonts w:ascii="Times New Roman" w:hAnsi="Times New Roman" w:cs="Times New Roman"/>
          <w:bCs/>
          <w:i/>
          <w:iCs/>
          <w:color w:val="auto"/>
          <w:sz w:val="24"/>
          <w:szCs w:val="24"/>
        </w:rPr>
        <w:t>Демонстрации</w:t>
      </w:r>
    </w:p>
    <w:p w:rsidR="007E3A01" w:rsidRPr="00745965" w:rsidRDefault="007E3A01" w:rsidP="00E93109">
      <w:pPr>
        <w:numPr>
          <w:ilvl w:val="0"/>
          <w:numId w:val="44"/>
        </w:numPr>
        <w:jc w:val="both"/>
        <w:rPr>
          <w:rFonts w:ascii="Times New Roman" w:hAnsi="Times New Roman"/>
          <w:sz w:val="24"/>
          <w:szCs w:val="24"/>
        </w:rPr>
      </w:pPr>
      <w:r w:rsidRPr="00745965">
        <w:rPr>
          <w:rFonts w:ascii="Times New Roman" w:hAnsi="Times New Roman"/>
          <w:sz w:val="24"/>
          <w:szCs w:val="24"/>
        </w:rPr>
        <w:t>Диффузия в жидкостях и газах.</w:t>
      </w:r>
    </w:p>
    <w:p w:rsidR="007E3A01" w:rsidRPr="00745965" w:rsidRDefault="007E3A01" w:rsidP="00E93109">
      <w:pPr>
        <w:numPr>
          <w:ilvl w:val="0"/>
          <w:numId w:val="44"/>
        </w:numPr>
        <w:jc w:val="both"/>
        <w:rPr>
          <w:rFonts w:ascii="Times New Roman" w:hAnsi="Times New Roman"/>
          <w:sz w:val="24"/>
          <w:szCs w:val="24"/>
        </w:rPr>
      </w:pPr>
      <w:r w:rsidRPr="00745965">
        <w:rPr>
          <w:rFonts w:ascii="Times New Roman" w:hAnsi="Times New Roman"/>
          <w:sz w:val="24"/>
          <w:szCs w:val="24"/>
        </w:rPr>
        <w:t>Модель броуновского движения.</w:t>
      </w:r>
    </w:p>
    <w:p w:rsidR="007E3A01" w:rsidRPr="00745965" w:rsidRDefault="007E3A01" w:rsidP="00E93109">
      <w:pPr>
        <w:numPr>
          <w:ilvl w:val="0"/>
          <w:numId w:val="44"/>
        </w:numPr>
        <w:jc w:val="both"/>
        <w:rPr>
          <w:rFonts w:ascii="Times New Roman" w:hAnsi="Times New Roman"/>
          <w:sz w:val="24"/>
          <w:szCs w:val="24"/>
        </w:rPr>
      </w:pPr>
      <w:r w:rsidRPr="00745965">
        <w:rPr>
          <w:rFonts w:ascii="Times New Roman" w:hAnsi="Times New Roman"/>
          <w:sz w:val="24"/>
          <w:szCs w:val="24"/>
        </w:rPr>
        <w:t>Модель хаотического движения молекул в газе.</w:t>
      </w:r>
    </w:p>
    <w:p w:rsidR="007E3A01" w:rsidRPr="00745965" w:rsidRDefault="007E3A01" w:rsidP="00E93109">
      <w:pPr>
        <w:numPr>
          <w:ilvl w:val="0"/>
          <w:numId w:val="44"/>
        </w:numPr>
        <w:jc w:val="both"/>
        <w:rPr>
          <w:rFonts w:ascii="Times New Roman" w:hAnsi="Times New Roman"/>
          <w:sz w:val="24"/>
          <w:szCs w:val="24"/>
        </w:rPr>
      </w:pPr>
      <w:r w:rsidRPr="00745965">
        <w:rPr>
          <w:rFonts w:ascii="Times New Roman" w:hAnsi="Times New Roman"/>
          <w:sz w:val="24"/>
          <w:szCs w:val="24"/>
        </w:rPr>
        <w:t>Зависимость скорости диффузии от температуры жидкости.</w:t>
      </w:r>
    </w:p>
    <w:p w:rsidR="007E3A01" w:rsidRPr="00745965" w:rsidRDefault="007E3A01" w:rsidP="00E93109">
      <w:pPr>
        <w:numPr>
          <w:ilvl w:val="0"/>
          <w:numId w:val="44"/>
        </w:numPr>
        <w:jc w:val="both"/>
        <w:rPr>
          <w:rFonts w:ascii="Times New Roman" w:hAnsi="Times New Roman"/>
          <w:sz w:val="24"/>
          <w:szCs w:val="24"/>
        </w:rPr>
      </w:pPr>
      <w:r w:rsidRPr="00745965">
        <w:rPr>
          <w:rFonts w:ascii="Times New Roman" w:hAnsi="Times New Roman"/>
          <w:sz w:val="24"/>
          <w:szCs w:val="24"/>
        </w:rPr>
        <w:t>Прилипание стеклянной пластинки к воде.</w:t>
      </w:r>
    </w:p>
    <w:p w:rsidR="007E3A01" w:rsidRPr="00745965" w:rsidRDefault="007E3A01" w:rsidP="00E93109">
      <w:pPr>
        <w:numPr>
          <w:ilvl w:val="0"/>
          <w:numId w:val="44"/>
        </w:numPr>
        <w:jc w:val="both"/>
        <w:rPr>
          <w:rFonts w:ascii="Times New Roman" w:hAnsi="Times New Roman"/>
          <w:sz w:val="24"/>
          <w:szCs w:val="24"/>
        </w:rPr>
      </w:pPr>
      <w:r w:rsidRPr="00745965">
        <w:rPr>
          <w:rFonts w:ascii="Times New Roman" w:hAnsi="Times New Roman"/>
          <w:sz w:val="24"/>
          <w:szCs w:val="24"/>
        </w:rPr>
        <w:t xml:space="preserve">Сцепление свинцовых цилиндров. </w:t>
      </w:r>
    </w:p>
    <w:p w:rsidR="007E3A01" w:rsidRPr="00745965" w:rsidRDefault="007E3A01" w:rsidP="00E93109">
      <w:pPr>
        <w:numPr>
          <w:ilvl w:val="0"/>
          <w:numId w:val="44"/>
        </w:numPr>
        <w:jc w:val="both"/>
        <w:rPr>
          <w:rFonts w:ascii="Times New Roman" w:hAnsi="Times New Roman"/>
          <w:sz w:val="24"/>
          <w:szCs w:val="24"/>
        </w:rPr>
      </w:pPr>
      <w:r w:rsidRPr="00745965">
        <w:rPr>
          <w:rFonts w:ascii="Times New Roman" w:hAnsi="Times New Roman"/>
          <w:sz w:val="24"/>
          <w:szCs w:val="24"/>
        </w:rPr>
        <w:t>Смачивание и не смачивание твёрдого тела жидкостью.</w:t>
      </w:r>
    </w:p>
    <w:p w:rsidR="007E3A01" w:rsidRPr="00745965" w:rsidRDefault="007E3A01" w:rsidP="00E93109">
      <w:pPr>
        <w:numPr>
          <w:ilvl w:val="0"/>
          <w:numId w:val="44"/>
        </w:numPr>
        <w:jc w:val="both"/>
        <w:rPr>
          <w:rFonts w:ascii="Times New Roman" w:hAnsi="Times New Roman"/>
          <w:sz w:val="24"/>
          <w:szCs w:val="24"/>
        </w:rPr>
      </w:pPr>
      <w:r w:rsidRPr="00745965">
        <w:rPr>
          <w:rFonts w:ascii="Times New Roman" w:hAnsi="Times New Roman"/>
          <w:sz w:val="24"/>
          <w:szCs w:val="24"/>
        </w:rPr>
        <w:t xml:space="preserve">Подъем воды по капиллярным трубкам. </w:t>
      </w:r>
    </w:p>
    <w:p w:rsidR="007E3A01" w:rsidRPr="00745965" w:rsidRDefault="007E3A01" w:rsidP="00E93109">
      <w:pPr>
        <w:numPr>
          <w:ilvl w:val="0"/>
          <w:numId w:val="44"/>
        </w:numPr>
        <w:jc w:val="both"/>
        <w:rPr>
          <w:rFonts w:ascii="Times New Roman" w:hAnsi="Times New Roman"/>
          <w:sz w:val="24"/>
          <w:szCs w:val="24"/>
        </w:rPr>
      </w:pPr>
      <w:r w:rsidRPr="00745965">
        <w:rPr>
          <w:rFonts w:ascii="Times New Roman" w:hAnsi="Times New Roman"/>
          <w:sz w:val="24"/>
          <w:szCs w:val="24"/>
        </w:rPr>
        <w:t>Образцы (коллекция) кристаллических тел.</w:t>
      </w:r>
    </w:p>
    <w:p w:rsidR="007E3A01" w:rsidRPr="00745965" w:rsidRDefault="007E3A01" w:rsidP="00E93109">
      <w:pPr>
        <w:numPr>
          <w:ilvl w:val="0"/>
          <w:numId w:val="44"/>
        </w:numPr>
        <w:jc w:val="both"/>
        <w:rPr>
          <w:rFonts w:ascii="Times New Roman" w:hAnsi="Times New Roman"/>
          <w:b/>
          <w:i/>
          <w:sz w:val="24"/>
          <w:szCs w:val="24"/>
        </w:rPr>
      </w:pPr>
      <w:r w:rsidRPr="00745965">
        <w:rPr>
          <w:rFonts w:ascii="Times New Roman" w:hAnsi="Times New Roman"/>
          <w:sz w:val="24"/>
          <w:szCs w:val="24"/>
        </w:rPr>
        <w:t>Модели кристаллических решеток.</w:t>
      </w:r>
    </w:p>
    <w:p w:rsidR="007E3A01" w:rsidRPr="00745965" w:rsidRDefault="007E3A01" w:rsidP="00E93109">
      <w:pPr>
        <w:jc w:val="both"/>
        <w:rPr>
          <w:rFonts w:ascii="Times New Roman" w:hAnsi="Times New Roman"/>
          <w:sz w:val="24"/>
          <w:szCs w:val="24"/>
        </w:rPr>
      </w:pPr>
      <w:r w:rsidRPr="00745965">
        <w:rPr>
          <w:rFonts w:ascii="Times New Roman" w:hAnsi="Times New Roman"/>
          <w:b/>
          <w:i/>
          <w:sz w:val="24"/>
          <w:szCs w:val="24"/>
        </w:rPr>
        <w:t>Домашние экспериментальные задания и опыты</w:t>
      </w:r>
    </w:p>
    <w:p w:rsidR="007E3A01" w:rsidRPr="00745965" w:rsidRDefault="007E3A01" w:rsidP="00E93109">
      <w:pPr>
        <w:pStyle w:val="afe"/>
        <w:numPr>
          <w:ilvl w:val="0"/>
          <w:numId w:val="34"/>
        </w:numPr>
        <w:spacing w:after="0"/>
        <w:ind w:right="57"/>
        <w:jc w:val="both"/>
        <w:rPr>
          <w:rFonts w:ascii="Times New Roman" w:hAnsi="Times New Roman"/>
          <w:sz w:val="24"/>
          <w:szCs w:val="24"/>
        </w:rPr>
      </w:pPr>
      <w:r w:rsidRPr="00745965">
        <w:rPr>
          <w:rFonts w:ascii="Times New Roman" w:hAnsi="Times New Roman"/>
          <w:sz w:val="24"/>
          <w:szCs w:val="24"/>
        </w:rPr>
        <w:t xml:space="preserve">Изучение зависимости скорости диффузии от температуры. </w:t>
      </w:r>
    </w:p>
    <w:p w:rsidR="007E3A01" w:rsidRPr="00745965" w:rsidRDefault="007E3A01" w:rsidP="00E93109">
      <w:pPr>
        <w:pStyle w:val="afe"/>
        <w:numPr>
          <w:ilvl w:val="0"/>
          <w:numId w:val="34"/>
        </w:numPr>
        <w:spacing w:after="0"/>
        <w:ind w:right="57"/>
        <w:jc w:val="both"/>
        <w:rPr>
          <w:rFonts w:ascii="Times New Roman" w:hAnsi="Times New Roman"/>
          <w:sz w:val="24"/>
          <w:szCs w:val="24"/>
        </w:rPr>
      </w:pPr>
      <w:r w:rsidRPr="00745965">
        <w:rPr>
          <w:rFonts w:ascii="Times New Roman" w:hAnsi="Times New Roman"/>
          <w:sz w:val="24"/>
          <w:szCs w:val="24"/>
        </w:rPr>
        <w:t>Наблюдение капиллярности.</w:t>
      </w:r>
    </w:p>
    <w:p w:rsidR="007E3A01" w:rsidRPr="00745965" w:rsidRDefault="007E3A01" w:rsidP="00E93109">
      <w:pPr>
        <w:pStyle w:val="afe"/>
        <w:numPr>
          <w:ilvl w:val="0"/>
          <w:numId w:val="34"/>
        </w:numPr>
        <w:spacing w:after="0"/>
        <w:ind w:right="57"/>
        <w:jc w:val="both"/>
        <w:rPr>
          <w:rFonts w:ascii="Times New Roman" w:hAnsi="Times New Roman"/>
          <w:sz w:val="24"/>
          <w:szCs w:val="24"/>
        </w:rPr>
      </w:pPr>
      <w:r w:rsidRPr="00745965">
        <w:rPr>
          <w:rFonts w:ascii="Times New Roman" w:hAnsi="Times New Roman"/>
          <w:sz w:val="24"/>
          <w:szCs w:val="24"/>
        </w:rPr>
        <w:t>Изготовление «кораблика».</w:t>
      </w:r>
    </w:p>
    <w:p w:rsidR="007E3A01" w:rsidRPr="00745965" w:rsidRDefault="007E3A01" w:rsidP="00E93109">
      <w:pPr>
        <w:pStyle w:val="afe"/>
        <w:numPr>
          <w:ilvl w:val="0"/>
          <w:numId w:val="34"/>
        </w:numPr>
        <w:spacing w:after="0"/>
        <w:ind w:right="57"/>
        <w:jc w:val="both"/>
        <w:rPr>
          <w:rFonts w:ascii="Times New Roman" w:hAnsi="Times New Roman"/>
          <w:sz w:val="24"/>
          <w:szCs w:val="24"/>
        </w:rPr>
      </w:pPr>
      <w:r w:rsidRPr="00745965">
        <w:rPr>
          <w:rFonts w:ascii="Times New Roman" w:hAnsi="Times New Roman"/>
          <w:sz w:val="24"/>
          <w:szCs w:val="24"/>
        </w:rPr>
        <w:t>Выращивание кристаллов поваренной соли.</w:t>
      </w:r>
    </w:p>
    <w:p w:rsidR="007E3A01" w:rsidRPr="00745965" w:rsidRDefault="007E3A01" w:rsidP="00E93109">
      <w:pPr>
        <w:ind w:left="720"/>
        <w:jc w:val="both"/>
        <w:rPr>
          <w:rFonts w:ascii="Times New Roman" w:hAnsi="Times New Roman"/>
          <w:sz w:val="24"/>
          <w:szCs w:val="24"/>
        </w:rPr>
      </w:pPr>
    </w:p>
    <w:p w:rsidR="007E3A01" w:rsidRPr="00745965" w:rsidRDefault="007E3A01" w:rsidP="00E93109">
      <w:pPr>
        <w:ind w:firstLine="454"/>
        <w:jc w:val="both"/>
        <w:rPr>
          <w:rFonts w:ascii="Times New Roman" w:hAnsi="Times New Roman"/>
          <w:sz w:val="24"/>
          <w:szCs w:val="24"/>
        </w:rPr>
      </w:pPr>
      <w:r w:rsidRPr="00745965">
        <w:rPr>
          <w:rFonts w:ascii="Times New Roman" w:hAnsi="Times New Roman"/>
          <w:b/>
          <w:bCs/>
          <w:sz w:val="24"/>
          <w:szCs w:val="24"/>
        </w:rPr>
        <w:t>3. Физические поля (9 ч)</w:t>
      </w:r>
    </w:p>
    <w:p w:rsidR="007E3A01" w:rsidRPr="00745965" w:rsidRDefault="007E3A01" w:rsidP="00E93109">
      <w:pPr>
        <w:ind w:firstLine="454"/>
        <w:jc w:val="both"/>
        <w:rPr>
          <w:rFonts w:ascii="Times New Roman" w:hAnsi="Times New Roman"/>
          <w:b/>
          <w:bCs/>
          <w:i/>
          <w:iCs/>
          <w:sz w:val="24"/>
          <w:szCs w:val="24"/>
        </w:rPr>
      </w:pPr>
      <w:r w:rsidRPr="00745965">
        <w:rPr>
          <w:rFonts w:ascii="Times New Roman" w:hAnsi="Times New Roman"/>
          <w:sz w:val="24"/>
          <w:szCs w:val="24"/>
        </w:rPr>
        <w:lastRenderedPageBreak/>
        <w:t xml:space="preserve">Понятие поля. Электрическое поле. </w:t>
      </w:r>
      <w:r w:rsidRPr="00745965">
        <w:rPr>
          <w:rFonts w:ascii="Times New Roman" w:hAnsi="Times New Roman"/>
          <w:i/>
          <w:sz w:val="24"/>
          <w:szCs w:val="24"/>
        </w:rPr>
        <w:t>Проводники в электрическом поле.</w:t>
      </w:r>
      <w:r w:rsidRPr="00745965">
        <w:rPr>
          <w:rFonts w:ascii="Times New Roman" w:hAnsi="Times New Roman"/>
          <w:sz w:val="24"/>
          <w:szCs w:val="24"/>
        </w:rPr>
        <w:t xml:space="preserve"> </w:t>
      </w:r>
      <w:r w:rsidRPr="00745965">
        <w:rPr>
          <w:rFonts w:ascii="Times New Roman" w:hAnsi="Times New Roman"/>
          <w:i/>
          <w:sz w:val="24"/>
          <w:szCs w:val="24"/>
        </w:rPr>
        <w:t>Электростатическая индукция.</w:t>
      </w:r>
      <w:r w:rsidRPr="00745965">
        <w:rPr>
          <w:rFonts w:ascii="Times New Roman" w:hAnsi="Times New Roman"/>
          <w:sz w:val="24"/>
          <w:szCs w:val="24"/>
        </w:rPr>
        <w:t xml:space="preserve"> Магнитное поле. </w:t>
      </w:r>
      <w:r w:rsidRPr="00745965">
        <w:rPr>
          <w:rFonts w:ascii="Times New Roman" w:hAnsi="Times New Roman"/>
          <w:i/>
          <w:sz w:val="24"/>
          <w:szCs w:val="24"/>
        </w:rPr>
        <w:t>Электромагнитная индукция.</w:t>
      </w:r>
      <w:r w:rsidRPr="00745965">
        <w:rPr>
          <w:rFonts w:ascii="Times New Roman" w:hAnsi="Times New Roman"/>
          <w:sz w:val="24"/>
          <w:szCs w:val="24"/>
        </w:rPr>
        <w:t xml:space="preserve"> Электромагнитное поле. Гравитационное поле. Общие свойства физических полей.</w:t>
      </w:r>
    </w:p>
    <w:p w:rsidR="007E3A01" w:rsidRPr="00363301" w:rsidRDefault="007E3A01" w:rsidP="00E93109">
      <w:pPr>
        <w:pStyle w:val="2"/>
        <w:spacing w:line="276" w:lineRule="auto"/>
        <w:rPr>
          <w:rFonts w:ascii="Times New Roman" w:hAnsi="Times New Roman" w:cs="Times New Roman"/>
          <w:color w:val="auto"/>
          <w:sz w:val="24"/>
          <w:szCs w:val="24"/>
        </w:rPr>
      </w:pPr>
      <w:r w:rsidRPr="00363301">
        <w:rPr>
          <w:rFonts w:ascii="Times New Roman" w:hAnsi="Times New Roman" w:cs="Times New Roman"/>
          <w:bCs/>
          <w:i/>
          <w:iCs/>
          <w:color w:val="auto"/>
          <w:sz w:val="24"/>
          <w:szCs w:val="24"/>
        </w:rPr>
        <w:t>Демонстрации</w:t>
      </w:r>
    </w:p>
    <w:p w:rsidR="007E3A01" w:rsidRPr="00745965" w:rsidRDefault="007E3A01" w:rsidP="00E93109">
      <w:pPr>
        <w:numPr>
          <w:ilvl w:val="0"/>
          <w:numId w:val="7"/>
        </w:numPr>
        <w:jc w:val="both"/>
        <w:rPr>
          <w:rFonts w:ascii="Times New Roman" w:hAnsi="Times New Roman"/>
          <w:sz w:val="24"/>
          <w:szCs w:val="24"/>
        </w:rPr>
      </w:pPr>
      <w:r w:rsidRPr="00745965">
        <w:rPr>
          <w:rFonts w:ascii="Times New Roman" w:hAnsi="Times New Roman"/>
          <w:sz w:val="24"/>
          <w:szCs w:val="24"/>
        </w:rPr>
        <w:t xml:space="preserve">Взаимодействие двух заряженных гильз. </w:t>
      </w:r>
    </w:p>
    <w:p w:rsidR="007E3A01" w:rsidRPr="00745965" w:rsidRDefault="007E3A01" w:rsidP="00E93109">
      <w:pPr>
        <w:numPr>
          <w:ilvl w:val="0"/>
          <w:numId w:val="7"/>
        </w:numPr>
        <w:jc w:val="both"/>
        <w:rPr>
          <w:rFonts w:ascii="Times New Roman" w:hAnsi="Times New Roman"/>
          <w:sz w:val="24"/>
          <w:szCs w:val="24"/>
        </w:rPr>
      </w:pPr>
      <w:r w:rsidRPr="00745965">
        <w:rPr>
          <w:rFonts w:ascii="Times New Roman" w:hAnsi="Times New Roman"/>
          <w:sz w:val="24"/>
          <w:szCs w:val="24"/>
        </w:rPr>
        <w:t>Опыты с электрическими султанами.</w:t>
      </w:r>
    </w:p>
    <w:p w:rsidR="007E3A01" w:rsidRPr="00745965" w:rsidRDefault="007E3A01" w:rsidP="00E93109">
      <w:pPr>
        <w:numPr>
          <w:ilvl w:val="0"/>
          <w:numId w:val="7"/>
        </w:numPr>
        <w:ind w:left="709" w:hanging="283"/>
        <w:jc w:val="both"/>
        <w:rPr>
          <w:rFonts w:ascii="Times New Roman" w:hAnsi="Times New Roman"/>
          <w:sz w:val="24"/>
          <w:szCs w:val="24"/>
        </w:rPr>
      </w:pPr>
      <w:r w:rsidRPr="00745965">
        <w:rPr>
          <w:rFonts w:ascii="Times New Roman" w:hAnsi="Times New Roman"/>
          <w:sz w:val="24"/>
          <w:szCs w:val="24"/>
        </w:rPr>
        <w:t>Электризация через влияние. Притяжение металлической линейки к наэлектризованной палочке.</w:t>
      </w:r>
    </w:p>
    <w:p w:rsidR="007E3A01" w:rsidRPr="00745965" w:rsidRDefault="007E3A01" w:rsidP="00E93109">
      <w:pPr>
        <w:numPr>
          <w:ilvl w:val="0"/>
          <w:numId w:val="7"/>
        </w:numPr>
        <w:jc w:val="both"/>
        <w:rPr>
          <w:rFonts w:ascii="Times New Roman" w:hAnsi="Times New Roman"/>
          <w:sz w:val="24"/>
          <w:szCs w:val="24"/>
        </w:rPr>
      </w:pPr>
      <w:r w:rsidRPr="00745965">
        <w:rPr>
          <w:rFonts w:ascii="Times New Roman" w:hAnsi="Times New Roman"/>
          <w:sz w:val="24"/>
          <w:szCs w:val="24"/>
        </w:rPr>
        <w:t>Устройство и действие электроскопа.</w:t>
      </w:r>
    </w:p>
    <w:p w:rsidR="007E3A01" w:rsidRPr="00745965" w:rsidRDefault="007E3A01" w:rsidP="00E93109">
      <w:pPr>
        <w:numPr>
          <w:ilvl w:val="0"/>
          <w:numId w:val="7"/>
        </w:numPr>
        <w:jc w:val="both"/>
        <w:rPr>
          <w:rFonts w:ascii="Times New Roman" w:hAnsi="Times New Roman"/>
          <w:sz w:val="24"/>
          <w:szCs w:val="24"/>
        </w:rPr>
      </w:pPr>
      <w:r w:rsidRPr="00745965">
        <w:rPr>
          <w:rFonts w:ascii="Times New Roman" w:hAnsi="Times New Roman"/>
          <w:sz w:val="24"/>
          <w:szCs w:val="24"/>
        </w:rPr>
        <w:t xml:space="preserve">Опыты с сеткой Кольбе. </w:t>
      </w:r>
    </w:p>
    <w:p w:rsidR="007E3A01" w:rsidRPr="00745965" w:rsidRDefault="007E3A01" w:rsidP="00E93109">
      <w:pPr>
        <w:numPr>
          <w:ilvl w:val="0"/>
          <w:numId w:val="7"/>
        </w:numPr>
        <w:jc w:val="both"/>
        <w:rPr>
          <w:rFonts w:ascii="Times New Roman" w:hAnsi="Times New Roman"/>
          <w:sz w:val="24"/>
          <w:szCs w:val="24"/>
        </w:rPr>
      </w:pPr>
      <w:r w:rsidRPr="00745965">
        <w:rPr>
          <w:rFonts w:ascii="Times New Roman" w:hAnsi="Times New Roman"/>
          <w:sz w:val="24"/>
          <w:szCs w:val="24"/>
        </w:rPr>
        <w:t xml:space="preserve">Взаимодействие постоянных магнитов на расстоянии (подвешенных на верёвочках или расположенных на тележках). </w:t>
      </w:r>
    </w:p>
    <w:p w:rsidR="007E3A01" w:rsidRPr="00745965" w:rsidRDefault="007E3A01" w:rsidP="00E93109">
      <w:pPr>
        <w:numPr>
          <w:ilvl w:val="0"/>
          <w:numId w:val="7"/>
        </w:numPr>
        <w:jc w:val="both"/>
        <w:rPr>
          <w:rFonts w:ascii="Times New Roman" w:hAnsi="Times New Roman"/>
          <w:sz w:val="24"/>
          <w:szCs w:val="24"/>
        </w:rPr>
      </w:pPr>
      <w:r w:rsidRPr="00745965">
        <w:rPr>
          <w:rFonts w:ascii="Times New Roman" w:hAnsi="Times New Roman"/>
          <w:sz w:val="24"/>
          <w:szCs w:val="24"/>
        </w:rPr>
        <w:t>Спектры магнитных полей постоянного магнита и катушки с током.</w:t>
      </w:r>
    </w:p>
    <w:p w:rsidR="007E3A01" w:rsidRPr="00363301" w:rsidRDefault="007E3A01" w:rsidP="00363301">
      <w:pPr>
        <w:numPr>
          <w:ilvl w:val="0"/>
          <w:numId w:val="7"/>
        </w:numPr>
        <w:jc w:val="both"/>
        <w:rPr>
          <w:rFonts w:ascii="Times New Roman" w:hAnsi="Times New Roman"/>
          <w:sz w:val="24"/>
          <w:szCs w:val="24"/>
        </w:rPr>
      </w:pPr>
      <w:r w:rsidRPr="00745965">
        <w:rPr>
          <w:rFonts w:ascii="Times New Roman" w:hAnsi="Times New Roman"/>
          <w:sz w:val="24"/>
          <w:szCs w:val="24"/>
        </w:rPr>
        <w:t>Демонстрация свойств электромагнитных волн.</w:t>
      </w:r>
    </w:p>
    <w:p w:rsidR="007E3A01" w:rsidRPr="00745965" w:rsidRDefault="007E3A01" w:rsidP="00E93109">
      <w:pPr>
        <w:ind w:firstLine="454"/>
        <w:jc w:val="both"/>
        <w:rPr>
          <w:rFonts w:ascii="Times New Roman" w:hAnsi="Times New Roman"/>
          <w:sz w:val="24"/>
          <w:szCs w:val="24"/>
        </w:rPr>
      </w:pPr>
      <w:r w:rsidRPr="00745965">
        <w:rPr>
          <w:rFonts w:ascii="Times New Roman" w:hAnsi="Times New Roman"/>
          <w:b/>
          <w:bCs/>
          <w:sz w:val="24"/>
          <w:szCs w:val="24"/>
        </w:rPr>
        <w:t>4. Механика (36 ч)</w:t>
      </w:r>
    </w:p>
    <w:p w:rsidR="007E3A01" w:rsidRPr="00745965" w:rsidRDefault="007E3A01" w:rsidP="00E93109">
      <w:pPr>
        <w:ind w:firstLine="454"/>
        <w:jc w:val="both"/>
        <w:rPr>
          <w:rFonts w:ascii="Times New Roman" w:hAnsi="Times New Roman"/>
          <w:b/>
          <w:bCs/>
          <w:i/>
          <w:iCs/>
          <w:sz w:val="24"/>
          <w:szCs w:val="24"/>
        </w:rPr>
      </w:pPr>
      <w:r w:rsidRPr="00745965">
        <w:rPr>
          <w:rFonts w:ascii="Times New Roman" w:hAnsi="Times New Roman"/>
          <w:sz w:val="24"/>
          <w:szCs w:val="24"/>
        </w:rPr>
        <w:t xml:space="preserve">Пройденный путь и время. Равномерное движение. Скорость. Графики зависимости пути и скорости от времени. Равноускоренное движение. Ускорение. Скорость и пройденный путь при равноускоренном движении. Свободное падение тел. Ускорение свободного падения. Масса тела. Плотность вещества. Сила — векторная величина. Сила тяжести. Сила упругости. Вес тела. Невесомость. Измерение силы динамометром. Сложение сил. Сила трения. Первый закон Ньютона. Второй закон Ньютона. Третий закон Ньютона. </w:t>
      </w:r>
    </w:p>
    <w:p w:rsidR="007E3A01" w:rsidRPr="00363301" w:rsidRDefault="007E3A01" w:rsidP="00E93109">
      <w:pPr>
        <w:pStyle w:val="2"/>
        <w:spacing w:line="276" w:lineRule="auto"/>
        <w:rPr>
          <w:rFonts w:ascii="Times New Roman" w:hAnsi="Times New Roman" w:cs="Times New Roman"/>
          <w:color w:val="auto"/>
          <w:sz w:val="24"/>
          <w:szCs w:val="24"/>
        </w:rPr>
      </w:pPr>
      <w:r w:rsidRPr="00363301">
        <w:rPr>
          <w:rFonts w:ascii="Times New Roman" w:hAnsi="Times New Roman" w:cs="Times New Roman"/>
          <w:bCs/>
          <w:i/>
          <w:iCs/>
          <w:color w:val="auto"/>
          <w:sz w:val="24"/>
          <w:szCs w:val="24"/>
        </w:rPr>
        <w:t>Демонстрации</w:t>
      </w:r>
    </w:p>
    <w:p w:rsidR="007E3A01" w:rsidRPr="00745965" w:rsidRDefault="007E3A01" w:rsidP="00E93109">
      <w:pPr>
        <w:numPr>
          <w:ilvl w:val="0"/>
          <w:numId w:val="14"/>
        </w:numPr>
        <w:ind w:left="426" w:hanging="426"/>
        <w:jc w:val="both"/>
        <w:rPr>
          <w:rFonts w:ascii="Times New Roman" w:hAnsi="Times New Roman"/>
          <w:sz w:val="24"/>
          <w:szCs w:val="24"/>
        </w:rPr>
      </w:pPr>
      <w:r w:rsidRPr="00745965">
        <w:rPr>
          <w:rFonts w:ascii="Times New Roman" w:hAnsi="Times New Roman"/>
          <w:sz w:val="24"/>
          <w:szCs w:val="24"/>
        </w:rPr>
        <w:t>Способы измерения длины и времени.</w:t>
      </w:r>
    </w:p>
    <w:p w:rsidR="007E3A01" w:rsidRPr="00745965" w:rsidRDefault="007E3A01" w:rsidP="00E93109">
      <w:pPr>
        <w:numPr>
          <w:ilvl w:val="0"/>
          <w:numId w:val="14"/>
        </w:numPr>
        <w:ind w:left="426" w:hanging="426"/>
        <w:jc w:val="both"/>
        <w:rPr>
          <w:rFonts w:ascii="Times New Roman" w:hAnsi="Times New Roman"/>
          <w:sz w:val="24"/>
          <w:szCs w:val="24"/>
        </w:rPr>
      </w:pPr>
      <w:r w:rsidRPr="00745965">
        <w:rPr>
          <w:rFonts w:ascii="Times New Roman" w:hAnsi="Times New Roman"/>
          <w:sz w:val="24"/>
          <w:szCs w:val="24"/>
        </w:rPr>
        <w:t xml:space="preserve"> Равномерное прямолинейное движение. </w:t>
      </w:r>
    </w:p>
    <w:p w:rsidR="007E3A01" w:rsidRPr="00745965" w:rsidRDefault="007E3A01" w:rsidP="00E93109">
      <w:pPr>
        <w:numPr>
          <w:ilvl w:val="0"/>
          <w:numId w:val="14"/>
        </w:numPr>
        <w:ind w:left="426" w:hanging="426"/>
        <w:jc w:val="both"/>
        <w:rPr>
          <w:rFonts w:ascii="Times New Roman" w:hAnsi="Times New Roman"/>
          <w:sz w:val="24"/>
          <w:szCs w:val="24"/>
        </w:rPr>
      </w:pPr>
      <w:r w:rsidRPr="00745965">
        <w:rPr>
          <w:rFonts w:ascii="Times New Roman" w:hAnsi="Times New Roman"/>
          <w:sz w:val="24"/>
          <w:szCs w:val="24"/>
        </w:rPr>
        <w:t xml:space="preserve">Равноускоренное прямолинейное движение. </w:t>
      </w:r>
    </w:p>
    <w:p w:rsidR="007E3A01" w:rsidRPr="00745965" w:rsidRDefault="007E3A01" w:rsidP="00E93109">
      <w:pPr>
        <w:numPr>
          <w:ilvl w:val="0"/>
          <w:numId w:val="14"/>
        </w:numPr>
        <w:ind w:left="426" w:hanging="426"/>
        <w:jc w:val="both"/>
        <w:rPr>
          <w:rFonts w:ascii="Times New Roman" w:hAnsi="Times New Roman"/>
          <w:sz w:val="24"/>
          <w:szCs w:val="24"/>
        </w:rPr>
      </w:pPr>
      <w:r w:rsidRPr="00745965">
        <w:rPr>
          <w:rFonts w:ascii="Times New Roman" w:hAnsi="Times New Roman"/>
          <w:sz w:val="24"/>
          <w:szCs w:val="24"/>
        </w:rPr>
        <w:t xml:space="preserve">Простой акселерометр. </w:t>
      </w:r>
    </w:p>
    <w:p w:rsidR="007E3A01" w:rsidRPr="00745965" w:rsidRDefault="007E3A01" w:rsidP="00E93109">
      <w:pPr>
        <w:numPr>
          <w:ilvl w:val="0"/>
          <w:numId w:val="14"/>
        </w:numPr>
        <w:ind w:left="426" w:hanging="426"/>
        <w:jc w:val="both"/>
        <w:rPr>
          <w:rFonts w:ascii="Times New Roman" w:hAnsi="Times New Roman"/>
          <w:sz w:val="24"/>
          <w:szCs w:val="24"/>
        </w:rPr>
      </w:pPr>
      <w:r w:rsidRPr="00745965">
        <w:rPr>
          <w:rFonts w:ascii="Times New Roman" w:hAnsi="Times New Roman"/>
          <w:sz w:val="24"/>
          <w:szCs w:val="24"/>
        </w:rPr>
        <w:t>Свободное падение тел. (Опыт с трубкой Ньютона).</w:t>
      </w:r>
    </w:p>
    <w:p w:rsidR="007E3A01" w:rsidRPr="00745965" w:rsidRDefault="007E3A01" w:rsidP="00E93109">
      <w:pPr>
        <w:numPr>
          <w:ilvl w:val="0"/>
          <w:numId w:val="14"/>
        </w:numPr>
        <w:ind w:left="426" w:hanging="426"/>
        <w:jc w:val="both"/>
        <w:rPr>
          <w:rFonts w:ascii="Times New Roman" w:hAnsi="Times New Roman"/>
          <w:sz w:val="24"/>
          <w:szCs w:val="24"/>
        </w:rPr>
      </w:pPr>
      <w:r w:rsidRPr="00745965">
        <w:rPr>
          <w:rFonts w:ascii="Times New Roman" w:hAnsi="Times New Roman"/>
          <w:sz w:val="24"/>
          <w:szCs w:val="24"/>
        </w:rPr>
        <w:t>Сравнение масс двух тел по их ускорениям при взаимодействии.</w:t>
      </w:r>
    </w:p>
    <w:p w:rsidR="007E3A01" w:rsidRPr="00745965" w:rsidRDefault="007E3A01" w:rsidP="00E93109">
      <w:pPr>
        <w:numPr>
          <w:ilvl w:val="0"/>
          <w:numId w:val="14"/>
        </w:numPr>
        <w:ind w:left="426" w:hanging="426"/>
        <w:jc w:val="both"/>
        <w:rPr>
          <w:rFonts w:ascii="Times New Roman" w:hAnsi="Times New Roman"/>
          <w:sz w:val="24"/>
          <w:szCs w:val="24"/>
        </w:rPr>
      </w:pPr>
      <w:r w:rsidRPr="00745965">
        <w:rPr>
          <w:rFonts w:ascii="Times New Roman" w:hAnsi="Times New Roman"/>
          <w:sz w:val="24"/>
          <w:szCs w:val="24"/>
        </w:rPr>
        <w:t xml:space="preserve">Тела равного объема. </w:t>
      </w:r>
    </w:p>
    <w:p w:rsidR="007E3A01" w:rsidRPr="00745965" w:rsidRDefault="007E3A01" w:rsidP="00E93109">
      <w:pPr>
        <w:numPr>
          <w:ilvl w:val="0"/>
          <w:numId w:val="14"/>
        </w:numPr>
        <w:ind w:left="426" w:hanging="426"/>
        <w:jc w:val="both"/>
        <w:rPr>
          <w:rFonts w:ascii="Times New Roman" w:hAnsi="Times New Roman"/>
          <w:sz w:val="24"/>
          <w:szCs w:val="24"/>
        </w:rPr>
      </w:pPr>
      <w:r w:rsidRPr="00745965">
        <w:rPr>
          <w:rFonts w:ascii="Times New Roman" w:hAnsi="Times New Roman"/>
          <w:sz w:val="24"/>
          <w:szCs w:val="24"/>
        </w:rPr>
        <w:t>Тела равной массы.</w:t>
      </w:r>
    </w:p>
    <w:p w:rsidR="007E3A01" w:rsidRPr="00745965" w:rsidRDefault="007E3A01" w:rsidP="00E93109">
      <w:pPr>
        <w:numPr>
          <w:ilvl w:val="0"/>
          <w:numId w:val="14"/>
        </w:numPr>
        <w:ind w:left="426" w:hanging="426"/>
        <w:jc w:val="both"/>
        <w:rPr>
          <w:rFonts w:ascii="Times New Roman" w:hAnsi="Times New Roman"/>
          <w:sz w:val="24"/>
          <w:szCs w:val="24"/>
        </w:rPr>
      </w:pPr>
      <w:r w:rsidRPr="00745965">
        <w:rPr>
          <w:rFonts w:ascii="Times New Roman" w:hAnsi="Times New Roman"/>
          <w:sz w:val="24"/>
          <w:szCs w:val="24"/>
        </w:rPr>
        <w:t xml:space="preserve">Деформация различных тел под действием силы. </w:t>
      </w:r>
    </w:p>
    <w:p w:rsidR="007E3A01" w:rsidRPr="00745965" w:rsidRDefault="007E3A01" w:rsidP="00E93109">
      <w:pPr>
        <w:numPr>
          <w:ilvl w:val="0"/>
          <w:numId w:val="14"/>
        </w:numPr>
        <w:ind w:left="426" w:hanging="426"/>
        <w:jc w:val="both"/>
        <w:rPr>
          <w:rFonts w:ascii="Times New Roman" w:hAnsi="Times New Roman"/>
          <w:sz w:val="24"/>
          <w:szCs w:val="24"/>
        </w:rPr>
      </w:pPr>
      <w:r w:rsidRPr="00745965">
        <w:rPr>
          <w:rFonts w:ascii="Times New Roman" w:hAnsi="Times New Roman"/>
          <w:sz w:val="24"/>
          <w:szCs w:val="24"/>
        </w:rPr>
        <w:t xml:space="preserve">Зависимость деформации линейки от модуля, точки приложения и направления приложенной силы. </w:t>
      </w:r>
    </w:p>
    <w:p w:rsidR="007E3A01" w:rsidRPr="00745965" w:rsidRDefault="007E3A01" w:rsidP="00E93109">
      <w:pPr>
        <w:numPr>
          <w:ilvl w:val="0"/>
          <w:numId w:val="14"/>
        </w:numPr>
        <w:ind w:left="426" w:hanging="426"/>
        <w:jc w:val="both"/>
        <w:rPr>
          <w:rFonts w:ascii="Times New Roman" w:hAnsi="Times New Roman"/>
          <w:sz w:val="24"/>
          <w:szCs w:val="24"/>
        </w:rPr>
      </w:pPr>
      <w:r w:rsidRPr="00745965">
        <w:rPr>
          <w:rFonts w:ascii="Times New Roman" w:hAnsi="Times New Roman"/>
          <w:sz w:val="24"/>
          <w:szCs w:val="24"/>
        </w:rPr>
        <w:t xml:space="preserve">Зависимость деформации пружины от приложенной силы. </w:t>
      </w:r>
    </w:p>
    <w:p w:rsidR="007E3A01" w:rsidRPr="00745965" w:rsidRDefault="007E3A01" w:rsidP="00E93109">
      <w:pPr>
        <w:numPr>
          <w:ilvl w:val="0"/>
          <w:numId w:val="14"/>
        </w:numPr>
        <w:ind w:left="426" w:hanging="426"/>
        <w:jc w:val="both"/>
        <w:rPr>
          <w:rFonts w:ascii="Times New Roman" w:hAnsi="Times New Roman"/>
          <w:sz w:val="24"/>
          <w:szCs w:val="24"/>
        </w:rPr>
      </w:pPr>
      <w:r w:rsidRPr="00745965">
        <w:rPr>
          <w:rFonts w:ascii="Times New Roman" w:hAnsi="Times New Roman"/>
          <w:sz w:val="24"/>
          <w:szCs w:val="24"/>
        </w:rPr>
        <w:lastRenderedPageBreak/>
        <w:t xml:space="preserve">Сложение сил. </w:t>
      </w:r>
    </w:p>
    <w:p w:rsidR="007E3A01" w:rsidRPr="00745965" w:rsidRDefault="007E3A01" w:rsidP="00E93109">
      <w:pPr>
        <w:numPr>
          <w:ilvl w:val="0"/>
          <w:numId w:val="14"/>
        </w:numPr>
        <w:ind w:left="426" w:hanging="426"/>
        <w:jc w:val="both"/>
        <w:rPr>
          <w:rFonts w:ascii="Times New Roman" w:hAnsi="Times New Roman"/>
          <w:sz w:val="24"/>
          <w:szCs w:val="24"/>
        </w:rPr>
      </w:pPr>
      <w:r w:rsidRPr="00745965">
        <w:rPr>
          <w:rFonts w:ascii="Times New Roman" w:hAnsi="Times New Roman"/>
          <w:sz w:val="24"/>
          <w:szCs w:val="24"/>
        </w:rPr>
        <w:t xml:space="preserve">Зависимость силы трения от силы давления и от рода трущихся поверхностей. </w:t>
      </w:r>
    </w:p>
    <w:p w:rsidR="007E3A01" w:rsidRPr="00745965" w:rsidRDefault="007E3A01" w:rsidP="00E93109">
      <w:pPr>
        <w:numPr>
          <w:ilvl w:val="0"/>
          <w:numId w:val="14"/>
        </w:numPr>
        <w:ind w:left="426" w:hanging="426"/>
        <w:jc w:val="both"/>
        <w:rPr>
          <w:rFonts w:ascii="Times New Roman" w:hAnsi="Times New Roman"/>
          <w:sz w:val="24"/>
          <w:szCs w:val="24"/>
        </w:rPr>
      </w:pPr>
      <w:r w:rsidRPr="00745965">
        <w:rPr>
          <w:rFonts w:ascii="Times New Roman" w:hAnsi="Times New Roman"/>
          <w:sz w:val="24"/>
          <w:szCs w:val="24"/>
        </w:rPr>
        <w:t xml:space="preserve">Зависимость ускорения тела от приложенной силы. </w:t>
      </w:r>
    </w:p>
    <w:p w:rsidR="007E3A01" w:rsidRPr="00745965" w:rsidRDefault="007E3A01" w:rsidP="00E93109">
      <w:pPr>
        <w:numPr>
          <w:ilvl w:val="0"/>
          <w:numId w:val="14"/>
        </w:numPr>
        <w:ind w:left="426" w:hanging="426"/>
        <w:jc w:val="both"/>
        <w:rPr>
          <w:rFonts w:ascii="Times New Roman" w:hAnsi="Times New Roman"/>
          <w:sz w:val="24"/>
          <w:szCs w:val="24"/>
        </w:rPr>
      </w:pPr>
      <w:r w:rsidRPr="00745965">
        <w:rPr>
          <w:rFonts w:ascii="Times New Roman" w:hAnsi="Times New Roman"/>
          <w:sz w:val="24"/>
          <w:szCs w:val="24"/>
        </w:rPr>
        <w:t xml:space="preserve">Зависимость ускорения тела от его массы. </w:t>
      </w:r>
    </w:p>
    <w:p w:rsidR="007E3A01" w:rsidRPr="00745965" w:rsidRDefault="007E3A01" w:rsidP="00E93109">
      <w:pPr>
        <w:numPr>
          <w:ilvl w:val="0"/>
          <w:numId w:val="14"/>
        </w:numPr>
        <w:ind w:left="426" w:hanging="426"/>
        <w:jc w:val="both"/>
        <w:rPr>
          <w:rFonts w:ascii="Times New Roman" w:hAnsi="Times New Roman"/>
          <w:b/>
          <w:bCs/>
          <w:i/>
          <w:iCs/>
          <w:sz w:val="24"/>
          <w:szCs w:val="24"/>
        </w:rPr>
      </w:pPr>
      <w:r w:rsidRPr="00745965">
        <w:rPr>
          <w:rFonts w:ascii="Times New Roman" w:hAnsi="Times New Roman"/>
          <w:sz w:val="24"/>
          <w:szCs w:val="24"/>
        </w:rPr>
        <w:t xml:space="preserve">Демонстрация третьего закона Ньютона. </w:t>
      </w:r>
    </w:p>
    <w:p w:rsidR="007E3A01" w:rsidRPr="00363301" w:rsidRDefault="007E3A01" w:rsidP="00E93109">
      <w:pPr>
        <w:pStyle w:val="2"/>
        <w:spacing w:line="276" w:lineRule="auto"/>
        <w:rPr>
          <w:rFonts w:ascii="Times New Roman" w:hAnsi="Times New Roman" w:cs="Times New Roman"/>
          <w:color w:val="auto"/>
          <w:sz w:val="24"/>
          <w:szCs w:val="24"/>
        </w:rPr>
      </w:pPr>
      <w:r w:rsidRPr="00363301">
        <w:rPr>
          <w:rFonts w:ascii="Times New Roman" w:hAnsi="Times New Roman" w:cs="Times New Roman"/>
          <w:bCs/>
          <w:i/>
          <w:iCs/>
          <w:color w:val="auto"/>
          <w:sz w:val="24"/>
          <w:szCs w:val="24"/>
        </w:rPr>
        <w:t>Лабораторные работы</w:t>
      </w:r>
    </w:p>
    <w:p w:rsidR="007E3A01" w:rsidRPr="00745965" w:rsidRDefault="007E3A01" w:rsidP="00E93109">
      <w:pPr>
        <w:pStyle w:val="311"/>
        <w:numPr>
          <w:ilvl w:val="0"/>
          <w:numId w:val="11"/>
        </w:numPr>
        <w:tabs>
          <w:tab w:val="left" w:pos="426"/>
          <w:tab w:val="left" w:pos="709"/>
        </w:tabs>
        <w:spacing w:after="0"/>
        <w:ind w:right="1712"/>
        <w:jc w:val="both"/>
        <w:rPr>
          <w:rFonts w:ascii="Times New Roman" w:hAnsi="Times New Roman"/>
          <w:bCs/>
          <w:sz w:val="24"/>
          <w:szCs w:val="24"/>
        </w:rPr>
      </w:pPr>
      <w:r w:rsidRPr="00745965">
        <w:rPr>
          <w:rFonts w:ascii="Times New Roman" w:hAnsi="Times New Roman"/>
          <w:sz w:val="24"/>
          <w:szCs w:val="24"/>
        </w:rPr>
        <w:t>Определение ускорения шарика, скатывающегося с наклонного жёлоба</w:t>
      </w:r>
      <w:r w:rsidRPr="00745965">
        <w:rPr>
          <w:rFonts w:ascii="Times New Roman" w:hAnsi="Times New Roman"/>
          <w:b/>
          <w:sz w:val="24"/>
          <w:szCs w:val="24"/>
        </w:rPr>
        <w:t>.</w:t>
      </w:r>
    </w:p>
    <w:p w:rsidR="007E3A01" w:rsidRPr="00745965" w:rsidRDefault="007E3A01" w:rsidP="00E93109">
      <w:pPr>
        <w:numPr>
          <w:ilvl w:val="0"/>
          <w:numId w:val="11"/>
        </w:numPr>
        <w:ind w:right="1712"/>
        <w:jc w:val="both"/>
        <w:rPr>
          <w:rFonts w:ascii="Times New Roman" w:hAnsi="Times New Roman"/>
          <w:bCs/>
          <w:sz w:val="24"/>
          <w:szCs w:val="24"/>
        </w:rPr>
      </w:pPr>
      <w:r w:rsidRPr="00745965">
        <w:rPr>
          <w:rFonts w:ascii="Times New Roman" w:hAnsi="Times New Roman"/>
          <w:bCs/>
          <w:sz w:val="24"/>
          <w:szCs w:val="24"/>
        </w:rPr>
        <w:t>Измерение массы тела.</w:t>
      </w:r>
    </w:p>
    <w:p w:rsidR="007E3A01" w:rsidRPr="00745965" w:rsidRDefault="007E3A01" w:rsidP="00E93109">
      <w:pPr>
        <w:numPr>
          <w:ilvl w:val="0"/>
          <w:numId w:val="11"/>
        </w:numPr>
        <w:ind w:right="1712"/>
        <w:jc w:val="both"/>
        <w:rPr>
          <w:rFonts w:ascii="Times New Roman" w:hAnsi="Times New Roman"/>
          <w:sz w:val="24"/>
          <w:szCs w:val="24"/>
        </w:rPr>
      </w:pPr>
      <w:r w:rsidRPr="00745965">
        <w:rPr>
          <w:rFonts w:ascii="Times New Roman" w:hAnsi="Times New Roman"/>
          <w:bCs/>
          <w:sz w:val="24"/>
          <w:szCs w:val="24"/>
        </w:rPr>
        <w:t>Измерение плотности вещества.</w:t>
      </w:r>
    </w:p>
    <w:p w:rsidR="007E3A01" w:rsidRPr="00745965" w:rsidRDefault="007E3A01" w:rsidP="00E93109">
      <w:pPr>
        <w:pStyle w:val="6"/>
        <w:keepNext/>
        <w:numPr>
          <w:ilvl w:val="0"/>
          <w:numId w:val="11"/>
        </w:numPr>
        <w:tabs>
          <w:tab w:val="left" w:pos="426"/>
        </w:tabs>
        <w:spacing w:before="0" w:after="0"/>
        <w:ind w:right="1712"/>
        <w:jc w:val="both"/>
        <w:rPr>
          <w:rFonts w:ascii="Times New Roman" w:hAnsi="Times New Roman"/>
          <w:sz w:val="24"/>
          <w:szCs w:val="24"/>
        </w:rPr>
      </w:pPr>
      <w:r w:rsidRPr="00745965">
        <w:rPr>
          <w:rFonts w:ascii="Times New Roman" w:hAnsi="Times New Roman"/>
          <w:b w:val="0"/>
          <w:sz w:val="24"/>
          <w:szCs w:val="24"/>
        </w:rPr>
        <w:t>Градуирование пружины и измерение сил динамометром.</w:t>
      </w:r>
    </w:p>
    <w:p w:rsidR="007E3A01" w:rsidRPr="00745965" w:rsidRDefault="007E3A01" w:rsidP="00E93109">
      <w:pPr>
        <w:numPr>
          <w:ilvl w:val="0"/>
          <w:numId w:val="11"/>
        </w:numPr>
        <w:tabs>
          <w:tab w:val="left" w:pos="426"/>
        </w:tabs>
        <w:ind w:right="1712"/>
        <w:jc w:val="both"/>
        <w:rPr>
          <w:rFonts w:ascii="Times New Roman" w:hAnsi="Times New Roman"/>
          <w:sz w:val="24"/>
          <w:szCs w:val="24"/>
        </w:rPr>
      </w:pPr>
      <w:r w:rsidRPr="00745965">
        <w:rPr>
          <w:rFonts w:ascii="Times New Roman" w:hAnsi="Times New Roman"/>
          <w:bCs/>
          <w:sz w:val="24"/>
          <w:szCs w:val="24"/>
        </w:rPr>
        <w:t>Исследование зависимости веса тела от его массы.</w:t>
      </w:r>
    </w:p>
    <w:p w:rsidR="007E3A01" w:rsidRPr="00745965" w:rsidRDefault="007E3A01" w:rsidP="00E93109">
      <w:pPr>
        <w:numPr>
          <w:ilvl w:val="0"/>
          <w:numId w:val="11"/>
        </w:numPr>
        <w:ind w:right="1701"/>
        <w:jc w:val="both"/>
        <w:rPr>
          <w:rFonts w:ascii="Times New Roman" w:hAnsi="Times New Roman"/>
          <w:sz w:val="24"/>
          <w:szCs w:val="24"/>
        </w:rPr>
      </w:pPr>
      <w:r w:rsidRPr="00745965">
        <w:rPr>
          <w:rFonts w:ascii="Times New Roman" w:hAnsi="Times New Roman"/>
          <w:sz w:val="24"/>
          <w:szCs w:val="24"/>
        </w:rPr>
        <w:t>Исследование зависимости удлинения пружины от приложенной силы.</w:t>
      </w:r>
    </w:p>
    <w:p w:rsidR="007E3A01" w:rsidRPr="00745965" w:rsidRDefault="007E3A01" w:rsidP="00E93109">
      <w:pPr>
        <w:pStyle w:val="9"/>
        <w:keepNext/>
        <w:numPr>
          <w:ilvl w:val="0"/>
          <w:numId w:val="11"/>
        </w:numPr>
        <w:tabs>
          <w:tab w:val="left" w:pos="426"/>
        </w:tabs>
        <w:spacing w:before="0" w:after="0"/>
        <w:ind w:right="1712"/>
        <w:jc w:val="both"/>
        <w:rPr>
          <w:rFonts w:ascii="Times New Roman" w:hAnsi="Times New Roman" w:cs="Times New Roman"/>
          <w:b/>
          <w:i/>
          <w:sz w:val="24"/>
          <w:szCs w:val="24"/>
        </w:rPr>
      </w:pPr>
      <w:r w:rsidRPr="00745965">
        <w:rPr>
          <w:rFonts w:ascii="Times New Roman" w:hAnsi="Times New Roman" w:cs="Times New Roman"/>
          <w:sz w:val="24"/>
          <w:szCs w:val="24"/>
        </w:rPr>
        <w:t>Изучение зависимости силы трения скольжения от силы нормального давления и</w:t>
      </w:r>
      <w:r w:rsidRPr="00745965">
        <w:rPr>
          <w:rFonts w:ascii="Times New Roman" w:hAnsi="Times New Roman" w:cs="Times New Roman"/>
          <w:b/>
          <w:sz w:val="24"/>
          <w:szCs w:val="24"/>
        </w:rPr>
        <w:t xml:space="preserve"> </w:t>
      </w:r>
      <w:r w:rsidRPr="00745965">
        <w:rPr>
          <w:rFonts w:ascii="Times New Roman" w:hAnsi="Times New Roman" w:cs="Times New Roman"/>
          <w:sz w:val="24"/>
          <w:szCs w:val="24"/>
        </w:rPr>
        <w:t>площади соприкосновения тел.</w:t>
      </w:r>
    </w:p>
    <w:p w:rsidR="007E3A01" w:rsidRPr="00745965" w:rsidRDefault="007E3A01" w:rsidP="00E93109">
      <w:pPr>
        <w:ind w:left="284"/>
        <w:jc w:val="both"/>
        <w:rPr>
          <w:rFonts w:ascii="Times New Roman" w:hAnsi="Times New Roman"/>
          <w:sz w:val="24"/>
          <w:szCs w:val="24"/>
        </w:rPr>
      </w:pPr>
      <w:r w:rsidRPr="00745965">
        <w:rPr>
          <w:rFonts w:ascii="Times New Roman" w:hAnsi="Times New Roman"/>
          <w:b/>
          <w:i/>
          <w:sz w:val="24"/>
          <w:szCs w:val="24"/>
        </w:rPr>
        <w:t>Домашние экспериментальные задания и опыты</w:t>
      </w:r>
    </w:p>
    <w:p w:rsidR="007E3A01" w:rsidRPr="00745965" w:rsidRDefault="007E3A01" w:rsidP="00E93109">
      <w:pPr>
        <w:pStyle w:val="afe"/>
        <w:numPr>
          <w:ilvl w:val="0"/>
          <w:numId w:val="20"/>
        </w:numPr>
        <w:spacing w:after="0"/>
        <w:ind w:right="57"/>
        <w:jc w:val="both"/>
        <w:rPr>
          <w:rFonts w:ascii="Times New Roman" w:hAnsi="Times New Roman"/>
          <w:sz w:val="24"/>
          <w:szCs w:val="24"/>
        </w:rPr>
      </w:pPr>
      <w:r w:rsidRPr="00745965">
        <w:rPr>
          <w:rFonts w:ascii="Times New Roman" w:hAnsi="Times New Roman"/>
          <w:sz w:val="24"/>
          <w:szCs w:val="24"/>
        </w:rPr>
        <w:t>Измерение времени между ударами пульса.</w:t>
      </w:r>
    </w:p>
    <w:p w:rsidR="007E3A01" w:rsidRPr="00745965" w:rsidRDefault="007E3A01" w:rsidP="00E93109">
      <w:pPr>
        <w:pStyle w:val="afe"/>
        <w:numPr>
          <w:ilvl w:val="0"/>
          <w:numId w:val="20"/>
        </w:numPr>
        <w:spacing w:after="0"/>
        <w:ind w:right="57"/>
        <w:jc w:val="both"/>
        <w:rPr>
          <w:rFonts w:ascii="Times New Roman" w:hAnsi="Times New Roman"/>
          <w:sz w:val="24"/>
          <w:szCs w:val="24"/>
        </w:rPr>
      </w:pPr>
      <w:r w:rsidRPr="00745965">
        <w:rPr>
          <w:rFonts w:ascii="Times New Roman" w:hAnsi="Times New Roman"/>
          <w:sz w:val="24"/>
          <w:szCs w:val="24"/>
        </w:rPr>
        <w:t>Измерение скорости горения свечи.</w:t>
      </w:r>
    </w:p>
    <w:p w:rsidR="007E3A01" w:rsidRPr="00745965" w:rsidRDefault="007E3A01" w:rsidP="00E93109">
      <w:pPr>
        <w:pStyle w:val="afe"/>
        <w:numPr>
          <w:ilvl w:val="0"/>
          <w:numId w:val="20"/>
        </w:numPr>
        <w:spacing w:after="0"/>
        <w:ind w:right="57"/>
        <w:jc w:val="both"/>
        <w:rPr>
          <w:rFonts w:ascii="Times New Roman" w:hAnsi="Times New Roman"/>
          <w:sz w:val="24"/>
          <w:szCs w:val="24"/>
        </w:rPr>
      </w:pPr>
      <w:r w:rsidRPr="00745965">
        <w:rPr>
          <w:rFonts w:ascii="Times New Roman" w:hAnsi="Times New Roman"/>
          <w:sz w:val="24"/>
          <w:szCs w:val="24"/>
        </w:rPr>
        <w:t>Измерение скорости равномерного движения.</w:t>
      </w:r>
    </w:p>
    <w:p w:rsidR="007E3A01" w:rsidRPr="00745965" w:rsidRDefault="007E3A01" w:rsidP="00E93109">
      <w:pPr>
        <w:pStyle w:val="afe"/>
        <w:numPr>
          <w:ilvl w:val="0"/>
          <w:numId w:val="20"/>
        </w:numPr>
        <w:spacing w:after="0"/>
        <w:ind w:right="57"/>
        <w:jc w:val="both"/>
        <w:rPr>
          <w:rFonts w:ascii="Times New Roman" w:hAnsi="Times New Roman"/>
          <w:sz w:val="24"/>
          <w:szCs w:val="24"/>
        </w:rPr>
      </w:pPr>
      <w:r w:rsidRPr="00745965">
        <w:rPr>
          <w:rFonts w:ascii="Times New Roman" w:hAnsi="Times New Roman"/>
          <w:sz w:val="24"/>
          <w:szCs w:val="24"/>
        </w:rPr>
        <w:t>Определение плотности тела.</w:t>
      </w:r>
    </w:p>
    <w:p w:rsidR="007E3A01" w:rsidRPr="00745965" w:rsidRDefault="007E3A01" w:rsidP="00E93109">
      <w:pPr>
        <w:pStyle w:val="afe"/>
        <w:numPr>
          <w:ilvl w:val="0"/>
          <w:numId w:val="20"/>
        </w:numPr>
        <w:spacing w:after="0"/>
        <w:ind w:right="57"/>
        <w:jc w:val="both"/>
        <w:rPr>
          <w:rFonts w:ascii="Times New Roman" w:hAnsi="Times New Roman"/>
          <w:sz w:val="24"/>
          <w:szCs w:val="24"/>
        </w:rPr>
      </w:pPr>
      <w:r w:rsidRPr="00745965">
        <w:rPr>
          <w:rFonts w:ascii="Times New Roman" w:hAnsi="Times New Roman"/>
          <w:sz w:val="24"/>
          <w:szCs w:val="24"/>
        </w:rPr>
        <w:t>Нахождение центра тяжести плоского тела.</w:t>
      </w:r>
    </w:p>
    <w:p w:rsidR="007E3A01" w:rsidRPr="00745965" w:rsidRDefault="007E3A01" w:rsidP="00E93109">
      <w:pPr>
        <w:pStyle w:val="afe"/>
        <w:numPr>
          <w:ilvl w:val="0"/>
          <w:numId w:val="20"/>
        </w:numPr>
        <w:spacing w:after="0"/>
        <w:ind w:right="57"/>
        <w:jc w:val="both"/>
        <w:rPr>
          <w:rFonts w:ascii="Times New Roman" w:hAnsi="Times New Roman"/>
          <w:sz w:val="24"/>
          <w:szCs w:val="24"/>
        </w:rPr>
      </w:pPr>
      <w:r w:rsidRPr="00745965">
        <w:rPr>
          <w:rFonts w:ascii="Times New Roman" w:hAnsi="Times New Roman"/>
          <w:sz w:val="24"/>
          <w:szCs w:val="24"/>
        </w:rPr>
        <w:t>Определение массы и веса воздуха в комнате.</w:t>
      </w:r>
    </w:p>
    <w:p w:rsidR="007E3A01" w:rsidRPr="00745965" w:rsidRDefault="007E3A01" w:rsidP="00E93109">
      <w:pPr>
        <w:pStyle w:val="af8"/>
        <w:jc w:val="both"/>
        <w:rPr>
          <w:rFonts w:ascii="Times New Roman" w:hAnsi="Times New Roman" w:cs="Times New Roman"/>
          <w:sz w:val="24"/>
          <w:szCs w:val="24"/>
        </w:rPr>
      </w:pPr>
    </w:p>
    <w:p w:rsidR="007E3A01" w:rsidRPr="00745965" w:rsidRDefault="007E3A01" w:rsidP="00363301">
      <w:pPr>
        <w:ind w:firstLine="454"/>
        <w:jc w:val="center"/>
        <w:rPr>
          <w:rFonts w:ascii="Times New Roman" w:hAnsi="Times New Roman"/>
          <w:b/>
          <w:bCs/>
          <w:sz w:val="24"/>
          <w:szCs w:val="24"/>
        </w:rPr>
      </w:pPr>
      <w:r w:rsidRPr="00745965">
        <w:rPr>
          <w:rFonts w:ascii="Times New Roman" w:hAnsi="Times New Roman"/>
          <w:b/>
          <w:bCs/>
          <w:sz w:val="24"/>
          <w:szCs w:val="24"/>
        </w:rPr>
        <w:t>8 класс</w:t>
      </w:r>
    </w:p>
    <w:p w:rsidR="007E3A01" w:rsidRPr="00745965" w:rsidRDefault="007E3A01" w:rsidP="00363301">
      <w:pPr>
        <w:ind w:firstLine="454"/>
        <w:jc w:val="center"/>
        <w:rPr>
          <w:rFonts w:ascii="Times New Roman" w:hAnsi="Times New Roman"/>
          <w:b/>
          <w:bCs/>
          <w:sz w:val="24"/>
          <w:szCs w:val="24"/>
        </w:rPr>
      </w:pPr>
      <w:r w:rsidRPr="00745965">
        <w:rPr>
          <w:rFonts w:ascii="Times New Roman" w:hAnsi="Times New Roman"/>
          <w:b/>
          <w:bCs/>
          <w:sz w:val="24"/>
          <w:szCs w:val="24"/>
        </w:rPr>
        <w:t>(70 ч; 2 ч в неделю)</w:t>
      </w:r>
    </w:p>
    <w:p w:rsidR="007E3A01" w:rsidRPr="00745965" w:rsidRDefault="007E3A01" w:rsidP="00363301">
      <w:pPr>
        <w:ind w:firstLine="454"/>
        <w:jc w:val="center"/>
        <w:rPr>
          <w:rFonts w:ascii="Times New Roman" w:hAnsi="Times New Roman"/>
          <w:b/>
          <w:bCs/>
          <w:sz w:val="24"/>
          <w:szCs w:val="24"/>
        </w:rPr>
      </w:pPr>
      <w:r w:rsidRPr="00745965">
        <w:rPr>
          <w:rFonts w:ascii="Times New Roman" w:hAnsi="Times New Roman"/>
          <w:b/>
          <w:bCs/>
          <w:sz w:val="24"/>
          <w:szCs w:val="24"/>
        </w:rPr>
        <w:t>Механика (продолжение, 44 ч)</w:t>
      </w:r>
    </w:p>
    <w:p w:rsidR="007E3A01" w:rsidRPr="00745965" w:rsidRDefault="007E3A01" w:rsidP="00363301">
      <w:pPr>
        <w:ind w:firstLine="454"/>
        <w:jc w:val="center"/>
        <w:rPr>
          <w:rFonts w:ascii="Times New Roman" w:hAnsi="Times New Roman"/>
          <w:sz w:val="24"/>
          <w:szCs w:val="24"/>
        </w:rPr>
      </w:pPr>
      <w:r w:rsidRPr="00745965">
        <w:rPr>
          <w:rFonts w:ascii="Times New Roman" w:hAnsi="Times New Roman"/>
          <w:b/>
          <w:bCs/>
          <w:sz w:val="24"/>
          <w:szCs w:val="24"/>
        </w:rPr>
        <w:t>1. Давление (17 ч)</w:t>
      </w:r>
    </w:p>
    <w:p w:rsidR="007E3A01" w:rsidRPr="00745965" w:rsidRDefault="007E3A01" w:rsidP="00E93109">
      <w:pPr>
        <w:ind w:firstLine="454"/>
        <w:jc w:val="both"/>
        <w:rPr>
          <w:rFonts w:ascii="Times New Roman" w:hAnsi="Times New Roman"/>
          <w:b/>
          <w:bCs/>
          <w:i/>
          <w:iCs/>
          <w:sz w:val="24"/>
          <w:szCs w:val="24"/>
        </w:rPr>
      </w:pPr>
      <w:r w:rsidRPr="00745965">
        <w:rPr>
          <w:rFonts w:ascii="Times New Roman" w:hAnsi="Times New Roman"/>
          <w:sz w:val="24"/>
          <w:szCs w:val="24"/>
        </w:rPr>
        <w:t xml:space="preserve">Давление твердого тела на опору. Давление жидкости на дно и стенки сосуда. Сообщающиеся сосуды. Давление газа. Закон Паскаля. Манометр. Атмосферное давление. Барометр. Действие жидкости на погруженное в неё тело. Закон Архимеда. Плавание тел. Плавание судов. Воздухоплавание. </w:t>
      </w:r>
    </w:p>
    <w:p w:rsidR="007E3A01" w:rsidRPr="00363301" w:rsidRDefault="007E3A01" w:rsidP="00E93109">
      <w:pPr>
        <w:pStyle w:val="2"/>
        <w:spacing w:line="276" w:lineRule="auto"/>
        <w:rPr>
          <w:rFonts w:ascii="Times New Roman" w:hAnsi="Times New Roman" w:cs="Times New Roman"/>
          <w:color w:val="auto"/>
          <w:sz w:val="24"/>
          <w:szCs w:val="24"/>
        </w:rPr>
      </w:pPr>
      <w:r w:rsidRPr="00363301">
        <w:rPr>
          <w:rFonts w:ascii="Times New Roman" w:hAnsi="Times New Roman" w:cs="Times New Roman"/>
          <w:bCs/>
          <w:i/>
          <w:iCs/>
          <w:color w:val="auto"/>
          <w:sz w:val="24"/>
          <w:szCs w:val="24"/>
        </w:rPr>
        <w:t>Демонстрации</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xml:space="preserve">1. Зависимость результата действия силы от площади опоры. </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xml:space="preserve">2. Давление жидкости на дно и стенки сосуда. </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3. Увеличение давления жидкости с глубиной.</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xml:space="preserve">4. Манометр. </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lastRenderedPageBreak/>
        <w:t>5. Сообщающиеся сосуды.</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xml:space="preserve">6. Зависимость давления газа от его температуры. </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7. Зависимость давления газа от его объема. </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xml:space="preserve">8. Опыт с шаром Паскаля. </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9. Опыт с магдебургскими полушариями.</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xml:space="preserve">10. Подъем жидкости за поршнем. </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xml:space="preserve">11. Барометр-анероид. </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xml:space="preserve">12. Поршневой насос. </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xml:space="preserve">13. Действие выталкивающей силы. </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xml:space="preserve">14. Опыт с ведерком Архимеда. </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xml:space="preserve">15. Плавание тел. </w:t>
      </w:r>
    </w:p>
    <w:p w:rsidR="007E3A01" w:rsidRPr="00745965" w:rsidRDefault="007E3A01" w:rsidP="00E93109">
      <w:pPr>
        <w:jc w:val="both"/>
        <w:rPr>
          <w:rFonts w:ascii="Times New Roman" w:hAnsi="Times New Roman"/>
          <w:b/>
          <w:bCs/>
          <w:i/>
          <w:iCs/>
          <w:sz w:val="24"/>
          <w:szCs w:val="24"/>
        </w:rPr>
      </w:pPr>
      <w:r w:rsidRPr="00745965">
        <w:rPr>
          <w:rFonts w:ascii="Times New Roman" w:hAnsi="Times New Roman"/>
          <w:sz w:val="24"/>
          <w:szCs w:val="24"/>
        </w:rPr>
        <w:t xml:space="preserve">16. Взвешивание воздуха. </w:t>
      </w:r>
    </w:p>
    <w:p w:rsidR="007E3A01" w:rsidRPr="00363301" w:rsidRDefault="007E3A01" w:rsidP="00E93109">
      <w:pPr>
        <w:pStyle w:val="2"/>
        <w:spacing w:line="276" w:lineRule="auto"/>
        <w:rPr>
          <w:rFonts w:ascii="Times New Roman" w:hAnsi="Times New Roman" w:cs="Times New Roman"/>
          <w:color w:val="auto"/>
          <w:sz w:val="24"/>
          <w:szCs w:val="24"/>
        </w:rPr>
      </w:pPr>
      <w:r w:rsidRPr="00363301">
        <w:rPr>
          <w:rFonts w:ascii="Times New Roman" w:hAnsi="Times New Roman" w:cs="Times New Roman"/>
          <w:bCs/>
          <w:i/>
          <w:iCs/>
          <w:color w:val="auto"/>
          <w:sz w:val="24"/>
          <w:szCs w:val="24"/>
        </w:rPr>
        <w:t>Лабораторные работы</w:t>
      </w:r>
    </w:p>
    <w:p w:rsidR="007E3A01" w:rsidRPr="00745965" w:rsidRDefault="007E3A01" w:rsidP="00E93109">
      <w:pPr>
        <w:numPr>
          <w:ilvl w:val="0"/>
          <w:numId w:val="8"/>
        </w:numPr>
        <w:ind w:left="284" w:hanging="284"/>
        <w:jc w:val="both"/>
        <w:rPr>
          <w:rFonts w:ascii="Times New Roman" w:hAnsi="Times New Roman"/>
          <w:sz w:val="24"/>
          <w:szCs w:val="24"/>
        </w:rPr>
      </w:pPr>
      <w:r w:rsidRPr="00745965">
        <w:rPr>
          <w:rFonts w:ascii="Times New Roman" w:hAnsi="Times New Roman"/>
          <w:sz w:val="24"/>
          <w:szCs w:val="24"/>
        </w:rPr>
        <w:t>Измерение архимедовой силы.</w:t>
      </w:r>
    </w:p>
    <w:p w:rsidR="007E3A01" w:rsidRPr="00745965" w:rsidRDefault="007E3A01" w:rsidP="00E93109">
      <w:pPr>
        <w:numPr>
          <w:ilvl w:val="0"/>
          <w:numId w:val="8"/>
        </w:numPr>
        <w:ind w:left="284" w:hanging="284"/>
        <w:jc w:val="both"/>
        <w:rPr>
          <w:rFonts w:ascii="Times New Roman" w:hAnsi="Times New Roman"/>
          <w:b/>
          <w:i/>
          <w:sz w:val="24"/>
          <w:szCs w:val="24"/>
        </w:rPr>
      </w:pPr>
      <w:r w:rsidRPr="00745965">
        <w:rPr>
          <w:rFonts w:ascii="Times New Roman" w:hAnsi="Times New Roman"/>
          <w:sz w:val="24"/>
          <w:szCs w:val="24"/>
        </w:rPr>
        <w:t>Измерение плотности вещества методом гидростатического взвешивания.</w:t>
      </w:r>
    </w:p>
    <w:p w:rsidR="007E3A01" w:rsidRPr="00745965" w:rsidRDefault="007E3A01" w:rsidP="00E93109">
      <w:pPr>
        <w:ind w:firstLine="284"/>
        <w:jc w:val="both"/>
        <w:rPr>
          <w:rFonts w:ascii="Times New Roman" w:hAnsi="Times New Roman"/>
          <w:sz w:val="24"/>
          <w:szCs w:val="24"/>
        </w:rPr>
      </w:pPr>
      <w:r w:rsidRPr="00745965">
        <w:rPr>
          <w:rFonts w:ascii="Times New Roman" w:hAnsi="Times New Roman"/>
          <w:b/>
          <w:i/>
          <w:sz w:val="24"/>
          <w:szCs w:val="24"/>
        </w:rPr>
        <w:t>Домашние экспериментальные задания и опыты</w:t>
      </w:r>
    </w:p>
    <w:p w:rsidR="007E3A01" w:rsidRPr="00745965" w:rsidRDefault="007E3A01" w:rsidP="00E93109">
      <w:pPr>
        <w:numPr>
          <w:ilvl w:val="0"/>
          <w:numId w:val="39"/>
        </w:numPr>
        <w:jc w:val="both"/>
        <w:rPr>
          <w:rFonts w:ascii="Times New Roman" w:hAnsi="Times New Roman"/>
          <w:sz w:val="24"/>
          <w:szCs w:val="24"/>
        </w:rPr>
      </w:pPr>
      <w:r w:rsidRPr="00745965">
        <w:rPr>
          <w:rFonts w:ascii="Times New Roman" w:hAnsi="Times New Roman"/>
          <w:sz w:val="24"/>
          <w:szCs w:val="24"/>
        </w:rPr>
        <w:t>Изучение условий плавания тел.</w:t>
      </w:r>
    </w:p>
    <w:p w:rsidR="007E3A01" w:rsidRPr="00745965" w:rsidRDefault="007E3A01" w:rsidP="00E93109">
      <w:pPr>
        <w:numPr>
          <w:ilvl w:val="0"/>
          <w:numId w:val="39"/>
        </w:numPr>
        <w:jc w:val="both"/>
        <w:rPr>
          <w:rFonts w:ascii="Times New Roman" w:hAnsi="Times New Roman"/>
          <w:sz w:val="24"/>
          <w:szCs w:val="24"/>
        </w:rPr>
      </w:pPr>
      <w:r w:rsidRPr="00745965">
        <w:rPr>
          <w:rFonts w:ascii="Times New Roman" w:hAnsi="Times New Roman"/>
          <w:sz w:val="24"/>
          <w:szCs w:val="24"/>
        </w:rPr>
        <w:t>Исследование зависимости давления воды от высоты столба.</w:t>
      </w:r>
    </w:p>
    <w:p w:rsidR="007E3A01" w:rsidRPr="00745965" w:rsidRDefault="007E3A01" w:rsidP="00E93109">
      <w:pPr>
        <w:numPr>
          <w:ilvl w:val="0"/>
          <w:numId w:val="39"/>
        </w:numPr>
        <w:jc w:val="both"/>
        <w:rPr>
          <w:rFonts w:ascii="Times New Roman" w:hAnsi="Times New Roman"/>
          <w:sz w:val="24"/>
          <w:szCs w:val="24"/>
        </w:rPr>
      </w:pPr>
      <w:r w:rsidRPr="00745965">
        <w:rPr>
          <w:rFonts w:ascii="Times New Roman" w:hAnsi="Times New Roman"/>
          <w:sz w:val="24"/>
          <w:szCs w:val="24"/>
        </w:rPr>
        <w:t>Измерение атмосферного давления.</w:t>
      </w:r>
    </w:p>
    <w:p w:rsidR="007E3A01" w:rsidRPr="00745965" w:rsidRDefault="007E3A01" w:rsidP="00E93109">
      <w:pPr>
        <w:numPr>
          <w:ilvl w:val="0"/>
          <w:numId w:val="39"/>
        </w:numPr>
        <w:jc w:val="both"/>
        <w:rPr>
          <w:rFonts w:ascii="Times New Roman" w:hAnsi="Times New Roman"/>
          <w:sz w:val="24"/>
          <w:szCs w:val="24"/>
        </w:rPr>
      </w:pPr>
      <w:r w:rsidRPr="00745965">
        <w:rPr>
          <w:rFonts w:ascii="Times New Roman" w:hAnsi="Times New Roman"/>
          <w:sz w:val="24"/>
          <w:szCs w:val="24"/>
        </w:rPr>
        <w:t>Исследование зависимости объёма газа от температуры.</w:t>
      </w:r>
    </w:p>
    <w:p w:rsidR="007E3A01" w:rsidRPr="00745965" w:rsidRDefault="007E3A01" w:rsidP="00E93109">
      <w:pPr>
        <w:numPr>
          <w:ilvl w:val="0"/>
          <w:numId w:val="39"/>
        </w:numPr>
        <w:jc w:val="both"/>
        <w:rPr>
          <w:rFonts w:ascii="Times New Roman" w:hAnsi="Times New Roman"/>
          <w:sz w:val="24"/>
          <w:szCs w:val="24"/>
        </w:rPr>
      </w:pPr>
      <w:r w:rsidRPr="00745965">
        <w:rPr>
          <w:rFonts w:ascii="Times New Roman" w:hAnsi="Times New Roman"/>
          <w:sz w:val="24"/>
          <w:szCs w:val="24"/>
        </w:rPr>
        <w:t>Исследование зависимости давления газа от объёма.</w:t>
      </w:r>
    </w:p>
    <w:p w:rsidR="007E3A01" w:rsidRPr="00745965" w:rsidRDefault="007E3A01" w:rsidP="00E93109">
      <w:pPr>
        <w:ind w:firstLine="454"/>
        <w:jc w:val="both"/>
        <w:rPr>
          <w:rFonts w:ascii="Times New Roman" w:hAnsi="Times New Roman"/>
          <w:sz w:val="24"/>
          <w:szCs w:val="24"/>
        </w:rPr>
      </w:pPr>
    </w:p>
    <w:p w:rsidR="007E3A01" w:rsidRPr="00745965" w:rsidRDefault="007E3A01" w:rsidP="00E93109">
      <w:pPr>
        <w:ind w:firstLine="454"/>
        <w:jc w:val="both"/>
        <w:rPr>
          <w:rFonts w:ascii="Times New Roman" w:hAnsi="Times New Roman"/>
          <w:sz w:val="24"/>
          <w:szCs w:val="24"/>
        </w:rPr>
      </w:pPr>
      <w:r w:rsidRPr="00745965">
        <w:rPr>
          <w:rFonts w:ascii="Times New Roman" w:hAnsi="Times New Roman"/>
          <w:b/>
          <w:bCs/>
          <w:sz w:val="24"/>
          <w:szCs w:val="24"/>
        </w:rPr>
        <w:t>2. Работа. Мощность. Энергия (14 ч)</w:t>
      </w:r>
    </w:p>
    <w:p w:rsidR="007E3A01" w:rsidRPr="00745965" w:rsidRDefault="007E3A01" w:rsidP="00E93109">
      <w:pPr>
        <w:ind w:firstLine="454"/>
        <w:jc w:val="both"/>
        <w:rPr>
          <w:rFonts w:ascii="Times New Roman" w:hAnsi="Times New Roman"/>
          <w:b/>
          <w:bCs/>
          <w:i/>
          <w:iCs/>
          <w:sz w:val="24"/>
          <w:szCs w:val="24"/>
        </w:rPr>
      </w:pPr>
      <w:r w:rsidRPr="00745965">
        <w:rPr>
          <w:rFonts w:ascii="Times New Roman" w:hAnsi="Times New Roman"/>
          <w:sz w:val="24"/>
          <w:szCs w:val="24"/>
        </w:rPr>
        <w:t xml:space="preserve">Механическая работа. Мощность. Импульс. Закон сохранения импульса. Реактивное движение. Энергия. Потенциальная энергия. Кинетическая энергия. Закон сохранения и превращения энергии в механике. Простые механизмы. Рычаг. Плечо силы. Момент силы. Подвижный блок. Неподвижный блок. Наклонная плоскость. КПД механизма. Золотое правило механики. Гидравлическая машина. </w:t>
      </w:r>
      <w:r w:rsidRPr="00745965">
        <w:rPr>
          <w:rFonts w:ascii="Times New Roman" w:hAnsi="Times New Roman"/>
          <w:i/>
          <w:sz w:val="24"/>
          <w:szCs w:val="24"/>
        </w:rPr>
        <w:t>Уравнение неразрывности струи. Закон Бернулли. Подъемная сила крыла самолета.</w:t>
      </w:r>
    </w:p>
    <w:p w:rsidR="007E3A01" w:rsidRPr="00363301" w:rsidRDefault="007E3A01" w:rsidP="00E93109">
      <w:pPr>
        <w:pStyle w:val="2"/>
        <w:spacing w:line="276" w:lineRule="auto"/>
        <w:rPr>
          <w:rFonts w:ascii="Times New Roman" w:hAnsi="Times New Roman" w:cs="Times New Roman"/>
          <w:color w:val="auto"/>
          <w:sz w:val="24"/>
          <w:szCs w:val="24"/>
        </w:rPr>
      </w:pPr>
      <w:r w:rsidRPr="00363301">
        <w:rPr>
          <w:rFonts w:ascii="Times New Roman" w:hAnsi="Times New Roman" w:cs="Times New Roman"/>
          <w:bCs/>
          <w:i/>
          <w:iCs/>
          <w:color w:val="auto"/>
          <w:sz w:val="24"/>
          <w:szCs w:val="24"/>
        </w:rPr>
        <w:t>Демонстрации</w:t>
      </w:r>
    </w:p>
    <w:p w:rsidR="007E3A01" w:rsidRPr="00745965" w:rsidRDefault="007E3A01" w:rsidP="00363301">
      <w:pPr>
        <w:numPr>
          <w:ilvl w:val="0"/>
          <w:numId w:val="355"/>
        </w:numPr>
        <w:jc w:val="both"/>
        <w:rPr>
          <w:rFonts w:ascii="Times New Roman" w:hAnsi="Times New Roman"/>
          <w:sz w:val="24"/>
          <w:szCs w:val="24"/>
        </w:rPr>
      </w:pPr>
      <w:r w:rsidRPr="00745965">
        <w:rPr>
          <w:rFonts w:ascii="Times New Roman" w:hAnsi="Times New Roman"/>
          <w:sz w:val="24"/>
          <w:szCs w:val="24"/>
        </w:rPr>
        <w:t>Закон сохранения импульса (шары Ньютона).</w:t>
      </w:r>
    </w:p>
    <w:p w:rsidR="007E3A01" w:rsidRPr="00745965" w:rsidRDefault="007E3A01" w:rsidP="00363301">
      <w:pPr>
        <w:numPr>
          <w:ilvl w:val="0"/>
          <w:numId w:val="355"/>
        </w:numPr>
        <w:jc w:val="both"/>
        <w:rPr>
          <w:rFonts w:ascii="Times New Roman" w:hAnsi="Times New Roman"/>
          <w:sz w:val="24"/>
          <w:szCs w:val="24"/>
        </w:rPr>
      </w:pPr>
      <w:r w:rsidRPr="00745965">
        <w:rPr>
          <w:rFonts w:ascii="Times New Roman" w:hAnsi="Times New Roman"/>
          <w:sz w:val="24"/>
          <w:szCs w:val="24"/>
        </w:rPr>
        <w:t>Реактивное движение модели ракеты.</w:t>
      </w:r>
    </w:p>
    <w:p w:rsidR="007E3A01" w:rsidRPr="00745965" w:rsidRDefault="007E3A01" w:rsidP="00363301">
      <w:pPr>
        <w:numPr>
          <w:ilvl w:val="0"/>
          <w:numId w:val="355"/>
        </w:numPr>
        <w:jc w:val="both"/>
        <w:rPr>
          <w:rFonts w:ascii="Times New Roman" w:hAnsi="Times New Roman"/>
          <w:sz w:val="24"/>
          <w:szCs w:val="24"/>
        </w:rPr>
      </w:pPr>
      <w:r w:rsidRPr="00745965">
        <w:rPr>
          <w:rFonts w:ascii="Times New Roman" w:hAnsi="Times New Roman"/>
          <w:sz w:val="24"/>
          <w:szCs w:val="24"/>
        </w:rPr>
        <w:lastRenderedPageBreak/>
        <w:t xml:space="preserve">Переход потенциальной энергии тела в кинетическую. (Движение тележки под действием опускающегося груза. Скатывание тела с наклонной плоскости). </w:t>
      </w:r>
    </w:p>
    <w:p w:rsidR="007E3A01" w:rsidRPr="00745965" w:rsidRDefault="007E3A01" w:rsidP="00363301">
      <w:pPr>
        <w:numPr>
          <w:ilvl w:val="0"/>
          <w:numId w:val="355"/>
        </w:numPr>
        <w:jc w:val="both"/>
        <w:rPr>
          <w:rFonts w:ascii="Times New Roman" w:hAnsi="Times New Roman"/>
          <w:sz w:val="24"/>
          <w:szCs w:val="24"/>
        </w:rPr>
      </w:pPr>
      <w:r w:rsidRPr="00745965">
        <w:rPr>
          <w:rFonts w:ascii="Times New Roman" w:hAnsi="Times New Roman"/>
          <w:sz w:val="24"/>
          <w:szCs w:val="24"/>
        </w:rPr>
        <w:t xml:space="preserve">Рычаги. Равновесие рычага. </w:t>
      </w:r>
    </w:p>
    <w:p w:rsidR="007E3A01" w:rsidRPr="00745965" w:rsidRDefault="007E3A01" w:rsidP="00363301">
      <w:pPr>
        <w:numPr>
          <w:ilvl w:val="0"/>
          <w:numId w:val="355"/>
        </w:numPr>
        <w:jc w:val="both"/>
        <w:rPr>
          <w:rFonts w:ascii="Times New Roman" w:hAnsi="Times New Roman"/>
          <w:sz w:val="24"/>
          <w:szCs w:val="24"/>
        </w:rPr>
      </w:pPr>
      <w:r w:rsidRPr="00745965">
        <w:rPr>
          <w:rFonts w:ascii="Times New Roman" w:hAnsi="Times New Roman"/>
          <w:sz w:val="24"/>
          <w:szCs w:val="24"/>
        </w:rPr>
        <w:t xml:space="preserve">Подвижный и неподвижный блоки. </w:t>
      </w:r>
    </w:p>
    <w:p w:rsidR="007E3A01" w:rsidRPr="00745965" w:rsidRDefault="007E3A01" w:rsidP="00363301">
      <w:pPr>
        <w:numPr>
          <w:ilvl w:val="0"/>
          <w:numId w:val="355"/>
        </w:numPr>
        <w:jc w:val="both"/>
        <w:rPr>
          <w:rFonts w:ascii="Times New Roman" w:hAnsi="Times New Roman"/>
          <w:sz w:val="24"/>
          <w:szCs w:val="24"/>
        </w:rPr>
      </w:pPr>
      <w:r w:rsidRPr="00745965">
        <w:rPr>
          <w:rFonts w:ascii="Times New Roman" w:hAnsi="Times New Roman"/>
          <w:sz w:val="24"/>
          <w:szCs w:val="24"/>
        </w:rPr>
        <w:t xml:space="preserve">Гидравлический пресс. </w:t>
      </w:r>
    </w:p>
    <w:p w:rsidR="007E3A01" w:rsidRPr="00745965" w:rsidRDefault="007E3A01" w:rsidP="00363301">
      <w:pPr>
        <w:numPr>
          <w:ilvl w:val="0"/>
          <w:numId w:val="355"/>
        </w:numPr>
        <w:jc w:val="both"/>
        <w:rPr>
          <w:rFonts w:ascii="Times New Roman" w:hAnsi="Times New Roman"/>
          <w:sz w:val="24"/>
          <w:szCs w:val="24"/>
        </w:rPr>
      </w:pPr>
      <w:r w:rsidRPr="00745965">
        <w:rPr>
          <w:rFonts w:ascii="Times New Roman" w:hAnsi="Times New Roman"/>
          <w:sz w:val="24"/>
          <w:szCs w:val="24"/>
        </w:rPr>
        <w:t xml:space="preserve">Опускание чашки весов при продувании под ней воздуха. </w:t>
      </w:r>
    </w:p>
    <w:p w:rsidR="007E3A01" w:rsidRPr="00745965" w:rsidRDefault="007E3A01" w:rsidP="00363301">
      <w:pPr>
        <w:numPr>
          <w:ilvl w:val="0"/>
          <w:numId w:val="355"/>
        </w:numPr>
        <w:jc w:val="both"/>
        <w:rPr>
          <w:rFonts w:ascii="Times New Roman" w:hAnsi="Times New Roman"/>
          <w:sz w:val="24"/>
          <w:szCs w:val="24"/>
        </w:rPr>
      </w:pPr>
      <w:r w:rsidRPr="00745965">
        <w:rPr>
          <w:rFonts w:ascii="Times New Roman" w:hAnsi="Times New Roman"/>
          <w:sz w:val="24"/>
          <w:szCs w:val="24"/>
        </w:rPr>
        <w:t xml:space="preserve">Пульверизатор. </w:t>
      </w:r>
    </w:p>
    <w:p w:rsidR="007E3A01" w:rsidRPr="00745965" w:rsidRDefault="007E3A01" w:rsidP="00363301">
      <w:pPr>
        <w:numPr>
          <w:ilvl w:val="0"/>
          <w:numId w:val="355"/>
        </w:numPr>
        <w:jc w:val="both"/>
        <w:rPr>
          <w:rFonts w:ascii="Times New Roman" w:hAnsi="Times New Roman"/>
          <w:b/>
          <w:bCs/>
          <w:i/>
          <w:iCs/>
          <w:sz w:val="24"/>
          <w:szCs w:val="24"/>
        </w:rPr>
      </w:pPr>
      <w:r w:rsidRPr="00745965">
        <w:rPr>
          <w:rFonts w:ascii="Times New Roman" w:hAnsi="Times New Roman"/>
          <w:sz w:val="24"/>
          <w:szCs w:val="24"/>
        </w:rPr>
        <w:t xml:space="preserve">Водоструйный насос. </w:t>
      </w:r>
    </w:p>
    <w:p w:rsidR="007E3A01" w:rsidRPr="00363301" w:rsidRDefault="007E3A01" w:rsidP="00363301">
      <w:pPr>
        <w:pStyle w:val="2"/>
        <w:numPr>
          <w:ilvl w:val="0"/>
          <w:numId w:val="0"/>
        </w:numPr>
        <w:spacing w:line="276" w:lineRule="auto"/>
        <w:ind w:left="1440"/>
        <w:rPr>
          <w:rFonts w:ascii="Times New Roman" w:hAnsi="Times New Roman" w:cs="Times New Roman"/>
          <w:color w:val="auto"/>
          <w:sz w:val="24"/>
          <w:szCs w:val="24"/>
        </w:rPr>
      </w:pPr>
      <w:r w:rsidRPr="00363301">
        <w:rPr>
          <w:rFonts w:ascii="Times New Roman" w:hAnsi="Times New Roman" w:cs="Times New Roman"/>
          <w:bCs/>
          <w:i/>
          <w:iCs/>
          <w:color w:val="auto"/>
          <w:sz w:val="24"/>
          <w:szCs w:val="24"/>
        </w:rPr>
        <w:t>Лабораторные работы</w:t>
      </w:r>
    </w:p>
    <w:p w:rsidR="007E3A01" w:rsidRPr="00745965" w:rsidRDefault="007E3A01" w:rsidP="00363301">
      <w:pPr>
        <w:numPr>
          <w:ilvl w:val="0"/>
          <w:numId w:val="355"/>
        </w:numPr>
        <w:jc w:val="both"/>
        <w:rPr>
          <w:rFonts w:ascii="Times New Roman" w:hAnsi="Times New Roman"/>
          <w:sz w:val="24"/>
          <w:szCs w:val="24"/>
        </w:rPr>
      </w:pPr>
      <w:r w:rsidRPr="00745965">
        <w:rPr>
          <w:rFonts w:ascii="Times New Roman" w:hAnsi="Times New Roman"/>
          <w:sz w:val="24"/>
          <w:szCs w:val="24"/>
        </w:rPr>
        <w:t>Сравнение изменения потенциальной энергии растянутой пружины с работой силы трения.</w:t>
      </w:r>
    </w:p>
    <w:p w:rsidR="007E3A01" w:rsidRPr="00745965" w:rsidRDefault="007E3A01" w:rsidP="00363301">
      <w:pPr>
        <w:numPr>
          <w:ilvl w:val="0"/>
          <w:numId w:val="355"/>
        </w:numPr>
        <w:jc w:val="both"/>
        <w:rPr>
          <w:rFonts w:ascii="Times New Roman" w:hAnsi="Times New Roman"/>
          <w:sz w:val="24"/>
          <w:szCs w:val="24"/>
        </w:rPr>
      </w:pPr>
      <w:r w:rsidRPr="00745965">
        <w:rPr>
          <w:rFonts w:ascii="Times New Roman" w:hAnsi="Times New Roman"/>
          <w:sz w:val="24"/>
          <w:szCs w:val="24"/>
        </w:rPr>
        <w:t>Изучение условий равновесия рычага.</w:t>
      </w:r>
    </w:p>
    <w:p w:rsidR="007E3A01" w:rsidRPr="00745965" w:rsidRDefault="007E3A01" w:rsidP="00363301">
      <w:pPr>
        <w:numPr>
          <w:ilvl w:val="0"/>
          <w:numId w:val="355"/>
        </w:numPr>
        <w:jc w:val="both"/>
        <w:rPr>
          <w:rFonts w:ascii="Times New Roman" w:hAnsi="Times New Roman"/>
          <w:b/>
          <w:i/>
          <w:sz w:val="24"/>
          <w:szCs w:val="24"/>
        </w:rPr>
      </w:pPr>
      <w:r w:rsidRPr="00745965">
        <w:rPr>
          <w:rFonts w:ascii="Times New Roman" w:hAnsi="Times New Roman"/>
          <w:sz w:val="24"/>
          <w:szCs w:val="24"/>
        </w:rPr>
        <w:t>Определение КПД наклонной плоскости.</w:t>
      </w:r>
    </w:p>
    <w:p w:rsidR="007E3A01" w:rsidRPr="00745965" w:rsidRDefault="007E3A01" w:rsidP="00E93109">
      <w:pPr>
        <w:ind w:firstLine="284"/>
        <w:jc w:val="both"/>
        <w:rPr>
          <w:rFonts w:ascii="Times New Roman" w:hAnsi="Times New Roman"/>
          <w:sz w:val="24"/>
          <w:szCs w:val="24"/>
        </w:rPr>
      </w:pPr>
      <w:r w:rsidRPr="00745965">
        <w:rPr>
          <w:rFonts w:ascii="Times New Roman" w:hAnsi="Times New Roman"/>
          <w:b/>
          <w:i/>
          <w:sz w:val="24"/>
          <w:szCs w:val="24"/>
        </w:rPr>
        <w:t>Домашние экспериментальные задания и опыты</w:t>
      </w:r>
    </w:p>
    <w:p w:rsidR="007E3A01" w:rsidRPr="00745965" w:rsidRDefault="007E3A01" w:rsidP="00E93109">
      <w:pPr>
        <w:numPr>
          <w:ilvl w:val="0"/>
          <w:numId w:val="33"/>
        </w:numPr>
        <w:jc w:val="both"/>
        <w:rPr>
          <w:rFonts w:ascii="Times New Roman" w:hAnsi="Times New Roman"/>
          <w:sz w:val="24"/>
          <w:szCs w:val="24"/>
        </w:rPr>
      </w:pPr>
      <w:r w:rsidRPr="00745965">
        <w:rPr>
          <w:rFonts w:ascii="Times New Roman" w:hAnsi="Times New Roman"/>
          <w:sz w:val="24"/>
          <w:szCs w:val="24"/>
        </w:rPr>
        <w:t>Вычисление работы, совершаемой учеником при подъёме по лестнице.</w:t>
      </w:r>
    </w:p>
    <w:p w:rsidR="007E3A01" w:rsidRPr="00745965" w:rsidRDefault="007E3A01" w:rsidP="00E93109">
      <w:pPr>
        <w:numPr>
          <w:ilvl w:val="0"/>
          <w:numId w:val="33"/>
        </w:numPr>
        <w:jc w:val="both"/>
        <w:rPr>
          <w:rFonts w:ascii="Times New Roman" w:hAnsi="Times New Roman"/>
          <w:sz w:val="24"/>
          <w:szCs w:val="24"/>
        </w:rPr>
      </w:pPr>
      <w:r w:rsidRPr="00745965">
        <w:rPr>
          <w:rFonts w:ascii="Times New Roman" w:hAnsi="Times New Roman"/>
          <w:sz w:val="24"/>
          <w:szCs w:val="24"/>
        </w:rPr>
        <w:t xml:space="preserve"> Определение мощности, развиваемой учеником при подъёме по лестнице.</w:t>
      </w:r>
    </w:p>
    <w:p w:rsidR="007E3A01" w:rsidRPr="00745965" w:rsidRDefault="007E3A01" w:rsidP="00E93109">
      <w:pPr>
        <w:numPr>
          <w:ilvl w:val="0"/>
          <w:numId w:val="33"/>
        </w:numPr>
        <w:jc w:val="both"/>
        <w:rPr>
          <w:rFonts w:ascii="Times New Roman" w:hAnsi="Times New Roman"/>
          <w:sz w:val="24"/>
          <w:szCs w:val="24"/>
        </w:rPr>
      </w:pPr>
      <w:r w:rsidRPr="00745965">
        <w:rPr>
          <w:rFonts w:ascii="Times New Roman" w:hAnsi="Times New Roman"/>
          <w:sz w:val="24"/>
          <w:szCs w:val="24"/>
        </w:rPr>
        <w:t>Измерение массы школьного рюкзака при помощи рычага.</w:t>
      </w:r>
    </w:p>
    <w:p w:rsidR="007E3A01" w:rsidRPr="00745965" w:rsidRDefault="007E3A01" w:rsidP="00E93109">
      <w:pPr>
        <w:ind w:firstLine="454"/>
        <w:jc w:val="both"/>
        <w:rPr>
          <w:rFonts w:ascii="Times New Roman" w:hAnsi="Times New Roman"/>
          <w:sz w:val="24"/>
          <w:szCs w:val="24"/>
        </w:rPr>
      </w:pPr>
    </w:p>
    <w:p w:rsidR="007E3A01" w:rsidRPr="00745965" w:rsidRDefault="007E3A01" w:rsidP="00E93109">
      <w:pPr>
        <w:ind w:firstLine="454"/>
        <w:jc w:val="both"/>
        <w:rPr>
          <w:rFonts w:ascii="Times New Roman" w:hAnsi="Times New Roman"/>
          <w:sz w:val="24"/>
          <w:szCs w:val="24"/>
        </w:rPr>
      </w:pPr>
      <w:r w:rsidRPr="00745965">
        <w:rPr>
          <w:rFonts w:ascii="Times New Roman" w:hAnsi="Times New Roman"/>
          <w:b/>
          <w:bCs/>
          <w:sz w:val="24"/>
          <w:szCs w:val="24"/>
        </w:rPr>
        <w:t>3. Механические колебания и волны (13 ч)</w:t>
      </w:r>
    </w:p>
    <w:p w:rsidR="007E3A01" w:rsidRPr="00745965" w:rsidRDefault="007E3A01" w:rsidP="00E93109">
      <w:pPr>
        <w:ind w:firstLine="454"/>
        <w:jc w:val="both"/>
        <w:rPr>
          <w:rFonts w:ascii="Times New Roman" w:hAnsi="Times New Roman"/>
          <w:sz w:val="24"/>
          <w:szCs w:val="24"/>
        </w:rPr>
      </w:pPr>
      <w:r w:rsidRPr="00745965">
        <w:rPr>
          <w:rFonts w:ascii="Times New Roman" w:hAnsi="Times New Roman"/>
          <w:sz w:val="24"/>
          <w:szCs w:val="24"/>
        </w:rPr>
        <w:t xml:space="preserve">Равномерное движение тела по окружности. Линейная и угловая скорости. Период и частота обращения. Центростремительное ускорение. </w:t>
      </w:r>
    </w:p>
    <w:p w:rsidR="007E3A01" w:rsidRPr="00745965" w:rsidRDefault="007E3A01" w:rsidP="00E93109">
      <w:pPr>
        <w:ind w:firstLine="454"/>
        <w:jc w:val="both"/>
        <w:rPr>
          <w:rFonts w:ascii="Times New Roman" w:hAnsi="Times New Roman"/>
          <w:sz w:val="24"/>
          <w:szCs w:val="24"/>
        </w:rPr>
      </w:pPr>
      <w:r w:rsidRPr="00745965">
        <w:rPr>
          <w:rFonts w:ascii="Times New Roman" w:hAnsi="Times New Roman"/>
          <w:sz w:val="24"/>
          <w:szCs w:val="24"/>
        </w:rPr>
        <w:t>Свободные механические колебания. Превращения энергии при колебаниях. Период колебаний маятника и груза на пружине. Вынужденные колебания. Резонанс.</w:t>
      </w:r>
    </w:p>
    <w:p w:rsidR="007E3A01" w:rsidRPr="00745965" w:rsidRDefault="007E3A01" w:rsidP="00E93109">
      <w:pPr>
        <w:ind w:firstLine="454"/>
        <w:jc w:val="both"/>
        <w:rPr>
          <w:rFonts w:ascii="Times New Roman" w:hAnsi="Times New Roman"/>
          <w:b/>
          <w:bCs/>
          <w:i/>
          <w:iCs/>
          <w:sz w:val="24"/>
          <w:szCs w:val="24"/>
        </w:rPr>
      </w:pPr>
      <w:r w:rsidRPr="00745965">
        <w:rPr>
          <w:rFonts w:ascii="Times New Roman" w:hAnsi="Times New Roman"/>
          <w:sz w:val="24"/>
          <w:szCs w:val="24"/>
        </w:rPr>
        <w:t>Механические волны. Продольные и поперечные волны. Длина волны. Звуковые волны. Скорость звука. Эхо. Громкость звука. Высота тона. Акустический резонанс.</w:t>
      </w:r>
    </w:p>
    <w:p w:rsidR="007E3A01" w:rsidRPr="00363301" w:rsidRDefault="007E3A01" w:rsidP="00E93109">
      <w:pPr>
        <w:pStyle w:val="2"/>
        <w:spacing w:line="276" w:lineRule="auto"/>
        <w:rPr>
          <w:rFonts w:ascii="Times New Roman" w:hAnsi="Times New Roman" w:cs="Times New Roman"/>
          <w:color w:val="auto"/>
          <w:sz w:val="24"/>
          <w:szCs w:val="24"/>
        </w:rPr>
      </w:pPr>
      <w:r w:rsidRPr="00363301">
        <w:rPr>
          <w:rFonts w:ascii="Times New Roman" w:hAnsi="Times New Roman" w:cs="Times New Roman"/>
          <w:bCs/>
          <w:i/>
          <w:iCs/>
          <w:color w:val="auto"/>
          <w:sz w:val="24"/>
          <w:szCs w:val="24"/>
        </w:rPr>
        <w:t>Демонстрации</w:t>
      </w:r>
    </w:p>
    <w:p w:rsidR="007E3A01" w:rsidRPr="00745965" w:rsidRDefault="007E3A01" w:rsidP="00E93109">
      <w:pPr>
        <w:numPr>
          <w:ilvl w:val="0"/>
          <w:numId w:val="16"/>
        </w:numPr>
        <w:ind w:left="284" w:hanging="284"/>
        <w:jc w:val="both"/>
        <w:rPr>
          <w:rFonts w:ascii="Times New Roman" w:hAnsi="Times New Roman"/>
          <w:sz w:val="24"/>
          <w:szCs w:val="24"/>
        </w:rPr>
      </w:pPr>
      <w:r w:rsidRPr="00745965">
        <w:rPr>
          <w:rFonts w:ascii="Times New Roman" w:hAnsi="Times New Roman"/>
          <w:sz w:val="24"/>
          <w:szCs w:val="24"/>
        </w:rPr>
        <w:t xml:space="preserve">Равномерное движение по окружности. </w:t>
      </w:r>
    </w:p>
    <w:p w:rsidR="007E3A01" w:rsidRPr="00745965" w:rsidRDefault="007E3A01" w:rsidP="00E93109">
      <w:pPr>
        <w:numPr>
          <w:ilvl w:val="0"/>
          <w:numId w:val="16"/>
        </w:numPr>
        <w:ind w:left="284" w:hanging="284"/>
        <w:jc w:val="both"/>
        <w:rPr>
          <w:rFonts w:ascii="Times New Roman" w:hAnsi="Times New Roman"/>
          <w:sz w:val="24"/>
          <w:szCs w:val="24"/>
        </w:rPr>
      </w:pPr>
      <w:r w:rsidRPr="00745965">
        <w:rPr>
          <w:rFonts w:ascii="Times New Roman" w:hAnsi="Times New Roman"/>
          <w:sz w:val="24"/>
          <w:szCs w:val="24"/>
        </w:rPr>
        <w:t xml:space="preserve">Свободные колебания (маятники нитяной и пружинный, конический, маятник Максвелла). </w:t>
      </w:r>
    </w:p>
    <w:p w:rsidR="007E3A01" w:rsidRPr="00745965" w:rsidRDefault="007E3A01" w:rsidP="00E93109">
      <w:pPr>
        <w:numPr>
          <w:ilvl w:val="0"/>
          <w:numId w:val="16"/>
        </w:numPr>
        <w:ind w:left="284" w:hanging="284"/>
        <w:jc w:val="both"/>
        <w:rPr>
          <w:rFonts w:ascii="Times New Roman" w:hAnsi="Times New Roman"/>
          <w:sz w:val="24"/>
          <w:szCs w:val="24"/>
        </w:rPr>
      </w:pPr>
      <w:r w:rsidRPr="00745965">
        <w:rPr>
          <w:rFonts w:ascii="Times New Roman" w:hAnsi="Times New Roman"/>
          <w:sz w:val="24"/>
          <w:szCs w:val="24"/>
        </w:rPr>
        <w:t xml:space="preserve">Связь между вращательным и колебательным движением. </w:t>
      </w:r>
    </w:p>
    <w:p w:rsidR="007E3A01" w:rsidRPr="00745965" w:rsidRDefault="007E3A01" w:rsidP="00E93109">
      <w:pPr>
        <w:numPr>
          <w:ilvl w:val="0"/>
          <w:numId w:val="16"/>
        </w:numPr>
        <w:ind w:left="284" w:hanging="284"/>
        <w:jc w:val="both"/>
        <w:rPr>
          <w:rFonts w:ascii="Times New Roman" w:hAnsi="Times New Roman"/>
          <w:sz w:val="24"/>
          <w:szCs w:val="24"/>
        </w:rPr>
      </w:pPr>
      <w:r w:rsidRPr="00745965">
        <w:rPr>
          <w:rFonts w:ascii="Times New Roman" w:hAnsi="Times New Roman"/>
          <w:sz w:val="24"/>
          <w:szCs w:val="24"/>
        </w:rPr>
        <w:t xml:space="preserve">Зависимость периода колебания математического маятника от длины нити и его независимость от массы и амплитуды. </w:t>
      </w:r>
    </w:p>
    <w:p w:rsidR="007E3A01" w:rsidRPr="00745965" w:rsidRDefault="007E3A01" w:rsidP="00E93109">
      <w:pPr>
        <w:numPr>
          <w:ilvl w:val="0"/>
          <w:numId w:val="16"/>
        </w:numPr>
        <w:ind w:left="284" w:hanging="284"/>
        <w:jc w:val="both"/>
        <w:rPr>
          <w:rFonts w:ascii="Times New Roman" w:hAnsi="Times New Roman"/>
          <w:sz w:val="24"/>
          <w:szCs w:val="24"/>
        </w:rPr>
      </w:pPr>
      <w:r w:rsidRPr="00745965">
        <w:rPr>
          <w:rFonts w:ascii="Times New Roman" w:hAnsi="Times New Roman"/>
          <w:sz w:val="24"/>
          <w:szCs w:val="24"/>
        </w:rPr>
        <w:t xml:space="preserve">Зависимость периода колебания груза на пружине от жесткости пружины и от массы груза. </w:t>
      </w:r>
    </w:p>
    <w:p w:rsidR="007E3A01" w:rsidRPr="00745965" w:rsidRDefault="007E3A01" w:rsidP="00E93109">
      <w:pPr>
        <w:numPr>
          <w:ilvl w:val="0"/>
          <w:numId w:val="16"/>
        </w:numPr>
        <w:ind w:left="284" w:hanging="284"/>
        <w:jc w:val="both"/>
        <w:rPr>
          <w:rFonts w:ascii="Times New Roman" w:hAnsi="Times New Roman"/>
          <w:sz w:val="24"/>
          <w:szCs w:val="24"/>
        </w:rPr>
      </w:pPr>
      <w:r w:rsidRPr="00745965">
        <w:rPr>
          <w:rFonts w:ascii="Times New Roman" w:hAnsi="Times New Roman"/>
          <w:sz w:val="24"/>
          <w:szCs w:val="24"/>
        </w:rPr>
        <w:t xml:space="preserve">Вынужденные колебания. </w:t>
      </w:r>
    </w:p>
    <w:p w:rsidR="007E3A01" w:rsidRPr="00745965" w:rsidRDefault="007E3A01" w:rsidP="00E93109">
      <w:pPr>
        <w:numPr>
          <w:ilvl w:val="0"/>
          <w:numId w:val="16"/>
        </w:numPr>
        <w:ind w:left="284" w:hanging="284"/>
        <w:jc w:val="both"/>
        <w:rPr>
          <w:rFonts w:ascii="Times New Roman" w:hAnsi="Times New Roman"/>
          <w:sz w:val="24"/>
          <w:szCs w:val="24"/>
        </w:rPr>
      </w:pPr>
      <w:r w:rsidRPr="00745965">
        <w:rPr>
          <w:rFonts w:ascii="Times New Roman" w:hAnsi="Times New Roman"/>
          <w:sz w:val="24"/>
          <w:szCs w:val="24"/>
        </w:rPr>
        <w:lastRenderedPageBreak/>
        <w:t xml:space="preserve">Механический резонанс. </w:t>
      </w:r>
    </w:p>
    <w:p w:rsidR="007E3A01" w:rsidRPr="00745965" w:rsidRDefault="007E3A01" w:rsidP="00E93109">
      <w:pPr>
        <w:numPr>
          <w:ilvl w:val="0"/>
          <w:numId w:val="16"/>
        </w:numPr>
        <w:ind w:left="284" w:hanging="284"/>
        <w:jc w:val="both"/>
        <w:rPr>
          <w:rFonts w:ascii="Times New Roman" w:hAnsi="Times New Roman"/>
          <w:sz w:val="24"/>
          <w:szCs w:val="24"/>
        </w:rPr>
      </w:pPr>
      <w:r w:rsidRPr="00745965">
        <w:rPr>
          <w:rFonts w:ascii="Times New Roman" w:hAnsi="Times New Roman"/>
          <w:sz w:val="24"/>
          <w:szCs w:val="24"/>
        </w:rPr>
        <w:t xml:space="preserve">Продольные и поперечные волны. (Опыты с волновой машиной). </w:t>
      </w:r>
    </w:p>
    <w:p w:rsidR="007E3A01" w:rsidRPr="00745965" w:rsidRDefault="007E3A01" w:rsidP="00E93109">
      <w:pPr>
        <w:numPr>
          <w:ilvl w:val="0"/>
          <w:numId w:val="16"/>
        </w:numPr>
        <w:ind w:left="284" w:hanging="284"/>
        <w:jc w:val="both"/>
        <w:rPr>
          <w:rFonts w:ascii="Times New Roman" w:hAnsi="Times New Roman"/>
          <w:sz w:val="24"/>
          <w:szCs w:val="24"/>
        </w:rPr>
      </w:pPr>
      <w:r w:rsidRPr="00745965">
        <w:rPr>
          <w:rFonts w:ascii="Times New Roman" w:hAnsi="Times New Roman"/>
          <w:sz w:val="24"/>
          <w:szCs w:val="24"/>
        </w:rPr>
        <w:t>Опыт с электрическим звонком, помещённым под колокол вакуумного насоса.</w:t>
      </w:r>
    </w:p>
    <w:p w:rsidR="007E3A01" w:rsidRPr="00745965" w:rsidRDefault="007E3A01" w:rsidP="00E93109">
      <w:pPr>
        <w:numPr>
          <w:ilvl w:val="0"/>
          <w:numId w:val="16"/>
        </w:numPr>
        <w:tabs>
          <w:tab w:val="left" w:pos="426"/>
        </w:tabs>
        <w:ind w:left="284" w:hanging="284"/>
        <w:jc w:val="both"/>
        <w:rPr>
          <w:rFonts w:ascii="Times New Roman" w:hAnsi="Times New Roman"/>
          <w:sz w:val="24"/>
          <w:szCs w:val="24"/>
        </w:rPr>
      </w:pPr>
      <w:r w:rsidRPr="00745965">
        <w:rPr>
          <w:rFonts w:ascii="Times New Roman" w:hAnsi="Times New Roman"/>
          <w:sz w:val="24"/>
          <w:szCs w:val="24"/>
        </w:rPr>
        <w:t>Источники звука (камертон, динамик, струна и т.д.).</w:t>
      </w:r>
    </w:p>
    <w:p w:rsidR="007E3A01" w:rsidRPr="00745965" w:rsidRDefault="007E3A01" w:rsidP="00E93109">
      <w:pPr>
        <w:numPr>
          <w:ilvl w:val="0"/>
          <w:numId w:val="16"/>
        </w:numPr>
        <w:tabs>
          <w:tab w:val="left" w:pos="426"/>
        </w:tabs>
        <w:ind w:left="284" w:hanging="284"/>
        <w:jc w:val="both"/>
        <w:rPr>
          <w:rFonts w:ascii="Times New Roman" w:hAnsi="Times New Roman"/>
          <w:sz w:val="24"/>
          <w:szCs w:val="24"/>
        </w:rPr>
      </w:pPr>
      <w:r w:rsidRPr="00745965">
        <w:rPr>
          <w:rFonts w:ascii="Times New Roman" w:hAnsi="Times New Roman"/>
          <w:sz w:val="24"/>
          <w:szCs w:val="24"/>
        </w:rPr>
        <w:t xml:space="preserve">Зависимость громкости звука от амплитуды колебаний. </w:t>
      </w:r>
    </w:p>
    <w:p w:rsidR="007E3A01" w:rsidRPr="00745965" w:rsidRDefault="007E3A01" w:rsidP="00E93109">
      <w:pPr>
        <w:numPr>
          <w:ilvl w:val="0"/>
          <w:numId w:val="16"/>
        </w:numPr>
        <w:tabs>
          <w:tab w:val="left" w:pos="426"/>
        </w:tabs>
        <w:ind w:left="284" w:hanging="284"/>
        <w:jc w:val="both"/>
        <w:rPr>
          <w:rFonts w:ascii="Times New Roman" w:hAnsi="Times New Roman"/>
          <w:sz w:val="24"/>
          <w:szCs w:val="24"/>
        </w:rPr>
      </w:pPr>
      <w:r w:rsidRPr="00745965">
        <w:rPr>
          <w:rFonts w:ascii="Times New Roman" w:hAnsi="Times New Roman"/>
          <w:sz w:val="24"/>
          <w:szCs w:val="24"/>
        </w:rPr>
        <w:t xml:space="preserve">Зависимость высоты тона от частоты колебаний. </w:t>
      </w:r>
    </w:p>
    <w:p w:rsidR="007E3A01" w:rsidRPr="00745965" w:rsidRDefault="007E3A01" w:rsidP="00E93109">
      <w:pPr>
        <w:numPr>
          <w:ilvl w:val="0"/>
          <w:numId w:val="16"/>
        </w:numPr>
        <w:tabs>
          <w:tab w:val="left" w:pos="426"/>
        </w:tabs>
        <w:ind w:left="284" w:hanging="284"/>
        <w:jc w:val="both"/>
        <w:rPr>
          <w:rFonts w:ascii="Times New Roman" w:hAnsi="Times New Roman"/>
          <w:b/>
          <w:bCs/>
          <w:i/>
          <w:iCs/>
          <w:sz w:val="24"/>
          <w:szCs w:val="24"/>
        </w:rPr>
      </w:pPr>
      <w:r w:rsidRPr="00745965">
        <w:rPr>
          <w:rFonts w:ascii="Times New Roman" w:hAnsi="Times New Roman"/>
          <w:sz w:val="24"/>
          <w:szCs w:val="24"/>
        </w:rPr>
        <w:t>Акустический резонанс.</w:t>
      </w:r>
    </w:p>
    <w:p w:rsidR="007E3A01" w:rsidRPr="00363301" w:rsidRDefault="007E3A01" w:rsidP="00E93109">
      <w:pPr>
        <w:pStyle w:val="2"/>
        <w:spacing w:line="276" w:lineRule="auto"/>
        <w:rPr>
          <w:rFonts w:ascii="Times New Roman" w:hAnsi="Times New Roman" w:cs="Times New Roman"/>
          <w:color w:val="auto"/>
          <w:sz w:val="24"/>
          <w:szCs w:val="24"/>
        </w:rPr>
      </w:pPr>
      <w:r w:rsidRPr="00363301">
        <w:rPr>
          <w:rFonts w:ascii="Times New Roman" w:hAnsi="Times New Roman" w:cs="Times New Roman"/>
          <w:bCs/>
          <w:i/>
          <w:iCs/>
          <w:color w:val="auto"/>
          <w:sz w:val="24"/>
          <w:szCs w:val="24"/>
        </w:rPr>
        <w:t>Лабораторные работы</w:t>
      </w:r>
    </w:p>
    <w:p w:rsidR="007E3A01" w:rsidRPr="00745965" w:rsidRDefault="007E3A01" w:rsidP="00E93109">
      <w:pPr>
        <w:numPr>
          <w:ilvl w:val="0"/>
          <w:numId w:val="13"/>
        </w:numPr>
        <w:jc w:val="both"/>
        <w:rPr>
          <w:rFonts w:ascii="Times New Roman" w:hAnsi="Times New Roman"/>
          <w:sz w:val="24"/>
          <w:szCs w:val="24"/>
        </w:rPr>
      </w:pPr>
      <w:r w:rsidRPr="00745965">
        <w:rPr>
          <w:rFonts w:ascii="Times New Roman" w:hAnsi="Times New Roman"/>
          <w:sz w:val="24"/>
          <w:szCs w:val="24"/>
        </w:rPr>
        <w:t>Исследование зависимость периода колебания математического маятника от длины его нити.</w:t>
      </w:r>
    </w:p>
    <w:p w:rsidR="007E3A01" w:rsidRPr="00745965" w:rsidRDefault="007E3A01" w:rsidP="00E93109">
      <w:pPr>
        <w:numPr>
          <w:ilvl w:val="0"/>
          <w:numId w:val="13"/>
        </w:numPr>
        <w:jc w:val="both"/>
        <w:rPr>
          <w:rFonts w:ascii="Times New Roman" w:hAnsi="Times New Roman"/>
          <w:b/>
          <w:i/>
          <w:sz w:val="24"/>
          <w:szCs w:val="24"/>
        </w:rPr>
      </w:pPr>
      <w:r w:rsidRPr="00745965">
        <w:rPr>
          <w:rFonts w:ascii="Times New Roman" w:hAnsi="Times New Roman"/>
          <w:sz w:val="24"/>
          <w:szCs w:val="24"/>
        </w:rPr>
        <w:t>Определение ускорения свободного падения с помощью математического маятника.</w:t>
      </w:r>
    </w:p>
    <w:p w:rsidR="007E3A01" w:rsidRPr="00745965" w:rsidRDefault="007E3A01" w:rsidP="00E93109">
      <w:pPr>
        <w:ind w:firstLine="284"/>
        <w:jc w:val="both"/>
        <w:rPr>
          <w:rFonts w:ascii="Times New Roman" w:hAnsi="Times New Roman"/>
          <w:sz w:val="24"/>
          <w:szCs w:val="24"/>
        </w:rPr>
      </w:pPr>
      <w:r w:rsidRPr="00745965">
        <w:rPr>
          <w:rFonts w:ascii="Times New Roman" w:hAnsi="Times New Roman"/>
          <w:b/>
          <w:i/>
          <w:sz w:val="24"/>
          <w:szCs w:val="24"/>
        </w:rPr>
        <w:t>Домашние экспериментальные задания и опыты</w:t>
      </w:r>
    </w:p>
    <w:p w:rsidR="007E3A01" w:rsidRPr="00745965" w:rsidRDefault="007E3A01" w:rsidP="00E93109">
      <w:pPr>
        <w:numPr>
          <w:ilvl w:val="0"/>
          <w:numId w:val="4"/>
        </w:numPr>
        <w:jc w:val="both"/>
        <w:rPr>
          <w:rFonts w:ascii="Times New Roman" w:hAnsi="Times New Roman"/>
          <w:sz w:val="24"/>
          <w:szCs w:val="24"/>
        </w:rPr>
      </w:pPr>
      <w:r w:rsidRPr="00745965">
        <w:rPr>
          <w:rFonts w:ascii="Times New Roman" w:hAnsi="Times New Roman"/>
          <w:sz w:val="24"/>
          <w:szCs w:val="24"/>
        </w:rPr>
        <w:t>Сравнение периода колебаний математического маятника и периода обращения конического маятника.</w:t>
      </w:r>
    </w:p>
    <w:p w:rsidR="007E3A01" w:rsidRPr="00363301" w:rsidRDefault="007E3A01" w:rsidP="00363301">
      <w:pPr>
        <w:numPr>
          <w:ilvl w:val="0"/>
          <w:numId w:val="4"/>
        </w:numPr>
        <w:jc w:val="both"/>
        <w:rPr>
          <w:rFonts w:ascii="Times New Roman" w:hAnsi="Times New Roman"/>
          <w:b/>
          <w:bCs/>
          <w:sz w:val="24"/>
          <w:szCs w:val="24"/>
        </w:rPr>
      </w:pPr>
      <w:r w:rsidRPr="00745965">
        <w:rPr>
          <w:rFonts w:ascii="Times New Roman" w:hAnsi="Times New Roman"/>
          <w:sz w:val="24"/>
          <w:szCs w:val="24"/>
        </w:rPr>
        <w:t xml:space="preserve">Изготовление секундного маятника. </w:t>
      </w:r>
    </w:p>
    <w:p w:rsidR="007E3A01" w:rsidRPr="00745965" w:rsidRDefault="007E3A01" w:rsidP="00E93109">
      <w:pPr>
        <w:ind w:firstLine="454"/>
        <w:jc w:val="both"/>
        <w:rPr>
          <w:rFonts w:ascii="Times New Roman" w:hAnsi="Times New Roman"/>
          <w:sz w:val="24"/>
          <w:szCs w:val="24"/>
        </w:rPr>
      </w:pPr>
      <w:r w:rsidRPr="00745965">
        <w:rPr>
          <w:rFonts w:ascii="Times New Roman" w:hAnsi="Times New Roman"/>
          <w:b/>
          <w:bCs/>
          <w:sz w:val="24"/>
          <w:szCs w:val="24"/>
        </w:rPr>
        <w:t>4. Тепловые явления (15 ч)</w:t>
      </w:r>
    </w:p>
    <w:p w:rsidR="007E3A01" w:rsidRPr="00745965" w:rsidRDefault="007E3A01" w:rsidP="00E93109">
      <w:pPr>
        <w:pStyle w:val="aff2"/>
        <w:jc w:val="both"/>
        <w:rPr>
          <w:rFonts w:ascii="Times New Roman" w:hAnsi="Times New Roman"/>
          <w:b/>
          <w:bCs/>
          <w:i/>
          <w:iCs/>
          <w:sz w:val="24"/>
          <w:szCs w:val="24"/>
        </w:rPr>
      </w:pPr>
      <w:r w:rsidRPr="00745965">
        <w:rPr>
          <w:rFonts w:ascii="Times New Roman" w:hAnsi="Times New Roman"/>
          <w:sz w:val="24"/>
          <w:szCs w:val="24"/>
        </w:rPr>
        <w:t>Внутренняя энергия. Виды теплопередачи. Количество теплоты. Теплота сгорания топлива. Плавление и кристаллизация. Испарение. Влажность воздуха. Кипение. Конденсация пара. Тепловые двигатели. Закон сохранения энергии в тепловых процессах.</w:t>
      </w:r>
    </w:p>
    <w:p w:rsidR="007E3A01" w:rsidRPr="00363301" w:rsidRDefault="007E3A01" w:rsidP="00E93109">
      <w:pPr>
        <w:pStyle w:val="2"/>
        <w:spacing w:line="276" w:lineRule="auto"/>
        <w:rPr>
          <w:rFonts w:ascii="Times New Roman" w:hAnsi="Times New Roman" w:cs="Times New Roman"/>
          <w:color w:val="auto"/>
          <w:sz w:val="24"/>
          <w:szCs w:val="24"/>
        </w:rPr>
      </w:pPr>
      <w:r w:rsidRPr="00363301">
        <w:rPr>
          <w:rFonts w:ascii="Times New Roman" w:hAnsi="Times New Roman" w:cs="Times New Roman"/>
          <w:bCs/>
          <w:i/>
          <w:iCs/>
          <w:color w:val="auto"/>
          <w:sz w:val="24"/>
          <w:szCs w:val="24"/>
        </w:rPr>
        <w:t>Демонстрации</w:t>
      </w:r>
    </w:p>
    <w:p w:rsidR="007E3A01" w:rsidRPr="00745965" w:rsidRDefault="007E3A01" w:rsidP="00E93109">
      <w:pPr>
        <w:numPr>
          <w:ilvl w:val="0"/>
          <w:numId w:val="9"/>
        </w:numPr>
        <w:jc w:val="both"/>
        <w:rPr>
          <w:rFonts w:ascii="Times New Roman" w:hAnsi="Times New Roman"/>
          <w:sz w:val="24"/>
          <w:szCs w:val="24"/>
        </w:rPr>
      </w:pPr>
      <w:r w:rsidRPr="00745965">
        <w:rPr>
          <w:rFonts w:ascii="Times New Roman" w:hAnsi="Times New Roman"/>
          <w:sz w:val="24"/>
          <w:szCs w:val="24"/>
        </w:rPr>
        <w:t xml:space="preserve">Изменение внутренней энергии тел при трении и ударе. </w:t>
      </w:r>
    </w:p>
    <w:p w:rsidR="007E3A01" w:rsidRPr="00745965" w:rsidRDefault="007E3A01" w:rsidP="00E93109">
      <w:pPr>
        <w:numPr>
          <w:ilvl w:val="0"/>
          <w:numId w:val="9"/>
        </w:numPr>
        <w:jc w:val="both"/>
        <w:rPr>
          <w:rFonts w:ascii="Times New Roman" w:hAnsi="Times New Roman"/>
          <w:sz w:val="24"/>
          <w:szCs w:val="24"/>
        </w:rPr>
      </w:pPr>
      <w:r w:rsidRPr="00745965">
        <w:rPr>
          <w:rFonts w:ascii="Times New Roman" w:hAnsi="Times New Roman"/>
          <w:sz w:val="24"/>
          <w:szCs w:val="24"/>
        </w:rPr>
        <w:t xml:space="preserve">Сравнение теплопроводности различных материалов. </w:t>
      </w:r>
    </w:p>
    <w:p w:rsidR="007E3A01" w:rsidRPr="00745965" w:rsidRDefault="007E3A01" w:rsidP="00E93109">
      <w:pPr>
        <w:numPr>
          <w:ilvl w:val="0"/>
          <w:numId w:val="9"/>
        </w:numPr>
        <w:jc w:val="both"/>
        <w:rPr>
          <w:rFonts w:ascii="Times New Roman" w:hAnsi="Times New Roman"/>
          <w:sz w:val="24"/>
          <w:szCs w:val="24"/>
        </w:rPr>
      </w:pPr>
      <w:r w:rsidRPr="00745965">
        <w:rPr>
          <w:rFonts w:ascii="Times New Roman" w:hAnsi="Times New Roman"/>
          <w:sz w:val="24"/>
          <w:szCs w:val="24"/>
        </w:rPr>
        <w:t>Конвекция в жидкостях и газах.</w:t>
      </w:r>
    </w:p>
    <w:p w:rsidR="007E3A01" w:rsidRPr="00745965" w:rsidRDefault="007E3A01" w:rsidP="00E93109">
      <w:pPr>
        <w:numPr>
          <w:ilvl w:val="0"/>
          <w:numId w:val="9"/>
        </w:numPr>
        <w:jc w:val="both"/>
        <w:rPr>
          <w:rFonts w:ascii="Times New Roman" w:hAnsi="Times New Roman"/>
          <w:sz w:val="24"/>
          <w:szCs w:val="24"/>
        </w:rPr>
      </w:pPr>
      <w:r w:rsidRPr="00745965">
        <w:rPr>
          <w:rFonts w:ascii="Times New Roman" w:hAnsi="Times New Roman"/>
          <w:sz w:val="24"/>
          <w:szCs w:val="24"/>
        </w:rPr>
        <w:t xml:space="preserve">Нагревание теплоприёмника посредством излучения. </w:t>
      </w:r>
    </w:p>
    <w:p w:rsidR="007E3A01" w:rsidRPr="00745965" w:rsidRDefault="007E3A01" w:rsidP="00E93109">
      <w:pPr>
        <w:numPr>
          <w:ilvl w:val="0"/>
          <w:numId w:val="9"/>
        </w:numPr>
        <w:jc w:val="both"/>
        <w:rPr>
          <w:rFonts w:ascii="Times New Roman" w:hAnsi="Times New Roman"/>
          <w:sz w:val="24"/>
          <w:szCs w:val="24"/>
        </w:rPr>
      </w:pPr>
      <w:r w:rsidRPr="00745965">
        <w:rPr>
          <w:rFonts w:ascii="Times New Roman" w:hAnsi="Times New Roman"/>
          <w:sz w:val="24"/>
          <w:szCs w:val="24"/>
        </w:rPr>
        <w:t xml:space="preserve">Плавление и кристаллизация. </w:t>
      </w:r>
    </w:p>
    <w:p w:rsidR="007E3A01" w:rsidRPr="00745965" w:rsidRDefault="007E3A01" w:rsidP="00E93109">
      <w:pPr>
        <w:numPr>
          <w:ilvl w:val="0"/>
          <w:numId w:val="9"/>
        </w:numPr>
        <w:jc w:val="both"/>
        <w:rPr>
          <w:rFonts w:ascii="Times New Roman" w:hAnsi="Times New Roman"/>
          <w:sz w:val="24"/>
          <w:szCs w:val="24"/>
        </w:rPr>
      </w:pPr>
      <w:r w:rsidRPr="00745965">
        <w:rPr>
          <w:rFonts w:ascii="Times New Roman" w:hAnsi="Times New Roman"/>
          <w:sz w:val="24"/>
          <w:szCs w:val="24"/>
        </w:rPr>
        <w:t xml:space="preserve">Выделение теплоты при кристаллизации гипосульфита. </w:t>
      </w:r>
    </w:p>
    <w:p w:rsidR="007E3A01" w:rsidRPr="00745965" w:rsidRDefault="007E3A01" w:rsidP="00E93109">
      <w:pPr>
        <w:numPr>
          <w:ilvl w:val="0"/>
          <w:numId w:val="9"/>
        </w:numPr>
        <w:jc w:val="both"/>
        <w:rPr>
          <w:rFonts w:ascii="Times New Roman" w:hAnsi="Times New Roman"/>
          <w:sz w:val="24"/>
          <w:szCs w:val="24"/>
        </w:rPr>
      </w:pPr>
      <w:r w:rsidRPr="00745965">
        <w:rPr>
          <w:rFonts w:ascii="Times New Roman" w:hAnsi="Times New Roman"/>
          <w:sz w:val="24"/>
          <w:szCs w:val="24"/>
        </w:rPr>
        <w:t xml:space="preserve">Зависимость скорости испарения от рода жидкости. </w:t>
      </w:r>
    </w:p>
    <w:p w:rsidR="007E3A01" w:rsidRPr="00745965" w:rsidRDefault="007E3A01" w:rsidP="00E93109">
      <w:pPr>
        <w:numPr>
          <w:ilvl w:val="0"/>
          <w:numId w:val="9"/>
        </w:numPr>
        <w:jc w:val="both"/>
        <w:rPr>
          <w:rFonts w:ascii="Times New Roman" w:hAnsi="Times New Roman"/>
          <w:sz w:val="24"/>
          <w:szCs w:val="24"/>
        </w:rPr>
      </w:pPr>
      <w:r w:rsidRPr="00745965">
        <w:rPr>
          <w:rFonts w:ascii="Times New Roman" w:hAnsi="Times New Roman"/>
          <w:sz w:val="24"/>
          <w:szCs w:val="24"/>
        </w:rPr>
        <w:t xml:space="preserve">Охлаждение жидкости при испарении. </w:t>
      </w:r>
    </w:p>
    <w:p w:rsidR="007E3A01" w:rsidRPr="00745965" w:rsidRDefault="007E3A01" w:rsidP="00E93109">
      <w:pPr>
        <w:numPr>
          <w:ilvl w:val="0"/>
          <w:numId w:val="9"/>
        </w:numPr>
        <w:jc w:val="both"/>
        <w:rPr>
          <w:rFonts w:ascii="Times New Roman" w:hAnsi="Times New Roman"/>
          <w:sz w:val="24"/>
          <w:szCs w:val="24"/>
        </w:rPr>
      </w:pPr>
      <w:r w:rsidRPr="00745965">
        <w:rPr>
          <w:rFonts w:ascii="Times New Roman" w:hAnsi="Times New Roman"/>
          <w:sz w:val="24"/>
          <w:szCs w:val="24"/>
        </w:rPr>
        <w:t xml:space="preserve">Выделение тепла при конденсации пара. </w:t>
      </w:r>
    </w:p>
    <w:p w:rsidR="007E3A01" w:rsidRPr="00745965" w:rsidRDefault="007E3A01" w:rsidP="00E93109">
      <w:pPr>
        <w:numPr>
          <w:ilvl w:val="0"/>
          <w:numId w:val="9"/>
        </w:numPr>
        <w:jc w:val="both"/>
        <w:rPr>
          <w:rFonts w:ascii="Times New Roman" w:hAnsi="Times New Roman"/>
          <w:b/>
          <w:bCs/>
          <w:i/>
          <w:iCs/>
          <w:sz w:val="24"/>
          <w:szCs w:val="24"/>
        </w:rPr>
      </w:pPr>
      <w:r w:rsidRPr="00745965">
        <w:rPr>
          <w:rFonts w:ascii="Times New Roman" w:hAnsi="Times New Roman"/>
          <w:sz w:val="24"/>
          <w:szCs w:val="24"/>
        </w:rPr>
        <w:t xml:space="preserve">Модель двигателя внутреннего сгорания. </w:t>
      </w:r>
    </w:p>
    <w:p w:rsidR="007E3A01" w:rsidRPr="00363301" w:rsidRDefault="007E3A01" w:rsidP="00E93109">
      <w:pPr>
        <w:pStyle w:val="2"/>
        <w:spacing w:line="276" w:lineRule="auto"/>
        <w:rPr>
          <w:rFonts w:ascii="Times New Roman" w:hAnsi="Times New Roman" w:cs="Times New Roman"/>
          <w:color w:val="auto"/>
          <w:sz w:val="24"/>
          <w:szCs w:val="24"/>
        </w:rPr>
      </w:pPr>
      <w:r w:rsidRPr="00363301">
        <w:rPr>
          <w:rFonts w:ascii="Times New Roman" w:hAnsi="Times New Roman" w:cs="Times New Roman"/>
          <w:bCs/>
          <w:i/>
          <w:iCs/>
          <w:color w:val="auto"/>
          <w:sz w:val="24"/>
          <w:szCs w:val="24"/>
        </w:rPr>
        <w:t>Лабораторные работы</w:t>
      </w:r>
    </w:p>
    <w:p w:rsidR="007E3A01" w:rsidRPr="00745965" w:rsidRDefault="007E3A01" w:rsidP="00E93109">
      <w:pPr>
        <w:numPr>
          <w:ilvl w:val="0"/>
          <w:numId w:val="25"/>
        </w:numPr>
        <w:ind w:left="284" w:hanging="284"/>
        <w:jc w:val="both"/>
        <w:rPr>
          <w:rFonts w:ascii="Times New Roman" w:hAnsi="Times New Roman"/>
          <w:sz w:val="24"/>
          <w:szCs w:val="24"/>
        </w:rPr>
      </w:pPr>
      <w:r w:rsidRPr="00745965">
        <w:rPr>
          <w:rFonts w:ascii="Times New Roman" w:hAnsi="Times New Roman"/>
          <w:sz w:val="24"/>
          <w:szCs w:val="24"/>
        </w:rPr>
        <w:t>Сравнение количеств теплоты при смешивании воды разной температуры.</w:t>
      </w:r>
    </w:p>
    <w:p w:rsidR="007E3A01" w:rsidRPr="00745965" w:rsidRDefault="007E3A01" w:rsidP="00E93109">
      <w:pPr>
        <w:numPr>
          <w:ilvl w:val="0"/>
          <w:numId w:val="25"/>
        </w:numPr>
        <w:ind w:left="284" w:hanging="284"/>
        <w:jc w:val="both"/>
        <w:rPr>
          <w:rFonts w:ascii="Times New Roman" w:hAnsi="Times New Roman"/>
          <w:b/>
          <w:i/>
          <w:sz w:val="24"/>
          <w:szCs w:val="24"/>
        </w:rPr>
      </w:pPr>
      <w:r w:rsidRPr="00745965">
        <w:rPr>
          <w:rFonts w:ascii="Times New Roman" w:hAnsi="Times New Roman"/>
          <w:sz w:val="24"/>
          <w:szCs w:val="24"/>
        </w:rPr>
        <w:lastRenderedPageBreak/>
        <w:t>Определение удельной теплоемкости вещества.</w:t>
      </w:r>
    </w:p>
    <w:p w:rsidR="007E3A01" w:rsidRPr="00745965" w:rsidRDefault="007E3A01" w:rsidP="00E93109">
      <w:pPr>
        <w:ind w:firstLine="284"/>
        <w:jc w:val="both"/>
        <w:rPr>
          <w:rFonts w:ascii="Times New Roman" w:hAnsi="Times New Roman"/>
          <w:sz w:val="24"/>
          <w:szCs w:val="24"/>
        </w:rPr>
      </w:pPr>
      <w:r w:rsidRPr="00745965">
        <w:rPr>
          <w:rFonts w:ascii="Times New Roman" w:hAnsi="Times New Roman"/>
          <w:b/>
          <w:i/>
          <w:sz w:val="24"/>
          <w:szCs w:val="24"/>
        </w:rPr>
        <w:t>Домашние экспериментальные задания и опыты</w:t>
      </w:r>
    </w:p>
    <w:p w:rsidR="007E3A01" w:rsidRPr="00745965" w:rsidRDefault="007E3A01" w:rsidP="00E93109">
      <w:pPr>
        <w:numPr>
          <w:ilvl w:val="0"/>
          <w:numId w:val="24"/>
        </w:numPr>
        <w:jc w:val="both"/>
        <w:rPr>
          <w:rFonts w:ascii="Times New Roman" w:hAnsi="Times New Roman"/>
          <w:sz w:val="24"/>
          <w:szCs w:val="24"/>
        </w:rPr>
      </w:pPr>
      <w:r w:rsidRPr="00745965">
        <w:rPr>
          <w:rFonts w:ascii="Times New Roman" w:hAnsi="Times New Roman"/>
          <w:sz w:val="24"/>
          <w:szCs w:val="24"/>
        </w:rPr>
        <w:t>Наблюдение изменений внутренней энергии тела в результате работы внешних сил.</w:t>
      </w:r>
    </w:p>
    <w:p w:rsidR="007E3A01" w:rsidRPr="00745965" w:rsidRDefault="007E3A01" w:rsidP="00E93109">
      <w:pPr>
        <w:numPr>
          <w:ilvl w:val="0"/>
          <w:numId w:val="24"/>
        </w:numPr>
        <w:jc w:val="both"/>
        <w:rPr>
          <w:rFonts w:ascii="Times New Roman" w:hAnsi="Times New Roman"/>
          <w:sz w:val="24"/>
          <w:szCs w:val="24"/>
        </w:rPr>
      </w:pPr>
      <w:r w:rsidRPr="00745965">
        <w:rPr>
          <w:rFonts w:ascii="Times New Roman" w:hAnsi="Times New Roman"/>
          <w:sz w:val="24"/>
          <w:szCs w:val="24"/>
        </w:rPr>
        <w:t>Исследование процесса испарения.</w:t>
      </w:r>
    </w:p>
    <w:p w:rsidR="007E3A01" w:rsidRPr="00745965" w:rsidRDefault="007E3A01" w:rsidP="00E93109">
      <w:pPr>
        <w:numPr>
          <w:ilvl w:val="0"/>
          <w:numId w:val="24"/>
        </w:numPr>
        <w:jc w:val="both"/>
        <w:rPr>
          <w:rFonts w:ascii="Times New Roman" w:hAnsi="Times New Roman"/>
          <w:sz w:val="24"/>
          <w:szCs w:val="24"/>
        </w:rPr>
      </w:pPr>
      <w:r w:rsidRPr="00745965">
        <w:rPr>
          <w:rFonts w:ascii="Times New Roman" w:hAnsi="Times New Roman"/>
          <w:sz w:val="24"/>
          <w:szCs w:val="24"/>
        </w:rPr>
        <w:t>Наблюдение процесса конденсации водяного пара.</w:t>
      </w:r>
    </w:p>
    <w:p w:rsidR="007E3A01" w:rsidRPr="00745965" w:rsidRDefault="007E3A01" w:rsidP="00E93109">
      <w:pPr>
        <w:numPr>
          <w:ilvl w:val="0"/>
          <w:numId w:val="24"/>
        </w:numPr>
        <w:jc w:val="both"/>
        <w:rPr>
          <w:rFonts w:ascii="Times New Roman" w:hAnsi="Times New Roman"/>
          <w:sz w:val="24"/>
          <w:szCs w:val="24"/>
        </w:rPr>
      </w:pPr>
      <w:r w:rsidRPr="00745965">
        <w:rPr>
          <w:rFonts w:ascii="Times New Roman" w:hAnsi="Times New Roman"/>
          <w:sz w:val="24"/>
          <w:szCs w:val="24"/>
        </w:rPr>
        <w:t>Измерение удельной теплоты плавления льда.</w:t>
      </w:r>
    </w:p>
    <w:p w:rsidR="007E3A01" w:rsidRPr="00363301" w:rsidRDefault="007E3A01" w:rsidP="00363301">
      <w:pPr>
        <w:numPr>
          <w:ilvl w:val="0"/>
          <w:numId w:val="24"/>
        </w:numPr>
        <w:jc w:val="both"/>
        <w:rPr>
          <w:rFonts w:ascii="Times New Roman" w:hAnsi="Times New Roman"/>
          <w:b/>
          <w:sz w:val="24"/>
          <w:szCs w:val="24"/>
        </w:rPr>
      </w:pPr>
      <w:r w:rsidRPr="00745965">
        <w:rPr>
          <w:rFonts w:ascii="Times New Roman" w:hAnsi="Times New Roman"/>
          <w:sz w:val="24"/>
          <w:szCs w:val="24"/>
        </w:rPr>
        <w:t>Измерение влажности воздуха.</w:t>
      </w:r>
    </w:p>
    <w:p w:rsidR="007E3A01" w:rsidRPr="00745965" w:rsidRDefault="007E3A01" w:rsidP="00E93109">
      <w:pPr>
        <w:ind w:firstLine="720"/>
        <w:jc w:val="both"/>
        <w:rPr>
          <w:rFonts w:ascii="Times New Roman" w:hAnsi="Times New Roman"/>
          <w:sz w:val="24"/>
          <w:szCs w:val="24"/>
        </w:rPr>
      </w:pPr>
      <w:r w:rsidRPr="00745965">
        <w:rPr>
          <w:rFonts w:ascii="Times New Roman" w:hAnsi="Times New Roman"/>
          <w:b/>
          <w:sz w:val="24"/>
          <w:szCs w:val="24"/>
        </w:rPr>
        <w:t>5. Гравитация и Вселенная (9 ч)</w:t>
      </w:r>
    </w:p>
    <w:p w:rsidR="007E3A01" w:rsidRPr="00745965" w:rsidRDefault="007E3A01" w:rsidP="00E93109">
      <w:pPr>
        <w:ind w:firstLine="720"/>
        <w:jc w:val="both"/>
        <w:rPr>
          <w:rFonts w:ascii="Times New Roman" w:hAnsi="Times New Roman"/>
          <w:b/>
          <w:i/>
          <w:sz w:val="24"/>
          <w:szCs w:val="24"/>
        </w:rPr>
      </w:pPr>
      <w:r w:rsidRPr="00745965">
        <w:rPr>
          <w:rFonts w:ascii="Times New Roman" w:hAnsi="Times New Roman"/>
          <w:sz w:val="24"/>
          <w:szCs w:val="24"/>
        </w:rPr>
        <w:t>Закон всемирного тяготения. Гравитационная постоянная. Расчёт ускорения силы тяжести и первой космической скорости. Открытие планет Нептун и Плутон. Состав Солнечной системы. Планеты земной группы и планеты-гиганты. Происхождение Солнечной системы. Физическая природа звёзд. Эволюция звёзд. Наша Галактика. Вселенная. Эволюция Вселенной.</w:t>
      </w:r>
    </w:p>
    <w:p w:rsidR="007E3A01" w:rsidRPr="00745965" w:rsidRDefault="007E3A01" w:rsidP="00E93109">
      <w:pPr>
        <w:ind w:firstLine="284"/>
        <w:jc w:val="both"/>
        <w:rPr>
          <w:rFonts w:ascii="Times New Roman" w:hAnsi="Times New Roman"/>
          <w:bCs/>
          <w:sz w:val="24"/>
          <w:szCs w:val="24"/>
        </w:rPr>
      </w:pPr>
      <w:r w:rsidRPr="00745965">
        <w:rPr>
          <w:rFonts w:ascii="Times New Roman" w:hAnsi="Times New Roman"/>
          <w:b/>
          <w:i/>
          <w:sz w:val="24"/>
          <w:szCs w:val="24"/>
        </w:rPr>
        <w:t>Домашние экспериментальные задания и опыты</w:t>
      </w:r>
    </w:p>
    <w:p w:rsidR="007E3A01" w:rsidRPr="00745965" w:rsidRDefault="007E3A01" w:rsidP="00E93109">
      <w:pPr>
        <w:numPr>
          <w:ilvl w:val="0"/>
          <w:numId w:val="35"/>
        </w:numPr>
        <w:ind w:left="284" w:hanging="284"/>
        <w:jc w:val="both"/>
        <w:rPr>
          <w:rFonts w:ascii="Times New Roman" w:hAnsi="Times New Roman"/>
          <w:bCs/>
          <w:sz w:val="24"/>
          <w:szCs w:val="24"/>
        </w:rPr>
      </w:pPr>
      <w:r w:rsidRPr="00745965">
        <w:rPr>
          <w:rFonts w:ascii="Times New Roman" w:hAnsi="Times New Roman"/>
          <w:bCs/>
          <w:sz w:val="24"/>
          <w:szCs w:val="24"/>
        </w:rPr>
        <w:t>Наблюдение суточного вращения звёздного неба.</w:t>
      </w:r>
    </w:p>
    <w:p w:rsidR="007E3A01" w:rsidRPr="00745965" w:rsidRDefault="007E3A01" w:rsidP="00E93109">
      <w:pPr>
        <w:numPr>
          <w:ilvl w:val="0"/>
          <w:numId w:val="35"/>
        </w:numPr>
        <w:ind w:left="284" w:hanging="284"/>
        <w:jc w:val="both"/>
        <w:rPr>
          <w:rFonts w:ascii="Times New Roman" w:hAnsi="Times New Roman"/>
          <w:bCs/>
          <w:sz w:val="24"/>
          <w:szCs w:val="24"/>
        </w:rPr>
      </w:pPr>
      <w:r w:rsidRPr="00745965">
        <w:rPr>
          <w:rFonts w:ascii="Times New Roman" w:hAnsi="Times New Roman"/>
          <w:bCs/>
          <w:sz w:val="24"/>
          <w:szCs w:val="24"/>
        </w:rPr>
        <w:t>Наблюдение движения Луны и Солнца.</w:t>
      </w:r>
    </w:p>
    <w:p w:rsidR="007E3A01" w:rsidRPr="00745965" w:rsidRDefault="007E3A01" w:rsidP="00E93109">
      <w:pPr>
        <w:numPr>
          <w:ilvl w:val="0"/>
          <w:numId w:val="35"/>
        </w:numPr>
        <w:ind w:left="284" w:hanging="284"/>
        <w:jc w:val="both"/>
        <w:rPr>
          <w:rFonts w:ascii="Times New Roman" w:hAnsi="Times New Roman"/>
          <w:sz w:val="24"/>
          <w:szCs w:val="24"/>
        </w:rPr>
      </w:pPr>
      <w:r w:rsidRPr="00745965">
        <w:rPr>
          <w:rFonts w:ascii="Times New Roman" w:hAnsi="Times New Roman"/>
          <w:bCs/>
          <w:sz w:val="24"/>
          <w:szCs w:val="24"/>
        </w:rPr>
        <w:t>Наблюдение и объяснение фаз Луны.</w:t>
      </w:r>
    </w:p>
    <w:p w:rsidR="007E3A01" w:rsidRPr="00745965" w:rsidRDefault="007E3A01" w:rsidP="00E93109">
      <w:pPr>
        <w:ind w:left="284"/>
        <w:jc w:val="both"/>
        <w:rPr>
          <w:rFonts w:ascii="Times New Roman" w:hAnsi="Times New Roman"/>
          <w:sz w:val="24"/>
          <w:szCs w:val="24"/>
        </w:rPr>
      </w:pPr>
    </w:p>
    <w:p w:rsidR="007E3A01" w:rsidRPr="00745965" w:rsidRDefault="007E3A01" w:rsidP="00363301">
      <w:pPr>
        <w:ind w:firstLine="454"/>
        <w:jc w:val="center"/>
        <w:rPr>
          <w:rFonts w:ascii="Times New Roman" w:hAnsi="Times New Roman"/>
          <w:b/>
          <w:bCs/>
          <w:sz w:val="24"/>
          <w:szCs w:val="24"/>
        </w:rPr>
      </w:pPr>
      <w:r w:rsidRPr="00745965">
        <w:rPr>
          <w:rFonts w:ascii="Times New Roman" w:hAnsi="Times New Roman"/>
          <w:b/>
          <w:bCs/>
          <w:sz w:val="24"/>
          <w:szCs w:val="24"/>
        </w:rPr>
        <w:t>9 класс</w:t>
      </w:r>
    </w:p>
    <w:p w:rsidR="007E3A01" w:rsidRPr="00745965" w:rsidRDefault="007E3A01" w:rsidP="00363301">
      <w:pPr>
        <w:ind w:firstLine="454"/>
        <w:jc w:val="center"/>
        <w:rPr>
          <w:rFonts w:ascii="Times New Roman" w:hAnsi="Times New Roman"/>
          <w:b/>
          <w:bCs/>
          <w:sz w:val="24"/>
          <w:szCs w:val="24"/>
        </w:rPr>
      </w:pPr>
      <w:r w:rsidRPr="00745965">
        <w:rPr>
          <w:rFonts w:ascii="Times New Roman" w:hAnsi="Times New Roman"/>
          <w:b/>
          <w:bCs/>
          <w:sz w:val="24"/>
          <w:szCs w:val="24"/>
        </w:rPr>
        <w:t>(70 ч; 2ч в неделю)</w:t>
      </w:r>
    </w:p>
    <w:p w:rsidR="007E3A01" w:rsidRPr="00745965" w:rsidRDefault="007E3A01" w:rsidP="00363301">
      <w:pPr>
        <w:ind w:firstLine="454"/>
        <w:jc w:val="center"/>
        <w:rPr>
          <w:rFonts w:ascii="Times New Roman" w:hAnsi="Times New Roman"/>
          <w:sz w:val="24"/>
          <w:szCs w:val="24"/>
        </w:rPr>
      </w:pPr>
      <w:r w:rsidRPr="00745965">
        <w:rPr>
          <w:rFonts w:ascii="Times New Roman" w:hAnsi="Times New Roman"/>
          <w:b/>
          <w:bCs/>
          <w:sz w:val="24"/>
          <w:szCs w:val="24"/>
        </w:rPr>
        <w:t>1. Электростатика (7 ч)</w:t>
      </w:r>
    </w:p>
    <w:p w:rsidR="007E3A01" w:rsidRPr="00745965" w:rsidRDefault="007E3A01" w:rsidP="00E93109">
      <w:pPr>
        <w:ind w:firstLine="454"/>
        <w:jc w:val="both"/>
        <w:rPr>
          <w:rFonts w:ascii="Times New Roman" w:hAnsi="Times New Roman"/>
          <w:b/>
          <w:bCs/>
          <w:i/>
          <w:iCs/>
          <w:sz w:val="24"/>
          <w:szCs w:val="24"/>
        </w:rPr>
      </w:pPr>
      <w:r w:rsidRPr="00745965">
        <w:rPr>
          <w:rFonts w:ascii="Times New Roman" w:hAnsi="Times New Roman"/>
          <w:sz w:val="24"/>
          <w:szCs w:val="24"/>
        </w:rPr>
        <w:t xml:space="preserve">Электризация тел. Элементарный электрический заряд. Взаимодействие заряженных тел. </w:t>
      </w:r>
      <w:r w:rsidRPr="00745965">
        <w:rPr>
          <w:rFonts w:ascii="Times New Roman" w:hAnsi="Times New Roman"/>
          <w:i/>
          <w:sz w:val="24"/>
          <w:szCs w:val="24"/>
        </w:rPr>
        <w:t>Закон Кулона</w:t>
      </w:r>
      <w:r w:rsidRPr="00745965">
        <w:rPr>
          <w:rFonts w:ascii="Times New Roman" w:hAnsi="Times New Roman"/>
          <w:sz w:val="24"/>
          <w:szCs w:val="24"/>
        </w:rPr>
        <w:t xml:space="preserve">. Электрическое поле. </w:t>
      </w:r>
      <w:r w:rsidRPr="00745965">
        <w:rPr>
          <w:rFonts w:ascii="Times New Roman" w:hAnsi="Times New Roman"/>
          <w:i/>
          <w:sz w:val="24"/>
          <w:szCs w:val="24"/>
        </w:rPr>
        <w:t>Напряженность электрического поля.</w:t>
      </w:r>
      <w:r w:rsidRPr="00745965">
        <w:rPr>
          <w:rFonts w:ascii="Times New Roman" w:hAnsi="Times New Roman"/>
          <w:sz w:val="24"/>
          <w:szCs w:val="24"/>
        </w:rPr>
        <w:t xml:space="preserve"> </w:t>
      </w:r>
      <w:r w:rsidRPr="00745965">
        <w:rPr>
          <w:rFonts w:ascii="Times New Roman" w:hAnsi="Times New Roman"/>
          <w:i/>
          <w:sz w:val="24"/>
          <w:szCs w:val="24"/>
        </w:rPr>
        <w:t>Защита от электрического поля.</w:t>
      </w:r>
      <w:r w:rsidRPr="00745965">
        <w:rPr>
          <w:rFonts w:ascii="Times New Roman" w:hAnsi="Times New Roman"/>
          <w:sz w:val="24"/>
          <w:szCs w:val="24"/>
        </w:rPr>
        <w:t xml:space="preserve"> </w:t>
      </w:r>
      <w:r w:rsidRPr="00745965">
        <w:rPr>
          <w:rFonts w:ascii="Times New Roman" w:hAnsi="Times New Roman"/>
          <w:i/>
          <w:sz w:val="24"/>
          <w:szCs w:val="24"/>
        </w:rPr>
        <w:t>Электрические явления в природе и технике.</w:t>
      </w:r>
    </w:p>
    <w:p w:rsidR="007E3A01" w:rsidRPr="00363301" w:rsidRDefault="007E3A01" w:rsidP="00E93109">
      <w:pPr>
        <w:pStyle w:val="2"/>
        <w:spacing w:line="276" w:lineRule="auto"/>
        <w:rPr>
          <w:rFonts w:ascii="Times New Roman" w:hAnsi="Times New Roman" w:cs="Times New Roman"/>
          <w:color w:val="auto"/>
          <w:sz w:val="24"/>
          <w:szCs w:val="24"/>
        </w:rPr>
      </w:pPr>
      <w:r w:rsidRPr="00363301">
        <w:rPr>
          <w:rFonts w:ascii="Times New Roman" w:hAnsi="Times New Roman" w:cs="Times New Roman"/>
          <w:bCs/>
          <w:i/>
          <w:iCs/>
          <w:color w:val="auto"/>
          <w:sz w:val="24"/>
          <w:szCs w:val="24"/>
        </w:rPr>
        <w:t>Демонстрации</w:t>
      </w:r>
    </w:p>
    <w:p w:rsidR="007E3A01" w:rsidRPr="00745965" w:rsidRDefault="007E3A01" w:rsidP="00E93109">
      <w:pPr>
        <w:ind w:firstLine="454"/>
        <w:jc w:val="both"/>
        <w:rPr>
          <w:rFonts w:ascii="Times New Roman" w:hAnsi="Times New Roman"/>
          <w:sz w:val="24"/>
          <w:szCs w:val="24"/>
        </w:rPr>
      </w:pPr>
      <w:r w:rsidRPr="00745965">
        <w:rPr>
          <w:rFonts w:ascii="Times New Roman" w:hAnsi="Times New Roman"/>
          <w:sz w:val="24"/>
          <w:szCs w:val="24"/>
        </w:rPr>
        <w:t xml:space="preserve">1. Явление электризации. </w:t>
      </w:r>
    </w:p>
    <w:p w:rsidR="007E3A01" w:rsidRPr="00745965" w:rsidRDefault="007E3A01" w:rsidP="00E93109">
      <w:pPr>
        <w:ind w:firstLine="454"/>
        <w:jc w:val="both"/>
        <w:rPr>
          <w:rFonts w:ascii="Times New Roman" w:hAnsi="Times New Roman"/>
          <w:sz w:val="24"/>
          <w:szCs w:val="24"/>
        </w:rPr>
      </w:pPr>
      <w:r w:rsidRPr="00745965">
        <w:rPr>
          <w:rFonts w:ascii="Times New Roman" w:hAnsi="Times New Roman"/>
          <w:sz w:val="24"/>
          <w:szCs w:val="24"/>
        </w:rPr>
        <w:t xml:space="preserve">2. Взаимодействие заряженных тел. </w:t>
      </w:r>
    </w:p>
    <w:p w:rsidR="007E3A01" w:rsidRPr="00745965" w:rsidRDefault="007E3A01" w:rsidP="00E93109">
      <w:pPr>
        <w:ind w:firstLine="454"/>
        <w:jc w:val="both"/>
        <w:rPr>
          <w:rFonts w:ascii="Times New Roman" w:hAnsi="Times New Roman"/>
          <w:sz w:val="24"/>
          <w:szCs w:val="24"/>
        </w:rPr>
      </w:pPr>
      <w:r w:rsidRPr="00745965">
        <w:rPr>
          <w:rFonts w:ascii="Times New Roman" w:hAnsi="Times New Roman"/>
          <w:sz w:val="24"/>
          <w:szCs w:val="24"/>
        </w:rPr>
        <w:t>3. Устройство и действие электроскопа.</w:t>
      </w:r>
    </w:p>
    <w:p w:rsidR="007E3A01" w:rsidRPr="00745965" w:rsidRDefault="007E3A01" w:rsidP="00E93109">
      <w:pPr>
        <w:ind w:firstLine="454"/>
        <w:jc w:val="both"/>
        <w:rPr>
          <w:rFonts w:ascii="Times New Roman" w:hAnsi="Times New Roman"/>
          <w:sz w:val="24"/>
          <w:szCs w:val="24"/>
        </w:rPr>
      </w:pPr>
      <w:r w:rsidRPr="00745965">
        <w:rPr>
          <w:rFonts w:ascii="Times New Roman" w:hAnsi="Times New Roman"/>
          <w:sz w:val="24"/>
          <w:szCs w:val="24"/>
        </w:rPr>
        <w:t>4. Закон сохранения электрических зарядов.</w:t>
      </w:r>
    </w:p>
    <w:p w:rsidR="007E3A01" w:rsidRPr="00745965" w:rsidRDefault="007E3A01" w:rsidP="00E93109">
      <w:pPr>
        <w:ind w:firstLine="454"/>
        <w:jc w:val="both"/>
        <w:rPr>
          <w:rFonts w:ascii="Times New Roman" w:hAnsi="Times New Roman"/>
          <w:sz w:val="24"/>
          <w:szCs w:val="24"/>
        </w:rPr>
      </w:pPr>
      <w:r w:rsidRPr="00745965">
        <w:rPr>
          <w:rFonts w:ascii="Times New Roman" w:hAnsi="Times New Roman"/>
          <w:sz w:val="24"/>
          <w:szCs w:val="24"/>
        </w:rPr>
        <w:t xml:space="preserve">5. Опыты с электрическими султанами. </w:t>
      </w:r>
    </w:p>
    <w:p w:rsidR="007E3A01" w:rsidRPr="00745965" w:rsidRDefault="007E3A01" w:rsidP="00E93109">
      <w:pPr>
        <w:ind w:firstLine="454"/>
        <w:jc w:val="both"/>
        <w:rPr>
          <w:rFonts w:ascii="Times New Roman" w:hAnsi="Times New Roman"/>
          <w:sz w:val="24"/>
          <w:szCs w:val="24"/>
        </w:rPr>
      </w:pPr>
      <w:r w:rsidRPr="00745965">
        <w:rPr>
          <w:rFonts w:ascii="Times New Roman" w:hAnsi="Times New Roman"/>
          <w:sz w:val="24"/>
          <w:szCs w:val="24"/>
        </w:rPr>
        <w:t xml:space="preserve">6. Опыты с сеткой Кольбе. </w:t>
      </w:r>
    </w:p>
    <w:p w:rsidR="007E3A01" w:rsidRPr="00745965" w:rsidRDefault="007E3A01" w:rsidP="00E93109">
      <w:pPr>
        <w:ind w:firstLine="454"/>
        <w:jc w:val="both"/>
        <w:rPr>
          <w:rFonts w:ascii="Times New Roman" w:hAnsi="Times New Roman"/>
          <w:sz w:val="24"/>
          <w:szCs w:val="24"/>
        </w:rPr>
      </w:pPr>
      <w:r w:rsidRPr="00745965">
        <w:rPr>
          <w:rFonts w:ascii="Times New Roman" w:hAnsi="Times New Roman"/>
          <w:sz w:val="24"/>
          <w:szCs w:val="24"/>
        </w:rPr>
        <w:t xml:space="preserve">7.Получение электрической искры при помощи электрофорной машины. </w:t>
      </w:r>
    </w:p>
    <w:p w:rsidR="007E3A01" w:rsidRPr="00745965" w:rsidRDefault="007E3A01" w:rsidP="00E93109">
      <w:pPr>
        <w:ind w:firstLine="454"/>
        <w:jc w:val="both"/>
        <w:rPr>
          <w:rFonts w:ascii="Times New Roman" w:hAnsi="Times New Roman"/>
          <w:b/>
          <w:bCs/>
          <w:i/>
          <w:iCs/>
          <w:sz w:val="24"/>
          <w:szCs w:val="24"/>
        </w:rPr>
      </w:pPr>
      <w:r w:rsidRPr="00745965">
        <w:rPr>
          <w:rFonts w:ascii="Times New Roman" w:hAnsi="Times New Roman"/>
          <w:sz w:val="24"/>
          <w:szCs w:val="24"/>
        </w:rPr>
        <w:t>8. Модель молниеотвода.</w:t>
      </w:r>
    </w:p>
    <w:p w:rsidR="007E3A01" w:rsidRPr="00363301" w:rsidRDefault="007E3A01" w:rsidP="00E93109">
      <w:pPr>
        <w:pStyle w:val="2"/>
        <w:spacing w:line="276" w:lineRule="auto"/>
        <w:rPr>
          <w:rFonts w:ascii="Times New Roman" w:hAnsi="Times New Roman" w:cs="Times New Roman"/>
          <w:i/>
          <w:color w:val="auto"/>
          <w:sz w:val="24"/>
          <w:szCs w:val="24"/>
        </w:rPr>
      </w:pPr>
      <w:r w:rsidRPr="00363301">
        <w:rPr>
          <w:rFonts w:ascii="Times New Roman" w:hAnsi="Times New Roman" w:cs="Times New Roman"/>
          <w:bCs/>
          <w:i/>
          <w:iCs/>
          <w:color w:val="auto"/>
          <w:sz w:val="24"/>
          <w:szCs w:val="24"/>
        </w:rPr>
        <w:lastRenderedPageBreak/>
        <w:t>Лабораторные работы</w:t>
      </w:r>
    </w:p>
    <w:p w:rsidR="007E3A01" w:rsidRPr="00745965" w:rsidRDefault="007E3A01" w:rsidP="00E93109">
      <w:pPr>
        <w:ind w:firstLine="284"/>
        <w:jc w:val="both"/>
        <w:rPr>
          <w:rFonts w:ascii="Times New Roman" w:hAnsi="Times New Roman"/>
          <w:sz w:val="24"/>
          <w:szCs w:val="24"/>
        </w:rPr>
      </w:pPr>
      <w:r w:rsidRPr="00745965">
        <w:rPr>
          <w:rFonts w:ascii="Times New Roman" w:hAnsi="Times New Roman"/>
          <w:b/>
          <w:i/>
          <w:sz w:val="24"/>
          <w:szCs w:val="24"/>
        </w:rPr>
        <w:t>Домашние экспериментальные задания и опыты</w:t>
      </w:r>
    </w:p>
    <w:p w:rsidR="007E3A01" w:rsidRPr="00745965" w:rsidRDefault="007E3A01" w:rsidP="00E93109">
      <w:pPr>
        <w:ind w:firstLine="720"/>
        <w:jc w:val="both"/>
        <w:rPr>
          <w:rFonts w:ascii="Times New Roman" w:hAnsi="Times New Roman"/>
          <w:sz w:val="24"/>
          <w:szCs w:val="24"/>
        </w:rPr>
      </w:pPr>
      <w:r w:rsidRPr="00745965">
        <w:rPr>
          <w:rFonts w:ascii="Times New Roman" w:hAnsi="Times New Roman"/>
          <w:sz w:val="24"/>
          <w:szCs w:val="24"/>
        </w:rPr>
        <w:t>1. Опыты по наблюдению явления электризации тел.</w:t>
      </w:r>
    </w:p>
    <w:p w:rsidR="007E3A01" w:rsidRPr="00745965" w:rsidRDefault="007E3A01" w:rsidP="00E93109">
      <w:pPr>
        <w:ind w:firstLine="720"/>
        <w:jc w:val="both"/>
        <w:rPr>
          <w:rFonts w:ascii="Times New Roman" w:hAnsi="Times New Roman"/>
          <w:sz w:val="24"/>
          <w:szCs w:val="24"/>
        </w:rPr>
      </w:pPr>
      <w:r w:rsidRPr="00745965">
        <w:rPr>
          <w:rFonts w:ascii="Times New Roman" w:hAnsi="Times New Roman"/>
          <w:sz w:val="24"/>
          <w:szCs w:val="24"/>
        </w:rPr>
        <w:t>2. Проводники и диэлектрики в электрическом поле.</w:t>
      </w:r>
    </w:p>
    <w:p w:rsidR="007E3A01" w:rsidRPr="00745965" w:rsidRDefault="007E3A01" w:rsidP="00363301">
      <w:pPr>
        <w:ind w:firstLine="720"/>
        <w:jc w:val="both"/>
        <w:rPr>
          <w:rFonts w:ascii="Times New Roman" w:hAnsi="Times New Roman"/>
          <w:b/>
          <w:bCs/>
          <w:sz w:val="24"/>
          <w:szCs w:val="24"/>
        </w:rPr>
      </w:pPr>
      <w:r w:rsidRPr="00745965">
        <w:rPr>
          <w:rFonts w:ascii="Times New Roman" w:hAnsi="Times New Roman"/>
          <w:sz w:val="24"/>
          <w:szCs w:val="24"/>
        </w:rPr>
        <w:t>3. Изготовление электроскопа.</w:t>
      </w:r>
    </w:p>
    <w:p w:rsidR="007E3A01" w:rsidRPr="00745965" w:rsidRDefault="007E3A01" w:rsidP="00E93109">
      <w:pPr>
        <w:ind w:firstLine="454"/>
        <w:jc w:val="both"/>
        <w:rPr>
          <w:rFonts w:ascii="Times New Roman" w:hAnsi="Times New Roman"/>
          <w:sz w:val="24"/>
          <w:szCs w:val="24"/>
        </w:rPr>
      </w:pPr>
      <w:r w:rsidRPr="00745965">
        <w:rPr>
          <w:rFonts w:ascii="Times New Roman" w:hAnsi="Times New Roman"/>
          <w:b/>
          <w:bCs/>
          <w:sz w:val="24"/>
          <w:szCs w:val="24"/>
        </w:rPr>
        <w:t>2. Постоянный электрический ток (18 ч)</w:t>
      </w:r>
    </w:p>
    <w:p w:rsidR="007E3A01" w:rsidRPr="00745965" w:rsidRDefault="007E3A01" w:rsidP="00E93109">
      <w:pPr>
        <w:ind w:firstLine="454"/>
        <w:jc w:val="both"/>
        <w:rPr>
          <w:rFonts w:ascii="Times New Roman" w:hAnsi="Times New Roman"/>
          <w:b/>
          <w:bCs/>
          <w:i/>
          <w:iCs/>
          <w:sz w:val="24"/>
          <w:szCs w:val="24"/>
        </w:rPr>
      </w:pPr>
      <w:r w:rsidRPr="00745965">
        <w:rPr>
          <w:rFonts w:ascii="Times New Roman" w:hAnsi="Times New Roman"/>
          <w:sz w:val="24"/>
          <w:szCs w:val="24"/>
        </w:rPr>
        <w:t xml:space="preserve">Электрический ток. Сила электрического тока. Электрическое напряжение. Электрическое сопротивление проводника. Закон Ома для участка электрической цепи. Последовательное и параллельное соединения проводников. </w:t>
      </w:r>
      <w:r w:rsidRPr="00745965">
        <w:rPr>
          <w:rFonts w:ascii="Times New Roman" w:hAnsi="Times New Roman"/>
          <w:i/>
          <w:sz w:val="24"/>
          <w:szCs w:val="24"/>
        </w:rPr>
        <w:t>Электрический ток в электролитах. Электрический ток в газах</w:t>
      </w:r>
      <w:r w:rsidRPr="00745965">
        <w:rPr>
          <w:rFonts w:ascii="Times New Roman" w:hAnsi="Times New Roman"/>
          <w:sz w:val="24"/>
          <w:szCs w:val="24"/>
        </w:rPr>
        <w:t xml:space="preserve">. Полупроводники. Собственная проводимость полупроводников. </w:t>
      </w:r>
      <w:r w:rsidRPr="00745965">
        <w:rPr>
          <w:rFonts w:ascii="Times New Roman" w:hAnsi="Times New Roman"/>
          <w:i/>
          <w:sz w:val="24"/>
          <w:szCs w:val="24"/>
        </w:rPr>
        <w:t>Термисторы. Фоторезисторы.</w:t>
      </w:r>
      <w:r w:rsidRPr="00745965">
        <w:rPr>
          <w:rFonts w:ascii="Times New Roman" w:hAnsi="Times New Roman"/>
          <w:sz w:val="24"/>
          <w:szCs w:val="24"/>
        </w:rPr>
        <w:t xml:space="preserve"> Приборы для регулирования силы электрического тока в цепи. Работа и мощность электрического тока. Нагревание проводников электрическим током. Закон Джоуля-Ленца. Электронагревательные приборы. Предохранители. Правила безопасности при работе с источниками электрического тока.</w:t>
      </w:r>
    </w:p>
    <w:p w:rsidR="007E3A01" w:rsidRPr="00363301" w:rsidRDefault="007E3A01" w:rsidP="00E93109">
      <w:pPr>
        <w:pStyle w:val="2"/>
        <w:spacing w:line="276" w:lineRule="auto"/>
        <w:rPr>
          <w:rFonts w:ascii="Times New Roman" w:hAnsi="Times New Roman" w:cs="Times New Roman"/>
          <w:color w:val="auto"/>
          <w:sz w:val="24"/>
          <w:szCs w:val="24"/>
        </w:rPr>
      </w:pPr>
      <w:r w:rsidRPr="00363301">
        <w:rPr>
          <w:rFonts w:ascii="Times New Roman" w:hAnsi="Times New Roman" w:cs="Times New Roman"/>
          <w:bCs/>
          <w:i/>
          <w:iCs/>
          <w:color w:val="auto"/>
          <w:sz w:val="24"/>
          <w:szCs w:val="24"/>
        </w:rPr>
        <w:t>Демонстрации</w:t>
      </w:r>
    </w:p>
    <w:p w:rsidR="007E3A01" w:rsidRPr="00745965" w:rsidRDefault="007E3A01" w:rsidP="00E93109">
      <w:pPr>
        <w:pStyle w:val="210"/>
        <w:numPr>
          <w:ilvl w:val="0"/>
          <w:numId w:val="22"/>
        </w:numPr>
        <w:spacing w:after="0" w:line="276" w:lineRule="auto"/>
        <w:jc w:val="both"/>
        <w:rPr>
          <w:rFonts w:ascii="Times New Roman" w:hAnsi="Times New Roman"/>
          <w:sz w:val="24"/>
          <w:szCs w:val="24"/>
        </w:rPr>
      </w:pPr>
      <w:r w:rsidRPr="00745965">
        <w:rPr>
          <w:rFonts w:ascii="Times New Roman" w:hAnsi="Times New Roman"/>
          <w:sz w:val="24"/>
          <w:szCs w:val="24"/>
        </w:rPr>
        <w:t xml:space="preserve">Электрическая цепь и элементы электрической цепи (потребители, источники тока, элементы управления). </w:t>
      </w:r>
    </w:p>
    <w:p w:rsidR="007E3A01" w:rsidRPr="00745965" w:rsidRDefault="007E3A01" w:rsidP="00E93109">
      <w:pPr>
        <w:pStyle w:val="210"/>
        <w:numPr>
          <w:ilvl w:val="0"/>
          <w:numId w:val="22"/>
        </w:numPr>
        <w:spacing w:after="0" w:line="276" w:lineRule="auto"/>
        <w:jc w:val="both"/>
        <w:rPr>
          <w:rFonts w:ascii="Times New Roman" w:hAnsi="Times New Roman"/>
          <w:sz w:val="24"/>
          <w:szCs w:val="24"/>
        </w:rPr>
      </w:pPr>
      <w:r w:rsidRPr="00745965">
        <w:rPr>
          <w:rFonts w:ascii="Times New Roman" w:hAnsi="Times New Roman"/>
          <w:sz w:val="24"/>
          <w:szCs w:val="24"/>
        </w:rPr>
        <w:t>Действия электрического тока: тепловое, магнитное, химическое.</w:t>
      </w:r>
    </w:p>
    <w:p w:rsidR="007E3A01" w:rsidRPr="00745965" w:rsidRDefault="007E3A01" w:rsidP="00E93109">
      <w:pPr>
        <w:pStyle w:val="210"/>
        <w:numPr>
          <w:ilvl w:val="0"/>
          <w:numId w:val="22"/>
        </w:numPr>
        <w:spacing w:after="0" w:line="276" w:lineRule="auto"/>
        <w:jc w:val="both"/>
        <w:rPr>
          <w:rFonts w:ascii="Times New Roman" w:hAnsi="Times New Roman"/>
          <w:sz w:val="24"/>
          <w:szCs w:val="24"/>
        </w:rPr>
      </w:pPr>
      <w:r w:rsidRPr="00745965">
        <w:rPr>
          <w:rFonts w:ascii="Times New Roman" w:hAnsi="Times New Roman"/>
          <w:sz w:val="24"/>
          <w:szCs w:val="24"/>
        </w:rPr>
        <w:t xml:space="preserve">Амперметр. Измерение силы тока. </w:t>
      </w:r>
    </w:p>
    <w:p w:rsidR="007E3A01" w:rsidRPr="00745965" w:rsidRDefault="007E3A01" w:rsidP="00E93109">
      <w:pPr>
        <w:pStyle w:val="210"/>
        <w:numPr>
          <w:ilvl w:val="0"/>
          <w:numId w:val="22"/>
        </w:numPr>
        <w:spacing w:after="0" w:line="276" w:lineRule="auto"/>
        <w:jc w:val="both"/>
        <w:rPr>
          <w:rFonts w:ascii="Times New Roman" w:hAnsi="Times New Roman"/>
          <w:sz w:val="24"/>
          <w:szCs w:val="24"/>
        </w:rPr>
      </w:pPr>
      <w:r w:rsidRPr="00745965">
        <w:rPr>
          <w:rFonts w:ascii="Times New Roman" w:hAnsi="Times New Roman"/>
          <w:sz w:val="24"/>
          <w:szCs w:val="24"/>
        </w:rPr>
        <w:t xml:space="preserve">Вольтметр. Измерение напряжения. </w:t>
      </w:r>
    </w:p>
    <w:p w:rsidR="007E3A01" w:rsidRPr="00745965" w:rsidRDefault="007E3A01" w:rsidP="00E93109">
      <w:pPr>
        <w:pStyle w:val="210"/>
        <w:numPr>
          <w:ilvl w:val="0"/>
          <w:numId w:val="22"/>
        </w:numPr>
        <w:spacing w:after="0" w:line="276" w:lineRule="auto"/>
        <w:jc w:val="both"/>
        <w:rPr>
          <w:rFonts w:ascii="Times New Roman" w:hAnsi="Times New Roman"/>
          <w:sz w:val="24"/>
          <w:szCs w:val="24"/>
        </w:rPr>
      </w:pPr>
      <w:r w:rsidRPr="00745965">
        <w:rPr>
          <w:rFonts w:ascii="Times New Roman" w:hAnsi="Times New Roman"/>
          <w:sz w:val="24"/>
          <w:szCs w:val="24"/>
        </w:rPr>
        <w:t xml:space="preserve">Зависимость сопротивления проводника от его длины, поперечного сечения и материала. </w:t>
      </w:r>
    </w:p>
    <w:p w:rsidR="007E3A01" w:rsidRPr="00745965" w:rsidRDefault="007E3A01" w:rsidP="00E93109">
      <w:pPr>
        <w:pStyle w:val="210"/>
        <w:numPr>
          <w:ilvl w:val="0"/>
          <w:numId w:val="22"/>
        </w:numPr>
        <w:spacing w:after="0" w:line="276" w:lineRule="auto"/>
        <w:jc w:val="both"/>
        <w:rPr>
          <w:rFonts w:ascii="Times New Roman" w:hAnsi="Times New Roman"/>
          <w:sz w:val="24"/>
          <w:szCs w:val="24"/>
        </w:rPr>
      </w:pPr>
      <w:r w:rsidRPr="00745965">
        <w:rPr>
          <w:rFonts w:ascii="Times New Roman" w:hAnsi="Times New Roman"/>
          <w:sz w:val="24"/>
          <w:szCs w:val="24"/>
        </w:rPr>
        <w:t xml:space="preserve">Зависимость силы тока от напряжения. </w:t>
      </w:r>
    </w:p>
    <w:p w:rsidR="007E3A01" w:rsidRPr="00745965" w:rsidRDefault="007E3A01" w:rsidP="00E93109">
      <w:pPr>
        <w:pStyle w:val="210"/>
        <w:numPr>
          <w:ilvl w:val="0"/>
          <w:numId w:val="22"/>
        </w:numPr>
        <w:spacing w:after="0" w:line="276" w:lineRule="auto"/>
        <w:jc w:val="both"/>
        <w:rPr>
          <w:rFonts w:ascii="Times New Roman" w:hAnsi="Times New Roman"/>
          <w:sz w:val="24"/>
          <w:szCs w:val="24"/>
        </w:rPr>
      </w:pPr>
      <w:r w:rsidRPr="00745965">
        <w:rPr>
          <w:rFonts w:ascii="Times New Roman" w:hAnsi="Times New Roman"/>
          <w:sz w:val="24"/>
          <w:szCs w:val="24"/>
        </w:rPr>
        <w:t xml:space="preserve">Зависимость силы тока от сопротивления проводника. </w:t>
      </w:r>
    </w:p>
    <w:p w:rsidR="007E3A01" w:rsidRPr="00745965" w:rsidRDefault="007E3A01" w:rsidP="00E93109">
      <w:pPr>
        <w:pStyle w:val="210"/>
        <w:numPr>
          <w:ilvl w:val="0"/>
          <w:numId w:val="22"/>
        </w:numPr>
        <w:spacing w:after="0" w:line="276" w:lineRule="auto"/>
        <w:jc w:val="both"/>
        <w:rPr>
          <w:rFonts w:ascii="Times New Roman" w:hAnsi="Times New Roman"/>
          <w:sz w:val="24"/>
          <w:szCs w:val="24"/>
        </w:rPr>
      </w:pPr>
      <w:r w:rsidRPr="00745965">
        <w:rPr>
          <w:rFonts w:ascii="Times New Roman" w:hAnsi="Times New Roman"/>
          <w:sz w:val="24"/>
          <w:szCs w:val="24"/>
        </w:rPr>
        <w:t xml:space="preserve">Последовательное соединение проводников. </w:t>
      </w:r>
    </w:p>
    <w:p w:rsidR="007E3A01" w:rsidRPr="00745965" w:rsidRDefault="007E3A01" w:rsidP="00E93109">
      <w:pPr>
        <w:pStyle w:val="210"/>
        <w:numPr>
          <w:ilvl w:val="0"/>
          <w:numId w:val="22"/>
        </w:numPr>
        <w:spacing w:after="0" w:line="276" w:lineRule="auto"/>
        <w:jc w:val="both"/>
        <w:rPr>
          <w:rFonts w:ascii="Times New Roman" w:hAnsi="Times New Roman"/>
          <w:sz w:val="24"/>
          <w:szCs w:val="24"/>
        </w:rPr>
      </w:pPr>
      <w:r w:rsidRPr="00745965">
        <w:rPr>
          <w:rFonts w:ascii="Times New Roman" w:hAnsi="Times New Roman"/>
          <w:sz w:val="24"/>
          <w:szCs w:val="24"/>
        </w:rPr>
        <w:t xml:space="preserve">Параллельное соединение проводников. </w:t>
      </w:r>
    </w:p>
    <w:p w:rsidR="007E3A01" w:rsidRPr="00745965" w:rsidRDefault="007E3A01" w:rsidP="00E93109">
      <w:pPr>
        <w:pStyle w:val="210"/>
        <w:numPr>
          <w:ilvl w:val="0"/>
          <w:numId w:val="22"/>
        </w:numPr>
        <w:spacing w:after="0" w:line="276" w:lineRule="auto"/>
        <w:jc w:val="both"/>
        <w:rPr>
          <w:rFonts w:ascii="Times New Roman" w:hAnsi="Times New Roman"/>
          <w:sz w:val="24"/>
          <w:szCs w:val="24"/>
        </w:rPr>
      </w:pPr>
      <w:r w:rsidRPr="00745965">
        <w:rPr>
          <w:rFonts w:ascii="Times New Roman" w:hAnsi="Times New Roman"/>
          <w:sz w:val="24"/>
          <w:szCs w:val="24"/>
        </w:rPr>
        <w:t>Протекание тока через раствор электролита.</w:t>
      </w:r>
    </w:p>
    <w:p w:rsidR="007E3A01" w:rsidRPr="00745965" w:rsidRDefault="007E3A01" w:rsidP="00E93109">
      <w:pPr>
        <w:pStyle w:val="210"/>
        <w:numPr>
          <w:ilvl w:val="0"/>
          <w:numId w:val="22"/>
        </w:numPr>
        <w:spacing w:after="0" w:line="276" w:lineRule="auto"/>
        <w:jc w:val="both"/>
        <w:rPr>
          <w:rFonts w:ascii="Times New Roman" w:hAnsi="Times New Roman"/>
          <w:sz w:val="24"/>
          <w:szCs w:val="24"/>
        </w:rPr>
      </w:pPr>
      <w:r w:rsidRPr="00745965">
        <w:rPr>
          <w:rFonts w:ascii="Times New Roman" w:hAnsi="Times New Roman"/>
          <w:sz w:val="24"/>
          <w:szCs w:val="24"/>
        </w:rPr>
        <w:t>Электрический ток в газах (лампа дневного света).</w:t>
      </w:r>
    </w:p>
    <w:p w:rsidR="007E3A01" w:rsidRPr="00745965" w:rsidRDefault="007E3A01" w:rsidP="00E93109">
      <w:pPr>
        <w:pStyle w:val="210"/>
        <w:numPr>
          <w:ilvl w:val="0"/>
          <w:numId w:val="22"/>
        </w:numPr>
        <w:spacing w:after="0" w:line="276" w:lineRule="auto"/>
        <w:jc w:val="both"/>
        <w:rPr>
          <w:rFonts w:ascii="Times New Roman" w:hAnsi="Times New Roman"/>
          <w:sz w:val="24"/>
          <w:szCs w:val="24"/>
        </w:rPr>
      </w:pPr>
      <w:r w:rsidRPr="00745965">
        <w:rPr>
          <w:rFonts w:ascii="Times New Roman" w:hAnsi="Times New Roman"/>
          <w:sz w:val="24"/>
          <w:szCs w:val="24"/>
        </w:rPr>
        <w:t xml:space="preserve">Реостат, магазин сопротивлений и потенциометр. </w:t>
      </w:r>
    </w:p>
    <w:p w:rsidR="007E3A01" w:rsidRPr="00745965" w:rsidRDefault="007E3A01" w:rsidP="00E93109">
      <w:pPr>
        <w:pStyle w:val="210"/>
        <w:numPr>
          <w:ilvl w:val="0"/>
          <w:numId w:val="22"/>
        </w:numPr>
        <w:spacing w:after="0" w:line="276" w:lineRule="auto"/>
        <w:jc w:val="both"/>
        <w:rPr>
          <w:rFonts w:ascii="Times New Roman" w:hAnsi="Times New Roman"/>
          <w:b/>
          <w:bCs/>
          <w:i/>
          <w:iCs/>
          <w:sz w:val="24"/>
          <w:szCs w:val="24"/>
        </w:rPr>
      </w:pPr>
      <w:r w:rsidRPr="00745965">
        <w:rPr>
          <w:rFonts w:ascii="Times New Roman" w:hAnsi="Times New Roman"/>
          <w:sz w:val="24"/>
          <w:szCs w:val="24"/>
        </w:rPr>
        <w:t>Предохранители.</w:t>
      </w:r>
    </w:p>
    <w:p w:rsidR="007E3A01" w:rsidRPr="00363301" w:rsidRDefault="007E3A01" w:rsidP="00E93109">
      <w:pPr>
        <w:pStyle w:val="2"/>
        <w:spacing w:line="276" w:lineRule="auto"/>
        <w:rPr>
          <w:rFonts w:ascii="Times New Roman" w:hAnsi="Times New Roman" w:cs="Times New Roman"/>
          <w:color w:val="auto"/>
          <w:sz w:val="24"/>
          <w:szCs w:val="24"/>
        </w:rPr>
      </w:pPr>
      <w:r w:rsidRPr="00363301">
        <w:rPr>
          <w:rFonts w:ascii="Times New Roman" w:hAnsi="Times New Roman" w:cs="Times New Roman"/>
          <w:bCs/>
          <w:i/>
          <w:iCs/>
          <w:color w:val="auto"/>
          <w:sz w:val="24"/>
          <w:szCs w:val="24"/>
        </w:rPr>
        <w:t>Лабораторные работы</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1. Сборка электрической цепи. Измерение силы тока и напряжения на участке цепи.</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2. Измерение электрического сопротивления проводника.</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3. Исследование зависимости электрического сопротивления проводника от его длины и площади поперечного сечения.</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4. Изучение последовательного соединения проводников.</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5. Изучение параллельного соединения проводников.</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6. Измерение работы и мощности электрического тока.</w:t>
      </w:r>
    </w:p>
    <w:p w:rsidR="007E3A01" w:rsidRPr="00745965" w:rsidRDefault="007E3A01" w:rsidP="00E93109">
      <w:pPr>
        <w:jc w:val="both"/>
        <w:rPr>
          <w:rFonts w:ascii="Times New Roman" w:hAnsi="Times New Roman"/>
          <w:b/>
          <w:i/>
          <w:sz w:val="24"/>
          <w:szCs w:val="24"/>
        </w:rPr>
      </w:pPr>
      <w:r w:rsidRPr="00745965">
        <w:rPr>
          <w:rFonts w:ascii="Times New Roman" w:hAnsi="Times New Roman"/>
          <w:sz w:val="24"/>
          <w:szCs w:val="24"/>
        </w:rPr>
        <w:t>7. Изучение работы полупроводникового диода.</w:t>
      </w:r>
    </w:p>
    <w:p w:rsidR="007E3A01" w:rsidRPr="00745965" w:rsidRDefault="007E3A01" w:rsidP="00E93109">
      <w:pPr>
        <w:ind w:firstLine="284"/>
        <w:jc w:val="both"/>
        <w:rPr>
          <w:rFonts w:ascii="Times New Roman" w:hAnsi="Times New Roman"/>
          <w:sz w:val="24"/>
          <w:szCs w:val="24"/>
        </w:rPr>
      </w:pPr>
      <w:r w:rsidRPr="00745965">
        <w:rPr>
          <w:rFonts w:ascii="Times New Roman" w:hAnsi="Times New Roman"/>
          <w:b/>
          <w:i/>
          <w:sz w:val="24"/>
          <w:szCs w:val="24"/>
        </w:rPr>
        <w:t>Домашние экспериментальные задания и опыты</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lastRenderedPageBreak/>
        <w:t>1. Изготовление и испытание простейшего гальванического элемента.</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2. Из</w:t>
      </w:r>
      <w:r w:rsidR="00363301">
        <w:rPr>
          <w:rFonts w:ascii="Times New Roman" w:hAnsi="Times New Roman"/>
          <w:sz w:val="24"/>
          <w:szCs w:val="24"/>
        </w:rPr>
        <w:t>мерение работы тока в квартире.</w:t>
      </w:r>
    </w:p>
    <w:p w:rsidR="007E3A01" w:rsidRPr="00745965" w:rsidRDefault="00363301" w:rsidP="00E93109">
      <w:pPr>
        <w:jc w:val="both"/>
        <w:rPr>
          <w:rFonts w:ascii="Times New Roman" w:hAnsi="Times New Roman"/>
          <w:sz w:val="24"/>
          <w:szCs w:val="24"/>
        </w:rPr>
      </w:pPr>
      <w:r>
        <w:rPr>
          <w:rFonts w:ascii="Times New Roman" w:hAnsi="Times New Roman"/>
          <w:sz w:val="24"/>
          <w:szCs w:val="24"/>
        </w:rPr>
        <w:t>6</w:t>
      </w:r>
      <w:r w:rsidR="007E3A01" w:rsidRPr="00745965">
        <w:rPr>
          <w:rFonts w:ascii="Times New Roman" w:hAnsi="Times New Roman"/>
          <w:sz w:val="24"/>
          <w:szCs w:val="24"/>
        </w:rPr>
        <w:t>. Исследование явления намагничивания вещества.</w:t>
      </w:r>
    </w:p>
    <w:p w:rsidR="007E3A01" w:rsidRPr="00745965" w:rsidRDefault="00363301" w:rsidP="00E93109">
      <w:pPr>
        <w:jc w:val="both"/>
        <w:rPr>
          <w:rFonts w:ascii="Times New Roman" w:hAnsi="Times New Roman"/>
          <w:sz w:val="24"/>
          <w:szCs w:val="24"/>
        </w:rPr>
      </w:pPr>
      <w:r>
        <w:rPr>
          <w:rFonts w:ascii="Times New Roman" w:hAnsi="Times New Roman"/>
          <w:sz w:val="24"/>
          <w:szCs w:val="24"/>
        </w:rPr>
        <w:t>7.</w:t>
      </w:r>
      <w:r w:rsidR="007E3A01" w:rsidRPr="00745965">
        <w:rPr>
          <w:rFonts w:ascii="Times New Roman" w:hAnsi="Times New Roman"/>
          <w:sz w:val="24"/>
          <w:szCs w:val="24"/>
        </w:rPr>
        <w:t xml:space="preserve"> Исследование магнитного взаимодействия тел.</w:t>
      </w:r>
    </w:p>
    <w:p w:rsidR="007E3A01" w:rsidRPr="00745965" w:rsidRDefault="00363301" w:rsidP="00E93109">
      <w:pPr>
        <w:jc w:val="both"/>
        <w:rPr>
          <w:rFonts w:ascii="Times New Roman" w:hAnsi="Times New Roman"/>
          <w:sz w:val="24"/>
          <w:szCs w:val="24"/>
        </w:rPr>
      </w:pPr>
      <w:r>
        <w:rPr>
          <w:rFonts w:ascii="Times New Roman" w:hAnsi="Times New Roman"/>
          <w:sz w:val="24"/>
          <w:szCs w:val="24"/>
        </w:rPr>
        <w:t>8</w:t>
      </w:r>
      <w:r w:rsidR="007E3A01" w:rsidRPr="00745965">
        <w:rPr>
          <w:rFonts w:ascii="Times New Roman" w:hAnsi="Times New Roman"/>
          <w:sz w:val="24"/>
          <w:szCs w:val="24"/>
        </w:rPr>
        <w:t>. Исследование действия электрического тока на магнитную стрелку.</w:t>
      </w:r>
    </w:p>
    <w:p w:rsidR="007E3A01" w:rsidRPr="00745965" w:rsidRDefault="00363301" w:rsidP="00E93109">
      <w:pPr>
        <w:jc w:val="both"/>
        <w:rPr>
          <w:rFonts w:ascii="Times New Roman" w:hAnsi="Times New Roman"/>
          <w:sz w:val="24"/>
          <w:szCs w:val="24"/>
        </w:rPr>
      </w:pPr>
      <w:r>
        <w:rPr>
          <w:rFonts w:ascii="Times New Roman" w:hAnsi="Times New Roman"/>
          <w:sz w:val="24"/>
          <w:szCs w:val="24"/>
        </w:rPr>
        <w:t>9</w:t>
      </w:r>
      <w:r w:rsidR="007E3A01" w:rsidRPr="00745965">
        <w:rPr>
          <w:rFonts w:ascii="Times New Roman" w:hAnsi="Times New Roman"/>
          <w:sz w:val="24"/>
          <w:szCs w:val="24"/>
        </w:rPr>
        <w:t>.Исследование свойств электромагнитных волн с помощью мобильного телефона.</w:t>
      </w:r>
    </w:p>
    <w:p w:rsidR="007E3A01" w:rsidRPr="00745965" w:rsidRDefault="00363301" w:rsidP="00E93109">
      <w:pPr>
        <w:jc w:val="both"/>
        <w:rPr>
          <w:rFonts w:ascii="Times New Roman" w:hAnsi="Times New Roman"/>
          <w:sz w:val="24"/>
          <w:szCs w:val="24"/>
        </w:rPr>
      </w:pPr>
      <w:r>
        <w:rPr>
          <w:rFonts w:ascii="Times New Roman" w:hAnsi="Times New Roman"/>
          <w:sz w:val="24"/>
          <w:szCs w:val="24"/>
        </w:rPr>
        <w:t>10</w:t>
      </w:r>
      <w:r w:rsidR="007E3A01" w:rsidRPr="00745965">
        <w:rPr>
          <w:rFonts w:ascii="Times New Roman" w:hAnsi="Times New Roman"/>
          <w:sz w:val="24"/>
          <w:szCs w:val="24"/>
        </w:rPr>
        <w:t>. Изучение явления распространения света.</w:t>
      </w:r>
    </w:p>
    <w:p w:rsidR="007E3A01" w:rsidRPr="00745965" w:rsidRDefault="00363301" w:rsidP="00E93109">
      <w:pPr>
        <w:jc w:val="both"/>
        <w:rPr>
          <w:rFonts w:ascii="Times New Roman" w:hAnsi="Times New Roman"/>
          <w:sz w:val="24"/>
          <w:szCs w:val="24"/>
        </w:rPr>
      </w:pPr>
      <w:r>
        <w:rPr>
          <w:rFonts w:ascii="Times New Roman" w:hAnsi="Times New Roman"/>
          <w:sz w:val="24"/>
          <w:szCs w:val="24"/>
        </w:rPr>
        <w:t>11.</w:t>
      </w:r>
      <w:r w:rsidR="007E3A01" w:rsidRPr="00745965">
        <w:rPr>
          <w:rFonts w:ascii="Times New Roman" w:hAnsi="Times New Roman"/>
          <w:sz w:val="24"/>
          <w:szCs w:val="24"/>
        </w:rPr>
        <w:t xml:space="preserve"> Изучение свойств изображение в плоском зеркале.</w:t>
      </w:r>
    </w:p>
    <w:p w:rsidR="007E3A01" w:rsidRPr="00745965" w:rsidRDefault="00363301" w:rsidP="00E93109">
      <w:pPr>
        <w:jc w:val="both"/>
        <w:rPr>
          <w:rFonts w:ascii="Times New Roman" w:hAnsi="Times New Roman"/>
          <w:sz w:val="24"/>
          <w:szCs w:val="24"/>
        </w:rPr>
      </w:pPr>
      <w:r>
        <w:rPr>
          <w:rFonts w:ascii="Times New Roman" w:hAnsi="Times New Roman"/>
          <w:sz w:val="24"/>
          <w:szCs w:val="24"/>
        </w:rPr>
        <w:t>12</w:t>
      </w:r>
      <w:r w:rsidR="007E3A01" w:rsidRPr="00745965">
        <w:rPr>
          <w:rFonts w:ascii="Times New Roman" w:hAnsi="Times New Roman"/>
          <w:sz w:val="24"/>
          <w:szCs w:val="24"/>
        </w:rPr>
        <w:t>. Изучение полного внутреннего отражения.</w:t>
      </w:r>
    </w:p>
    <w:p w:rsidR="007E3A01" w:rsidRPr="00745965" w:rsidRDefault="00363301" w:rsidP="00E93109">
      <w:pPr>
        <w:jc w:val="both"/>
        <w:rPr>
          <w:rFonts w:ascii="Times New Roman" w:hAnsi="Times New Roman"/>
          <w:sz w:val="24"/>
          <w:szCs w:val="24"/>
        </w:rPr>
      </w:pPr>
      <w:r>
        <w:rPr>
          <w:rFonts w:ascii="Times New Roman" w:hAnsi="Times New Roman"/>
          <w:sz w:val="24"/>
          <w:szCs w:val="24"/>
        </w:rPr>
        <w:t>13</w:t>
      </w:r>
      <w:r w:rsidR="007E3A01" w:rsidRPr="00745965">
        <w:rPr>
          <w:rFonts w:ascii="Times New Roman" w:hAnsi="Times New Roman"/>
          <w:sz w:val="24"/>
          <w:szCs w:val="24"/>
        </w:rPr>
        <w:t>. Наблюдение интерференции света в мыльных плёнках.</w:t>
      </w:r>
    </w:p>
    <w:p w:rsidR="007E3A01" w:rsidRPr="00745965" w:rsidRDefault="00363301" w:rsidP="00E93109">
      <w:pPr>
        <w:jc w:val="both"/>
        <w:rPr>
          <w:rFonts w:ascii="Times New Roman" w:hAnsi="Times New Roman"/>
          <w:sz w:val="24"/>
          <w:szCs w:val="24"/>
        </w:rPr>
      </w:pPr>
      <w:r>
        <w:rPr>
          <w:rFonts w:ascii="Times New Roman" w:hAnsi="Times New Roman"/>
          <w:sz w:val="24"/>
          <w:szCs w:val="24"/>
        </w:rPr>
        <w:t>14</w:t>
      </w:r>
      <w:r w:rsidR="007E3A01" w:rsidRPr="00745965">
        <w:rPr>
          <w:rFonts w:ascii="Times New Roman" w:hAnsi="Times New Roman"/>
          <w:sz w:val="24"/>
          <w:szCs w:val="24"/>
        </w:rPr>
        <w:t>. Изучение явления дифракции света.</w:t>
      </w:r>
    </w:p>
    <w:p w:rsidR="007E3A01" w:rsidRPr="00745965" w:rsidRDefault="00363301" w:rsidP="00E93109">
      <w:pPr>
        <w:jc w:val="both"/>
        <w:rPr>
          <w:rFonts w:ascii="Times New Roman" w:hAnsi="Times New Roman"/>
          <w:sz w:val="24"/>
          <w:szCs w:val="24"/>
        </w:rPr>
      </w:pPr>
      <w:r>
        <w:rPr>
          <w:rFonts w:ascii="Times New Roman" w:hAnsi="Times New Roman"/>
          <w:sz w:val="24"/>
          <w:szCs w:val="24"/>
        </w:rPr>
        <w:t>15</w:t>
      </w:r>
      <w:r w:rsidR="007E3A01" w:rsidRPr="00745965">
        <w:rPr>
          <w:rFonts w:ascii="Times New Roman" w:hAnsi="Times New Roman"/>
          <w:sz w:val="24"/>
          <w:szCs w:val="24"/>
        </w:rPr>
        <w:t>. Исчезновение цвета.</w:t>
      </w:r>
    </w:p>
    <w:p w:rsidR="007E3A01" w:rsidRPr="00745965" w:rsidRDefault="007E3A01" w:rsidP="00E93109">
      <w:pPr>
        <w:pStyle w:val="210"/>
        <w:spacing w:after="0" w:line="276" w:lineRule="auto"/>
        <w:ind w:left="426"/>
        <w:jc w:val="both"/>
        <w:rPr>
          <w:rFonts w:ascii="Times New Roman" w:hAnsi="Times New Roman"/>
          <w:sz w:val="24"/>
          <w:szCs w:val="24"/>
        </w:rPr>
      </w:pPr>
    </w:p>
    <w:p w:rsidR="007E3A01" w:rsidRPr="00745965" w:rsidRDefault="007E3A01" w:rsidP="00E93109">
      <w:pPr>
        <w:ind w:firstLine="454"/>
        <w:jc w:val="both"/>
        <w:rPr>
          <w:rFonts w:ascii="Times New Roman" w:hAnsi="Times New Roman"/>
          <w:sz w:val="24"/>
          <w:szCs w:val="24"/>
        </w:rPr>
      </w:pPr>
      <w:r w:rsidRPr="00745965">
        <w:rPr>
          <w:rFonts w:ascii="Times New Roman" w:hAnsi="Times New Roman"/>
          <w:b/>
          <w:bCs/>
          <w:sz w:val="24"/>
          <w:szCs w:val="24"/>
        </w:rPr>
        <w:t>3. Электромагнитные явления (10 ч)</w:t>
      </w:r>
    </w:p>
    <w:p w:rsidR="007E3A01" w:rsidRPr="00745965" w:rsidRDefault="007E3A01" w:rsidP="00E93109">
      <w:pPr>
        <w:pStyle w:val="aff2"/>
        <w:jc w:val="both"/>
        <w:rPr>
          <w:rFonts w:ascii="Times New Roman" w:hAnsi="Times New Roman"/>
          <w:b/>
          <w:bCs/>
          <w:i/>
          <w:iCs/>
          <w:sz w:val="24"/>
          <w:szCs w:val="24"/>
        </w:rPr>
      </w:pPr>
      <w:r w:rsidRPr="00745965">
        <w:rPr>
          <w:rFonts w:ascii="Times New Roman" w:hAnsi="Times New Roman"/>
          <w:sz w:val="24"/>
          <w:szCs w:val="24"/>
        </w:rPr>
        <w:t xml:space="preserve">Постоянные магниты. Взаимодействие магнитов. Магнитное поле. Магнитное поле тока. Действие магнитного поля на проводник с током. </w:t>
      </w:r>
      <w:r w:rsidRPr="00745965">
        <w:rPr>
          <w:rFonts w:ascii="Times New Roman" w:hAnsi="Times New Roman"/>
          <w:i/>
          <w:sz w:val="24"/>
          <w:szCs w:val="24"/>
        </w:rPr>
        <w:t>Сила Ампера.</w:t>
      </w:r>
      <w:r w:rsidRPr="00745965">
        <w:rPr>
          <w:rFonts w:ascii="Times New Roman" w:hAnsi="Times New Roman"/>
          <w:sz w:val="24"/>
          <w:szCs w:val="24"/>
        </w:rPr>
        <w:t xml:space="preserve"> </w:t>
      </w:r>
      <w:r w:rsidRPr="00745965">
        <w:rPr>
          <w:rFonts w:ascii="Times New Roman" w:hAnsi="Times New Roman"/>
          <w:i/>
          <w:sz w:val="24"/>
          <w:szCs w:val="24"/>
        </w:rPr>
        <w:t>Индукция магнитного поля.</w:t>
      </w:r>
      <w:r w:rsidRPr="00745965">
        <w:rPr>
          <w:rFonts w:ascii="Times New Roman" w:hAnsi="Times New Roman"/>
          <w:sz w:val="24"/>
          <w:szCs w:val="24"/>
        </w:rPr>
        <w:t xml:space="preserve"> </w:t>
      </w:r>
      <w:r w:rsidRPr="00745965">
        <w:rPr>
          <w:rFonts w:ascii="Times New Roman" w:hAnsi="Times New Roman"/>
          <w:i/>
          <w:sz w:val="24"/>
          <w:szCs w:val="24"/>
        </w:rPr>
        <w:t>Сила Лоренца. Магнитный поток.</w:t>
      </w:r>
      <w:r w:rsidRPr="00745965">
        <w:rPr>
          <w:rFonts w:ascii="Times New Roman" w:hAnsi="Times New Roman"/>
          <w:sz w:val="24"/>
          <w:szCs w:val="24"/>
        </w:rPr>
        <w:t xml:space="preserve"> </w:t>
      </w:r>
      <w:r w:rsidRPr="00745965">
        <w:rPr>
          <w:rFonts w:ascii="Times New Roman" w:hAnsi="Times New Roman"/>
          <w:i/>
          <w:sz w:val="24"/>
          <w:szCs w:val="24"/>
        </w:rPr>
        <w:t>Электромагниты и их применение.</w:t>
      </w:r>
      <w:r w:rsidRPr="00745965">
        <w:rPr>
          <w:rFonts w:ascii="Times New Roman" w:hAnsi="Times New Roman"/>
          <w:sz w:val="24"/>
          <w:szCs w:val="24"/>
        </w:rPr>
        <w:t xml:space="preserve"> Электрический двигатель. </w:t>
      </w:r>
      <w:r w:rsidRPr="00745965">
        <w:rPr>
          <w:rFonts w:ascii="Times New Roman" w:hAnsi="Times New Roman"/>
          <w:i/>
          <w:sz w:val="24"/>
          <w:szCs w:val="24"/>
        </w:rPr>
        <w:t>Электроизмерительные приборы.</w:t>
      </w:r>
      <w:r w:rsidRPr="00745965">
        <w:rPr>
          <w:rFonts w:ascii="Times New Roman" w:hAnsi="Times New Roman"/>
          <w:sz w:val="24"/>
          <w:szCs w:val="24"/>
        </w:rPr>
        <w:t xml:space="preserve"> Электромагнитная индукция. </w:t>
      </w:r>
      <w:r w:rsidRPr="00745965">
        <w:rPr>
          <w:rFonts w:ascii="Times New Roman" w:hAnsi="Times New Roman"/>
          <w:i/>
          <w:sz w:val="24"/>
          <w:szCs w:val="24"/>
        </w:rPr>
        <w:t>Самоиндукция.</w:t>
      </w:r>
      <w:r w:rsidRPr="00745965">
        <w:rPr>
          <w:rFonts w:ascii="Times New Roman" w:hAnsi="Times New Roman"/>
          <w:sz w:val="24"/>
          <w:szCs w:val="24"/>
        </w:rPr>
        <w:t xml:space="preserve"> Генератор электрического тока. </w:t>
      </w:r>
      <w:r w:rsidRPr="00745965">
        <w:rPr>
          <w:rFonts w:ascii="Times New Roman" w:hAnsi="Times New Roman"/>
          <w:i/>
          <w:sz w:val="24"/>
          <w:szCs w:val="24"/>
        </w:rPr>
        <w:t>Переменный ток.</w:t>
      </w:r>
      <w:r w:rsidRPr="00745965">
        <w:rPr>
          <w:rFonts w:ascii="Times New Roman" w:hAnsi="Times New Roman"/>
          <w:sz w:val="24"/>
          <w:szCs w:val="24"/>
        </w:rPr>
        <w:t xml:space="preserve"> Трансформатор. </w:t>
      </w:r>
      <w:r w:rsidRPr="00745965">
        <w:rPr>
          <w:rFonts w:ascii="Times New Roman" w:hAnsi="Times New Roman"/>
          <w:i/>
          <w:sz w:val="24"/>
          <w:szCs w:val="24"/>
        </w:rPr>
        <w:t>Передача электрической энергии по проводам.</w:t>
      </w:r>
    </w:p>
    <w:p w:rsidR="007E3A01" w:rsidRPr="00363301" w:rsidRDefault="007E3A01" w:rsidP="00E93109">
      <w:pPr>
        <w:pStyle w:val="2"/>
        <w:spacing w:line="276" w:lineRule="auto"/>
        <w:rPr>
          <w:rFonts w:ascii="Times New Roman" w:hAnsi="Times New Roman" w:cs="Times New Roman"/>
          <w:color w:val="auto"/>
          <w:sz w:val="24"/>
          <w:szCs w:val="24"/>
        </w:rPr>
      </w:pPr>
      <w:r w:rsidRPr="00363301">
        <w:rPr>
          <w:rFonts w:ascii="Times New Roman" w:hAnsi="Times New Roman" w:cs="Times New Roman"/>
          <w:bCs/>
          <w:i/>
          <w:iCs/>
          <w:color w:val="auto"/>
          <w:sz w:val="24"/>
          <w:szCs w:val="24"/>
        </w:rPr>
        <w:t>Демонстрации</w:t>
      </w:r>
    </w:p>
    <w:p w:rsidR="007E3A01" w:rsidRPr="00745965" w:rsidRDefault="007E3A01" w:rsidP="00E93109">
      <w:pPr>
        <w:ind w:firstLine="454"/>
        <w:jc w:val="both"/>
        <w:rPr>
          <w:rFonts w:ascii="Times New Roman" w:hAnsi="Times New Roman"/>
          <w:sz w:val="24"/>
          <w:szCs w:val="24"/>
        </w:rPr>
      </w:pPr>
      <w:r w:rsidRPr="00745965">
        <w:rPr>
          <w:rFonts w:ascii="Times New Roman" w:hAnsi="Times New Roman"/>
          <w:sz w:val="24"/>
          <w:szCs w:val="24"/>
        </w:rPr>
        <w:t xml:space="preserve">1. Постоянные магниты. </w:t>
      </w:r>
    </w:p>
    <w:p w:rsidR="007E3A01" w:rsidRPr="00745965" w:rsidRDefault="007E3A01" w:rsidP="00E93109">
      <w:pPr>
        <w:ind w:firstLine="454"/>
        <w:jc w:val="both"/>
        <w:rPr>
          <w:rFonts w:ascii="Times New Roman" w:hAnsi="Times New Roman"/>
          <w:sz w:val="24"/>
          <w:szCs w:val="24"/>
        </w:rPr>
      </w:pPr>
      <w:r w:rsidRPr="00745965">
        <w:rPr>
          <w:rFonts w:ascii="Times New Roman" w:hAnsi="Times New Roman"/>
          <w:sz w:val="24"/>
          <w:szCs w:val="24"/>
        </w:rPr>
        <w:t xml:space="preserve">2. Взаимодействие магнитов. </w:t>
      </w:r>
    </w:p>
    <w:p w:rsidR="007E3A01" w:rsidRPr="00745965" w:rsidRDefault="007E3A01" w:rsidP="00E93109">
      <w:pPr>
        <w:ind w:firstLine="454"/>
        <w:jc w:val="both"/>
        <w:rPr>
          <w:rFonts w:ascii="Times New Roman" w:hAnsi="Times New Roman"/>
          <w:sz w:val="24"/>
          <w:szCs w:val="24"/>
        </w:rPr>
      </w:pPr>
      <w:r w:rsidRPr="00745965">
        <w:rPr>
          <w:rFonts w:ascii="Times New Roman" w:hAnsi="Times New Roman"/>
          <w:sz w:val="24"/>
          <w:szCs w:val="24"/>
        </w:rPr>
        <w:t xml:space="preserve">3. Опыт Эрстеда. </w:t>
      </w:r>
    </w:p>
    <w:p w:rsidR="007E3A01" w:rsidRPr="00745965" w:rsidRDefault="007E3A01" w:rsidP="00E93109">
      <w:pPr>
        <w:ind w:firstLine="454"/>
        <w:jc w:val="both"/>
        <w:rPr>
          <w:rFonts w:ascii="Times New Roman" w:hAnsi="Times New Roman"/>
          <w:sz w:val="24"/>
          <w:szCs w:val="24"/>
        </w:rPr>
      </w:pPr>
      <w:r w:rsidRPr="00745965">
        <w:rPr>
          <w:rFonts w:ascii="Times New Roman" w:hAnsi="Times New Roman"/>
          <w:sz w:val="24"/>
          <w:szCs w:val="24"/>
        </w:rPr>
        <w:t xml:space="preserve">4. Действие магнитного поля на проводник с током. </w:t>
      </w:r>
    </w:p>
    <w:p w:rsidR="007E3A01" w:rsidRPr="00745965" w:rsidRDefault="007E3A01" w:rsidP="00E93109">
      <w:pPr>
        <w:ind w:firstLine="454"/>
        <w:jc w:val="both"/>
        <w:rPr>
          <w:rFonts w:ascii="Times New Roman" w:hAnsi="Times New Roman"/>
          <w:sz w:val="24"/>
          <w:szCs w:val="24"/>
        </w:rPr>
      </w:pPr>
      <w:r w:rsidRPr="00745965">
        <w:rPr>
          <w:rFonts w:ascii="Times New Roman" w:hAnsi="Times New Roman"/>
          <w:sz w:val="24"/>
          <w:szCs w:val="24"/>
        </w:rPr>
        <w:t xml:space="preserve">5. Разборный электродвигатель постоянного тока. </w:t>
      </w:r>
    </w:p>
    <w:p w:rsidR="007E3A01" w:rsidRPr="00745965" w:rsidRDefault="007E3A01" w:rsidP="00E93109">
      <w:pPr>
        <w:ind w:firstLine="454"/>
        <w:jc w:val="both"/>
        <w:rPr>
          <w:rFonts w:ascii="Times New Roman" w:hAnsi="Times New Roman"/>
          <w:sz w:val="24"/>
          <w:szCs w:val="24"/>
        </w:rPr>
      </w:pPr>
      <w:r w:rsidRPr="00745965">
        <w:rPr>
          <w:rFonts w:ascii="Times New Roman" w:hAnsi="Times New Roman"/>
          <w:sz w:val="24"/>
          <w:szCs w:val="24"/>
        </w:rPr>
        <w:t xml:space="preserve">6. Электромагнит. Зависимость подъемной силы электромагнита от силы тока в его витках. </w:t>
      </w:r>
    </w:p>
    <w:p w:rsidR="007E3A01" w:rsidRPr="00745965" w:rsidRDefault="007E3A01" w:rsidP="00E93109">
      <w:pPr>
        <w:ind w:firstLine="454"/>
        <w:jc w:val="both"/>
        <w:rPr>
          <w:rFonts w:ascii="Times New Roman" w:hAnsi="Times New Roman"/>
          <w:sz w:val="24"/>
          <w:szCs w:val="24"/>
        </w:rPr>
      </w:pPr>
      <w:r w:rsidRPr="00745965">
        <w:rPr>
          <w:rFonts w:ascii="Times New Roman" w:hAnsi="Times New Roman"/>
          <w:sz w:val="24"/>
          <w:szCs w:val="24"/>
        </w:rPr>
        <w:t xml:space="preserve">7. Электрический звонок. </w:t>
      </w:r>
    </w:p>
    <w:p w:rsidR="007E3A01" w:rsidRPr="00745965" w:rsidRDefault="007E3A01" w:rsidP="00E93109">
      <w:pPr>
        <w:ind w:firstLine="454"/>
        <w:jc w:val="both"/>
        <w:rPr>
          <w:rFonts w:ascii="Times New Roman" w:hAnsi="Times New Roman"/>
          <w:sz w:val="24"/>
          <w:szCs w:val="24"/>
        </w:rPr>
      </w:pPr>
      <w:r w:rsidRPr="00745965">
        <w:rPr>
          <w:rFonts w:ascii="Times New Roman" w:hAnsi="Times New Roman"/>
          <w:sz w:val="24"/>
          <w:szCs w:val="24"/>
        </w:rPr>
        <w:t xml:space="preserve">8. Микрофон и телефон. </w:t>
      </w:r>
    </w:p>
    <w:p w:rsidR="007E3A01" w:rsidRPr="00745965" w:rsidRDefault="007E3A01" w:rsidP="00E93109">
      <w:pPr>
        <w:ind w:firstLine="454"/>
        <w:jc w:val="both"/>
        <w:rPr>
          <w:rFonts w:ascii="Times New Roman" w:hAnsi="Times New Roman"/>
          <w:sz w:val="24"/>
          <w:szCs w:val="24"/>
        </w:rPr>
      </w:pPr>
      <w:r w:rsidRPr="00745965">
        <w:rPr>
          <w:rFonts w:ascii="Times New Roman" w:hAnsi="Times New Roman"/>
          <w:sz w:val="24"/>
          <w:szCs w:val="24"/>
        </w:rPr>
        <w:t xml:space="preserve">9. Электромагнитное реле. </w:t>
      </w:r>
    </w:p>
    <w:p w:rsidR="007E3A01" w:rsidRPr="00745965" w:rsidRDefault="007E3A01" w:rsidP="00E93109">
      <w:pPr>
        <w:ind w:firstLine="454"/>
        <w:jc w:val="both"/>
        <w:rPr>
          <w:rFonts w:ascii="Times New Roman" w:hAnsi="Times New Roman"/>
          <w:sz w:val="24"/>
          <w:szCs w:val="24"/>
        </w:rPr>
      </w:pPr>
      <w:r w:rsidRPr="00745965">
        <w:rPr>
          <w:rFonts w:ascii="Times New Roman" w:hAnsi="Times New Roman"/>
          <w:sz w:val="24"/>
          <w:szCs w:val="24"/>
        </w:rPr>
        <w:t xml:space="preserve">10. Явление электромагнитной индукции. </w:t>
      </w:r>
    </w:p>
    <w:p w:rsidR="007E3A01" w:rsidRPr="00745965" w:rsidRDefault="007E3A01" w:rsidP="00E93109">
      <w:pPr>
        <w:ind w:firstLine="454"/>
        <w:jc w:val="both"/>
        <w:rPr>
          <w:rFonts w:ascii="Times New Roman" w:hAnsi="Times New Roman"/>
          <w:sz w:val="24"/>
          <w:szCs w:val="24"/>
        </w:rPr>
      </w:pPr>
      <w:r w:rsidRPr="00745965">
        <w:rPr>
          <w:rFonts w:ascii="Times New Roman" w:hAnsi="Times New Roman"/>
          <w:sz w:val="24"/>
          <w:szCs w:val="24"/>
        </w:rPr>
        <w:t xml:space="preserve">11. Самоиндукция при замыкании цепи. </w:t>
      </w:r>
    </w:p>
    <w:p w:rsidR="007E3A01" w:rsidRPr="00745965" w:rsidRDefault="007E3A01" w:rsidP="00E93109">
      <w:pPr>
        <w:ind w:firstLine="454"/>
        <w:jc w:val="both"/>
        <w:rPr>
          <w:rFonts w:ascii="Times New Roman" w:hAnsi="Times New Roman"/>
          <w:sz w:val="24"/>
          <w:szCs w:val="24"/>
        </w:rPr>
      </w:pPr>
      <w:r w:rsidRPr="00745965">
        <w:rPr>
          <w:rFonts w:ascii="Times New Roman" w:hAnsi="Times New Roman"/>
          <w:sz w:val="24"/>
          <w:szCs w:val="24"/>
        </w:rPr>
        <w:lastRenderedPageBreak/>
        <w:t>12. Магнитоэлектрическая машина как генератор и как электродвигатель.</w:t>
      </w:r>
    </w:p>
    <w:p w:rsidR="007E3A01" w:rsidRPr="00745965" w:rsidRDefault="007E3A01" w:rsidP="00E93109">
      <w:pPr>
        <w:ind w:firstLine="454"/>
        <w:jc w:val="both"/>
        <w:rPr>
          <w:rFonts w:ascii="Times New Roman" w:hAnsi="Times New Roman"/>
          <w:b/>
          <w:bCs/>
          <w:i/>
          <w:iCs/>
          <w:sz w:val="24"/>
          <w:szCs w:val="24"/>
        </w:rPr>
      </w:pPr>
      <w:r w:rsidRPr="00745965">
        <w:rPr>
          <w:rFonts w:ascii="Times New Roman" w:hAnsi="Times New Roman"/>
          <w:sz w:val="24"/>
          <w:szCs w:val="24"/>
        </w:rPr>
        <w:t>13. Трансформатор.</w:t>
      </w:r>
      <w:r w:rsidRPr="00745965">
        <w:rPr>
          <w:rFonts w:ascii="Times New Roman" w:hAnsi="Times New Roman"/>
          <w:b/>
          <w:bCs/>
          <w:sz w:val="24"/>
          <w:szCs w:val="24"/>
        </w:rPr>
        <w:t xml:space="preserve"> </w:t>
      </w:r>
    </w:p>
    <w:p w:rsidR="007E3A01" w:rsidRPr="00363301" w:rsidRDefault="007E3A01" w:rsidP="00E93109">
      <w:pPr>
        <w:pStyle w:val="2"/>
        <w:spacing w:line="276" w:lineRule="auto"/>
        <w:ind w:firstLine="0"/>
        <w:rPr>
          <w:rFonts w:ascii="Times New Roman" w:hAnsi="Times New Roman" w:cs="Times New Roman"/>
          <w:color w:val="auto"/>
          <w:sz w:val="24"/>
          <w:szCs w:val="24"/>
        </w:rPr>
      </w:pPr>
      <w:r w:rsidRPr="00363301">
        <w:rPr>
          <w:rFonts w:ascii="Times New Roman" w:hAnsi="Times New Roman" w:cs="Times New Roman"/>
          <w:bCs/>
          <w:i/>
          <w:iCs/>
          <w:color w:val="auto"/>
          <w:sz w:val="24"/>
          <w:szCs w:val="24"/>
        </w:rPr>
        <w:t>Лабораторные работы</w:t>
      </w:r>
    </w:p>
    <w:p w:rsidR="007E3A01" w:rsidRPr="00745965" w:rsidRDefault="007E3A01" w:rsidP="00E93109">
      <w:pPr>
        <w:numPr>
          <w:ilvl w:val="0"/>
          <w:numId w:val="27"/>
        </w:numPr>
        <w:jc w:val="both"/>
        <w:rPr>
          <w:rFonts w:ascii="Times New Roman" w:hAnsi="Times New Roman"/>
          <w:sz w:val="24"/>
          <w:szCs w:val="24"/>
        </w:rPr>
      </w:pPr>
      <w:r w:rsidRPr="00745965">
        <w:rPr>
          <w:rFonts w:ascii="Times New Roman" w:hAnsi="Times New Roman"/>
          <w:sz w:val="24"/>
          <w:szCs w:val="24"/>
        </w:rPr>
        <w:t>Исследование магнитных взаимодействий.</w:t>
      </w:r>
    </w:p>
    <w:p w:rsidR="007E3A01" w:rsidRPr="00745965" w:rsidRDefault="007E3A01" w:rsidP="00E93109">
      <w:pPr>
        <w:numPr>
          <w:ilvl w:val="0"/>
          <w:numId w:val="27"/>
        </w:numPr>
        <w:jc w:val="both"/>
        <w:rPr>
          <w:rFonts w:ascii="Times New Roman" w:hAnsi="Times New Roman"/>
          <w:sz w:val="24"/>
          <w:szCs w:val="24"/>
        </w:rPr>
      </w:pPr>
      <w:r w:rsidRPr="00745965">
        <w:rPr>
          <w:rFonts w:ascii="Times New Roman" w:hAnsi="Times New Roman"/>
          <w:sz w:val="24"/>
          <w:szCs w:val="24"/>
        </w:rPr>
        <w:t>Исследование явления намагничивания вещества.</w:t>
      </w:r>
    </w:p>
    <w:p w:rsidR="007E3A01" w:rsidRPr="00745965" w:rsidRDefault="007E3A01" w:rsidP="00E93109">
      <w:pPr>
        <w:numPr>
          <w:ilvl w:val="0"/>
          <w:numId w:val="27"/>
        </w:numPr>
        <w:jc w:val="both"/>
        <w:rPr>
          <w:rFonts w:ascii="Times New Roman" w:hAnsi="Times New Roman"/>
          <w:sz w:val="24"/>
          <w:szCs w:val="24"/>
        </w:rPr>
      </w:pPr>
      <w:r w:rsidRPr="00745965">
        <w:rPr>
          <w:rFonts w:ascii="Times New Roman" w:hAnsi="Times New Roman"/>
          <w:sz w:val="24"/>
          <w:szCs w:val="24"/>
        </w:rPr>
        <w:t>Исследование магнитного поля полосового магнита.</w:t>
      </w:r>
    </w:p>
    <w:p w:rsidR="007E3A01" w:rsidRPr="00363301" w:rsidRDefault="007E3A01" w:rsidP="00363301">
      <w:pPr>
        <w:numPr>
          <w:ilvl w:val="0"/>
          <w:numId w:val="27"/>
        </w:numPr>
        <w:jc w:val="both"/>
        <w:rPr>
          <w:rFonts w:ascii="Times New Roman" w:hAnsi="Times New Roman"/>
          <w:b/>
          <w:bCs/>
          <w:sz w:val="24"/>
          <w:szCs w:val="24"/>
        </w:rPr>
      </w:pPr>
      <w:r w:rsidRPr="00745965">
        <w:rPr>
          <w:rFonts w:ascii="Times New Roman" w:hAnsi="Times New Roman"/>
          <w:sz w:val="24"/>
          <w:szCs w:val="24"/>
        </w:rPr>
        <w:t>Изучение явления электромагнитной индукции.</w:t>
      </w:r>
    </w:p>
    <w:p w:rsidR="007E3A01" w:rsidRPr="00745965" w:rsidRDefault="007E3A01" w:rsidP="00E93109">
      <w:pPr>
        <w:ind w:firstLine="454"/>
        <w:jc w:val="both"/>
        <w:rPr>
          <w:rFonts w:ascii="Times New Roman" w:hAnsi="Times New Roman"/>
          <w:sz w:val="24"/>
          <w:szCs w:val="24"/>
        </w:rPr>
      </w:pPr>
      <w:r w:rsidRPr="00745965">
        <w:rPr>
          <w:rFonts w:ascii="Times New Roman" w:hAnsi="Times New Roman"/>
          <w:b/>
          <w:bCs/>
          <w:sz w:val="24"/>
          <w:szCs w:val="24"/>
        </w:rPr>
        <w:t>4. Электромагнитные колебания и волны (8 ч)</w:t>
      </w:r>
    </w:p>
    <w:p w:rsidR="007E3A01" w:rsidRPr="00745965" w:rsidRDefault="007E3A01" w:rsidP="00E93109">
      <w:pPr>
        <w:ind w:firstLine="454"/>
        <w:jc w:val="both"/>
        <w:rPr>
          <w:rFonts w:ascii="Times New Roman" w:hAnsi="Times New Roman"/>
          <w:b/>
          <w:bCs/>
          <w:i/>
          <w:iCs/>
          <w:sz w:val="24"/>
          <w:szCs w:val="24"/>
        </w:rPr>
      </w:pPr>
      <w:r w:rsidRPr="00745965">
        <w:rPr>
          <w:rFonts w:ascii="Times New Roman" w:hAnsi="Times New Roman"/>
          <w:sz w:val="24"/>
          <w:szCs w:val="24"/>
        </w:rPr>
        <w:t xml:space="preserve">Конденсатор. </w:t>
      </w:r>
      <w:r w:rsidRPr="00745965">
        <w:rPr>
          <w:rFonts w:ascii="Times New Roman" w:hAnsi="Times New Roman"/>
          <w:i/>
          <w:sz w:val="24"/>
          <w:szCs w:val="24"/>
        </w:rPr>
        <w:t>Электроёмкость.</w:t>
      </w:r>
      <w:r w:rsidRPr="00745965">
        <w:rPr>
          <w:rFonts w:ascii="Times New Roman" w:hAnsi="Times New Roman"/>
          <w:sz w:val="24"/>
          <w:szCs w:val="24"/>
        </w:rPr>
        <w:t xml:space="preserve"> Энергия электрического поля. Электромагнитные колебания. </w:t>
      </w:r>
      <w:r w:rsidRPr="00745965">
        <w:rPr>
          <w:rFonts w:ascii="Times New Roman" w:hAnsi="Times New Roman"/>
          <w:i/>
          <w:sz w:val="24"/>
          <w:szCs w:val="24"/>
        </w:rPr>
        <w:t>Генератор незатухающих колебаний.</w:t>
      </w:r>
      <w:r w:rsidRPr="00745965">
        <w:rPr>
          <w:rFonts w:ascii="Times New Roman" w:hAnsi="Times New Roman"/>
          <w:sz w:val="24"/>
          <w:szCs w:val="24"/>
        </w:rPr>
        <w:t xml:space="preserve"> Электромагнитные волны. Принципы радиосвязи и телевидения.</w:t>
      </w:r>
    </w:p>
    <w:p w:rsidR="007E3A01" w:rsidRPr="00363301" w:rsidRDefault="007E3A01" w:rsidP="00E93109">
      <w:pPr>
        <w:pStyle w:val="2"/>
        <w:spacing w:line="276" w:lineRule="auto"/>
        <w:rPr>
          <w:rFonts w:ascii="Times New Roman" w:hAnsi="Times New Roman" w:cs="Times New Roman"/>
          <w:color w:val="auto"/>
          <w:sz w:val="24"/>
          <w:szCs w:val="24"/>
        </w:rPr>
      </w:pPr>
      <w:r w:rsidRPr="00363301">
        <w:rPr>
          <w:rFonts w:ascii="Times New Roman" w:hAnsi="Times New Roman" w:cs="Times New Roman"/>
          <w:bCs/>
          <w:i/>
          <w:iCs/>
          <w:color w:val="auto"/>
          <w:sz w:val="24"/>
          <w:szCs w:val="24"/>
        </w:rPr>
        <w:t>Демонстрации</w:t>
      </w:r>
    </w:p>
    <w:p w:rsidR="007E3A01" w:rsidRPr="00745965" w:rsidRDefault="007E3A01" w:rsidP="00E93109">
      <w:pPr>
        <w:numPr>
          <w:ilvl w:val="0"/>
          <w:numId w:val="10"/>
        </w:numPr>
        <w:jc w:val="both"/>
        <w:rPr>
          <w:rFonts w:ascii="Times New Roman" w:hAnsi="Times New Roman"/>
          <w:sz w:val="24"/>
          <w:szCs w:val="24"/>
        </w:rPr>
      </w:pPr>
      <w:r w:rsidRPr="00745965">
        <w:rPr>
          <w:rFonts w:ascii="Times New Roman" w:hAnsi="Times New Roman"/>
          <w:sz w:val="24"/>
          <w:szCs w:val="24"/>
        </w:rPr>
        <w:t xml:space="preserve">Конденсатор. </w:t>
      </w:r>
    </w:p>
    <w:p w:rsidR="007E3A01" w:rsidRPr="00745965" w:rsidRDefault="007E3A01" w:rsidP="00E93109">
      <w:pPr>
        <w:numPr>
          <w:ilvl w:val="0"/>
          <w:numId w:val="10"/>
        </w:numPr>
        <w:jc w:val="both"/>
        <w:rPr>
          <w:rFonts w:ascii="Times New Roman" w:hAnsi="Times New Roman"/>
          <w:sz w:val="24"/>
          <w:szCs w:val="24"/>
        </w:rPr>
      </w:pPr>
      <w:r w:rsidRPr="00745965">
        <w:rPr>
          <w:rFonts w:ascii="Times New Roman" w:hAnsi="Times New Roman"/>
          <w:sz w:val="24"/>
          <w:szCs w:val="24"/>
        </w:rPr>
        <w:t xml:space="preserve">Генератор незатухающих колебаний на электромагнитном реле. </w:t>
      </w:r>
    </w:p>
    <w:p w:rsidR="007E3A01" w:rsidRPr="00745965" w:rsidRDefault="007E3A01" w:rsidP="00E93109">
      <w:pPr>
        <w:numPr>
          <w:ilvl w:val="0"/>
          <w:numId w:val="10"/>
        </w:numPr>
        <w:jc w:val="both"/>
        <w:rPr>
          <w:rFonts w:ascii="Times New Roman" w:hAnsi="Times New Roman"/>
          <w:b/>
          <w:i/>
          <w:sz w:val="24"/>
          <w:szCs w:val="24"/>
        </w:rPr>
      </w:pPr>
      <w:r w:rsidRPr="00745965">
        <w:rPr>
          <w:rFonts w:ascii="Times New Roman" w:hAnsi="Times New Roman"/>
          <w:sz w:val="24"/>
          <w:szCs w:val="24"/>
        </w:rPr>
        <w:t>Детекторный радиоприемник.</w:t>
      </w:r>
    </w:p>
    <w:p w:rsidR="007E3A01" w:rsidRPr="00745965" w:rsidRDefault="007E3A01" w:rsidP="00E93109">
      <w:pPr>
        <w:ind w:left="454"/>
        <w:jc w:val="both"/>
        <w:rPr>
          <w:rFonts w:ascii="Times New Roman" w:hAnsi="Times New Roman"/>
          <w:bCs/>
          <w:sz w:val="24"/>
          <w:szCs w:val="24"/>
        </w:rPr>
      </w:pPr>
      <w:r w:rsidRPr="00745965">
        <w:rPr>
          <w:rFonts w:ascii="Times New Roman" w:hAnsi="Times New Roman"/>
          <w:b/>
          <w:i/>
          <w:sz w:val="24"/>
          <w:szCs w:val="24"/>
        </w:rPr>
        <w:t>Домашние экспериментальные задания и опыты</w:t>
      </w:r>
    </w:p>
    <w:p w:rsidR="007E3A01" w:rsidRPr="00745965" w:rsidRDefault="007E3A01" w:rsidP="00E93109">
      <w:pPr>
        <w:ind w:firstLine="454"/>
        <w:jc w:val="both"/>
        <w:rPr>
          <w:rFonts w:ascii="Times New Roman" w:hAnsi="Times New Roman"/>
          <w:b/>
          <w:bCs/>
          <w:sz w:val="24"/>
          <w:szCs w:val="24"/>
        </w:rPr>
      </w:pPr>
      <w:r w:rsidRPr="00745965">
        <w:rPr>
          <w:rFonts w:ascii="Times New Roman" w:hAnsi="Times New Roman"/>
          <w:bCs/>
          <w:sz w:val="24"/>
          <w:szCs w:val="24"/>
        </w:rPr>
        <w:t>1. Исследование свойств электромагнитных волн с помощью мобильного телефона.</w:t>
      </w:r>
    </w:p>
    <w:p w:rsidR="007E3A01" w:rsidRPr="00745965" w:rsidRDefault="007E3A01" w:rsidP="00E93109">
      <w:pPr>
        <w:ind w:firstLine="454"/>
        <w:jc w:val="both"/>
        <w:rPr>
          <w:rFonts w:ascii="Times New Roman" w:hAnsi="Times New Roman"/>
          <w:sz w:val="24"/>
          <w:szCs w:val="24"/>
        </w:rPr>
      </w:pPr>
      <w:r w:rsidRPr="00745965">
        <w:rPr>
          <w:rFonts w:ascii="Times New Roman" w:hAnsi="Times New Roman"/>
          <w:b/>
          <w:bCs/>
          <w:sz w:val="24"/>
          <w:szCs w:val="24"/>
        </w:rPr>
        <w:t>5. Физическая природа света (17 ч)</w:t>
      </w:r>
    </w:p>
    <w:p w:rsidR="007E3A01" w:rsidRPr="00745965" w:rsidRDefault="007E3A01" w:rsidP="00E93109">
      <w:pPr>
        <w:ind w:firstLine="454"/>
        <w:jc w:val="both"/>
        <w:rPr>
          <w:rFonts w:ascii="Times New Roman" w:hAnsi="Times New Roman"/>
          <w:b/>
          <w:bCs/>
          <w:i/>
          <w:iCs/>
          <w:sz w:val="24"/>
          <w:szCs w:val="24"/>
        </w:rPr>
      </w:pPr>
      <w:r w:rsidRPr="00745965">
        <w:rPr>
          <w:rFonts w:ascii="Times New Roman" w:hAnsi="Times New Roman"/>
          <w:sz w:val="24"/>
          <w:szCs w:val="24"/>
        </w:rPr>
        <w:t xml:space="preserve">Основные понятия геометрической оптики. Скорость света. Прямолинейное распространение света. Отражение и преломление света. </w:t>
      </w:r>
      <w:r w:rsidRPr="00745965">
        <w:rPr>
          <w:rFonts w:ascii="Times New Roman" w:hAnsi="Times New Roman"/>
          <w:i/>
          <w:sz w:val="24"/>
          <w:szCs w:val="24"/>
        </w:rPr>
        <w:t>Полное внутреннее отражение света</w:t>
      </w:r>
      <w:r w:rsidRPr="00745965">
        <w:rPr>
          <w:rFonts w:ascii="Times New Roman" w:hAnsi="Times New Roman"/>
          <w:sz w:val="24"/>
          <w:szCs w:val="24"/>
        </w:rPr>
        <w:t xml:space="preserve">. </w:t>
      </w:r>
      <w:r w:rsidRPr="00745965">
        <w:rPr>
          <w:rFonts w:ascii="Times New Roman" w:hAnsi="Times New Roman"/>
          <w:i/>
          <w:sz w:val="24"/>
          <w:szCs w:val="24"/>
        </w:rPr>
        <w:t>Прохождение света через прозрачную пластинку и призму.</w:t>
      </w:r>
      <w:r w:rsidRPr="00745965">
        <w:rPr>
          <w:rFonts w:ascii="Times New Roman" w:hAnsi="Times New Roman"/>
          <w:sz w:val="24"/>
          <w:szCs w:val="24"/>
        </w:rPr>
        <w:t xml:space="preserve"> Линзы. </w:t>
      </w:r>
      <w:r w:rsidRPr="00745965">
        <w:rPr>
          <w:rFonts w:ascii="Times New Roman" w:hAnsi="Times New Roman"/>
          <w:i/>
          <w:sz w:val="24"/>
          <w:szCs w:val="24"/>
        </w:rPr>
        <w:t>Формула линзы</w:t>
      </w:r>
      <w:r w:rsidRPr="00745965">
        <w:rPr>
          <w:rFonts w:ascii="Times New Roman" w:hAnsi="Times New Roman"/>
          <w:sz w:val="24"/>
          <w:szCs w:val="24"/>
        </w:rPr>
        <w:t xml:space="preserve">. Фокусное расстояние и оптическая сила линзы. Оптические приборы. Дисперсия света. </w:t>
      </w:r>
      <w:r w:rsidRPr="00745965">
        <w:rPr>
          <w:rFonts w:ascii="Times New Roman" w:hAnsi="Times New Roman"/>
          <w:i/>
          <w:sz w:val="24"/>
          <w:szCs w:val="24"/>
        </w:rPr>
        <w:t>Интерференция света</w:t>
      </w:r>
      <w:r w:rsidRPr="00745965">
        <w:rPr>
          <w:rFonts w:ascii="Times New Roman" w:hAnsi="Times New Roman"/>
          <w:sz w:val="24"/>
          <w:szCs w:val="24"/>
        </w:rPr>
        <w:t xml:space="preserve">. </w:t>
      </w:r>
      <w:r w:rsidRPr="00745965">
        <w:rPr>
          <w:rFonts w:ascii="Times New Roman" w:hAnsi="Times New Roman"/>
          <w:i/>
          <w:sz w:val="24"/>
          <w:szCs w:val="24"/>
        </w:rPr>
        <w:t>Дифракция света</w:t>
      </w:r>
      <w:r w:rsidRPr="00745965">
        <w:rPr>
          <w:rFonts w:ascii="Times New Roman" w:hAnsi="Times New Roman"/>
          <w:sz w:val="24"/>
          <w:szCs w:val="24"/>
        </w:rPr>
        <w:t xml:space="preserve">. </w:t>
      </w:r>
      <w:r w:rsidRPr="00745965">
        <w:rPr>
          <w:rFonts w:ascii="Times New Roman" w:hAnsi="Times New Roman"/>
          <w:i/>
          <w:sz w:val="24"/>
          <w:szCs w:val="24"/>
        </w:rPr>
        <w:t>Фотоэффект</w:t>
      </w:r>
      <w:r w:rsidRPr="00745965">
        <w:rPr>
          <w:rFonts w:ascii="Times New Roman" w:hAnsi="Times New Roman"/>
          <w:sz w:val="24"/>
          <w:szCs w:val="24"/>
        </w:rPr>
        <w:t>.</w:t>
      </w:r>
    </w:p>
    <w:p w:rsidR="007E3A01" w:rsidRPr="00363301" w:rsidRDefault="007E3A01" w:rsidP="00E93109">
      <w:pPr>
        <w:pStyle w:val="2"/>
        <w:spacing w:line="276" w:lineRule="auto"/>
        <w:rPr>
          <w:rFonts w:ascii="Times New Roman" w:hAnsi="Times New Roman" w:cs="Times New Roman"/>
          <w:color w:val="auto"/>
          <w:sz w:val="24"/>
          <w:szCs w:val="24"/>
        </w:rPr>
      </w:pPr>
      <w:r w:rsidRPr="00363301">
        <w:rPr>
          <w:rFonts w:ascii="Times New Roman" w:hAnsi="Times New Roman" w:cs="Times New Roman"/>
          <w:bCs/>
          <w:i/>
          <w:iCs/>
          <w:color w:val="auto"/>
          <w:sz w:val="24"/>
          <w:szCs w:val="24"/>
        </w:rPr>
        <w:t>Демонстрации</w:t>
      </w:r>
    </w:p>
    <w:p w:rsidR="007E3A01" w:rsidRPr="00745965" w:rsidRDefault="007E3A01" w:rsidP="00E93109">
      <w:pPr>
        <w:ind w:firstLine="454"/>
        <w:jc w:val="both"/>
        <w:rPr>
          <w:rFonts w:ascii="Times New Roman" w:hAnsi="Times New Roman"/>
          <w:sz w:val="24"/>
          <w:szCs w:val="24"/>
        </w:rPr>
      </w:pPr>
      <w:r w:rsidRPr="00745965">
        <w:rPr>
          <w:rFonts w:ascii="Times New Roman" w:hAnsi="Times New Roman"/>
          <w:sz w:val="24"/>
          <w:szCs w:val="24"/>
        </w:rPr>
        <w:t>1. Световой луч и световой пучок.</w:t>
      </w:r>
    </w:p>
    <w:p w:rsidR="007E3A01" w:rsidRPr="00745965" w:rsidRDefault="007E3A01" w:rsidP="00E93109">
      <w:pPr>
        <w:ind w:firstLine="454"/>
        <w:jc w:val="both"/>
        <w:rPr>
          <w:rFonts w:ascii="Times New Roman" w:hAnsi="Times New Roman"/>
          <w:sz w:val="24"/>
          <w:szCs w:val="24"/>
        </w:rPr>
      </w:pPr>
      <w:r w:rsidRPr="00745965">
        <w:rPr>
          <w:rFonts w:ascii="Times New Roman" w:hAnsi="Times New Roman"/>
          <w:sz w:val="24"/>
          <w:szCs w:val="24"/>
        </w:rPr>
        <w:t xml:space="preserve">2. Прямолинейность распространения света. </w:t>
      </w:r>
    </w:p>
    <w:p w:rsidR="007E3A01" w:rsidRPr="00745965" w:rsidRDefault="007E3A01" w:rsidP="00E93109">
      <w:pPr>
        <w:ind w:firstLine="454"/>
        <w:jc w:val="both"/>
        <w:rPr>
          <w:rFonts w:ascii="Times New Roman" w:hAnsi="Times New Roman"/>
          <w:sz w:val="24"/>
          <w:szCs w:val="24"/>
        </w:rPr>
      </w:pPr>
      <w:r w:rsidRPr="00745965">
        <w:rPr>
          <w:rFonts w:ascii="Times New Roman" w:hAnsi="Times New Roman"/>
          <w:sz w:val="24"/>
          <w:szCs w:val="24"/>
        </w:rPr>
        <w:t xml:space="preserve">3. Образование тени и полутени. </w:t>
      </w:r>
    </w:p>
    <w:p w:rsidR="007E3A01" w:rsidRPr="00745965" w:rsidRDefault="007E3A01" w:rsidP="00E93109">
      <w:pPr>
        <w:ind w:firstLine="454"/>
        <w:jc w:val="both"/>
        <w:rPr>
          <w:rFonts w:ascii="Times New Roman" w:hAnsi="Times New Roman"/>
          <w:sz w:val="24"/>
          <w:szCs w:val="24"/>
        </w:rPr>
      </w:pPr>
      <w:r w:rsidRPr="00745965">
        <w:rPr>
          <w:rFonts w:ascii="Times New Roman" w:hAnsi="Times New Roman"/>
          <w:sz w:val="24"/>
          <w:szCs w:val="24"/>
        </w:rPr>
        <w:t xml:space="preserve">4. Отражение света. </w:t>
      </w:r>
    </w:p>
    <w:p w:rsidR="007E3A01" w:rsidRPr="00745965" w:rsidRDefault="007E3A01" w:rsidP="00E93109">
      <w:pPr>
        <w:ind w:firstLine="454"/>
        <w:jc w:val="both"/>
        <w:rPr>
          <w:rFonts w:ascii="Times New Roman" w:hAnsi="Times New Roman"/>
          <w:sz w:val="24"/>
          <w:szCs w:val="24"/>
        </w:rPr>
      </w:pPr>
      <w:r w:rsidRPr="00745965">
        <w:rPr>
          <w:rFonts w:ascii="Times New Roman" w:hAnsi="Times New Roman"/>
          <w:sz w:val="24"/>
          <w:szCs w:val="24"/>
        </w:rPr>
        <w:t>5. Преломление света.</w:t>
      </w:r>
    </w:p>
    <w:p w:rsidR="007E3A01" w:rsidRPr="00745965" w:rsidRDefault="007E3A01" w:rsidP="00E93109">
      <w:pPr>
        <w:ind w:firstLine="454"/>
        <w:jc w:val="both"/>
        <w:rPr>
          <w:rFonts w:ascii="Times New Roman" w:hAnsi="Times New Roman"/>
          <w:sz w:val="24"/>
          <w:szCs w:val="24"/>
        </w:rPr>
      </w:pPr>
      <w:r w:rsidRPr="00745965">
        <w:rPr>
          <w:rFonts w:ascii="Times New Roman" w:hAnsi="Times New Roman"/>
          <w:sz w:val="24"/>
          <w:szCs w:val="24"/>
        </w:rPr>
        <w:t xml:space="preserve">6. Полное отражение. </w:t>
      </w:r>
    </w:p>
    <w:p w:rsidR="007E3A01" w:rsidRPr="00745965" w:rsidRDefault="007E3A01" w:rsidP="00E93109">
      <w:pPr>
        <w:ind w:firstLine="454"/>
        <w:jc w:val="both"/>
        <w:rPr>
          <w:rFonts w:ascii="Times New Roman" w:hAnsi="Times New Roman"/>
          <w:sz w:val="24"/>
          <w:szCs w:val="24"/>
        </w:rPr>
      </w:pPr>
      <w:r w:rsidRPr="00745965">
        <w:rPr>
          <w:rFonts w:ascii="Times New Roman" w:hAnsi="Times New Roman"/>
          <w:sz w:val="24"/>
          <w:szCs w:val="24"/>
        </w:rPr>
        <w:t xml:space="preserve">7. Прохождение света через плоскопараллельную пластинку и призму. </w:t>
      </w:r>
    </w:p>
    <w:p w:rsidR="007E3A01" w:rsidRPr="00745965" w:rsidRDefault="007E3A01" w:rsidP="00E93109">
      <w:pPr>
        <w:ind w:firstLine="454"/>
        <w:jc w:val="both"/>
        <w:rPr>
          <w:rFonts w:ascii="Times New Roman" w:hAnsi="Times New Roman"/>
          <w:sz w:val="24"/>
          <w:szCs w:val="24"/>
        </w:rPr>
      </w:pPr>
      <w:r w:rsidRPr="00745965">
        <w:rPr>
          <w:rFonts w:ascii="Times New Roman" w:hAnsi="Times New Roman"/>
          <w:sz w:val="24"/>
          <w:szCs w:val="24"/>
        </w:rPr>
        <w:t>8. Ход лучей в рассеивающей и собирающей линзах.</w:t>
      </w:r>
    </w:p>
    <w:p w:rsidR="007E3A01" w:rsidRPr="00745965" w:rsidRDefault="007E3A01" w:rsidP="00E93109">
      <w:pPr>
        <w:ind w:firstLine="454"/>
        <w:jc w:val="both"/>
        <w:rPr>
          <w:rFonts w:ascii="Times New Roman" w:hAnsi="Times New Roman"/>
          <w:sz w:val="24"/>
          <w:szCs w:val="24"/>
        </w:rPr>
      </w:pPr>
      <w:r w:rsidRPr="00745965">
        <w:rPr>
          <w:rFonts w:ascii="Times New Roman" w:hAnsi="Times New Roman"/>
          <w:sz w:val="24"/>
          <w:szCs w:val="24"/>
        </w:rPr>
        <w:t xml:space="preserve">9. Получение изображений с помощью линз. </w:t>
      </w:r>
    </w:p>
    <w:p w:rsidR="007E3A01" w:rsidRPr="00745965" w:rsidRDefault="007E3A01" w:rsidP="00E93109">
      <w:pPr>
        <w:ind w:firstLine="454"/>
        <w:jc w:val="both"/>
        <w:rPr>
          <w:rFonts w:ascii="Times New Roman" w:hAnsi="Times New Roman"/>
          <w:sz w:val="24"/>
          <w:szCs w:val="24"/>
        </w:rPr>
      </w:pPr>
      <w:r w:rsidRPr="00745965">
        <w:rPr>
          <w:rFonts w:ascii="Times New Roman" w:hAnsi="Times New Roman"/>
          <w:sz w:val="24"/>
          <w:szCs w:val="24"/>
        </w:rPr>
        <w:lastRenderedPageBreak/>
        <w:t>10. Дисперсия света.</w:t>
      </w:r>
    </w:p>
    <w:p w:rsidR="007E3A01" w:rsidRPr="00745965" w:rsidRDefault="007E3A01" w:rsidP="00E93109">
      <w:pPr>
        <w:ind w:firstLine="454"/>
        <w:jc w:val="both"/>
        <w:rPr>
          <w:rFonts w:ascii="Times New Roman" w:hAnsi="Times New Roman"/>
          <w:sz w:val="24"/>
          <w:szCs w:val="24"/>
        </w:rPr>
      </w:pPr>
      <w:r w:rsidRPr="00745965">
        <w:rPr>
          <w:rFonts w:ascii="Times New Roman" w:hAnsi="Times New Roman"/>
          <w:sz w:val="24"/>
          <w:szCs w:val="24"/>
        </w:rPr>
        <w:t xml:space="preserve">11. Интерференция света на мыльной пленке. </w:t>
      </w:r>
    </w:p>
    <w:p w:rsidR="007E3A01" w:rsidRPr="00745965" w:rsidRDefault="007E3A01" w:rsidP="00E93109">
      <w:pPr>
        <w:ind w:firstLine="454"/>
        <w:jc w:val="both"/>
        <w:rPr>
          <w:rFonts w:ascii="Times New Roman" w:hAnsi="Times New Roman"/>
          <w:b/>
          <w:bCs/>
          <w:i/>
          <w:iCs/>
          <w:sz w:val="24"/>
          <w:szCs w:val="24"/>
        </w:rPr>
      </w:pPr>
      <w:r w:rsidRPr="00745965">
        <w:rPr>
          <w:rFonts w:ascii="Times New Roman" w:hAnsi="Times New Roman"/>
          <w:sz w:val="24"/>
          <w:szCs w:val="24"/>
        </w:rPr>
        <w:t>12. Дифракционная решетка.</w:t>
      </w:r>
    </w:p>
    <w:p w:rsidR="007E3A01" w:rsidRPr="00363301" w:rsidRDefault="007E3A01" w:rsidP="00E93109">
      <w:pPr>
        <w:pStyle w:val="2"/>
        <w:spacing w:line="276" w:lineRule="auto"/>
        <w:rPr>
          <w:rFonts w:ascii="Times New Roman" w:hAnsi="Times New Roman" w:cs="Times New Roman"/>
          <w:color w:val="auto"/>
          <w:sz w:val="24"/>
          <w:szCs w:val="24"/>
        </w:rPr>
      </w:pPr>
      <w:r w:rsidRPr="00363301">
        <w:rPr>
          <w:rFonts w:ascii="Times New Roman" w:hAnsi="Times New Roman" w:cs="Times New Roman"/>
          <w:bCs/>
          <w:i/>
          <w:iCs/>
          <w:color w:val="auto"/>
          <w:sz w:val="24"/>
          <w:szCs w:val="24"/>
        </w:rPr>
        <w:t>Лабораторные работы</w:t>
      </w:r>
    </w:p>
    <w:p w:rsidR="007E3A01" w:rsidRPr="00745965" w:rsidRDefault="007E3A01" w:rsidP="00E93109">
      <w:pPr>
        <w:numPr>
          <w:ilvl w:val="0"/>
          <w:numId w:val="30"/>
        </w:numPr>
        <w:ind w:left="709" w:hanging="283"/>
        <w:jc w:val="both"/>
        <w:rPr>
          <w:rFonts w:ascii="Times New Roman" w:hAnsi="Times New Roman"/>
          <w:sz w:val="24"/>
          <w:szCs w:val="24"/>
        </w:rPr>
      </w:pPr>
      <w:r w:rsidRPr="00745965">
        <w:rPr>
          <w:rFonts w:ascii="Times New Roman" w:hAnsi="Times New Roman"/>
          <w:sz w:val="24"/>
          <w:szCs w:val="24"/>
        </w:rPr>
        <w:t>Исследование зависимости угла отражения света от угла падения.</w:t>
      </w:r>
    </w:p>
    <w:p w:rsidR="007E3A01" w:rsidRPr="00745965" w:rsidRDefault="007E3A01" w:rsidP="00E93109">
      <w:pPr>
        <w:numPr>
          <w:ilvl w:val="0"/>
          <w:numId w:val="30"/>
        </w:numPr>
        <w:ind w:left="709" w:hanging="283"/>
        <w:jc w:val="both"/>
        <w:rPr>
          <w:rFonts w:ascii="Times New Roman" w:hAnsi="Times New Roman"/>
          <w:sz w:val="24"/>
          <w:szCs w:val="24"/>
        </w:rPr>
      </w:pPr>
      <w:r w:rsidRPr="00745965">
        <w:rPr>
          <w:rFonts w:ascii="Times New Roman" w:hAnsi="Times New Roman"/>
          <w:sz w:val="24"/>
          <w:szCs w:val="24"/>
        </w:rPr>
        <w:t>Исследование зависимости угла преломления света от угла падения.</w:t>
      </w:r>
    </w:p>
    <w:p w:rsidR="007E3A01" w:rsidRPr="00745965" w:rsidRDefault="007E3A01" w:rsidP="00E93109">
      <w:pPr>
        <w:numPr>
          <w:ilvl w:val="0"/>
          <w:numId w:val="30"/>
        </w:numPr>
        <w:ind w:left="709" w:hanging="283"/>
        <w:jc w:val="both"/>
        <w:rPr>
          <w:rFonts w:ascii="Times New Roman" w:hAnsi="Times New Roman"/>
          <w:sz w:val="24"/>
          <w:szCs w:val="24"/>
        </w:rPr>
      </w:pPr>
      <w:r w:rsidRPr="00745965">
        <w:rPr>
          <w:rFonts w:ascii="Times New Roman" w:hAnsi="Times New Roman"/>
          <w:sz w:val="24"/>
          <w:szCs w:val="24"/>
        </w:rPr>
        <w:t>Определение фокусного расстояния и оптической силы линзы.</w:t>
      </w:r>
    </w:p>
    <w:p w:rsidR="007E3A01" w:rsidRPr="00745965" w:rsidRDefault="007E3A01" w:rsidP="00E93109">
      <w:pPr>
        <w:numPr>
          <w:ilvl w:val="0"/>
          <w:numId w:val="30"/>
        </w:numPr>
        <w:ind w:left="709" w:hanging="283"/>
        <w:jc w:val="both"/>
        <w:rPr>
          <w:rFonts w:ascii="Times New Roman" w:hAnsi="Times New Roman"/>
          <w:b/>
          <w:i/>
          <w:sz w:val="24"/>
          <w:szCs w:val="24"/>
        </w:rPr>
      </w:pPr>
      <w:r w:rsidRPr="00745965">
        <w:rPr>
          <w:rFonts w:ascii="Times New Roman" w:hAnsi="Times New Roman"/>
          <w:sz w:val="24"/>
          <w:szCs w:val="24"/>
        </w:rPr>
        <w:t>Определение длины световой волны с помощью дифракционной решетки.</w:t>
      </w:r>
    </w:p>
    <w:p w:rsidR="007E3A01" w:rsidRPr="00745965" w:rsidRDefault="007E3A01" w:rsidP="00E93109">
      <w:pPr>
        <w:ind w:firstLine="454"/>
        <w:jc w:val="both"/>
        <w:rPr>
          <w:rFonts w:ascii="Times New Roman" w:hAnsi="Times New Roman"/>
          <w:sz w:val="24"/>
          <w:szCs w:val="24"/>
        </w:rPr>
      </w:pPr>
      <w:r w:rsidRPr="00745965">
        <w:rPr>
          <w:rFonts w:ascii="Times New Roman" w:hAnsi="Times New Roman"/>
          <w:b/>
          <w:i/>
          <w:sz w:val="24"/>
          <w:szCs w:val="24"/>
        </w:rPr>
        <w:t>Домашние лабораторные работы и опыты</w:t>
      </w:r>
    </w:p>
    <w:p w:rsidR="007E3A01" w:rsidRPr="00745965" w:rsidRDefault="007E3A01" w:rsidP="00E93109">
      <w:pPr>
        <w:numPr>
          <w:ilvl w:val="0"/>
          <w:numId w:val="23"/>
        </w:numPr>
        <w:jc w:val="both"/>
        <w:rPr>
          <w:rFonts w:ascii="Times New Roman" w:hAnsi="Times New Roman"/>
          <w:sz w:val="24"/>
          <w:szCs w:val="24"/>
        </w:rPr>
      </w:pPr>
      <w:r w:rsidRPr="00745965">
        <w:rPr>
          <w:rFonts w:ascii="Times New Roman" w:hAnsi="Times New Roman"/>
          <w:sz w:val="24"/>
          <w:szCs w:val="24"/>
        </w:rPr>
        <w:t>Изучение явления распространения света.</w:t>
      </w:r>
    </w:p>
    <w:p w:rsidR="007E3A01" w:rsidRPr="00745965" w:rsidRDefault="007E3A01" w:rsidP="00E93109">
      <w:pPr>
        <w:numPr>
          <w:ilvl w:val="0"/>
          <w:numId w:val="23"/>
        </w:numPr>
        <w:jc w:val="both"/>
        <w:rPr>
          <w:rFonts w:ascii="Times New Roman" w:hAnsi="Times New Roman"/>
          <w:sz w:val="24"/>
          <w:szCs w:val="24"/>
        </w:rPr>
      </w:pPr>
      <w:r w:rsidRPr="00745965">
        <w:rPr>
          <w:rFonts w:ascii="Times New Roman" w:hAnsi="Times New Roman"/>
          <w:sz w:val="24"/>
          <w:szCs w:val="24"/>
        </w:rPr>
        <w:t>Изучение свойств изображение в плоском зеркале.</w:t>
      </w:r>
    </w:p>
    <w:p w:rsidR="007E3A01" w:rsidRPr="00745965" w:rsidRDefault="007E3A01" w:rsidP="00E93109">
      <w:pPr>
        <w:numPr>
          <w:ilvl w:val="0"/>
          <w:numId w:val="23"/>
        </w:numPr>
        <w:jc w:val="both"/>
        <w:rPr>
          <w:rFonts w:ascii="Times New Roman" w:hAnsi="Times New Roman"/>
          <w:sz w:val="24"/>
          <w:szCs w:val="24"/>
        </w:rPr>
      </w:pPr>
      <w:r w:rsidRPr="00745965">
        <w:rPr>
          <w:rFonts w:ascii="Times New Roman" w:hAnsi="Times New Roman"/>
          <w:sz w:val="24"/>
          <w:szCs w:val="24"/>
        </w:rPr>
        <w:t>Изучение полного внутреннего отражения.</w:t>
      </w:r>
    </w:p>
    <w:p w:rsidR="007E3A01" w:rsidRPr="00745965" w:rsidRDefault="007E3A01" w:rsidP="00E93109">
      <w:pPr>
        <w:numPr>
          <w:ilvl w:val="0"/>
          <w:numId w:val="23"/>
        </w:numPr>
        <w:jc w:val="both"/>
        <w:rPr>
          <w:rFonts w:ascii="Times New Roman" w:hAnsi="Times New Roman"/>
          <w:sz w:val="24"/>
          <w:szCs w:val="24"/>
        </w:rPr>
      </w:pPr>
      <w:r w:rsidRPr="00745965">
        <w:rPr>
          <w:rFonts w:ascii="Times New Roman" w:hAnsi="Times New Roman"/>
          <w:sz w:val="24"/>
          <w:szCs w:val="24"/>
        </w:rPr>
        <w:t>Наблюдение интерференции света в мыльных плёнках.</w:t>
      </w:r>
    </w:p>
    <w:p w:rsidR="007E3A01" w:rsidRPr="00745965" w:rsidRDefault="007E3A01" w:rsidP="00E93109">
      <w:pPr>
        <w:numPr>
          <w:ilvl w:val="0"/>
          <w:numId w:val="23"/>
        </w:numPr>
        <w:jc w:val="both"/>
        <w:rPr>
          <w:rFonts w:ascii="Times New Roman" w:hAnsi="Times New Roman"/>
          <w:sz w:val="24"/>
          <w:szCs w:val="24"/>
        </w:rPr>
      </w:pPr>
      <w:r w:rsidRPr="00745965">
        <w:rPr>
          <w:rFonts w:ascii="Times New Roman" w:hAnsi="Times New Roman"/>
          <w:sz w:val="24"/>
          <w:szCs w:val="24"/>
        </w:rPr>
        <w:t>Изучение явления дифракции света.</w:t>
      </w:r>
    </w:p>
    <w:p w:rsidR="007E3A01" w:rsidRPr="00745965" w:rsidRDefault="007E3A01" w:rsidP="00E93109">
      <w:pPr>
        <w:numPr>
          <w:ilvl w:val="0"/>
          <w:numId w:val="23"/>
        </w:numPr>
        <w:jc w:val="both"/>
        <w:rPr>
          <w:rFonts w:ascii="Times New Roman" w:hAnsi="Times New Roman"/>
          <w:b/>
          <w:bCs/>
          <w:sz w:val="24"/>
          <w:szCs w:val="24"/>
        </w:rPr>
      </w:pPr>
      <w:r w:rsidRPr="00745965">
        <w:rPr>
          <w:rFonts w:ascii="Times New Roman" w:hAnsi="Times New Roman"/>
          <w:sz w:val="24"/>
          <w:szCs w:val="24"/>
        </w:rPr>
        <w:t>Наблюдение исчезновения цвета.</w:t>
      </w:r>
    </w:p>
    <w:p w:rsidR="007E3A01" w:rsidRPr="00745965" w:rsidRDefault="007E3A01" w:rsidP="00E93109">
      <w:pPr>
        <w:ind w:firstLine="454"/>
        <w:jc w:val="both"/>
        <w:rPr>
          <w:rFonts w:ascii="Times New Roman" w:hAnsi="Times New Roman"/>
          <w:b/>
          <w:bCs/>
          <w:sz w:val="24"/>
          <w:szCs w:val="24"/>
        </w:rPr>
      </w:pPr>
    </w:p>
    <w:p w:rsidR="007E3A01" w:rsidRPr="00745965" w:rsidRDefault="007E3A01" w:rsidP="00E93109">
      <w:pPr>
        <w:ind w:firstLine="454"/>
        <w:jc w:val="both"/>
        <w:rPr>
          <w:rFonts w:ascii="Times New Roman" w:hAnsi="Times New Roman"/>
          <w:sz w:val="24"/>
          <w:szCs w:val="24"/>
        </w:rPr>
      </w:pPr>
      <w:r w:rsidRPr="00745965">
        <w:rPr>
          <w:rFonts w:ascii="Times New Roman" w:hAnsi="Times New Roman"/>
          <w:b/>
          <w:bCs/>
          <w:sz w:val="24"/>
          <w:szCs w:val="24"/>
        </w:rPr>
        <w:t>6. Физика атома и атомного ядра (10 ч)</w:t>
      </w:r>
    </w:p>
    <w:p w:rsidR="007E3A01" w:rsidRPr="00745965" w:rsidRDefault="007E3A01" w:rsidP="00E93109">
      <w:pPr>
        <w:ind w:firstLine="454"/>
        <w:jc w:val="both"/>
        <w:rPr>
          <w:rFonts w:ascii="Times New Roman" w:hAnsi="Times New Roman"/>
          <w:sz w:val="24"/>
          <w:szCs w:val="24"/>
        </w:rPr>
      </w:pPr>
      <w:r w:rsidRPr="00745965">
        <w:rPr>
          <w:rFonts w:ascii="Times New Roman" w:hAnsi="Times New Roman"/>
          <w:sz w:val="24"/>
          <w:szCs w:val="24"/>
        </w:rPr>
        <w:t>Естественная радиоактивность. Модель атома Резерфорда. Атом Бора. Методы регистрации заряженных частиц. Состав ядра атома. Ядерные силы. Ядерные реакции. Радиоактивные изотопы и их использование. Закон радиоактивного распада.  Дефект масс. Энергия связи атомных ядер. Использование энергии атома. Ядерный реактор. Термоядерные реакции.</w:t>
      </w:r>
    </w:p>
    <w:p w:rsidR="007E3A01" w:rsidRPr="00745965" w:rsidRDefault="007E3A01" w:rsidP="00E93109">
      <w:pPr>
        <w:ind w:firstLine="454"/>
        <w:jc w:val="both"/>
        <w:rPr>
          <w:rFonts w:ascii="Times New Roman" w:hAnsi="Times New Roman"/>
          <w:b/>
          <w:bCs/>
          <w:i/>
          <w:iCs/>
          <w:sz w:val="24"/>
          <w:szCs w:val="24"/>
        </w:rPr>
      </w:pPr>
      <w:r w:rsidRPr="00745965">
        <w:rPr>
          <w:rFonts w:ascii="Times New Roman" w:hAnsi="Times New Roman"/>
          <w:sz w:val="24"/>
          <w:szCs w:val="24"/>
        </w:rPr>
        <w:t>Влияние радиоактивных излучений на живые организмы. Экологические проблемы, возникающие при эксплуатации АЭС.</w:t>
      </w:r>
    </w:p>
    <w:p w:rsidR="007E3A01" w:rsidRPr="00363301" w:rsidRDefault="007E3A01" w:rsidP="00E93109">
      <w:pPr>
        <w:pStyle w:val="2"/>
        <w:spacing w:line="276" w:lineRule="auto"/>
        <w:rPr>
          <w:rFonts w:ascii="Times New Roman" w:hAnsi="Times New Roman" w:cs="Times New Roman"/>
          <w:color w:val="auto"/>
          <w:sz w:val="24"/>
          <w:szCs w:val="24"/>
        </w:rPr>
      </w:pPr>
      <w:r w:rsidRPr="00363301">
        <w:rPr>
          <w:rFonts w:ascii="Times New Roman" w:hAnsi="Times New Roman" w:cs="Times New Roman"/>
          <w:bCs/>
          <w:i/>
          <w:iCs/>
          <w:color w:val="auto"/>
          <w:sz w:val="24"/>
          <w:szCs w:val="24"/>
        </w:rPr>
        <w:t>Демонстрации</w:t>
      </w:r>
    </w:p>
    <w:p w:rsidR="007E3A01" w:rsidRPr="00745965" w:rsidRDefault="007E3A01" w:rsidP="00E93109">
      <w:pPr>
        <w:ind w:firstLine="454"/>
        <w:jc w:val="both"/>
        <w:rPr>
          <w:rFonts w:ascii="Times New Roman" w:hAnsi="Times New Roman"/>
          <w:sz w:val="24"/>
          <w:szCs w:val="24"/>
        </w:rPr>
      </w:pPr>
      <w:r w:rsidRPr="00745965">
        <w:rPr>
          <w:rFonts w:ascii="Times New Roman" w:hAnsi="Times New Roman"/>
          <w:sz w:val="24"/>
          <w:szCs w:val="24"/>
        </w:rPr>
        <w:t xml:space="preserve">1. Счетчик Гейгера. </w:t>
      </w:r>
    </w:p>
    <w:p w:rsidR="007E3A01" w:rsidRPr="00745965" w:rsidRDefault="007E3A01" w:rsidP="00E93109">
      <w:pPr>
        <w:ind w:firstLine="454"/>
        <w:jc w:val="both"/>
        <w:rPr>
          <w:rFonts w:ascii="Times New Roman" w:hAnsi="Times New Roman"/>
          <w:b/>
          <w:sz w:val="24"/>
          <w:szCs w:val="24"/>
        </w:rPr>
      </w:pPr>
      <w:r w:rsidRPr="00745965">
        <w:rPr>
          <w:rFonts w:ascii="Times New Roman" w:hAnsi="Times New Roman"/>
          <w:sz w:val="24"/>
          <w:szCs w:val="24"/>
        </w:rPr>
        <w:t>2. Камера Вильсона.</w:t>
      </w:r>
    </w:p>
    <w:p w:rsidR="007E3A01" w:rsidRPr="00745965" w:rsidRDefault="007E3A01" w:rsidP="00E93109">
      <w:pPr>
        <w:ind w:firstLine="454"/>
        <w:jc w:val="both"/>
        <w:rPr>
          <w:rFonts w:ascii="Times New Roman" w:hAnsi="Times New Roman"/>
          <w:b/>
          <w:sz w:val="24"/>
          <w:szCs w:val="24"/>
        </w:rPr>
      </w:pPr>
    </w:p>
    <w:p w:rsidR="007E3A01" w:rsidRPr="00745965" w:rsidRDefault="007E3A01" w:rsidP="00E93109">
      <w:pPr>
        <w:ind w:firstLine="454"/>
        <w:jc w:val="both"/>
        <w:rPr>
          <w:rFonts w:ascii="Times New Roman" w:hAnsi="Times New Roman"/>
          <w:b/>
          <w:sz w:val="24"/>
          <w:szCs w:val="24"/>
        </w:rPr>
      </w:pPr>
    </w:p>
    <w:p w:rsidR="007E3A01" w:rsidRPr="00745965" w:rsidRDefault="007E3A01" w:rsidP="00E93109">
      <w:pPr>
        <w:ind w:firstLine="454"/>
        <w:jc w:val="both"/>
        <w:rPr>
          <w:rFonts w:ascii="Times New Roman" w:hAnsi="Times New Roman"/>
          <w:b/>
          <w:sz w:val="24"/>
          <w:szCs w:val="24"/>
        </w:rPr>
      </w:pPr>
    </w:p>
    <w:p w:rsidR="007E3A01" w:rsidRPr="00745965" w:rsidRDefault="007E3A01" w:rsidP="00E93109">
      <w:pPr>
        <w:ind w:firstLine="454"/>
        <w:jc w:val="both"/>
        <w:rPr>
          <w:rFonts w:ascii="Times New Roman" w:hAnsi="Times New Roman"/>
          <w:b/>
          <w:sz w:val="24"/>
          <w:szCs w:val="24"/>
        </w:rPr>
      </w:pPr>
    </w:p>
    <w:p w:rsidR="007E3A01" w:rsidRPr="00745965" w:rsidRDefault="007E3A01" w:rsidP="00E93109">
      <w:pPr>
        <w:ind w:firstLine="454"/>
        <w:jc w:val="both"/>
        <w:rPr>
          <w:rFonts w:ascii="Times New Roman" w:hAnsi="Times New Roman"/>
          <w:b/>
          <w:sz w:val="24"/>
          <w:szCs w:val="24"/>
        </w:rPr>
      </w:pPr>
    </w:p>
    <w:p w:rsidR="007E3A01" w:rsidRPr="00745965" w:rsidRDefault="007E3A01" w:rsidP="00E93109">
      <w:pPr>
        <w:ind w:firstLine="454"/>
        <w:jc w:val="both"/>
        <w:rPr>
          <w:rFonts w:ascii="Times New Roman" w:hAnsi="Times New Roman"/>
          <w:b/>
          <w:sz w:val="24"/>
          <w:szCs w:val="24"/>
        </w:rPr>
      </w:pPr>
    </w:p>
    <w:p w:rsidR="007E3A01" w:rsidRPr="00745965" w:rsidRDefault="007E3A01" w:rsidP="00363301">
      <w:pPr>
        <w:ind w:firstLine="454"/>
        <w:jc w:val="center"/>
        <w:rPr>
          <w:rFonts w:ascii="Times New Roman" w:hAnsi="Times New Roman"/>
          <w:b/>
          <w:sz w:val="24"/>
          <w:szCs w:val="24"/>
        </w:rPr>
      </w:pPr>
      <w:r w:rsidRPr="00745965">
        <w:rPr>
          <w:rFonts w:ascii="Times New Roman" w:hAnsi="Times New Roman"/>
          <w:b/>
          <w:sz w:val="24"/>
          <w:szCs w:val="24"/>
        </w:rPr>
        <w:lastRenderedPageBreak/>
        <w:t>6. Тематическое планирование</w:t>
      </w:r>
    </w:p>
    <w:p w:rsidR="007E3A01" w:rsidRPr="00745965" w:rsidRDefault="007E3A01" w:rsidP="00363301">
      <w:pPr>
        <w:ind w:firstLine="454"/>
        <w:jc w:val="center"/>
        <w:rPr>
          <w:rFonts w:ascii="Times New Roman" w:hAnsi="Times New Roman"/>
          <w:b/>
          <w:sz w:val="24"/>
          <w:szCs w:val="24"/>
        </w:rPr>
      </w:pPr>
      <w:r w:rsidRPr="00745965">
        <w:rPr>
          <w:rFonts w:ascii="Times New Roman" w:hAnsi="Times New Roman"/>
          <w:b/>
          <w:sz w:val="24"/>
          <w:szCs w:val="24"/>
        </w:rPr>
        <w:t>Физика (базовый уровень)</w:t>
      </w:r>
    </w:p>
    <w:p w:rsidR="007E3A01" w:rsidRPr="00745965" w:rsidRDefault="007E3A01" w:rsidP="00363301">
      <w:pPr>
        <w:ind w:firstLine="454"/>
        <w:jc w:val="center"/>
        <w:rPr>
          <w:rFonts w:ascii="Times New Roman" w:hAnsi="Times New Roman"/>
          <w:b/>
          <w:sz w:val="24"/>
          <w:szCs w:val="24"/>
        </w:rPr>
      </w:pPr>
      <w:r w:rsidRPr="00745965">
        <w:rPr>
          <w:rFonts w:ascii="Times New Roman" w:hAnsi="Times New Roman"/>
          <w:b/>
          <w:sz w:val="24"/>
          <w:szCs w:val="24"/>
        </w:rPr>
        <w:t>7 класс (70 часов)</w:t>
      </w:r>
    </w:p>
    <w:tbl>
      <w:tblPr>
        <w:tblW w:w="0" w:type="auto"/>
        <w:tblInd w:w="-5" w:type="dxa"/>
        <w:tblLayout w:type="fixed"/>
        <w:tblLook w:val="0000" w:firstRow="0" w:lastRow="0" w:firstColumn="0" w:lastColumn="0" w:noHBand="0" w:noVBand="0"/>
      </w:tblPr>
      <w:tblGrid>
        <w:gridCol w:w="4503"/>
        <w:gridCol w:w="5078"/>
      </w:tblGrid>
      <w:tr w:rsidR="007E3A01" w:rsidRPr="00745965">
        <w:tc>
          <w:tcPr>
            <w:tcW w:w="4503"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jc w:val="both"/>
              <w:rPr>
                <w:rFonts w:ascii="Times New Roman" w:hAnsi="Times New Roman"/>
                <w:b/>
                <w:sz w:val="24"/>
                <w:szCs w:val="24"/>
              </w:rPr>
            </w:pPr>
            <w:r w:rsidRPr="00745965">
              <w:rPr>
                <w:rFonts w:ascii="Times New Roman" w:hAnsi="Times New Roman"/>
                <w:b/>
                <w:sz w:val="24"/>
                <w:szCs w:val="24"/>
              </w:rPr>
              <w:t>Основное содержание по темам</w:t>
            </w:r>
          </w:p>
        </w:tc>
        <w:tc>
          <w:tcPr>
            <w:tcW w:w="5078"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jc w:val="both"/>
              <w:rPr>
                <w:rFonts w:ascii="Times New Roman" w:hAnsi="Times New Roman"/>
                <w:sz w:val="24"/>
                <w:szCs w:val="24"/>
              </w:rPr>
            </w:pPr>
            <w:r w:rsidRPr="00745965">
              <w:rPr>
                <w:rFonts w:ascii="Times New Roman" w:hAnsi="Times New Roman"/>
                <w:b/>
                <w:sz w:val="24"/>
                <w:szCs w:val="24"/>
              </w:rPr>
              <w:t>Основные виды деятельности ученика (на уровне учебных действий)</w:t>
            </w:r>
          </w:p>
        </w:tc>
      </w:tr>
      <w:tr w:rsidR="007E3A01" w:rsidRPr="00745965">
        <w:tc>
          <w:tcPr>
            <w:tcW w:w="9581" w:type="dxa"/>
            <w:gridSpan w:val="2"/>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jc w:val="both"/>
              <w:rPr>
                <w:rFonts w:ascii="Times New Roman" w:hAnsi="Times New Roman"/>
                <w:sz w:val="24"/>
                <w:szCs w:val="24"/>
              </w:rPr>
            </w:pPr>
            <w:r w:rsidRPr="00745965">
              <w:rPr>
                <w:rFonts w:ascii="Times New Roman" w:hAnsi="Times New Roman"/>
                <w:b/>
                <w:bCs/>
                <w:sz w:val="24"/>
                <w:szCs w:val="24"/>
              </w:rPr>
              <w:t>1. Физические явления (15 ч)</w:t>
            </w:r>
          </w:p>
        </w:tc>
      </w:tr>
      <w:tr w:rsidR="007E3A01" w:rsidRPr="00745965">
        <w:tc>
          <w:tcPr>
            <w:tcW w:w="4503"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ind w:firstLine="454"/>
              <w:jc w:val="both"/>
              <w:rPr>
                <w:rFonts w:ascii="Times New Roman" w:hAnsi="Times New Roman"/>
                <w:sz w:val="24"/>
                <w:szCs w:val="24"/>
              </w:rPr>
            </w:pPr>
            <w:r w:rsidRPr="00745965">
              <w:rPr>
                <w:rFonts w:ascii="Times New Roman" w:hAnsi="Times New Roman"/>
                <w:sz w:val="24"/>
                <w:szCs w:val="24"/>
              </w:rPr>
              <w:t xml:space="preserve">Физика — наука о природе. Физика – основа техники.   Наблюдение и опыт. Физические измерения. Разнообразие физических явлений. </w:t>
            </w:r>
          </w:p>
          <w:p w:rsidR="007E3A01" w:rsidRPr="00745965" w:rsidRDefault="007E3A01" w:rsidP="00E93109">
            <w:pPr>
              <w:ind w:firstLine="454"/>
              <w:jc w:val="both"/>
              <w:rPr>
                <w:rFonts w:ascii="Times New Roman" w:hAnsi="Times New Roman"/>
                <w:sz w:val="24"/>
                <w:szCs w:val="24"/>
              </w:rPr>
            </w:pPr>
            <w:r w:rsidRPr="00745965">
              <w:rPr>
                <w:rFonts w:ascii="Times New Roman" w:hAnsi="Times New Roman"/>
                <w:sz w:val="24"/>
                <w:szCs w:val="24"/>
              </w:rPr>
              <w:t xml:space="preserve">Механические явления. Механическое движение. Траектория. Путь. Тело отсчёта. Скорость.  Относительность движения. Материальная точка. </w:t>
            </w:r>
          </w:p>
          <w:p w:rsidR="007E3A01" w:rsidRPr="00745965" w:rsidRDefault="007E3A01" w:rsidP="00E93109">
            <w:pPr>
              <w:ind w:firstLine="454"/>
              <w:jc w:val="both"/>
              <w:rPr>
                <w:rFonts w:ascii="Times New Roman" w:hAnsi="Times New Roman"/>
                <w:sz w:val="24"/>
                <w:szCs w:val="24"/>
              </w:rPr>
            </w:pPr>
            <w:r w:rsidRPr="00745965">
              <w:rPr>
                <w:rFonts w:ascii="Times New Roman" w:hAnsi="Times New Roman"/>
                <w:sz w:val="24"/>
                <w:szCs w:val="24"/>
              </w:rPr>
              <w:t xml:space="preserve">Взаимодействие тел. Сила. Инерция. </w:t>
            </w:r>
          </w:p>
          <w:p w:rsidR="007E3A01" w:rsidRPr="00745965" w:rsidRDefault="007E3A01" w:rsidP="00E93109">
            <w:pPr>
              <w:ind w:firstLine="454"/>
              <w:jc w:val="both"/>
              <w:rPr>
                <w:rFonts w:ascii="Times New Roman" w:hAnsi="Times New Roman"/>
                <w:sz w:val="24"/>
                <w:szCs w:val="24"/>
              </w:rPr>
            </w:pPr>
            <w:r w:rsidRPr="00745965">
              <w:rPr>
                <w:rFonts w:ascii="Times New Roman" w:hAnsi="Times New Roman"/>
                <w:sz w:val="24"/>
                <w:szCs w:val="24"/>
              </w:rPr>
              <w:t xml:space="preserve">Тепловые явления. Тепловое расширение твёрдых тел, жидкостей и газов. Термометр. </w:t>
            </w:r>
          </w:p>
          <w:p w:rsidR="007E3A01" w:rsidRPr="00745965" w:rsidRDefault="007E3A01" w:rsidP="00E93109">
            <w:pPr>
              <w:ind w:firstLine="454"/>
              <w:jc w:val="both"/>
              <w:rPr>
                <w:rFonts w:ascii="Times New Roman" w:hAnsi="Times New Roman"/>
                <w:sz w:val="24"/>
                <w:szCs w:val="24"/>
              </w:rPr>
            </w:pPr>
            <w:r w:rsidRPr="00745965">
              <w:rPr>
                <w:rFonts w:ascii="Times New Roman" w:hAnsi="Times New Roman"/>
                <w:sz w:val="24"/>
                <w:szCs w:val="24"/>
              </w:rPr>
              <w:t xml:space="preserve">Электрические явления. Электризация тел. Электрический ток. Электрическая цепь. </w:t>
            </w:r>
          </w:p>
          <w:p w:rsidR="007E3A01" w:rsidRPr="00745965" w:rsidRDefault="007E3A01" w:rsidP="00E93109">
            <w:pPr>
              <w:ind w:firstLine="454"/>
              <w:jc w:val="both"/>
              <w:rPr>
                <w:rFonts w:ascii="Times New Roman" w:hAnsi="Times New Roman"/>
                <w:sz w:val="24"/>
                <w:szCs w:val="24"/>
              </w:rPr>
            </w:pPr>
            <w:r w:rsidRPr="00745965">
              <w:rPr>
                <w:rFonts w:ascii="Times New Roman" w:hAnsi="Times New Roman"/>
                <w:sz w:val="24"/>
                <w:szCs w:val="24"/>
              </w:rPr>
              <w:t xml:space="preserve">Магнитные явления. </w:t>
            </w:r>
          </w:p>
          <w:p w:rsidR="007E3A01" w:rsidRPr="00745965" w:rsidRDefault="007E3A01" w:rsidP="00E93109">
            <w:pPr>
              <w:ind w:firstLine="454"/>
              <w:jc w:val="both"/>
              <w:rPr>
                <w:rFonts w:ascii="Times New Roman" w:hAnsi="Times New Roman"/>
                <w:sz w:val="24"/>
                <w:szCs w:val="24"/>
              </w:rPr>
            </w:pPr>
            <w:r w:rsidRPr="00745965">
              <w:rPr>
                <w:rFonts w:ascii="Times New Roman" w:hAnsi="Times New Roman"/>
                <w:sz w:val="24"/>
                <w:szCs w:val="24"/>
              </w:rPr>
              <w:t xml:space="preserve">Световые явления. Световой луч. Тень. Зеркальное и диффузное отражение. </w:t>
            </w:r>
          </w:p>
          <w:p w:rsidR="007E3A01" w:rsidRPr="00745965" w:rsidRDefault="007E3A01" w:rsidP="00E93109">
            <w:pPr>
              <w:ind w:firstLine="454"/>
              <w:jc w:val="both"/>
              <w:rPr>
                <w:rFonts w:ascii="Times New Roman" w:hAnsi="Times New Roman"/>
                <w:sz w:val="24"/>
                <w:szCs w:val="24"/>
              </w:rPr>
            </w:pPr>
          </w:p>
        </w:tc>
        <w:tc>
          <w:tcPr>
            <w:tcW w:w="5078"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ind w:firstLine="435"/>
              <w:jc w:val="both"/>
              <w:rPr>
                <w:rFonts w:ascii="Times New Roman" w:hAnsi="Times New Roman"/>
                <w:sz w:val="24"/>
                <w:szCs w:val="24"/>
              </w:rPr>
            </w:pPr>
            <w:r w:rsidRPr="00745965">
              <w:rPr>
                <w:rFonts w:ascii="Times New Roman" w:hAnsi="Times New Roman"/>
                <w:sz w:val="24"/>
                <w:szCs w:val="24"/>
              </w:rPr>
              <w:t xml:space="preserve">Наблюдение и описание физических явлений. </w:t>
            </w:r>
          </w:p>
          <w:p w:rsidR="007E3A01" w:rsidRPr="00745965" w:rsidRDefault="007E3A01" w:rsidP="00E93109">
            <w:pPr>
              <w:ind w:firstLine="435"/>
              <w:jc w:val="both"/>
              <w:rPr>
                <w:rFonts w:ascii="Times New Roman" w:hAnsi="Times New Roman"/>
                <w:sz w:val="24"/>
                <w:szCs w:val="24"/>
              </w:rPr>
            </w:pPr>
            <w:r w:rsidRPr="00745965">
              <w:rPr>
                <w:rFonts w:ascii="Times New Roman" w:hAnsi="Times New Roman"/>
                <w:sz w:val="24"/>
                <w:szCs w:val="24"/>
              </w:rPr>
              <w:t>Обсуждение явления смены дня и ночи. Высказывание предположений – гипотез.</w:t>
            </w:r>
          </w:p>
          <w:p w:rsidR="007E3A01" w:rsidRPr="00745965" w:rsidRDefault="007E3A01" w:rsidP="00E93109">
            <w:pPr>
              <w:ind w:firstLine="435"/>
              <w:jc w:val="both"/>
              <w:rPr>
                <w:rFonts w:ascii="Times New Roman" w:hAnsi="Times New Roman"/>
                <w:sz w:val="24"/>
                <w:szCs w:val="24"/>
              </w:rPr>
            </w:pPr>
            <w:r w:rsidRPr="00745965">
              <w:rPr>
                <w:rFonts w:ascii="Times New Roman" w:hAnsi="Times New Roman"/>
                <w:sz w:val="24"/>
                <w:szCs w:val="24"/>
              </w:rPr>
              <w:t>Участие в диспуте на тему: «Возникновение и развития науки о природе».</w:t>
            </w:r>
          </w:p>
          <w:p w:rsidR="007E3A01" w:rsidRPr="00745965" w:rsidRDefault="007E3A01" w:rsidP="00E93109">
            <w:pPr>
              <w:ind w:firstLine="435"/>
              <w:jc w:val="both"/>
              <w:rPr>
                <w:rFonts w:ascii="Times New Roman" w:hAnsi="Times New Roman"/>
                <w:sz w:val="24"/>
                <w:szCs w:val="24"/>
              </w:rPr>
            </w:pPr>
            <w:r w:rsidRPr="00745965">
              <w:rPr>
                <w:rFonts w:ascii="Times New Roman" w:hAnsi="Times New Roman"/>
                <w:sz w:val="24"/>
                <w:szCs w:val="24"/>
              </w:rPr>
              <w:t>Измерение расстояний. Вычисление площадей и объёмов. Измерение объёмов тел неправильной формы.</w:t>
            </w:r>
          </w:p>
          <w:p w:rsidR="007E3A01" w:rsidRPr="00745965" w:rsidRDefault="007E3A01" w:rsidP="00E93109">
            <w:pPr>
              <w:ind w:firstLine="435"/>
              <w:jc w:val="both"/>
              <w:rPr>
                <w:rFonts w:ascii="Times New Roman" w:hAnsi="Times New Roman"/>
                <w:sz w:val="24"/>
                <w:szCs w:val="24"/>
              </w:rPr>
            </w:pPr>
            <w:r w:rsidRPr="00745965">
              <w:rPr>
                <w:rFonts w:ascii="Times New Roman" w:hAnsi="Times New Roman"/>
                <w:sz w:val="24"/>
                <w:szCs w:val="24"/>
              </w:rPr>
              <w:t>Определение цены деления линейки и мензурки.</w:t>
            </w:r>
          </w:p>
          <w:p w:rsidR="007E3A01" w:rsidRPr="00745965" w:rsidRDefault="007E3A01" w:rsidP="00E93109">
            <w:pPr>
              <w:ind w:firstLine="435"/>
              <w:jc w:val="both"/>
              <w:rPr>
                <w:rFonts w:ascii="Times New Roman" w:hAnsi="Times New Roman"/>
                <w:sz w:val="24"/>
                <w:szCs w:val="24"/>
              </w:rPr>
            </w:pPr>
            <w:r w:rsidRPr="00745965">
              <w:rPr>
                <w:rFonts w:ascii="Times New Roman" w:hAnsi="Times New Roman"/>
                <w:sz w:val="24"/>
                <w:szCs w:val="24"/>
              </w:rPr>
              <w:t>Высказывание предположений о результатах предстоящих физических опытов на явление инерции и явление взаимодействия тел.</w:t>
            </w:r>
          </w:p>
          <w:p w:rsidR="007E3A01" w:rsidRPr="00745965" w:rsidRDefault="007E3A01" w:rsidP="00E93109">
            <w:pPr>
              <w:ind w:firstLine="435"/>
              <w:jc w:val="both"/>
              <w:rPr>
                <w:rFonts w:ascii="Times New Roman" w:hAnsi="Times New Roman"/>
                <w:sz w:val="24"/>
                <w:szCs w:val="24"/>
              </w:rPr>
            </w:pPr>
            <w:r w:rsidRPr="00745965">
              <w:rPr>
                <w:rFonts w:ascii="Times New Roman" w:hAnsi="Times New Roman"/>
                <w:sz w:val="24"/>
                <w:szCs w:val="24"/>
              </w:rPr>
              <w:t xml:space="preserve">Наблюдение измерения температуры жидкости демонстрационным термометром. </w:t>
            </w:r>
          </w:p>
          <w:p w:rsidR="007E3A01" w:rsidRPr="00745965" w:rsidRDefault="007E3A01" w:rsidP="00E93109">
            <w:pPr>
              <w:ind w:firstLine="435"/>
              <w:jc w:val="both"/>
              <w:rPr>
                <w:rFonts w:ascii="Times New Roman" w:hAnsi="Times New Roman"/>
                <w:sz w:val="24"/>
                <w:szCs w:val="24"/>
              </w:rPr>
            </w:pPr>
            <w:r w:rsidRPr="00745965">
              <w:rPr>
                <w:rFonts w:ascii="Times New Roman" w:hAnsi="Times New Roman"/>
                <w:sz w:val="24"/>
                <w:szCs w:val="24"/>
              </w:rPr>
              <w:t>Проведение опытов по электризации тел. Сборка электрической цепи.</w:t>
            </w:r>
          </w:p>
          <w:p w:rsidR="007E3A01" w:rsidRPr="00745965" w:rsidRDefault="007E3A01" w:rsidP="00E93109">
            <w:pPr>
              <w:ind w:firstLine="435"/>
              <w:jc w:val="both"/>
              <w:rPr>
                <w:rFonts w:ascii="Times New Roman" w:hAnsi="Times New Roman"/>
                <w:sz w:val="24"/>
                <w:szCs w:val="24"/>
              </w:rPr>
            </w:pPr>
            <w:r w:rsidRPr="00745965">
              <w:rPr>
                <w:rFonts w:ascii="Times New Roman" w:hAnsi="Times New Roman"/>
                <w:sz w:val="24"/>
                <w:szCs w:val="24"/>
              </w:rPr>
              <w:t>Исследование взаимодействия магнитов.</w:t>
            </w:r>
          </w:p>
          <w:p w:rsidR="007E3A01" w:rsidRPr="00745965" w:rsidRDefault="007E3A01" w:rsidP="00E93109">
            <w:pPr>
              <w:ind w:firstLine="435"/>
              <w:jc w:val="both"/>
              <w:rPr>
                <w:rFonts w:ascii="Times New Roman" w:hAnsi="Times New Roman"/>
                <w:sz w:val="24"/>
                <w:szCs w:val="24"/>
              </w:rPr>
            </w:pPr>
            <w:r w:rsidRPr="00745965">
              <w:rPr>
                <w:rFonts w:ascii="Times New Roman" w:hAnsi="Times New Roman"/>
                <w:sz w:val="24"/>
                <w:szCs w:val="24"/>
              </w:rPr>
              <w:t>Наблюдение образования тени и полутени, зеркального и диффузного отражения света.</w:t>
            </w:r>
          </w:p>
        </w:tc>
      </w:tr>
      <w:tr w:rsidR="007E3A01" w:rsidRPr="00745965">
        <w:tc>
          <w:tcPr>
            <w:tcW w:w="9581" w:type="dxa"/>
            <w:gridSpan w:val="2"/>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jc w:val="both"/>
              <w:rPr>
                <w:rFonts w:ascii="Times New Roman" w:hAnsi="Times New Roman"/>
                <w:sz w:val="24"/>
                <w:szCs w:val="24"/>
              </w:rPr>
            </w:pPr>
            <w:r w:rsidRPr="00745965">
              <w:rPr>
                <w:rFonts w:ascii="Times New Roman" w:hAnsi="Times New Roman"/>
                <w:b/>
                <w:bCs/>
                <w:sz w:val="24"/>
                <w:szCs w:val="24"/>
              </w:rPr>
              <w:t>2. Строение вещества (10 ч)</w:t>
            </w:r>
          </w:p>
        </w:tc>
      </w:tr>
      <w:tr w:rsidR="007E3A01" w:rsidRPr="00745965">
        <w:tc>
          <w:tcPr>
            <w:tcW w:w="4503"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ind w:firstLine="454"/>
              <w:jc w:val="both"/>
              <w:rPr>
                <w:rFonts w:ascii="Times New Roman" w:hAnsi="Times New Roman"/>
                <w:sz w:val="24"/>
                <w:szCs w:val="24"/>
              </w:rPr>
            </w:pPr>
            <w:r w:rsidRPr="00745965">
              <w:rPr>
                <w:rFonts w:ascii="Times New Roman" w:hAnsi="Times New Roman"/>
                <w:sz w:val="24"/>
                <w:szCs w:val="24"/>
              </w:rPr>
              <w:t xml:space="preserve">Молекулы. Движение молекул. Диффузия. Броуновское движение. Размеры молекул. Скорость движения молекул и температура тела. Взаимодействие молекул. Агрегатные состояния вещества. </w:t>
            </w:r>
            <w:r w:rsidRPr="00745965">
              <w:rPr>
                <w:rFonts w:ascii="Times New Roman" w:hAnsi="Times New Roman"/>
                <w:i/>
                <w:sz w:val="24"/>
                <w:szCs w:val="24"/>
              </w:rPr>
              <w:t>Смачивание тела жидкостью. Капиллярность.</w:t>
            </w:r>
            <w:r w:rsidRPr="00745965">
              <w:rPr>
                <w:rFonts w:ascii="Times New Roman" w:hAnsi="Times New Roman"/>
                <w:sz w:val="24"/>
                <w:szCs w:val="24"/>
              </w:rPr>
              <w:t xml:space="preserve"> </w:t>
            </w:r>
          </w:p>
          <w:p w:rsidR="007E3A01" w:rsidRPr="00745965" w:rsidRDefault="007E3A01" w:rsidP="00E93109">
            <w:pPr>
              <w:ind w:firstLine="454"/>
              <w:jc w:val="both"/>
              <w:rPr>
                <w:rFonts w:ascii="Times New Roman" w:hAnsi="Times New Roman"/>
                <w:sz w:val="24"/>
                <w:szCs w:val="24"/>
              </w:rPr>
            </w:pPr>
            <w:r w:rsidRPr="00745965">
              <w:rPr>
                <w:rFonts w:ascii="Times New Roman" w:hAnsi="Times New Roman"/>
                <w:sz w:val="24"/>
                <w:szCs w:val="24"/>
              </w:rPr>
              <w:lastRenderedPageBreak/>
              <w:t xml:space="preserve">Строение атома. Электроны. Ионы. </w:t>
            </w:r>
            <w:r w:rsidRPr="00745965">
              <w:rPr>
                <w:rFonts w:ascii="Times New Roman" w:hAnsi="Times New Roman"/>
                <w:i/>
                <w:sz w:val="24"/>
                <w:szCs w:val="24"/>
              </w:rPr>
              <w:t>Кристаллы</w:t>
            </w:r>
            <w:r w:rsidRPr="00745965">
              <w:rPr>
                <w:rFonts w:ascii="Times New Roman" w:hAnsi="Times New Roman"/>
                <w:sz w:val="24"/>
                <w:szCs w:val="24"/>
              </w:rPr>
              <w:t>.</w:t>
            </w:r>
          </w:p>
          <w:p w:rsidR="007E3A01" w:rsidRPr="00745965" w:rsidRDefault="007E3A01" w:rsidP="00E93109">
            <w:pPr>
              <w:ind w:firstLine="454"/>
              <w:jc w:val="both"/>
              <w:rPr>
                <w:rFonts w:ascii="Times New Roman" w:hAnsi="Times New Roman"/>
                <w:sz w:val="24"/>
                <w:szCs w:val="24"/>
              </w:rPr>
            </w:pPr>
          </w:p>
        </w:tc>
        <w:tc>
          <w:tcPr>
            <w:tcW w:w="5078"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ind w:firstLine="255"/>
              <w:jc w:val="both"/>
              <w:rPr>
                <w:rFonts w:ascii="Times New Roman" w:hAnsi="Times New Roman"/>
                <w:sz w:val="24"/>
                <w:szCs w:val="24"/>
              </w:rPr>
            </w:pPr>
            <w:r w:rsidRPr="00745965">
              <w:rPr>
                <w:rFonts w:ascii="Times New Roman" w:hAnsi="Times New Roman"/>
                <w:sz w:val="24"/>
                <w:szCs w:val="24"/>
              </w:rPr>
              <w:lastRenderedPageBreak/>
              <w:t>Наблюдение и объяснение явления диффузии.</w:t>
            </w:r>
          </w:p>
          <w:p w:rsidR="007E3A01" w:rsidRPr="00745965" w:rsidRDefault="007E3A01" w:rsidP="00E93109">
            <w:pPr>
              <w:ind w:firstLine="255"/>
              <w:jc w:val="both"/>
              <w:rPr>
                <w:rFonts w:ascii="Times New Roman" w:hAnsi="Times New Roman"/>
                <w:sz w:val="24"/>
                <w:szCs w:val="24"/>
              </w:rPr>
            </w:pPr>
            <w:r w:rsidRPr="00745965">
              <w:rPr>
                <w:rFonts w:ascii="Times New Roman" w:hAnsi="Times New Roman"/>
                <w:sz w:val="24"/>
                <w:szCs w:val="24"/>
              </w:rPr>
              <w:t>Выполнение домашнего экспериментального задания по обнаружению сил молекулярного притяжения.</w:t>
            </w:r>
          </w:p>
          <w:p w:rsidR="007E3A01" w:rsidRPr="00745965" w:rsidRDefault="007E3A01" w:rsidP="00E93109">
            <w:pPr>
              <w:ind w:firstLine="255"/>
              <w:jc w:val="both"/>
              <w:rPr>
                <w:rFonts w:ascii="Times New Roman" w:hAnsi="Times New Roman"/>
                <w:sz w:val="24"/>
                <w:szCs w:val="24"/>
              </w:rPr>
            </w:pPr>
            <w:r w:rsidRPr="00745965">
              <w:rPr>
                <w:rFonts w:ascii="Times New Roman" w:hAnsi="Times New Roman"/>
                <w:sz w:val="24"/>
                <w:szCs w:val="24"/>
              </w:rPr>
              <w:t>Объяснение свойств газов, жидкостей и твёрдых тел на основе молекулярно-</w:t>
            </w:r>
            <w:r w:rsidRPr="00745965">
              <w:rPr>
                <w:rFonts w:ascii="Times New Roman" w:hAnsi="Times New Roman"/>
                <w:sz w:val="24"/>
                <w:szCs w:val="24"/>
              </w:rPr>
              <w:lastRenderedPageBreak/>
              <w:t>кинетической теории строения вещества.</w:t>
            </w:r>
          </w:p>
          <w:p w:rsidR="007E3A01" w:rsidRPr="00745965" w:rsidRDefault="007E3A01" w:rsidP="00E93109">
            <w:pPr>
              <w:ind w:firstLine="255"/>
              <w:jc w:val="both"/>
              <w:rPr>
                <w:rFonts w:ascii="Times New Roman" w:hAnsi="Times New Roman"/>
                <w:sz w:val="24"/>
                <w:szCs w:val="24"/>
              </w:rPr>
            </w:pPr>
            <w:r w:rsidRPr="00745965">
              <w:rPr>
                <w:rFonts w:ascii="Times New Roman" w:hAnsi="Times New Roman"/>
                <w:sz w:val="24"/>
                <w:szCs w:val="24"/>
              </w:rPr>
              <w:t>Выращивание кристаллов поваренной соли.</w:t>
            </w:r>
          </w:p>
          <w:p w:rsidR="007E3A01" w:rsidRPr="00745965" w:rsidRDefault="007E3A01" w:rsidP="00E93109">
            <w:pPr>
              <w:ind w:firstLine="255"/>
              <w:jc w:val="both"/>
              <w:rPr>
                <w:rFonts w:ascii="Times New Roman" w:hAnsi="Times New Roman"/>
                <w:sz w:val="24"/>
                <w:szCs w:val="24"/>
              </w:rPr>
            </w:pPr>
            <w:r w:rsidRPr="00745965">
              <w:rPr>
                <w:rFonts w:ascii="Times New Roman" w:hAnsi="Times New Roman"/>
                <w:sz w:val="24"/>
                <w:szCs w:val="24"/>
              </w:rPr>
              <w:t>Наблюдение явления капиллярности. Объяснение этого явления.</w:t>
            </w:r>
          </w:p>
          <w:p w:rsidR="007E3A01" w:rsidRPr="00745965" w:rsidRDefault="007E3A01" w:rsidP="00E93109">
            <w:pPr>
              <w:ind w:firstLine="255"/>
              <w:jc w:val="both"/>
              <w:rPr>
                <w:rFonts w:ascii="Times New Roman" w:hAnsi="Times New Roman"/>
                <w:sz w:val="24"/>
                <w:szCs w:val="24"/>
              </w:rPr>
            </w:pPr>
            <w:r w:rsidRPr="00745965">
              <w:rPr>
                <w:rFonts w:ascii="Times New Roman" w:hAnsi="Times New Roman"/>
                <w:sz w:val="24"/>
                <w:szCs w:val="24"/>
              </w:rPr>
              <w:t>Изготовление моделей молекул воды, водорода и кислорода.</w:t>
            </w:r>
          </w:p>
        </w:tc>
      </w:tr>
      <w:tr w:rsidR="007E3A01" w:rsidRPr="00745965">
        <w:tc>
          <w:tcPr>
            <w:tcW w:w="9581" w:type="dxa"/>
            <w:gridSpan w:val="2"/>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ind w:firstLine="454"/>
              <w:jc w:val="both"/>
              <w:rPr>
                <w:rFonts w:ascii="Times New Roman" w:hAnsi="Times New Roman"/>
                <w:sz w:val="24"/>
                <w:szCs w:val="24"/>
              </w:rPr>
            </w:pPr>
            <w:r w:rsidRPr="00745965">
              <w:rPr>
                <w:rFonts w:ascii="Times New Roman" w:hAnsi="Times New Roman"/>
                <w:b/>
                <w:bCs/>
                <w:sz w:val="24"/>
                <w:szCs w:val="24"/>
              </w:rPr>
              <w:lastRenderedPageBreak/>
              <w:t>3. Физические поля (9 ч)</w:t>
            </w:r>
          </w:p>
        </w:tc>
      </w:tr>
      <w:tr w:rsidR="007E3A01" w:rsidRPr="00745965">
        <w:tc>
          <w:tcPr>
            <w:tcW w:w="4503"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ind w:firstLine="454"/>
              <w:jc w:val="both"/>
              <w:rPr>
                <w:rFonts w:ascii="Times New Roman" w:hAnsi="Times New Roman"/>
                <w:sz w:val="24"/>
                <w:szCs w:val="24"/>
              </w:rPr>
            </w:pPr>
            <w:r w:rsidRPr="00745965">
              <w:rPr>
                <w:rFonts w:ascii="Times New Roman" w:hAnsi="Times New Roman"/>
                <w:sz w:val="24"/>
                <w:szCs w:val="24"/>
              </w:rPr>
              <w:t xml:space="preserve">Понятие поля. Электрическое поле. </w:t>
            </w:r>
            <w:r w:rsidRPr="00745965">
              <w:rPr>
                <w:rFonts w:ascii="Times New Roman" w:hAnsi="Times New Roman"/>
                <w:i/>
                <w:sz w:val="24"/>
                <w:szCs w:val="24"/>
              </w:rPr>
              <w:t>Проводники в электрическом поле.</w:t>
            </w:r>
            <w:r w:rsidRPr="00745965">
              <w:rPr>
                <w:rFonts w:ascii="Times New Roman" w:hAnsi="Times New Roman"/>
                <w:sz w:val="24"/>
                <w:szCs w:val="24"/>
              </w:rPr>
              <w:t xml:space="preserve"> </w:t>
            </w:r>
            <w:r w:rsidRPr="00745965">
              <w:rPr>
                <w:rFonts w:ascii="Times New Roman" w:hAnsi="Times New Roman"/>
                <w:i/>
                <w:sz w:val="24"/>
                <w:szCs w:val="24"/>
              </w:rPr>
              <w:t>Электростатическая индукция.</w:t>
            </w:r>
            <w:r w:rsidRPr="00745965">
              <w:rPr>
                <w:rFonts w:ascii="Times New Roman" w:hAnsi="Times New Roman"/>
                <w:sz w:val="24"/>
                <w:szCs w:val="24"/>
              </w:rPr>
              <w:t xml:space="preserve"> </w:t>
            </w:r>
          </w:p>
          <w:p w:rsidR="007E3A01" w:rsidRPr="00745965" w:rsidRDefault="007E3A01" w:rsidP="00E93109">
            <w:pPr>
              <w:ind w:firstLine="454"/>
              <w:jc w:val="both"/>
              <w:rPr>
                <w:rFonts w:ascii="Times New Roman" w:hAnsi="Times New Roman"/>
                <w:sz w:val="24"/>
                <w:szCs w:val="24"/>
              </w:rPr>
            </w:pPr>
            <w:r w:rsidRPr="00745965">
              <w:rPr>
                <w:rFonts w:ascii="Times New Roman" w:hAnsi="Times New Roman"/>
                <w:sz w:val="24"/>
                <w:szCs w:val="24"/>
              </w:rPr>
              <w:t xml:space="preserve">Магнитное поле. </w:t>
            </w:r>
            <w:r w:rsidRPr="00745965">
              <w:rPr>
                <w:rFonts w:ascii="Times New Roman" w:hAnsi="Times New Roman"/>
                <w:i/>
                <w:sz w:val="24"/>
                <w:szCs w:val="24"/>
              </w:rPr>
              <w:t>Электромагнитная индукция.</w:t>
            </w:r>
            <w:r w:rsidRPr="00745965">
              <w:rPr>
                <w:rFonts w:ascii="Times New Roman" w:hAnsi="Times New Roman"/>
                <w:sz w:val="24"/>
                <w:szCs w:val="24"/>
              </w:rPr>
              <w:t xml:space="preserve"> </w:t>
            </w:r>
          </w:p>
          <w:p w:rsidR="007E3A01" w:rsidRPr="00745965" w:rsidRDefault="007E3A01" w:rsidP="00E93109">
            <w:pPr>
              <w:ind w:firstLine="454"/>
              <w:jc w:val="both"/>
              <w:rPr>
                <w:rFonts w:ascii="Times New Roman" w:hAnsi="Times New Roman"/>
                <w:sz w:val="24"/>
                <w:szCs w:val="24"/>
              </w:rPr>
            </w:pPr>
            <w:r w:rsidRPr="00745965">
              <w:rPr>
                <w:rFonts w:ascii="Times New Roman" w:hAnsi="Times New Roman"/>
                <w:sz w:val="24"/>
                <w:szCs w:val="24"/>
              </w:rPr>
              <w:t xml:space="preserve">Электромагнитное поле. </w:t>
            </w:r>
          </w:p>
          <w:p w:rsidR="007E3A01" w:rsidRPr="00745965" w:rsidRDefault="007E3A01" w:rsidP="00E93109">
            <w:pPr>
              <w:ind w:firstLine="454"/>
              <w:jc w:val="both"/>
              <w:rPr>
                <w:rFonts w:ascii="Times New Roman" w:hAnsi="Times New Roman"/>
                <w:sz w:val="24"/>
                <w:szCs w:val="24"/>
              </w:rPr>
            </w:pPr>
            <w:r w:rsidRPr="00745965">
              <w:rPr>
                <w:rFonts w:ascii="Times New Roman" w:hAnsi="Times New Roman"/>
                <w:sz w:val="24"/>
                <w:szCs w:val="24"/>
              </w:rPr>
              <w:t xml:space="preserve">Гравитационное поле. </w:t>
            </w:r>
          </w:p>
          <w:p w:rsidR="007E3A01" w:rsidRPr="00745965" w:rsidRDefault="007E3A01" w:rsidP="00E93109">
            <w:pPr>
              <w:ind w:firstLine="454"/>
              <w:jc w:val="both"/>
              <w:rPr>
                <w:rFonts w:ascii="Times New Roman" w:hAnsi="Times New Roman"/>
                <w:sz w:val="24"/>
                <w:szCs w:val="24"/>
              </w:rPr>
            </w:pPr>
            <w:r w:rsidRPr="00745965">
              <w:rPr>
                <w:rFonts w:ascii="Times New Roman" w:hAnsi="Times New Roman"/>
                <w:sz w:val="24"/>
                <w:szCs w:val="24"/>
              </w:rPr>
              <w:t>Общие свойства физических полей.</w:t>
            </w:r>
          </w:p>
          <w:p w:rsidR="007E3A01" w:rsidRPr="00745965" w:rsidRDefault="007E3A01" w:rsidP="00E93109">
            <w:pPr>
              <w:ind w:firstLine="454"/>
              <w:jc w:val="both"/>
              <w:rPr>
                <w:rFonts w:ascii="Times New Roman" w:hAnsi="Times New Roman"/>
                <w:sz w:val="24"/>
                <w:szCs w:val="24"/>
              </w:rPr>
            </w:pPr>
          </w:p>
        </w:tc>
        <w:tc>
          <w:tcPr>
            <w:tcW w:w="5078"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ind w:firstLine="435"/>
              <w:jc w:val="both"/>
              <w:rPr>
                <w:rFonts w:ascii="Times New Roman" w:hAnsi="Times New Roman"/>
                <w:sz w:val="24"/>
                <w:szCs w:val="24"/>
              </w:rPr>
            </w:pPr>
            <w:r w:rsidRPr="00745965">
              <w:rPr>
                <w:rFonts w:ascii="Times New Roman" w:hAnsi="Times New Roman"/>
                <w:sz w:val="24"/>
                <w:szCs w:val="24"/>
              </w:rPr>
              <w:t>Наблюдение притяжения кусочков бумаги к наэлектризованной пластмассовой ручке.</w:t>
            </w:r>
          </w:p>
          <w:p w:rsidR="007E3A01" w:rsidRPr="00745965" w:rsidRDefault="007E3A01" w:rsidP="00E93109">
            <w:pPr>
              <w:ind w:firstLine="435"/>
              <w:jc w:val="both"/>
              <w:rPr>
                <w:rFonts w:ascii="Times New Roman" w:hAnsi="Times New Roman"/>
                <w:sz w:val="24"/>
                <w:szCs w:val="24"/>
              </w:rPr>
            </w:pPr>
            <w:r w:rsidRPr="00745965">
              <w:rPr>
                <w:rFonts w:ascii="Times New Roman" w:hAnsi="Times New Roman"/>
                <w:sz w:val="24"/>
                <w:szCs w:val="24"/>
              </w:rPr>
              <w:t>Объяснение явления электризации тел и взаимодействия электрических зарядов.</w:t>
            </w:r>
          </w:p>
          <w:p w:rsidR="007E3A01" w:rsidRPr="00745965" w:rsidRDefault="007E3A01" w:rsidP="00E93109">
            <w:pPr>
              <w:ind w:firstLine="435"/>
              <w:jc w:val="both"/>
              <w:rPr>
                <w:rFonts w:ascii="Times New Roman" w:hAnsi="Times New Roman"/>
                <w:sz w:val="24"/>
                <w:szCs w:val="24"/>
              </w:rPr>
            </w:pPr>
            <w:r w:rsidRPr="00745965">
              <w:rPr>
                <w:rFonts w:ascii="Times New Roman" w:hAnsi="Times New Roman"/>
                <w:sz w:val="24"/>
                <w:szCs w:val="24"/>
              </w:rPr>
              <w:t xml:space="preserve"> Изображение электрического поля посредством силовых линий.</w:t>
            </w:r>
          </w:p>
          <w:p w:rsidR="007E3A01" w:rsidRPr="00745965" w:rsidRDefault="007E3A01" w:rsidP="00E93109">
            <w:pPr>
              <w:ind w:firstLine="435"/>
              <w:jc w:val="both"/>
              <w:rPr>
                <w:rFonts w:ascii="Times New Roman" w:hAnsi="Times New Roman"/>
                <w:sz w:val="24"/>
                <w:szCs w:val="24"/>
              </w:rPr>
            </w:pPr>
            <w:r w:rsidRPr="00745965">
              <w:rPr>
                <w:rFonts w:ascii="Times New Roman" w:hAnsi="Times New Roman"/>
                <w:sz w:val="24"/>
                <w:szCs w:val="24"/>
              </w:rPr>
              <w:t>Намагничивание стальной спицы. Исследование взаимодействия магнитов.</w:t>
            </w:r>
          </w:p>
          <w:p w:rsidR="007E3A01" w:rsidRPr="00745965" w:rsidRDefault="007E3A01" w:rsidP="00E93109">
            <w:pPr>
              <w:ind w:firstLine="435"/>
              <w:jc w:val="both"/>
              <w:rPr>
                <w:rFonts w:ascii="Times New Roman" w:hAnsi="Times New Roman"/>
                <w:sz w:val="24"/>
                <w:szCs w:val="24"/>
              </w:rPr>
            </w:pPr>
            <w:r w:rsidRPr="00745965">
              <w:rPr>
                <w:rFonts w:ascii="Times New Roman" w:hAnsi="Times New Roman"/>
                <w:sz w:val="24"/>
                <w:szCs w:val="24"/>
              </w:rPr>
              <w:t>Нахождение общих свойств и отличительных особенностей электрического, магнитного и гравитационного полей.</w:t>
            </w:r>
          </w:p>
        </w:tc>
      </w:tr>
      <w:tr w:rsidR="007E3A01" w:rsidRPr="00745965">
        <w:tc>
          <w:tcPr>
            <w:tcW w:w="9581" w:type="dxa"/>
            <w:gridSpan w:val="2"/>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jc w:val="both"/>
              <w:rPr>
                <w:rFonts w:ascii="Times New Roman" w:hAnsi="Times New Roman"/>
                <w:sz w:val="24"/>
                <w:szCs w:val="24"/>
              </w:rPr>
            </w:pPr>
            <w:r w:rsidRPr="00745965">
              <w:rPr>
                <w:rFonts w:ascii="Times New Roman" w:hAnsi="Times New Roman"/>
                <w:b/>
                <w:bCs/>
                <w:sz w:val="24"/>
                <w:szCs w:val="24"/>
              </w:rPr>
              <w:t>4. Механика (36 ч)</w:t>
            </w:r>
          </w:p>
        </w:tc>
      </w:tr>
      <w:tr w:rsidR="007E3A01" w:rsidRPr="00745965">
        <w:tc>
          <w:tcPr>
            <w:tcW w:w="4503"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ind w:firstLine="454"/>
              <w:jc w:val="both"/>
              <w:rPr>
                <w:rFonts w:ascii="Times New Roman" w:hAnsi="Times New Roman"/>
                <w:sz w:val="24"/>
                <w:szCs w:val="24"/>
              </w:rPr>
            </w:pPr>
            <w:r w:rsidRPr="00745965">
              <w:rPr>
                <w:rFonts w:ascii="Times New Roman" w:hAnsi="Times New Roman"/>
                <w:sz w:val="24"/>
                <w:szCs w:val="24"/>
              </w:rPr>
              <w:t xml:space="preserve">Пройденный путь и время. Равномерное движение. Скорость. Графики зависимости пути и скорости от времени. </w:t>
            </w:r>
          </w:p>
          <w:p w:rsidR="007E3A01" w:rsidRPr="00745965" w:rsidRDefault="007E3A01" w:rsidP="00E93109">
            <w:pPr>
              <w:ind w:firstLine="454"/>
              <w:jc w:val="both"/>
              <w:rPr>
                <w:rFonts w:ascii="Times New Roman" w:hAnsi="Times New Roman"/>
                <w:sz w:val="24"/>
                <w:szCs w:val="24"/>
              </w:rPr>
            </w:pPr>
            <w:r w:rsidRPr="00745965">
              <w:rPr>
                <w:rFonts w:ascii="Times New Roman" w:hAnsi="Times New Roman"/>
                <w:sz w:val="24"/>
                <w:szCs w:val="24"/>
              </w:rPr>
              <w:t xml:space="preserve">Равноускоренное движение. Ускорение. Скорость и пройденный путь при равноускоренном движении. </w:t>
            </w:r>
          </w:p>
          <w:p w:rsidR="007E3A01" w:rsidRPr="00745965" w:rsidRDefault="007E3A01" w:rsidP="00E93109">
            <w:pPr>
              <w:ind w:firstLine="454"/>
              <w:jc w:val="both"/>
              <w:rPr>
                <w:rFonts w:ascii="Times New Roman" w:hAnsi="Times New Roman"/>
                <w:sz w:val="24"/>
                <w:szCs w:val="24"/>
              </w:rPr>
            </w:pPr>
            <w:r w:rsidRPr="00745965">
              <w:rPr>
                <w:rFonts w:ascii="Times New Roman" w:hAnsi="Times New Roman"/>
                <w:sz w:val="24"/>
                <w:szCs w:val="24"/>
              </w:rPr>
              <w:t xml:space="preserve">Свободное падение тел. Ускорение свободного падения. </w:t>
            </w:r>
          </w:p>
          <w:p w:rsidR="007E3A01" w:rsidRPr="00745965" w:rsidRDefault="007E3A01" w:rsidP="00E93109">
            <w:pPr>
              <w:ind w:firstLine="454"/>
              <w:jc w:val="both"/>
              <w:rPr>
                <w:rFonts w:ascii="Times New Roman" w:hAnsi="Times New Roman"/>
                <w:sz w:val="24"/>
                <w:szCs w:val="24"/>
              </w:rPr>
            </w:pPr>
            <w:r w:rsidRPr="00745965">
              <w:rPr>
                <w:rFonts w:ascii="Times New Roman" w:hAnsi="Times New Roman"/>
                <w:sz w:val="24"/>
                <w:szCs w:val="24"/>
              </w:rPr>
              <w:t xml:space="preserve">Масса тела. Плотность вещества. </w:t>
            </w:r>
          </w:p>
          <w:p w:rsidR="007E3A01" w:rsidRPr="00745965" w:rsidRDefault="007E3A01" w:rsidP="00E93109">
            <w:pPr>
              <w:ind w:firstLine="454"/>
              <w:jc w:val="both"/>
              <w:rPr>
                <w:rFonts w:ascii="Times New Roman" w:hAnsi="Times New Roman"/>
                <w:sz w:val="24"/>
                <w:szCs w:val="24"/>
              </w:rPr>
            </w:pPr>
            <w:r w:rsidRPr="00745965">
              <w:rPr>
                <w:rFonts w:ascii="Times New Roman" w:hAnsi="Times New Roman"/>
                <w:sz w:val="24"/>
                <w:szCs w:val="24"/>
              </w:rPr>
              <w:t xml:space="preserve">Сила — векторная величина. Сила тяжести. Сила упругости. Вес тела. Невесомость. Измерение силы динамометром. Сложение сил. Сила трения. </w:t>
            </w:r>
          </w:p>
          <w:p w:rsidR="007E3A01" w:rsidRPr="00745965" w:rsidRDefault="007E3A01" w:rsidP="00E93109">
            <w:pPr>
              <w:ind w:firstLine="454"/>
              <w:jc w:val="both"/>
              <w:rPr>
                <w:rFonts w:ascii="Times New Roman" w:hAnsi="Times New Roman"/>
                <w:sz w:val="24"/>
                <w:szCs w:val="24"/>
              </w:rPr>
            </w:pPr>
            <w:r w:rsidRPr="00745965">
              <w:rPr>
                <w:rFonts w:ascii="Times New Roman" w:hAnsi="Times New Roman"/>
                <w:sz w:val="24"/>
                <w:szCs w:val="24"/>
              </w:rPr>
              <w:t xml:space="preserve">Первый закон Ньютона. Второй закон Ньютона. Третий закон Ньютона. </w:t>
            </w:r>
          </w:p>
          <w:p w:rsidR="007E3A01" w:rsidRPr="00745965" w:rsidRDefault="007E3A01" w:rsidP="00E93109">
            <w:pPr>
              <w:ind w:firstLine="360"/>
              <w:jc w:val="both"/>
              <w:rPr>
                <w:rFonts w:ascii="Times New Roman" w:hAnsi="Times New Roman"/>
                <w:sz w:val="24"/>
                <w:szCs w:val="24"/>
              </w:rPr>
            </w:pPr>
          </w:p>
        </w:tc>
        <w:tc>
          <w:tcPr>
            <w:tcW w:w="5078"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ind w:firstLine="435"/>
              <w:jc w:val="both"/>
              <w:rPr>
                <w:rFonts w:ascii="Times New Roman" w:hAnsi="Times New Roman"/>
                <w:sz w:val="24"/>
                <w:szCs w:val="24"/>
              </w:rPr>
            </w:pPr>
            <w:r w:rsidRPr="00745965">
              <w:rPr>
                <w:rFonts w:ascii="Times New Roman" w:hAnsi="Times New Roman"/>
                <w:sz w:val="24"/>
                <w:szCs w:val="24"/>
              </w:rPr>
              <w:lastRenderedPageBreak/>
              <w:t>Расчёт пути и скорости тела при равномерном движении.</w:t>
            </w:r>
          </w:p>
          <w:p w:rsidR="007E3A01" w:rsidRPr="00745965" w:rsidRDefault="007E3A01" w:rsidP="00E93109">
            <w:pPr>
              <w:ind w:firstLine="435"/>
              <w:jc w:val="both"/>
              <w:rPr>
                <w:rFonts w:ascii="Times New Roman" w:hAnsi="Times New Roman"/>
                <w:sz w:val="24"/>
                <w:szCs w:val="24"/>
              </w:rPr>
            </w:pPr>
            <w:r w:rsidRPr="00745965">
              <w:rPr>
                <w:rFonts w:ascii="Times New Roman" w:hAnsi="Times New Roman"/>
                <w:sz w:val="24"/>
                <w:szCs w:val="24"/>
              </w:rPr>
              <w:t>Измерение скорости равномерного движения.</w:t>
            </w:r>
          </w:p>
          <w:p w:rsidR="007E3A01" w:rsidRPr="00745965" w:rsidRDefault="007E3A01" w:rsidP="00E93109">
            <w:pPr>
              <w:ind w:firstLine="435"/>
              <w:jc w:val="both"/>
              <w:rPr>
                <w:rFonts w:ascii="Times New Roman" w:hAnsi="Times New Roman"/>
                <w:sz w:val="24"/>
                <w:szCs w:val="24"/>
              </w:rPr>
            </w:pPr>
            <w:r w:rsidRPr="00745965">
              <w:rPr>
                <w:rFonts w:ascii="Times New Roman" w:hAnsi="Times New Roman"/>
                <w:sz w:val="24"/>
                <w:szCs w:val="24"/>
              </w:rPr>
              <w:t>Представление результатов измерений и вычислений в виде таблиц и графиков.</w:t>
            </w:r>
          </w:p>
          <w:p w:rsidR="007E3A01" w:rsidRPr="00745965" w:rsidRDefault="007E3A01" w:rsidP="00E93109">
            <w:pPr>
              <w:ind w:firstLine="435"/>
              <w:jc w:val="both"/>
              <w:rPr>
                <w:rFonts w:ascii="Times New Roman" w:hAnsi="Times New Roman"/>
                <w:sz w:val="24"/>
                <w:szCs w:val="24"/>
              </w:rPr>
            </w:pPr>
            <w:r w:rsidRPr="00745965">
              <w:rPr>
                <w:rFonts w:ascii="Times New Roman" w:hAnsi="Times New Roman"/>
                <w:sz w:val="24"/>
                <w:szCs w:val="24"/>
              </w:rPr>
              <w:t>Определение пути, пройденного телом, по графикам пути и скорости.</w:t>
            </w:r>
          </w:p>
          <w:p w:rsidR="007E3A01" w:rsidRPr="00745965" w:rsidRDefault="007E3A01" w:rsidP="00E93109">
            <w:pPr>
              <w:ind w:firstLine="435"/>
              <w:jc w:val="both"/>
              <w:rPr>
                <w:rFonts w:ascii="Times New Roman" w:hAnsi="Times New Roman"/>
                <w:sz w:val="24"/>
                <w:szCs w:val="24"/>
              </w:rPr>
            </w:pPr>
            <w:r w:rsidRPr="00745965">
              <w:rPr>
                <w:rFonts w:ascii="Times New Roman" w:hAnsi="Times New Roman"/>
                <w:sz w:val="24"/>
                <w:szCs w:val="24"/>
              </w:rPr>
              <w:t>Расчёт пути и скорости при равноускоренном прямолинейном движении тела без начальной скорости.</w:t>
            </w:r>
          </w:p>
          <w:p w:rsidR="007E3A01" w:rsidRPr="00745965" w:rsidRDefault="007E3A01" w:rsidP="00E93109">
            <w:pPr>
              <w:ind w:firstLine="435"/>
              <w:jc w:val="both"/>
              <w:rPr>
                <w:rFonts w:ascii="Times New Roman" w:hAnsi="Times New Roman"/>
                <w:sz w:val="24"/>
                <w:szCs w:val="24"/>
              </w:rPr>
            </w:pPr>
            <w:r w:rsidRPr="00745965">
              <w:rPr>
                <w:rFonts w:ascii="Times New Roman" w:hAnsi="Times New Roman"/>
                <w:sz w:val="24"/>
                <w:szCs w:val="24"/>
              </w:rPr>
              <w:t>Измерение ускорения свободного падения тела.</w:t>
            </w:r>
          </w:p>
          <w:p w:rsidR="007E3A01" w:rsidRPr="00745965" w:rsidRDefault="007E3A01" w:rsidP="00E93109">
            <w:pPr>
              <w:ind w:firstLine="435"/>
              <w:jc w:val="both"/>
              <w:rPr>
                <w:rFonts w:ascii="Times New Roman" w:hAnsi="Times New Roman"/>
                <w:sz w:val="24"/>
                <w:szCs w:val="24"/>
              </w:rPr>
            </w:pPr>
            <w:r w:rsidRPr="00745965">
              <w:rPr>
                <w:rFonts w:ascii="Times New Roman" w:hAnsi="Times New Roman"/>
                <w:sz w:val="24"/>
                <w:szCs w:val="24"/>
              </w:rPr>
              <w:t>Измерение массы тела.</w:t>
            </w:r>
          </w:p>
          <w:p w:rsidR="007E3A01" w:rsidRPr="00745965" w:rsidRDefault="007E3A01" w:rsidP="00E93109">
            <w:pPr>
              <w:ind w:firstLine="435"/>
              <w:jc w:val="both"/>
              <w:rPr>
                <w:rFonts w:ascii="Times New Roman" w:hAnsi="Times New Roman"/>
                <w:sz w:val="24"/>
                <w:szCs w:val="24"/>
              </w:rPr>
            </w:pPr>
            <w:r w:rsidRPr="00745965">
              <w:rPr>
                <w:rFonts w:ascii="Times New Roman" w:hAnsi="Times New Roman"/>
                <w:sz w:val="24"/>
                <w:szCs w:val="24"/>
              </w:rPr>
              <w:t>Измерение плотности вещества.</w:t>
            </w:r>
          </w:p>
          <w:p w:rsidR="007E3A01" w:rsidRPr="00745965" w:rsidRDefault="007E3A01" w:rsidP="00E93109">
            <w:pPr>
              <w:ind w:firstLine="435"/>
              <w:jc w:val="both"/>
              <w:rPr>
                <w:rFonts w:ascii="Times New Roman" w:hAnsi="Times New Roman"/>
                <w:sz w:val="24"/>
                <w:szCs w:val="24"/>
              </w:rPr>
            </w:pPr>
            <w:r w:rsidRPr="00745965">
              <w:rPr>
                <w:rFonts w:ascii="Times New Roman" w:hAnsi="Times New Roman"/>
                <w:sz w:val="24"/>
                <w:szCs w:val="24"/>
              </w:rPr>
              <w:t xml:space="preserve">Измерение силы. </w:t>
            </w:r>
          </w:p>
          <w:p w:rsidR="007E3A01" w:rsidRPr="00745965" w:rsidRDefault="007E3A01" w:rsidP="00E93109">
            <w:pPr>
              <w:ind w:firstLine="435"/>
              <w:jc w:val="both"/>
              <w:rPr>
                <w:rFonts w:ascii="Times New Roman" w:hAnsi="Times New Roman"/>
                <w:sz w:val="24"/>
                <w:szCs w:val="24"/>
              </w:rPr>
            </w:pPr>
            <w:r w:rsidRPr="00745965">
              <w:rPr>
                <w:rFonts w:ascii="Times New Roman" w:hAnsi="Times New Roman"/>
                <w:sz w:val="24"/>
                <w:szCs w:val="24"/>
              </w:rPr>
              <w:lastRenderedPageBreak/>
              <w:t>Исследование зависимости удлинения пружины от приложенной к ней силы.</w:t>
            </w:r>
          </w:p>
          <w:p w:rsidR="007E3A01" w:rsidRPr="00745965" w:rsidRDefault="007E3A01" w:rsidP="00E93109">
            <w:pPr>
              <w:ind w:firstLine="435"/>
              <w:jc w:val="both"/>
              <w:rPr>
                <w:rFonts w:ascii="Times New Roman" w:hAnsi="Times New Roman"/>
                <w:sz w:val="24"/>
                <w:szCs w:val="24"/>
              </w:rPr>
            </w:pPr>
            <w:r w:rsidRPr="00745965">
              <w:rPr>
                <w:rFonts w:ascii="Times New Roman" w:hAnsi="Times New Roman"/>
                <w:sz w:val="24"/>
                <w:szCs w:val="24"/>
              </w:rPr>
              <w:t>Исследование зависимости силы трения от площади соприкосновения тел и от силы нормального давления.</w:t>
            </w:r>
          </w:p>
          <w:p w:rsidR="007E3A01" w:rsidRPr="00745965" w:rsidRDefault="007E3A01" w:rsidP="00E93109">
            <w:pPr>
              <w:ind w:firstLine="435"/>
              <w:jc w:val="both"/>
              <w:rPr>
                <w:rFonts w:ascii="Times New Roman" w:hAnsi="Times New Roman"/>
                <w:sz w:val="24"/>
                <w:szCs w:val="24"/>
              </w:rPr>
            </w:pPr>
            <w:r w:rsidRPr="00745965">
              <w:rPr>
                <w:rFonts w:ascii="Times New Roman" w:hAnsi="Times New Roman"/>
                <w:sz w:val="24"/>
                <w:szCs w:val="24"/>
              </w:rPr>
              <w:t>Нахождение примеров инерциальных и неинерциальных систем отсчёта.</w:t>
            </w:r>
          </w:p>
          <w:p w:rsidR="007E3A01" w:rsidRPr="00745965" w:rsidRDefault="007E3A01" w:rsidP="00E93109">
            <w:pPr>
              <w:ind w:firstLine="435"/>
              <w:jc w:val="both"/>
              <w:rPr>
                <w:rFonts w:ascii="Times New Roman" w:hAnsi="Times New Roman"/>
                <w:sz w:val="24"/>
                <w:szCs w:val="24"/>
              </w:rPr>
            </w:pPr>
            <w:r w:rsidRPr="00745965">
              <w:rPr>
                <w:rFonts w:ascii="Times New Roman" w:hAnsi="Times New Roman"/>
                <w:sz w:val="24"/>
                <w:szCs w:val="24"/>
              </w:rPr>
              <w:t>Вычисление ускорения тела, действующей на тело силы или массы тела с помощью второго закона Ньютона.</w:t>
            </w:r>
          </w:p>
          <w:p w:rsidR="007E3A01" w:rsidRPr="00745965" w:rsidRDefault="007E3A01" w:rsidP="00E93109">
            <w:pPr>
              <w:ind w:firstLine="435"/>
              <w:jc w:val="both"/>
              <w:rPr>
                <w:rFonts w:ascii="Times New Roman" w:hAnsi="Times New Roman"/>
                <w:sz w:val="24"/>
                <w:szCs w:val="24"/>
              </w:rPr>
            </w:pPr>
            <w:r w:rsidRPr="00745965">
              <w:rPr>
                <w:rFonts w:ascii="Times New Roman" w:hAnsi="Times New Roman"/>
                <w:sz w:val="24"/>
                <w:szCs w:val="24"/>
              </w:rPr>
              <w:t xml:space="preserve">Решение задач на динамику равноускоренного движения тела по вертикали. </w:t>
            </w:r>
          </w:p>
        </w:tc>
      </w:tr>
    </w:tbl>
    <w:p w:rsidR="007E3A01" w:rsidRPr="00745965" w:rsidRDefault="007E3A01" w:rsidP="00E93109">
      <w:pPr>
        <w:ind w:firstLine="454"/>
        <w:jc w:val="both"/>
        <w:rPr>
          <w:rFonts w:ascii="Times New Roman" w:hAnsi="Times New Roman"/>
          <w:sz w:val="24"/>
          <w:szCs w:val="24"/>
        </w:rPr>
      </w:pPr>
    </w:p>
    <w:p w:rsidR="007E3A01" w:rsidRPr="00745965" w:rsidRDefault="007E3A01" w:rsidP="00E93109">
      <w:pPr>
        <w:ind w:firstLine="454"/>
        <w:jc w:val="both"/>
        <w:rPr>
          <w:rFonts w:ascii="Times New Roman" w:hAnsi="Times New Roman"/>
          <w:b/>
          <w:sz w:val="24"/>
          <w:szCs w:val="24"/>
        </w:rPr>
      </w:pPr>
      <w:r w:rsidRPr="00745965">
        <w:rPr>
          <w:rFonts w:ascii="Times New Roman" w:hAnsi="Times New Roman"/>
          <w:b/>
          <w:bCs/>
          <w:sz w:val="24"/>
          <w:szCs w:val="24"/>
        </w:rPr>
        <w:t>8 класс (70 часов)</w:t>
      </w:r>
    </w:p>
    <w:tbl>
      <w:tblPr>
        <w:tblW w:w="0" w:type="auto"/>
        <w:tblInd w:w="-5" w:type="dxa"/>
        <w:tblLayout w:type="fixed"/>
        <w:tblLook w:val="0000" w:firstRow="0" w:lastRow="0" w:firstColumn="0" w:lastColumn="0" w:noHBand="0" w:noVBand="0"/>
      </w:tblPr>
      <w:tblGrid>
        <w:gridCol w:w="4503"/>
        <w:gridCol w:w="5078"/>
      </w:tblGrid>
      <w:tr w:rsidR="007E3A01" w:rsidRPr="00745965">
        <w:tc>
          <w:tcPr>
            <w:tcW w:w="4503"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jc w:val="both"/>
              <w:rPr>
                <w:rFonts w:ascii="Times New Roman" w:hAnsi="Times New Roman"/>
                <w:b/>
                <w:sz w:val="24"/>
                <w:szCs w:val="24"/>
              </w:rPr>
            </w:pPr>
            <w:r w:rsidRPr="00745965">
              <w:rPr>
                <w:rFonts w:ascii="Times New Roman" w:hAnsi="Times New Roman"/>
                <w:b/>
                <w:sz w:val="24"/>
                <w:szCs w:val="24"/>
              </w:rPr>
              <w:t>Основное содержание по темам</w:t>
            </w:r>
          </w:p>
        </w:tc>
        <w:tc>
          <w:tcPr>
            <w:tcW w:w="5078"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jc w:val="both"/>
              <w:rPr>
                <w:rFonts w:ascii="Times New Roman" w:hAnsi="Times New Roman"/>
                <w:sz w:val="24"/>
                <w:szCs w:val="24"/>
              </w:rPr>
            </w:pPr>
            <w:r w:rsidRPr="00745965">
              <w:rPr>
                <w:rFonts w:ascii="Times New Roman" w:hAnsi="Times New Roman"/>
                <w:b/>
                <w:sz w:val="24"/>
                <w:szCs w:val="24"/>
              </w:rPr>
              <w:t>Основные виды деятельности ученика (на уровне учебных действий)</w:t>
            </w:r>
          </w:p>
        </w:tc>
      </w:tr>
      <w:tr w:rsidR="007E3A01" w:rsidRPr="00745965">
        <w:tc>
          <w:tcPr>
            <w:tcW w:w="9581" w:type="dxa"/>
            <w:gridSpan w:val="2"/>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jc w:val="both"/>
              <w:rPr>
                <w:rFonts w:ascii="Times New Roman" w:hAnsi="Times New Roman"/>
                <w:sz w:val="24"/>
                <w:szCs w:val="24"/>
              </w:rPr>
            </w:pPr>
            <w:r w:rsidRPr="00745965">
              <w:rPr>
                <w:rFonts w:ascii="Times New Roman" w:hAnsi="Times New Roman"/>
                <w:b/>
                <w:bCs/>
                <w:sz w:val="24"/>
                <w:szCs w:val="24"/>
              </w:rPr>
              <w:t>1. Давление (17 ч)</w:t>
            </w:r>
          </w:p>
        </w:tc>
      </w:tr>
      <w:tr w:rsidR="007E3A01" w:rsidRPr="00745965">
        <w:tc>
          <w:tcPr>
            <w:tcW w:w="4503"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ind w:firstLine="454"/>
              <w:jc w:val="both"/>
              <w:rPr>
                <w:rFonts w:ascii="Times New Roman" w:hAnsi="Times New Roman"/>
                <w:sz w:val="24"/>
                <w:szCs w:val="24"/>
              </w:rPr>
            </w:pPr>
            <w:r w:rsidRPr="00745965">
              <w:rPr>
                <w:rFonts w:ascii="Times New Roman" w:hAnsi="Times New Roman"/>
                <w:sz w:val="24"/>
                <w:szCs w:val="24"/>
              </w:rPr>
              <w:t>Давление твердого тела на опору. Давление жидкости на дно и стенки сосуда. Сообщающиеся сосуды. Давление газа. Закон Паскаля. Манометр. Атмосферное давление. Барометр.</w:t>
            </w:r>
          </w:p>
          <w:p w:rsidR="007E3A01" w:rsidRPr="00745965" w:rsidRDefault="007E3A01" w:rsidP="00E93109">
            <w:pPr>
              <w:ind w:firstLine="454"/>
              <w:jc w:val="both"/>
              <w:rPr>
                <w:rFonts w:ascii="Times New Roman" w:hAnsi="Times New Roman"/>
                <w:b/>
                <w:bCs/>
                <w:sz w:val="24"/>
                <w:szCs w:val="24"/>
              </w:rPr>
            </w:pPr>
            <w:r w:rsidRPr="00745965">
              <w:rPr>
                <w:rFonts w:ascii="Times New Roman" w:hAnsi="Times New Roman"/>
                <w:sz w:val="24"/>
                <w:szCs w:val="24"/>
              </w:rPr>
              <w:t xml:space="preserve">Действие жидкости на погруженное в неё тело. Закон Архимеда. Плавание тел. Плавание судов. Воздухоплавание. </w:t>
            </w:r>
          </w:p>
          <w:p w:rsidR="007E3A01" w:rsidRPr="00745965" w:rsidRDefault="007E3A01" w:rsidP="00E93109">
            <w:pPr>
              <w:jc w:val="both"/>
              <w:rPr>
                <w:rFonts w:ascii="Times New Roman" w:hAnsi="Times New Roman"/>
                <w:b/>
                <w:bCs/>
                <w:sz w:val="24"/>
                <w:szCs w:val="24"/>
              </w:rPr>
            </w:pPr>
          </w:p>
        </w:tc>
        <w:tc>
          <w:tcPr>
            <w:tcW w:w="5078"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ind w:firstLine="435"/>
              <w:jc w:val="both"/>
              <w:rPr>
                <w:rFonts w:ascii="Times New Roman" w:hAnsi="Times New Roman"/>
                <w:bCs/>
                <w:sz w:val="24"/>
                <w:szCs w:val="24"/>
              </w:rPr>
            </w:pPr>
            <w:r w:rsidRPr="00745965">
              <w:rPr>
                <w:rFonts w:ascii="Times New Roman" w:hAnsi="Times New Roman"/>
                <w:bCs/>
                <w:sz w:val="24"/>
                <w:szCs w:val="24"/>
              </w:rPr>
              <w:t>Обнаружение давления жидкости на дно и стенки сосуда.</w:t>
            </w:r>
          </w:p>
          <w:p w:rsidR="007E3A01" w:rsidRPr="00745965" w:rsidRDefault="007E3A01" w:rsidP="00E93109">
            <w:pPr>
              <w:ind w:firstLine="435"/>
              <w:jc w:val="both"/>
              <w:rPr>
                <w:rFonts w:ascii="Times New Roman" w:hAnsi="Times New Roman"/>
                <w:bCs/>
                <w:sz w:val="24"/>
                <w:szCs w:val="24"/>
              </w:rPr>
            </w:pPr>
            <w:r w:rsidRPr="00745965">
              <w:rPr>
                <w:rFonts w:ascii="Times New Roman" w:hAnsi="Times New Roman"/>
                <w:bCs/>
                <w:sz w:val="24"/>
                <w:szCs w:val="24"/>
              </w:rPr>
              <w:t>Объяснение действия выталкивающей силы.</w:t>
            </w:r>
          </w:p>
          <w:p w:rsidR="007E3A01" w:rsidRPr="00745965" w:rsidRDefault="007E3A01" w:rsidP="00E93109">
            <w:pPr>
              <w:ind w:firstLine="435"/>
              <w:jc w:val="both"/>
              <w:rPr>
                <w:rFonts w:ascii="Times New Roman" w:hAnsi="Times New Roman"/>
                <w:bCs/>
                <w:sz w:val="24"/>
                <w:szCs w:val="24"/>
              </w:rPr>
            </w:pPr>
            <w:r w:rsidRPr="00745965">
              <w:rPr>
                <w:rFonts w:ascii="Times New Roman" w:hAnsi="Times New Roman"/>
                <w:bCs/>
                <w:sz w:val="24"/>
                <w:szCs w:val="24"/>
              </w:rPr>
              <w:t>Измерение силы Архимеда.</w:t>
            </w:r>
          </w:p>
          <w:p w:rsidR="007E3A01" w:rsidRPr="00745965" w:rsidRDefault="007E3A01" w:rsidP="00E93109">
            <w:pPr>
              <w:ind w:firstLine="435"/>
              <w:jc w:val="both"/>
              <w:rPr>
                <w:rFonts w:ascii="Times New Roman" w:hAnsi="Times New Roman"/>
                <w:bCs/>
                <w:sz w:val="24"/>
                <w:szCs w:val="24"/>
              </w:rPr>
            </w:pPr>
            <w:r w:rsidRPr="00745965">
              <w:rPr>
                <w:rFonts w:ascii="Times New Roman" w:hAnsi="Times New Roman"/>
                <w:bCs/>
                <w:sz w:val="24"/>
                <w:szCs w:val="24"/>
              </w:rPr>
              <w:t>Исследование условия плавания тел.</w:t>
            </w:r>
          </w:p>
          <w:p w:rsidR="007E3A01" w:rsidRPr="00745965" w:rsidRDefault="007E3A01" w:rsidP="00E93109">
            <w:pPr>
              <w:ind w:firstLine="435"/>
              <w:jc w:val="both"/>
              <w:rPr>
                <w:rFonts w:ascii="Times New Roman" w:hAnsi="Times New Roman"/>
                <w:bCs/>
                <w:sz w:val="24"/>
                <w:szCs w:val="24"/>
              </w:rPr>
            </w:pPr>
            <w:r w:rsidRPr="00745965">
              <w:rPr>
                <w:rFonts w:ascii="Times New Roman" w:hAnsi="Times New Roman"/>
                <w:bCs/>
                <w:sz w:val="24"/>
                <w:szCs w:val="24"/>
              </w:rPr>
              <w:t>Обнаружение существования атмосферного давления.</w:t>
            </w:r>
          </w:p>
          <w:p w:rsidR="007E3A01" w:rsidRPr="00745965" w:rsidRDefault="007E3A01" w:rsidP="00E93109">
            <w:pPr>
              <w:ind w:firstLine="435"/>
              <w:jc w:val="both"/>
              <w:rPr>
                <w:rFonts w:ascii="Times New Roman" w:hAnsi="Times New Roman"/>
                <w:sz w:val="24"/>
                <w:szCs w:val="24"/>
              </w:rPr>
            </w:pPr>
            <w:r w:rsidRPr="00745965">
              <w:rPr>
                <w:rFonts w:ascii="Times New Roman" w:hAnsi="Times New Roman"/>
                <w:bCs/>
                <w:sz w:val="24"/>
                <w:szCs w:val="24"/>
              </w:rPr>
              <w:t>Исследование зависимости атмосферного давления от расстояния до поверхности Земли.</w:t>
            </w:r>
          </w:p>
        </w:tc>
      </w:tr>
      <w:tr w:rsidR="007E3A01" w:rsidRPr="00745965">
        <w:tc>
          <w:tcPr>
            <w:tcW w:w="9581" w:type="dxa"/>
            <w:gridSpan w:val="2"/>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jc w:val="both"/>
              <w:rPr>
                <w:rFonts w:ascii="Times New Roman" w:hAnsi="Times New Roman"/>
                <w:sz w:val="24"/>
                <w:szCs w:val="24"/>
              </w:rPr>
            </w:pPr>
            <w:r w:rsidRPr="00745965">
              <w:rPr>
                <w:rFonts w:ascii="Times New Roman" w:hAnsi="Times New Roman"/>
                <w:b/>
                <w:bCs/>
                <w:sz w:val="24"/>
                <w:szCs w:val="24"/>
              </w:rPr>
              <w:t>2. Работа. Мощность. Энергия (14 ч)</w:t>
            </w:r>
          </w:p>
        </w:tc>
      </w:tr>
      <w:tr w:rsidR="007E3A01" w:rsidRPr="00745965">
        <w:tc>
          <w:tcPr>
            <w:tcW w:w="4503"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ind w:firstLine="454"/>
              <w:jc w:val="both"/>
              <w:rPr>
                <w:rFonts w:ascii="Times New Roman" w:hAnsi="Times New Roman"/>
                <w:sz w:val="24"/>
                <w:szCs w:val="24"/>
              </w:rPr>
            </w:pPr>
            <w:r w:rsidRPr="00745965">
              <w:rPr>
                <w:rFonts w:ascii="Times New Roman" w:hAnsi="Times New Roman"/>
                <w:sz w:val="24"/>
                <w:szCs w:val="24"/>
              </w:rPr>
              <w:t xml:space="preserve">Механическая работа. Мощность. </w:t>
            </w:r>
          </w:p>
          <w:p w:rsidR="007E3A01" w:rsidRPr="00745965" w:rsidRDefault="007E3A01" w:rsidP="00E93109">
            <w:pPr>
              <w:ind w:firstLine="454"/>
              <w:jc w:val="both"/>
              <w:rPr>
                <w:rFonts w:ascii="Times New Roman" w:hAnsi="Times New Roman"/>
                <w:sz w:val="24"/>
                <w:szCs w:val="24"/>
              </w:rPr>
            </w:pPr>
            <w:r w:rsidRPr="00745965">
              <w:rPr>
                <w:rFonts w:ascii="Times New Roman" w:hAnsi="Times New Roman"/>
                <w:sz w:val="24"/>
                <w:szCs w:val="24"/>
              </w:rPr>
              <w:t xml:space="preserve">Импульс. Закон сохранения импульса. Реактивное движение. </w:t>
            </w:r>
          </w:p>
          <w:p w:rsidR="007E3A01" w:rsidRPr="00745965" w:rsidRDefault="007E3A01" w:rsidP="00E93109">
            <w:pPr>
              <w:ind w:firstLine="454"/>
              <w:jc w:val="both"/>
              <w:rPr>
                <w:rFonts w:ascii="Times New Roman" w:hAnsi="Times New Roman"/>
                <w:sz w:val="24"/>
                <w:szCs w:val="24"/>
              </w:rPr>
            </w:pPr>
            <w:r w:rsidRPr="00745965">
              <w:rPr>
                <w:rFonts w:ascii="Times New Roman" w:hAnsi="Times New Roman"/>
                <w:sz w:val="24"/>
                <w:szCs w:val="24"/>
              </w:rPr>
              <w:t xml:space="preserve">Энергия. Потенциальная энергия. Кинетическая энергия. Закон сохранения и превращения энергии в механике. </w:t>
            </w:r>
          </w:p>
          <w:p w:rsidR="007E3A01" w:rsidRPr="00745965" w:rsidRDefault="007E3A01" w:rsidP="00E93109">
            <w:pPr>
              <w:ind w:firstLine="454"/>
              <w:jc w:val="both"/>
              <w:rPr>
                <w:rFonts w:ascii="Times New Roman" w:hAnsi="Times New Roman"/>
                <w:i/>
                <w:sz w:val="24"/>
                <w:szCs w:val="24"/>
              </w:rPr>
            </w:pPr>
            <w:r w:rsidRPr="00745965">
              <w:rPr>
                <w:rFonts w:ascii="Times New Roman" w:hAnsi="Times New Roman"/>
                <w:sz w:val="24"/>
                <w:szCs w:val="24"/>
              </w:rPr>
              <w:lastRenderedPageBreak/>
              <w:t xml:space="preserve">Простые механизмы. Рычаг. Плечо силы. Момент силы. Подвижный блок. Неподвижный блок. Наклонная плоскость. КПД механизма. Золотое правило механики. Гидравлическая машина. </w:t>
            </w:r>
          </w:p>
          <w:p w:rsidR="007E3A01" w:rsidRPr="00745965" w:rsidRDefault="007E3A01" w:rsidP="00E93109">
            <w:pPr>
              <w:ind w:firstLine="454"/>
              <w:jc w:val="both"/>
              <w:rPr>
                <w:rFonts w:ascii="Times New Roman" w:hAnsi="Times New Roman"/>
                <w:b/>
                <w:bCs/>
                <w:sz w:val="24"/>
                <w:szCs w:val="24"/>
              </w:rPr>
            </w:pPr>
            <w:r w:rsidRPr="00745965">
              <w:rPr>
                <w:rFonts w:ascii="Times New Roman" w:hAnsi="Times New Roman"/>
                <w:i/>
                <w:sz w:val="24"/>
                <w:szCs w:val="24"/>
              </w:rPr>
              <w:t>Уравнение неразрывности струи. Закон Бернулли. Подъемная сила крыла самолета.</w:t>
            </w:r>
          </w:p>
          <w:p w:rsidR="007E3A01" w:rsidRPr="00745965" w:rsidRDefault="007E3A01" w:rsidP="00E93109">
            <w:pPr>
              <w:ind w:firstLine="454"/>
              <w:jc w:val="both"/>
              <w:rPr>
                <w:rFonts w:ascii="Times New Roman" w:hAnsi="Times New Roman"/>
                <w:b/>
                <w:bCs/>
                <w:sz w:val="24"/>
                <w:szCs w:val="24"/>
              </w:rPr>
            </w:pPr>
          </w:p>
        </w:tc>
        <w:tc>
          <w:tcPr>
            <w:tcW w:w="5078"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ind w:firstLine="435"/>
              <w:jc w:val="both"/>
              <w:rPr>
                <w:rFonts w:ascii="Times New Roman" w:hAnsi="Times New Roman"/>
                <w:bCs/>
                <w:sz w:val="24"/>
                <w:szCs w:val="24"/>
              </w:rPr>
            </w:pPr>
            <w:r w:rsidRPr="00745965">
              <w:rPr>
                <w:rFonts w:ascii="Times New Roman" w:hAnsi="Times New Roman"/>
                <w:bCs/>
                <w:sz w:val="24"/>
                <w:szCs w:val="24"/>
              </w:rPr>
              <w:lastRenderedPageBreak/>
              <w:t>Измерение работы силы тяжести, силы упругости, силы трения.</w:t>
            </w:r>
          </w:p>
          <w:p w:rsidR="007E3A01" w:rsidRPr="00745965" w:rsidRDefault="007E3A01" w:rsidP="00E93109">
            <w:pPr>
              <w:ind w:firstLine="435"/>
              <w:jc w:val="both"/>
              <w:rPr>
                <w:rFonts w:ascii="Times New Roman" w:hAnsi="Times New Roman"/>
                <w:bCs/>
                <w:sz w:val="24"/>
                <w:szCs w:val="24"/>
              </w:rPr>
            </w:pPr>
            <w:r w:rsidRPr="00745965">
              <w:rPr>
                <w:rFonts w:ascii="Times New Roman" w:hAnsi="Times New Roman"/>
                <w:bCs/>
                <w:sz w:val="24"/>
                <w:szCs w:val="24"/>
              </w:rPr>
              <w:t>Применение закона сохранения импульса для расчёта результатов взаимодействия тел.</w:t>
            </w:r>
          </w:p>
          <w:p w:rsidR="007E3A01" w:rsidRPr="00745965" w:rsidRDefault="007E3A01" w:rsidP="00E93109">
            <w:pPr>
              <w:ind w:firstLine="435"/>
              <w:jc w:val="both"/>
              <w:rPr>
                <w:rFonts w:ascii="Times New Roman" w:hAnsi="Times New Roman"/>
                <w:bCs/>
                <w:sz w:val="24"/>
                <w:szCs w:val="24"/>
              </w:rPr>
            </w:pPr>
            <w:r w:rsidRPr="00745965">
              <w:rPr>
                <w:rFonts w:ascii="Times New Roman" w:hAnsi="Times New Roman"/>
                <w:bCs/>
                <w:sz w:val="24"/>
                <w:szCs w:val="24"/>
              </w:rPr>
              <w:t xml:space="preserve">Нахождение зависимости кинетической энергии тела от его массы и скорости </w:t>
            </w:r>
            <w:r w:rsidRPr="00745965">
              <w:rPr>
                <w:rFonts w:ascii="Times New Roman" w:hAnsi="Times New Roman"/>
                <w:bCs/>
                <w:sz w:val="24"/>
                <w:szCs w:val="24"/>
              </w:rPr>
              <w:lastRenderedPageBreak/>
              <w:t>движения.</w:t>
            </w:r>
          </w:p>
          <w:p w:rsidR="007E3A01" w:rsidRPr="00745965" w:rsidRDefault="007E3A01" w:rsidP="00E93109">
            <w:pPr>
              <w:ind w:firstLine="435"/>
              <w:jc w:val="both"/>
              <w:rPr>
                <w:rFonts w:ascii="Times New Roman" w:hAnsi="Times New Roman"/>
                <w:bCs/>
                <w:sz w:val="24"/>
                <w:szCs w:val="24"/>
              </w:rPr>
            </w:pPr>
            <w:r w:rsidRPr="00745965">
              <w:rPr>
                <w:rFonts w:ascii="Times New Roman" w:hAnsi="Times New Roman"/>
                <w:bCs/>
                <w:sz w:val="24"/>
                <w:szCs w:val="24"/>
              </w:rPr>
              <w:t>Экспериментальное сравнение потенциальной энергии деформированной пружины с работой силы трения.</w:t>
            </w:r>
          </w:p>
          <w:p w:rsidR="007E3A01" w:rsidRPr="00745965" w:rsidRDefault="007E3A01" w:rsidP="00E93109">
            <w:pPr>
              <w:ind w:firstLine="435"/>
              <w:jc w:val="both"/>
              <w:rPr>
                <w:rFonts w:ascii="Times New Roman" w:hAnsi="Times New Roman"/>
                <w:bCs/>
                <w:sz w:val="24"/>
                <w:szCs w:val="24"/>
              </w:rPr>
            </w:pPr>
            <w:r w:rsidRPr="00745965">
              <w:rPr>
                <w:rFonts w:ascii="Times New Roman" w:hAnsi="Times New Roman"/>
                <w:bCs/>
                <w:sz w:val="24"/>
                <w:szCs w:val="24"/>
              </w:rPr>
              <w:t>Применение закона сохранения механической энергии для расчёта потенциальной и кинетической энергии тела.</w:t>
            </w:r>
          </w:p>
          <w:p w:rsidR="007E3A01" w:rsidRPr="00745965" w:rsidRDefault="007E3A01" w:rsidP="00E93109">
            <w:pPr>
              <w:ind w:firstLine="435"/>
              <w:jc w:val="both"/>
              <w:rPr>
                <w:rFonts w:ascii="Times New Roman" w:hAnsi="Times New Roman"/>
                <w:bCs/>
                <w:sz w:val="24"/>
                <w:szCs w:val="24"/>
              </w:rPr>
            </w:pPr>
            <w:r w:rsidRPr="00745965">
              <w:rPr>
                <w:rFonts w:ascii="Times New Roman" w:hAnsi="Times New Roman"/>
                <w:bCs/>
                <w:sz w:val="24"/>
                <w:szCs w:val="24"/>
              </w:rPr>
              <w:t>Измерение мощности.</w:t>
            </w:r>
          </w:p>
          <w:p w:rsidR="007E3A01" w:rsidRPr="00745965" w:rsidRDefault="007E3A01" w:rsidP="00E93109">
            <w:pPr>
              <w:ind w:firstLine="435"/>
              <w:jc w:val="both"/>
              <w:rPr>
                <w:rFonts w:ascii="Times New Roman" w:hAnsi="Times New Roman"/>
                <w:bCs/>
                <w:sz w:val="24"/>
                <w:szCs w:val="24"/>
              </w:rPr>
            </w:pPr>
            <w:r w:rsidRPr="00745965">
              <w:rPr>
                <w:rFonts w:ascii="Times New Roman" w:hAnsi="Times New Roman"/>
                <w:bCs/>
                <w:sz w:val="24"/>
                <w:szCs w:val="24"/>
              </w:rPr>
              <w:t>Измерение КПД наклонной плоскости.</w:t>
            </w:r>
          </w:p>
          <w:p w:rsidR="007E3A01" w:rsidRPr="00745965" w:rsidRDefault="007E3A01" w:rsidP="00E93109">
            <w:pPr>
              <w:ind w:firstLine="435"/>
              <w:jc w:val="both"/>
              <w:rPr>
                <w:rFonts w:ascii="Times New Roman" w:hAnsi="Times New Roman"/>
                <w:bCs/>
                <w:sz w:val="24"/>
                <w:szCs w:val="24"/>
              </w:rPr>
            </w:pPr>
            <w:r w:rsidRPr="00745965">
              <w:rPr>
                <w:rFonts w:ascii="Times New Roman" w:hAnsi="Times New Roman"/>
                <w:bCs/>
                <w:sz w:val="24"/>
                <w:szCs w:val="24"/>
              </w:rPr>
              <w:t>Вычисление КПД простых механизмов.</w:t>
            </w:r>
          </w:p>
          <w:p w:rsidR="007E3A01" w:rsidRPr="00745965" w:rsidRDefault="007E3A01" w:rsidP="00E93109">
            <w:pPr>
              <w:ind w:firstLine="435"/>
              <w:jc w:val="both"/>
              <w:rPr>
                <w:rFonts w:ascii="Times New Roman" w:hAnsi="Times New Roman"/>
                <w:sz w:val="24"/>
                <w:szCs w:val="24"/>
              </w:rPr>
            </w:pPr>
            <w:r w:rsidRPr="00745965">
              <w:rPr>
                <w:rFonts w:ascii="Times New Roman" w:hAnsi="Times New Roman"/>
                <w:bCs/>
                <w:sz w:val="24"/>
                <w:szCs w:val="24"/>
              </w:rPr>
              <w:t>Объяснение возникновения подъёмной силы крыла самолёта.</w:t>
            </w:r>
          </w:p>
        </w:tc>
      </w:tr>
      <w:tr w:rsidR="007E3A01" w:rsidRPr="00745965">
        <w:tc>
          <w:tcPr>
            <w:tcW w:w="9581" w:type="dxa"/>
            <w:gridSpan w:val="2"/>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jc w:val="both"/>
              <w:rPr>
                <w:rFonts w:ascii="Times New Roman" w:hAnsi="Times New Roman"/>
                <w:sz w:val="24"/>
                <w:szCs w:val="24"/>
              </w:rPr>
            </w:pPr>
            <w:r w:rsidRPr="00745965">
              <w:rPr>
                <w:rFonts w:ascii="Times New Roman" w:hAnsi="Times New Roman"/>
                <w:b/>
                <w:bCs/>
                <w:sz w:val="24"/>
                <w:szCs w:val="24"/>
              </w:rPr>
              <w:lastRenderedPageBreak/>
              <w:t>3. Механические колебания и волны (15 ч)</w:t>
            </w:r>
          </w:p>
        </w:tc>
      </w:tr>
      <w:tr w:rsidR="007E3A01" w:rsidRPr="00745965">
        <w:tc>
          <w:tcPr>
            <w:tcW w:w="4503"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ind w:firstLine="454"/>
              <w:jc w:val="both"/>
              <w:rPr>
                <w:rFonts w:ascii="Times New Roman" w:hAnsi="Times New Roman"/>
                <w:sz w:val="24"/>
                <w:szCs w:val="24"/>
              </w:rPr>
            </w:pPr>
            <w:r w:rsidRPr="00745965">
              <w:rPr>
                <w:rFonts w:ascii="Times New Roman" w:hAnsi="Times New Roman"/>
                <w:sz w:val="24"/>
                <w:szCs w:val="24"/>
              </w:rPr>
              <w:t xml:space="preserve">Равномерное движение тела по окружности. Линейная и угловая скорости. Период и частота обращения. Центростремительное ускорение. </w:t>
            </w:r>
          </w:p>
          <w:p w:rsidR="007E3A01" w:rsidRPr="00745965" w:rsidRDefault="007E3A01" w:rsidP="00E93109">
            <w:pPr>
              <w:ind w:firstLine="454"/>
              <w:jc w:val="both"/>
              <w:rPr>
                <w:rFonts w:ascii="Times New Roman" w:hAnsi="Times New Roman"/>
                <w:sz w:val="24"/>
                <w:szCs w:val="24"/>
              </w:rPr>
            </w:pPr>
            <w:r w:rsidRPr="00745965">
              <w:rPr>
                <w:rFonts w:ascii="Times New Roman" w:hAnsi="Times New Roman"/>
                <w:sz w:val="24"/>
                <w:szCs w:val="24"/>
              </w:rPr>
              <w:t>Свободные механические колебания. Превращения энергии при колебаниях. Период колебаний маятника и груза на пружине. Вынужденные колебания. Резонанс.</w:t>
            </w:r>
          </w:p>
          <w:p w:rsidR="007E3A01" w:rsidRPr="00745965" w:rsidRDefault="007E3A01" w:rsidP="00E93109">
            <w:pPr>
              <w:ind w:firstLine="454"/>
              <w:jc w:val="both"/>
              <w:rPr>
                <w:rFonts w:ascii="Times New Roman" w:hAnsi="Times New Roman"/>
                <w:bCs/>
                <w:sz w:val="24"/>
                <w:szCs w:val="24"/>
              </w:rPr>
            </w:pPr>
            <w:r w:rsidRPr="00745965">
              <w:rPr>
                <w:rFonts w:ascii="Times New Roman" w:hAnsi="Times New Roman"/>
                <w:sz w:val="24"/>
                <w:szCs w:val="24"/>
              </w:rPr>
              <w:t>Механические волны. Продольные и поперечные волны. Длина волны. Звуковые волны. Скорость звука. Эхо. Громкость звука. Высота тона. Акустический резонанс.</w:t>
            </w:r>
          </w:p>
        </w:tc>
        <w:tc>
          <w:tcPr>
            <w:tcW w:w="5078"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ind w:firstLine="435"/>
              <w:jc w:val="both"/>
              <w:rPr>
                <w:rFonts w:ascii="Times New Roman" w:hAnsi="Times New Roman"/>
                <w:bCs/>
                <w:sz w:val="24"/>
                <w:szCs w:val="24"/>
              </w:rPr>
            </w:pPr>
            <w:r w:rsidRPr="00745965">
              <w:rPr>
                <w:rFonts w:ascii="Times New Roman" w:hAnsi="Times New Roman"/>
                <w:bCs/>
                <w:sz w:val="24"/>
                <w:szCs w:val="24"/>
              </w:rPr>
              <w:t>Расчёт угловой скорости движения тела по окружности.</w:t>
            </w:r>
          </w:p>
          <w:p w:rsidR="007E3A01" w:rsidRPr="00745965" w:rsidRDefault="007E3A01" w:rsidP="00E93109">
            <w:pPr>
              <w:ind w:firstLine="435"/>
              <w:jc w:val="both"/>
              <w:rPr>
                <w:rFonts w:ascii="Times New Roman" w:hAnsi="Times New Roman"/>
                <w:bCs/>
                <w:sz w:val="24"/>
                <w:szCs w:val="24"/>
              </w:rPr>
            </w:pPr>
            <w:r w:rsidRPr="00745965">
              <w:rPr>
                <w:rFonts w:ascii="Times New Roman" w:hAnsi="Times New Roman"/>
                <w:bCs/>
                <w:sz w:val="24"/>
                <w:szCs w:val="24"/>
              </w:rPr>
              <w:t>Расчёт центростремительного ускорения тела.</w:t>
            </w:r>
          </w:p>
          <w:p w:rsidR="007E3A01" w:rsidRPr="00745965" w:rsidRDefault="007E3A01" w:rsidP="00E93109">
            <w:pPr>
              <w:ind w:firstLine="435"/>
              <w:jc w:val="both"/>
              <w:rPr>
                <w:rFonts w:ascii="Times New Roman" w:hAnsi="Times New Roman"/>
                <w:bCs/>
                <w:sz w:val="24"/>
                <w:szCs w:val="24"/>
              </w:rPr>
            </w:pPr>
            <w:r w:rsidRPr="00745965">
              <w:rPr>
                <w:rFonts w:ascii="Times New Roman" w:hAnsi="Times New Roman"/>
                <w:bCs/>
                <w:sz w:val="24"/>
                <w:szCs w:val="24"/>
              </w:rPr>
              <w:t>Объяснение процесса колебаний маятника.</w:t>
            </w:r>
          </w:p>
          <w:p w:rsidR="007E3A01" w:rsidRPr="00745965" w:rsidRDefault="007E3A01" w:rsidP="00E93109">
            <w:pPr>
              <w:ind w:firstLine="435"/>
              <w:jc w:val="both"/>
              <w:rPr>
                <w:rFonts w:ascii="Times New Roman" w:hAnsi="Times New Roman"/>
                <w:bCs/>
                <w:sz w:val="24"/>
                <w:szCs w:val="24"/>
              </w:rPr>
            </w:pPr>
            <w:r w:rsidRPr="00745965">
              <w:rPr>
                <w:rFonts w:ascii="Times New Roman" w:hAnsi="Times New Roman"/>
                <w:bCs/>
                <w:sz w:val="24"/>
                <w:szCs w:val="24"/>
              </w:rPr>
              <w:t>Исследование зависимости периода колебаний маятника от его длины, массы и амплитуды колебаний.</w:t>
            </w:r>
          </w:p>
          <w:p w:rsidR="007E3A01" w:rsidRPr="00745965" w:rsidRDefault="007E3A01" w:rsidP="00E93109">
            <w:pPr>
              <w:ind w:firstLine="435"/>
              <w:jc w:val="both"/>
              <w:rPr>
                <w:rFonts w:ascii="Times New Roman" w:hAnsi="Times New Roman"/>
                <w:bCs/>
                <w:sz w:val="24"/>
                <w:szCs w:val="24"/>
              </w:rPr>
            </w:pPr>
            <w:r w:rsidRPr="00745965">
              <w:rPr>
                <w:rFonts w:ascii="Times New Roman" w:hAnsi="Times New Roman"/>
                <w:bCs/>
                <w:sz w:val="24"/>
                <w:szCs w:val="24"/>
              </w:rPr>
              <w:t>Исследование закономерности колебаний груза на пружине.</w:t>
            </w:r>
          </w:p>
          <w:p w:rsidR="007E3A01" w:rsidRPr="00745965" w:rsidRDefault="007E3A01" w:rsidP="00E93109">
            <w:pPr>
              <w:ind w:firstLine="435"/>
              <w:jc w:val="both"/>
              <w:rPr>
                <w:rFonts w:ascii="Times New Roman" w:hAnsi="Times New Roman"/>
                <w:bCs/>
                <w:sz w:val="24"/>
                <w:szCs w:val="24"/>
              </w:rPr>
            </w:pPr>
            <w:r w:rsidRPr="00745965">
              <w:rPr>
                <w:rFonts w:ascii="Times New Roman" w:hAnsi="Times New Roman"/>
                <w:bCs/>
                <w:sz w:val="24"/>
                <w:szCs w:val="24"/>
              </w:rPr>
              <w:t>Вычисление длины волны и скорости распространения звуковых волн.</w:t>
            </w:r>
          </w:p>
          <w:p w:rsidR="007E3A01" w:rsidRPr="00745965" w:rsidRDefault="007E3A01" w:rsidP="00E93109">
            <w:pPr>
              <w:ind w:firstLine="435"/>
              <w:jc w:val="both"/>
              <w:rPr>
                <w:rFonts w:ascii="Times New Roman" w:hAnsi="Times New Roman"/>
                <w:sz w:val="24"/>
                <w:szCs w:val="24"/>
              </w:rPr>
            </w:pPr>
            <w:r w:rsidRPr="00745965">
              <w:rPr>
                <w:rFonts w:ascii="Times New Roman" w:hAnsi="Times New Roman"/>
                <w:bCs/>
                <w:sz w:val="24"/>
                <w:szCs w:val="24"/>
              </w:rPr>
              <w:t>Экспериментальное определение границ частоты слышимости звуковых колебаний.</w:t>
            </w:r>
          </w:p>
        </w:tc>
      </w:tr>
      <w:tr w:rsidR="007E3A01" w:rsidRPr="00745965">
        <w:tc>
          <w:tcPr>
            <w:tcW w:w="9581" w:type="dxa"/>
            <w:gridSpan w:val="2"/>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jc w:val="both"/>
              <w:rPr>
                <w:rFonts w:ascii="Times New Roman" w:hAnsi="Times New Roman"/>
                <w:sz w:val="24"/>
                <w:szCs w:val="24"/>
              </w:rPr>
            </w:pPr>
            <w:r w:rsidRPr="00745965">
              <w:rPr>
                <w:rFonts w:ascii="Times New Roman" w:hAnsi="Times New Roman"/>
                <w:b/>
                <w:bCs/>
                <w:sz w:val="24"/>
                <w:szCs w:val="24"/>
              </w:rPr>
              <w:t>4. Основы термодинамики (1</w:t>
            </w:r>
            <w:r w:rsidRPr="00745965">
              <w:rPr>
                <w:rFonts w:ascii="Times New Roman" w:hAnsi="Times New Roman"/>
                <w:b/>
                <w:bCs/>
                <w:sz w:val="24"/>
                <w:szCs w:val="24"/>
                <w:lang w:val="en-US"/>
              </w:rPr>
              <w:t>3</w:t>
            </w:r>
            <w:r w:rsidRPr="00745965">
              <w:rPr>
                <w:rFonts w:ascii="Times New Roman" w:hAnsi="Times New Roman"/>
                <w:b/>
                <w:bCs/>
                <w:sz w:val="24"/>
                <w:szCs w:val="24"/>
              </w:rPr>
              <w:t xml:space="preserve"> ч)</w:t>
            </w:r>
          </w:p>
        </w:tc>
      </w:tr>
      <w:tr w:rsidR="007E3A01" w:rsidRPr="00745965">
        <w:tc>
          <w:tcPr>
            <w:tcW w:w="4503"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f2"/>
              <w:jc w:val="both"/>
              <w:rPr>
                <w:rFonts w:ascii="Times New Roman" w:hAnsi="Times New Roman"/>
                <w:sz w:val="24"/>
                <w:szCs w:val="24"/>
              </w:rPr>
            </w:pPr>
            <w:r w:rsidRPr="00745965">
              <w:rPr>
                <w:rFonts w:ascii="Times New Roman" w:hAnsi="Times New Roman"/>
                <w:sz w:val="24"/>
                <w:szCs w:val="24"/>
              </w:rPr>
              <w:t xml:space="preserve">Внутренняя энергия. Виды теплопередачи. </w:t>
            </w:r>
          </w:p>
          <w:p w:rsidR="007E3A01" w:rsidRPr="00745965" w:rsidRDefault="007E3A01" w:rsidP="00E93109">
            <w:pPr>
              <w:pStyle w:val="aff2"/>
              <w:jc w:val="both"/>
              <w:rPr>
                <w:rFonts w:ascii="Times New Roman" w:hAnsi="Times New Roman"/>
                <w:sz w:val="24"/>
                <w:szCs w:val="24"/>
              </w:rPr>
            </w:pPr>
            <w:r w:rsidRPr="00745965">
              <w:rPr>
                <w:rFonts w:ascii="Times New Roman" w:hAnsi="Times New Roman"/>
                <w:sz w:val="24"/>
                <w:szCs w:val="24"/>
              </w:rPr>
              <w:t xml:space="preserve">Количество теплоты. Теплота сгорания топлива. Плавление и кристаллизация. Испарение. Влажность воздуха. Кипение. Конденсация пара. </w:t>
            </w:r>
          </w:p>
          <w:p w:rsidR="007E3A01" w:rsidRPr="00745965" w:rsidRDefault="007E3A01" w:rsidP="00E93109">
            <w:pPr>
              <w:pStyle w:val="aff2"/>
              <w:jc w:val="both"/>
              <w:rPr>
                <w:rFonts w:ascii="Times New Roman" w:hAnsi="Times New Roman"/>
                <w:b/>
                <w:bCs/>
                <w:sz w:val="24"/>
                <w:szCs w:val="24"/>
              </w:rPr>
            </w:pPr>
            <w:r w:rsidRPr="00745965">
              <w:rPr>
                <w:rFonts w:ascii="Times New Roman" w:hAnsi="Times New Roman"/>
                <w:sz w:val="24"/>
                <w:szCs w:val="24"/>
              </w:rPr>
              <w:lastRenderedPageBreak/>
              <w:t>Тепловые двигатели. Закон сохранения энергии в тепловых процессах.</w:t>
            </w:r>
          </w:p>
          <w:p w:rsidR="007E3A01" w:rsidRPr="00745965" w:rsidRDefault="007E3A01" w:rsidP="00E93109">
            <w:pPr>
              <w:pStyle w:val="aff2"/>
              <w:jc w:val="both"/>
              <w:rPr>
                <w:rFonts w:ascii="Times New Roman" w:hAnsi="Times New Roman"/>
                <w:b/>
                <w:bCs/>
                <w:sz w:val="24"/>
                <w:szCs w:val="24"/>
              </w:rPr>
            </w:pPr>
          </w:p>
        </w:tc>
        <w:tc>
          <w:tcPr>
            <w:tcW w:w="5078"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ind w:firstLine="435"/>
              <w:jc w:val="both"/>
              <w:rPr>
                <w:rFonts w:ascii="Times New Roman" w:hAnsi="Times New Roman"/>
                <w:bCs/>
                <w:sz w:val="24"/>
                <w:szCs w:val="24"/>
              </w:rPr>
            </w:pPr>
            <w:r w:rsidRPr="00745965">
              <w:rPr>
                <w:rFonts w:ascii="Times New Roman" w:hAnsi="Times New Roman"/>
                <w:bCs/>
                <w:sz w:val="24"/>
                <w:szCs w:val="24"/>
              </w:rPr>
              <w:lastRenderedPageBreak/>
              <w:t>Наблюдение изменения внутренней энергии тела при теплопередаче и работе внешних сил</w:t>
            </w:r>
          </w:p>
          <w:p w:rsidR="007E3A01" w:rsidRPr="00745965" w:rsidRDefault="007E3A01" w:rsidP="00E93109">
            <w:pPr>
              <w:ind w:firstLine="435"/>
              <w:jc w:val="both"/>
              <w:rPr>
                <w:rFonts w:ascii="Times New Roman" w:hAnsi="Times New Roman"/>
                <w:bCs/>
                <w:sz w:val="24"/>
                <w:szCs w:val="24"/>
              </w:rPr>
            </w:pPr>
            <w:r w:rsidRPr="00745965">
              <w:rPr>
                <w:rFonts w:ascii="Times New Roman" w:hAnsi="Times New Roman"/>
                <w:bCs/>
                <w:sz w:val="24"/>
                <w:szCs w:val="24"/>
              </w:rPr>
              <w:t>Исследование явления теплообмена при смешивании холодной и горячей воды.</w:t>
            </w:r>
          </w:p>
          <w:p w:rsidR="007E3A01" w:rsidRPr="00745965" w:rsidRDefault="007E3A01" w:rsidP="00E93109">
            <w:pPr>
              <w:ind w:firstLine="435"/>
              <w:jc w:val="both"/>
              <w:rPr>
                <w:rFonts w:ascii="Times New Roman" w:hAnsi="Times New Roman"/>
                <w:bCs/>
                <w:sz w:val="24"/>
                <w:szCs w:val="24"/>
              </w:rPr>
            </w:pPr>
            <w:r w:rsidRPr="00745965">
              <w:rPr>
                <w:rFonts w:ascii="Times New Roman" w:hAnsi="Times New Roman"/>
                <w:bCs/>
                <w:sz w:val="24"/>
                <w:szCs w:val="24"/>
              </w:rPr>
              <w:t xml:space="preserve">Вычисление количества теплоты и удельной теплоёмкости вещества при </w:t>
            </w:r>
            <w:r w:rsidRPr="00745965">
              <w:rPr>
                <w:rFonts w:ascii="Times New Roman" w:hAnsi="Times New Roman"/>
                <w:bCs/>
                <w:sz w:val="24"/>
                <w:szCs w:val="24"/>
              </w:rPr>
              <w:lastRenderedPageBreak/>
              <w:t>теплопередаче.</w:t>
            </w:r>
          </w:p>
          <w:p w:rsidR="007E3A01" w:rsidRPr="00745965" w:rsidRDefault="007E3A01" w:rsidP="00E93109">
            <w:pPr>
              <w:ind w:firstLine="435"/>
              <w:jc w:val="both"/>
              <w:rPr>
                <w:rFonts w:ascii="Times New Roman" w:hAnsi="Times New Roman"/>
                <w:bCs/>
                <w:sz w:val="24"/>
                <w:szCs w:val="24"/>
              </w:rPr>
            </w:pPr>
            <w:r w:rsidRPr="00745965">
              <w:rPr>
                <w:rFonts w:ascii="Times New Roman" w:hAnsi="Times New Roman"/>
                <w:bCs/>
                <w:sz w:val="24"/>
                <w:szCs w:val="24"/>
              </w:rPr>
              <w:t>Измерение удельной теплоёмкости вещества.</w:t>
            </w:r>
          </w:p>
          <w:p w:rsidR="007E3A01" w:rsidRPr="00745965" w:rsidRDefault="007E3A01" w:rsidP="00E93109">
            <w:pPr>
              <w:ind w:firstLine="435"/>
              <w:jc w:val="both"/>
              <w:rPr>
                <w:rFonts w:ascii="Times New Roman" w:hAnsi="Times New Roman"/>
                <w:bCs/>
                <w:sz w:val="24"/>
                <w:szCs w:val="24"/>
              </w:rPr>
            </w:pPr>
            <w:r w:rsidRPr="00745965">
              <w:rPr>
                <w:rFonts w:ascii="Times New Roman" w:hAnsi="Times New Roman"/>
                <w:bCs/>
                <w:sz w:val="24"/>
                <w:szCs w:val="24"/>
              </w:rPr>
              <w:t>Исследование тепловых свойств парафина.</w:t>
            </w:r>
          </w:p>
          <w:p w:rsidR="007E3A01" w:rsidRPr="00745965" w:rsidRDefault="007E3A01" w:rsidP="00E93109">
            <w:pPr>
              <w:ind w:firstLine="435"/>
              <w:jc w:val="both"/>
              <w:rPr>
                <w:rFonts w:ascii="Times New Roman" w:hAnsi="Times New Roman"/>
                <w:bCs/>
                <w:sz w:val="24"/>
                <w:szCs w:val="24"/>
              </w:rPr>
            </w:pPr>
            <w:r w:rsidRPr="00745965">
              <w:rPr>
                <w:rFonts w:ascii="Times New Roman" w:hAnsi="Times New Roman"/>
                <w:bCs/>
                <w:sz w:val="24"/>
                <w:szCs w:val="24"/>
              </w:rPr>
              <w:t>Наблюдение изменения внутренней энергии жидкости в результате испарения.</w:t>
            </w:r>
          </w:p>
          <w:p w:rsidR="007E3A01" w:rsidRPr="00745965" w:rsidRDefault="007E3A01" w:rsidP="00E93109">
            <w:pPr>
              <w:ind w:firstLine="435"/>
              <w:jc w:val="both"/>
              <w:rPr>
                <w:rFonts w:ascii="Times New Roman" w:hAnsi="Times New Roman"/>
                <w:bCs/>
                <w:sz w:val="24"/>
                <w:szCs w:val="24"/>
              </w:rPr>
            </w:pPr>
            <w:r w:rsidRPr="00745965">
              <w:rPr>
                <w:rFonts w:ascii="Times New Roman" w:hAnsi="Times New Roman"/>
                <w:bCs/>
                <w:sz w:val="24"/>
                <w:szCs w:val="24"/>
              </w:rPr>
              <w:t>Вычисление количества теплоты в процессах теплопередачи при плавлении и кристаллизации, испарении и конденсации.</w:t>
            </w:r>
          </w:p>
          <w:p w:rsidR="007E3A01" w:rsidRPr="00745965" w:rsidRDefault="007E3A01" w:rsidP="00E93109">
            <w:pPr>
              <w:ind w:firstLine="435"/>
              <w:jc w:val="both"/>
              <w:rPr>
                <w:rFonts w:ascii="Times New Roman" w:hAnsi="Times New Roman"/>
                <w:bCs/>
                <w:sz w:val="24"/>
                <w:szCs w:val="24"/>
              </w:rPr>
            </w:pPr>
            <w:r w:rsidRPr="00745965">
              <w:rPr>
                <w:rFonts w:ascii="Times New Roman" w:hAnsi="Times New Roman"/>
                <w:bCs/>
                <w:sz w:val="24"/>
                <w:szCs w:val="24"/>
              </w:rPr>
              <w:t xml:space="preserve">Измерение влажности воздуха. </w:t>
            </w:r>
          </w:p>
          <w:p w:rsidR="007E3A01" w:rsidRPr="00745965" w:rsidRDefault="007E3A01" w:rsidP="00E93109">
            <w:pPr>
              <w:ind w:firstLine="435"/>
              <w:jc w:val="both"/>
              <w:rPr>
                <w:rFonts w:ascii="Times New Roman" w:hAnsi="Times New Roman"/>
                <w:sz w:val="24"/>
                <w:szCs w:val="24"/>
              </w:rPr>
            </w:pPr>
            <w:r w:rsidRPr="00745965">
              <w:rPr>
                <w:rFonts w:ascii="Times New Roman" w:hAnsi="Times New Roman"/>
                <w:bCs/>
                <w:sz w:val="24"/>
                <w:szCs w:val="24"/>
              </w:rPr>
              <w:t>Обсуждение экологических последствий применения тепловых машин и гидроэлектростанций.</w:t>
            </w:r>
          </w:p>
        </w:tc>
      </w:tr>
      <w:tr w:rsidR="007E3A01" w:rsidRPr="00745965">
        <w:tc>
          <w:tcPr>
            <w:tcW w:w="9581" w:type="dxa"/>
            <w:gridSpan w:val="2"/>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jc w:val="both"/>
              <w:rPr>
                <w:rFonts w:ascii="Times New Roman" w:hAnsi="Times New Roman"/>
                <w:sz w:val="24"/>
                <w:szCs w:val="24"/>
              </w:rPr>
            </w:pPr>
            <w:r w:rsidRPr="00745965">
              <w:rPr>
                <w:rFonts w:ascii="Times New Roman" w:hAnsi="Times New Roman"/>
                <w:b/>
                <w:sz w:val="24"/>
                <w:szCs w:val="24"/>
                <w:lang w:val="en-US"/>
              </w:rPr>
              <w:lastRenderedPageBreak/>
              <w:t xml:space="preserve">5. </w:t>
            </w:r>
            <w:r w:rsidRPr="00745965">
              <w:rPr>
                <w:rFonts w:ascii="Times New Roman" w:hAnsi="Times New Roman"/>
                <w:b/>
                <w:sz w:val="24"/>
                <w:szCs w:val="24"/>
              </w:rPr>
              <w:t>Гравитация и Вселенная (9 ч)</w:t>
            </w:r>
          </w:p>
        </w:tc>
      </w:tr>
      <w:tr w:rsidR="007E3A01" w:rsidRPr="00745965">
        <w:tc>
          <w:tcPr>
            <w:tcW w:w="4503"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ind w:firstLine="720"/>
              <w:jc w:val="both"/>
              <w:rPr>
                <w:rFonts w:ascii="Times New Roman" w:hAnsi="Times New Roman"/>
                <w:sz w:val="24"/>
                <w:szCs w:val="24"/>
              </w:rPr>
            </w:pPr>
            <w:r w:rsidRPr="00745965">
              <w:rPr>
                <w:rFonts w:ascii="Times New Roman" w:hAnsi="Times New Roman"/>
                <w:sz w:val="24"/>
                <w:szCs w:val="24"/>
              </w:rPr>
              <w:t xml:space="preserve">Закон всемирного тяготения. Гравитационная постоянная. Расчёт ускорения силы тяжести и первой космической скорости. Открытие планет Нептун и Плутон. </w:t>
            </w:r>
          </w:p>
          <w:p w:rsidR="007E3A01" w:rsidRPr="00745965" w:rsidRDefault="007E3A01" w:rsidP="00E93109">
            <w:pPr>
              <w:ind w:firstLine="284"/>
              <w:jc w:val="both"/>
              <w:rPr>
                <w:rFonts w:ascii="Times New Roman" w:hAnsi="Times New Roman"/>
                <w:sz w:val="24"/>
                <w:szCs w:val="24"/>
              </w:rPr>
            </w:pPr>
            <w:r w:rsidRPr="00745965">
              <w:rPr>
                <w:rFonts w:ascii="Times New Roman" w:hAnsi="Times New Roman"/>
                <w:sz w:val="24"/>
                <w:szCs w:val="24"/>
              </w:rPr>
              <w:t xml:space="preserve">Состав Солнечной системы. Планеты земной группы и планеты-гиганты. Происхождение Солнечной системы. </w:t>
            </w:r>
          </w:p>
          <w:p w:rsidR="007E3A01" w:rsidRPr="00745965" w:rsidRDefault="007E3A01" w:rsidP="00E93109">
            <w:pPr>
              <w:ind w:firstLine="284"/>
              <w:jc w:val="both"/>
              <w:rPr>
                <w:rFonts w:ascii="Times New Roman" w:hAnsi="Times New Roman"/>
                <w:sz w:val="24"/>
                <w:szCs w:val="24"/>
              </w:rPr>
            </w:pPr>
            <w:r w:rsidRPr="00745965">
              <w:rPr>
                <w:rFonts w:ascii="Times New Roman" w:hAnsi="Times New Roman"/>
                <w:sz w:val="24"/>
                <w:szCs w:val="24"/>
              </w:rPr>
              <w:t xml:space="preserve">Физическая природа звёзд. Эволюция звёзд. </w:t>
            </w:r>
          </w:p>
          <w:p w:rsidR="007E3A01" w:rsidRPr="00745965" w:rsidRDefault="007E3A01" w:rsidP="00E93109">
            <w:pPr>
              <w:ind w:firstLine="284"/>
              <w:jc w:val="both"/>
              <w:rPr>
                <w:rFonts w:ascii="Times New Roman" w:hAnsi="Times New Roman"/>
                <w:sz w:val="24"/>
                <w:szCs w:val="24"/>
              </w:rPr>
            </w:pPr>
            <w:r w:rsidRPr="00745965">
              <w:rPr>
                <w:rFonts w:ascii="Times New Roman" w:hAnsi="Times New Roman"/>
                <w:sz w:val="24"/>
                <w:szCs w:val="24"/>
              </w:rPr>
              <w:t xml:space="preserve">Наша Галактика. </w:t>
            </w:r>
          </w:p>
          <w:p w:rsidR="007E3A01" w:rsidRPr="00745965" w:rsidRDefault="007E3A01" w:rsidP="00E93109">
            <w:pPr>
              <w:ind w:firstLine="284"/>
              <w:jc w:val="both"/>
              <w:rPr>
                <w:rFonts w:ascii="Times New Roman" w:hAnsi="Times New Roman"/>
                <w:bCs/>
                <w:sz w:val="24"/>
                <w:szCs w:val="24"/>
              </w:rPr>
            </w:pPr>
            <w:r w:rsidRPr="00745965">
              <w:rPr>
                <w:rFonts w:ascii="Times New Roman" w:hAnsi="Times New Roman"/>
                <w:sz w:val="24"/>
                <w:szCs w:val="24"/>
              </w:rPr>
              <w:t>Вселенная. Эволюция Вселенной.</w:t>
            </w:r>
          </w:p>
        </w:tc>
        <w:tc>
          <w:tcPr>
            <w:tcW w:w="5078"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ind w:firstLine="435"/>
              <w:jc w:val="both"/>
              <w:rPr>
                <w:rFonts w:ascii="Times New Roman" w:hAnsi="Times New Roman"/>
                <w:bCs/>
                <w:sz w:val="24"/>
                <w:szCs w:val="24"/>
              </w:rPr>
            </w:pPr>
            <w:r w:rsidRPr="00745965">
              <w:rPr>
                <w:rFonts w:ascii="Times New Roman" w:hAnsi="Times New Roman"/>
                <w:bCs/>
                <w:sz w:val="24"/>
                <w:szCs w:val="24"/>
              </w:rPr>
              <w:t>Знакомство с созвездиями и наблюдение суточного вращения звёздного неба.</w:t>
            </w:r>
          </w:p>
          <w:p w:rsidR="007E3A01" w:rsidRPr="00745965" w:rsidRDefault="007E3A01" w:rsidP="00E93109">
            <w:pPr>
              <w:ind w:firstLine="435"/>
              <w:jc w:val="both"/>
              <w:rPr>
                <w:rFonts w:ascii="Times New Roman" w:hAnsi="Times New Roman"/>
                <w:bCs/>
                <w:sz w:val="24"/>
                <w:szCs w:val="24"/>
              </w:rPr>
            </w:pPr>
            <w:r w:rsidRPr="00745965">
              <w:rPr>
                <w:rFonts w:ascii="Times New Roman" w:hAnsi="Times New Roman"/>
                <w:bCs/>
                <w:sz w:val="24"/>
                <w:szCs w:val="24"/>
              </w:rPr>
              <w:t xml:space="preserve">Наблюдение движения Луны и Солнца. </w:t>
            </w:r>
          </w:p>
          <w:p w:rsidR="007E3A01" w:rsidRPr="00745965" w:rsidRDefault="007E3A01" w:rsidP="00E93109">
            <w:pPr>
              <w:ind w:firstLine="435"/>
              <w:jc w:val="both"/>
              <w:rPr>
                <w:rFonts w:ascii="Times New Roman" w:hAnsi="Times New Roman"/>
                <w:sz w:val="24"/>
                <w:szCs w:val="24"/>
              </w:rPr>
            </w:pPr>
            <w:r w:rsidRPr="00745965">
              <w:rPr>
                <w:rFonts w:ascii="Times New Roman" w:hAnsi="Times New Roman"/>
                <w:bCs/>
                <w:sz w:val="24"/>
                <w:szCs w:val="24"/>
              </w:rPr>
              <w:t>Наблюдение и объяснение фаз Луны.</w:t>
            </w:r>
          </w:p>
        </w:tc>
      </w:tr>
    </w:tbl>
    <w:p w:rsidR="007E3A01" w:rsidRPr="00745965" w:rsidRDefault="007E3A01" w:rsidP="00E93109">
      <w:pPr>
        <w:ind w:firstLine="454"/>
        <w:jc w:val="both"/>
        <w:rPr>
          <w:rFonts w:ascii="Times New Roman" w:hAnsi="Times New Roman"/>
          <w:sz w:val="24"/>
          <w:szCs w:val="24"/>
        </w:rPr>
      </w:pPr>
    </w:p>
    <w:p w:rsidR="007E3A01" w:rsidRPr="00745965" w:rsidRDefault="007E3A01" w:rsidP="00363301">
      <w:pPr>
        <w:ind w:firstLine="454"/>
        <w:jc w:val="center"/>
        <w:rPr>
          <w:rFonts w:ascii="Times New Roman" w:hAnsi="Times New Roman"/>
          <w:b/>
          <w:bCs/>
          <w:sz w:val="24"/>
          <w:szCs w:val="24"/>
        </w:rPr>
      </w:pPr>
      <w:r w:rsidRPr="00745965">
        <w:rPr>
          <w:rFonts w:ascii="Times New Roman" w:hAnsi="Times New Roman"/>
          <w:b/>
          <w:bCs/>
          <w:sz w:val="24"/>
          <w:szCs w:val="24"/>
        </w:rPr>
        <w:t>9 класс</w:t>
      </w:r>
    </w:p>
    <w:p w:rsidR="007E3A01" w:rsidRPr="00745965" w:rsidRDefault="007E3A01" w:rsidP="00363301">
      <w:pPr>
        <w:ind w:firstLine="454"/>
        <w:jc w:val="center"/>
        <w:rPr>
          <w:rFonts w:ascii="Times New Roman" w:hAnsi="Times New Roman"/>
          <w:b/>
          <w:sz w:val="24"/>
          <w:szCs w:val="24"/>
        </w:rPr>
      </w:pPr>
      <w:r w:rsidRPr="00745965">
        <w:rPr>
          <w:rFonts w:ascii="Times New Roman" w:hAnsi="Times New Roman"/>
          <w:b/>
          <w:bCs/>
          <w:sz w:val="24"/>
          <w:szCs w:val="24"/>
        </w:rPr>
        <w:t>(70 ч; 2ч в неделю)</w:t>
      </w:r>
    </w:p>
    <w:tbl>
      <w:tblPr>
        <w:tblW w:w="0" w:type="auto"/>
        <w:tblInd w:w="-5" w:type="dxa"/>
        <w:tblLayout w:type="fixed"/>
        <w:tblLook w:val="0000" w:firstRow="0" w:lastRow="0" w:firstColumn="0" w:lastColumn="0" w:noHBand="0" w:noVBand="0"/>
      </w:tblPr>
      <w:tblGrid>
        <w:gridCol w:w="4785"/>
        <w:gridCol w:w="4796"/>
      </w:tblGrid>
      <w:tr w:rsidR="007E3A01" w:rsidRPr="00745965">
        <w:tc>
          <w:tcPr>
            <w:tcW w:w="4785"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jc w:val="both"/>
              <w:rPr>
                <w:rFonts w:ascii="Times New Roman" w:hAnsi="Times New Roman"/>
                <w:b/>
                <w:sz w:val="24"/>
                <w:szCs w:val="24"/>
              </w:rPr>
            </w:pPr>
            <w:r w:rsidRPr="00745965">
              <w:rPr>
                <w:rFonts w:ascii="Times New Roman" w:hAnsi="Times New Roman"/>
                <w:b/>
                <w:sz w:val="24"/>
                <w:szCs w:val="24"/>
              </w:rPr>
              <w:t>Основное содержание по темам</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jc w:val="both"/>
              <w:rPr>
                <w:rFonts w:ascii="Times New Roman" w:hAnsi="Times New Roman"/>
                <w:sz w:val="24"/>
                <w:szCs w:val="24"/>
              </w:rPr>
            </w:pPr>
            <w:r w:rsidRPr="00745965">
              <w:rPr>
                <w:rFonts w:ascii="Times New Roman" w:hAnsi="Times New Roman"/>
                <w:b/>
                <w:sz w:val="24"/>
                <w:szCs w:val="24"/>
              </w:rPr>
              <w:t>Основные виды деятельности ученика (на уровне учебных действий)</w:t>
            </w:r>
          </w:p>
        </w:tc>
      </w:tr>
      <w:tr w:rsidR="007E3A01" w:rsidRPr="00745965">
        <w:tc>
          <w:tcPr>
            <w:tcW w:w="9581" w:type="dxa"/>
            <w:gridSpan w:val="2"/>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jc w:val="both"/>
              <w:rPr>
                <w:rFonts w:ascii="Times New Roman" w:hAnsi="Times New Roman"/>
                <w:sz w:val="24"/>
                <w:szCs w:val="24"/>
              </w:rPr>
            </w:pPr>
            <w:r w:rsidRPr="00745965">
              <w:rPr>
                <w:rFonts w:ascii="Times New Roman" w:hAnsi="Times New Roman"/>
                <w:b/>
                <w:bCs/>
                <w:sz w:val="24"/>
                <w:szCs w:val="24"/>
              </w:rPr>
              <w:t>1. Электростатика (7 ч)</w:t>
            </w:r>
          </w:p>
        </w:tc>
      </w:tr>
      <w:tr w:rsidR="007E3A01" w:rsidRPr="00745965">
        <w:tc>
          <w:tcPr>
            <w:tcW w:w="4785"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ind w:firstLine="454"/>
              <w:jc w:val="both"/>
              <w:rPr>
                <w:rFonts w:ascii="Times New Roman" w:hAnsi="Times New Roman"/>
                <w:sz w:val="24"/>
                <w:szCs w:val="24"/>
              </w:rPr>
            </w:pPr>
            <w:r w:rsidRPr="00745965">
              <w:rPr>
                <w:rFonts w:ascii="Times New Roman" w:hAnsi="Times New Roman"/>
                <w:sz w:val="24"/>
                <w:szCs w:val="24"/>
              </w:rPr>
              <w:t xml:space="preserve">Электризация тел. Элементарный электрический заряд. Взаимодействие заряженных тел. </w:t>
            </w:r>
            <w:r w:rsidRPr="00745965">
              <w:rPr>
                <w:rFonts w:ascii="Times New Roman" w:hAnsi="Times New Roman"/>
                <w:i/>
                <w:sz w:val="24"/>
                <w:szCs w:val="24"/>
              </w:rPr>
              <w:t>Закон Кулона</w:t>
            </w:r>
            <w:r w:rsidRPr="00745965">
              <w:rPr>
                <w:rFonts w:ascii="Times New Roman" w:hAnsi="Times New Roman"/>
                <w:sz w:val="24"/>
                <w:szCs w:val="24"/>
              </w:rPr>
              <w:t xml:space="preserve">. </w:t>
            </w:r>
          </w:p>
          <w:p w:rsidR="007E3A01" w:rsidRPr="00745965" w:rsidRDefault="007E3A01" w:rsidP="00E93109">
            <w:pPr>
              <w:ind w:firstLine="454"/>
              <w:jc w:val="both"/>
              <w:rPr>
                <w:rFonts w:ascii="Times New Roman" w:hAnsi="Times New Roman"/>
                <w:b/>
                <w:bCs/>
                <w:sz w:val="24"/>
                <w:szCs w:val="24"/>
              </w:rPr>
            </w:pPr>
            <w:r w:rsidRPr="00745965">
              <w:rPr>
                <w:rFonts w:ascii="Times New Roman" w:hAnsi="Times New Roman"/>
                <w:sz w:val="24"/>
                <w:szCs w:val="24"/>
              </w:rPr>
              <w:lastRenderedPageBreak/>
              <w:t xml:space="preserve">Электрическое поле. </w:t>
            </w:r>
            <w:r w:rsidRPr="00745965">
              <w:rPr>
                <w:rFonts w:ascii="Times New Roman" w:hAnsi="Times New Roman"/>
                <w:i/>
                <w:sz w:val="24"/>
                <w:szCs w:val="24"/>
              </w:rPr>
              <w:t>Напряженность электрического поля.</w:t>
            </w:r>
            <w:r w:rsidRPr="00745965">
              <w:rPr>
                <w:rFonts w:ascii="Times New Roman" w:hAnsi="Times New Roman"/>
                <w:sz w:val="24"/>
                <w:szCs w:val="24"/>
              </w:rPr>
              <w:t xml:space="preserve"> </w:t>
            </w:r>
            <w:r w:rsidRPr="00745965">
              <w:rPr>
                <w:rFonts w:ascii="Times New Roman" w:hAnsi="Times New Roman"/>
                <w:i/>
                <w:sz w:val="24"/>
                <w:szCs w:val="24"/>
              </w:rPr>
              <w:t>Защита от электрического поля.</w:t>
            </w:r>
            <w:r w:rsidRPr="00745965">
              <w:rPr>
                <w:rFonts w:ascii="Times New Roman" w:hAnsi="Times New Roman"/>
                <w:sz w:val="24"/>
                <w:szCs w:val="24"/>
              </w:rPr>
              <w:t xml:space="preserve"> </w:t>
            </w:r>
            <w:r w:rsidRPr="00745965">
              <w:rPr>
                <w:rFonts w:ascii="Times New Roman" w:hAnsi="Times New Roman"/>
                <w:i/>
                <w:sz w:val="24"/>
                <w:szCs w:val="24"/>
              </w:rPr>
              <w:t>Электрические явления в природе и технике.</w:t>
            </w:r>
          </w:p>
          <w:p w:rsidR="007E3A01" w:rsidRPr="00745965" w:rsidRDefault="007E3A01" w:rsidP="00E93109">
            <w:pPr>
              <w:ind w:firstLine="454"/>
              <w:jc w:val="both"/>
              <w:rPr>
                <w:rFonts w:ascii="Times New Roman" w:hAnsi="Times New Roman"/>
                <w:b/>
                <w:bCs/>
                <w:sz w:val="24"/>
                <w:szCs w:val="24"/>
              </w:rPr>
            </w:pP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ind w:firstLine="435"/>
              <w:jc w:val="both"/>
              <w:rPr>
                <w:rFonts w:ascii="Times New Roman" w:hAnsi="Times New Roman"/>
                <w:bCs/>
                <w:sz w:val="24"/>
                <w:szCs w:val="24"/>
              </w:rPr>
            </w:pPr>
            <w:r w:rsidRPr="00745965">
              <w:rPr>
                <w:rFonts w:ascii="Times New Roman" w:hAnsi="Times New Roman"/>
                <w:bCs/>
                <w:sz w:val="24"/>
                <w:szCs w:val="24"/>
              </w:rPr>
              <w:lastRenderedPageBreak/>
              <w:t>Наблюдение явления электризации тел при соприкосновении.</w:t>
            </w:r>
          </w:p>
          <w:p w:rsidR="007E3A01" w:rsidRPr="00745965" w:rsidRDefault="007E3A01" w:rsidP="00E93109">
            <w:pPr>
              <w:ind w:firstLine="435"/>
              <w:jc w:val="both"/>
              <w:rPr>
                <w:rFonts w:ascii="Times New Roman" w:hAnsi="Times New Roman"/>
                <w:bCs/>
                <w:sz w:val="24"/>
                <w:szCs w:val="24"/>
              </w:rPr>
            </w:pPr>
            <w:r w:rsidRPr="00745965">
              <w:rPr>
                <w:rFonts w:ascii="Times New Roman" w:hAnsi="Times New Roman"/>
                <w:bCs/>
                <w:sz w:val="24"/>
                <w:szCs w:val="24"/>
              </w:rPr>
              <w:t xml:space="preserve">Объяснение явления электризации тел и </w:t>
            </w:r>
            <w:r w:rsidRPr="00745965">
              <w:rPr>
                <w:rFonts w:ascii="Times New Roman" w:hAnsi="Times New Roman"/>
                <w:bCs/>
                <w:sz w:val="24"/>
                <w:szCs w:val="24"/>
              </w:rPr>
              <w:lastRenderedPageBreak/>
              <w:t>взаимодействия электрических зарядов.</w:t>
            </w:r>
          </w:p>
          <w:p w:rsidR="007E3A01" w:rsidRPr="00745965" w:rsidRDefault="007E3A01" w:rsidP="00E93109">
            <w:pPr>
              <w:ind w:firstLine="435"/>
              <w:jc w:val="both"/>
              <w:rPr>
                <w:rFonts w:ascii="Times New Roman" w:hAnsi="Times New Roman"/>
                <w:bCs/>
                <w:sz w:val="24"/>
                <w:szCs w:val="24"/>
              </w:rPr>
            </w:pPr>
            <w:r w:rsidRPr="00745965">
              <w:rPr>
                <w:rFonts w:ascii="Times New Roman" w:hAnsi="Times New Roman"/>
                <w:bCs/>
                <w:sz w:val="24"/>
                <w:szCs w:val="24"/>
              </w:rPr>
              <w:t>Исследование действия электрического поля на тела из проводников и диэлектриков.</w:t>
            </w:r>
          </w:p>
          <w:p w:rsidR="007E3A01" w:rsidRPr="00745965" w:rsidRDefault="007E3A01" w:rsidP="00E93109">
            <w:pPr>
              <w:ind w:firstLine="435"/>
              <w:jc w:val="both"/>
              <w:rPr>
                <w:rFonts w:ascii="Times New Roman" w:hAnsi="Times New Roman"/>
                <w:sz w:val="24"/>
                <w:szCs w:val="24"/>
              </w:rPr>
            </w:pPr>
            <w:r w:rsidRPr="00745965">
              <w:rPr>
                <w:rFonts w:ascii="Times New Roman" w:hAnsi="Times New Roman"/>
                <w:bCs/>
                <w:sz w:val="24"/>
                <w:szCs w:val="24"/>
              </w:rPr>
              <w:t>Определение знака заряда наэлектризованного тела.</w:t>
            </w:r>
          </w:p>
        </w:tc>
      </w:tr>
      <w:tr w:rsidR="007E3A01" w:rsidRPr="00745965">
        <w:tc>
          <w:tcPr>
            <w:tcW w:w="9581" w:type="dxa"/>
            <w:gridSpan w:val="2"/>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jc w:val="both"/>
              <w:rPr>
                <w:rFonts w:ascii="Times New Roman" w:hAnsi="Times New Roman"/>
                <w:sz w:val="24"/>
                <w:szCs w:val="24"/>
              </w:rPr>
            </w:pPr>
            <w:r w:rsidRPr="00745965">
              <w:rPr>
                <w:rFonts w:ascii="Times New Roman" w:hAnsi="Times New Roman"/>
                <w:b/>
                <w:bCs/>
                <w:sz w:val="24"/>
                <w:szCs w:val="24"/>
              </w:rPr>
              <w:lastRenderedPageBreak/>
              <w:t>2. Постоянный электрический ток (18 ч)</w:t>
            </w:r>
          </w:p>
        </w:tc>
      </w:tr>
      <w:tr w:rsidR="007E3A01" w:rsidRPr="00745965">
        <w:tc>
          <w:tcPr>
            <w:tcW w:w="4785"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ind w:firstLine="454"/>
              <w:jc w:val="both"/>
              <w:rPr>
                <w:rFonts w:ascii="Times New Roman" w:hAnsi="Times New Roman"/>
                <w:i/>
                <w:sz w:val="24"/>
                <w:szCs w:val="24"/>
              </w:rPr>
            </w:pPr>
            <w:r w:rsidRPr="00745965">
              <w:rPr>
                <w:rFonts w:ascii="Times New Roman" w:hAnsi="Times New Roman"/>
                <w:sz w:val="24"/>
                <w:szCs w:val="24"/>
              </w:rPr>
              <w:t xml:space="preserve">Электрический ток. Сила электрического тока. Электрическое напряжение. Электрическое сопротивление проводника. Закон Ома для участка электрической цепи. Последовательное и параллельное соединения проводников. </w:t>
            </w:r>
          </w:p>
          <w:p w:rsidR="007E3A01" w:rsidRPr="00745965" w:rsidRDefault="007E3A01" w:rsidP="00E93109">
            <w:pPr>
              <w:ind w:firstLine="454"/>
              <w:jc w:val="both"/>
              <w:rPr>
                <w:rFonts w:ascii="Times New Roman" w:hAnsi="Times New Roman"/>
                <w:sz w:val="24"/>
                <w:szCs w:val="24"/>
              </w:rPr>
            </w:pPr>
            <w:r w:rsidRPr="00745965">
              <w:rPr>
                <w:rFonts w:ascii="Times New Roman" w:hAnsi="Times New Roman"/>
                <w:i/>
                <w:sz w:val="24"/>
                <w:szCs w:val="24"/>
              </w:rPr>
              <w:t>Электрический ток в электролитах. Электрический ток в газах</w:t>
            </w:r>
            <w:r w:rsidRPr="00745965">
              <w:rPr>
                <w:rFonts w:ascii="Times New Roman" w:hAnsi="Times New Roman"/>
                <w:sz w:val="24"/>
                <w:szCs w:val="24"/>
              </w:rPr>
              <w:t xml:space="preserve">. Полупроводники. Собственная проводимость полупроводников. </w:t>
            </w:r>
            <w:r w:rsidRPr="00745965">
              <w:rPr>
                <w:rFonts w:ascii="Times New Roman" w:hAnsi="Times New Roman"/>
                <w:i/>
                <w:sz w:val="24"/>
                <w:szCs w:val="24"/>
              </w:rPr>
              <w:t>Термисторы. Фоторезисторы.</w:t>
            </w:r>
            <w:r w:rsidRPr="00745965">
              <w:rPr>
                <w:rFonts w:ascii="Times New Roman" w:hAnsi="Times New Roman"/>
                <w:sz w:val="24"/>
                <w:szCs w:val="24"/>
              </w:rPr>
              <w:t xml:space="preserve"> </w:t>
            </w:r>
          </w:p>
          <w:p w:rsidR="007E3A01" w:rsidRPr="00745965" w:rsidRDefault="007E3A01" w:rsidP="00E93109">
            <w:pPr>
              <w:ind w:firstLine="454"/>
              <w:jc w:val="both"/>
              <w:rPr>
                <w:rFonts w:ascii="Times New Roman" w:hAnsi="Times New Roman"/>
                <w:bCs/>
                <w:sz w:val="24"/>
                <w:szCs w:val="24"/>
              </w:rPr>
            </w:pPr>
            <w:r w:rsidRPr="00745965">
              <w:rPr>
                <w:rFonts w:ascii="Times New Roman" w:hAnsi="Times New Roman"/>
                <w:sz w:val="24"/>
                <w:szCs w:val="24"/>
              </w:rPr>
              <w:t>Приборы для регулирования силы электрического тока в цепи. Работа и мощность электрического тока. Нагревание проводников электрическим током. Закон Джоуля-Ленца. Электронагревательные приборы. Предохранители. Правила безопасности при работе с источниками электрического тока.</w:t>
            </w:r>
          </w:p>
          <w:p w:rsidR="007E3A01" w:rsidRPr="00745965" w:rsidRDefault="007E3A01" w:rsidP="00E93109">
            <w:pPr>
              <w:ind w:firstLine="454"/>
              <w:jc w:val="both"/>
              <w:rPr>
                <w:rFonts w:ascii="Times New Roman" w:hAnsi="Times New Roman"/>
                <w:bCs/>
                <w:sz w:val="24"/>
                <w:szCs w:val="24"/>
              </w:rPr>
            </w:pP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ind w:firstLine="435"/>
              <w:jc w:val="both"/>
              <w:rPr>
                <w:rFonts w:ascii="Times New Roman" w:hAnsi="Times New Roman"/>
                <w:bCs/>
                <w:sz w:val="24"/>
                <w:szCs w:val="24"/>
              </w:rPr>
            </w:pPr>
            <w:r w:rsidRPr="00745965">
              <w:rPr>
                <w:rFonts w:ascii="Times New Roman" w:hAnsi="Times New Roman"/>
                <w:bCs/>
                <w:sz w:val="24"/>
                <w:szCs w:val="24"/>
              </w:rPr>
              <w:t>Сборка и испытание электрической цепи.</w:t>
            </w:r>
          </w:p>
          <w:p w:rsidR="007E3A01" w:rsidRPr="00745965" w:rsidRDefault="007E3A01" w:rsidP="00E93109">
            <w:pPr>
              <w:ind w:firstLine="435"/>
              <w:jc w:val="both"/>
              <w:rPr>
                <w:rFonts w:ascii="Times New Roman" w:hAnsi="Times New Roman"/>
                <w:bCs/>
                <w:sz w:val="24"/>
                <w:szCs w:val="24"/>
              </w:rPr>
            </w:pPr>
            <w:r w:rsidRPr="00745965">
              <w:rPr>
                <w:rFonts w:ascii="Times New Roman" w:hAnsi="Times New Roman"/>
                <w:bCs/>
                <w:sz w:val="24"/>
                <w:szCs w:val="24"/>
              </w:rPr>
              <w:t>Изготовление и испытание гальванического элемента.</w:t>
            </w:r>
          </w:p>
          <w:p w:rsidR="007E3A01" w:rsidRPr="00745965" w:rsidRDefault="007E3A01" w:rsidP="00E93109">
            <w:pPr>
              <w:ind w:firstLine="435"/>
              <w:jc w:val="both"/>
              <w:rPr>
                <w:rFonts w:ascii="Times New Roman" w:hAnsi="Times New Roman"/>
                <w:bCs/>
                <w:sz w:val="24"/>
                <w:szCs w:val="24"/>
              </w:rPr>
            </w:pPr>
            <w:r w:rsidRPr="00745965">
              <w:rPr>
                <w:rFonts w:ascii="Times New Roman" w:hAnsi="Times New Roman"/>
                <w:bCs/>
                <w:sz w:val="24"/>
                <w:szCs w:val="24"/>
              </w:rPr>
              <w:t>Измерение силы тока в электрической цепи.</w:t>
            </w:r>
          </w:p>
          <w:p w:rsidR="007E3A01" w:rsidRPr="00745965" w:rsidRDefault="007E3A01" w:rsidP="00E93109">
            <w:pPr>
              <w:ind w:firstLine="435"/>
              <w:jc w:val="both"/>
              <w:rPr>
                <w:rFonts w:ascii="Times New Roman" w:hAnsi="Times New Roman"/>
                <w:bCs/>
                <w:sz w:val="24"/>
                <w:szCs w:val="24"/>
              </w:rPr>
            </w:pPr>
            <w:r w:rsidRPr="00745965">
              <w:rPr>
                <w:rFonts w:ascii="Times New Roman" w:hAnsi="Times New Roman"/>
                <w:bCs/>
                <w:sz w:val="24"/>
                <w:szCs w:val="24"/>
              </w:rPr>
              <w:t>Измерение электрического напряжения на участке цепи.</w:t>
            </w:r>
          </w:p>
          <w:p w:rsidR="007E3A01" w:rsidRPr="00745965" w:rsidRDefault="007E3A01" w:rsidP="00E93109">
            <w:pPr>
              <w:ind w:firstLine="435"/>
              <w:jc w:val="both"/>
              <w:rPr>
                <w:rFonts w:ascii="Times New Roman" w:hAnsi="Times New Roman"/>
                <w:bCs/>
                <w:sz w:val="24"/>
                <w:szCs w:val="24"/>
              </w:rPr>
            </w:pPr>
            <w:r w:rsidRPr="00745965">
              <w:rPr>
                <w:rFonts w:ascii="Times New Roman" w:hAnsi="Times New Roman"/>
                <w:bCs/>
                <w:sz w:val="24"/>
                <w:szCs w:val="24"/>
              </w:rPr>
              <w:t>Измерение электрического сопротивления.</w:t>
            </w:r>
          </w:p>
          <w:p w:rsidR="007E3A01" w:rsidRPr="00745965" w:rsidRDefault="007E3A01" w:rsidP="00E93109">
            <w:pPr>
              <w:ind w:firstLine="435"/>
              <w:jc w:val="both"/>
              <w:rPr>
                <w:rFonts w:ascii="Times New Roman" w:hAnsi="Times New Roman"/>
                <w:bCs/>
                <w:sz w:val="24"/>
                <w:szCs w:val="24"/>
              </w:rPr>
            </w:pPr>
            <w:r w:rsidRPr="00745965">
              <w:rPr>
                <w:rFonts w:ascii="Times New Roman" w:hAnsi="Times New Roman"/>
                <w:bCs/>
                <w:sz w:val="24"/>
                <w:szCs w:val="24"/>
              </w:rPr>
              <w:t>Исследование зависимости силы тока в проводнике от напряжения на его концах.</w:t>
            </w:r>
          </w:p>
          <w:p w:rsidR="007E3A01" w:rsidRPr="00745965" w:rsidRDefault="007E3A01" w:rsidP="00E93109">
            <w:pPr>
              <w:ind w:firstLine="435"/>
              <w:jc w:val="both"/>
              <w:rPr>
                <w:rFonts w:ascii="Times New Roman" w:hAnsi="Times New Roman"/>
                <w:bCs/>
                <w:sz w:val="24"/>
                <w:szCs w:val="24"/>
              </w:rPr>
            </w:pPr>
            <w:r w:rsidRPr="00745965">
              <w:rPr>
                <w:rFonts w:ascii="Times New Roman" w:hAnsi="Times New Roman"/>
                <w:bCs/>
                <w:sz w:val="24"/>
                <w:szCs w:val="24"/>
              </w:rPr>
              <w:t>Измерение работы и мощности электрического тока.</w:t>
            </w:r>
          </w:p>
          <w:p w:rsidR="007E3A01" w:rsidRPr="00745965" w:rsidRDefault="007E3A01" w:rsidP="00E93109">
            <w:pPr>
              <w:ind w:firstLine="435"/>
              <w:jc w:val="both"/>
              <w:rPr>
                <w:rFonts w:ascii="Times New Roman" w:hAnsi="Times New Roman"/>
                <w:bCs/>
                <w:sz w:val="24"/>
                <w:szCs w:val="24"/>
              </w:rPr>
            </w:pPr>
            <w:r w:rsidRPr="00745965">
              <w:rPr>
                <w:rFonts w:ascii="Times New Roman" w:hAnsi="Times New Roman"/>
                <w:bCs/>
                <w:sz w:val="24"/>
                <w:szCs w:val="24"/>
              </w:rPr>
              <w:t>Расчёт электрических цепей с последовательным и параллельным соединениями проводников.</w:t>
            </w:r>
          </w:p>
          <w:p w:rsidR="007E3A01" w:rsidRPr="00745965" w:rsidRDefault="007E3A01" w:rsidP="00E93109">
            <w:pPr>
              <w:ind w:firstLine="435"/>
              <w:jc w:val="both"/>
              <w:rPr>
                <w:rFonts w:ascii="Times New Roman" w:hAnsi="Times New Roman"/>
                <w:bCs/>
                <w:sz w:val="24"/>
                <w:szCs w:val="24"/>
              </w:rPr>
            </w:pPr>
            <w:r w:rsidRPr="00745965">
              <w:rPr>
                <w:rFonts w:ascii="Times New Roman" w:hAnsi="Times New Roman"/>
                <w:bCs/>
                <w:sz w:val="24"/>
                <w:szCs w:val="24"/>
              </w:rPr>
              <w:t>Объяснение явления нагревания проводников электрическим током.</w:t>
            </w:r>
          </w:p>
          <w:p w:rsidR="007E3A01" w:rsidRPr="00745965" w:rsidRDefault="007E3A01" w:rsidP="00E93109">
            <w:pPr>
              <w:ind w:firstLine="435"/>
              <w:jc w:val="both"/>
              <w:rPr>
                <w:rFonts w:ascii="Times New Roman" w:hAnsi="Times New Roman"/>
                <w:bCs/>
                <w:sz w:val="24"/>
                <w:szCs w:val="24"/>
              </w:rPr>
            </w:pPr>
            <w:r w:rsidRPr="00745965">
              <w:rPr>
                <w:rFonts w:ascii="Times New Roman" w:hAnsi="Times New Roman"/>
                <w:bCs/>
                <w:sz w:val="24"/>
                <w:szCs w:val="24"/>
              </w:rPr>
              <w:t>Изучение работы полупроводникового диода.</w:t>
            </w:r>
          </w:p>
          <w:p w:rsidR="007E3A01" w:rsidRPr="00745965" w:rsidRDefault="007E3A01" w:rsidP="00E93109">
            <w:pPr>
              <w:ind w:firstLine="435"/>
              <w:jc w:val="both"/>
              <w:rPr>
                <w:rFonts w:ascii="Times New Roman" w:hAnsi="Times New Roman"/>
                <w:sz w:val="24"/>
                <w:szCs w:val="24"/>
              </w:rPr>
            </w:pPr>
            <w:r w:rsidRPr="00745965">
              <w:rPr>
                <w:rFonts w:ascii="Times New Roman" w:hAnsi="Times New Roman"/>
                <w:bCs/>
                <w:sz w:val="24"/>
                <w:szCs w:val="24"/>
              </w:rPr>
              <w:t>Изучение правил безопасности при работе с электрическим током.</w:t>
            </w:r>
          </w:p>
        </w:tc>
      </w:tr>
      <w:tr w:rsidR="007E3A01" w:rsidRPr="00745965">
        <w:tc>
          <w:tcPr>
            <w:tcW w:w="9581" w:type="dxa"/>
            <w:gridSpan w:val="2"/>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jc w:val="both"/>
              <w:rPr>
                <w:rFonts w:ascii="Times New Roman" w:hAnsi="Times New Roman"/>
                <w:sz w:val="24"/>
                <w:szCs w:val="24"/>
              </w:rPr>
            </w:pPr>
            <w:r w:rsidRPr="00745965">
              <w:rPr>
                <w:rFonts w:ascii="Times New Roman" w:hAnsi="Times New Roman"/>
                <w:b/>
                <w:bCs/>
                <w:sz w:val="24"/>
                <w:szCs w:val="24"/>
              </w:rPr>
              <w:t>3. Электромагнитные явления (10 ч)</w:t>
            </w:r>
          </w:p>
        </w:tc>
      </w:tr>
      <w:tr w:rsidR="007E3A01" w:rsidRPr="00745965">
        <w:tc>
          <w:tcPr>
            <w:tcW w:w="4785"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pStyle w:val="aff2"/>
              <w:jc w:val="both"/>
              <w:rPr>
                <w:rFonts w:ascii="Times New Roman" w:hAnsi="Times New Roman"/>
                <w:sz w:val="24"/>
                <w:szCs w:val="24"/>
              </w:rPr>
            </w:pPr>
            <w:r w:rsidRPr="00745965">
              <w:rPr>
                <w:rFonts w:ascii="Times New Roman" w:hAnsi="Times New Roman"/>
                <w:sz w:val="24"/>
                <w:szCs w:val="24"/>
              </w:rPr>
              <w:t xml:space="preserve">Постоянные магниты. Взаимодействие магнитов. Магнитное поле. Магнитное поле тока. Действие магнитного поля на проводник с током. </w:t>
            </w:r>
            <w:r w:rsidRPr="00745965">
              <w:rPr>
                <w:rFonts w:ascii="Times New Roman" w:hAnsi="Times New Roman"/>
                <w:i/>
                <w:sz w:val="24"/>
                <w:szCs w:val="24"/>
              </w:rPr>
              <w:t>Сила Ампера.</w:t>
            </w:r>
            <w:r w:rsidRPr="00745965">
              <w:rPr>
                <w:rFonts w:ascii="Times New Roman" w:hAnsi="Times New Roman"/>
                <w:sz w:val="24"/>
                <w:szCs w:val="24"/>
              </w:rPr>
              <w:t xml:space="preserve"> </w:t>
            </w:r>
            <w:r w:rsidRPr="00745965">
              <w:rPr>
                <w:rFonts w:ascii="Times New Roman" w:hAnsi="Times New Roman"/>
                <w:i/>
                <w:sz w:val="24"/>
                <w:szCs w:val="24"/>
              </w:rPr>
              <w:t>Индукция магнитного поля.</w:t>
            </w:r>
            <w:r w:rsidRPr="00745965">
              <w:rPr>
                <w:rFonts w:ascii="Times New Roman" w:hAnsi="Times New Roman"/>
                <w:sz w:val="24"/>
                <w:szCs w:val="24"/>
              </w:rPr>
              <w:t xml:space="preserve"> </w:t>
            </w:r>
            <w:r w:rsidRPr="00745965">
              <w:rPr>
                <w:rFonts w:ascii="Times New Roman" w:hAnsi="Times New Roman"/>
                <w:i/>
                <w:sz w:val="24"/>
                <w:szCs w:val="24"/>
              </w:rPr>
              <w:t>Сила Лоренца. Магнитный поток.</w:t>
            </w:r>
            <w:r w:rsidRPr="00745965">
              <w:rPr>
                <w:rFonts w:ascii="Times New Roman" w:hAnsi="Times New Roman"/>
                <w:sz w:val="24"/>
                <w:szCs w:val="24"/>
              </w:rPr>
              <w:t xml:space="preserve"> </w:t>
            </w:r>
            <w:r w:rsidRPr="00745965">
              <w:rPr>
                <w:rFonts w:ascii="Times New Roman" w:hAnsi="Times New Roman"/>
                <w:i/>
                <w:sz w:val="24"/>
                <w:szCs w:val="24"/>
              </w:rPr>
              <w:lastRenderedPageBreak/>
              <w:t>Электромагниты и их применение.</w:t>
            </w:r>
            <w:r w:rsidRPr="00745965">
              <w:rPr>
                <w:rFonts w:ascii="Times New Roman" w:hAnsi="Times New Roman"/>
                <w:sz w:val="24"/>
                <w:szCs w:val="24"/>
              </w:rPr>
              <w:t xml:space="preserve"> Электрический двигатель. </w:t>
            </w:r>
            <w:r w:rsidRPr="00745965">
              <w:rPr>
                <w:rFonts w:ascii="Times New Roman" w:hAnsi="Times New Roman"/>
                <w:i/>
                <w:sz w:val="24"/>
                <w:szCs w:val="24"/>
              </w:rPr>
              <w:t>Электроизмерительные приборы.</w:t>
            </w:r>
            <w:r w:rsidRPr="00745965">
              <w:rPr>
                <w:rFonts w:ascii="Times New Roman" w:hAnsi="Times New Roman"/>
                <w:sz w:val="24"/>
                <w:szCs w:val="24"/>
              </w:rPr>
              <w:t xml:space="preserve"> </w:t>
            </w:r>
          </w:p>
          <w:p w:rsidR="007E3A01" w:rsidRPr="00745965" w:rsidRDefault="007E3A01" w:rsidP="00E93109">
            <w:pPr>
              <w:pStyle w:val="aff2"/>
              <w:jc w:val="both"/>
              <w:rPr>
                <w:rFonts w:ascii="Times New Roman" w:hAnsi="Times New Roman"/>
                <w:i/>
                <w:sz w:val="24"/>
                <w:szCs w:val="24"/>
              </w:rPr>
            </w:pPr>
            <w:r w:rsidRPr="00745965">
              <w:rPr>
                <w:rFonts w:ascii="Times New Roman" w:hAnsi="Times New Roman"/>
                <w:sz w:val="24"/>
                <w:szCs w:val="24"/>
              </w:rPr>
              <w:t xml:space="preserve">Электромагнитная индукция. </w:t>
            </w:r>
            <w:r w:rsidRPr="00745965">
              <w:rPr>
                <w:rFonts w:ascii="Times New Roman" w:hAnsi="Times New Roman"/>
                <w:i/>
                <w:sz w:val="24"/>
                <w:szCs w:val="24"/>
              </w:rPr>
              <w:t>Самоиндукция.</w:t>
            </w:r>
            <w:r w:rsidRPr="00745965">
              <w:rPr>
                <w:rFonts w:ascii="Times New Roman" w:hAnsi="Times New Roman"/>
                <w:sz w:val="24"/>
                <w:szCs w:val="24"/>
              </w:rPr>
              <w:t xml:space="preserve"> Генератор электрического тока. </w:t>
            </w:r>
          </w:p>
          <w:p w:rsidR="007E3A01" w:rsidRPr="00745965" w:rsidRDefault="007E3A01" w:rsidP="00E93109">
            <w:pPr>
              <w:pStyle w:val="aff2"/>
              <w:jc w:val="both"/>
              <w:rPr>
                <w:rFonts w:ascii="Times New Roman" w:hAnsi="Times New Roman"/>
                <w:bCs/>
                <w:sz w:val="24"/>
                <w:szCs w:val="24"/>
              </w:rPr>
            </w:pPr>
            <w:r w:rsidRPr="00745965">
              <w:rPr>
                <w:rFonts w:ascii="Times New Roman" w:hAnsi="Times New Roman"/>
                <w:i/>
                <w:sz w:val="24"/>
                <w:szCs w:val="24"/>
              </w:rPr>
              <w:t>Переменный ток.</w:t>
            </w:r>
            <w:r w:rsidRPr="00745965">
              <w:rPr>
                <w:rFonts w:ascii="Times New Roman" w:hAnsi="Times New Roman"/>
                <w:sz w:val="24"/>
                <w:szCs w:val="24"/>
              </w:rPr>
              <w:t xml:space="preserve"> Трансформатор. </w:t>
            </w:r>
            <w:r w:rsidRPr="00745965">
              <w:rPr>
                <w:rFonts w:ascii="Times New Roman" w:hAnsi="Times New Roman"/>
                <w:i/>
                <w:sz w:val="24"/>
                <w:szCs w:val="24"/>
              </w:rPr>
              <w:t>Передача электрической энергии по проводам.</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ind w:firstLine="435"/>
              <w:jc w:val="both"/>
              <w:rPr>
                <w:rFonts w:ascii="Times New Roman" w:hAnsi="Times New Roman"/>
                <w:bCs/>
                <w:sz w:val="24"/>
                <w:szCs w:val="24"/>
              </w:rPr>
            </w:pPr>
            <w:r w:rsidRPr="00745965">
              <w:rPr>
                <w:rFonts w:ascii="Times New Roman" w:hAnsi="Times New Roman"/>
                <w:bCs/>
                <w:sz w:val="24"/>
                <w:szCs w:val="24"/>
              </w:rPr>
              <w:lastRenderedPageBreak/>
              <w:t>Экспериментальное изучение явления магнитного взаимодействия тел.</w:t>
            </w:r>
          </w:p>
          <w:p w:rsidR="007E3A01" w:rsidRPr="00745965" w:rsidRDefault="007E3A01" w:rsidP="00E93109">
            <w:pPr>
              <w:ind w:firstLine="435"/>
              <w:jc w:val="both"/>
              <w:rPr>
                <w:rFonts w:ascii="Times New Roman" w:hAnsi="Times New Roman"/>
                <w:bCs/>
                <w:sz w:val="24"/>
                <w:szCs w:val="24"/>
              </w:rPr>
            </w:pPr>
            <w:r w:rsidRPr="00745965">
              <w:rPr>
                <w:rFonts w:ascii="Times New Roman" w:hAnsi="Times New Roman"/>
                <w:bCs/>
                <w:sz w:val="24"/>
                <w:szCs w:val="24"/>
              </w:rPr>
              <w:t>Намагничивание стальной иглы.</w:t>
            </w:r>
          </w:p>
          <w:p w:rsidR="007E3A01" w:rsidRPr="00745965" w:rsidRDefault="007E3A01" w:rsidP="00E93109">
            <w:pPr>
              <w:ind w:firstLine="435"/>
              <w:jc w:val="both"/>
              <w:rPr>
                <w:rFonts w:ascii="Times New Roman" w:hAnsi="Times New Roman"/>
                <w:bCs/>
                <w:sz w:val="24"/>
                <w:szCs w:val="24"/>
              </w:rPr>
            </w:pPr>
            <w:r w:rsidRPr="00745965">
              <w:rPr>
                <w:rFonts w:ascii="Times New Roman" w:hAnsi="Times New Roman"/>
                <w:bCs/>
                <w:sz w:val="24"/>
                <w:szCs w:val="24"/>
              </w:rPr>
              <w:t xml:space="preserve">Наблюдение действия электрического </w:t>
            </w:r>
            <w:r w:rsidRPr="00745965">
              <w:rPr>
                <w:rFonts w:ascii="Times New Roman" w:hAnsi="Times New Roman"/>
                <w:bCs/>
                <w:sz w:val="24"/>
                <w:szCs w:val="24"/>
              </w:rPr>
              <w:lastRenderedPageBreak/>
              <w:t>тока в проводнике на магнитную стрелку.</w:t>
            </w:r>
          </w:p>
          <w:p w:rsidR="007E3A01" w:rsidRPr="00745965" w:rsidRDefault="007E3A01" w:rsidP="00E93109">
            <w:pPr>
              <w:ind w:firstLine="435"/>
              <w:jc w:val="both"/>
              <w:rPr>
                <w:rFonts w:ascii="Times New Roman" w:hAnsi="Times New Roman"/>
                <w:bCs/>
                <w:sz w:val="24"/>
                <w:szCs w:val="24"/>
              </w:rPr>
            </w:pPr>
            <w:r w:rsidRPr="00745965">
              <w:rPr>
                <w:rFonts w:ascii="Times New Roman" w:hAnsi="Times New Roman"/>
                <w:bCs/>
                <w:sz w:val="24"/>
                <w:szCs w:val="24"/>
              </w:rPr>
              <w:t>Наблюдение действия магнитного поля на проводник с током.</w:t>
            </w:r>
          </w:p>
          <w:p w:rsidR="007E3A01" w:rsidRPr="00745965" w:rsidRDefault="007E3A01" w:rsidP="00E93109">
            <w:pPr>
              <w:ind w:firstLine="435"/>
              <w:jc w:val="both"/>
              <w:rPr>
                <w:rFonts w:ascii="Times New Roman" w:hAnsi="Times New Roman"/>
                <w:bCs/>
                <w:sz w:val="24"/>
                <w:szCs w:val="24"/>
              </w:rPr>
            </w:pPr>
            <w:r w:rsidRPr="00745965">
              <w:rPr>
                <w:rFonts w:ascii="Times New Roman" w:hAnsi="Times New Roman"/>
                <w:bCs/>
                <w:sz w:val="24"/>
                <w:szCs w:val="24"/>
              </w:rPr>
              <w:t>Наблюдение магнитного взаимодействия токов.</w:t>
            </w:r>
          </w:p>
          <w:p w:rsidR="007E3A01" w:rsidRPr="00745965" w:rsidRDefault="007E3A01" w:rsidP="00E93109">
            <w:pPr>
              <w:ind w:firstLine="435"/>
              <w:jc w:val="both"/>
              <w:rPr>
                <w:rFonts w:ascii="Times New Roman" w:hAnsi="Times New Roman"/>
                <w:bCs/>
                <w:sz w:val="24"/>
                <w:szCs w:val="24"/>
              </w:rPr>
            </w:pPr>
            <w:r w:rsidRPr="00745965">
              <w:rPr>
                <w:rFonts w:ascii="Times New Roman" w:hAnsi="Times New Roman"/>
                <w:bCs/>
                <w:sz w:val="24"/>
                <w:szCs w:val="24"/>
              </w:rPr>
              <w:t>Сборка электродвигателя из отдельных деталей.</w:t>
            </w:r>
          </w:p>
          <w:p w:rsidR="007E3A01" w:rsidRPr="00745965" w:rsidRDefault="007E3A01" w:rsidP="00E93109">
            <w:pPr>
              <w:ind w:firstLine="435"/>
              <w:jc w:val="both"/>
              <w:rPr>
                <w:rFonts w:ascii="Times New Roman" w:hAnsi="Times New Roman"/>
                <w:bCs/>
                <w:sz w:val="24"/>
                <w:szCs w:val="24"/>
              </w:rPr>
            </w:pPr>
            <w:r w:rsidRPr="00745965">
              <w:rPr>
                <w:rFonts w:ascii="Times New Roman" w:hAnsi="Times New Roman"/>
                <w:bCs/>
                <w:sz w:val="24"/>
                <w:szCs w:val="24"/>
              </w:rPr>
              <w:t>Получение индукционного тока.</w:t>
            </w:r>
          </w:p>
          <w:p w:rsidR="007E3A01" w:rsidRPr="00745965" w:rsidRDefault="007E3A01" w:rsidP="00E93109">
            <w:pPr>
              <w:ind w:firstLine="435"/>
              <w:jc w:val="both"/>
              <w:rPr>
                <w:rFonts w:ascii="Times New Roman" w:hAnsi="Times New Roman"/>
                <w:sz w:val="24"/>
                <w:szCs w:val="24"/>
              </w:rPr>
            </w:pPr>
            <w:r w:rsidRPr="00745965">
              <w:rPr>
                <w:rFonts w:ascii="Times New Roman" w:hAnsi="Times New Roman"/>
                <w:bCs/>
                <w:sz w:val="24"/>
                <w:szCs w:val="24"/>
              </w:rPr>
              <w:t>Экспериментальное изучение явления электромагнитной индукции.</w:t>
            </w:r>
          </w:p>
        </w:tc>
      </w:tr>
      <w:tr w:rsidR="007E3A01" w:rsidRPr="00745965">
        <w:tc>
          <w:tcPr>
            <w:tcW w:w="9581" w:type="dxa"/>
            <w:gridSpan w:val="2"/>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jc w:val="both"/>
              <w:rPr>
                <w:rFonts w:ascii="Times New Roman" w:hAnsi="Times New Roman"/>
                <w:sz w:val="24"/>
                <w:szCs w:val="24"/>
              </w:rPr>
            </w:pPr>
            <w:r w:rsidRPr="00745965">
              <w:rPr>
                <w:rFonts w:ascii="Times New Roman" w:hAnsi="Times New Roman"/>
                <w:b/>
                <w:bCs/>
                <w:sz w:val="24"/>
                <w:szCs w:val="24"/>
              </w:rPr>
              <w:lastRenderedPageBreak/>
              <w:t xml:space="preserve">4. Электромагнитные колебания и волны (8 ч) </w:t>
            </w:r>
          </w:p>
        </w:tc>
      </w:tr>
      <w:tr w:rsidR="007E3A01" w:rsidRPr="00745965">
        <w:tc>
          <w:tcPr>
            <w:tcW w:w="4785"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ind w:firstLine="454"/>
              <w:jc w:val="both"/>
              <w:rPr>
                <w:rFonts w:ascii="Times New Roman" w:hAnsi="Times New Roman"/>
                <w:sz w:val="24"/>
                <w:szCs w:val="24"/>
              </w:rPr>
            </w:pPr>
            <w:r w:rsidRPr="00745965">
              <w:rPr>
                <w:rFonts w:ascii="Times New Roman" w:hAnsi="Times New Roman"/>
                <w:b/>
                <w:bCs/>
                <w:sz w:val="24"/>
                <w:szCs w:val="24"/>
              </w:rPr>
              <w:tab/>
            </w:r>
            <w:r w:rsidRPr="00745965">
              <w:rPr>
                <w:rFonts w:ascii="Times New Roman" w:hAnsi="Times New Roman"/>
                <w:sz w:val="24"/>
                <w:szCs w:val="24"/>
              </w:rPr>
              <w:t xml:space="preserve">Конденсатор. </w:t>
            </w:r>
            <w:r w:rsidRPr="00745965">
              <w:rPr>
                <w:rFonts w:ascii="Times New Roman" w:hAnsi="Times New Roman"/>
                <w:i/>
                <w:sz w:val="24"/>
                <w:szCs w:val="24"/>
              </w:rPr>
              <w:t>Электроёмкость.</w:t>
            </w:r>
            <w:r w:rsidRPr="00745965">
              <w:rPr>
                <w:rFonts w:ascii="Times New Roman" w:hAnsi="Times New Roman"/>
                <w:sz w:val="24"/>
                <w:szCs w:val="24"/>
              </w:rPr>
              <w:t xml:space="preserve"> Энергия электрического поля. </w:t>
            </w:r>
          </w:p>
          <w:p w:rsidR="007E3A01" w:rsidRPr="00745965" w:rsidRDefault="007E3A01" w:rsidP="00E93109">
            <w:pPr>
              <w:ind w:firstLine="454"/>
              <w:jc w:val="both"/>
              <w:rPr>
                <w:rFonts w:ascii="Times New Roman" w:hAnsi="Times New Roman"/>
                <w:sz w:val="24"/>
                <w:szCs w:val="24"/>
              </w:rPr>
            </w:pPr>
            <w:r w:rsidRPr="00745965">
              <w:rPr>
                <w:rFonts w:ascii="Times New Roman" w:hAnsi="Times New Roman"/>
                <w:sz w:val="24"/>
                <w:szCs w:val="24"/>
              </w:rPr>
              <w:t xml:space="preserve">Электромагнитные колебания. </w:t>
            </w:r>
            <w:r w:rsidRPr="00745965">
              <w:rPr>
                <w:rFonts w:ascii="Times New Roman" w:hAnsi="Times New Roman"/>
                <w:i/>
                <w:sz w:val="24"/>
                <w:szCs w:val="24"/>
              </w:rPr>
              <w:t>Генератор незатухающих колебаний.</w:t>
            </w:r>
            <w:r w:rsidRPr="00745965">
              <w:rPr>
                <w:rFonts w:ascii="Times New Roman" w:hAnsi="Times New Roman"/>
                <w:sz w:val="24"/>
                <w:szCs w:val="24"/>
              </w:rPr>
              <w:t xml:space="preserve"> </w:t>
            </w:r>
          </w:p>
          <w:p w:rsidR="007E3A01" w:rsidRPr="00745965" w:rsidRDefault="007E3A01" w:rsidP="00E93109">
            <w:pPr>
              <w:ind w:firstLine="454"/>
              <w:jc w:val="both"/>
              <w:rPr>
                <w:rFonts w:ascii="Times New Roman" w:hAnsi="Times New Roman"/>
                <w:bCs/>
                <w:sz w:val="24"/>
                <w:szCs w:val="24"/>
              </w:rPr>
            </w:pPr>
            <w:r w:rsidRPr="00745965">
              <w:rPr>
                <w:rFonts w:ascii="Times New Roman" w:hAnsi="Times New Roman"/>
                <w:sz w:val="24"/>
                <w:szCs w:val="24"/>
              </w:rPr>
              <w:t>Электромагнитные волны. Принципы радиосвязи и телевидения.</w:t>
            </w:r>
          </w:p>
          <w:p w:rsidR="007E3A01" w:rsidRPr="00745965" w:rsidRDefault="007E3A01" w:rsidP="00E93109">
            <w:pPr>
              <w:tabs>
                <w:tab w:val="left" w:pos="375"/>
              </w:tabs>
              <w:jc w:val="both"/>
              <w:rPr>
                <w:rFonts w:ascii="Times New Roman" w:hAnsi="Times New Roman"/>
                <w:bCs/>
                <w:sz w:val="24"/>
                <w:szCs w:val="24"/>
              </w:rPr>
            </w:pPr>
          </w:p>
          <w:p w:rsidR="007E3A01" w:rsidRPr="00745965" w:rsidRDefault="007E3A01" w:rsidP="00E93109">
            <w:pPr>
              <w:tabs>
                <w:tab w:val="left" w:pos="375"/>
              </w:tabs>
              <w:ind w:firstLine="360"/>
              <w:jc w:val="both"/>
              <w:rPr>
                <w:rFonts w:ascii="Times New Roman" w:hAnsi="Times New Roman"/>
                <w:bCs/>
                <w:sz w:val="24"/>
                <w:szCs w:val="24"/>
              </w:rPr>
            </w:pP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ind w:firstLine="435"/>
              <w:jc w:val="both"/>
              <w:rPr>
                <w:rFonts w:ascii="Times New Roman" w:hAnsi="Times New Roman"/>
                <w:bCs/>
                <w:sz w:val="24"/>
                <w:szCs w:val="24"/>
              </w:rPr>
            </w:pPr>
            <w:r w:rsidRPr="00745965">
              <w:rPr>
                <w:rFonts w:ascii="Times New Roman" w:hAnsi="Times New Roman"/>
                <w:bCs/>
                <w:sz w:val="24"/>
                <w:szCs w:val="24"/>
              </w:rPr>
              <w:t xml:space="preserve"> Осуществление зарядки и разрядки конденсатора.</w:t>
            </w:r>
          </w:p>
          <w:p w:rsidR="007E3A01" w:rsidRPr="00745965" w:rsidRDefault="007E3A01" w:rsidP="00E93109">
            <w:pPr>
              <w:ind w:firstLine="435"/>
              <w:jc w:val="both"/>
              <w:rPr>
                <w:rFonts w:ascii="Times New Roman" w:hAnsi="Times New Roman"/>
                <w:bCs/>
                <w:sz w:val="24"/>
                <w:szCs w:val="24"/>
              </w:rPr>
            </w:pPr>
            <w:r w:rsidRPr="00745965">
              <w:rPr>
                <w:rFonts w:ascii="Times New Roman" w:hAnsi="Times New Roman"/>
                <w:bCs/>
                <w:sz w:val="24"/>
                <w:szCs w:val="24"/>
              </w:rPr>
              <w:t>Наблюдение работы генератора незатухающих колебаний.</w:t>
            </w:r>
          </w:p>
          <w:p w:rsidR="007E3A01" w:rsidRPr="00745965" w:rsidRDefault="007E3A01" w:rsidP="00E93109">
            <w:pPr>
              <w:ind w:firstLine="435"/>
              <w:jc w:val="both"/>
              <w:rPr>
                <w:rFonts w:ascii="Times New Roman" w:hAnsi="Times New Roman"/>
                <w:bCs/>
                <w:sz w:val="24"/>
                <w:szCs w:val="24"/>
              </w:rPr>
            </w:pPr>
            <w:r w:rsidRPr="00745965">
              <w:rPr>
                <w:rFonts w:ascii="Times New Roman" w:hAnsi="Times New Roman"/>
                <w:bCs/>
                <w:sz w:val="24"/>
                <w:szCs w:val="24"/>
              </w:rPr>
              <w:t>Сборка детекторного радиоприёмника из отдельных деталей и его испытание.</w:t>
            </w:r>
          </w:p>
          <w:p w:rsidR="007E3A01" w:rsidRPr="00745965" w:rsidRDefault="007E3A01" w:rsidP="00E93109">
            <w:pPr>
              <w:ind w:firstLine="435"/>
              <w:jc w:val="both"/>
              <w:rPr>
                <w:rFonts w:ascii="Times New Roman" w:hAnsi="Times New Roman"/>
                <w:bCs/>
                <w:sz w:val="24"/>
                <w:szCs w:val="24"/>
              </w:rPr>
            </w:pPr>
            <w:r w:rsidRPr="00745965">
              <w:rPr>
                <w:rFonts w:ascii="Times New Roman" w:hAnsi="Times New Roman"/>
                <w:bCs/>
                <w:sz w:val="24"/>
                <w:szCs w:val="24"/>
              </w:rPr>
              <w:t xml:space="preserve">Наблюдение явлений отражения и преломления электромагнитных волн. </w:t>
            </w:r>
          </w:p>
          <w:p w:rsidR="007E3A01" w:rsidRPr="00745965" w:rsidRDefault="007E3A01" w:rsidP="00E93109">
            <w:pPr>
              <w:ind w:firstLine="435"/>
              <w:jc w:val="both"/>
              <w:rPr>
                <w:rFonts w:ascii="Times New Roman" w:hAnsi="Times New Roman"/>
                <w:sz w:val="24"/>
                <w:szCs w:val="24"/>
              </w:rPr>
            </w:pPr>
            <w:r w:rsidRPr="00745965">
              <w:rPr>
                <w:rFonts w:ascii="Times New Roman" w:hAnsi="Times New Roman"/>
                <w:bCs/>
                <w:sz w:val="24"/>
                <w:szCs w:val="24"/>
              </w:rPr>
              <w:t>Наблюдение явления защиты от электромагнитных волн с помощью мобильного телефона.</w:t>
            </w:r>
          </w:p>
        </w:tc>
      </w:tr>
      <w:tr w:rsidR="007E3A01" w:rsidRPr="00745965">
        <w:tc>
          <w:tcPr>
            <w:tcW w:w="9581" w:type="dxa"/>
            <w:gridSpan w:val="2"/>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jc w:val="both"/>
              <w:rPr>
                <w:rFonts w:ascii="Times New Roman" w:hAnsi="Times New Roman"/>
                <w:sz w:val="24"/>
                <w:szCs w:val="24"/>
              </w:rPr>
            </w:pPr>
            <w:r w:rsidRPr="00745965">
              <w:rPr>
                <w:rFonts w:ascii="Times New Roman" w:hAnsi="Times New Roman"/>
                <w:b/>
                <w:bCs/>
                <w:sz w:val="24"/>
                <w:szCs w:val="24"/>
              </w:rPr>
              <w:t>5. Физическая природа света (17 ч)</w:t>
            </w:r>
          </w:p>
        </w:tc>
      </w:tr>
      <w:tr w:rsidR="007E3A01" w:rsidRPr="00745965">
        <w:tc>
          <w:tcPr>
            <w:tcW w:w="4785"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ind w:firstLine="454"/>
              <w:jc w:val="both"/>
              <w:rPr>
                <w:rFonts w:ascii="Times New Roman" w:hAnsi="Times New Roman"/>
                <w:sz w:val="24"/>
                <w:szCs w:val="24"/>
              </w:rPr>
            </w:pPr>
            <w:r w:rsidRPr="00745965">
              <w:rPr>
                <w:rFonts w:ascii="Times New Roman" w:hAnsi="Times New Roman"/>
                <w:sz w:val="24"/>
                <w:szCs w:val="24"/>
              </w:rPr>
              <w:t xml:space="preserve">Основные понятия геометрической оптики. Скорость света. Прямолинейное распространение света. Отражение и преломление света. </w:t>
            </w:r>
            <w:r w:rsidRPr="00745965">
              <w:rPr>
                <w:rFonts w:ascii="Times New Roman" w:hAnsi="Times New Roman"/>
                <w:i/>
                <w:sz w:val="24"/>
                <w:szCs w:val="24"/>
              </w:rPr>
              <w:t>Полное внутреннее отражение света</w:t>
            </w:r>
            <w:r w:rsidRPr="00745965">
              <w:rPr>
                <w:rFonts w:ascii="Times New Roman" w:hAnsi="Times New Roman"/>
                <w:sz w:val="24"/>
                <w:szCs w:val="24"/>
              </w:rPr>
              <w:t xml:space="preserve">. </w:t>
            </w:r>
            <w:r w:rsidRPr="00745965">
              <w:rPr>
                <w:rFonts w:ascii="Times New Roman" w:hAnsi="Times New Roman"/>
                <w:i/>
                <w:sz w:val="24"/>
                <w:szCs w:val="24"/>
              </w:rPr>
              <w:t>Прохождение света через прозрачную пластинку и призму.</w:t>
            </w:r>
            <w:r w:rsidRPr="00745965">
              <w:rPr>
                <w:rFonts w:ascii="Times New Roman" w:hAnsi="Times New Roman"/>
                <w:sz w:val="24"/>
                <w:szCs w:val="24"/>
              </w:rPr>
              <w:t xml:space="preserve"> </w:t>
            </w:r>
          </w:p>
          <w:p w:rsidR="007E3A01" w:rsidRPr="00745965" w:rsidRDefault="007E3A01" w:rsidP="00E93109">
            <w:pPr>
              <w:ind w:firstLine="454"/>
              <w:jc w:val="both"/>
              <w:rPr>
                <w:rFonts w:ascii="Times New Roman" w:hAnsi="Times New Roman"/>
                <w:sz w:val="24"/>
                <w:szCs w:val="24"/>
              </w:rPr>
            </w:pPr>
            <w:r w:rsidRPr="00745965">
              <w:rPr>
                <w:rFonts w:ascii="Times New Roman" w:hAnsi="Times New Roman"/>
                <w:sz w:val="24"/>
                <w:szCs w:val="24"/>
              </w:rPr>
              <w:t xml:space="preserve">Линзы. </w:t>
            </w:r>
            <w:r w:rsidRPr="00745965">
              <w:rPr>
                <w:rFonts w:ascii="Times New Roman" w:hAnsi="Times New Roman"/>
                <w:i/>
                <w:sz w:val="24"/>
                <w:szCs w:val="24"/>
              </w:rPr>
              <w:t>Формула линзы</w:t>
            </w:r>
            <w:r w:rsidRPr="00745965">
              <w:rPr>
                <w:rFonts w:ascii="Times New Roman" w:hAnsi="Times New Roman"/>
                <w:sz w:val="24"/>
                <w:szCs w:val="24"/>
              </w:rPr>
              <w:t xml:space="preserve">. Фокусное расстояние и оптическая сила линзы. Оптические приборы. </w:t>
            </w:r>
          </w:p>
          <w:p w:rsidR="007E3A01" w:rsidRPr="00745965" w:rsidRDefault="007E3A01" w:rsidP="00E93109">
            <w:pPr>
              <w:ind w:firstLine="454"/>
              <w:jc w:val="both"/>
              <w:rPr>
                <w:rFonts w:ascii="Times New Roman" w:hAnsi="Times New Roman"/>
                <w:sz w:val="24"/>
                <w:szCs w:val="24"/>
              </w:rPr>
            </w:pPr>
            <w:r w:rsidRPr="00745965">
              <w:rPr>
                <w:rFonts w:ascii="Times New Roman" w:hAnsi="Times New Roman"/>
                <w:sz w:val="24"/>
                <w:szCs w:val="24"/>
              </w:rPr>
              <w:t xml:space="preserve">Дисперсия света. </w:t>
            </w:r>
            <w:r w:rsidRPr="00745965">
              <w:rPr>
                <w:rFonts w:ascii="Times New Roman" w:hAnsi="Times New Roman"/>
                <w:i/>
                <w:sz w:val="24"/>
                <w:szCs w:val="24"/>
              </w:rPr>
              <w:t>Интерференция света</w:t>
            </w:r>
            <w:r w:rsidRPr="00745965">
              <w:rPr>
                <w:rFonts w:ascii="Times New Roman" w:hAnsi="Times New Roman"/>
                <w:sz w:val="24"/>
                <w:szCs w:val="24"/>
              </w:rPr>
              <w:t xml:space="preserve">. </w:t>
            </w:r>
            <w:r w:rsidRPr="00745965">
              <w:rPr>
                <w:rFonts w:ascii="Times New Roman" w:hAnsi="Times New Roman"/>
                <w:i/>
                <w:sz w:val="24"/>
                <w:szCs w:val="24"/>
              </w:rPr>
              <w:t>Дифракция света</w:t>
            </w:r>
            <w:r w:rsidRPr="00745965">
              <w:rPr>
                <w:rFonts w:ascii="Times New Roman" w:hAnsi="Times New Roman"/>
                <w:sz w:val="24"/>
                <w:szCs w:val="24"/>
              </w:rPr>
              <w:t xml:space="preserve">. </w:t>
            </w:r>
            <w:r w:rsidRPr="00745965">
              <w:rPr>
                <w:rFonts w:ascii="Times New Roman" w:hAnsi="Times New Roman"/>
                <w:i/>
                <w:sz w:val="24"/>
                <w:szCs w:val="24"/>
              </w:rPr>
              <w:t>Фотоэффект</w:t>
            </w:r>
            <w:r w:rsidRPr="00745965">
              <w:rPr>
                <w:rFonts w:ascii="Times New Roman" w:hAnsi="Times New Roman"/>
                <w:sz w:val="24"/>
                <w:szCs w:val="24"/>
              </w:rPr>
              <w:t>.</w:t>
            </w:r>
          </w:p>
          <w:p w:rsidR="007E3A01" w:rsidRPr="00745965" w:rsidRDefault="007E3A01" w:rsidP="00E93109">
            <w:pPr>
              <w:ind w:firstLine="360"/>
              <w:jc w:val="both"/>
              <w:rPr>
                <w:rFonts w:ascii="Times New Roman" w:hAnsi="Times New Roman"/>
                <w:sz w:val="24"/>
                <w:szCs w:val="24"/>
              </w:rPr>
            </w:pPr>
          </w:p>
          <w:p w:rsidR="007E3A01" w:rsidRPr="00745965" w:rsidRDefault="007E3A01" w:rsidP="00E93109">
            <w:pPr>
              <w:ind w:firstLine="360"/>
              <w:jc w:val="both"/>
              <w:rPr>
                <w:rFonts w:ascii="Times New Roman" w:hAnsi="Times New Roman"/>
                <w:bCs/>
                <w:sz w:val="24"/>
                <w:szCs w:val="24"/>
              </w:rPr>
            </w:pP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ind w:firstLine="435"/>
              <w:jc w:val="both"/>
              <w:rPr>
                <w:rFonts w:ascii="Times New Roman" w:hAnsi="Times New Roman"/>
                <w:bCs/>
                <w:sz w:val="24"/>
                <w:szCs w:val="24"/>
              </w:rPr>
            </w:pPr>
            <w:r w:rsidRPr="00745965">
              <w:rPr>
                <w:rFonts w:ascii="Times New Roman" w:hAnsi="Times New Roman"/>
                <w:bCs/>
                <w:sz w:val="24"/>
                <w:szCs w:val="24"/>
              </w:rPr>
              <w:t>Исследование зависимости угла отражения света от угла падения.</w:t>
            </w:r>
          </w:p>
          <w:p w:rsidR="007E3A01" w:rsidRPr="00745965" w:rsidRDefault="007E3A01" w:rsidP="00E93109">
            <w:pPr>
              <w:ind w:firstLine="435"/>
              <w:jc w:val="both"/>
              <w:rPr>
                <w:rFonts w:ascii="Times New Roman" w:hAnsi="Times New Roman"/>
                <w:bCs/>
                <w:sz w:val="24"/>
                <w:szCs w:val="24"/>
              </w:rPr>
            </w:pPr>
            <w:r w:rsidRPr="00745965">
              <w:rPr>
                <w:rFonts w:ascii="Times New Roman" w:hAnsi="Times New Roman"/>
                <w:bCs/>
                <w:sz w:val="24"/>
                <w:szCs w:val="24"/>
              </w:rPr>
              <w:t>Нахождение показателя преломления стекла.</w:t>
            </w:r>
          </w:p>
          <w:p w:rsidR="007E3A01" w:rsidRPr="00745965" w:rsidRDefault="007E3A01" w:rsidP="00E93109">
            <w:pPr>
              <w:ind w:firstLine="435"/>
              <w:jc w:val="both"/>
              <w:rPr>
                <w:rFonts w:ascii="Times New Roman" w:hAnsi="Times New Roman"/>
                <w:bCs/>
                <w:sz w:val="24"/>
                <w:szCs w:val="24"/>
              </w:rPr>
            </w:pPr>
            <w:r w:rsidRPr="00745965">
              <w:rPr>
                <w:rFonts w:ascii="Times New Roman" w:hAnsi="Times New Roman"/>
                <w:bCs/>
                <w:sz w:val="24"/>
                <w:szCs w:val="24"/>
              </w:rPr>
              <w:t>Исследование свойства изображения в зеркале.</w:t>
            </w:r>
          </w:p>
          <w:p w:rsidR="007E3A01" w:rsidRPr="00745965" w:rsidRDefault="007E3A01" w:rsidP="00E93109">
            <w:pPr>
              <w:ind w:firstLine="435"/>
              <w:jc w:val="both"/>
              <w:rPr>
                <w:rFonts w:ascii="Times New Roman" w:hAnsi="Times New Roman"/>
                <w:bCs/>
                <w:sz w:val="24"/>
                <w:szCs w:val="24"/>
              </w:rPr>
            </w:pPr>
            <w:r w:rsidRPr="00745965">
              <w:rPr>
                <w:rFonts w:ascii="Times New Roman" w:hAnsi="Times New Roman"/>
                <w:bCs/>
                <w:sz w:val="24"/>
                <w:szCs w:val="24"/>
              </w:rPr>
              <w:t>Измерение фокусного расстояния и оптической силы собирающей линзы.</w:t>
            </w:r>
          </w:p>
          <w:p w:rsidR="007E3A01" w:rsidRPr="00745965" w:rsidRDefault="007E3A01" w:rsidP="00E93109">
            <w:pPr>
              <w:ind w:firstLine="435"/>
              <w:jc w:val="both"/>
              <w:rPr>
                <w:rFonts w:ascii="Times New Roman" w:hAnsi="Times New Roman"/>
                <w:bCs/>
                <w:sz w:val="24"/>
                <w:szCs w:val="24"/>
              </w:rPr>
            </w:pPr>
            <w:r w:rsidRPr="00745965">
              <w:rPr>
                <w:rFonts w:ascii="Times New Roman" w:hAnsi="Times New Roman"/>
                <w:bCs/>
                <w:sz w:val="24"/>
                <w:szCs w:val="24"/>
              </w:rPr>
              <w:t xml:space="preserve">Наблюдение явления дисперсии света. </w:t>
            </w:r>
          </w:p>
          <w:p w:rsidR="007E3A01" w:rsidRPr="00745965" w:rsidRDefault="007E3A01" w:rsidP="00E93109">
            <w:pPr>
              <w:ind w:firstLine="435"/>
              <w:jc w:val="both"/>
              <w:rPr>
                <w:rFonts w:ascii="Times New Roman" w:hAnsi="Times New Roman"/>
                <w:bCs/>
                <w:sz w:val="24"/>
                <w:szCs w:val="24"/>
              </w:rPr>
            </w:pPr>
            <w:r w:rsidRPr="00745965">
              <w:rPr>
                <w:rFonts w:ascii="Times New Roman" w:hAnsi="Times New Roman"/>
                <w:bCs/>
                <w:sz w:val="24"/>
                <w:szCs w:val="24"/>
              </w:rPr>
              <w:t>Наблюдение интерференции света на кольцах Ньютона.</w:t>
            </w:r>
          </w:p>
          <w:p w:rsidR="007E3A01" w:rsidRPr="00745965" w:rsidRDefault="007E3A01" w:rsidP="00E93109">
            <w:pPr>
              <w:ind w:firstLine="435"/>
              <w:jc w:val="both"/>
              <w:rPr>
                <w:rFonts w:ascii="Times New Roman" w:hAnsi="Times New Roman"/>
                <w:bCs/>
                <w:sz w:val="24"/>
                <w:szCs w:val="24"/>
              </w:rPr>
            </w:pPr>
            <w:r w:rsidRPr="00745965">
              <w:rPr>
                <w:rFonts w:ascii="Times New Roman" w:hAnsi="Times New Roman"/>
                <w:bCs/>
                <w:sz w:val="24"/>
                <w:szCs w:val="24"/>
              </w:rPr>
              <w:t xml:space="preserve">Наблюдение дифракции света с </w:t>
            </w:r>
            <w:r w:rsidRPr="00745965">
              <w:rPr>
                <w:rFonts w:ascii="Times New Roman" w:hAnsi="Times New Roman"/>
                <w:bCs/>
                <w:sz w:val="24"/>
                <w:szCs w:val="24"/>
              </w:rPr>
              <w:lastRenderedPageBreak/>
              <w:t>помощью капроновой ленты и дифракционной решётки.</w:t>
            </w:r>
          </w:p>
          <w:p w:rsidR="007E3A01" w:rsidRPr="00745965" w:rsidRDefault="007E3A01" w:rsidP="00E93109">
            <w:pPr>
              <w:ind w:firstLine="435"/>
              <w:jc w:val="both"/>
              <w:rPr>
                <w:rFonts w:ascii="Times New Roman" w:hAnsi="Times New Roman"/>
                <w:bCs/>
                <w:sz w:val="24"/>
                <w:szCs w:val="24"/>
              </w:rPr>
            </w:pPr>
            <w:r w:rsidRPr="00745965">
              <w:rPr>
                <w:rFonts w:ascii="Times New Roman" w:hAnsi="Times New Roman"/>
                <w:bCs/>
                <w:sz w:val="24"/>
                <w:szCs w:val="24"/>
              </w:rPr>
              <w:t>Наблюдение линейчатых спектров излучения с помощью спектроскопа прямого зрения.</w:t>
            </w:r>
          </w:p>
          <w:p w:rsidR="007E3A01" w:rsidRPr="00745965" w:rsidRDefault="007E3A01" w:rsidP="00E93109">
            <w:pPr>
              <w:ind w:firstLine="435"/>
              <w:jc w:val="both"/>
              <w:rPr>
                <w:rFonts w:ascii="Times New Roman" w:hAnsi="Times New Roman"/>
                <w:bCs/>
                <w:sz w:val="24"/>
                <w:szCs w:val="24"/>
              </w:rPr>
            </w:pPr>
          </w:p>
        </w:tc>
      </w:tr>
      <w:tr w:rsidR="007E3A01" w:rsidRPr="00745965">
        <w:tc>
          <w:tcPr>
            <w:tcW w:w="9581" w:type="dxa"/>
            <w:gridSpan w:val="2"/>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jc w:val="both"/>
              <w:rPr>
                <w:rFonts w:ascii="Times New Roman" w:hAnsi="Times New Roman"/>
                <w:sz w:val="24"/>
                <w:szCs w:val="24"/>
              </w:rPr>
            </w:pPr>
            <w:r w:rsidRPr="00745965">
              <w:rPr>
                <w:rFonts w:ascii="Times New Roman" w:hAnsi="Times New Roman"/>
                <w:b/>
                <w:bCs/>
                <w:sz w:val="24"/>
                <w:szCs w:val="24"/>
              </w:rPr>
              <w:lastRenderedPageBreak/>
              <w:t>6. Физика атома и атомного ядра (10 ч)</w:t>
            </w:r>
          </w:p>
        </w:tc>
      </w:tr>
      <w:tr w:rsidR="007E3A01" w:rsidRPr="00745965">
        <w:tc>
          <w:tcPr>
            <w:tcW w:w="4785" w:type="dxa"/>
            <w:tcBorders>
              <w:top w:val="single" w:sz="4" w:space="0" w:color="000000"/>
              <w:left w:val="single" w:sz="4" w:space="0" w:color="000000"/>
              <w:bottom w:val="single" w:sz="4" w:space="0" w:color="000000"/>
            </w:tcBorders>
            <w:shd w:val="clear" w:color="auto" w:fill="auto"/>
          </w:tcPr>
          <w:p w:rsidR="007E3A01" w:rsidRPr="00745965" w:rsidRDefault="007E3A01" w:rsidP="00E93109">
            <w:pPr>
              <w:ind w:firstLine="454"/>
              <w:jc w:val="both"/>
              <w:rPr>
                <w:rFonts w:ascii="Times New Roman" w:hAnsi="Times New Roman"/>
                <w:sz w:val="24"/>
                <w:szCs w:val="24"/>
              </w:rPr>
            </w:pPr>
            <w:r w:rsidRPr="00745965">
              <w:rPr>
                <w:rFonts w:ascii="Times New Roman" w:hAnsi="Times New Roman"/>
                <w:sz w:val="24"/>
                <w:szCs w:val="24"/>
              </w:rPr>
              <w:t xml:space="preserve">Естественная радиоактивность. Модель атома Резерфорда. Атом Бора. Методы регистрации заряженных частиц. </w:t>
            </w:r>
          </w:p>
          <w:p w:rsidR="007E3A01" w:rsidRPr="00745965" w:rsidRDefault="007E3A01" w:rsidP="00E93109">
            <w:pPr>
              <w:ind w:firstLine="454"/>
              <w:jc w:val="both"/>
              <w:rPr>
                <w:rFonts w:ascii="Times New Roman" w:hAnsi="Times New Roman"/>
                <w:sz w:val="24"/>
                <w:szCs w:val="24"/>
              </w:rPr>
            </w:pPr>
            <w:r w:rsidRPr="00745965">
              <w:rPr>
                <w:rFonts w:ascii="Times New Roman" w:hAnsi="Times New Roman"/>
                <w:sz w:val="24"/>
                <w:szCs w:val="24"/>
              </w:rPr>
              <w:t>Состав ядра атома. Ядерные силы. Ядерные реакции. Радиоактивные изотопы и их использование. Закон радиоактивного распада.  Дефект масс. Энергия связи атомных ядер. Использование энергии атома. Ядерный реактор. Термоядерные реакции.</w:t>
            </w:r>
          </w:p>
          <w:p w:rsidR="007E3A01" w:rsidRPr="00745965" w:rsidRDefault="007E3A01" w:rsidP="00E93109">
            <w:pPr>
              <w:ind w:firstLine="454"/>
              <w:jc w:val="both"/>
              <w:rPr>
                <w:rFonts w:ascii="Times New Roman" w:hAnsi="Times New Roman"/>
                <w:bCs/>
                <w:sz w:val="24"/>
                <w:szCs w:val="24"/>
              </w:rPr>
            </w:pPr>
            <w:r w:rsidRPr="00745965">
              <w:rPr>
                <w:rFonts w:ascii="Times New Roman" w:hAnsi="Times New Roman"/>
                <w:sz w:val="24"/>
                <w:szCs w:val="24"/>
              </w:rPr>
              <w:t>Влияние радиоактивных излучений на живые организмы. Экологические проблемы, возникающие при эксплуатации АЭС.</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7E3A01" w:rsidRPr="00745965" w:rsidRDefault="007E3A01" w:rsidP="00E93109">
            <w:pPr>
              <w:ind w:firstLine="435"/>
              <w:jc w:val="both"/>
              <w:rPr>
                <w:rFonts w:ascii="Times New Roman" w:hAnsi="Times New Roman"/>
                <w:bCs/>
                <w:sz w:val="24"/>
                <w:szCs w:val="24"/>
              </w:rPr>
            </w:pPr>
            <w:r w:rsidRPr="00745965">
              <w:rPr>
                <w:rFonts w:ascii="Times New Roman" w:hAnsi="Times New Roman"/>
                <w:bCs/>
                <w:sz w:val="24"/>
                <w:szCs w:val="24"/>
              </w:rPr>
              <w:t>Расчёт элементарного заряда по представленной траектории движения электрона в магнитном поле.</w:t>
            </w:r>
          </w:p>
          <w:p w:rsidR="007E3A01" w:rsidRPr="00745965" w:rsidRDefault="007E3A01" w:rsidP="00E93109">
            <w:pPr>
              <w:ind w:firstLine="435"/>
              <w:jc w:val="both"/>
              <w:rPr>
                <w:rFonts w:ascii="Times New Roman" w:hAnsi="Times New Roman"/>
                <w:bCs/>
                <w:sz w:val="24"/>
                <w:szCs w:val="24"/>
              </w:rPr>
            </w:pPr>
            <w:r w:rsidRPr="00745965">
              <w:rPr>
                <w:rFonts w:ascii="Times New Roman" w:hAnsi="Times New Roman"/>
                <w:bCs/>
                <w:sz w:val="24"/>
                <w:szCs w:val="24"/>
              </w:rPr>
              <w:t>Обнаружение заряженных частиц с помощью счётчика Гейгера.</w:t>
            </w:r>
          </w:p>
          <w:p w:rsidR="007E3A01" w:rsidRPr="00745965" w:rsidRDefault="007E3A01" w:rsidP="00E93109">
            <w:pPr>
              <w:ind w:firstLine="435"/>
              <w:jc w:val="both"/>
              <w:rPr>
                <w:rFonts w:ascii="Times New Roman" w:hAnsi="Times New Roman"/>
                <w:bCs/>
                <w:sz w:val="24"/>
                <w:szCs w:val="24"/>
              </w:rPr>
            </w:pPr>
            <w:r w:rsidRPr="00745965">
              <w:rPr>
                <w:rFonts w:ascii="Times New Roman" w:hAnsi="Times New Roman"/>
                <w:bCs/>
                <w:sz w:val="24"/>
                <w:szCs w:val="24"/>
              </w:rPr>
              <w:t>Наблюдение треков альфа-частиц в камере Вильсона.</w:t>
            </w:r>
          </w:p>
          <w:p w:rsidR="007E3A01" w:rsidRPr="00745965" w:rsidRDefault="007E3A01" w:rsidP="00E93109">
            <w:pPr>
              <w:ind w:firstLine="435"/>
              <w:jc w:val="both"/>
              <w:rPr>
                <w:rFonts w:ascii="Times New Roman" w:hAnsi="Times New Roman"/>
                <w:sz w:val="24"/>
                <w:szCs w:val="24"/>
              </w:rPr>
            </w:pPr>
            <w:r w:rsidRPr="00745965">
              <w:rPr>
                <w:rFonts w:ascii="Times New Roman" w:hAnsi="Times New Roman"/>
                <w:bCs/>
                <w:sz w:val="24"/>
                <w:szCs w:val="24"/>
              </w:rPr>
              <w:t>Обсуждение проблемы влияния радиоактивных излучений на живые организмы.</w:t>
            </w:r>
          </w:p>
        </w:tc>
      </w:tr>
    </w:tbl>
    <w:p w:rsidR="007E3A01" w:rsidRPr="00745965" w:rsidRDefault="007E3A01" w:rsidP="00E93109">
      <w:pPr>
        <w:jc w:val="both"/>
        <w:rPr>
          <w:rFonts w:ascii="Times New Roman" w:hAnsi="Times New Roman"/>
          <w:b/>
          <w:bCs/>
          <w:sz w:val="24"/>
          <w:szCs w:val="24"/>
        </w:rPr>
      </w:pPr>
    </w:p>
    <w:p w:rsidR="007E3A01" w:rsidRPr="00363301" w:rsidRDefault="007E3A01" w:rsidP="00363301">
      <w:pPr>
        <w:ind w:firstLine="454"/>
        <w:jc w:val="both"/>
        <w:rPr>
          <w:rFonts w:ascii="Times New Roman" w:hAnsi="Times New Roman"/>
          <w:b/>
          <w:sz w:val="24"/>
          <w:szCs w:val="24"/>
        </w:rPr>
      </w:pPr>
      <w:r w:rsidRPr="00745965">
        <w:rPr>
          <w:rFonts w:ascii="Times New Roman" w:hAnsi="Times New Roman"/>
          <w:b/>
          <w:sz w:val="24"/>
          <w:szCs w:val="24"/>
        </w:rPr>
        <w:t>7. Описание учебно-методичес</w:t>
      </w:r>
      <w:r w:rsidR="00363301">
        <w:rPr>
          <w:rFonts w:ascii="Times New Roman" w:hAnsi="Times New Roman"/>
          <w:b/>
          <w:sz w:val="24"/>
          <w:szCs w:val="24"/>
        </w:rPr>
        <w:t xml:space="preserve">кого и материально-технического </w:t>
      </w:r>
      <w:r w:rsidRPr="00745965">
        <w:rPr>
          <w:rFonts w:ascii="Times New Roman" w:hAnsi="Times New Roman"/>
          <w:b/>
          <w:sz w:val="24"/>
          <w:szCs w:val="24"/>
        </w:rPr>
        <w:t>обеспечения образовательного процесса</w:t>
      </w:r>
    </w:p>
    <w:p w:rsidR="007E3A01" w:rsidRPr="00745965" w:rsidRDefault="007E3A01" w:rsidP="00E93109">
      <w:pPr>
        <w:ind w:firstLine="720"/>
        <w:jc w:val="both"/>
        <w:rPr>
          <w:rFonts w:ascii="Times New Roman" w:hAnsi="Times New Roman"/>
          <w:sz w:val="24"/>
          <w:szCs w:val="24"/>
        </w:rPr>
      </w:pPr>
      <w:r w:rsidRPr="00745965">
        <w:rPr>
          <w:rFonts w:ascii="Times New Roman" w:hAnsi="Times New Roman"/>
          <w:sz w:val="24"/>
          <w:szCs w:val="24"/>
        </w:rPr>
        <w:t>Для обучения учащихся основной школы основам физических знаний необходима постоянная опора процесса обучения на демонстрационный физический эксперимент, выполняемый учителем и воспринимаемый одновременно всеми учащимися класса, а также на лабораторные работы и опыты, выполняемые учащимися. Поэтому физический кабинет должен быть оснащён полным комплектом демонстрационного и лабораторного оборудования в соответствии с перечнем оборудования для основной и средней школы.</w:t>
      </w:r>
    </w:p>
    <w:p w:rsidR="007E3A01" w:rsidRPr="00745965" w:rsidRDefault="007E3A01" w:rsidP="00E93109">
      <w:pPr>
        <w:ind w:firstLine="720"/>
        <w:jc w:val="both"/>
        <w:rPr>
          <w:rFonts w:ascii="Times New Roman" w:hAnsi="Times New Roman"/>
          <w:sz w:val="24"/>
          <w:szCs w:val="24"/>
        </w:rPr>
      </w:pPr>
      <w:r w:rsidRPr="00745965">
        <w:rPr>
          <w:rFonts w:ascii="Times New Roman" w:hAnsi="Times New Roman"/>
          <w:sz w:val="24"/>
          <w:szCs w:val="24"/>
        </w:rPr>
        <w:t>Система демонстрационных опытов по физике предполагает использование как стрелочных электроизмерительных приборов, так и цифровых средств измерений.</w:t>
      </w:r>
    </w:p>
    <w:p w:rsidR="007E3A01" w:rsidRPr="00745965" w:rsidRDefault="007E3A01" w:rsidP="00E93109">
      <w:pPr>
        <w:ind w:firstLine="720"/>
        <w:jc w:val="both"/>
        <w:rPr>
          <w:rFonts w:ascii="Times New Roman" w:hAnsi="Times New Roman"/>
          <w:sz w:val="24"/>
          <w:szCs w:val="24"/>
        </w:rPr>
      </w:pPr>
      <w:r w:rsidRPr="00745965">
        <w:rPr>
          <w:rFonts w:ascii="Times New Roman" w:hAnsi="Times New Roman"/>
          <w:sz w:val="24"/>
          <w:szCs w:val="24"/>
        </w:rPr>
        <w:t xml:space="preserve">Лабораторное </w:t>
      </w:r>
      <w:r w:rsidR="00363301" w:rsidRPr="00745965">
        <w:rPr>
          <w:rFonts w:ascii="Times New Roman" w:hAnsi="Times New Roman"/>
          <w:sz w:val="24"/>
          <w:szCs w:val="24"/>
        </w:rPr>
        <w:t>оборудование должно</w:t>
      </w:r>
      <w:r w:rsidRPr="00745965">
        <w:rPr>
          <w:rFonts w:ascii="Times New Roman" w:hAnsi="Times New Roman"/>
          <w:sz w:val="24"/>
          <w:szCs w:val="24"/>
        </w:rPr>
        <w:t xml:space="preserve"> храниться в шкафах вдоль задней или боковой стены кабинета с тем, чтобы был обеспечен прямой доступ учащихся к этому оборудованию в любой момент времени. Демонстрационное оборудование хранится, как правило, в шкафах в специально отведённой лаборантской комнате. </w:t>
      </w:r>
    </w:p>
    <w:p w:rsidR="007E3A01" w:rsidRPr="00745965" w:rsidRDefault="007E3A01" w:rsidP="00E93109">
      <w:pPr>
        <w:ind w:firstLine="720"/>
        <w:jc w:val="both"/>
        <w:rPr>
          <w:rFonts w:ascii="Times New Roman" w:hAnsi="Times New Roman"/>
          <w:sz w:val="24"/>
          <w:szCs w:val="24"/>
        </w:rPr>
      </w:pPr>
      <w:r w:rsidRPr="00745965">
        <w:rPr>
          <w:rFonts w:ascii="Times New Roman" w:hAnsi="Times New Roman"/>
          <w:sz w:val="24"/>
          <w:szCs w:val="24"/>
        </w:rPr>
        <w:t>Использование тематических комплектов лабораторного оборудования по механике, молекулярной физике, электричеству и оптике позволяет:</w:t>
      </w:r>
    </w:p>
    <w:p w:rsidR="007E3A01" w:rsidRPr="00745965" w:rsidRDefault="007E3A01" w:rsidP="00363301">
      <w:pPr>
        <w:numPr>
          <w:ilvl w:val="0"/>
          <w:numId w:val="356"/>
        </w:numPr>
        <w:tabs>
          <w:tab w:val="left" w:pos="1080"/>
        </w:tabs>
        <w:jc w:val="both"/>
        <w:rPr>
          <w:rFonts w:ascii="Times New Roman" w:hAnsi="Times New Roman"/>
          <w:sz w:val="24"/>
          <w:szCs w:val="24"/>
        </w:rPr>
      </w:pPr>
      <w:r w:rsidRPr="00745965">
        <w:rPr>
          <w:rFonts w:ascii="Times New Roman" w:hAnsi="Times New Roman"/>
          <w:sz w:val="24"/>
          <w:szCs w:val="24"/>
        </w:rPr>
        <w:lastRenderedPageBreak/>
        <w:t>формировать общеучебное умение подбирать учащимися необходимое оборудование для самостоятельного исследования;</w:t>
      </w:r>
    </w:p>
    <w:p w:rsidR="007E3A01" w:rsidRPr="00745965" w:rsidRDefault="007E3A01" w:rsidP="00363301">
      <w:pPr>
        <w:numPr>
          <w:ilvl w:val="0"/>
          <w:numId w:val="356"/>
        </w:numPr>
        <w:tabs>
          <w:tab w:val="left" w:pos="1080"/>
        </w:tabs>
        <w:jc w:val="both"/>
        <w:rPr>
          <w:rFonts w:ascii="Times New Roman" w:hAnsi="Times New Roman"/>
          <w:sz w:val="24"/>
          <w:szCs w:val="24"/>
        </w:rPr>
      </w:pPr>
      <w:r w:rsidRPr="00745965">
        <w:rPr>
          <w:rFonts w:ascii="Times New Roman" w:hAnsi="Times New Roman"/>
          <w:sz w:val="24"/>
          <w:szCs w:val="24"/>
        </w:rPr>
        <w:t>проводить экспериментальные работы на любом этапе урока;</w:t>
      </w:r>
    </w:p>
    <w:p w:rsidR="007E3A01" w:rsidRPr="00745965" w:rsidRDefault="007E3A01" w:rsidP="00363301">
      <w:pPr>
        <w:numPr>
          <w:ilvl w:val="0"/>
          <w:numId w:val="356"/>
        </w:numPr>
        <w:tabs>
          <w:tab w:val="left" w:pos="1080"/>
        </w:tabs>
        <w:jc w:val="both"/>
        <w:rPr>
          <w:rFonts w:ascii="Times New Roman" w:hAnsi="Times New Roman"/>
          <w:sz w:val="24"/>
          <w:szCs w:val="24"/>
        </w:rPr>
      </w:pPr>
      <w:r w:rsidRPr="00745965">
        <w:rPr>
          <w:rFonts w:ascii="Times New Roman" w:hAnsi="Times New Roman"/>
          <w:sz w:val="24"/>
          <w:szCs w:val="24"/>
        </w:rPr>
        <w:t>уменьшать трудовые затраты учителя при подготовке к урокам.</w:t>
      </w:r>
    </w:p>
    <w:p w:rsidR="007E3A01" w:rsidRPr="00745965" w:rsidRDefault="007E3A01" w:rsidP="00E93109">
      <w:pPr>
        <w:ind w:firstLine="720"/>
        <w:jc w:val="both"/>
        <w:rPr>
          <w:rFonts w:ascii="Times New Roman" w:hAnsi="Times New Roman"/>
          <w:sz w:val="24"/>
          <w:szCs w:val="24"/>
        </w:rPr>
      </w:pPr>
      <w:r w:rsidRPr="00745965">
        <w:rPr>
          <w:rFonts w:ascii="Times New Roman" w:hAnsi="Times New Roman"/>
          <w:sz w:val="24"/>
          <w:szCs w:val="24"/>
        </w:rPr>
        <w:t>Кабинет физики должен быть снабжён электричеством и водой в соответствии с правилами техники безопасности. К закреплённым лабораторным столам подводится переменное напряжение 36-42 В от щита комплекта электроснабжения.</w:t>
      </w:r>
    </w:p>
    <w:p w:rsidR="007E3A01" w:rsidRPr="00745965" w:rsidRDefault="007E3A01" w:rsidP="00E93109">
      <w:pPr>
        <w:ind w:firstLine="720"/>
        <w:jc w:val="both"/>
        <w:rPr>
          <w:rFonts w:ascii="Times New Roman" w:hAnsi="Times New Roman"/>
          <w:sz w:val="24"/>
          <w:szCs w:val="24"/>
        </w:rPr>
      </w:pPr>
      <w:r w:rsidRPr="00745965">
        <w:rPr>
          <w:rFonts w:ascii="Times New Roman" w:hAnsi="Times New Roman"/>
          <w:sz w:val="24"/>
          <w:szCs w:val="24"/>
        </w:rPr>
        <w:t>К демонстрационному столу должно быть подведено напряжение 42 и 220 В. Одно полотно доски в кабинете должно быть стальным.</w:t>
      </w:r>
    </w:p>
    <w:p w:rsidR="007E3A01" w:rsidRPr="00745965" w:rsidRDefault="007E3A01" w:rsidP="00E93109">
      <w:pPr>
        <w:ind w:firstLine="720"/>
        <w:jc w:val="both"/>
        <w:rPr>
          <w:rFonts w:ascii="Times New Roman" w:hAnsi="Times New Roman"/>
          <w:sz w:val="24"/>
          <w:szCs w:val="24"/>
        </w:rPr>
      </w:pPr>
      <w:r w:rsidRPr="00745965">
        <w:rPr>
          <w:rFonts w:ascii="Times New Roman" w:hAnsi="Times New Roman"/>
          <w:sz w:val="24"/>
          <w:szCs w:val="24"/>
        </w:rPr>
        <w:t>В кабинете физики необходимо иметь:</w:t>
      </w:r>
    </w:p>
    <w:p w:rsidR="007E3A01" w:rsidRPr="00745965" w:rsidRDefault="007E3A01" w:rsidP="00E93109">
      <w:pPr>
        <w:numPr>
          <w:ilvl w:val="0"/>
          <w:numId w:val="41"/>
        </w:numPr>
        <w:tabs>
          <w:tab w:val="left" w:pos="1260"/>
        </w:tabs>
        <w:ind w:left="1260" w:hanging="540"/>
        <w:jc w:val="both"/>
        <w:rPr>
          <w:rFonts w:ascii="Times New Roman" w:hAnsi="Times New Roman"/>
          <w:sz w:val="24"/>
          <w:szCs w:val="24"/>
        </w:rPr>
      </w:pPr>
      <w:r w:rsidRPr="00745965">
        <w:rPr>
          <w:rFonts w:ascii="Times New Roman" w:hAnsi="Times New Roman"/>
          <w:sz w:val="24"/>
          <w:szCs w:val="24"/>
        </w:rPr>
        <w:t>противопожарный инвентарь;</w:t>
      </w:r>
    </w:p>
    <w:p w:rsidR="007E3A01" w:rsidRPr="00745965" w:rsidRDefault="007E3A01" w:rsidP="00E93109">
      <w:pPr>
        <w:numPr>
          <w:ilvl w:val="0"/>
          <w:numId w:val="41"/>
        </w:numPr>
        <w:tabs>
          <w:tab w:val="left" w:pos="1260"/>
        </w:tabs>
        <w:ind w:left="1260" w:hanging="540"/>
        <w:jc w:val="both"/>
        <w:rPr>
          <w:rFonts w:ascii="Times New Roman" w:hAnsi="Times New Roman"/>
          <w:sz w:val="24"/>
          <w:szCs w:val="24"/>
        </w:rPr>
      </w:pPr>
      <w:r w:rsidRPr="00745965">
        <w:rPr>
          <w:rFonts w:ascii="Times New Roman" w:hAnsi="Times New Roman"/>
          <w:sz w:val="24"/>
          <w:szCs w:val="24"/>
        </w:rPr>
        <w:t>аптечку с набором перевязочных средств и медикаментов;</w:t>
      </w:r>
    </w:p>
    <w:p w:rsidR="007E3A01" w:rsidRPr="00745965" w:rsidRDefault="007E3A01" w:rsidP="00E93109">
      <w:pPr>
        <w:numPr>
          <w:ilvl w:val="0"/>
          <w:numId w:val="41"/>
        </w:numPr>
        <w:tabs>
          <w:tab w:val="left" w:pos="1260"/>
        </w:tabs>
        <w:ind w:left="1260" w:hanging="540"/>
        <w:jc w:val="both"/>
        <w:rPr>
          <w:rFonts w:ascii="Times New Roman" w:hAnsi="Times New Roman"/>
          <w:sz w:val="24"/>
          <w:szCs w:val="24"/>
        </w:rPr>
      </w:pPr>
      <w:r w:rsidRPr="00745965">
        <w:rPr>
          <w:rFonts w:ascii="Times New Roman" w:hAnsi="Times New Roman"/>
          <w:sz w:val="24"/>
          <w:szCs w:val="24"/>
        </w:rPr>
        <w:t>инструкцию по правилам безопасности для обучающихся;</w:t>
      </w:r>
    </w:p>
    <w:p w:rsidR="007E3A01" w:rsidRPr="00745965" w:rsidRDefault="007E3A01" w:rsidP="00E93109">
      <w:pPr>
        <w:numPr>
          <w:ilvl w:val="0"/>
          <w:numId w:val="41"/>
        </w:numPr>
        <w:tabs>
          <w:tab w:val="left" w:pos="1260"/>
        </w:tabs>
        <w:ind w:left="1260" w:hanging="540"/>
        <w:jc w:val="both"/>
        <w:rPr>
          <w:rFonts w:ascii="Times New Roman" w:hAnsi="Times New Roman"/>
          <w:sz w:val="24"/>
          <w:szCs w:val="24"/>
        </w:rPr>
      </w:pPr>
      <w:r w:rsidRPr="00745965">
        <w:rPr>
          <w:rFonts w:ascii="Times New Roman" w:hAnsi="Times New Roman"/>
          <w:sz w:val="24"/>
          <w:szCs w:val="24"/>
        </w:rPr>
        <w:t>журнал регистрации инструктажа по правилам безопасности труда.</w:t>
      </w:r>
    </w:p>
    <w:p w:rsidR="007E3A01" w:rsidRPr="00745965" w:rsidRDefault="007E3A01" w:rsidP="00E93109">
      <w:pPr>
        <w:ind w:firstLine="720"/>
        <w:jc w:val="both"/>
        <w:rPr>
          <w:rFonts w:ascii="Times New Roman" w:hAnsi="Times New Roman"/>
          <w:sz w:val="24"/>
          <w:szCs w:val="24"/>
        </w:rPr>
      </w:pPr>
      <w:r w:rsidRPr="00745965">
        <w:rPr>
          <w:rFonts w:ascii="Times New Roman" w:hAnsi="Times New Roman"/>
          <w:sz w:val="24"/>
          <w:szCs w:val="24"/>
        </w:rPr>
        <w:t>Кроме демонстрационного и лабораторного оборудования, кабинет физики должен быть оснащён:</w:t>
      </w:r>
    </w:p>
    <w:p w:rsidR="007E3A01" w:rsidRPr="00745965" w:rsidRDefault="007E3A01" w:rsidP="00E93109">
      <w:pPr>
        <w:numPr>
          <w:ilvl w:val="0"/>
          <w:numId w:val="32"/>
        </w:numPr>
        <w:tabs>
          <w:tab w:val="left" w:pos="426"/>
        </w:tabs>
        <w:ind w:left="426" w:hanging="426"/>
        <w:jc w:val="both"/>
        <w:rPr>
          <w:rFonts w:ascii="Times New Roman" w:hAnsi="Times New Roman"/>
          <w:sz w:val="24"/>
          <w:szCs w:val="24"/>
        </w:rPr>
      </w:pPr>
      <w:r w:rsidRPr="00745965">
        <w:rPr>
          <w:rFonts w:ascii="Times New Roman" w:hAnsi="Times New Roman"/>
          <w:sz w:val="24"/>
          <w:szCs w:val="24"/>
        </w:rPr>
        <w:t>комплектом технических средств обучения, компьютером с мультимедиапроектором и интерактивной доской;</w:t>
      </w:r>
    </w:p>
    <w:p w:rsidR="007E3A01" w:rsidRPr="00745965" w:rsidRDefault="007E3A01" w:rsidP="00E93109">
      <w:pPr>
        <w:numPr>
          <w:ilvl w:val="0"/>
          <w:numId w:val="32"/>
        </w:numPr>
        <w:tabs>
          <w:tab w:val="left" w:pos="426"/>
        </w:tabs>
        <w:ind w:left="426" w:hanging="426"/>
        <w:jc w:val="both"/>
        <w:rPr>
          <w:rFonts w:ascii="Times New Roman" w:hAnsi="Times New Roman"/>
          <w:sz w:val="24"/>
          <w:szCs w:val="24"/>
        </w:rPr>
      </w:pPr>
      <w:r w:rsidRPr="00745965">
        <w:rPr>
          <w:rFonts w:ascii="Times New Roman" w:hAnsi="Times New Roman"/>
          <w:sz w:val="24"/>
          <w:szCs w:val="24"/>
        </w:rPr>
        <w:t>учебно-методической, справочной и научно-популярной литературой (учебниками, сборниками задач, журналами и т.п.);</w:t>
      </w:r>
    </w:p>
    <w:p w:rsidR="007E3A01" w:rsidRPr="00745965" w:rsidRDefault="007E3A01" w:rsidP="00E93109">
      <w:pPr>
        <w:numPr>
          <w:ilvl w:val="0"/>
          <w:numId w:val="32"/>
        </w:numPr>
        <w:tabs>
          <w:tab w:val="left" w:pos="426"/>
        </w:tabs>
        <w:ind w:left="426" w:hanging="426"/>
        <w:jc w:val="both"/>
        <w:rPr>
          <w:rFonts w:ascii="Times New Roman" w:hAnsi="Times New Roman"/>
          <w:sz w:val="24"/>
          <w:szCs w:val="24"/>
        </w:rPr>
      </w:pPr>
      <w:r w:rsidRPr="00745965">
        <w:rPr>
          <w:rFonts w:ascii="Times New Roman" w:hAnsi="Times New Roman"/>
          <w:sz w:val="24"/>
          <w:szCs w:val="24"/>
        </w:rPr>
        <w:t>картотекой с заданиями для индивидуального обучения, организации самостоятельных работ учащихся, проведения контрольных работ;</w:t>
      </w:r>
    </w:p>
    <w:p w:rsidR="007E3A01" w:rsidRPr="00363301" w:rsidRDefault="007E3A01" w:rsidP="00363301">
      <w:pPr>
        <w:numPr>
          <w:ilvl w:val="0"/>
          <w:numId w:val="32"/>
        </w:numPr>
        <w:tabs>
          <w:tab w:val="left" w:pos="426"/>
        </w:tabs>
        <w:ind w:left="426" w:hanging="426"/>
        <w:jc w:val="both"/>
        <w:rPr>
          <w:rFonts w:ascii="Times New Roman" w:hAnsi="Times New Roman"/>
          <w:b/>
          <w:sz w:val="24"/>
          <w:szCs w:val="24"/>
        </w:rPr>
      </w:pPr>
      <w:r w:rsidRPr="00745965">
        <w:rPr>
          <w:rFonts w:ascii="Times New Roman" w:hAnsi="Times New Roman"/>
          <w:sz w:val="24"/>
          <w:szCs w:val="24"/>
        </w:rPr>
        <w:t>комплектом тематических таблиц по всем разделам школьного курса физики, портретами выдающихся физиков.</w:t>
      </w:r>
    </w:p>
    <w:p w:rsidR="007E3A01" w:rsidRPr="00745965" w:rsidRDefault="007E3A01" w:rsidP="00E93109">
      <w:pPr>
        <w:ind w:left="720"/>
        <w:jc w:val="both"/>
        <w:rPr>
          <w:rFonts w:ascii="Times New Roman" w:hAnsi="Times New Roman"/>
          <w:sz w:val="24"/>
          <w:szCs w:val="24"/>
        </w:rPr>
      </w:pPr>
      <w:r w:rsidRPr="00745965">
        <w:rPr>
          <w:rFonts w:ascii="Times New Roman" w:hAnsi="Times New Roman"/>
          <w:b/>
          <w:sz w:val="24"/>
          <w:szCs w:val="24"/>
        </w:rPr>
        <w:t>8.Планируемые результаты освоения курса физики 7 класса</w:t>
      </w:r>
    </w:p>
    <w:p w:rsidR="007E3A01" w:rsidRPr="00745965" w:rsidRDefault="007E3A01" w:rsidP="00E93109">
      <w:pPr>
        <w:jc w:val="both"/>
        <w:rPr>
          <w:rFonts w:ascii="Times New Roman" w:hAnsi="Times New Roman"/>
          <w:sz w:val="24"/>
          <w:szCs w:val="24"/>
        </w:rPr>
      </w:pP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Выпускник 7 класса научится:</w:t>
      </w:r>
    </w:p>
    <w:p w:rsidR="007E3A01" w:rsidRPr="00745965" w:rsidRDefault="007E3A01" w:rsidP="00E93109">
      <w:pPr>
        <w:numPr>
          <w:ilvl w:val="0"/>
          <w:numId w:val="6"/>
        </w:numPr>
        <w:jc w:val="both"/>
        <w:rPr>
          <w:rFonts w:ascii="Times New Roman" w:hAnsi="Times New Roman"/>
          <w:sz w:val="24"/>
          <w:szCs w:val="24"/>
        </w:rPr>
      </w:pPr>
      <w:r w:rsidRPr="00745965">
        <w:rPr>
          <w:rFonts w:ascii="Times New Roman" w:hAnsi="Times New Roman"/>
          <w:sz w:val="24"/>
          <w:szCs w:val="24"/>
        </w:rPr>
        <w:t>Распознавать проблемы, которые можно решать при помощи физических методов;</w:t>
      </w:r>
    </w:p>
    <w:p w:rsidR="007E3A01" w:rsidRPr="00745965" w:rsidRDefault="007E3A01" w:rsidP="00E93109">
      <w:pPr>
        <w:numPr>
          <w:ilvl w:val="0"/>
          <w:numId w:val="6"/>
        </w:numPr>
        <w:jc w:val="both"/>
        <w:rPr>
          <w:rFonts w:ascii="Times New Roman" w:hAnsi="Times New Roman"/>
          <w:sz w:val="24"/>
          <w:szCs w:val="24"/>
        </w:rPr>
      </w:pPr>
      <w:r w:rsidRPr="00745965">
        <w:rPr>
          <w:rFonts w:ascii="Times New Roman" w:hAnsi="Times New Roman"/>
          <w:sz w:val="24"/>
          <w:szCs w:val="24"/>
        </w:rPr>
        <w:t>Ставить эксперименты по исследованию физических явлений или физических свойств тел без использования прямых измерений; при этом формулировать проблему-цель опыта, собирать установку из предложенного оборудования, проводить опыт и формулировать выводы;</w:t>
      </w:r>
    </w:p>
    <w:p w:rsidR="007E3A01" w:rsidRPr="00745965" w:rsidRDefault="007E3A01" w:rsidP="00E93109">
      <w:pPr>
        <w:numPr>
          <w:ilvl w:val="0"/>
          <w:numId w:val="6"/>
        </w:numPr>
        <w:jc w:val="both"/>
        <w:rPr>
          <w:rFonts w:ascii="Times New Roman" w:hAnsi="Times New Roman"/>
          <w:sz w:val="24"/>
          <w:szCs w:val="24"/>
        </w:rPr>
      </w:pPr>
      <w:r w:rsidRPr="00745965">
        <w:rPr>
          <w:rFonts w:ascii="Times New Roman" w:hAnsi="Times New Roman"/>
          <w:sz w:val="24"/>
          <w:szCs w:val="24"/>
        </w:rPr>
        <w:t>Проводить прямые измерения физических величин: время, расстояние, масса тела, объем, сила;</w:t>
      </w:r>
    </w:p>
    <w:p w:rsidR="007E3A01" w:rsidRPr="00745965" w:rsidRDefault="007E3A01" w:rsidP="00E93109">
      <w:pPr>
        <w:numPr>
          <w:ilvl w:val="0"/>
          <w:numId w:val="6"/>
        </w:numPr>
        <w:jc w:val="both"/>
        <w:rPr>
          <w:rFonts w:ascii="Times New Roman" w:hAnsi="Times New Roman"/>
          <w:sz w:val="24"/>
          <w:szCs w:val="24"/>
        </w:rPr>
      </w:pPr>
      <w:r w:rsidRPr="00745965">
        <w:rPr>
          <w:rFonts w:ascii="Times New Roman" w:hAnsi="Times New Roman"/>
          <w:sz w:val="24"/>
          <w:szCs w:val="24"/>
        </w:rPr>
        <w:lastRenderedPageBreak/>
        <w:t>Проводить косвенные измерения физических величин, вычислять значения величин и анализировать полученные результаты;</w:t>
      </w:r>
    </w:p>
    <w:p w:rsidR="007E3A01" w:rsidRPr="00745965" w:rsidRDefault="007E3A01" w:rsidP="00E93109">
      <w:pPr>
        <w:numPr>
          <w:ilvl w:val="0"/>
          <w:numId w:val="6"/>
        </w:numPr>
        <w:jc w:val="both"/>
        <w:rPr>
          <w:rFonts w:ascii="Times New Roman" w:hAnsi="Times New Roman"/>
          <w:sz w:val="24"/>
          <w:szCs w:val="24"/>
        </w:rPr>
      </w:pPr>
      <w:r w:rsidRPr="00745965">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7E3A01" w:rsidRPr="00745965" w:rsidRDefault="007E3A01" w:rsidP="00E93109">
      <w:pPr>
        <w:jc w:val="both"/>
        <w:rPr>
          <w:rFonts w:ascii="Times New Roman" w:hAnsi="Times New Roman"/>
          <w:sz w:val="24"/>
          <w:szCs w:val="24"/>
        </w:rPr>
      </w:pPr>
    </w:p>
    <w:p w:rsidR="007E3A01" w:rsidRPr="00745965" w:rsidRDefault="007E3A01" w:rsidP="00E93109">
      <w:pPr>
        <w:jc w:val="both"/>
        <w:rPr>
          <w:rFonts w:ascii="Times New Roman" w:hAnsi="Times New Roman"/>
          <w:sz w:val="24"/>
          <w:szCs w:val="24"/>
        </w:rPr>
      </w:pPr>
      <w:r w:rsidRPr="00745965">
        <w:rPr>
          <w:rFonts w:ascii="Times New Roman" w:hAnsi="Times New Roman"/>
          <w:b/>
          <w:sz w:val="24"/>
          <w:szCs w:val="24"/>
        </w:rPr>
        <w:t>При изучении разделов:</w:t>
      </w:r>
    </w:p>
    <w:p w:rsidR="007E3A01" w:rsidRPr="00745965" w:rsidRDefault="007E3A01" w:rsidP="00363301">
      <w:pPr>
        <w:numPr>
          <w:ilvl w:val="0"/>
          <w:numId w:val="21"/>
        </w:numPr>
        <w:ind w:left="284"/>
        <w:jc w:val="both"/>
        <w:rPr>
          <w:rFonts w:ascii="Times New Roman" w:hAnsi="Times New Roman"/>
          <w:sz w:val="24"/>
          <w:szCs w:val="24"/>
        </w:rPr>
      </w:pPr>
      <w:r w:rsidRPr="00745965">
        <w:rPr>
          <w:rFonts w:ascii="Times New Roman" w:hAnsi="Times New Roman"/>
          <w:sz w:val="24"/>
          <w:szCs w:val="24"/>
        </w:rPr>
        <w:t xml:space="preserve"> «Физические явления» ученик научится:</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Классифицировать физические явления и отличать их от химических явлений;</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Объяснять и описывать физические явления, проводить их наблюдения;</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xml:space="preserve">-  Различать значение понятий </w:t>
      </w:r>
      <w:r w:rsidRPr="00745965">
        <w:rPr>
          <w:rFonts w:ascii="Times New Roman" w:hAnsi="Times New Roman"/>
          <w:i/>
          <w:sz w:val="24"/>
          <w:szCs w:val="24"/>
        </w:rPr>
        <w:t>физическое тело, вещество, материя.</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Распознавать основные методы изучения физики (наблюдени</w:t>
      </w:r>
      <w:r w:rsidR="00363301">
        <w:rPr>
          <w:rFonts w:ascii="Times New Roman" w:hAnsi="Times New Roman"/>
          <w:sz w:val="24"/>
          <w:szCs w:val="24"/>
        </w:rPr>
        <w:t>е, опыты), понимать их отличие.</w:t>
      </w:r>
    </w:p>
    <w:p w:rsidR="007E3A01" w:rsidRPr="00363301" w:rsidRDefault="007E3A01" w:rsidP="00363301">
      <w:pPr>
        <w:numPr>
          <w:ilvl w:val="0"/>
          <w:numId w:val="21"/>
        </w:numPr>
        <w:ind w:left="426"/>
        <w:jc w:val="both"/>
        <w:rPr>
          <w:rFonts w:ascii="Times New Roman" w:hAnsi="Times New Roman"/>
          <w:sz w:val="24"/>
          <w:szCs w:val="24"/>
        </w:rPr>
      </w:pPr>
      <w:r w:rsidRPr="00745965">
        <w:rPr>
          <w:rFonts w:ascii="Times New Roman" w:hAnsi="Times New Roman"/>
          <w:sz w:val="24"/>
          <w:szCs w:val="24"/>
        </w:rPr>
        <w:t>«Строение вещества», ученик научится:</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Объяснять опыты, подтверждающие молекулярное строение вещества;</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xml:space="preserve">- Выявлять основные свойства агрегатных состояний вещества и объяснять их на </w:t>
      </w:r>
      <w:r w:rsidR="00363301" w:rsidRPr="00745965">
        <w:rPr>
          <w:rFonts w:ascii="Times New Roman" w:hAnsi="Times New Roman"/>
          <w:sz w:val="24"/>
          <w:szCs w:val="24"/>
        </w:rPr>
        <w:t>основе молекулярного</w:t>
      </w:r>
      <w:r w:rsidRPr="00745965">
        <w:rPr>
          <w:rFonts w:ascii="Times New Roman" w:hAnsi="Times New Roman"/>
          <w:sz w:val="24"/>
          <w:szCs w:val="24"/>
        </w:rPr>
        <w:t xml:space="preserve"> строения;</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Выдвигать гипотезы о причинах движения молекул, описывать движение молекул в конкретной ситуации;</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Истолковывать явление смачивания, существование силы упругости на основе молекулярного взаимодействия;</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Приводить примеры проявления диффузии и броуновского движения в окружающем мире;</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Проводить исследовательскую работу по выращиванию кристаллов;</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Выполнять исследовательский эксперимент по изменению агрегатного состояния воды, анализировать его и делать выводы;</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xml:space="preserve">- Представлять объяснение многих физических </w:t>
      </w:r>
      <w:r w:rsidR="00363301" w:rsidRPr="00745965">
        <w:rPr>
          <w:rFonts w:ascii="Times New Roman" w:hAnsi="Times New Roman"/>
          <w:sz w:val="24"/>
          <w:szCs w:val="24"/>
        </w:rPr>
        <w:t>явлений на</w:t>
      </w:r>
      <w:r w:rsidRPr="00745965">
        <w:rPr>
          <w:rFonts w:ascii="Times New Roman" w:hAnsi="Times New Roman"/>
          <w:sz w:val="24"/>
          <w:szCs w:val="24"/>
        </w:rPr>
        <w:t xml:space="preserve"> основе молекулярно</w:t>
      </w:r>
      <w:r w:rsidR="00363301">
        <w:rPr>
          <w:rFonts w:ascii="Times New Roman" w:hAnsi="Times New Roman"/>
          <w:sz w:val="24"/>
          <w:szCs w:val="24"/>
        </w:rPr>
        <w:t>-кинетической теории.</w:t>
      </w:r>
    </w:p>
    <w:p w:rsidR="007E3A01" w:rsidRPr="00363301" w:rsidRDefault="007E3A01" w:rsidP="00363301">
      <w:pPr>
        <w:numPr>
          <w:ilvl w:val="0"/>
          <w:numId w:val="21"/>
        </w:numPr>
        <w:ind w:left="284"/>
        <w:jc w:val="both"/>
        <w:rPr>
          <w:rFonts w:ascii="Times New Roman" w:hAnsi="Times New Roman"/>
          <w:sz w:val="24"/>
          <w:szCs w:val="24"/>
        </w:rPr>
      </w:pPr>
      <w:r w:rsidRPr="00745965">
        <w:rPr>
          <w:rFonts w:ascii="Times New Roman" w:hAnsi="Times New Roman"/>
          <w:sz w:val="24"/>
          <w:szCs w:val="24"/>
        </w:rPr>
        <w:t>«Механич</w:t>
      </w:r>
      <w:r w:rsidR="00363301">
        <w:rPr>
          <w:rFonts w:ascii="Times New Roman" w:hAnsi="Times New Roman"/>
          <w:sz w:val="24"/>
          <w:szCs w:val="24"/>
        </w:rPr>
        <w:t>еские явления», ученик научится;</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Распознавать механические явления и объяснять их;</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Описывать изученные свойства тел, используя физические величины: путь, скорость, ускорение, масса тела, плотность, энергия, работа, мощность;</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Анализировать свойства тел, используя физические понятия и законы;</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Различать основные признаки изученных физических моделей: материальная точка, инерциальная система отсчета;</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lastRenderedPageBreak/>
        <w:t>- Решать задачи, анализировать, моделировать различные механические ситуации, и</w:t>
      </w:r>
      <w:r w:rsidR="00363301">
        <w:rPr>
          <w:rFonts w:ascii="Times New Roman" w:hAnsi="Times New Roman"/>
          <w:sz w:val="24"/>
          <w:szCs w:val="24"/>
        </w:rPr>
        <w:t>нтерпретировать условие задачи.</w:t>
      </w:r>
    </w:p>
    <w:p w:rsidR="007E3A01" w:rsidRPr="00745965" w:rsidRDefault="007E3A01" w:rsidP="00E93109">
      <w:pPr>
        <w:jc w:val="both"/>
        <w:rPr>
          <w:rFonts w:ascii="Times New Roman" w:hAnsi="Times New Roman"/>
          <w:sz w:val="24"/>
          <w:szCs w:val="24"/>
        </w:rPr>
      </w:pPr>
      <w:r w:rsidRPr="00745965">
        <w:rPr>
          <w:rFonts w:ascii="Times New Roman" w:hAnsi="Times New Roman"/>
          <w:b/>
          <w:sz w:val="24"/>
          <w:szCs w:val="24"/>
        </w:rPr>
        <w:t>Планируемые результаты освоения курса физики 8 класса</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Выпускник 8 класса научится:</w:t>
      </w:r>
    </w:p>
    <w:p w:rsidR="007E3A01" w:rsidRPr="00745965" w:rsidRDefault="00363301" w:rsidP="00E93109">
      <w:pPr>
        <w:jc w:val="both"/>
        <w:rPr>
          <w:rFonts w:ascii="Times New Roman" w:hAnsi="Times New Roman"/>
          <w:sz w:val="24"/>
          <w:szCs w:val="24"/>
        </w:rPr>
      </w:pPr>
      <w:r>
        <w:rPr>
          <w:rFonts w:ascii="Times New Roman" w:hAnsi="Times New Roman"/>
          <w:sz w:val="24"/>
          <w:szCs w:val="24"/>
        </w:rPr>
        <w:t>1.</w:t>
      </w:r>
      <w:r w:rsidR="007E3A01" w:rsidRPr="00745965">
        <w:rPr>
          <w:rFonts w:ascii="Times New Roman" w:hAnsi="Times New Roman"/>
          <w:sz w:val="24"/>
          <w:szCs w:val="24"/>
        </w:rPr>
        <w:t>Распознавать проблемы, которые можно решать при помощи физических методов; анализировать отдельные этапы проведения исследования и интерпретировать результаты наблюдений и опытов;</w:t>
      </w:r>
    </w:p>
    <w:p w:rsidR="007E3A01" w:rsidRPr="00745965" w:rsidRDefault="00363301" w:rsidP="00E93109">
      <w:pPr>
        <w:jc w:val="both"/>
        <w:rPr>
          <w:rFonts w:ascii="Times New Roman" w:hAnsi="Times New Roman"/>
          <w:sz w:val="24"/>
          <w:szCs w:val="24"/>
        </w:rPr>
      </w:pPr>
      <w:r>
        <w:rPr>
          <w:rFonts w:ascii="Times New Roman" w:hAnsi="Times New Roman"/>
          <w:sz w:val="24"/>
          <w:szCs w:val="24"/>
        </w:rPr>
        <w:t>2.</w:t>
      </w:r>
      <w:r w:rsidR="007E3A01" w:rsidRPr="00745965">
        <w:rPr>
          <w:rFonts w:ascii="Times New Roman" w:hAnsi="Times New Roman"/>
          <w:sz w:val="24"/>
          <w:szCs w:val="24"/>
        </w:rPr>
        <w:t xml:space="preserve">Ставить эксперименты по исследованию физических явлений </w:t>
      </w:r>
      <w:r w:rsidRPr="00745965">
        <w:rPr>
          <w:rFonts w:ascii="Times New Roman" w:hAnsi="Times New Roman"/>
          <w:sz w:val="24"/>
          <w:szCs w:val="24"/>
        </w:rPr>
        <w:t>или свойств</w:t>
      </w:r>
      <w:r w:rsidR="007E3A01" w:rsidRPr="00745965">
        <w:rPr>
          <w:rFonts w:ascii="Times New Roman" w:hAnsi="Times New Roman"/>
          <w:sz w:val="24"/>
          <w:szCs w:val="24"/>
        </w:rPr>
        <w:t xml:space="preserve"> тел без использования прямых измерений; при этом формулировать проблему-цель опыта, собирать установку из предложенного оборудования, проводи</w:t>
      </w:r>
      <w:r>
        <w:rPr>
          <w:rFonts w:ascii="Times New Roman" w:hAnsi="Times New Roman"/>
          <w:sz w:val="24"/>
          <w:szCs w:val="24"/>
        </w:rPr>
        <w:t>ть опыт и формулировать выводы;</w:t>
      </w:r>
    </w:p>
    <w:p w:rsidR="007E3A01" w:rsidRPr="00745965" w:rsidRDefault="00363301" w:rsidP="00E93109">
      <w:pPr>
        <w:jc w:val="both"/>
        <w:rPr>
          <w:rFonts w:ascii="Times New Roman" w:hAnsi="Times New Roman"/>
          <w:sz w:val="24"/>
          <w:szCs w:val="24"/>
        </w:rPr>
      </w:pPr>
      <w:r>
        <w:rPr>
          <w:rFonts w:ascii="Times New Roman" w:hAnsi="Times New Roman"/>
          <w:sz w:val="24"/>
          <w:szCs w:val="24"/>
        </w:rPr>
        <w:t>3.</w:t>
      </w:r>
      <w:r w:rsidR="007E3A01" w:rsidRPr="00745965">
        <w:rPr>
          <w:rFonts w:ascii="Times New Roman" w:hAnsi="Times New Roman"/>
          <w:sz w:val="24"/>
          <w:szCs w:val="24"/>
        </w:rPr>
        <w:t>Проводить прямые измерения физических величин: время, расстояние, масса тела, объем, сила, температура, давление, влажность воздуха и использовать простейшие методы</w:t>
      </w:r>
      <w:r>
        <w:rPr>
          <w:rFonts w:ascii="Times New Roman" w:hAnsi="Times New Roman"/>
          <w:sz w:val="24"/>
          <w:szCs w:val="24"/>
        </w:rPr>
        <w:t xml:space="preserve"> оценки погрешностей измерений;</w:t>
      </w:r>
    </w:p>
    <w:p w:rsidR="007E3A01" w:rsidRPr="00745965" w:rsidRDefault="00363301" w:rsidP="00E93109">
      <w:pPr>
        <w:jc w:val="both"/>
        <w:rPr>
          <w:rFonts w:ascii="Times New Roman" w:hAnsi="Times New Roman"/>
          <w:sz w:val="24"/>
          <w:szCs w:val="24"/>
        </w:rPr>
      </w:pPr>
      <w:r>
        <w:rPr>
          <w:rFonts w:ascii="Times New Roman" w:hAnsi="Times New Roman"/>
          <w:sz w:val="24"/>
          <w:szCs w:val="24"/>
        </w:rPr>
        <w:t>4.</w:t>
      </w:r>
      <w:r w:rsidR="007E3A01" w:rsidRPr="00745965">
        <w:rPr>
          <w:rFonts w:ascii="Times New Roman" w:hAnsi="Times New Roman"/>
          <w:sz w:val="24"/>
          <w:szCs w:val="24"/>
        </w:rPr>
        <w:t>Проводить косвенные измерения физических величин, вычислять значения величин и анализировать полученные результа</w:t>
      </w:r>
      <w:r>
        <w:rPr>
          <w:rFonts w:ascii="Times New Roman" w:hAnsi="Times New Roman"/>
          <w:sz w:val="24"/>
          <w:szCs w:val="24"/>
        </w:rPr>
        <w:t>ты с учетом точности измерения;</w:t>
      </w:r>
    </w:p>
    <w:p w:rsidR="007E3A01" w:rsidRPr="00745965" w:rsidRDefault="00363301" w:rsidP="00E93109">
      <w:pPr>
        <w:jc w:val="both"/>
        <w:rPr>
          <w:rFonts w:ascii="Times New Roman" w:hAnsi="Times New Roman"/>
          <w:sz w:val="24"/>
          <w:szCs w:val="24"/>
        </w:rPr>
      </w:pPr>
      <w:r>
        <w:rPr>
          <w:rFonts w:ascii="Times New Roman" w:hAnsi="Times New Roman"/>
          <w:sz w:val="24"/>
          <w:szCs w:val="24"/>
        </w:rPr>
        <w:t>5.</w:t>
      </w:r>
      <w:r w:rsidR="007E3A01" w:rsidRPr="00745965">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6. Понимать принцип действия машин, приборов и технических устройств; условия их безопасного использования в повседневной жизни;</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xml:space="preserve">7. Использовать при выполнении учебных задач справочные материалы </w:t>
      </w:r>
      <w:r w:rsidR="00363301" w:rsidRPr="00745965">
        <w:rPr>
          <w:rFonts w:ascii="Times New Roman" w:hAnsi="Times New Roman"/>
          <w:sz w:val="24"/>
          <w:szCs w:val="24"/>
        </w:rPr>
        <w:t>(на</w:t>
      </w:r>
      <w:r w:rsidRPr="00745965">
        <w:rPr>
          <w:rFonts w:ascii="Times New Roman" w:hAnsi="Times New Roman"/>
          <w:sz w:val="24"/>
          <w:szCs w:val="24"/>
        </w:rPr>
        <w:t xml:space="preserve"> бумажных и электронны</w:t>
      </w:r>
      <w:r w:rsidR="00363301">
        <w:rPr>
          <w:rFonts w:ascii="Times New Roman" w:hAnsi="Times New Roman"/>
          <w:sz w:val="24"/>
          <w:szCs w:val="24"/>
        </w:rPr>
        <w:t>х носителях, ресурсы Интернета)</w:t>
      </w:r>
    </w:p>
    <w:p w:rsidR="007E3A01" w:rsidRPr="00745965" w:rsidRDefault="00363301" w:rsidP="00E93109">
      <w:pPr>
        <w:jc w:val="both"/>
        <w:rPr>
          <w:rFonts w:ascii="Times New Roman" w:hAnsi="Times New Roman"/>
          <w:b/>
          <w:sz w:val="24"/>
          <w:szCs w:val="24"/>
        </w:rPr>
      </w:pPr>
      <w:r>
        <w:rPr>
          <w:rFonts w:ascii="Times New Roman" w:hAnsi="Times New Roman"/>
          <w:b/>
          <w:sz w:val="24"/>
          <w:szCs w:val="24"/>
        </w:rPr>
        <w:t>При изучении разделов:</w:t>
      </w:r>
    </w:p>
    <w:p w:rsidR="007E3A01" w:rsidRPr="00363301" w:rsidRDefault="007E3A01" w:rsidP="00363301">
      <w:pPr>
        <w:ind w:left="720"/>
        <w:jc w:val="both"/>
        <w:rPr>
          <w:rFonts w:ascii="Times New Roman" w:hAnsi="Times New Roman"/>
          <w:sz w:val="24"/>
          <w:szCs w:val="24"/>
        </w:rPr>
      </w:pPr>
      <w:r w:rsidRPr="00745965">
        <w:rPr>
          <w:rFonts w:ascii="Times New Roman" w:hAnsi="Times New Roman"/>
          <w:b/>
          <w:sz w:val="24"/>
          <w:szCs w:val="24"/>
        </w:rPr>
        <w:t>«Давление» ученик научится:</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определять давление по формуле, анализировать её;</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проводить исследовательский эксперимент по определению зависимости давления от действующей силы, делать выводы;</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применять знания математики в виде решения уравнений;</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овладеть научным подходом к решению различных задач;</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научиться измерять давление с помощью манометра, различать ма</w:t>
      </w:r>
      <w:r w:rsidR="00363301">
        <w:rPr>
          <w:rFonts w:ascii="Times New Roman" w:hAnsi="Times New Roman"/>
          <w:sz w:val="24"/>
          <w:szCs w:val="24"/>
        </w:rPr>
        <w:t>нометры по целям использования.</w:t>
      </w:r>
    </w:p>
    <w:p w:rsidR="007E3A01" w:rsidRPr="00745965" w:rsidRDefault="007E3A01" w:rsidP="00363301">
      <w:pPr>
        <w:ind w:left="720"/>
        <w:jc w:val="both"/>
        <w:rPr>
          <w:rFonts w:ascii="Times New Roman" w:hAnsi="Times New Roman"/>
          <w:b/>
          <w:sz w:val="24"/>
          <w:szCs w:val="24"/>
        </w:rPr>
      </w:pPr>
      <w:r w:rsidRPr="00745965">
        <w:rPr>
          <w:rFonts w:ascii="Times New Roman" w:hAnsi="Times New Roman"/>
          <w:b/>
          <w:sz w:val="24"/>
          <w:szCs w:val="24"/>
        </w:rPr>
        <w:t xml:space="preserve">«Механические явления: работа, </w:t>
      </w:r>
      <w:r w:rsidR="00363301" w:rsidRPr="00745965">
        <w:rPr>
          <w:rFonts w:ascii="Times New Roman" w:hAnsi="Times New Roman"/>
          <w:b/>
          <w:sz w:val="24"/>
          <w:szCs w:val="24"/>
        </w:rPr>
        <w:t>мощность, энергия</w:t>
      </w:r>
      <w:r w:rsidRPr="00745965">
        <w:rPr>
          <w:rFonts w:ascii="Times New Roman" w:hAnsi="Times New Roman"/>
          <w:b/>
          <w:sz w:val="24"/>
          <w:szCs w:val="24"/>
        </w:rPr>
        <w:t>, механические колебания и волны» ученик научится:</w:t>
      </w:r>
    </w:p>
    <w:p w:rsidR="007E3A01" w:rsidRPr="00745965" w:rsidRDefault="007E3A01" w:rsidP="00E93109">
      <w:pPr>
        <w:ind w:left="360"/>
        <w:jc w:val="both"/>
        <w:rPr>
          <w:rFonts w:ascii="Times New Roman" w:hAnsi="Times New Roman"/>
          <w:sz w:val="24"/>
          <w:szCs w:val="24"/>
        </w:rPr>
      </w:pPr>
      <w:r w:rsidRPr="00745965">
        <w:rPr>
          <w:rFonts w:ascii="Times New Roman" w:hAnsi="Times New Roman"/>
          <w:b/>
          <w:sz w:val="24"/>
          <w:szCs w:val="24"/>
        </w:rPr>
        <w:t xml:space="preserve">- </w:t>
      </w:r>
      <w:r w:rsidRPr="00745965">
        <w:rPr>
          <w:rFonts w:ascii="Times New Roman" w:hAnsi="Times New Roman"/>
          <w:sz w:val="24"/>
          <w:szCs w:val="24"/>
        </w:rPr>
        <w:t>Распознавать механические явления и объяснять их на основе имеющихся знаний;</w:t>
      </w:r>
    </w:p>
    <w:p w:rsidR="007E3A01" w:rsidRPr="00745965" w:rsidRDefault="007E3A01" w:rsidP="00E93109">
      <w:pPr>
        <w:ind w:left="360"/>
        <w:jc w:val="both"/>
        <w:rPr>
          <w:rFonts w:ascii="Times New Roman" w:hAnsi="Times New Roman"/>
          <w:sz w:val="24"/>
          <w:szCs w:val="24"/>
        </w:rPr>
      </w:pPr>
      <w:r w:rsidRPr="00745965">
        <w:rPr>
          <w:rFonts w:ascii="Times New Roman" w:hAnsi="Times New Roman"/>
          <w:sz w:val="24"/>
          <w:szCs w:val="24"/>
        </w:rPr>
        <w:t xml:space="preserve">- Описывать изученные свойства тел, используя физические </w:t>
      </w:r>
      <w:r w:rsidR="00363301" w:rsidRPr="00745965">
        <w:rPr>
          <w:rFonts w:ascii="Times New Roman" w:hAnsi="Times New Roman"/>
          <w:sz w:val="24"/>
          <w:szCs w:val="24"/>
        </w:rPr>
        <w:t>величины: энергия</w:t>
      </w:r>
      <w:r w:rsidRPr="00745965">
        <w:rPr>
          <w:rFonts w:ascii="Times New Roman" w:hAnsi="Times New Roman"/>
          <w:sz w:val="24"/>
          <w:szCs w:val="24"/>
        </w:rPr>
        <w:t>, работа, мощность, импульс, закон сохранения энергии;</w:t>
      </w:r>
    </w:p>
    <w:p w:rsidR="007E3A01" w:rsidRPr="00745965" w:rsidRDefault="007E3A01" w:rsidP="00E93109">
      <w:pPr>
        <w:ind w:left="360"/>
        <w:jc w:val="both"/>
        <w:rPr>
          <w:rFonts w:ascii="Times New Roman" w:hAnsi="Times New Roman"/>
          <w:sz w:val="24"/>
          <w:szCs w:val="24"/>
        </w:rPr>
      </w:pPr>
      <w:r w:rsidRPr="00745965">
        <w:rPr>
          <w:rFonts w:ascii="Times New Roman" w:hAnsi="Times New Roman"/>
          <w:sz w:val="24"/>
          <w:szCs w:val="24"/>
        </w:rPr>
        <w:lastRenderedPageBreak/>
        <w:t>- Анализировать свойства тел, используя физические понятия и законы: закон сохранения энергии, импульса, всемирного тяготения, Гука;</w:t>
      </w:r>
    </w:p>
    <w:p w:rsidR="007E3A01" w:rsidRPr="00745965" w:rsidRDefault="007E3A01" w:rsidP="00E93109">
      <w:pPr>
        <w:ind w:left="360"/>
        <w:jc w:val="both"/>
        <w:rPr>
          <w:rFonts w:ascii="Times New Roman" w:hAnsi="Times New Roman"/>
          <w:sz w:val="24"/>
          <w:szCs w:val="24"/>
        </w:rPr>
      </w:pPr>
      <w:r w:rsidRPr="00745965">
        <w:rPr>
          <w:rFonts w:ascii="Times New Roman" w:hAnsi="Times New Roman"/>
          <w:sz w:val="24"/>
          <w:szCs w:val="24"/>
        </w:rPr>
        <w:t>- Различать основные признаки изученных физических моделей: материальная точка, инерциальная система отсчета, математический и пружинный маятник;</w:t>
      </w:r>
    </w:p>
    <w:p w:rsidR="007E3A01" w:rsidRPr="00745965" w:rsidRDefault="007E3A01" w:rsidP="00363301">
      <w:pPr>
        <w:ind w:left="360"/>
        <w:jc w:val="both"/>
        <w:rPr>
          <w:rFonts w:ascii="Times New Roman" w:hAnsi="Times New Roman"/>
          <w:b/>
          <w:sz w:val="24"/>
          <w:szCs w:val="24"/>
        </w:rPr>
      </w:pPr>
      <w:r w:rsidRPr="00745965">
        <w:rPr>
          <w:rFonts w:ascii="Times New Roman" w:hAnsi="Times New Roman"/>
          <w:sz w:val="24"/>
          <w:szCs w:val="24"/>
        </w:rPr>
        <w:t>- Решать задачи, анализировать, моделировать различные механические ситуации, интерпретировать условие задачи</w:t>
      </w:r>
      <w:r w:rsidR="00363301">
        <w:rPr>
          <w:rFonts w:ascii="Times New Roman" w:hAnsi="Times New Roman"/>
          <w:b/>
          <w:sz w:val="24"/>
          <w:szCs w:val="24"/>
        </w:rPr>
        <w:t>;</w:t>
      </w:r>
    </w:p>
    <w:p w:rsidR="007E3A01" w:rsidRPr="00745965" w:rsidRDefault="007E3A01" w:rsidP="00E93109">
      <w:pPr>
        <w:ind w:left="360"/>
        <w:jc w:val="both"/>
        <w:rPr>
          <w:rFonts w:ascii="Times New Roman" w:hAnsi="Times New Roman"/>
          <w:b/>
          <w:i/>
          <w:sz w:val="24"/>
          <w:szCs w:val="24"/>
        </w:rPr>
      </w:pPr>
      <w:r w:rsidRPr="00745965">
        <w:rPr>
          <w:rFonts w:ascii="Times New Roman" w:hAnsi="Times New Roman"/>
          <w:b/>
          <w:i/>
          <w:sz w:val="24"/>
          <w:szCs w:val="24"/>
        </w:rPr>
        <w:t>Ученик получит возможность научиться:</w:t>
      </w:r>
    </w:p>
    <w:p w:rsidR="007E3A01" w:rsidRPr="00745965" w:rsidRDefault="007E3A01" w:rsidP="00E93109">
      <w:pPr>
        <w:ind w:left="360"/>
        <w:jc w:val="both"/>
        <w:rPr>
          <w:rFonts w:ascii="Times New Roman" w:hAnsi="Times New Roman"/>
          <w:i/>
          <w:sz w:val="24"/>
          <w:szCs w:val="24"/>
        </w:rPr>
      </w:pPr>
      <w:r w:rsidRPr="00745965">
        <w:rPr>
          <w:rFonts w:ascii="Times New Roman" w:hAnsi="Times New Roman"/>
          <w:b/>
          <w:i/>
          <w:sz w:val="24"/>
          <w:szCs w:val="24"/>
        </w:rPr>
        <w:t>-</w:t>
      </w:r>
      <w:r w:rsidRPr="00745965">
        <w:rPr>
          <w:rFonts w:ascii="Times New Roman" w:hAnsi="Times New Roman"/>
          <w:i/>
          <w:sz w:val="24"/>
          <w:szCs w:val="24"/>
        </w:rPr>
        <w:t>Использовать знания о механических явлениях в повседневной жизни для сохранения здоровья;</w:t>
      </w:r>
    </w:p>
    <w:p w:rsidR="007E3A01" w:rsidRPr="00745965" w:rsidRDefault="007E3A01" w:rsidP="00363301">
      <w:pPr>
        <w:ind w:left="360"/>
        <w:jc w:val="both"/>
        <w:rPr>
          <w:rFonts w:ascii="Times New Roman" w:hAnsi="Times New Roman"/>
          <w:sz w:val="24"/>
          <w:szCs w:val="24"/>
        </w:rPr>
      </w:pPr>
      <w:r w:rsidRPr="00745965">
        <w:rPr>
          <w:rFonts w:ascii="Times New Roman" w:hAnsi="Times New Roman"/>
          <w:i/>
          <w:sz w:val="24"/>
          <w:szCs w:val="24"/>
        </w:rPr>
        <w:t>- Приводить примеры практического использования физических знаний о механических явлениях и физических законах.</w:t>
      </w:r>
    </w:p>
    <w:p w:rsidR="007E3A01" w:rsidRPr="00745965" w:rsidRDefault="007E3A01" w:rsidP="00363301">
      <w:pPr>
        <w:ind w:left="720"/>
        <w:jc w:val="both"/>
        <w:rPr>
          <w:rFonts w:ascii="Times New Roman" w:hAnsi="Times New Roman"/>
          <w:sz w:val="24"/>
          <w:szCs w:val="24"/>
        </w:rPr>
      </w:pPr>
      <w:r w:rsidRPr="00745965">
        <w:rPr>
          <w:rFonts w:ascii="Times New Roman" w:hAnsi="Times New Roman"/>
          <w:b/>
          <w:sz w:val="24"/>
          <w:szCs w:val="24"/>
        </w:rPr>
        <w:t>«Тепловые явления»,</w:t>
      </w:r>
      <w:r w:rsidRPr="00745965">
        <w:rPr>
          <w:rFonts w:ascii="Times New Roman" w:hAnsi="Times New Roman"/>
          <w:sz w:val="24"/>
          <w:szCs w:val="24"/>
        </w:rPr>
        <w:t xml:space="preserve"> ученик научится:</w:t>
      </w:r>
    </w:p>
    <w:p w:rsidR="007E3A01" w:rsidRPr="00745965" w:rsidRDefault="007E3A01" w:rsidP="00E93109">
      <w:pPr>
        <w:ind w:left="360"/>
        <w:jc w:val="both"/>
        <w:rPr>
          <w:rFonts w:ascii="Times New Roman" w:hAnsi="Times New Roman"/>
          <w:sz w:val="24"/>
          <w:szCs w:val="24"/>
        </w:rPr>
      </w:pPr>
      <w:r w:rsidRPr="00745965">
        <w:rPr>
          <w:rFonts w:ascii="Times New Roman" w:hAnsi="Times New Roman"/>
          <w:sz w:val="24"/>
          <w:szCs w:val="24"/>
        </w:rPr>
        <w:t>- Распознавать тепловые явления и объяснять их на основе МКТ;</w:t>
      </w:r>
    </w:p>
    <w:p w:rsidR="007E3A01" w:rsidRPr="00745965" w:rsidRDefault="007E3A01" w:rsidP="00E93109">
      <w:pPr>
        <w:ind w:left="360"/>
        <w:jc w:val="both"/>
        <w:rPr>
          <w:rFonts w:ascii="Times New Roman" w:hAnsi="Times New Roman"/>
          <w:sz w:val="24"/>
          <w:szCs w:val="24"/>
        </w:rPr>
      </w:pPr>
      <w:r w:rsidRPr="00745965">
        <w:rPr>
          <w:rFonts w:ascii="Times New Roman" w:hAnsi="Times New Roman"/>
          <w:sz w:val="24"/>
          <w:szCs w:val="24"/>
        </w:rPr>
        <w:t>- Использовать физические величины, характеризующие тепловые явления: количество теплоты, внутренняя энергия, удельные величины.</w:t>
      </w:r>
    </w:p>
    <w:p w:rsidR="007E3A01" w:rsidRPr="00745965" w:rsidRDefault="007E3A01" w:rsidP="00E93109">
      <w:pPr>
        <w:ind w:left="360"/>
        <w:jc w:val="both"/>
        <w:rPr>
          <w:rFonts w:ascii="Times New Roman" w:hAnsi="Times New Roman"/>
          <w:sz w:val="24"/>
          <w:szCs w:val="24"/>
        </w:rPr>
      </w:pPr>
      <w:r w:rsidRPr="00745965">
        <w:rPr>
          <w:rFonts w:ascii="Times New Roman" w:hAnsi="Times New Roman"/>
          <w:sz w:val="24"/>
          <w:szCs w:val="24"/>
        </w:rPr>
        <w:t xml:space="preserve">- Различать основные признаки </w:t>
      </w:r>
      <w:r w:rsidR="00363301" w:rsidRPr="00745965">
        <w:rPr>
          <w:rFonts w:ascii="Times New Roman" w:hAnsi="Times New Roman"/>
          <w:sz w:val="24"/>
          <w:szCs w:val="24"/>
        </w:rPr>
        <w:t>изученных физических</w:t>
      </w:r>
      <w:r w:rsidRPr="00745965">
        <w:rPr>
          <w:rFonts w:ascii="Times New Roman" w:hAnsi="Times New Roman"/>
          <w:sz w:val="24"/>
          <w:szCs w:val="24"/>
        </w:rPr>
        <w:t xml:space="preserve"> моделей строения газов, жидкостей и твердых тел;</w:t>
      </w:r>
    </w:p>
    <w:p w:rsidR="007E3A01" w:rsidRPr="00745965" w:rsidRDefault="007E3A01" w:rsidP="00363301">
      <w:pPr>
        <w:ind w:left="360"/>
        <w:jc w:val="both"/>
        <w:rPr>
          <w:rFonts w:ascii="Times New Roman" w:hAnsi="Times New Roman"/>
          <w:sz w:val="24"/>
          <w:szCs w:val="24"/>
        </w:rPr>
      </w:pPr>
      <w:r w:rsidRPr="00745965">
        <w:rPr>
          <w:rFonts w:ascii="Times New Roman" w:hAnsi="Times New Roman"/>
          <w:sz w:val="24"/>
          <w:szCs w:val="24"/>
        </w:rPr>
        <w:t xml:space="preserve">- Решать задачи, используя закон сохранения энергии для тепловых процессов, проводить расчёты и оценивать реальность полученного </w:t>
      </w:r>
      <w:r w:rsidR="00363301" w:rsidRPr="00745965">
        <w:rPr>
          <w:rFonts w:ascii="Times New Roman" w:hAnsi="Times New Roman"/>
          <w:sz w:val="24"/>
          <w:szCs w:val="24"/>
        </w:rPr>
        <w:t>значения физической</w:t>
      </w:r>
      <w:r w:rsidR="00363301">
        <w:rPr>
          <w:rFonts w:ascii="Times New Roman" w:hAnsi="Times New Roman"/>
          <w:sz w:val="24"/>
          <w:szCs w:val="24"/>
        </w:rPr>
        <w:t xml:space="preserve"> величины.</w:t>
      </w:r>
    </w:p>
    <w:p w:rsidR="007E3A01" w:rsidRPr="00745965" w:rsidRDefault="007E3A01" w:rsidP="00E93109">
      <w:pPr>
        <w:ind w:left="360"/>
        <w:jc w:val="both"/>
        <w:rPr>
          <w:rFonts w:ascii="Times New Roman" w:hAnsi="Times New Roman"/>
          <w:i/>
          <w:sz w:val="24"/>
          <w:szCs w:val="24"/>
        </w:rPr>
      </w:pPr>
      <w:r w:rsidRPr="00745965">
        <w:rPr>
          <w:rFonts w:ascii="Times New Roman" w:hAnsi="Times New Roman"/>
          <w:b/>
          <w:i/>
          <w:sz w:val="24"/>
          <w:szCs w:val="24"/>
        </w:rPr>
        <w:t>Ученик получит возможность научиться:</w:t>
      </w:r>
    </w:p>
    <w:p w:rsidR="007E3A01" w:rsidRPr="00745965" w:rsidRDefault="007E3A01" w:rsidP="00E93109">
      <w:pPr>
        <w:ind w:left="360"/>
        <w:jc w:val="both"/>
        <w:rPr>
          <w:rFonts w:ascii="Times New Roman" w:hAnsi="Times New Roman"/>
          <w:i/>
          <w:sz w:val="24"/>
          <w:szCs w:val="24"/>
        </w:rPr>
      </w:pPr>
      <w:r w:rsidRPr="00745965">
        <w:rPr>
          <w:rFonts w:ascii="Times New Roman" w:hAnsi="Times New Roman"/>
          <w:i/>
          <w:sz w:val="24"/>
          <w:szCs w:val="24"/>
        </w:rPr>
        <w:t xml:space="preserve">- Использовать знания о тепловых явлениях в повседневной </w:t>
      </w:r>
      <w:r w:rsidR="00363301" w:rsidRPr="00745965">
        <w:rPr>
          <w:rFonts w:ascii="Times New Roman" w:hAnsi="Times New Roman"/>
          <w:i/>
          <w:sz w:val="24"/>
          <w:szCs w:val="24"/>
        </w:rPr>
        <w:t>жизни, для</w:t>
      </w:r>
      <w:r w:rsidRPr="00745965">
        <w:rPr>
          <w:rFonts w:ascii="Times New Roman" w:hAnsi="Times New Roman"/>
          <w:i/>
          <w:sz w:val="24"/>
          <w:szCs w:val="24"/>
        </w:rPr>
        <w:t xml:space="preserve"> обеспечения безопасности при обращении с приборами и техническими устройствами для сохранения здоровья;</w:t>
      </w:r>
    </w:p>
    <w:p w:rsidR="007E3A01" w:rsidRPr="00745965" w:rsidRDefault="007E3A01" w:rsidP="00363301">
      <w:pPr>
        <w:ind w:left="360"/>
        <w:jc w:val="both"/>
        <w:rPr>
          <w:rFonts w:ascii="Times New Roman" w:hAnsi="Times New Roman"/>
          <w:i/>
          <w:sz w:val="24"/>
          <w:szCs w:val="24"/>
        </w:rPr>
      </w:pPr>
      <w:r w:rsidRPr="00745965">
        <w:rPr>
          <w:rFonts w:ascii="Times New Roman" w:hAnsi="Times New Roman"/>
          <w:i/>
          <w:sz w:val="24"/>
          <w:szCs w:val="24"/>
        </w:rPr>
        <w:t xml:space="preserve">- Приводить примеры практического использования физических знаний о </w:t>
      </w:r>
      <w:r w:rsidR="00363301" w:rsidRPr="00745965">
        <w:rPr>
          <w:rFonts w:ascii="Times New Roman" w:hAnsi="Times New Roman"/>
          <w:i/>
          <w:sz w:val="24"/>
          <w:szCs w:val="24"/>
        </w:rPr>
        <w:t>тепловых явлениях</w:t>
      </w:r>
      <w:r w:rsidRPr="00745965">
        <w:rPr>
          <w:rFonts w:ascii="Times New Roman" w:hAnsi="Times New Roman"/>
          <w:i/>
          <w:sz w:val="24"/>
          <w:szCs w:val="24"/>
        </w:rPr>
        <w:t xml:space="preserve"> </w:t>
      </w:r>
      <w:r w:rsidR="00363301">
        <w:rPr>
          <w:rFonts w:ascii="Times New Roman" w:hAnsi="Times New Roman"/>
          <w:i/>
          <w:sz w:val="24"/>
          <w:szCs w:val="24"/>
        </w:rPr>
        <w:t>и физических законах.</w:t>
      </w:r>
    </w:p>
    <w:p w:rsidR="007E3A01" w:rsidRPr="00745965" w:rsidRDefault="00363301" w:rsidP="00363301">
      <w:pPr>
        <w:ind w:left="720"/>
        <w:jc w:val="both"/>
        <w:rPr>
          <w:rFonts w:ascii="Times New Roman" w:hAnsi="Times New Roman"/>
          <w:sz w:val="24"/>
          <w:szCs w:val="24"/>
        </w:rPr>
      </w:pPr>
      <w:r>
        <w:rPr>
          <w:rFonts w:ascii="Times New Roman" w:hAnsi="Times New Roman"/>
          <w:b/>
          <w:sz w:val="24"/>
          <w:szCs w:val="24"/>
        </w:rPr>
        <w:t>Раздел «Элеме</w:t>
      </w:r>
      <w:r w:rsidR="007E3A01" w:rsidRPr="00745965">
        <w:rPr>
          <w:rFonts w:ascii="Times New Roman" w:hAnsi="Times New Roman"/>
          <w:b/>
          <w:sz w:val="24"/>
          <w:szCs w:val="24"/>
        </w:rPr>
        <w:t>нты астрономии» ученик научится:</w:t>
      </w:r>
    </w:p>
    <w:p w:rsidR="007E3A01" w:rsidRPr="00745965" w:rsidRDefault="007E3A01" w:rsidP="00363301">
      <w:pPr>
        <w:ind w:left="720"/>
        <w:jc w:val="both"/>
        <w:rPr>
          <w:rFonts w:ascii="Times New Roman" w:hAnsi="Times New Roman"/>
          <w:sz w:val="24"/>
          <w:szCs w:val="24"/>
        </w:rPr>
      </w:pPr>
      <w:r w:rsidRPr="00745965">
        <w:rPr>
          <w:rFonts w:ascii="Times New Roman" w:hAnsi="Times New Roman"/>
          <w:sz w:val="24"/>
          <w:szCs w:val="24"/>
        </w:rPr>
        <w:t>- Указывать названия планет Солнечной системы, различать основные признаки суточного вращения небесной сферы</w:t>
      </w:r>
      <w:r w:rsidR="00363301">
        <w:rPr>
          <w:rFonts w:ascii="Times New Roman" w:hAnsi="Times New Roman"/>
          <w:sz w:val="24"/>
          <w:szCs w:val="24"/>
        </w:rPr>
        <w:t>, движение Луны, Солнца, звезд.</w:t>
      </w:r>
    </w:p>
    <w:p w:rsidR="007E3A01" w:rsidRPr="00745965" w:rsidRDefault="007E3A01" w:rsidP="00E93109">
      <w:pPr>
        <w:ind w:left="720"/>
        <w:jc w:val="both"/>
        <w:rPr>
          <w:rFonts w:ascii="Times New Roman" w:hAnsi="Times New Roman"/>
          <w:i/>
          <w:sz w:val="24"/>
          <w:szCs w:val="24"/>
        </w:rPr>
      </w:pPr>
      <w:r w:rsidRPr="00745965">
        <w:rPr>
          <w:rFonts w:ascii="Times New Roman" w:hAnsi="Times New Roman"/>
          <w:i/>
          <w:sz w:val="24"/>
          <w:szCs w:val="24"/>
        </w:rPr>
        <w:t>Ученик получит возможность научиться:</w:t>
      </w:r>
    </w:p>
    <w:p w:rsidR="007E3A01" w:rsidRPr="00745965" w:rsidRDefault="007E3A01" w:rsidP="00E93109">
      <w:pPr>
        <w:ind w:left="720"/>
        <w:jc w:val="both"/>
        <w:rPr>
          <w:rFonts w:ascii="Times New Roman" w:hAnsi="Times New Roman"/>
          <w:i/>
          <w:sz w:val="24"/>
          <w:szCs w:val="24"/>
        </w:rPr>
      </w:pPr>
      <w:r w:rsidRPr="00745965">
        <w:rPr>
          <w:rFonts w:ascii="Times New Roman" w:hAnsi="Times New Roman"/>
          <w:i/>
          <w:sz w:val="24"/>
          <w:szCs w:val="24"/>
        </w:rPr>
        <w:t>-Указывать общие свойства и различия планет земной группы и планет – гигантов, малых тел Солнечной системы, пользоваться картой звездного неба;</w:t>
      </w:r>
    </w:p>
    <w:p w:rsidR="007E3A01" w:rsidRPr="00745965" w:rsidRDefault="007E3A01" w:rsidP="00E93109">
      <w:pPr>
        <w:ind w:left="720"/>
        <w:jc w:val="both"/>
        <w:rPr>
          <w:rFonts w:ascii="Times New Roman" w:hAnsi="Times New Roman"/>
          <w:i/>
          <w:sz w:val="24"/>
          <w:szCs w:val="24"/>
        </w:rPr>
      </w:pPr>
      <w:r w:rsidRPr="00745965">
        <w:rPr>
          <w:rFonts w:ascii="Times New Roman" w:hAnsi="Times New Roman"/>
          <w:i/>
          <w:sz w:val="24"/>
          <w:szCs w:val="24"/>
        </w:rPr>
        <w:t xml:space="preserve">- Различать основные характеристики звезд (размер, цвет, температура), соотносить цвет </w:t>
      </w:r>
      <w:r w:rsidR="00363301" w:rsidRPr="00745965">
        <w:rPr>
          <w:rFonts w:ascii="Times New Roman" w:hAnsi="Times New Roman"/>
          <w:i/>
          <w:sz w:val="24"/>
          <w:szCs w:val="24"/>
        </w:rPr>
        <w:t>звезды с</w:t>
      </w:r>
      <w:r w:rsidR="00363301">
        <w:rPr>
          <w:rFonts w:ascii="Times New Roman" w:hAnsi="Times New Roman"/>
          <w:i/>
          <w:sz w:val="24"/>
          <w:szCs w:val="24"/>
        </w:rPr>
        <w:t xml:space="preserve"> </w:t>
      </w:r>
      <w:r w:rsidR="00363301" w:rsidRPr="00745965">
        <w:rPr>
          <w:rFonts w:ascii="Times New Roman" w:hAnsi="Times New Roman"/>
          <w:i/>
          <w:sz w:val="24"/>
          <w:szCs w:val="24"/>
        </w:rPr>
        <w:t>ее</w:t>
      </w:r>
      <w:r w:rsidRPr="00745965">
        <w:rPr>
          <w:rFonts w:ascii="Times New Roman" w:hAnsi="Times New Roman"/>
          <w:i/>
          <w:sz w:val="24"/>
          <w:szCs w:val="24"/>
        </w:rPr>
        <w:t xml:space="preserve"> температурой;</w:t>
      </w:r>
    </w:p>
    <w:p w:rsidR="007E3A01" w:rsidRDefault="007E3A01" w:rsidP="00363301">
      <w:pPr>
        <w:ind w:left="720"/>
        <w:jc w:val="both"/>
        <w:rPr>
          <w:rFonts w:ascii="Times New Roman" w:hAnsi="Times New Roman"/>
          <w:i/>
          <w:sz w:val="24"/>
          <w:szCs w:val="24"/>
        </w:rPr>
      </w:pPr>
      <w:r w:rsidRPr="00745965">
        <w:rPr>
          <w:rFonts w:ascii="Times New Roman" w:hAnsi="Times New Roman"/>
          <w:i/>
          <w:sz w:val="24"/>
          <w:szCs w:val="24"/>
        </w:rPr>
        <w:t>-Истолковывать гипотезы о п</w:t>
      </w:r>
      <w:r w:rsidR="00363301">
        <w:rPr>
          <w:rFonts w:ascii="Times New Roman" w:hAnsi="Times New Roman"/>
          <w:i/>
          <w:sz w:val="24"/>
          <w:szCs w:val="24"/>
        </w:rPr>
        <w:t>роисхождении Солнечной системы.</w:t>
      </w:r>
    </w:p>
    <w:p w:rsidR="00363301" w:rsidRPr="00363301" w:rsidRDefault="00363301" w:rsidP="00363301">
      <w:pPr>
        <w:ind w:left="720"/>
        <w:jc w:val="both"/>
        <w:rPr>
          <w:rFonts w:ascii="Times New Roman" w:hAnsi="Times New Roman"/>
          <w:i/>
          <w:sz w:val="24"/>
          <w:szCs w:val="24"/>
        </w:rPr>
      </w:pPr>
    </w:p>
    <w:p w:rsidR="00363301" w:rsidRPr="00745965" w:rsidRDefault="007E3A01" w:rsidP="00363301">
      <w:pPr>
        <w:ind w:left="360"/>
        <w:jc w:val="both"/>
        <w:rPr>
          <w:rFonts w:ascii="Times New Roman" w:hAnsi="Times New Roman"/>
          <w:sz w:val="24"/>
          <w:szCs w:val="24"/>
        </w:rPr>
      </w:pPr>
      <w:r w:rsidRPr="00745965">
        <w:rPr>
          <w:rFonts w:ascii="Times New Roman" w:hAnsi="Times New Roman"/>
          <w:b/>
          <w:sz w:val="24"/>
          <w:szCs w:val="24"/>
        </w:rPr>
        <w:lastRenderedPageBreak/>
        <w:t>Планируемые результаты освоения курса физики 9 класса</w:t>
      </w:r>
    </w:p>
    <w:p w:rsidR="007E3A01" w:rsidRPr="00745965" w:rsidRDefault="007E3A01" w:rsidP="00E93109">
      <w:pPr>
        <w:ind w:left="360"/>
        <w:jc w:val="both"/>
        <w:rPr>
          <w:rFonts w:ascii="Times New Roman" w:hAnsi="Times New Roman"/>
          <w:sz w:val="24"/>
          <w:szCs w:val="24"/>
        </w:rPr>
      </w:pPr>
      <w:r w:rsidRPr="00745965">
        <w:rPr>
          <w:rFonts w:ascii="Times New Roman" w:hAnsi="Times New Roman"/>
          <w:b/>
          <w:sz w:val="24"/>
          <w:szCs w:val="24"/>
        </w:rPr>
        <w:t>Выпускник 9 класса научится:</w:t>
      </w:r>
    </w:p>
    <w:p w:rsidR="007E3A01" w:rsidRPr="00745965" w:rsidRDefault="007E3A01" w:rsidP="00E93109">
      <w:pPr>
        <w:ind w:left="360"/>
        <w:jc w:val="both"/>
        <w:rPr>
          <w:rFonts w:ascii="Times New Roman" w:hAnsi="Times New Roman"/>
          <w:sz w:val="24"/>
          <w:szCs w:val="24"/>
        </w:rPr>
      </w:pPr>
      <w:r w:rsidRPr="00745965">
        <w:rPr>
          <w:rFonts w:ascii="Times New Roman" w:hAnsi="Times New Roman"/>
          <w:sz w:val="24"/>
          <w:szCs w:val="24"/>
        </w:rPr>
        <w:t>1.</w:t>
      </w:r>
      <w:r w:rsidRPr="00745965">
        <w:rPr>
          <w:rFonts w:ascii="Times New Roman" w:hAnsi="Times New Roman"/>
          <w:sz w:val="24"/>
          <w:szCs w:val="24"/>
        </w:rPr>
        <w:tab/>
        <w:t>Распознавать проблемы, которые можно решать при помощи физических методов; анализировать отдельные этапы проведения исследования и интерпретировать результаты наблюдений и опытов;</w:t>
      </w:r>
    </w:p>
    <w:p w:rsidR="007E3A01" w:rsidRPr="00745965" w:rsidRDefault="007E3A01" w:rsidP="00E93109">
      <w:pPr>
        <w:ind w:left="360"/>
        <w:jc w:val="both"/>
        <w:rPr>
          <w:rFonts w:ascii="Times New Roman" w:hAnsi="Times New Roman"/>
          <w:sz w:val="24"/>
          <w:szCs w:val="24"/>
        </w:rPr>
      </w:pPr>
      <w:r w:rsidRPr="00745965">
        <w:rPr>
          <w:rFonts w:ascii="Times New Roman" w:hAnsi="Times New Roman"/>
          <w:sz w:val="24"/>
          <w:szCs w:val="24"/>
        </w:rPr>
        <w:t>2.</w:t>
      </w:r>
      <w:r w:rsidRPr="00745965">
        <w:rPr>
          <w:rFonts w:ascii="Times New Roman" w:hAnsi="Times New Roman"/>
          <w:sz w:val="24"/>
          <w:szCs w:val="24"/>
        </w:rPr>
        <w:tab/>
        <w:t xml:space="preserve">Ставить эксперименты по исследованию физических явлений </w:t>
      </w:r>
      <w:r w:rsidR="00363301" w:rsidRPr="00745965">
        <w:rPr>
          <w:rFonts w:ascii="Times New Roman" w:hAnsi="Times New Roman"/>
          <w:sz w:val="24"/>
          <w:szCs w:val="24"/>
        </w:rPr>
        <w:t>или свойств</w:t>
      </w:r>
      <w:r w:rsidRPr="00745965">
        <w:rPr>
          <w:rFonts w:ascii="Times New Roman" w:hAnsi="Times New Roman"/>
          <w:sz w:val="24"/>
          <w:szCs w:val="24"/>
        </w:rPr>
        <w:t xml:space="preserve"> тел без использования прямых измерений; при этом </w:t>
      </w:r>
      <w:r w:rsidR="00363301" w:rsidRPr="00745965">
        <w:rPr>
          <w:rFonts w:ascii="Times New Roman" w:hAnsi="Times New Roman"/>
          <w:sz w:val="24"/>
          <w:szCs w:val="24"/>
        </w:rPr>
        <w:t>формулировать</w:t>
      </w:r>
      <w:r w:rsidRPr="00745965">
        <w:rPr>
          <w:rFonts w:ascii="Times New Roman" w:hAnsi="Times New Roman"/>
          <w:sz w:val="24"/>
          <w:szCs w:val="24"/>
        </w:rPr>
        <w:t xml:space="preserve"> проблему-цель опыта, собирать установку из предложенного оборудования, проводить опыт и формулировать выводы; </w:t>
      </w:r>
    </w:p>
    <w:p w:rsidR="007E3A01" w:rsidRPr="00745965" w:rsidRDefault="007E3A01" w:rsidP="00E93109">
      <w:pPr>
        <w:ind w:left="360"/>
        <w:jc w:val="both"/>
        <w:rPr>
          <w:rFonts w:ascii="Times New Roman" w:hAnsi="Times New Roman"/>
          <w:sz w:val="24"/>
          <w:szCs w:val="24"/>
        </w:rPr>
      </w:pPr>
      <w:r w:rsidRPr="00745965">
        <w:rPr>
          <w:rFonts w:ascii="Times New Roman" w:hAnsi="Times New Roman"/>
          <w:sz w:val="24"/>
          <w:szCs w:val="24"/>
        </w:rPr>
        <w:t>3.</w:t>
      </w:r>
      <w:r w:rsidRPr="00745965">
        <w:rPr>
          <w:rFonts w:ascii="Times New Roman" w:hAnsi="Times New Roman"/>
          <w:sz w:val="24"/>
          <w:szCs w:val="24"/>
        </w:rPr>
        <w:tab/>
        <w:t>Проводить прямые измерения физических величин: время, расстояние, масса тела, объем, сила, температура, давление, влажность воздуха и использовать простейшие методы оценки погрешностей измерений;</w:t>
      </w:r>
    </w:p>
    <w:p w:rsidR="007E3A01" w:rsidRPr="00745965" w:rsidRDefault="007E3A01" w:rsidP="00E93109">
      <w:pPr>
        <w:ind w:left="360"/>
        <w:jc w:val="both"/>
        <w:rPr>
          <w:rFonts w:ascii="Times New Roman" w:hAnsi="Times New Roman"/>
          <w:sz w:val="24"/>
          <w:szCs w:val="24"/>
        </w:rPr>
      </w:pPr>
      <w:r w:rsidRPr="00745965">
        <w:rPr>
          <w:rFonts w:ascii="Times New Roman" w:hAnsi="Times New Roman"/>
          <w:sz w:val="24"/>
          <w:szCs w:val="24"/>
        </w:rPr>
        <w:t>4.</w:t>
      </w:r>
      <w:r w:rsidRPr="00745965">
        <w:rPr>
          <w:rFonts w:ascii="Times New Roman" w:hAnsi="Times New Roman"/>
          <w:sz w:val="24"/>
          <w:szCs w:val="24"/>
        </w:rPr>
        <w:tab/>
        <w:t>Проводить косвенные измерения физических величин, вычислять значения величин и анализировать полученные результаты с учетом точности измерения;</w:t>
      </w:r>
    </w:p>
    <w:p w:rsidR="007E3A01" w:rsidRPr="00745965" w:rsidRDefault="007E3A01" w:rsidP="00E93109">
      <w:pPr>
        <w:ind w:left="360"/>
        <w:jc w:val="both"/>
        <w:rPr>
          <w:rFonts w:ascii="Times New Roman" w:hAnsi="Times New Roman"/>
          <w:sz w:val="24"/>
          <w:szCs w:val="24"/>
        </w:rPr>
      </w:pPr>
      <w:r w:rsidRPr="00745965">
        <w:rPr>
          <w:rFonts w:ascii="Times New Roman" w:hAnsi="Times New Roman"/>
          <w:sz w:val="24"/>
          <w:szCs w:val="24"/>
        </w:rPr>
        <w:t>5. Проводить исследование зависимостей физических величин с использованием прямых измерений: конструировать установку, фиксировать результаты полученных зависимостей в виде таблиц, графиков, делать выводы по результатам исследования;</w:t>
      </w:r>
    </w:p>
    <w:p w:rsidR="007E3A01" w:rsidRPr="00745965" w:rsidRDefault="007E3A01" w:rsidP="00E93109">
      <w:pPr>
        <w:ind w:left="360"/>
        <w:jc w:val="both"/>
        <w:rPr>
          <w:rFonts w:ascii="Times New Roman" w:hAnsi="Times New Roman"/>
          <w:sz w:val="24"/>
          <w:szCs w:val="24"/>
        </w:rPr>
      </w:pPr>
      <w:r w:rsidRPr="00745965">
        <w:rPr>
          <w:rFonts w:ascii="Times New Roman" w:hAnsi="Times New Roman"/>
          <w:sz w:val="24"/>
          <w:szCs w:val="24"/>
        </w:rPr>
        <w:t>6.</w:t>
      </w:r>
      <w:r w:rsidRPr="00745965">
        <w:rPr>
          <w:rFonts w:ascii="Times New Roman" w:hAnsi="Times New Roman"/>
          <w:sz w:val="24"/>
          <w:szCs w:val="24"/>
        </w:rPr>
        <w:tab/>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7E3A01" w:rsidRPr="00745965" w:rsidRDefault="007E3A01" w:rsidP="00E93109">
      <w:pPr>
        <w:ind w:left="360"/>
        <w:jc w:val="both"/>
        <w:rPr>
          <w:rFonts w:ascii="Times New Roman" w:hAnsi="Times New Roman"/>
          <w:sz w:val="24"/>
          <w:szCs w:val="24"/>
        </w:rPr>
      </w:pPr>
      <w:r w:rsidRPr="00745965">
        <w:rPr>
          <w:rFonts w:ascii="Times New Roman" w:hAnsi="Times New Roman"/>
          <w:sz w:val="24"/>
          <w:szCs w:val="24"/>
        </w:rPr>
        <w:t>7. Понимать принцип действия машин, приборов и технических устройств; условия их безопасного использования в повседневной жизни;</w:t>
      </w:r>
    </w:p>
    <w:p w:rsidR="007E3A01" w:rsidRPr="00745965" w:rsidRDefault="007E3A01" w:rsidP="00363301">
      <w:pPr>
        <w:ind w:left="360"/>
        <w:jc w:val="both"/>
        <w:rPr>
          <w:rFonts w:ascii="Times New Roman" w:hAnsi="Times New Roman"/>
          <w:sz w:val="24"/>
          <w:szCs w:val="24"/>
        </w:rPr>
      </w:pPr>
      <w:r w:rsidRPr="00745965">
        <w:rPr>
          <w:rFonts w:ascii="Times New Roman" w:hAnsi="Times New Roman"/>
          <w:sz w:val="24"/>
          <w:szCs w:val="24"/>
        </w:rPr>
        <w:t>8. Использовать при выполнении уче</w:t>
      </w:r>
      <w:r w:rsidR="00363301">
        <w:rPr>
          <w:rFonts w:ascii="Times New Roman" w:hAnsi="Times New Roman"/>
          <w:sz w:val="24"/>
          <w:szCs w:val="24"/>
        </w:rPr>
        <w:t xml:space="preserve">бных задач справочные материалы </w:t>
      </w:r>
      <w:r w:rsidR="00363301" w:rsidRPr="00745965">
        <w:rPr>
          <w:rFonts w:ascii="Times New Roman" w:hAnsi="Times New Roman"/>
          <w:sz w:val="24"/>
          <w:szCs w:val="24"/>
        </w:rPr>
        <w:t>(на</w:t>
      </w:r>
      <w:r w:rsidRPr="00745965">
        <w:rPr>
          <w:rFonts w:ascii="Times New Roman" w:hAnsi="Times New Roman"/>
          <w:sz w:val="24"/>
          <w:szCs w:val="24"/>
        </w:rPr>
        <w:t xml:space="preserve"> бумажных и электронных</w:t>
      </w:r>
      <w:r w:rsidR="00363301">
        <w:rPr>
          <w:rFonts w:ascii="Times New Roman" w:hAnsi="Times New Roman"/>
          <w:sz w:val="24"/>
          <w:szCs w:val="24"/>
        </w:rPr>
        <w:t xml:space="preserve"> носителях, ресурсы Интернета).</w:t>
      </w:r>
    </w:p>
    <w:p w:rsidR="007E3A01" w:rsidRPr="00745965" w:rsidRDefault="007E3A01" w:rsidP="00363301">
      <w:pPr>
        <w:jc w:val="both"/>
        <w:rPr>
          <w:rFonts w:ascii="Times New Roman" w:hAnsi="Times New Roman"/>
          <w:sz w:val="24"/>
          <w:szCs w:val="24"/>
        </w:rPr>
      </w:pPr>
      <w:r w:rsidRPr="00745965">
        <w:rPr>
          <w:rFonts w:ascii="Times New Roman" w:hAnsi="Times New Roman"/>
          <w:b/>
          <w:sz w:val="24"/>
          <w:szCs w:val="24"/>
        </w:rPr>
        <w:t>При изучении разделов:</w:t>
      </w:r>
    </w:p>
    <w:p w:rsidR="007E3A01" w:rsidRPr="00745965" w:rsidRDefault="007E3A01" w:rsidP="00363301">
      <w:pPr>
        <w:ind w:left="720"/>
        <w:jc w:val="both"/>
        <w:rPr>
          <w:rFonts w:ascii="Times New Roman" w:hAnsi="Times New Roman"/>
          <w:sz w:val="24"/>
          <w:szCs w:val="24"/>
        </w:rPr>
      </w:pPr>
      <w:r w:rsidRPr="00745965">
        <w:rPr>
          <w:rFonts w:ascii="Times New Roman" w:hAnsi="Times New Roman"/>
          <w:b/>
          <w:sz w:val="24"/>
          <w:szCs w:val="24"/>
        </w:rPr>
        <w:t>«Электрические и магнитные явления» ученик научится:</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Распознавать электромагнитные явления и объяснять их на основе имеющихся знаний: электризация тел, взаимодействие зарядов, нагревание проводников с током, взаимодействие магнитов, электромагнитная индукция, действие магнитного поля на проводник с током и заряженные частицы, прямолинейное распространение света и его свойства.</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Составлять электрические цепи, закономерность последовательного и параллельного соединения;</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Описывать изученные свойства тел и электромагнитные явления, используя физические величины: электрический заряд, сила тока, напряжение, сопротивление, работа тока, мощность, фокусное расстояние линзы, оптическая сила линзы;</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Анализировать свойства тел, электромагнитные явления и процессы, используя физические понятия и законы: закон сохранения электрического заряда, закон Ома для участка цепи, Джоуля-Ленца, законы отражения и преломления света, приводить в соответствие формулировку и математическую модель – формулы.</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lastRenderedPageBreak/>
        <w:t xml:space="preserve">- Решать </w:t>
      </w:r>
      <w:r w:rsidR="00363301" w:rsidRPr="00745965">
        <w:rPr>
          <w:rFonts w:ascii="Times New Roman" w:hAnsi="Times New Roman"/>
          <w:sz w:val="24"/>
          <w:szCs w:val="24"/>
        </w:rPr>
        <w:t>задачи, используя</w:t>
      </w:r>
      <w:r w:rsidRPr="00745965">
        <w:rPr>
          <w:rFonts w:ascii="Times New Roman" w:hAnsi="Times New Roman"/>
          <w:sz w:val="24"/>
          <w:szCs w:val="24"/>
        </w:rPr>
        <w:t xml:space="preserve"> законы и их закономерности, на основе анализа условия задачи, записывать краткое условие, выделять физические величины и формулы, проводить расчеты, оценивать реальность полученного значения физической величины;</w:t>
      </w:r>
    </w:p>
    <w:p w:rsidR="007E3A01" w:rsidRPr="00745965" w:rsidRDefault="007E3A01" w:rsidP="00E93109">
      <w:pPr>
        <w:jc w:val="both"/>
        <w:rPr>
          <w:rFonts w:ascii="Times New Roman" w:hAnsi="Times New Roman"/>
          <w:i/>
          <w:sz w:val="24"/>
          <w:szCs w:val="24"/>
        </w:rPr>
      </w:pPr>
      <w:r w:rsidRPr="00745965">
        <w:rPr>
          <w:rFonts w:ascii="Times New Roman" w:hAnsi="Times New Roman"/>
          <w:sz w:val="24"/>
          <w:szCs w:val="24"/>
        </w:rPr>
        <w:t>- Определять единицы физических величин, переводить в систему СИ при решении задач, переводи</w:t>
      </w:r>
      <w:r w:rsidR="00363301">
        <w:rPr>
          <w:rFonts w:ascii="Times New Roman" w:hAnsi="Times New Roman"/>
          <w:sz w:val="24"/>
          <w:szCs w:val="24"/>
        </w:rPr>
        <w:t>ть их из одной систему в другую</w:t>
      </w:r>
    </w:p>
    <w:p w:rsidR="007E3A01" w:rsidRPr="00745965" w:rsidRDefault="007E3A01" w:rsidP="00E93109">
      <w:pPr>
        <w:jc w:val="both"/>
        <w:rPr>
          <w:rFonts w:ascii="Times New Roman" w:hAnsi="Times New Roman"/>
          <w:b/>
          <w:i/>
          <w:sz w:val="24"/>
          <w:szCs w:val="24"/>
        </w:rPr>
      </w:pPr>
      <w:r w:rsidRPr="00745965">
        <w:rPr>
          <w:rFonts w:ascii="Times New Roman" w:hAnsi="Times New Roman"/>
          <w:b/>
          <w:i/>
          <w:sz w:val="24"/>
          <w:szCs w:val="24"/>
        </w:rPr>
        <w:t>Ученик</w:t>
      </w:r>
      <w:r w:rsidR="00363301">
        <w:rPr>
          <w:rFonts w:ascii="Times New Roman" w:hAnsi="Times New Roman"/>
          <w:b/>
          <w:i/>
          <w:sz w:val="24"/>
          <w:szCs w:val="24"/>
        </w:rPr>
        <w:t xml:space="preserve"> получит возможность научиться</w:t>
      </w:r>
    </w:p>
    <w:p w:rsidR="007E3A01" w:rsidRPr="00745965" w:rsidRDefault="007E3A01" w:rsidP="00E93109">
      <w:pPr>
        <w:jc w:val="both"/>
        <w:rPr>
          <w:rFonts w:ascii="Times New Roman" w:hAnsi="Times New Roman"/>
          <w:i/>
          <w:sz w:val="24"/>
          <w:szCs w:val="24"/>
        </w:rPr>
      </w:pPr>
      <w:r w:rsidRPr="00745965">
        <w:rPr>
          <w:rFonts w:ascii="Times New Roman" w:hAnsi="Times New Roman"/>
          <w:i/>
          <w:sz w:val="24"/>
          <w:szCs w:val="24"/>
        </w:rPr>
        <w:t>-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w:t>
      </w:r>
    </w:p>
    <w:p w:rsidR="007E3A01" w:rsidRPr="00745965" w:rsidRDefault="007E3A01" w:rsidP="00E93109">
      <w:pPr>
        <w:jc w:val="both"/>
        <w:rPr>
          <w:rFonts w:ascii="Times New Roman" w:hAnsi="Times New Roman"/>
          <w:i/>
          <w:sz w:val="24"/>
          <w:szCs w:val="24"/>
        </w:rPr>
      </w:pPr>
      <w:r w:rsidRPr="00745965">
        <w:rPr>
          <w:rFonts w:ascii="Times New Roman" w:hAnsi="Times New Roman"/>
          <w:i/>
          <w:sz w:val="24"/>
          <w:szCs w:val="24"/>
        </w:rPr>
        <w:t xml:space="preserve">- Приводить примеры практического использования физических знаний о </w:t>
      </w:r>
      <w:r w:rsidR="00363301" w:rsidRPr="00745965">
        <w:rPr>
          <w:rFonts w:ascii="Times New Roman" w:hAnsi="Times New Roman"/>
          <w:i/>
          <w:sz w:val="24"/>
          <w:szCs w:val="24"/>
        </w:rPr>
        <w:t>тепловых явлениях</w:t>
      </w:r>
      <w:r w:rsidRPr="00745965">
        <w:rPr>
          <w:rFonts w:ascii="Times New Roman" w:hAnsi="Times New Roman"/>
          <w:i/>
          <w:sz w:val="24"/>
          <w:szCs w:val="24"/>
        </w:rPr>
        <w:t xml:space="preserve"> и физических законах;</w:t>
      </w:r>
    </w:p>
    <w:p w:rsidR="007E3A01" w:rsidRPr="00745965" w:rsidRDefault="007E3A01" w:rsidP="00E93109">
      <w:pPr>
        <w:jc w:val="both"/>
        <w:rPr>
          <w:rFonts w:ascii="Times New Roman" w:hAnsi="Times New Roman"/>
          <w:i/>
          <w:sz w:val="24"/>
          <w:szCs w:val="24"/>
        </w:rPr>
      </w:pPr>
      <w:r w:rsidRPr="00745965">
        <w:rPr>
          <w:rFonts w:ascii="Times New Roman" w:hAnsi="Times New Roman"/>
          <w:i/>
          <w:sz w:val="24"/>
          <w:szCs w:val="24"/>
        </w:rPr>
        <w:t>- Различать границы применимости физических законов, понимать всеобщий характер фундаментальных законов;</w:t>
      </w:r>
    </w:p>
    <w:p w:rsidR="007E3A01" w:rsidRPr="00745965" w:rsidRDefault="007E3A01" w:rsidP="00E93109">
      <w:pPr>
        <w:jc w:val="both"/>
        <w:rPr>
          <w:rFonts w:ascii="Times New Roman" w:hAnsi="Times New Roman"/>
          <w:i/>
          <w:sz w:val="24"/>
          <w:szCs w:val="24"/>
        </w:rPr>
      </w:pPr>
      <w:r w:rsidRPr="00745965">
        <w:rPr>
          <w:rFonts w:ascii="Times New Roman" w:hAnsi="Times New Roman"/>
          <w:i/>
          <w:sz w:val="24"/>
          <w:szCs w:val="24"/>
        </w:rPr>
        <w:t>- 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E3A01" w:rsidRPr="00745965" w:rsidRDefault="007E3A01" w:rsidP="00E93109">
      <w:pPr>
        <w:jc w:val="both"/>
        <w:rPr>
          <w:rFonts w:ascii="Times New Roman" w:hAnsi="Times New Roman"/>
          <w:i/>
          <w:sz w:val="24"/>
          <w:szCs w:val="24"/>
        </w:rPr>
      </w:pPr>
    </w:p>
    <w:p w:rsidR="007E3A01" w:rsidRPr="00745965" w:rsidRDefault="007E3A01" w:rsidP="00363301">
      <w:pPr>
        <w:jc w:val="both"/>
        <w:rPr>
          <w:rFonts w:ascii="Times New Roman" w:hAnsi="Times New Roman"/>
          <w:sz w:val="24"/>
          <w:szCs w:val="24"/>
        </w:rPr>
      </w:pPr>
      <w:r w:rsidRPr="00745965">
        <w:rPr>
          <w:rFonts w:ascii="Times New Roman" w:hAnsi="Times New Roman"/>
          <w:i/>
          <w:sz w:val="24"/>
          <w:szCs w:val="24"/>
        </w:rPr>
        <w:t xml:space="preserve">- 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 математического аппарата, так и </w:t>
      </w:r>
      <w:r w:rsidR="00363301" w:rsidRPr="00745965">
        <w:rPr>
          <w:rFonts w:ascii="Times New Roman" w:hAnsi="Times New Roman"/>
          <w:i/>
          <w:sz w:val="24"/>
          <w:szCs w:val="24"/>
        </w:rPr>
        <w:t>при помощи</w:t>
      </w:r>
      <w:r w:rsidRPr="00745965">
        <w:rPr>
          <w:rFonts w:ascii="Times New Roman" w:hAnsi="Times New Roman"/>
          <w:i/>
          <w:sz w:val="24"/>
          <w:szCs w:val="24"/>
        </w:rPr>
        <w:t xml:space="preserve"> методов оценки.</w:t>
      </w:r>
    </w:p>
    <w:p w:rsidR="007E3A01" w:rsidRPr="00745965" w:rsidRDefault="00363301" w:rsidP="00E93109">
      <w:pPr>
        <w:ind w:left="720"/>
        <w:jc w:val="both"/>
        <w:rPr>
          <w:rFonts w:ascii="Times New Roman" w:hAnsi="Times New Roman"/>
          <w:sz w:val="24"/>
          <w:szCs w:val="24"/>
        </w:rPr>
      </w:pPr>
      <w:r w:rsidRPr="00745965">
        <w:rPr>
          <w:rFonts w:ascii="Times New Roman" w:hAnsi="Times New Roman"/>
          <w:b/>
          <w:sz w:val="24"/>
          <w:szCs w:val="24"/>
        </w:rPr>
        <w:t>2. «</w:t>
      </w:r>
      <w:r w:rsidR="007E3A01" w:rsidRPr="00745965">
        <w:rPr>
          <w:rFonts w:ascii="Times New Roman" w:hAnsi="Times New Roman"/>
          <w:b/>
          <w:sz w:val="24"/>
          <w:szCs w:val="24"/>
        </w:rPr>
        <w:t>Физика атома и атомного ядра – квантовые явления» ученик научится:</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Распознавать квантовые явления и объяснять на основе имеющихся знаний основные свойства и условия протекания этих явлений;</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xml:space="preserve">- Описывать изученные квантовые явления, используя физические величины: скорость электромагнитных волн, длина, период и частота волны, период полураспада, энергия фотонов, кванты; </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Правильно трактовать физический смысл используемых физических величин, их обозначения и единицы измерения; указывать формулы, вычислять необходимую физическую величину;</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Анализировать квантовые явления, используя физические законы: закон сохранения энергии, электрического заряда, массового числа, закономерности излучения и поглощения света атомом; приводить в соответствие формулировку и математическую модель – формулы;</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Различать основные признак планетарной модели атома, нуклонной модели атомного ядра;</w:t>
      </w:r>
    </w:p>
    <w:p w:rsidR="007E3A01" w:rsidRPr="00745965" w:rsidRDefault="007E3A01" w:rsidP="00E93109">
      <w:pPr>
        <w:jc w:val="both"/>
        <w:rPr>
          <w:rFonts w:ascii="Times New Roman" w:hAnsi="Times New Roman"/>
          <w:sz w:val="24"/>
          <w:szCs w:val="24"/>
        </w:rPr>
      </w:pPr>
      <w:r w:rsidRPr="00745965">
        <w:rPr>
          <w:rFonts w:ascii="Times New Roman" w:hAnsi="Times New Roman"/>
          <w:sz w:val="24"/>
          <w:szCs w:val="24"/>
        </w:rPr>
        <w:t xml:space="preserve">- Приводить примеры проявления в природе и практического использования радиоактивности, ядерных и термоядерных </w:t>
      </w:r>
      <w:r w:rsidR="004907B4">
        <w:rPr>
          <w:rFonts w:ascii="Times New Roman" w:hAnsi="Times New Roman"/>
          <w:sz w:val="24"/>
          <w:szCs w:val="24"/>
        </w:rPr>
        <w:t>реакций, спектрального анализа.</w:t>
      </w:r>
    </w:p>
    <w:p w:rsidR="007E3A01" w:rsidRPr="004907B4" w:rsidRDefault="007E3A01" w:rsidP="00E93109">
      <w:pPr>
        <w:jc w:val="both"/>
        <w:rPr>
          <w:rFonts w:ascii="Times New Roman" w:hAnsi="Times New Roman"/>
          <w:sz w:val="24"/>
          <w:szCs w:val="24"/>
        </w:rPr>
      </w:pPr>
      <w:r w:rsidRPr="004907B4">
        <w:rPr>
          <w:rFonts w:ascii="Times New Roman" w:hAnsi="Times New Roman"/>
          <w:b/>
          <w:sz w:val="24"/>
          <w:szCs w:val="24"/>
        </w:rPr>
        <w:t>Ученик получит возможность научиться:</w:t>
      </w:r>
    </w:p>
    <w:p w:rsidR="007E3A01" w:rsidRPr="004907B4" w:rsidRDefault="007E3A01" w:rsidP="00E93109">
      <w:pPr>
        <w:jc w:val="both"/>
        <w:rPr>
          <w:rFonts w:ascii="Times New Roman" w:hAnsi="Times New Roman"/>
          <w:sz w:val="24"/>
          <w:szCs w:val="24"/>
        </w:rPr>
      </w:pPr>
      <w:r w:rsidRPr="004907B4">
        <w:rPr>
          <w:rFonts w:ascii="Times New Roman" w:hAnsi="Times New Roman"/>
          <w:sz w:val="24"/>
          <w:szCs w:val="24"/>
        </w:rPr>
        <w:t xml:space="preserve">-- Использовать знания об электромагнитных явлениях в повседневной </w:t>
      </w:r>
    </w:p>
    <w:p w:rsidR="007E3A01" w:rsidRPr="004907B4" w:rsidRDefault="007E3A01" w:rsidP="00E93109">
      <w:pPr>
        <w:jc w:val="both"/>
        <w:rPr>
          <w:rFonts w:ascii="Times New Roman" w:hAnsi="Times New Roman"/>
          <w:sz w:val="24"/>
          <w:szCs w:val="24"/>
        </w:rPr>
      </w:pPr>
      <w:r w:rsidRPr="004907B4">
        <w:rPr>
          <w:rFonts w:ascii="Times New Roman" w:hAnsi="Times New Roman"/>
          <w:sz w:val="24"/>
          <w:szCs w:val="24"/>
        </w:rPr>
        <w:lastRenderedPageBreak/>
        <w:t xml:space="preserve"> жизни, для обеспечения безопасности при обращении с приборами и техническими устройствами, для сохранения здоровья </w:t>
      </w:r>
      <w:r w:rsidR="004907B4" w:rsidRPr="004907B4">
        <w:rPr>
          <w:rFonts w:ascii="Times New Roman" w:hAnsi="Times New Roman"/>
          <w:sz w:val="24"/>
          <w:szCs w:val="24"/>
        </w:rPr>
        <w:t>и соблюдения</w:t>
      </w:r>
      <w:r w:rsidRPr="004907B4">
        <w:rPr>
          <w:rFonts w:ascii="Times New Roman" w:hAnsi="Times New Roman"/>
          <w:sz w:val="24"/>
          <w:szCs w:val="24"/>
        </w:rPr>
        <w:t xml:space="preserve"> норм экологического </w:t>
      </w:r>
      <w:r w:rsidR="00363301" w:rsidRPr="004907B4">
        <w:rPr>
          <w:rFonts w:ascii="Times New Roman" w:hAnsi="Times New Roman"/>
          <w:sz w:val="24"/>
          <w:szCs w:val="24"/>
        </w:rPr>
        <w:t>поведения в</w:t>
      </w:r>
      <w:r w:rsidRPr="004907B4">
        <w:rPr>
          <w:rFonts w:ascii="Times New Roman" w:hAnsi="Times New Roman"/>
          <w:sz w:val="24"/>
          <w:szCs w:val="24"/>
        </w:rPr>
        <w:t xml:space="preserve"> окружающей среде;</w:t>
      </w:r>
    </w:p>
    <w:p w:rsidR="004907B4" w:rsidRDefault="007E3A01" w:rsidP="00E93109">
      <w:pPr>
        <w:jc w:val="both"/>
        <w:rPr>
          <w:rFonts w:ascii="Times New Roman" w:hAnsi="Times New Roman"/>
          <w:sz w:val="24"/>
          <w:szCs w:val="24"/>
        </w:rPr>
      </w:pPr>
      <w:r w:rsidRPr="004907B4">
        <w:rPr>
          <w:rFonts w:ascii="Times New Roman" w:hAnsi="Times New Roman"/>
          <w:sz w:val="24"/>
          <w:szCs w:val="24"/>
        </w:rPr>
        <w:t>-Приводить примеры влияния радиоактивных излучений на живые организмы; понимать принцип действия дозиметра и различать условия его применения;</w:t>
      </w:r>
      <w:r w:rsidR="004907B4" w:rsidRPr="004907B4">
        <w:rPr>
          <w:rFonts w:ascii="Times New Roman" w:hAnsi="Times New Roman"/>
          <w:sz w:val="24"/>
          <w:szCs w:val="24"/>
        </w:rPr>
        <w:t xml:space="preserve"> </w:t>
      </w:r>
    </w:p>
    <w:p w:rsidR="007E3A01" w:rsidRPr="004907B4" w:rsidRDefault="004907B4" w:rsidP="00E93109">
      <w:pPr>
        <w:jc w:val="both"/>
        <w:rPr>
          <w:rFonts w:ascii="Times New Roman" w:hAnsi="Times New Roman"/>
          <w:sz w:val="24"/>
          <w:szCs w:val="24"/>
        </w:rPr>
      </w:pPr>
      <w:r w:rsidRPr="004907B4">
        <w:rPr>
          <w:rFonts w:ascii="Times New Roman" w:hAnsi="Times New Roman"/>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управляемой реакции термоядерного синтеза.</w:t>
      </w:r>
    </w:p>
    <w:p w:rsidR="007E3A01" w:rsidRPr="00745965" w:rsidRDefault="007E3A01" w:rsidP="004907B4">
      <w:pPr>
        <w:jc w:val="both"/>
        <w:rPr>
          <w:rFonts w:ascii="Times New Roman" w:hAnsi="Times New Roman"/>
          <w:sz w:val="24"/>
          <w:szCs w:val="24"/>
        </w:rPr>
      </w:pPr>
      <w:r w:rsidRPr="00745965">
        <w:rPr>
          <w:rFonts w:ascii="Times New Roman" w:hAnsi="Times New Roman"/>
          <w:b/>
          <w:sz w:val="24"/>
          <w:szCs w:val="24"/>
        </w:rPr>
        <w:t>9.</w:t>
      </w:r>
      <w:r w:rsidRPr="00745965">
        <w:rPr>
          <w:rFonts w:ascii="Times New Roman" w:hAnsi="Times New Roman"/>
          <w:b/>
          <w:sz w:val="24"/>
          <w:szCs w:val="24"/>
        </w:rPr>
        <w:tab/>
        <w:t>Литература</w:t>
      </w:r>
      <w:r w:rsidR="004907B4" w:rsidRPr="00745965">
        <w:rPr>
          <w:rFonts w:ascii="Times New Roman" w:hAnsi="Times New Roman"/>
          <w:sz w:val="24"/>
          <w:szCs w:val="24"/>
        </w:rPr>
        <w:t>1. Примерные программы по учебным предметам. Физика. 7-9 классы: проект. – М.: Просвещение, 2011. -48 с. –</w:t>
      </w:r>
      <w:r w:rsidR="00363301">
        <w:rPr>
          <w:rFonts w:ascii="Times New Roman" w:hAnsi="Times New Roman"/>
          <w:sz w:val="24"/>
          <w:szCs w:val="24"/>
        </w:rPr>
        <w:t xml:space="preserve"> (Стандарты второго поколения).</w:t>
      </w:r>
    </w:p>
    <w:p w:rsidR="007E3A01" w:rsidRPr="00745965" w:rsidRDefault="007E3A01" w:rsidP="004907B4">
      <w:pPr>
        <w:ind w:left="360"/>
        <w:jc w:val="both"/>
        <w:rPr>
          <w:rStyle w:val="FontStyle12"/>
          <w:b/>
          <w:sz w:val="24"/>
          <w:szCs w:val="24"/>
        </w:rPr>
      </w:pPr>
      <w:r w:rsidRPr="00745965">
        <w:rPr>
          <w:rFonts w:ascii="Times New Roman" w:hAnsi="Times New Roman"/>
          <w:sz w:val="24"/>
          <w:szCs w:val="24"/>
        </w:rPr>
        <w:t>Физика – планируемые результаты –М.:Просвещение, 2014.-(Работаем по новым стандартам).</w:t>
      </w:r>
    </w:p>
    <w:p w:rsidR="007E3A01" w:rsidRPr="00745965" w:rsidRDefault="007E3A01" w:rsidP="00363301">
      <w:pPr>
        <w:pStyle w:val="Style3"/>
        <w:tabs>
          <w:tab w:val="left" w:pos="426"/>
        </w:tabs>
        <w:spacing w:line="276" w:lineRule="auto"/>
        <w:ind w:left="360" w:firstLine="0"/>
        <w:jc w:val="center"/>
        <w:rPr>
          <w:rStyle w:val="FontStyle12"/>
          <w:b/>
          <w:sz w:val="24"/>
          <w:szCs w:val="24"/>
        </w:rPr>
      </w:pPr>
      <w:r w:rsidRPr="00745965">
        <w:rPr>
          <w:rStyle w:val="FontStyle12"/>
          <w:b/>
          <w:sz w:val="24"/>
          <w:szCs w:val="24"/>
        </w:rPr>
        <w:t>Программа</w:t>
      </w:r>
    </w:p>
    <w:p w:rsidR="007E3A01" w:rsidRPr="00745965" w:rsidRDefault="007E3A01" w:rsidP="00363301">
      <w:pPr>
        <w:pStyle w:val="Style3"/>
        <w:tabs>
          <w:tab w:val="left" w:pos="426"/>
        </w:tabs>
        <w:spacing w:line="276" w:lineRule="auto"/>
        <w:ind w:left="360" w:firstLine="0"/>
        <w:jc w:val="center"/>
        <w:rPr>
          <w:rStyle w:val="FontStyle12"/>
          <w:b/>
          <w:sz w:val="24"/>
          <w:szCs w:val="24"/>
        </w:rPr>
      </w:pPr>
      <w:r w:rsidRPr="00745965">
        <w:rPr>
          <w:rStyle w:val="FontStyle12"/>
          <w:b/>
          <w:sz w:val="24"/>
          <w:szCs w:val="24"/>
        </w:rPr>
        <w:t>учебного предмета химия основного общего образования</w:t>
      </w:r>
    </w:p>
    <w:p w:rsidR="007E3A01" w:rsidRPr="00745965" w:rsidRDefault="007E3A01" w:rsidP="00363301">
      <w:pPr>
        <w:pStyle w:val="Style3"/>
        <w:tabs>
          <w:tab w:val="left" w:pos="426"/>
        </w:tabs>
        <w:spacing w:line="276" w:lineRule="auto"/>
        <w:ind w:left="360" w:firstLine="0"/>
        <w:jc w:val="center"/>
        <w:rPr>
          <w:rStyle w:val="dash0410005f0431005f0437005f0430005f0446005f0020005f0441005f043f005f0438005f0441005f043a005f0430005f005fchar1char1"/>
        </w:rPr>
      </w:pPr>
      <w:r w:rsidRPr="00745965">
        <w:rPr>
          <w:rStyle w:val="FontStyle12"/>
          <w:b/>
          <w:sz w:val="24"/>
          <w:szCs w:val="24"/>
        </w:rPr>
        <w:t>Пояснительная записка</w:t>
      </w:r>
    </w:p>
    <w:p w:rsidR="007E3A01" w:rsidRPr="00745965" w:rsidRDefault="007E3A01" w:rsidP="004907B4">
      <w:pPr>
        <w:ind w:left="360"/>
        <w:jc w:val="both"/>
        <w:rPr>
          <w:rFonts w:ascii="Times New Roman" w:hAnsi="Times New Roman"/>
          <w:sz w:val="24"/>
          <w:szCs w:val="24"/>
        </w:rPr>
      </w:pPr>
      <w:r w:rsidRPr="00745965">
        <w:rPr>
          <w:rStyle w:val="dash0410005f0431005f0437005f0430005f0446005f0020005f0441005f043f005f0438005f0441005f043a005f0430005f005fchar1char1"/>
        </w:rPr>
        <w:t xml:space="preserve">Составлена на основе авторской программы </w:t>
      </w:r>
      <w:r w:rsidRPr="00745965">
        <w:rPr>
          <w:rFonts w:ascii="Times New Roman" w:hAnsi="Times New Roman"/>
          <w:bCs/>
          <w:sz w:val="24"/>
          <w:szCs w:val="24"/>
        </w:rPr>
        <w:t xml:space="preserve">по предмету химия 8-9 классы, под редакцией авторов </w:t>
      </w:r>
      <w:r w:rsidRPr="00745965">
        <w:rPr>
          <w:rFonts w:ascii="Times New Roman" w:hAnsi="Times New Roman"/>
          <w:sz w:val="24"/>
          <w:szCs w:val="24"/>
        </w:rPr>
        <w:t>Новошинского И.И. и Новошинской Н.С.  Программа по химии для 8-9 классов общеобразовательных учреждений. Химия.- М.: ООО «ТИД «Русское слово - РС»,2008.-88с.</w:t>
      </w:r>
    </w:p>
    <w:p w:rsidR="007E3A01" w:rsidRPr="00745965" w:rsidRDefault="007E3A01" w:rsidP="004907B4">
      <w:pPr>
        <w:shd w:val="clear" w:color="auto" w:fill="FFFFFF"/>
        <w:tabs>
          <w:tab w:val="left" w:pos="403"/>
        </w:tabs>
        <w:ind w:left="360"/>
        <w:jc w:val="both"/>
        <w:rPr>
          <w:rFonts w:ascii="Times New Roman" w:hAnsi="Times New Roman"/>
          <w:sz w:val="24"/>
          <w:szCs w:val="24"/>
        </w:rPr>
      </w:pPr>
      <w:r w:rsidRPr="00745965">
        <w:rPr>
          <w:rFonts w:ascii="Times New Roman" w:hAnsi="Times New Roman"/>
          <w:sz w:val="24"/>
          <w:szCs w:val="24"/>
        </w:rPr>
        <w:t xml:space="preserve">Для реализации программы используется линия учебников </w:t>
      </w:r>
      <w:r w:rsidRPr="00745965">
        <w:rPr>
          <w:rFonts w:ascii="Times New Roman" w:hAnsi="Times New Roman"/>
          <w:spacing w:val="6"/>
          <w:sz w:val="24"/>
          <w:szCs w:val="24"/>
        </w:rPr>
        <w:t xml:space="preserve">под </w:t>
      </w:r>
      <w:r w:rsidRPr="00745965">
        <w:rPr>
          <w:rFonts w:ascii="Times New Roman" w:hAnsi="Times New Roman"/>
          <w:spacing w:val="3"/>
          <w:sz w:val="24"/>
          <w:szCs w:val="24"/>
        </w:rPr>
        <w:t>общей редакцией И.И. Новошинского, Н.С. Новошинской.</w:t>
      </w:r>
      <w:r w:rsidRPr="00745965">
        <w:rPr>
          <w:rFonts w:ascii="Times New Roman" w:hAnsi="Times New Roman"/>
          <w:spacing w:val="4"/>
          <w:sz w:val="24"/>
          <w:szCs w:val="24"/>
        </w:rPr>
        <w:t xml:space="preserve"> Химия </w:t>
      </w:r>
      <w:r w:rsidRPr="00745965">
        <w:rPr>
          <w:rFonts w:ascii="Times New Roman" w:hAnsi="Times New Roman"/>
          <w:spacing w:val="1"/>
          <w:sz w:val="24"/>
          <w:szCs w:val="24"/>
        </w:rPr>
        <w:t>для 8-го класса общеобразовательных учреждений</w:t>
      </w:r>
      <w:r w:rsidRPr="00745965">
        <w:rPr>
          <w:rFonts w:ascii="Times New Roman" w:hAnsi="Times New Roman"/>
          <w:sz w:val="24"/>
          <w:szCs w:val="24"/>
        </w:rPr>
        <w:t>. – 7-е изд</w:t>
      </w:r>
      <w:r w:rsidRPr="00745965">
        <w:rPr>
          <w:rFonts w:ascii="Times New Roman" w:hAnsi="Times New Roman"/>
          <w:spacing w:val="1"/>
          <w:sz w:val="24"/>
          <w:szCs w:val="24"/>
        </w:rPr>
        <w:t xml:space="preserve">  М.: ООО «Русское слово» - учебник, 2007, 2012</w:t>
      </w:r>
      <w:r w:rsidRPr="00745965">
        <w:rPr>
          <w:rFonts w:ascii="Times New Roman" w:hAnsi="Times New Roman"/>
          <w:sz w:val="24"/>
          <w:szCs w:val="24"/>
        </w:rPr>
        <w:t>. – 223 с.</w:t>
      </w:r>
      <w:r w:rsidRPr="00745965">
        <w:rPr>
          <w:rFonts w:ascii="Times New Roman" w:hAnsi="Times New Roman"/>
          <w:spacing w:val="3"/>
          <w:sz w:val="24"/>
          <w:szCs w:val="24"/>
        </w:rPr>
        <w:t xml:space="preserve"> </w:t>
      </w:r>
    </w:p>
    <w:p w:rsidR="007E3A01" w:rsidRPr="00745965" w:rsidRDefault="007E3A01" w:rsidP="004907B4">
      <w:pPr>
        <w:shd w:val="clear" w:color="auto" w:fill="FFFFFF"/>
        <w:tabs>
          <w:tab w:val="left" w:pos="403"/>
        </w:tabs>
        <w:ind w:left="360"/>
        <w:jc w:val="both"/>
        <w:rPr>
          <w:rFonts w:ascii="Times New Roman" w:hAnsi="Times New Roman"/>
          <w:sz w:val="24"/>
          <w:szCs w:val="24"/>
        </w:rPr>
      </w:pPr>
      <w:r w:rsidRPr="00745965">
        <w:rPr>
          <w:rFonts w:ascii="Times New Roman" w:hAnsi="Times New Roman"/>
          <w:sz w:val="24"/>
          <w:szCs w:val="24"/>
        </w:rPr>
        <w:t>Новошинский И.И., Новошинская Н.С. Химия: учебник для 9-го класса общеобразовательных учреждений. – 7-е изд. – М.: ООО «Русское слово – учебник», 2008, 2012. – 256 с.</w:t>
      </w:r>
    </w:p>
    <w:p w:rsidR="007E3A01" w:rsidRPr="00745965" w:rsidRDefault="007E3A01" w:rsidP="00363301">
      <w:pPr>
        <w:shd w:val="clear" w:color="auto" w:fill="FFFFFF"/>
        <w:tabs>
          <w:tab w:val="left" w:pos="403"/>
        </w:tabs>
        <w:ind w:left="360"/>
        <w:jc w:val="both"/>
        <w:rPr>
          <w:rFonts w:ascii="Times New Roman" w:hAnsi="Times New Roman"/>
          <w:sz w:val="24"/>
          <w:szCs w:val="24"/>
        </w:rPr>
      </w:pPr>
      <w:r w:rsidRPr="00745965">
        <w:rPr>
          <w:rFonts w:ascii="Times New Roman" w:hAnsi="Times New Roman"/>
          <w:sz w:val="24"/>
          <w:szCs w:val="24"/>
        </w:rPr>
        <w:t>Учебники по предмету включены в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образовательных учреждениях, на 201</w:t>
      </w:r>
      <w:r w:rsidR="00363301">
        <w:rPr>
          <w:rFonts w:ascii="Times New Roman" w:hAnsi="Times New Roman"/>
          <w:sz w:val="24"/>
          <w:szCs w:val="24"/>
        </w:rPr>
        <w:t xml:space="preserve">3/2014 учебный год </w:t>
      </w:r>
    </w:p>
    <w:p w:rsidR="007E3A01" w:rsidRPr="00745965" w:rsidRDefault="007E3A01" w:rsidP="00363301">
      <w:pPr>
        <w:pStyle w:val="Style3"/>
        <w:tabs>
          <w:tab w:val="left" w:pos="426"/>
        </w:tabs>
        <w:spacing w:line="276" w:lineRule="auto"/>
        <w:ind w:left="360" w:firstLine="0"/>
        <w:jc w:val="center"/>
        <w:rPr>
          <w:rFonts w:ascii="Times New Roman" w:hAnsi="Times New Roman"/>
          <w:sz w:val="24"/>
          <w:szCs w:val="24"/>
        </w:rPr>
      </w:pPr>
      <w:r w:rsidRPr="00745965">
        <w:rPr>
          <w:rStyle w:val="FontStyle12"/>
          <w:b/>
          <w:sz w:val="24"/>
          <w:szCs w:val="24"/>
        </w:rPr>
        <w:t>Общая характеристика учебного предмета</w:t>
      </w:r>
    </w:p>
    <w:p w:rsidR="007E3A01" w:rsidRPr="00745965" w:rsidRDefault="007E3A01" w:rsidP="004907B4">
      <w:pPr>
        <w:pStyle w:val="Text"/>
        <w:tabs>
          <w:tab w:val="decimal" w:pos="360"/>
        </w:tabs>
        <w:spacing w:line="276" w:lineRule="auto"/>
        <w:ind w:left="360" w:firstLine="0"/>
        <w:rPr>
          <w:rFonts w:ascii="Times New Roman" w:hAnsi="Times New Roman" w:cs="Times New Roman"/>
          <w:sz w:val="24"/>
          <w:szCs w:val="24"/>
        </w:rPr>
      </w:pPr>
      <w:r w:rsidRPr="00745965">
        <w:rPr>
          <w:rFonts w:ascii="Times New Roman" w:hAnsi="Times New Roman" w:cs="Times New Roman"/>
          <w:color w:val="auto"/>
          <w:sz w:val="24"/>
          <w:szCs w:val="24"/>
        </w:rPr>
        <w:tab/>
      </w:r>
      <w:r w:rsidRPr="00745965">
        <w:rPr>
          <w:rFonts w:ascii="Times New Roman" w:hAnsi="Times New Roman" w:cs="Times New Roman"/>
          <w:color w:val="auto"/>
          <w:sz w:val="24"/>
          <w:szCs w:val="24"/>
        </w:rPr>
        <w:tab/>
        <w:t>Программа курса химии для 8-9 классов средней общеобразовательной школы построена на основе принципа концентрического построения курса школьного химического образования.</w:t>
      </w:r>
    </w:p>
    <w:p w:rsidR="007E3A01" w:rsidRPr="00745965" w:rsidRDefault="007E3A01" w:rsidP="004907B4">
      <w:pPr>
        <w:tabs>
          <w:tab w:val="decimal" w:pos="360"/>
        </w:tabs>
        <w:ind w:left="360"/>
        <w:jc w:val="both"/>
        <w:rPr>
          <w:rFonts w:ascii="Times New Roman" w:hAnsi="Times New Roman"/>
          <w:sz w:val="24"/>
          <w:szCs w:val="24"/>
        </w:rPr>
      </w:pPr>
      <w:r w:rsidRPr="00745965">
        <w:rPr>
          <w:rFonts w:ascii="Times New Roman" w:hAnsi="Times New Roman"/>
          <w:sz w:val="24"/>
          <w:szCs w:val="24"/>
        </w:rPr>
        <w:tab/>
      </w:r>
      <w:r w:rsidRPr="00745965">
        <w:rPr>
          <w:rFonts w:ascii="Times New Roman" w:hAnsi="Times New Roman"/>
          <w:sz w:val="24"/>
          <w:szCs w:val="24"/>
        </w:rPr>
        <w:tab/>
        <w:t xml:space="preserve">В рабочей программе нашли отражение цели и задачи изучения химии на уровне основного </w:t>
      </w:r>
      <w:r w:rsidR="00363301" w:rsidRPr="00745965">
        <w:rPr>
          <w:rFonts w:ascii="Times New Roman" w:hAnsi="Times New Roman"/>
          <w:sz w:val="24"/>
          <w:szCs w:val="24"/>
        </w:rPr>
        <w:t>общего образования</w:t>
      </w:r>
      <w:r w:rsidRPr="00745965">
        <w:rPr>
          <w:rFonts w:ascii="Times New Roman" w:hAnsi="Times New Roman"/>
          <w:sz w:val="24"/>
          <w:szCs w:val="24"/>
        </w:rPr>
        <w:t>, в ней так же заложены предусмотренные стандартом возможности формирования у обучающихся общеучебных умений и навыков, универсальных способов деятельности и ключевых компетенций.</w:t>
      </w:r>
    </w:p>
    <w:p w:rsidR="007E3A01" w:rsidRPr="00745965" w:rsidRDefault="007E3A01" w:rsidP="004907B4">
      <w:pPr>
        <w:tabs>
          <w:tab w:val="decimal" w:pos="360"/>
        </w:tabs>
        <w:ind w:left="360"/>
        <w:jc w:val="both"/>
        <w:rPr>
          <w:rFonts w:ascii="Times New Roman" w:hAnsi="Times New Roman"/>
          <w:sz w:val="24"/>
          <w:szCs w:val="24"/>
        </w:rPr>
      </w:pPr>
      <w:r w:rsidRPr="00745965">
        <w:rPr>
          <w:rFonts w:ascii="Times New Roman" w:hAnsi="Times New Roman"/>
          <w:sz w:val="24"/>
          <w:szCs w:val="24"/>
        </w:rPr>
        <w:tab/>
      </w:r>
      <w:r w:rsidRPr="00745965">
        <w:rPr>
          <w:rFonts w:ascii="Times New Roman" w:hAnsi="Times New Roman"/>
          <w:sz w:val="24"/>
          <w:szCs w:val="24"/>
        </w:rPr>
        <w:tab/>
      </w:r>
      <w:r w:rsidRPr="00745965">
        <w:rPr>
          <w:rFonts w:ascii="Times New Roman" w:hAnsi="Times New Roman"/>
          <w:spacing w:val="-10"/>
          <w:sz w:val="24"/>
          <w:szCs w:val="24"/>
        </w:rPr>
        <w:t>Особенности программы состоят в нетрадиционном подходе к изложению материала (от простого к сложному, от общего к частному), в оригинальном структурировании курса, что позволило сократить объем текста учебников и исключить не</w:t>
      </w:r>
      <w:r w:rsidRPr="00745965">
        <w:rPr>
          <w:rFonts w:ascii="Times New Roman" w:hAnsi="Times New Roman"/>
          <w:sz w:val="24"/>
          <w:szCs w:val="24"/>
        </w:rPr>
        <w:t>однозначность трактовки некоторых химических понятий. В содержание включен проблемный материал, стимулирующий творческую деятельность обучающихся, в том числе задания исследовательского характера, требующие организации индивидуальной и групповой работы школьников.</w:t>
      </w:r>
    </w:p>
    <w:p w:rsidR="007E3A01" w:rsidRPr="00745965" w:rsidRDefault="007E3A01" w:rsidP="004907B4">
      <w:pPr>
        <w:pStyle w:val="Text"/>
        <w:spacing w:line="276" w:lineRule="auto"/>
        <w:ind w:left="360" w:firstLine="0"/>
        <w:rPr>
          <w:rFonts w:ascii="Times New Roman" w:hAnsi="Times New Roman" w:cs="Times New Roman"/>
          <w:color w:val="auto"/>
          <w:sz w:val="24"/>
          <w:szCs w:val="24"/>
        </w:rPr>
      </w:pPr>
      <w:r w:rsidRPr="00745965">
        <w:rPr>
          <w:rFonts w:ascii="Times New Roman" w:hAnsi="Times New Roman" w:cs="Times New Roman"/>
          <w:color w:val="auto"/>
          <w:sz w:val="24"/>
          <w:szCs w:val="24"/>
        </w:rPr>
        <w:lastRenderedPageBreak/>
        <w:t xml:space="preserve">Рассмотрение теоретических вопросов в начале курса дает обучающимся возможность более осознанно изучать химию элементов и их соединений, позволяет реализовать принципы развивающего обучения и организовать самостоятельную </w:t>
      </w:r>
      <w:r w:rsidRPr="00745965">
        <w:rPr>
          <w:rFonts w:ascii="Times New Roman" w:hAnsi="Times New Roman" w:cs="Times New Roman"/>
          <w:color w:val="auto"/>
          <w:spacing w:val="-5"/>
          <w:sz w:val="24"/>
          <w:szCs w:val="24"/>
        </w:rPr>
        <w:t>деятельность школьников по установлению взаимосвязей эле</w:t>
      </w:r>
      <w:r w:rsidRPr="00745965">
        <w:rPr>
          <w:rFonts w:ascii="Times New Roman" w:hAnsi="Times New Roman" w:cs="Times New Roman"/>
          <w:color w:val="auto"/>
          <w:sz w:val="24"/>
          <w:szCs w:val="24"/>
        </w:rPr>
        <w:t>ментов знаний. Значительное число химических фактов позволяет подвести обучающихся к их поэтапной систематизации и обобщению изученных вопросов.</w:t>
      </w:r>
    </w:p>
    <w:p w:rsidR="007E3A01" w:rsidRPr="00745965" w:rsidRDefault="007E3A01" w:rsidP="004907B4">
      <w:pPr>
        <w:pStyle w:val="Text"/>
        <w:spacing w:line="276" w:lineRule="auto"/>
        <w:ind w:left="360" w:firstLine="0"/>
        <w:rPr>
          <w:rFonts w:ascii="Times New Roman" w:hAnsi="Times New Roman" w:cs="Times New Roman"/>
          <w:sz w:val="24"/>
          <w:szCs w:val="24"/>
        </w:rPr>
      </w:pPr>
      <w:r w:rsidRPr="00745965">
        <w:rPr>
          <w:rFonts w:ascii="Times New Roman" w:hAnsi="Times New Roman" w:cs="Times New Roman"/>
          <w:color w:val="auto"/>
          <w:sz w:val="24"/>
          <w:szCs w:val="24"/>
        </w:rPr>
        <w:t>В настоящее время, исходя из приоритетных направлений развития науки, технологий и техники Российской Федерации, можно сделать вывод о возрастающем значении химии как школьного предмета.</w:t>
      </w:r>
    </w:p>
    <w:p w:rsidR="007E3A01" w:rsidRPr="00745965" w:rsidRDefault="007E3A01" w:rsidP="004907B4">
      <w:pPr>
        <w:ind w:left="360"/>
        <w:jc w:val="both"/>
        <w:rPr>
          <w:rFonts w:ascii="Times New Roman" w:hAnsi="Times New Roman"/>
          <w:spacing w:val="-10"/>
          <w:sz w:val="24"/>
          <w:szCs w:val="24"/>
        </w:rPr>
      </w:pPr>
      <w:r w:rsidRPr="00745965">
        <w:rPr>
          <w:rFonts w:ascii="Times New Roman" w:hAnsi="Times New Roman"/>
          <w:sz w:val="24"/>
          <w:szCs w:val="24"/>
        </w:rPr>
        <w:t>В сфере химических исследований находятся такие востребованные на сегодняшний день направления, как нанотехнологии и практическое использование наноматериалов, решение экологических проблем, биохимические основы функционирования биологических систем и здоровье человечества, энергетика и экономическая безопасность страны.</w:t>
      </w:r>
    </w:p>
    <w:p w:rsidR="007E3A01" w:rsidRPr="00745965" w:rsidRDefault="007E3A01" w:rsidP="004907B4">
      <w:pPr>
        <w:pStyle w:val="Text"/>
        <w:spacing w:line="276" w:lineRule="auto"/>
        <w:ind w:left="360" w:firstLine="0"/>
        <w:rPr>
          <w:rFonts w:ascii="Times New Roman" w:hAnsi="Times New Roman" w:cs="Times New Roman"/>
          <w:sz w:val="24"/>
          <w:szCs w:val="24"/>
        </w:rPr>
      </w:pPr>
      <w:r w:rsidRPr="00745965">
        <w:rPr>
          <w:rFonts w:ascii="Times New Roman" w:hAnsi="Times New Roman" w:cs="Times New Roman"/>
          <w:color w:val="auto"/>
          <w:spacing w:val="-10"/>
          <w:sz w:val="24"/>
          <w:szCs w:val="24"/>
        </w:rPr>
        <w:t>Содержание курса химии 8 класса составляют сведения о строении атомов химических элементов, структуре Периодической системы химических элементов Д.И. Менделеева, химической связи, химических реакциях, электролитической диссоциации и основных классах неорганических веществ.</w:t>
      </w:r>
    </w:p>
    <w:p w:rsidR="007E3A01" w:rsidRPr="00745965" w:rsidRDefault="007E3A01" w:rsidP="004907B4">
      <w:pPr>
        <w:ind w:left="360"/>
        <w:jc w:val="both"/>
        <w:rPr>
          <w:rFonts w:ascii="Times New Roman" w:hAnsi="Times New Roman"/>
          <w:sz w:val="24"/>
          <w:szCs w:val="24"/>
        </w:rPr>
      </w:pPr>
      <w:r w:rsidRPr="00745965">
        <w:rPr>
          <w:rFonts w:ascii="Times New Roman" w:hAnsi="Times New Roman"/>
          <w:sz w:val="24"/>
          <w:szCs w:val="24"/>
        </w:rPr>
        <w:t xml:space="preserve">В основе программы лежит идея зависимости свойств веществ от их состава и строения. </w:t>
      </w:r>
    </w:p>
    <w:p w:rsidR="007E3A01" w:rsidRPr="00745965" w:rsidRDefault="007E3A01" w:rsidP="004907B4">
      <w:pPr>
        <w:ind w:left="360"/>
        <w:jc w:val="both"/>
        <w:rPr>
          <w:rFonts w:ascii="Times New Roman" w:hAnsi="Times New Roman"/>
          <w:sz w:val="24"/>
          <w:szCs w:val="24"/>
        </w:rPr>
      </w:pPr>
      <w:r w:rsidRPr="00745965">
        <w:rPr>
          <w:rFonts w:ascii="Times New Roman" w:hAnsi="Times New Roman"/>
          <w:sz w:val="24"/>
          <w:szCs w:val="24"/>
        </w:rPr>
        <w:t>Программа составлена с учетом ведущей роли химического эксперимента, причем используется не только демонстрационная его функция, но и стимулирующая, проблемная. Предусматриваются все виды школьного химическо</w:t>
      </w:r>
      <w:r w:rsidRPr="00745965">
        <w:rPr>
          <w:rFonts w:ascii="Times New Roman" w:hAnsi="Times New Roman"/>
          <w:sz w:val="24"/>
          <w:szCs w:val="24"/>
        </w:rPr>
        <w:softHyphen/>
        <w:t>го эксперимента — демонстрации, лабораторные опыты и практические работы, а также сочетание эксперимента с другими средствами обучения.</w:t>
      </w:r>
    </w:p>
    <w:p w:rsidR="007E3A01" w:rsidRPr="00745965" w:rsidRDefault="007E3A01" w:rsidP="004907B4">
      <w:pPr>
        <w:ind w:left="360"/>
        <w:jc w:val="both"/>
        <w:rPr>
          <w:rFonts w:ascii="Times New Roman" w:hAnsi="Times New Roman"/>
          <w:spacing w:val="-20"/>
          <w:sz w:val="24"/>
          <w:szCs w:val="24"/>
        </w:rPr>
      </w:pPr>
      <w:r w:rsidRPr="00745965">
        <w:rPr>
          <w:rFonts w:ascii="Times New Roman" w:hAnsi="Times New Roman"/>
          <w:sz w:val="24"/>
          <w:szCs w:val="24"/>
        </w:rPr>
        <w:t>В этом направлении приоритетами для учебного предмета «Химия» на ступени основного общего образования являются: использование для познания окружающего мира различных методов (наблюдения, измерения, опыты, эксперимент); проведение практических и лабораторных работ, несложных экспериментов и описание их результатов; использование для решения познавательных задач различных источников информации; соблюдение норм и правил поведения в химических лабораториях, в окружающей среде, а также правил здорового образа жизни. Программа по химии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w:t>
      </w:r>
    </w:p>
    <w:p w:rsidR="007E3A01" w:rsidRPr="00745965" w:rsidRDefault="007E3A01" w:rsidP="00363301">
      <w:pPr>
        <w:pStyle w:val="afd"/>
        <w:spacing w:line="276" w:lineRule="auto"/>
        <w:ind w:firstLine="360"/>
        <w:jc w:val="both"/>
        <w:rPr>
          <w:rFonts w:ascii="Times New Roman" w:hAnsi="Times New Roman"/>
          <w:sz w:val="24"/>
          <w:szCs w:val="24"/>
        </w:rPr>
      </w:pPr>
      <w:r w:rsidRPr="00363301">
        <w:rPr>
          <w:rFonts w:ascii="Times New Roman" w:hAnsi="Times New Roman"/>
          <w:sz w:val="24"/>
          <w:szCs w:val="24"/>
        </w:rPr>
        <w:t xml:space="preserve">В </w:t>
      </w:r>
      <w:r w:rsidR="00363301" w:rsidRPr="00363301">
        <w:rPr>
          <w:rFonts w:ascii="Times New Roman" w:hAnsi="Times New Roman"/>
          <w:sz w:val="24"/>
          <w:szCs w:val="24"/>
        </w:rPr>
        <w:t>результате изучения предусмотренного</w:t>
      </w:r>
      <w:r w:rsidRPr="00363301">
        <w:rPr>
          <w:rFonts w:ascii="Times New Roman" w:hAnsi="Times New Roman"/>
          <w:sz w:val="24"/>
          <w:szCs w:val="24"/>
        </w:rPr>
        <w:t xml:space="preserve"> программой учебного материала по химии обучающиеся должны овладеть знаниями, умениями и навыками, перечисленными в требованиях Федерального компонента государственного стандарта основного общего образования по химии к уровню подготовки выпускников</w:t>
      </w:r>
    </w:p>
    <w:p w:rsidR="007E3A01" w:rsidRPr="00745965" w:rsidRDefault="007E3A01" w:rsidP="004907B4">
      <w:pPr>
        <w:pStyle w:val="Style3"/>
        <w:tabs>
          <w:tab w:val="left" w:pos="426"/>
        </w:tabs>
        <w:spacing w:line="276" w:lineRule="auto"/>
        <w:ind w:left="360" w:firstLine="0"/>
        <w:rPr>
          <w:rFonts w:ascii="Times New Roman" w:hAnsi="Times New Roman"/>
          <w:iCs/>
          <w:color w:val="000000"/>
          <w:sz w:val="24"/>
          <w:szCs w:val="24"/>
        </w:rPr>
      </w:pPr>
      <w:r w:rsidRPr="00745965">
        <w:rPr>
          <w:rStyle w:val="FontStyle11"/>
          <w:b/>
          <w:i w:val="0"/>
          <w:sz w:val="24"/>
          <w:szCs w:val="24"/>
        </w:rPr>
        <w:t>Место предмета в учебном плане школы</w:t>
      </w:r>
    </w:p>
    <w:p w:rsidR="007E3A01" w:rsidRPr="00745965" w:rsidRDefault="007E3A01" w:rsidP="00363301">
      <w:pPr>
        <w:ind w:left="360"/>
        <w:jc w:val="both"/>
        <w:rPr>
          <w:rFonts w:ascii="Times New Roman" w:hAnsi="Times New Roman"/>
          <w:sz w:val="24"/>
          <w:szCs w:val="24"/>
        </w:rPr>
      </w:pPr>
      <w:r w:rsidRPr="00745965">
        <w:rPr>
          <w:rFonts w:ascii="Times New Roman" w:hAnsi="Times New Roman"/>
          <w:iCs/>
          <w:color w:val="000000"/>
          <w:sz w:val="24"/>
          <w:szCs w:val="24"/>
        </w:rPr>
        <w:t>2 ч в неделю; всего 68 ч</w:t>
      </w:r>
    </w:p>
    <w:p w:rsidR="007E3A01" w:rsidRPr="00745965" w:rsidRDefault="007E3A01" w:rsidP="004907B4">
      <w:pPr>
        <w:ind w:left="360"/>
        <w:jc w:val="both"/>
        <w:rPr>
          <w:rFonts w:ascii="Times New Roman" w:hAnsi="Times New Roman"/>
          <w:b/>
          <w:bCs/>
          <w:color w:val="000000"/>
          <w:sz w:val="24"/>
          <w:szCs w:val="24"/>
        </w:rPr>
      </w:pPr>
      <w:r w:rsidRPr="00745965">
        <w:rPr>
          <w:rFonts w:ascii="Times New Roman" w:hAnsi="Times New Roman"/>
          <w:b/>
          <w:bCs/>
          <w:color w:val="000000"/>
          <w:sz w:val="24"/>
          <w:szCs w:val="24"/>
        </w:rPr>
        <w:t>СОДЕРЖАНИЕ ПРОГРАММЫ 8 класс</w:t>
      </w:r>
    </w:p>
    <w:p w:rsidR="007E3A01" w:rsidRPr="00745965" w:rsidRDefault="007E3A01" w:rsidP="004907B4">
      <w:pPr>
        <w:ind w:left="360"/>
        <w:jc w:val="both"/>
        <w:rPr>
          <w:rFonts w:ascii="Times New Roman" w:hAnsi="Times New Roman"/>
          <w:color w:val="000000"/>
          <w:sz w:val="24"/>
          <w:szCs w:val="24"/>
        </w:rPr>
      </w:pPr>
      <w:r w:rsidRPr="00745965">
        <w:rPr>
          <w:rFonts w:ascii="Times New Roman" w:hAnsi="Times New Roman"/>
          <w:b/>
          <w:bCs/>
          <w:color w:val="000000"/>
          <w:sz w:val="24"/>
          <w:szCs w:val="24"/>
        </w:rPr>
        <w:t>Введение </w:t>
      </w:r>
      <w:r w:rsidRPr="00745965">
        <w:rPr>
          <w:rFonts w:ascii="Times New Roman" w:hAnsi="Times New Roman"/>
          <w:color w:val="000000"/>
          <w:sz w:val="24"/>
          <w:szCs w:val="24"/>
        </w:rPr>
        <w:t>(5ч)</w:t>
      </w:r>
    </w:p>
    <w:p w:rsidR="007E3A01" w:rsidRPr="00745965" w:rsidRDefault="007E3A01" w:rsidP="004907B4">
      <w:pPr>
        <w:ind w:left="360"/>
        <w:jc w:val="both"/>
        <w:rPr>
          <w:rFonts w:ascii="Times New Roman" w:hAnsi="Times New Roman"/>
          <w:b/>
          <w:bCs/>
          <w:color w:val="000000"/>
          <w:sz w:val="24"/>
          <w:szCs w:val="24"/>
        </w:rPr>
      </w:pPr>
      <w:r w:rsidRPr="00745965">
        <w:rPr>
          <w:rFonts w:ascii="Times New Roman" w:hAnsi="Times New Roman"/>
          <w:color w:val="000000"/>
          <w:sz w:val="24"/>
          <w:szCs w:val="24"/>
        </w:rPr>
        <w:t>Предмет химии. Вещества и их физические свойства. Частицы, образующие вещества. Атомы и молекулы. Масса атома. Относительная атомная масса. </w:t>
      </w:r>
      <w:r w:rsidRPr="00745965">
        <w:rPr>
          <w:rFonts w:ascii="Times New Roman" w:hAnsi="Times New Roman"/>
          <w:i/>
          <w:iCs/>
          <w:color w:val="000000"/>
          <w:sz w:val="24"/>
          <w:szCs w:val="24"/>
        </w:rPr>
        <w:t>Атомная единица массы. </w:t>
      </w:r>
      <w:r w:rsidRPr="00745965">
        <w:rPr>
          <w:rFonts w:ascii="Times New Roman" w:hAnsi="Times New Roman"/>
          <w:color w:val="000000"/>
          <w:sz w:val="24"/>
          <w:szCs w:val="24"/>
        </w:rPr>
        <w:t>Химические элементы. Символы химических элементов. Понятие о коэффициентах.</w:t>
      </w:r>
    </w:p>
    <w:p w:rsidR="007E3A01" w:rsidRPr="00745965" w:rsidRDefault="007E3A01" w:rsidP="004907B4">
      <w:pPr>
        <w:ind w:left="360"/>
        <w:jc w:val="both"/>
        <w:rPr>
          <w:rFonts w:ascii="Times New Roman" w:hAnsi="Times New Roman"/>
          <w:color w:val="000000"/>
          <w:sz w:val="24"/>
          <w:szCs w:val="24"/>
        </w:rPr>
      </w:pPr>
      <w:r w:rsidRPr="00745965">
        <w:rPr>
          <w:rFonts w:ascii="Times New Roman" w:hAnsi="Times New Roman"/>
          <w:b/>
          <w:bCs/>
          <w:color w:val="000000"/>
          <w:sz w:val="24"/>
          <w:szCs w:val="24"/>
        </w:rPr>
        <w:lastRenderedPageBreak/>
        <w:t>Демонстрации</w:t>
      </w:r>
    </w:p>
    <w:p w:rsidR="007E3A01" w:rsidRPr="00745965" w:rsidRDefault="007E3A01" w:rsidP="004907B4">
      <w:pPr>
        <w:suppressAutoHyphens w:val="0"/>
        <w:ind w:left="360"/>
        <w:jc w:val="both"/>
        <w:rPr>
          <w:rFonts w:ascii="Times New Roman" w:hAnsi="Times New Roman"/>
          <w:color w:val="000000"/>
          <w:sz w:val="24"/>
          <w:szCs w:val="24"/>
        </w:rPr>
      </w:pPr>
      <w:r w:rsidRPr="00745965">
        <w:rPr>
          <w:rFonts w:ascii="Times New Roman" w:hAnsi="Times New Roman"/>
          <w:color w:val="000000"/>
          <w:sz w:val="24"/>
          <w:szCs w:val="24"/>
        </w:rPr>
        <w:t>1. Коллекции изделий из железа, алюминия и стекла.</w:t>
      </w:r>
    </w:p>
    <w:p w:rsidR="007E3A01" w:rsidRPr="00745965" w:rsidRDefault="007E3A01" w:rsidP="004907B4">
      <w:pPr>
        <w:suppressAutoHyphens w:val="0"/>
        <w:ind w:left="360"/>
        <w:jc w:val="both"/>
        <w:rPr>
          <w:rFonts w:ascii="Times New Roman" w:hAnsi="Times New Roman"/>
          <w:b/>
          <w:bCs/>
          <w:color w:val="000000"/>
          <w:sz w:val="24"/>
          <w:szCs w:val="24"/>
        </w:rPr>
      </w:pPr>
      <w:r w:rsidRPr="00745965">
        <w:rPr>
          <w:rFonts w:ascii="Times New Roman" w:hAnsi="Times New Roman"/>
          <w:color w:val="000000"/>
          <w:sz w:val="24"/>
          <w:szCs w:val="24"/>
        </w:rPr>
        <w:t>2.Факты, подтверждающие реальное существование молекул: испарение воды, духов, перемешивание двух разных веществ (вода и перманганат калия) в результате хаотичного движения их частиц.</w:t>
      </w:r>
    </w:p>
    <w:p w:rsidR="007E3A01" w:rsidRPr="00745965" w:rsidRDefault="007E3A01" w:rsidP="004907B4">
      <w:pPr>
        <w:ind w:left="360"/>
        <w:jc w:val="both"/>
        <w:rPr>
          <w:rFonts w:ascii="Times New Roman" w:hAnsi="Times New Roman"/>
          <w:b/>
          <w:bCs/>
          <w:color w:val="000000"/>
          <w:sz w:val="24"/>
          <w:szCs w:val="24"/>
        </w:rPr>
      </w:pPr>
      <w:r w:rsidRPr="00745965">
        <w:rPr>
          <w:rFonts w:ascii="Times New Roman" w:hAnsi="Times New Roman"/>
          <w:b/>
          <w:bCs/>
          <w:color w:val="000000"/>
          <w:sz w:val="24"/>
          <w:szCs w:val="24"/>
        </w:rPr>
        <w:t>Практическая работа 1</w:t>
      </w:r>
      <w:r w:rsidRPr="00745965">
        <w:rPr>
          <w:rFonts w:ascii="Times New Roman" w:hAnsi="Times New Roman"/>
          <w:color w:val="000000"/>
          <w:sz w:val="24"/>
          <w:szCs w:val="24"/>
        </w:rPr>
        <w:t>. Приемы обращения с лабораторным оборудованием (посуда, лабораторный штатив, нагревательные приборы) и основы безопасности при работе в химическом кабинете.</w:t>
      </w:r>
    </w:p>
    <w:p w:rsidR="007E3A01" w:rsidRPr="00745965" w:rsidRDefault="007E3A01" w:rsidP="004907B4">
      <w:pPr>
        <w:ind w:left="360"/>
        <w:jc w:val="both"/>
        <w:rPr>
          <w:rFonts w:ascii="Times New Roman" w:hAnsi="Times New Roman"/>
          <w:b/>
          <w:bCs/>
          <w:color w:val="000000"/>
          <w:sz w:val="24"/>
          <w:szCs w:val="24"/>
        </w:rPr>
      </w:pPr>
      <w:r w:rsidRPr="00745965">
        <w:rPr>
          <w:rFonts w:ascii="Times New Roman" w:hAnsi="Times New Roman"/>
          <w:b/>
          <w:bCs/>
          <w:color w:val="000000"/>
          <w:sz w:val="24"/>
          <w:szCs w:val="24"/>
        </w:rPr>
        <w:t>Практическая работа 2</w:t>
      </w:r>
      <w:r w:rsidRPr="00745965">
        <w:rPr>
          <w:rFonts w:ascii="Times New Roman" w:hAnsi="Times New Roman"/>
          <w:color w:val="000000"/>
          <w:sz w:val="24"/>
          <w:szCs w:val="24"/>
        </w:rPr>
        <w:t xml:space="preserve">. Вещества и их физические свойства (описание свойств веществ, </w:t>
      </w:r>
      <w:r w:rsidR="00363301" w:rsidRPr="00745965">
        <w:rPr>
          <w:rFonts w:ascii="Times New Roman" w:hAnsi="Times New Roman"/>
          <w:color w:val="000000"/>
          <w:sz w:val="24"/>
          <w:szCs w:val="24"/>
        </w:rPr>
        <w:t>например,</w:t>
      </w:r>
      <w:r w:rsidRPr="00745965">
        <w:rPr>
          <w:rFonts w:ascii="Times New Roman" w:hAnsi="Times New Roman"/>
          <w:color w:val="000000"/>
          <w:sz w:val="24"/>
          <w:szCs w:val="24"/>
        </w:rPr>
        <w:t xml:space="preserve"> графита, воды, поваренной соли или сахара, меди, мела, медного купороса, железа и т. д.).</w:t>
      </w:r>
    </w:p>
    <w:p w:rsidR="007E3A01" w:rsidRPr="00745965" w:rsidRDefault="007E3A01" w:rsidP="004907B4">
      <w:pPr>
        <w:ind w:left="360"/>
        <w:jc w:val="both"/>
        <w:rPr>
          <w:rFonts w:ascii="Times New Roman" w:hAnsi="Times New Roman"/>
          <w:color w:val="000000"/>
          <w:sz w:val="24"/>
          <w:szCs w:val="24"/>
        </w:rPr>
      </w:pPr>
      <w:r w:rsidRPr="00745965">
        <w:rPr>
          <w:rFonts w:ascii="Times New Roman" w:hAnsi="Times New Roman"/>
          <w:b/>
          <w:bCs/>
          <w:color w:val="000000"/>
          <w:sz w:val="24"/>
          <w:szCs w:val="24"/>
        </w:rPr>
        <w:t>Тема   1. Строение атома.</w:t>
      </w:r>
      <w:r w:rsidRPr="00745965">
        <w:rPr>
          <w:rFonts w:ascii="Times New Roman" w:hAnsi="Times New Roman"/>
          <w:color w:val="000000"/>
          <w:sz w:val="24"/>
          <w:szCs w:val="24"/>
        </w:rPr>
        <w:t xml:space="preserve"> </w:t>
      </w:r>
      <w:r w:rsidRPr="00745965">
        <w:rPr>
          <w:rFonts w:ascii="Times New Roman" w:hAnsi="Times New Roman"/>
          <w:b/>
          <w:bCs/>
          <w:color w:val="000000"/>
          <w:sz w:val="24"/>
          <w:szCs w:val="24"/>
        </w:rPr>
        <w:t>Структура Периодической системы химических элементов Д. И. Менделеева (8 ч)</w:t>
      </w:r>
    </w:p>
    <w:p w:rsidR="007E3A01" w:rsidRPr="00745965" w:rsidRDefault="007E3A01" w:rsidP="004907B4">
      <w:pPr>
        <w:ind w:left="360"/>
        <w:jc w:val="both"/>
        <w:rPr>
          <w:rFonts w:ascii="Times New Roman" w:hAnsi="Times New Roman"/>
          <w:color w:val="000000"/>
          <w:sz w:val="24"/>
          <w:szCs w:val="24"/>
        </w:rPr>
      </w:pPr>
      <w:r w:rsidRPr="00745965">
        <w:rPr>
          <w:rFonts w:ascii="Times New Roman" w:hAnsi="Times New Roman"/>
          <w:color w:val="000000"/>
          <w:sz w:val="24"/>
          <w:szCs w:val="24"/>
        </w:rPr>
        <w:t>Составные части атома: ядро (протоны и нейтроны), электроны, их заряд и масса. Физический смысл (атомного) порядкового номера хи мического элемента. Современное определение химического элемента. Изотопы — разновидности атомов одного и того же химического элемента.</w:t>
      </w:r>
    </w:p>
    <w:p w:rsidR="007E3A01" w:rsidRPr="00745965" w:rsidRDefault="007E3A01" w:rsidP="004907B4">
      <w:pPr>
        <w:ind w:left="360"/>
        <w:jc w:val="both"/>
        <w:rPr>
          <w:rFonts w:ascii="Times New Roman" w:hAnsi="Times New Roman"/>
          <w:color w:val="000000"/>
          <w:sz w:val="24"/>
          <w:szCs w:val="24"/>
        </w:rPr>
      </w:pPr>
      <w:r w:rsidRPr="00745965">
        <w:rPr>
          <w:rFonts w:ascii="Times New Roman" w:hAnsi="Times New Roman"/>
          <w:color w:val="000000"/>
          <w:sz w:val="24"/>
          <w:szCs w:val="24"/>
        </w:rPr>
        <w:t>Строение электронных оболочек атомов первых 20 химических элементов. Понятие об электронном слое (энергетическом уровне), о завершенном и незавершенном электронных слоях. Максимальное число электронов на энергетическом уровне. Классификация элементов на основе строения их атомов (металлы и неметаллы).</w:t>
      </w:r>
    </w:p>
    <w:p w:rsidR="007E3A01" w:rsidRPr="00745965" w:rsidRDefault="007E3A01" w:rsidP="004907B4">
      <w:pPr>
        <w:ind w:left="360"/>
        <w:jc w:val="both"/>
        <w:rPr>
          <w:rFonts w:ascii="Times New Roman" w:hAnsi="Times New Roman"/>
          <w:b/>
          <w:bCs/>
          <w:color w:val="000000"/>
          <w:sz w:val="24"/>
          <w:szCs w:val="24"/>
        </w:rPr>
      </w:pPr>
      <w:r w:rsidRPr="00745965">
        <w:rPr>
          <w:rFonts w:ascii="Times New Roman" w:hAnsi="Times New Roman"/>
          <w:color w:val="000000"/>
          <w:sz w:val="24"/>
          <w:szCs w:val="24"/>
        </w:rPr>
        <w:t>Структура Периодической системы химических элементов и электронное строение атома. Малые и большие периоды. Группы и подгруппы химических элементов. Физический смысл номеров периода и группы. Изменение некоторых характеристик и свойств атомов химических элементов (заряд ядра, радиус атома, число электронов, движущихся вокруг ядра, металлические и неметаллические свойства атомов элементов и др.) в малых периодах и главных подгруппах. Характеристика химического элемента на основе его положения в Периодической системе и строения атома.</w:t>
      </w:r>
    </w:p>
    <w:p w:rsidR="007E3A01" w:rsidRPr="00745965" w:rsidRDefault="007E3A01" w:rsidP="004907B4">
      <w:pPr>
        <w:ind w:left="360"/>
        <w:jc w:val="both"/>
        <w:rPr>
          <w:rFonts w:ascii="Times New Roman" w:hAnsi="Times New Roman"/>
          <w:color w:val="000000"/>
          <w:sz w:val="24"/>
          <w:szCs w:val="24"/>
        </w:rPr>
      </w:pPr>
      <w:r w:rsidRPr="00745965">
        <w:rPr>
          <w:rFonts w:ascii="Times New Roman" w:hAnsi="Times New Roman"/>
          <w:b/>
          <w:bCs/>
          <w:color w:val="000000"/>
          <w:sz w:val="24"/>
          <w:szCs w:val="24"/>
        </w:rPr>
        <w:t>Демонстрации</w:t>
      </w:r>
    </w:p>
    <w:p w:rsidR="007E3A01" w:rsidRPr="00745965" w:rsidRDefault="007E3A01" w:rsidP="004907B4">
      <w:pPr>
        <w:suppressAutoHyphens w:val="0"/>
        <w:ind w:left="360"/>
        <w:jc w:val="both"/>
        <w:rPr>
          <w:rFonts w:ascii="Times New Roman" w:hAnsi="Times New Roman"/>
          <w:color w:val="000000"/>
          <w:sz w:val="24"/>
          <w:szCs w:val="24"/>
        </w:rPr>
      </w:pPr>
      <w:r w:rsidRPr="00745965">
        <w:rPr>
          <w:rFonts w:ascii="Times New Roman" w:hAnsi="Times New Roman"/>
          <w:color w:val="000000"/>
          <w:sz w:val="24"/>
          <w:szCs w:val="24"/>
        </w:rPr>
        <w:t>1.Периодическая система химических элементов Д. И. Менделеева.</w:t>
      </w:r>
    </w:p>
    <w:p w:rsidR="007E3A01" w:rsidRPr="00745965" w:rsidRDefault="007E3A01" w:rsidP="004907B4">
      <w:pPr>
        <w:suppressAutoHyphens w:val="0"/>
        <w:ind w:left="360"/>
        <w:jc w:val="both"/>
        <w:rPr>
          <w:rFonts w:ascii="Times New Roman" w:hAnsi="Times New Roman"/>
          <w:color w:val="000000"/>
          <w:sz w:val="24"/>
          <w:szCs w:val="24"/>
        </w:rPr>
      </w:pPr>
      <w:r w:rsidRPr="00745965">
        <w:rPr>
          <w:rFonts w:ascii="Times New Roman" w:hAnsi="Times New Roman"/>
          <w:color w:val="000000"/>
          <w:sz w:val="24"/>
          <w:szCs w:val="24"/>
        </w:rPr>
        <w:t>2.Таблица «Изотопы кислорода».</w:t>
      </w:r>
    </w:p>
    <w:p w:rsidR="007E3A01" w:rsidRPr="00745965" w:rsidRDefault="007E3A01" w:rsidP="004907B4">
      <w:pPr>
        <w:suppressAutoHyphens w:val="0"/>
        <w:ind w:left="360"/>
        <w:jc w:val="both"/>
        <w:rPr>
          <w:rFonts w:ascii="Times New Roman" w:hAnsi="Times New Roman"/>
          <w:b/>
          <w:bCs/>
          <w:color w:val="000000"/>
          <w:sz w:val="24"/>
          <w:szCs w:val="24"/>
        </w:rPr>
      </w:pPr>
      <w:r w:rsidRPr="00745965">
        <w:rPr>
          <w:rFonts w:ascii="Times New Roman" w:hAnsi="Times New Roman"/>
          <w:color w:val="000000"/>
          <w:sz w:val="24"/>
          <w:szCs w:val="24"/>
        </w:rPr>
        <w:t>3.Плакаты с электронными схемами атомов водорода, гелия, лития, неона, натрия, аргона, калия и кальция.</w:t>
      </w:r>
    </w:p>
    <w:p w:rsidR="007E3A01" w:rsidRPr="00745965" w:rsidRDefault="007E3A01" w:rsidP="004907B4">
      <w:pPr>
        <w:ind w:left="360"/>
        <w:jc w:val="both"/>
        <w:rPr>
          <w:rFonts w:ascii="Times New Roman" w:hAnsi="Times New Roman"/>
          <w:color w:val="000000"/>
          <w:sz w:val="24"/>
          <w:szCs w:val="24"/>
        </w:rPr>
      </w:pPr>
      <w:r w:rsidRPr="00745965">
        <w:rPr>
          <w:rFonts w:ascii="Times New Roman" w:hAnsi="Times New Roman"/>
          <w:b/>
          <w:bCs/>
          <w:color w:val="000000"/>
          <w:sz w:val="24"/>
          <w:szCs w:val="24"/>
        </w:rPr>
        <w:t>Тема   2</w:t>
      </w:r>
      <w:r w:rsidRPr="00745965">
        <w:rPr>
          <w:rFonts w:ascii="Times New Roman" w:hAnsi="Times New Roman"/>
          <w:color w:val="000000"/>
          <w:sz w:val="24"/>
          <w:szCs w:val="24"/>
        </w:rPr>
        <w:t xml:space="preserve">. </w:t>
      </w:r>
      <w:r w:rsidRPr="00745965">
        <w:rPr>
          <w:rFonts w:ascii="Times New Roman" w:hAnsi="Times New Roman"/>
          <w:b/>
          <w:bCs/>
          <w:color w:val="000000"/>
          <w:sz w:val="24"/>
          <w:szCs w:val="24"/>
        </w:rPr>
        <w:t>Химическая связь. Строение вещества (13ч)</w:t>
      </w:r>
    </w:p>
    <w:p w:rsidR="007E3A01" w:rsidRPr="00745965" w:rsidRDefault="007E3A01" w:rsidP="004907B4">
      <w:pPr>
        <w:ind w:left="360"/>
        <w:jc w:val="both"/>
        <w:rPr>
          <w:rFonts w:ascii="Times New Roman" w:hAnsi="Times New Roman"/>
          <w:color w:val="000000"/>
          <w:sz w:val="24"/>
          <w:szCs w:val="24"/>
        </w:rPr>
      </w:pPr>
      <w:r w:rsidRPr="00745965">
        <w:rPr>
          <w:rFonts w:ascii="Times New Roman" w:hAnsi="Times New Roman"/>
          <w:color w:val="000000"/>
          <w:sz w:val="24"/>
          <w:szCs w:val="24"/>
        </w:rPr>
        <w:t>Химические формулы. Индекс. Относительная молекулярная масса вещества. Вычисления по химическим формулам. Простые и сложные вещества.</w:t>
      </w:r>
    </w:p>
    <w:p w:rsidR="007E3A01" w:rsidRPr="00745965" w:rsidRDefault="007E3A01" w:rsidP="004907B4">
      <w:pPr>
        <w:ind w:left="360"/>
        <w:jc w:val="both"/>
        <w:rPr>
          <w:rFonts w:ascii="Times New Roman" w:hAnsi="Times New Roman"/>
          <w:color w:val="000000"/>
          <w:sz w:val="24"/>
          <w:szCs w:val="24"/>
        </w:rPr>
      </w:pPr>
      <w:r w:rsidRPr="00745965">
        <w:rPr>
          <w:rFonts w:ascii="Times New Roman" w:hAnsi="Times New Roman"/>
          <w:color w:val="000000"/>
          <w:sz w:val="24"/>
          <w:szCs w:val="24"/>
        </w:rPr>
        <w:lastRenderedPageBreak/>
        <w:t>Понятия о валентности и химической связи. Ковалентная связь, ее образование на примерах молекул хлора, азота и хлороводорода. Электронные и структурные формулы. Полярная и неполярная ковалентные связи. Электроотрицательность атома химического элемента.</w:t>
      </w:r>
    </w:p>
    <w:p w:rsidR="007E3A01" w:rsidRPr="00745965" w:rsidRDefault="007E3A01" w:rsidP="004907B4">
      <w:pPr>
        <w:ind w:left="360"/>
        <w:jc w:val="both"/>
        <w:rPr>
          <w:rFonts w:ascii="Times New Roman" w:hAnsi="Times New Roman"/>
          <w:color w:val="000000"/>
          <w:sz w:val="24"/>
          <w:szCs w:val="24"/>
        </w:rPr>
      </w:pPr>
      <w:r w:rsidRPr="00745965">
        <w:rPr>
          <w:rFonts w:ascii="Times New Roman" w:hAnsi="Times New Roman"/>
          <w:color w:val="000000"/>
          <w:sz w:val="24"/>
          <w:szCs w:val="24"/>
        </w:rPr>
        <w:t>Вещества молекулярного строения. </w:t>
      </w:r>
      <w:r w:rsidRPr="00745965">
        <w:rPr>
          <w:rFonts w:ascii="Times New Roman" w:hAnsi="Times New Roman"/>
          <w:i/>
          <w:iCs/>
          <w:color w:val="000000"/>
          <w:sz w:val="24"/>
          <w:szCs w:val="24"/>
        </w:rPr>
        <w:t>Молекулярная кристаллическая решетка. </w:t>
      </w:r>
      <w:r w:rsidRPr="00745965">
        <w:rPr>
          <w:rFonts w:ascii="Times New Roman" w:hAnsi="Times New Roman"/>
          <w:color w:val="000000"/>
          <w:sz w:val="24"/>
          <w:szCs w:val="24"/>
        </w:rPr>
        <w:t>Закон постоянства состава.</w:t>
      </w:r>
    </w:p>
    <w:p w:rsidR="007E3A01" w:rsidRPr="00745965" w:rsidRDefault="007E3A01" w:rsidP="004907B4">
      <w:pPr>
        <w:ind w:left="360"/>
        <w:jc w:val="both"/>
        <w:rPr>
          <w:rFonts w:ascii="Times New Roman" w:hAnsi="Times New Roman"/>
          <w:color w:val="000000"/>
          <w:sz w:val="24"/>
          <w:szCs w:val="24"/>
        </w:rPr>
      </w:pPr>
      <w:r w:rsidRPr="00745965">
        <w:rPr>
          <w:rFonts w:ascii="Times New Roman" w:hAnsi="Times New Roman"/>
          <w:color w:val="000000"/>
          <w:sz w:val="24"/>
          <w:szCs w:val="24"/>
        </w:rPr>
        <w:t>Ионная связь, ее образование на примере хлорида натрия. Вещества ионного (немолекулярного) строения. </w:t>
      </w:r>
      <w:r w:rsidRPr="00745965">
        <w:rPr>
          <w:rFonts w:ascii="Times New Roman" w:hAnsi="Times New Roman"/>
          <w:i/>
          <w:iCs/>
          <w:color w:val="000000"/>
          <w:sz w:val="24"/>
          <w:szCs w:val="24"/>
        </w:rPr>
        <w:t>Ионная кристаллическая решетка.</w:t>
      </w:r>
    </w:p>
    <w:p w:rsidR="007E3A01" w:rsidRPr="00745965" w:rsidRDefault="007E3A01" w:rsidP="004907B4">
      <w:pPr>
        <w:ind w:left="360"/>
        <w:jc w:val="both"/>
        <w:rPr>
          <w:rFonts w:ascii="Times New Roman" w:hAnsi="Times New Roman"/>
          <w:color w:val="000000"/>
          <w:sz w:val="24"/>
          <w:szCs w:val="24"/>
        </w:rPr>
      </w:pPr>
      <w:r w:rsidRPr="00745965">
        <w:rPr>
          <w:rFonts w:ascii="Times New Roman" w:hAnsi="Times New Roman"/>
          <w:color w:val="000000"/>
          <w:sz w:val="24"/>
          <w:szCs w:val="24"/>
        </w:rPr>
        <w:t>Понятие степени окисления. Определение степени окисления атома в соединении. Составление химических формул бинарных соединений по степеням окисления атомов.</w:t>
      </w:r>
    </w:p>
    <w:p w:rsidR="007E3A01" w:rsidRPr="00745965" w:rsidRDefault="007E3A01" w:rsidP="004907B4">
      <w:pPr>
        <w:ind w:left="360"/>
        <w:jc w:val="both"/>
        <w:rPr>
          <w:rFonts w:ascii="Times New Roman" w:hAnsi="Times New Roman"/>
          <w:b/>
          <w:bCs/>
          <w:color w:val="000000"/>
          <w:sz w:val="24"/>
          <w:szCs w:val="24"/>
        </w:rPr>
      </w:pPr>
      <w:r w:rsidRPr="00745965">
        <w:rPr>
          <w:rFonts w:ascii="Times New Roman" w:hAnsi="Times New Roman"/>
          <w:color w:val="000000"/>
          <w:sz w:val="24"/>
          <w:szCs w:val="24"/>
        </w:rPr>
        <w:t> Количество вещества. Моль — единица количества вещества. Число Авогадро. Молярная масса.</w:t>
      </w:r>
    </w:p>
    <w:p w:rsidR="007E3A01" w:rsidRPr="00745965" w:rsidRDefault="007E3A01" w:rsidP="004907B4">
      <w:pPr>
        <w:ind w:left="360"/>
        <w:jc w:val="both"/>
        <w:rPr>
          <w:rFonts w:ascii="Times New Roman" w:hAnsi="Times New Roman"/>
          <w:color w:val="000000"/>
          <w:sz w:val="24"/>
          <w:szCs w:val="24"/>
        </w:rPr>
      </w:pPr>
      <w:r w:rsidRPr="00745965">
        <w:rPr>
          <w:rFonts w:ascii="Times New Roman" w:hAnsi="Times New Roman"/>
          <w:b/>
          <w:bCs/>
          <w:color w:val="000000"/>
          <w:sz w:val="24"/>
          <w:szCs w:val="24"/>
        </w:rPr>
        <w:t>Демонстрации</w:t>
      </w:r>
    </w:p>
    <w:p w:rsidR="007E3A01" w:rsidRPr="00745965" w:rsidRDefault="007E3A01" w:rsidP="004907B4">
      <w:pPr>
        <w:suppressAutoHyphens w:val="0"/>
        <w:ind w:left="360"/>
        <w:jc w:val="both"/>
        <w:rPr>
          <w:rFonts w:ascii="Times New Roman" w:hAnsi="Times New Roman"/>
          <w:color w:val="000000"/>
          <w:sz w:val="24"/>
          <w:szCs w:val="24"/>
        </w:rPr>
      </w:pPr>
      <w:r w:rsidRPr="00745965">
        <w:rPr>
          <w:rFonts w:ascii="Times New Roman" w:hAnsi="Times New Roman"/>
          <w:color w:val="000000"/>
          <w:sz w:val="24"/>
          <w:szCs w:val="24"/>
        </w:rPr>
        <w:t>1.Периодическая система химических элементов Д. И. Менделеева.</w:t>
      </w:r>
    </w:p>
    <w:p w:rsidR="007E3A01" w:rsidRPr="00745965" w:rsidRDefault="007E3A01" w:rsidP="004907B4">
      <w:pPr>
        <w:suppressAutoHyphens w:val="0"/>
        <w:ind w:left="360"/>
        <w:jc w:val="both"/>
        <w:rPr>
          <w:rFonts w:ascii="Times New Roman" w:hAnsi="Times New Roman"/>
          <w:color w:val="000000"/>
          <w:sz w:val="24"/>
          <w:szCs w:val="24"/>
        </w:rPr>
      </w:pPr>
      <w:r w:rsidRPr="00745965">
        <w:rPr>
          <w:rFonts w:ascii="Times New Roman" w:hAnsi="Times New Roman"/>
          <w:color w:val="000000"/>
          <w:sz w:val="24"/>
          <w:szCs w:val="24"/>
        </w:rPr>
        <w:t>2.Образцы простых и сложных веществ.</w:t>
      </w:r>
    </w:p>
    <w:p w:rsidR="007E3A01" w:rsidRPr="00745965" w:rsidRDefault="007E3A01" w:rsidP="004907B4">
      <w:pPr>
        <w:suppressAutoHyphens w:val="0"/>
        <w:ind w:left="360"/>
        <w:jc w:val="both"/>
        <w:rPr>
          <w:rFonts w:ascii="Times New Roman" w:hAnsi="Times New Roman"/>
          <w:color w:val="000000"/>
          <w:sz w:val="24"/>
          <w:szCs w:val="24"/>
        </w:rPr>
      </w:pPr>
      <w:r w:rsidRPr="00745965">
        <w:rPr>
          <w:rFonts w:ascii="Times New Roman" w:hAnsi="Times New Roman"/>
          <w:color w:val="000000"/>
          <w:sz w:val="24"/>
          <w:szCs w:val="24"/>
        </w:rPr>
        <w:t>3.Плакаты со схемами образования ковалентной и ионной химической связи.</w:t>
      </w:r>
    </w:p>
    <w:p w:rsidR="007E3A01" w:rsidRPr="00745965" w:rsidRDefault="007E3A01" w:rsidP="004907B4">
      <w:pPr>
        <w:suppressAutoHyphens w:val="0"/>
        <w:ind w:left="360"/>
        <w:jc w:val="both"/>
        <w:rPr>
          <w:rFonts w:ascii="Times New Roman" w:hAnsi="Times New Roman"/>
          <w:color w:val="000000"/>
          <w:sz w:val="24"/>
          <w:szCs w:val="24"/>
        </w:rPr>
      </w:pPr>
      <w:r w:rsidRPr="00745965">
        <w:rPr>
          <w:rFonts w:ascii="Times New Roman" w:hAnsi="Times New Roman"/>
          <w:color w:val="000000"/>
          <w:sz w:val="24"/>
          <w:szCs w:val="24"/>
        </w:rPr>
        <w:t>4.Модели молекулярных (сахар, углекислый газ, иод) и ионных (поваренная соль) кристаллических решеток.</w:t>
      </w:r>
    </w:p>
    <w:p w:rsidR="007E3A01" w:rsidRPr="00745965" w:rsidRDefault="007E3A01" w:rsidP="004907B4">
      <w:pPr>
        <w:suppressAutoHyphens w:val="0"/>
        <w:ind w:left="360"/>
        <w:jc w:val="both"/>
        <w:rPr>
          <w:rFonts w:ascii="Times New Roman" w:hAnsi="Times New Roman"/>
          <w:color w:val="000000"/>
          <w:sz w:val="24"/>
          <w:szCs w:val="24"/>
        </w:rPr>
      </w:pPr>
      <w:r w:rsidRPr="00745965">
        <w:rPr>
          <w:rFonts w:ascii="Times New Roman" w:hAnsi="Times New Roman"/>
          <w:color w:val="000000"/>
          <w:sz w:val="24"/>
          <w:szCs w:val="24"/>
        </w:rPr>
        <w:t>5. Образцы ионных соединений.</w:t>
      </w:r>
    </w:p>
    <w:p w:rsidR="007E3A01" w:rsidRPr="00745965" w:rsidRDefault="007E3A01" w:rsidP="004907B4">
      <w:pPr>
        <w:suppressAutoHyphens w:val="0"/>
        <w:ind w:left="360"/>
        <w:jc w:val="both"/>
        <w:rPr>
          <w:rFonts w:ascii="Times New Roman" w:hAnsi="Times New Roman"/>
          <w:color w:val="000000"/>
          <w:sz w:val="24"/>
          <w:szCs w:val="24"/>
        </w:rPr>
      </w:pPr>
      <w:r w:rsidRPr="00745965">
        <w:rPr>
          <w:rFonts w:ascii="Times New Roman" w:hAnsi="Times New Roman"/>
          <w:color w:val="000000"/>
          <w:sz w:val="24"/>
          <w:szCs w:val="24"/>
        </w:rPr>
        <w:t>6.Различные соединения количеством вещества 1 моль.</w:t>
      </w:r>
    </w:p>
    <w:p w:rsidR="007E3A01" w:rsidRPr="00745965" w:rsidRDefault="007E3A01" w:rsidP="004907B4">
      <w:pPr>
        <w:suppressAutoHyphens w:val="0"/>
        <w:ind w:left="360"/>
        <w:jc w:val="both"/>
        <w:rPr>
          <w:rFonts w:ascii="Times New Roman" w:hAnsi="Times New Roman"/>
          <w:b/>
          <w:bCs/>
          <w:color w:val="000000"/>
          <w:sz w:val="24"/>
          <w:szCs w:val="24"/>
        </w:rPr>
      </w:pPr>
      <w:r w:rsidRPr="00745965">
        <w:rPr>
          <w:rFonts w:ascii="Times New Roman" w:hAnsi="Times New Roman"/>
          <w:color w:val="000000"/>
          <w:sz w:val="24"/>
          <w:szCs w:val="24"/>
        </w:rPr>
        <w:t>7.Опыты, раскрывающие взаимосвязь строения вещества с его свойствами (возгонка иода и нагревание поваренной соли).</w:t>
      </w:r>
    </w:p>
    <w:p w:rsidR="007E3A01" w:rsidRPr="00745965" w:rsidRDefault="007E3A01" w:rsidP="004907B4">
      <w:pPr>
        <w:ind w:left="360"/>
        <w:jc w:val="both"/>
        <w:rPr>
          <w:rFonts w:ascii="Times New Roman" w:hAnsi="Times New Roman"/>
          <w:b/>
          <w:bCs/>
          <w:color w:val="000000"/>
          <w:sz w:val="24"/>
          <w:szCs w:val="24"/>
        </w:rPr>
      </w:pPr>
      <w:r w:rsidRPr="00745965">
        <w:rPr>
          <w:rFonts w:ascii="Times New Roman" w:hAnsi="Times New Roman"/>
          <w:b/>
          <w:bCs/>
          <w:color w:val="000000"/>
          <w:sz w:val="24"/>
          <w:szCs w:val="24"/>
        </w:rPr>
        <w:t>Лабораторный опыт 1</w:t>
      </w:r>
      <w:r w:rsidRPr="00745965">
        <w:rPr>
          <w:rFonts w:ascii="Times New Roman" w:hAnsi="Times New Roman"/>
          <w:color w:val="000000"/>
          <w:sz w:val="24"/>
          <w:szCs w:val="24"/>
        </w:rPr>
        <w:t>. Определение принадлежности веществ к простым или сложным по их формулам.</w:t>
      </w:r>
    </w:p>
    <w:p w:rsidR="007E3A01" w:rsidRPr="00745965" w:rsidRDefault="007E3A01" w:rsidP="004907B4">
      <w:pPr>
        <w:ind w:left="360"/>
        <w:jc w:val="both"/>
        <w:rPr>
          <w:rFonts w:ascii="Times New Roman" w:hAnsi="Times New Roman"/>
          <w:color w:val="000000"/>
          <w:sz w:val="24"/>
          <w:szCs w:val="24"/>
        </w:rPr>
      </w:pPr>
      <w:r w:rsidRPr="00745965">
        <w:rPr>
          <w:rFonts w:ascii="Times New Roman" w:hAnsi="Times New Roman"/>
          <w:b/>
          <w:bCs/>
          <w:color w:val="000000"/>
          <w:sz w:val="24"/>
          <w:szCs w:val="24"/>
        </w:rPr>
        <w:t>Расчетные задачи</w:t>
      </w:r>
    </w:p>
    <w:p w:rsidR="007E3A01" w:rsidRPr="00745965" w:rsidRDefault="007E3A01" w:rsidP="004907B4">
      <w:pPr>
        <w:suppressAutoHyphens w:val="0"/>
        <w:ind w:left="360"/>
        <w:jc w:val="both"/>
        <w:rPr>
          <w:rFonts w:ascii="Times New Roman" w:hAnsi="Times New Roman"/>
          <w:color w:val="000000"/>
          <w:sz w:val="24"/>
          <w:szCs w:val="24"/>
        </w:rPr>
      </w:pPr>
      <w:r w:rsidRPr="00745965">
        <w:rPr>
          <w:rFonts w:ascii="Times New Roman" w:hAnsi="Times New Roman"/>
          <w:color w:val="000000"/>
          <w:sz w:val="24"/>
          <w:szCs w:val="24"/>
        </w:rPr>
        <w:t>1.Вычисление относительной молекулярной массы вещества.</w:t>
      </w:r>
    </w:p>
    <w:p w:rsidR="007E3A01" w:rsidRPr="00745965" w:rsidRDefault="007E3A01" w:rsidP="004907B4">
      <w:pPr>
        <w:suppressAutoHyphens w:val="0"/>
        <w:ind w:left="360"/>
        <w:jc w:val="both"/>
        <w:rPr>
          <w:rFonts w:ascii="Times New Roman" w:hAnsi="Times New Roman"/>
          <w:color w:val="000000"/>
          <w:sz w:val="24"/>
          <w:szCs w:val="24"/>
        </w:rPr>
      </w:pPr>
      <w:r w:rsidRPr="00745965">
        <w:rPr>
          <w:rFonts w:ascii="Times New Roman" w:hAnsi="Times New Roman"/>
          <w:color w:val="000000"/>
          <w:sz w:val="24"/>
          <w:szCs w:val="24"/>
        </w:rPr>
        <w:t>2.Вычисление массовой доли атомов химического элемента в соединении.</w:t>
      </w:r>
    </w:p>
    <w:p w:rsidR="007E3A01" w:rsidRPr="00745965" w:rsidRDefault="007E3A01" w:rsidP="004907B4">
      <w:pPr>
        <w:ind w:left="360"/>
        <w:jc w:val="both"/>
        <w:rPr>
          <w:rFonts w:ascii="Times New Roman" w:hAnsi="Times New Roman"/>
          <w:b/>
          <w:bCs/>
          <w:color w:val="000000"/>
          <w:sz w:val="24"/>
          <w:szCs w:val="24"/>
        </w:rPr>
      </w:pPr>
      <w:r w:rsidRPr="00745965">
        <w:rPr>
          <w:rFonts w:ascii="Times New Roman" w:hAnsi="Times New Roman"/>
          <w:color w:val="000000"/>
          <w:sz w:val="24"/>
          <w:szCs w:val="24"/>
        </w:rPr>
        <w:t>3.Расчеты с использованием физических величин «количество вещества» и «молярная масса».</w:t>
      </w:r>
    </w:p>
    <w:p w:rsidR="007E3A01" w:rsidRPr="00745965" w:rsidRDefault="007E3A01" w:rsidP="004907B4">
      <w:pPr>
        <w:ind w:left="360"/>
        <w:jc w:val="both"/>
        <w:rPr>
          <w:rFonts w:ascii="Times New Roman" w:hAnsi="Times New Roman"/>
          <w:b/>
          <w:bCs/>
          <w:color w:val="000000"/>
          <w:sz w:val="24"/>
          <w:szCs w:val="24"/>
        </w:rPr>
      </w:pPr>
      <w:r w:rsidRPr="00745965">
        <w:rPr>
          <w:rFonts w:ascii="Times New Roman" w:hAnsi="Times New Roman"/>
          <w:b/>
          <w:bCs/>
          <w:color w:val="000000"/>
          <w:sz w:val="24"/>
          <w:szCs w:val="24"/>
        </w:rPr>
        <w:t>Тема   3</w:t>
      </w:r>
      <w:r w:rsidRPr="00745965">
        <w:rPr>
          <w:rFonts w:ascii="Times New Roman" w:hAnsi="Times New Roman"/>
          <w:color w:val="000000"/>
          <w:sz w:val="24"/>
          <w:szCs w:val="24"/>
        </w:rPr>
        <w:t xml:space="preserve">. </w:t>
      </w:r>
      <w:r w:rsidRPr="00745965">
        <w:rPr>
          <w:rFonts w:ascii="Times New Roman" w:hAnsi="Times New Roman"/>
          <w:b/>
          <w:bCs/>
          <w:color w:val="000000"/>
          <w:sz w:val="24"/>
          <w:szCs w:val="24"/>
        </w:rPr>
        <w:t>Классификация сложных неорганических веществ (6 ч)</w:t>
      </w:r>
    </w:p>
    <w:p w:rsidR="007E3A01" w:rsidRPr="00745965" w:rsidRDefault="007E3A01" w:rsidP="004907B4">
      <w:pPr>
        <w:ind w:left="360"/>
        <w:jc w:val="both"/>
        <w:rPr>
          <w:rFonts w:ascii="Times New Roman" w:hAnsi="Times New Roman"/>
          <w:b/>
          <w:bCs/>
          <w:color w:val="000000"/>
          <w:sz w:val="24"/>
          <w:szCs w:val="24"/>
        </w:rPr>
      </w:pPr>
      <w:r w:rsidRPr="00745965">
        <w:rPr>
          <w:rFonts w:ascii="Times New Roman" w:hAnsi="Times New Roman"/>
          <w:b/>
          <w:bCs/>
          <w:color w:val="000000"/>
          <w:sz w:val="24"/>
          <w:szCs w:val="24"/>
        </w:rPr>
        <w:t>Оксиды. </w:t>
      </w:r>
      <w:r w:rsidRPr="00745965">
        <w:rPr>
          <w:rFonts w:ascii="Times New Roman" w:hAnsi="Times New Roman"/>
          <w:color w:val="000000"/>
          <w:sz w:val="24"/>
          <w:szCs w:val="24"/>
        </w:rPr>
        <w:t>Определение, состав, номенклатура и классификация. </w:t>
      </w:r>
      <w:r w:rsidRPr="00745965">
        <w:rPr>
          <w:rFonts w:ascii="Times New Roman" w:hAnsi="Times New Roman"/>
          <w:b/>
          <w:bCs/>
          <w:color w:val="000000"/>
          <w:sz w:val="24"/>
          <w:szCs w:val="24"/>
        </w:rPr>
        <w:t>Основания. </w:t>
      </w:r>
      <w:r w:rsidRPr="00745965">
        <w:rPr>
          <w:rFonts w:ascii="Times New Roman" w:hAnsi="Times New Roman"/>
          <w:color w:val="000000"/>
          <w:sz w:val="24"/>
          <w:szCs w:val="24"/>
        </w:rPr>
        <w:t>Определение, состав, номенклатура и классификация. </w:t>
      </w:r>
      <w:r w:rsidRPr="00745965">
        <w:rPr>
          <w:rFonts w:ascii="Times New Roman" w:hAnsi="Times New Roman"/>
          <w:b/>
          <w:bCs/>
          <w:color w:val="000000"/>
          <w:sz w:val="24"/>
          <w:szCs w:val="24"/>
        </w:rPr>
        <w:t>Кислоты. </w:t>
      </w:r>
      <w:r w:rsidRPr="00745965">
        <w:rPr>
          <w:rFonts w:ascii="Times New Roman" w:hAnsi="Times New Roman"/>
          <w:color w:val="000000"/>
          <w:sz w:val="24"/>
          <w:szCs w:val="24"/>
        </w:rPr>
        <w:t>Определение, состав, номенклатура и классификация. </w:t>
      </w:r>
      <w:r w:rsidRPr="00745965">
        <w:rPr>
          <w:rFonts w:ascii="Times New Roman" w:hAnsi="Times New Roman"/>
          <w:b/>
          <w:bCs/>
          <w:color w:val="000000"/>
          <w:sz w:val="24"/>
          <w:szCs w:val="24"/>
        </w:rPr>
        <w:t>Соли. </w:t>
      </w:r>
      <w:r w:rsidRPr="00745965">
        <w:rPr>
          <w:rFonts w:ascii="Times New Roman" w:hAnsi="Times New Roman"/>
          <w:color w:val="000000"/>
          <w:sz w:val="24"/>
          <w:szCs w:val="24"/>
        </w:rPr>
        <w:t>Определение, состав, номенклатура и классификация.</w:t>
      </w:r>
    </w:p>
    <w:p w:rsidR="007E3A01" w:rsidRPr="00745965" w:rsidRDefault="007E3A01" w:rsidP="004907B4">
      <w:pPr>
        <w:ind w:left="360"/>
        <w:jc w:val="both"/>
        <w:rPr>
          <w:rFonts w:ascii="Times New Roman" w:hAnsi="Times New Roman"/>
          <w:color w:val="000000"/>
          <w:sz w:val="24"/>
          <w:szCs w:val="24"/>
        </w:rPr>
      </w:pPr>
      <w:r w:rsidRPr="00745965">
        <w:rPr>
          <w:rFonts w:ascii="Times New Roman" w:hAnsi="Times New Roman"/>
          <w:b/>
          <w:bCs/>
          <w:color w:val="000000"/>
          <w:sz w:val="24"/>
          <w:szCs w:val="24"/>
        </w:rPr>
        <w:t>Демонстрации</w:t>
      </w:r>
    </w:p>
    <w:p w:rsidR="007E3A01" w:rsidRPr="00745965" w:rsidRDefault="007E3A01" w:rsidP="004907B4">
      <w:pPr>
        <w:suppressAutoHyphens w:val="0"/>
        <w:ind w:left="360"/>
        <w:jc w:val="both"/>
        <w:rPr>
          <w:rFonts w:ascii="Times New Roman" w:hAnsi="Times New Roman"/>
          <w:color w:val="000000"/>
          <w:sz w:val="24"/>
          <w:szCs w:val="24"/>
        </w:rPr>
      </w:pPr>
      <w:r w:rsidRPr="00745965">
        <w:rPr>
          <w:rFonts w:ascii="Times New Roman" w:hAnsi="Times New Roman"/>
          <w:color w:val="000000"/>
          <w:sz w:val="24"/>
          <w:szCs w:val="24"/>
        </w:rPr>
        <w:t>1. Периодическая система химических элементов Д. И. Менделеева.</w:t>
      </w:r>
    </w:p>
    <w:p w:rsidR="007E3A01" w:rsidRPr="00745965" w:rsidRDefault="007E3A01" w:rsidP="004907B4">
      <w:pPr>
        <w:suppressAutoHyphens w:val="0"/>
        <w:ind w:left="360"/>
        <w:jc w:val="both"/>
        <w:rPr>
          <w:rFonts w:ascii="Times New Roman" w:hAnsi="Times New Roman"/>
          <w:color w:val="000000"/>
          <w:sz w:val="24"/>
          <w:szCs w:val="24"/>
        </w:rPr>
      </w:pPr>
      <w:r w:rsidRPr="00745965">
        <w:rPr>
          <w:rFonts w:ascii="Times New Roman" w:hAnsi="Times New Roman"/>
          <w:color w:val="000000"/>
          <w:sz w:val="24"/>
          <w:szCs w:val="24"/>
        </w:rPr>
        <w:t>2. Таблица «Растворимость кислот, оснований и солей в воде».</w:t>
      </w:r>
    </w:p>
    <w:p w:rsidR="007E3A01" w:rsidRPr="00745965" w:rsidRDefault="007E3A01" w:rsidP="004907B4">
      <w:pPr>
        <w:suppressAutoHyphens w:val="0"/>
        <w:ind w:left="360"/>
        <w:jc w:val="both"/>
        <w:rPr>
          <w:rFonts w:ascii="Times New Roman" w:hAnsi="Times New Roman"/>
          <w:b/>
          <w:bCs/>
          <w:color w:val="000000"/>
          <w:sz w:val="24"/>
          <w:szCs w:val="24"/>
        </w:rPr>
      </w:pPr>
      <w:r w:rsidRPr="00745965">
        <w:rPr>
          <w:rFonts w:ascii="Times New Roman" w:hAnsi="Times New Roman"/>
          <w:color w:val="000000"/>
          <w:sz w:val="24"/>
          <w:szCs w:val="24"/>
        </w:rPr>
        <w:lastRenderedPageBreak/>
        <w:t>3. Образцы оксидов, оснований, кислот и солей.</w:t>
      </w:r>
    </w:p>
    <w:p w:rsidR="007E3A01" w:rsidRPr="00745965" w:rsidRDefault="007E3A01" w:rsidP="004907B4">
      <w:pPr>
        <w:ind w:left="360"/>
        <w:jc w:val="both"/>
        <w:rPr>
          <w:rFonts w:ascii="Times New Roman" w:hAnsi="Times New Roman"/>
          <w:b/>
          <w:bCs/>
          <w:color w:val="000000"/>
          <w:sz w:val="24"/>
          <w:szCs w:val="24"/>
        </w:rPr>
      </w:pPr>
      <w:r w:rsidRPr="00745965">
        <w:rPr>
          <w:rFonts w:ascii="Times New Roman" w:hAnsi="Times New Roman"/>
          <w:b/>
          <w:bCs/>
          <w:color w:val="000000"/>
          <w:sz w:val="24"/>
          <w:szCs w:val="24"/>
        </w:rPr>
        <w:t>Лабораторный опыт 2</w:t>
      </w:r>
      <w:r w:rsidRPr="00745965">
        <w:rPr>
          <w:rFonts w:ascii="Times New Roman" w:hAnsi="Times New Roman"/>
          <w:color w:val="000000"/>
          <w:sz w:val="24"/>
          <w:szCs w:val="24"/>
        </w:rPr>
        <w:t>. Определение принадлежности соединений к соответствующему классу (оксиды, основания, кислоты, соли) по их формулам.</w:t>
      </w:r>
    </w:p>
    <w:p w:rsidR="007E3A01" w:rsidRPr="00745965" w:rsidRDefault="007E3A01" w:rsidP="004907B4">
      <w:pPr>
        <w:ind w:left="360"/>
        <w:jc w:val="both"/>
        <w:rPr>
          <w:rFonts w:ascii="Times New Roman" w:hAnsi="Times New Roman"/>
          <w:b/>
          <w:bCs/>
          <w:color w:val="000000"/>
          <w:sz w:val="24"/>
          <w:szCs w:val="24"/>
        </w:rPr>
      </w:pPr>
      <w:r w:rsidRPr="00745965">
        <w:rPr>
          <w:rFonts w:ascii="Times New Roman" w:hAnsi="Times New Roman"/>
          <w:b/>
          <w:bCs/>
          <w:color w:val="000000"/>
          <w:sz w:val="24"/>
          <w:szCs w:val="24"/>
        </w:rPr>
        <w:t>Расчетные задачи</w:t>
      </w:r>
      <w:r w:rsidRPr="00745965">
        <w:rPr>
          <w:rFonts w:ascii="Times New Roman" w:hAnsi="Times New Roman"/>
          <w:color w:val="000000"/>
          <w:sz w:val="24"/>
          <w:szCs w:val="24"/>
        </w:rPr>
        <w:t>: Решение задач по материалу темы.</w:t>
      </w:r>
    </w:p>
    <w:p w:rsidR="007E3A01" w:rsidRPr="00745965" w:rsidRDefault="007E3A01" w:rsidP="004907B4">
      <w:pPr>
        <w:ind w:left="360"/>
        <w:jc w:val="both"/>
        <w:rPr>
          <w:rFonts w:ascii="Times New Roman" w:hAnsi="Times New Roman"/>
          <w:color w:val="000000"/>
          <w:sz w:val="24"/>
          <w:szCs w:val="24"/>
        </w:rPr>
      </w:pPr>
      <w:r w:rsidRPr="00745965">
        <w:rPr>
          <w:rFonts w:ascii="Times New Roman" w:hAnsi="Times New Roman"/>
          <w:b/>
          <w:bCs/>
          <w:color w:val="000000"/>
          <w:sz w:val="24"/>
          <w:szCs w:val="24"/>
        </w:rPr>
        <w:t>Тема   4</w:t>
      </w:r>
      <w:r w:rsidRPr="00745965">
        <w:rPr>
          <w:rFonts w:ascii="Times New Roman" w:hAnsi="Times New Roman"/>
          <w:color w:val="000000"/>
          <w:sz w:val="24"/>
          <w:szCs w:val="24"/>
        </w:rPr>
        <w:t xml:space="preserve">. </w:t>
      </w:r>
      <w:r w:rsidRPr="00745965">
        <w:rPr>
          <w:rFonts w:ascii="Times New Roman" w:hAnsi="Times New Roman"/>
          <w:b/>
          <w:bCs/>
          <w:color w:val="000000"/>
          <w:sz w:val="24"/>
          <w:szCs w:val="24"/>
        </w:rPr>
        <w:t>Химические реакции (8 ч)</w:t>
      </w:r>
    </w:p>
    <w:p w:rsidR="007E3A01" w:rsidRPr="00745965" w:rsidRDefault="007E3A01" w:rsidP="004907B4">
      <w:pPr>
        <w:ind w:left="360"/>
        <w:jc w:val="both"/>
        <w:rPr>
          <w:rFonts w:ascii="Times New Roman" w:hAnsi="Times New Roman"/>
          <w:color w:val="000000"/>
          <w:sz w:val="24"/>
          <w:szCs w:val="24"/>
        </w:rPr>
      </w:pPr>
      <w:r w:rsidRPr="00745965">
        <w:rPr>
          <w:rFonts w:ascii="Times New Roman" w:hAnsi="Times New Roman"/>
          <w:color w:val="000000"/>
          <w:sz w:val="24"/>
          <w:szCs w:val="24"/>
        </w:rPr>
        <w:t>Физические и химические явления. Химические реакции. Признаки химических реакций. Закон сохранения массы веществ при химических реакциях. Уравнения химических реакций. Составление уравнений химических реакций. Классификация химических реакций: 1) по признаку выделения или поглощения теплоты (экзо- и эндотермические реакции); 2) по числу и составу исходных веществ и продуктов реакции (реакции соединения, разложения, замещения и обмена). Термохимические уравнения. Вычисления по химическим уравнениям.</w:t>
      </w:r>
    </w:p>
    <w:p w:rsidR="007E3A01" w:rsidRPr="00745965" w:rsidRDefault="007E3A01" w:rsidP="004907B4">
      <w:pPr>
        <w:ind w:left="360"/>
        <w:jc w:val="both"/>
        <w:rPr>
          <w:rFonts w:ascii="Times New Roman" w:hAnsi="Times New Roman"/>
          <w:b/>
          <w:bCs/>
          <w:color w:val="000000"/>
          <w:sz w:val="24"/>
          <w:szCs w:val="24"/>
        </w:rPr>
      </w:pPr>
      <w:r w:rsidRPr="00745965">
        <w:rPr>
          <w:rFonts w:ascii="Times New Roman" w:hAnsi="Times New Roman"/>
          <w:color w:val="000000"/>
          <w:sz w:val="24"/>
          <w:szCs w:val="24"/>
        </w:rPr>
        <w:t>Атомно-молекулярное учение. Значение работ М. В. Ломоносова в развитии химии.</w:t>
      </w:r>
    </w:p>
    <w:p w:rsidR="007E3A01" w:rsidRPr="00745965" w:rsidRDefault="007E3A01" w:rsidP="004907B4">
      <w:pPr>
        <w:ind w:left="360"/>
        <w:jc w:val="both"/>
        <w:rPr>
          <w:rFonts w:ascii="Times New Roman" w:hAnsi="Times New Roman"/>
          <w:color w:val="000000"/>
          <w:sz w:val="24"/>
          <w:szCs w:val="24"/>
        </w:rPr>
      </w:pPr>
      <w:r w:rsidRPr="00745965">
        <w:rPr>
          <w:rFonts w:ascii="Times New Roman" w:hAnsi="Times New Roman"/>
          <w:b/>
          <w:bCs/>
          <w:color w:val="000000"/>
          <w:sz w:val="24"/>
          <w:szCs w:val="24"/>
        </w:rPr>
        <w:t>Демонстрации</w:t>
      </w:r>
    </w:p>
    <w:p w:rsidR="007E3A01" w:rsidRPr="00745965" w:rsidRDefault="007E3A01" w:rsidP="004907B4">
      <w:pPr>
        <w:suppressAutoHyphens w:val="0"/>
        <w:ind w:left="360"/>
        <w:jc w:val="both"/>
        <w:rPr>
          <w:rFonts w:ascii="Times New Roman" w:hAnsi="Times New Roman"/>
          <w:color w:val="000000"/>
          <w:sz w:val="24"/>
          <w:szCs w:val="24"/>
        </w:rPr>
      </w:pPr>
      <w:r w:rsidRPr="00745965">
        <w:rPr>
          <w:rFonts w:ascii="Times New Roman" w:hAnsi="Times New Roman"/>
          <w:color w:val="000000"/>
          <w:sz w:val="24"/>
          <w:szCs w:val="24"/>
        </w:rPr>
        <w:t>1. Примеры физических явлений: плавление и отвердевание парафина.</w:t>
      </w:r>
    </w:p>
    <w:p w:rsidR="007E3A01" w:rsidRPr="00745965" w:rsidRDefault="007E3A01" w:rsidP="004907B4">
      <w:pPr>
        <w:suppressAutoHyphens w:val="0"/>
        <w:ind w:left="360"/>
        <w:jc w:val="both"/>
        <w:rPr>
          <w:rFonts w:ascii="Times New Roman" w:hAnsi="Times New Roman"/>
          <w:color w:val="000000"/>
          <w:sz w:val="24"/>
          <w:szCs w:val="24"/>
        </w:rPr>
      </w:pPr>
      <w:r w:rsidRPr="00745965">
        <w:rPr>
          <w:rFonts w:ascii="Times New Roman" w:hAnsi="Times New Roman"/>
          <w:color w:val="000000"/>
          <w:sz w:val="24"/>
          <w:szCs w:val="24"/>
        </w:rPr>
        <w:t>2. Пример химического явления: горение парафина.</w:t>
      </w:r>
    </w:p>
    <w:p w:rsidR="007E3A01" w:rsidRPr="00745965" w:rsidRDefault="007E3A01" w:rsidP="004907B4">
      <w:pPr>
        <w:suppressAutoHyphens w:val="0"/>
        <w:ind w:left="360"/>
        <w:jc w:val="both"/>
        <w:rPr>
          <w:rFonts w:ascii="Times New Roman" w:hAnsi="Times New Roman"/>
          <w:color w:val="000000"/>
          <w:sz w:val="24"/>
          <w:szCs w:val="24"/>
        </w:rPr>
      </w:pPr>
      <w:r w:rsidRPr="00745965">
        <w:rPr>
          <w:rFonts w:ascii="Times New Roman" w:hAnsi="Times New Roman"/>
          <w:color w:val="000000"/>
          <w:sz w:val="24"/>
          <w:szCs w:val="24"/>
        </w:rPr>
        <w:t>3. Признаки химических реакций: изменение цвета (взаимодействие иодида калия с хлорной водой); образование осадка (получение сульфата бария); выделение газа (взаимодействие серной или хлороводородной кислоты с металлом); выделение света (горение лучины, магния); появление запаха (получение уксусной кислоты); выделение или поглощение теплоты (нейтрализация сильной кислоты сильным основанием, разложение гидроксида меди(П)).</w:t>
      </w:r>
    </w:p>
    <w:p w:rsidR="007E3A01" w:rsidRPr="00745965" w:rsidRDefault="007E3A01" w:rsidP="004907B4">
      <w:pPr>
        <w:suppressAutoHyphens w:val="0"/>
        <w:ind w:left="360"/>
        <w:jc w:val="both"/>
        <w:rPr>
          <w:rFonts w:ascii="Times New Roman" w:hAnsi="Times New Roman"/>
          <w:color w:val="000000"/>
          <w:sz w:val="24"/>
          <w:szCs w:val="24"/>
        </w:rPr>
      </w:pPr>
      <w:r w:rsidRPr="00745965">
        <w:rPr>
          <w:rFonts w:ascii="Times New Roman" w:hAnsi="Times New Roman"/>
          <w:color w:val="000000"/>
          <w:sz w:val="24"/>
          <w:szCs w:val="24"/>
        </w:rPr>
        <w:t>4. Опыт, подтверждающий закон сохранения массы веществ.</w:t>
      </w:r>
    </w:p>
    <w:p w:rsidR="007E3A01" w:rsidRPr="00745965" w:rsidRDefault="007E3A01" w:rsidP="004907B4">
      <w:pPr>
        <w:suppressAutoHyphens w:val="0"/>
        <w:ind w:left="360"/>
        <w:jc w:val="both"/>
        <w:rPr>
          <w:rFonts w:ascii="Times New Roman" w:hAnsi="Times New Roman"/>
          <w:b/>
          <w:bCs/>
          <w:color w:val="000000"/>
          <w:sz w:val="24"/>
          <w:szCs w:val="24"/>
        </w:rPr>
      </w:pPr>
      <w:r w:rsidRPr="00745965">
        <w:rPr>
          <w:rFonts w:ascii="Times New Roman" w:hAnsi="Times New Roman"/>
          <w:color w:val="000000"/>
          <w:sz w:val="24"/>
          <w:szCs w:val="24"/>
        </w:rPr>
        <w:t>5. Реакции соединения — горение магния или угля (экзотермические реакции), разложения гидроксида меди(II) (эндотермическая реакция); замещения — взаимодействие цинка, железа с раствором серной кислоты или сульфата меди(П); обмена — взаимодействие сульфата натрия и хлорида бария, соляной кислоты и нитрата се</w:t>
      </w:r>
      <w:r w:rsidRPr="00745965">
        <w:rPr>
          <w:rFonts w:ascii="Times New Roman" w:hAnsi="Times New Roman"/>
          <w:color w:val="000000"/>
          <w:sz w:val="24"/>
          <w:szCs w:val="24"/>
        </w:rPr>
        <w:br/>
        <w:t>ребра и т. д.</w:t>
      </w:r>
      <w:r w:rsidRPr="00745965">
        <w:rPr>
          <w:rFonts w:ascii="Times New Roman" w:hAnsi="Times New Roman"/>
          <w:b/>
          <w:bCs/>
          <w:color w:val="000000"/>
          <w:sz w:val="24"/>
          <w:szCs w:val="24"/>
        </w:rPr>
        <w:t> </w:t>
      </w:r>
    </w:p>
    <w:p w:rsidR="007E3A01" w:rsidRPr="00745965" w:rsidRDefault="007E3A01" w:rsidP="004907B4">
      <w:pPr>
        <w:ind w:left="360"/>
        <w:jc w:val="both"/>
        <w:rPr>
          <w:rFonts w:ascii="Times New Roman" w:hAnsi="Times New Roman"/>
          <w:b/>
          <w:bCs/>
          <w:color w:val="000000"/>
          <w:sz w:val="24"/>
          <w:szCs w:val="24"/>
        </w:rPr>
      </w:pPr>
      <w:r w:rsidRPr="00745965">
        <w:rPr>
          <w:rFonts w:ascii="Times New Roman" w:hAnsi="Times New Roman"/>
          <w:b/>
          <w:bCs/>
          <w:color w:val="000000"/>
          <w:sz w:val="24"/>
          <w:szCs w:val="24"/>
        </w:rPr>
        <w:t>Лабораторный опыт 3</w:t>
      </w:r>
      <w:r w:rsidRPr="00745965">
        <w:rPr>
          <w:rFonts w:ascii="Times New Roman" w:hAnsi="Times New Roman"/>
          <w:color w:val="000000"/>
          <w:sz w:val="24"/>
          <w:szCs w:val="24"/>
        </w:rPr>
        <w:t>. Физические явления (накаливание стеклянной трубки в пламени спиртовки или горелки).</w:t>
      </w:r>
    </w:p>
    <w:p w:rsidR="007E3A01" w:rsidRPr="00745965" w:rsidRDefault="007E3A01" w:rsidP="004907B4">
      <w:pPr>
        <w:ind w:left="360"/>
        <w:jc w:val="both"/>
        <w:rPr>
          <w:rFonts w:ascii="Times New Roman" w:hAnsi="Times New Roman"/>
          <w:b/>
          <w:bCs/>
          <w:color w:val="000000"/>
          <w:sz w:val="24"/>
          <w:szCs w:val="24"/>
        </w:rPr>
      </w:pPr>
      <w:r w:rsidRPr="00745965">
        <w:rPr>
          <w:rFonts w:ascii="Times New Roman" w:hAnsi="Times New Roman"/>
          <w:b/>
          <w:bCs/>
          <w:color w:val="000000"/>
          <w:sz w:val="24"/>
          <w:szCs w:val="24"/>
        </w:rPr>
        <w:t>Лабораторный опыт 4</w:t>
      </w:r>
      <w:r w:rsidRPr="00745965">
        <w:rPr>
          <w:rFonts w:ascii="Times New Roman" w:hAnsi="Times New Roman"/>
          <w:color w:val="000000"/>
          <w:sz w:val="24"/>
          <w:szCs w:val="24"/>
        </w:rPr>
        <w:t>. Химические явления (накаливание медной проволоки или пластинки).</w:t>
      </w:r>
    </w:p>
    <w:p w:rsidR="007E3A01" w:rsidRPr="00745965" w:rsidRDefault="007E3A01" w:rsidP="004907B4">
      <w:pPr>
        <w:ind w:left="360"/>
        <w:jc w:val="both"/>
        <w:rPr>
          <w:rFonts w:ascii="Times New Roman" w:hAnsi="Times New Roman"/>
          <w:b/>
          <w:bCs/>
          <w:color w:val="000000"/>
          <w:sz w:val="24"/>
          <w:szCs w:val="24"/>
        </w:rPr>
      </w:pPr>
      <w:r w:rsidRPr="00745965">
        <w:rPr>
          <w:rFonts w:ascii="Times New Roman" w:hAnsi="Times New Roman"/>
          <w:b/>
          <w:bCs/>
          <w:color w:val="000000"/>
          <w:sz w:val="24"/>
          <w:szCs w:val="24"/>
        </w:rPr>
        <w:t>Лабораторный опыт 5</w:t>
      </w:r>
      <w:r w:rsidRPr="00745965">
        <w:rPr>
          <w:rFonts w:ascii="Times New Roman" w:hAnsi="Times New Roman"/>
          <w:color w:val="000000"/>
          <w:sz w:val="24"/>
          <w:szCs w:val="24"/>
        </w:rPr>
        <w:t>. Типы химических реакций.</w:t>
      </w:r>
    </w:p>
    <w:p w:rsidR="007E3A01" w:rsidRPr="00745965" w:rsidRDefault="007E3A01" w:rsidP="004907B4">
      <w:pPr>
        <w:ind w:left="360"/>
        <w:jc w:val="both"/>
        <w:rPr>
          <w:rFonts w:ascii="Times New Roman" w:hAnsi="Times New Roman"/>
          <w:b/>
          <w:bCs/>
          <w:color w:val="000000"/>
          <w:sz w:val="24"/>
          <w:szCs w:val="24"/>
        </w:rPr>
      </w:pPr>
      <w:r w:rsidRPr="00745965">
        <w:rPr>
          <w:rFonts w:ascii="Times New Roman" w:hAnsi="Times New Roman"/>
          <w:b/>
          <w:bCs/>
          <w:color w:val="000000"/>
          <w:sz w:val="24"/>
          <w:szCs w:val="24"/>
        </w:rPr>
        <w:t>Практическая работа 3</w:t>
      </w:r>
      <w:r w:rsidRPr="00745965">
        <w:rPr>
          <w:rFonts w:ascii="Times New Roman" w:hAnsi="Times New Roman"/>
          <w:color w:val="000000"/>
          <w:sz w:val="24"/>
          <w:szCs w:val="24"/>
        </w:rPr>
        <w:t>. Признаки химических реакций: 1) взаимодействие соляной кислоты с карбонатом кальция (мелом или мрамором); 2) получение гидроксида меди(П); 3) изменение окраски фенолфталеина в растворе мыла или стирального порошка; 4) взаимодействие оксида кальция с водой.</w:t>
      </w:r>
    </w:p>
    <w:p w:rsidR="007E3A01" w:rsidRPr="00745965" w:rsidRDefault="007E3A01" w:rsidP="004907B4">
      <w:pPr>
        <w:ind w:left="360"/>
        <w:jc w:val="both"/>
        <w:rPr>
          <w:rFonts w:ascii="Times New Roman" w:hAnsi="Times New Roman"/>
          <w:color w:val="000000"/>
          <w:sz w:val="24"/>
          <w:szCs w:val="24"/>
        </w:rPr>
      </w:pPr>
      <w:r w:rsidRPr="00745965">
        <w:rPr>
          <w:rFonts w:ascii="Times New Roman" w:hAnsi="Times New Roman"/>
          <w:b/>
          <w:bCs/>
          <w:color w:val="000000"/>
          <w:sz w:val="24"/>
          <w:szCs w:val="24"/>
        </w:rPr>
        <w:t>Расчетные задачи</w:t>
      </w:r>
    </w:p>
    <w:p w:rsidR="007E3A01" w:rsidRPr="00745965" w:rsidRDefault="007E3A01" w:rsidP="004907B4">
      <w:pPr>
        <w:ind w:left="360"/>
        <w:jc w:val="both"/>
        <w:rPr>
          <w:rFonts w:ascii="Times New Roman" w:hAnsi="Times New Roman"/>
          <w:b/>
          <w:bCs/>
          <w:color w:val="000000"/>
          <w:sz w:val="24"/>
          <w:szCs w:val="24"/>
        </w:rPr>
      </w:pPr>
      <w:r w:rsidRPr="00745965">
        <w:rPr>
          <w:rFonts w:ascii="Times New Roman" w:hAnsi="Times New Roman"/>
          <w:color w:val="000000"/>
          <w:sz w:val="24"/>
          <w:szCs w:val="24"/>
        </w:rPr>
        <w:lastRenderedPageBreak/>
        <w:t>1. Вычисления по уравнению химической реакции количества вещества или массы по известной массе или количеству вещества одного из вступающих или образующихся в реакции веществ.</w:t>
      </w:r>
    </w:p>
    <w:p w:rsidR="007E3A01" w:rsidRPr="00745965" w:rsidRDefault="007E3A01" w:rsidP="004907B4">
      <w:pPr>
        <w:ind w:left="360"/>
        <w:jc w:val="both"/>
        <w:rPr>
          <w:rFonts w:ascii="Times New Roman" w:hAnsi="Times New Roman"/>
          <w:color w:val="000000"/>
          <w:sz w:val="24"/>
          <w:szCs w:val="24"/>
        </w:rPr>
      </w:pPr>
      <w:r w:rsidRPr="00745965">
        <w:rPr>
          <w:rFonts w:ascii="Times New Roman" w:hAnsi="Times New Roman"/>
          <w:b/>
          <w:bCs/>
          <w:color w:val="000000"/>
          <w:sz w:val="24"/>
          <w:szCs w:val="24"/>
        </w:rPr>
        <w:t>Тема   5</w:t>
      </w:r>
      <w:r w:rsidRPr="00745965">
        <w:rPr>
          <w:rFonts w:ascii="Times New Roman" w:hAnsi="Times New Roman"/>
          <w:color w:val="000000"/>
          <w:sz w:val="24"/>
          <w:szCs w:val="24"/>
        </w:rPr>
        <w:t xml:space="preserve">. </w:t>
      </w:r>
      <w:r w:rsidRPr="00745965">
        <w:rPr>
          <w:rFonts w:ascii="Times New Roman" w:hAnsi="Times New Roman"/>
          <w:b/>
          <w:bCs/>
          <w:color w:val="000000"/>
          <w:sz w:val="24"/>
          <w:szCs w:val="24"/>
        </w:rPr>
        <w:t>Растворы. Электролитическая диссоциация (14 ч)</w:t>
      </w:r>
    </w:p>
    <w:p w:rsidR="007E3A01" w:rsidRPr="00745965" w:rsidRDefault="007E3A01" w:rsidP="004907B4">
      <w:pPr>
        <w:ind w:left="360"/>
        <w:jc w:val="both"/>
        <w:rPr>
          <w:rFonts w:ascii="Times New Roman" w:hAnsi="Times New Roman"/>
          <w:i/>
          <w:iCs/>
          <w:color w:val="000000"/>
          <w:sz w:val="24"/>
          <w:szCs w:val="24"/>
        </w:rPr>
      </w:pPr>
      <w:r w:rsidRPr="00745965">
        <w:rPr>
          <w:rFonts w:ascii="Times New Roman" w:hAnsi="Times New Roman"/>
          <w:color w:val="000000"/>
          <w:sz w:val="24"/>
          <w:szCs w:val="24"/>
        </w:rPr>
        <w:t>Чистые вещества и смеси веществ. Способы разделения смесей: отстаивание, фильтрование, выпаривание.</w:t>
      </w:r>
    </w:p>
    <w:p w:rsidR="007E3A01" w:rsidRPr="00745965" w:rsidRDefault="007E3A01" w:rsidP="004907B4">
      <w:pPr>
        <w:ind w:left="360"/>
        <w:jc w:val="both"/>
        <w:rPr>
          <w:rFonts w:ascii="Times New Roman" w:hAnsi="Times New Roman"/>
          <w:color w:val="000000"/>
          <w:sz w:val="24"/>
          <w:szCs w:val="24"/>
        </w:rPr>
      </w:pPr>
      <w:r w:rsidRPr="00745965">
        <w:rPr>
          <w:rFonts w:ascii="Times New Roman" w:hAnsi="Times New Roman"/>
          <w:i/>
          <w:iCs/>
          <w:color w:val="000000"/>
          <w:sz w:val="24"/>
          <w:szCs w:val="24"/>
        </w:rPr>
        <w:t>Понятие о растворах. Процесс растворения. Гидраты и кристаллогидраты. </w:t>
      </w:r>
      <w:r w:rsidRPr="00745965">
        <w:rPr>
          <w:rFonts w:ascii="Times New Roman" w:hAnsi="Times New Roman"/>
          <w:color w:val="000000"/>
          <w:sz w:val="24"/>
          <w:szCs w:val="24"/>
        </w:rPr>
        <w:t>Массовая доля растворенного вещества в растворе. Значение растворов в природе, промышленности, сельском хозяйстве, быту.</w:t>
      </w:r>
    </w:p>
    <w:p w:rsidR="007E3A01" w:rsidRPr="00745965" w:rsidRDefault="007E3A01" w:rsidP="004907B4">
      <w:pPr>
        <w:ind w:left="360"/>
        <w:jc w:val="both"/>
        <w:rPr>
          <w:rFonts w:ascii="Times New Roman" w:hAnsi="Times New Roman"/>
          <w:color w:val="000000"/>
          <w:sz w:val="24"/>
          <w:szCs w:val="24"/>
        </w:rPr>
      </w:pPr>
      <w:r w:rsidRPr="00745965">
        <w:rPr>
          <w:rFonts w:ascii="Times New Roman" w:hAnsi="Times New Roman"/>
          <w:color w:val="000000"/>
          <w:sz w:val="24"/>
          <w:szCs w:val="24"/>
        </w:rPr>
        <w:t>Понятие об электролитической диссоциации. Электролиты и неэлектролиты. Механизм электролитической диссоциации электролитов с ионной и ковалентной полярной связью. Гидратация ионов. Основные положения теории электролитической диссоциации. Свойства ионов. Степень диссоциации. Сильные и слабые электролиты. Составление уравнений диссоциации. Кислоты, основания и соли в свете представлений об электролитической диссоциации. Общие свойства растворов электролитов.</w:t>
      </w:r>
    </w:p>
    <w:p w:rsidR="007E3A01" w:rsidRPr="00745965" w:rsidRDefault="007E3A01" w:rsidP="004907B4">
      <w:pPr>
        <w:ind w:left="360"/>
        <w:jc w:val="both"/>
        <w:rPr>
          <w:rFonts w:ascii="Times New Roman" w:hAnsi="Times New Roman"/>
          <w:color w:val="000000"/>
          <w:sz w:val="24"/>
          <w:szCs w:val="24"/>
        </w:rPr>
      </w:pPr>
      <w:r w:rsidRPr="00745965">
        <w:rPr>
          <w:rFonts w:ascii="Times New Roman" w:hAnsi="Times New Roman"/>
          <w:color w:val="000000"/>
          <w:sz w:val="24"/>
          <w:szCs w:val="24"/>
        </w:rPr>
        <w:t>Среда водных растворов электролитов. Окраска индикаторов (лакмус, фенолфталеин, метилоранж) в воде, растворах кислот и щелочей. Понятие о водородном показателе рН.</w:t>
      </w:r>
    </w:p>
    <w:p w:rsidR="007E3A01" w:rsidRPr="00745965" w:rsidRDefault="007E3A01" w:rsidP="004907B4">
      <w:pPr>
        <w:ind w:left="360"/>
        <w:jc w:val="both"/>
        <w:rPr>
          <w:rFonts w:ascii="Times New Roman" w:hAnsi="Times New Roman"/>
          <w:b/>
          <w:bCs/>
          <w:color w:val="000000"/>
          <w:sz w:val="24"/>
          <w:szCs w:val="24"/>
        </w:rPr>
      </w:pPr>
      <w:r w:rsidRPr="00745965">
        <w:rPr>
          <w:rFonts w:ascii="Times New Roman" w:hAnsi="Times New Roman"/>
          <w:color w:val="000000"/>
          <w:sz w:val="24"/>
          <w:szCs w:val="24"/>
        </w:rPr>
        <w:t>Реакции ионного обмена и условия их протекания. Ионные и молекулярные уравнения реакций и правила их составления. Отличие сокращенного ионно-молекулярного уравнения от молекулярного уравнения реакции. Реакции обмена, протекающие практически необратимо.</w:t>
      </w:r>
    </w:p>
    <w:p w:rsidR="007E3A01" w:rsidRPr="00745965" w:rsidRDefault="007E3A01" w:rsidP="004907B4">
      <w:pPr>
        <w:ind w:left="360"/>
        <w:jc w:val="both"/>
        <w:rPr>
          <w:rFonts w:ascii="Times New Roman" w:hAnsi="Times New Roman"/>
          <w:color w:val="000000"/>
          <w:sz w:val="24"/>
          <w:szCs w:val="24"/>
        </w:rPr>
      </w:pPr>
      <w:r w:rsidRPr="00745965">
        <w:rPr>
          <w:rFonts w:ascii="Times New Roman" w:hAnsi="Times New Roman"/>
          <w:b/>
          <w:bCs/>
          <w:color w:val="000000"/>
          <w:sz w:val="24"/>
          <w:szCs w:val="24"/>
        </w:rPr>
        <w:t>Демонстрации</w:t>
      </w:r>
    </w:p>
    <w:p w:rsidR="007E3A01" w:rsidRPr="00745965" w:rsidRDefault="007E3A01" w:rsidP="004907B4">
      <w:pPr>
        <w:suppressAutoHyphens w:val="0"/>
        <w:ind w:left="360"/>
        <w:jc w:val="both"/>
        <w:rPr>
          <w:rFonts w:ascii="Times New Roman" w:hAnsi="Times New Roman"/>
          <w:color w:val="000000"/>
          <w:sz w:val="24"/>
          <w:szCs w:val="24"/>
        </w:rPr>
      </w:pPr>
      <w:r w:rsidRPr="00745965">
        <w:rPr>
          <w:rFonts w:ascii="Times New Roman" w:hAnsi="Times New Roman"/>
          <w:color w:val="000000"/>
          <w:sz w:val="24"/>
          <w:szCs w:val="24"/>
        </w:rPr>
        <w:t>1. Разделение смесей веществ с помощью делительной воронки.</w:t>
      </w:r>
    </w:p>
    <w:p w:rsidR="007E3A01" w:rsidRPr="00745965" w:rsidRDefault="007E3A01" w:rsidP="004907B4">
      <w:pPr>
        <w:suppressAutoHyphens w:val="0"/>
        <w:ind w:left="360"/>
        <w:jc w:val="both"/>
        <w:rPr>
          <w:rFonts w:ascii="Times New Roman" w:hAnsi="Times New Roman"/>
          <w:color w:val="000000"/>
          <w:sz w:val="24"/>
          <w:szCs w:val="24"/>
        </w:rPr>
      </w:pPr>
      <w:r w:rsidRPr="00745965">
        <w:rPr>
          <w:rFonts w:ascii="Times New Roman" w:hAnsi="Times New Roman"/>
          <w:color w:val="000000"/>
          <w:sz w:val="24"/>
          <w:szCs w:val="24"/>
        </w:rPr>
        <w:t>2. Испытание веществ и их растворов на электропроводность.</w:t>
      </w:r>
    </w:p>
    <w:p w:rsidR="007E3A01" w:rsidRPr="00745965" w:rsidRDefault="007E3A01" w:rsidP="004907B4">
      <w:pPr>
        <w:suppressAutoHyphens w:val="0"/>
        <w:ind w:left="360"/>
        <w:jc w:val="both"/>
        <w:rPr>
          <w:rFonts w:ascii="Times New Roman" w:hAnsi="Times New Roman"/>
          <w:color w:val="000000"/>
          <w:sz w:val="24"/>
          <w:szCs w:val="24"/>
        </w:rPr>
      </w:pPr>
      <w:r w:rsidRPr="00745965">
        <w:rPr>
          <w:rFonts w:ascii="Times New Roman" w:hAnsi="Times New Roman"/>
          <w:color w:val="000000"/>
          <w:sz w:val="24"/>
          <w:szCs w:val="24"/>
        </w:rPr>
        <w:t>3. Плакат со схемами диссоциации электролита с ионной и ковалентной полярной связями.</w:t>
      </w:r>
    </w:p>
    <w:p w:rsidR="007E3A01" w:rsidRPr="00745965" w:rsidRDefault="007E3A01" w:rsidP="004907B4">
      <w:pPr>
        <w:suppressAutoHyphens w:val="0"/>
        <w:ind w:left="360"/>
        <w:jc w:val="both"/>
        <w:rPr>
          <w:rFonts w:ascii="Times New Roman" w:hAnsi="Times New Roman"/>
          <w:color w:val="000000"/>
          <w:sz w:val="24"/>
          <w:szCs w:val="24"/>
        </w:rPr>
      </w:pPr>
      <w:r w:rsidRPr="00745965">
        <w:rPr>
          <w:rFonts w:ascii="Times New Roman" w:hAnsi="Times New Roman"/>
          <w:color w:val="000000"/>
          <w:sz w:val="24"/>
          <w:szCs w:val="24"/>
        </w:rPr>
        <w:t>4. Влияние концентрации уксусной кислоты на электропроводность ее раствора.</w:t>
      </w:r>
    </w:p>
    <w:p w:rsidR="007E3A01" w:rsidRPr="00745965" w:rsidRDefault="007E3A01" w:rsidP="004907B4">
      <w:pPr>
        <w:suppressAutoHyphens w:val="0"/>
        <w:ind w:left="360"/>
        <w:jc w:val="both"/>
        <w:rPr>
          <w:rFonts w:ascii="Times New Roman" w:hAnsi="Times New Roman"/>
          <w:color w:val="000000"/>
          <w:sz w:val="24"/>
          <w:szCs w:val="24"/>
        </w:rPr>
      </w:pPr>
      <w:r w:rsidRPr="00745965">
        <w:rPr>
          <w:rFonts w:ascii="Times New Roman" w:hAnsi="Times New Roman"/>
          <w:color w:val="000000"/>
          <w:sz w:val="24"/>
          <w:szCs w:val="24"/>
        </w:rPr>
        <w:t>5. Реакции ионного обмена между растворами электролитов.</w:t>
      </w:r>
    </w:p>
    <w:p w:rsidR="007E3A01" w:rsidRPr="00745965" w:rsidRDefault="007E3A01" w:rsidP="004907B4">
      <w:pPr>
        <w:suppressAutoHyphens w:val="0"/>
        <w:ind w:left="360"/>
        <w:jc w:val="both"/>
        <w:rPr>
          <w:rFonts w:ascii="Times New Roman" w:hAnsi="Times New Roman"/>
          <w:b/>
          <w:bCs/>
          <w:color w:val="000000"/>
          <w:sz w:val="24"/>
          <w:szCs w:val="24"/>
        </w:rPr>
      </w:pPr>
      <w:r w:rsidRPr="00745965">
        <w:rPr>
          <w:rFonts w:ascii="Times New Roman" w:hAnsi="Times New Roman"/>
          <w:color w:val="000000"/>
          <w:sz w:val="24"/>
          <w:szCs w:val="24"/>
        </w:rPr>
        <w:t>6. Таблица «Растворимость кислот, оснований и солей в воде».</w:t>
      </w:r>
    </w:p>
    <w:p w:rsidR="007E3A01" w:rsidRPr="00745965" w:rsidRDefault="007E3A01" w:rsidP="004907B4">
      <w:pPr>
        <w:ind w:left="360"/>
        <w:jc w:val="both"/>
        <w:rPr>
          <w:rFonts w:ascii="Times New Roman" w:hAnsi="Times New Roman"/>
          <w:b/>
          <w:bCs/>
          <w:color w:val="000000"/>
          <w:sz w:val="24"/>
          <w:szCs w:val="24"/>
        </w:rPr>
      </w:pPr>
      <w:r w:rsidRPr="00745965">
        <w:rPr>
          <w:rFonts w:ascii="Times New Roman" w:hAnsi="Times New Roman"/>
          <w:b/>
          <w:bCs/>
          <w:color w:val="000000"/>
          <w:sz w:val="24"/>
          <w:szCs w:val="24"/>
        </w:rPr>
        <w:t>Лабораторные опыт 6</w:t>
      </w:r>
      <w:r w:rsidRPr="00745965">
        <w:rPr>
          <w:rFonts w:ascii="Times New Roman" w:hAnsi="Times New Roman"/>
          <w:color w:val="000000"/>
          <w:sz w:val="24"/>
          <w:szCs w:val="24"/>
        </w:rPr>
        <w:t>. Гидратация сульфата меди(П).</w:t>
      </w:r>
    </w:p>
    <w:p w:rsidR="007E3A01" w:rsidRPr="00745965" w:rsidRDefault="007E3A01" w:rsidP="004907B4">
      <w:pPr>
        <w:ind w:left="360"/>
        <w:jc w:val="both"/>
        <w:rPr>
          <w:rFonts w:ascii="Times New Roman" w:hAnsi="Times New Roman"/>
          <w:b/>
          <w:bCs/>
          <w:color w:val="000000"/>
          <w:sz w:val="24"/>
          <w:szCs w:val="24"/>
        </w:rPr>
      </w:pPr>
      <w:r w:rsidRPr="00745965">
        <w:rPr>
          <w:rFonts w:ascii="Times New Roman" w:hAnsi="Times New Roman"/>
          <w:b/>
          <w:bCs/>
          <w:color w:val="000000"/>
          <w:sz w:val="24"/>
          <w:szCs w:val="24"/>
        </w:rPr>
        <w:t>Лабораторный опыт 7</w:t>
      </w:r>
      <w:r w:rsidRPr="00745965">
        <w:rPr>
          <w:rFonts w:ascii="Times New Roman" w:hAnsi="Times New Roman"/>
          <w:color w:val="000000"/>
          <w:sz w:val="24"/>
          <w:szCs w:val="24"/>
        </w:rPr>
        <w:t>. Окраска индикаторов в различных средах.</w:t>
      </w:r>
    </w:p>
    <w:p w:rsidR="007E3A01" w:rsidRPr="00745965" w:rsidRDefault="007E3A01" w:rsidP="004907B4">
      <w:pPr>
        <w:ind w:left="360"/>
        <w:jc w:val="both"/>
        <w:rPr>
          <w:rFonts w:ascii="Times New Roman" w:hAnsi="Times New Roman"/>
          <w:b/>
          <w:bCs/>
          <w:color w:val="000000"/>
          <w:sz w:val="24"/>
          <w:szCs w:val="24"/>
        </w:rPr>
      </w:pPr>
      <w:r w:rsidRPr="00745965">
        <w:rPr>
          <w:rFonts w:ascii="Times New Roman" w:hAnsi="Times New Roman"/>
          <w:b/>
          <w:bCs/>
          <w:color w:val="000000"/>
          <w:sz w:val="24"/>
          <w:szCs w:val="24"/>
        </w:rPr>
        <w:t>Лабораторный опыт 8</w:t>
      </w:r>
      <w:r w:rsidRPr="00745965">
        <w:rPr>
          <w:rFonts w:ascii="Times New Roman" w:hAnsi="Times New Roman"/>
          <w:color w:val="000000"/>
          <w:sz w:val="24"/>
          <w:szCs w:val="24"/>
        </w:rPr>
        <w:t>. Реакции ионного обмена.</w:t>
      </w:r>
    </w:p>
    <w:p w:rsidR="007E3A01" w:rsidRPr="00745965" w:rsidRDefault="007E3A01" w:rsidP="004907B4">
      <w:pPr>
        <w:ind w:left="360"/>
        <w:jc w:val="both"/>
        <w:rPr>
          <w:rFonts w:ascii="Times New Roman" w:hAnsi="Times New Roman"/>
          <w:b/>
          <w:bCs/>
          <w:color w:val="000000"/>
          <w:sz w:val="24"/>
          <w:szCs w:val="24"/>
        </w:rPr>
      </w:pPr>
      <w:r w:rsidRPr="00745965">
        <w:rPr>
          <w:rFonts w:ascii="Times New Roman" w:hAnsi="Times New Roman"/>
          <w:b/>
          <w:bCs/>
          <w:color w:val="000000"/>
          <w:sz w:val="24"/>
          <w:szCs w:val="24"/>
        </w:rPr>
        <w:t>Лабораторный опыт 9</w:t>
      </w:r>
      <w:r w:rsidRPr="00745965">
        <w:rPr>
          <w:rFonts w:ascii="Times New Roman" w:hAnsi="Times New Roman"/>
          <w:color w:val="000000"/>
          <w:sz w:val="24"/>
          <w:szCs w:val="24"/>
        </w:rPr>
        <w:t>. Условия протекания реакций ионного обмена в растворах.</w:t>
      </w:r>
    </w:p>
    <w:p w:rsidR="007E3A01" w:rsidRPr="00745965" w:rsidRDefault="007E3A01" w:rsidP="004907B4">
      <w:pPr>
        <w:ind w:left="360"/>
        <w:jc w:val="both"/>
        <w:rPr>
          <w:rFonts w:ascii="Times New Roman" w:hAnsi="Times New Roman"/>
          <w:b/>
          <w:bCs/>
          <w:color w:val="000000"/>
          <w:sz w:val="24"/>
          <w:szCs w:val="24"/>
        </w:rPr>
      </w:pPr>
      <w:r w:rsidRPr="00745965">
        <w:rPr>
          <w:rFonts w:ascii="Times New Roman" w:hAnsi="Times New Roman"/>
          <w:b/>
          <w:bCs/>
          <w:color w:val="000000"/>
          <w:sz w:val="24"/>
          <w:szCs w:val="24"/>
        </w:rPr>
        <w:t>Практическая работа 4</w:t>
      </w:r>
      <w:r w:rsidRPr="00745965">
        <w:rPr>
          <w:rFonts w:ascii="Times New Roman" w:hAnsi="Times New Roman"/>
          <w:color w:val="000000"/>
          <w:sz w:val="24"/>
          <w:szCs w:val="24"/>
        </w:rPr>
        <w:t>. Очистка поваренной соли.</w:t>
      </w:r>
    </w:p>
    <w:p w:rsidR="007E3A01" w:rsidRPr="00745965" w:rsidRDefault="007E3A01" w:rsidP="004907B4">
      <w:pPr>
        <w:ind w:left="360"/>
        <w:jc w:val="both"/>
        <w:rPr>
          <w:rFonts w:ascii="Times New Roman" w:hAnsi="Times New Roman"/>
          <w:b/>
          <w:bCs/>
          <w:color w:val="000000"/>
          <w:sz w:val="24"/>
          <w:szCs w:val="24"/>
        </w:rPr>
      </w:pPr>
      <w:r w:rsidRPr="00745965">
        <w:rPr>
          <w:rFonts w:ascii="Times New Roman" w:hAnsi="Times New Roman"/>
          <w:b/>
          <w:bCs/>
          <w:color w:val="000000"/>
          <w:sz w:val="24"/>
          <w:szCs w:val="24"/>
        </w:rPr>
        <w:t>Практическая работа 5</w:t>
      </w:r>
      <w:r w:rsidRPr="00745965">
        <w:rPr>
          <w:rFonts w:ascii="Times New Roman" w:hAnsi="Times New Roman"/>
          <w:color w:val="000000"/>
          <w:sz w:val="24"/>
          <w:szCs w:val="24"/>
        </w:rPr>
        <w:t>. Приготовление раствора и измерение его плотности.</w:t>
      </w:r>
    </w:p>
    <w:p w:rsidR="007E3A01" w:rsidRPr="00745965" w:rsidRDefault="007E3A01" w:rsidP="004907B4">
      <w:pPr>
        <w:ind w:left="360"/>
        <w:jc w:val="both"/>
        <w:rPr>
          <w:rFonts w:ascii="Times New Roman" w:hAnsi="Times New Roman"/>
          <w:b/>
          <w:bCs/>
          <w:color w:val="000000"/>
          <w:sz w:val="24"/>
          <w:szCs w:val="24"/>
        </w:rPr>
      </w:pPr>
      <w:r w:rsidRPr="00745965">
        <w:rPr>
          <w:rFonts w:ascii="Times New Roman" w:hAnsi="Times New Roman"/>
          <w:b/>
          <w:bCs/>
          <w:color w:val="000000"/>
          <w:sz w:val="24"/>
          <w:szCs w:val="24"/>
        </w:rPr>
        <w:t>Практическая работа 6</w:t>
      </w:r>
      <w:r w:rsidRPr="00745965">
        <w:rPr>
          <w:rFonts w:ascii="Times New Roman" w:hAnsi="Times New Roman"/>
          <w:color w:val="000000"/>
          <w:sz w:val="24"/>
          <w:szCs w:val="24"/>
        </w:rPr>
        <w:t>. Определение рН среды.</w:t>
      </w:r>
    </w:p>
    <w:p w:rsidR="007E3A01" w:rsidRPr="00745965" w:rsidRDefault="007E3A01" w:rsidP="004907B4">
      <w:pPr>
        <w:ind w:left="360"/>
        <w:jc w:val="both"/>
        <w:rPr>
          <w:rFonts w:ascii="Times New Roman" w:hAnsi="Times New Roman"/>
          <w:b/>
          <w:bCs/>
          <w:color w:val="000000"/>
          <w:sz w:val="24"/>
          <w:szCs w:val="24"/>
        </w:rPr>
      </w:pPr>
      <w:r w:rsidRPr="00745965">
        <w:rPr>
          <w:rFonts w:ascii="Times New Roman" w:hAnsi="Times New Roman"/>
          <w:b/>
          <w:bCs/>
          <w:color w:val="000000"/>
          <w:sz w:val="24"/>
          <w:szCs w:val="24"/>
        </w:rPr>
        <w:lastRenderedPageBreak/>
        <w:t>Домашний эксперимент</w:t>
      </w:r>
      <w:r w:rsidRPr="00745965">
        <w:rPr>
          <w:rFonts w:ascii="Times New Roman" w:hAnsi="Times New Roman"/>
          <w:color w:val="000000"/>
          <w:sz w:val="24"/>
          <w:szCs w:val="24"/>
        </w:rPr>
        <w:t>. Выращивание кристалла</w:t>
      </w:r>
    </w:p>
    <w:p w:rsidR="007E3A01" w:rsidRPr="00745965" w:rsidRDefault="007E3A01" w:rsidP="004907B4">
      <w:pPr>
        <w:ind w:left="360"/>
        <w:jc w:val="both"/>
        <w:rPr>
          <w:rFonts w:ascii="Times New Roman" w:hAnsi="Times New Roman"/>
          <w:color w:val="000000"/>
          <w:sz w:val="24"/>
          <w:szCs w:val="24"/>
        </w:rPr>
      </w:pPr>
      <w:r w:rsidRPr="00745965">
        <w:rPr>
          <w:rFonts w:ascii="Times New Roman" w:hAnsi="Times New Roman"/>
          <w:b/>
          <w:bCs/>
          <w:color w:val="000000"/>
          <w:sz w:val="24"/>
          <w:szCs w:val="24"/>
        </w:rPr>
        <w:t>Расчетные задачи</w:t>
      </w:r>
      <w:r w:rsidRPr="00745965">
        <w:rPr>
          <w:rFonts w:ascii="Times New Roman" w:hAnsi="Times New Roman"/>
          <w:color w:val="000000"/>
          <w:sz w:val="24"/>
          <w:szCs w:val="24"/>
        </w:rPr>
        <w:t>. Решение задач с использованием физической величины «массовая доля растворенного вещества».</w:t>
      </w:r>
    </w:p>
    <w:p w:rsidR="007E3A01" w:rsidRPr="00745965" w:rsidRDefault="007E3A01" w:rsidP="004907B4">
      <w:pPr>
        <w:suppressAutoHyphens w:val="0"/>
        <w:ind w:left="360"/>
        <w:jc w:val="both"/>
        <w:rPr>
          <w:rFonts w:ascii="Times New Roman" w:hAnsi="Times New Roman"/>
          <w:color w:val="000000"/>
          <w:sz w:val="24"/>
          <w:szCs w:val="24"/>
        </w:rPr>
      </w:pPr>
      <w:r w:rsidRPr="00745965">
        <w:rPr>
          <w:rFonts w:ascii="Times New Roman" w:hAnsi="Times New Roman"/>
          <w:color w:val="000000"/>
          <w:sz w:val="24"/>
          <w:szCs w:val="24"/>
        </w:rPr>
        <w:t>1. Определение массовой доли растворенного вещества в растворе.</w:t>
      </w:r>
    </w:p>
    <w:p w:rsidR="007E3A01" w:rsidRPr="00745965" w:rsidRDefault="007E3A01" w:rsidP="004907B4">
      <w:pPr>
        <w:suppressAutoHyphens w:val="0"/>
        <w:ind w:left="360"/>
        <w:jc w:val="both"/>
        <w:rPr>
          <w:rFonts w:ascii="Times New Roman" w:hAnsi="Times New Roman"/>
          <w:color w:val="000000"/>
          <w:sz w:val="24"/>
          <w:szCs w:val="24"/>
        </w:rPr>
      </w:pPr>
      <w:r w:rsidRPr="00745965">
        <w:rPr>
          <w:rFonts w:ascii="Times New Roman" w:hAnsi="Times New Roman"/>
          <w:color w:val="000000"/>
          <w:sz w:val="24"/>
          <w:szCs w:val="24"/>
        </w:rPr>
        <w:t>2. Определение масс вещества и воды, необходимых для приготовления заданной массы раствора.</w:t>
      </w:r>
    </w:p>
    <w:p w:rsidR="007E3A01" w:rsidRPr="00745965" w:rsidRDefault="007E3A01" w:rsidP="004907B4">
      <w:pPr>
        <w:suppressAutoHyphens w:val="0"/>
        <w:ind w:left="360"/>
        <w:jc w:val="both"/>
        <w:rPr>
          <w:rFonts w:ascii="Times New Roman" w:hAnsi="Times New Roman"/>
          <w:b/>
          <w:bCs/>
          <w:color w:val="000000"/>
          <w:sz w:val="24"/>
          <w:szCs w:val="24"/>
        </w:rPr>
      </w:pPr>
      <w:r w:rsidRPr="00745965">
        <w:rPr>
          <w:rFonts w:ascii="Times New Roman" w:hAnsi="Times New Roman"/>
          <w:color w:val="000000"/>
          <w:sz w:val="24"/>
          <w:szCs w:val="24"/>
        </w:rPr>
        <w:t>3. Расчеты по уравнениям реакций, протекающих в растворах.</w:t>
      </w:r>
    </w:p>
    <w:p w:rsidR="007E3A01" w:rsidRPr="00745965" w:rsidRDefault="007E3A01" w:rsidP="004907B4">
      <w:pPr>
        <w:ind w:left="360"/>
        <w:jc w:val="both"/>
        <w:rPr>
          <w:rFonts w:ascii="Times New Roman" w:hAnsi="Times New Roman"/>
          <w:b/>
          <w:bCs/>
          <w:color w:val="000000"/>
          <w:sz w:val="24"/>
          <w:szCs w:val="24"/>
        </w:rPr>
      </w:pPr>
      <w:r w:rsidRPr="00745965">
        <w:rPr>
          <w:rFonts w:ascii="Times New Roman" w:hAnsi="Times New Roman"/>
          <w:b/>
          <w:bCs/>
          <w:color w:val="000000"/>
          <w:sz w:val="24"/>
          <w:szCs w:val="24"/>
        </w:rPr>
        <w:t>Тема   6</w:t>
      </w:r>
    </w:p>
    <w:p w:rsidR="007E3A01" w:rsidRPr="00745965" w:rsidRDefault="007E3A01" w:rsidP="004907B4">
      <w:pPr>
        <w:ind w:left="360"/>
        <w:jc w:val="both"/>
        <w:rPr>
          <w:rFonts w:ascii="Times New Roman" w:hAnsi="Times New Roman"/>
          <w:b/>
          <w:bCs/>
          <w:color w:val="000000"/>
          <w:sz w:val="24"/>
          <w:szCs w:val="24"/>
        </w:rPr>
      </w:pPr>
      <w:r w:rsidRPr="00745965">
        <w:rPr>
          <w:rFonts w:ascii="Times New Roman" w:hAnsi="Times New Roman"/>
          <w:b/>
          <w:bCs/>
          <w:color w:val="000000"/>
          <w:sz w:val="24"/>
          <w:szCs w:val="24"/>
        </w:rPr>
        <w:t>Важнейшие классы неорганических соединений, способы их получения и химические свойства (12 ч)</w:t>
      </w:r>
    </w:p>
    <w:p w:rsidR="007E3A01" w:rsidRPr="00745965" w:rsidRDefault="007E3A01" w:rsidP="004907B4">
      <w:pPr>
        <w:ind w:left="360"/>
        <w:jc w:val="both"/>
        <w:rPr>
          <w:rFonts w:ascii="Times New Roman" w:hAnsi="Times New Roman"/>
          <w:b/>
          <w:bCs/>
          <w:color w:val="000000"/>
          <w:sz w:val="24"/>
          <w:szCs w:val="24"/>
        </w:rPr>
      </w:pPr>
      <w:r w:rsidRPr="00745965">
        <w:rPr>
          <w:rFonts w:ascii="Times New Roman" w:hAnsi="Times New Roman"/>
          <w:b/>
          <w:bCs/>
          <w:color w:val="000000"/>
          <w:sz w:val="24"/>
          <w:szCs w:val="24"/>
        </w:rPr>
        <w:t>Оксиды. </w:t>
      </w:r>
      <w:r w:rsidRPr="00745965">
        <w:rPr>
          <w:rFonts w:ascii="Times New Roman" w:hAnsi="Times New Roman"/>
          <w:color w:val="000000"/>
          <w:sz w:val="24"/>
          <w:szCs w:val="24"/>
        </w:rPr>
        <w:t xml:space="preserve">Способы получения: взаимодействие простых веществ с кислородом, горение и разложение сложных веществ. Классификация оксидов по химическим свойствам: несолеобразующие и солеобразующие (основные, кислотные и </w:t>
      </w:r>
      <w:r w:rsidRPr="00745965">
        <w:rPr>
          <w:rFonts w:ascii="Times New Roman" w:hAnsi="Times New Roman"/>
          <w:i/>
          <w:iCs/>
          <w:color w:val="000000"/>
          <w:sz w:val="24"/>
          <w:szCs w:val="24"/>
        </w:rPr>
        <w:t>амфотерныё). </w:t>
      </w:r>
      <w:r w:rsidRPr="00745965">
        <w:rPr>
          <w:rFonts w:ascii="Times New Roman" w:hAnsi="Times New Roman"/>
          <w:color w:val="000000"/>
          <w:sz w:val="24"/>
          <w:szCs w:val="24"/>
        </w:rPr>
        <w:t>Отношение оксидов к воде, кислотам и щелочам.</w:t>
      </w:r>
    </w:p>
    <w:p w:rsidR="007E3A01" w:rsidRPr="00745965" w:rsidRDefault="007E3A01" w:rsidP="004907B4">
      <w:pPr>
        <w:ind w:left="360"/>
        <w:jc w:val="both"/>
        <w:rPr>
          <w:rFonts w:ascii="Times New Roman" w:hAnsi="Times New Roman"/>
          <w:b/>
          <w:bCs/>
          <w:color w:val="000000"/>
          <w:sz w:val="24"/>
          <w:szCs w:val="24"/>
        </w:rPr>
      </w:pPr>
      <w:r w:rsidRPr="00745965">
        <w:rPr>
          <w:rFonts w:ascii="Times New Roman" w:hAnsi="Times New Roman"/>
          <w:b/>
          <w:bCs/>
          <w:color w:val="000000"/>
          <w:sz w:val="24"/>
          <w:szCs w:val="24"/>
        </w:rPr>
        <w:t>Основания. </w:t>
      </w:r>
      <w:r w:rsidRPr="00745965">
        <w:rPr>
          <w:rFonts w:ascii="Times New Roman" w:hAnsi="Times New Roman"/>
          <w:color w:val="000000"/>
          <w:sz w:val="24"/>
          <w:szCs w:val="24"/>
        </w:rPr>
        <w:t>Способы получения растворимых и нерастворимых оснований. Химические свойства: отношение к индикаторам, взаимодействие с кислотами, солями, кислотными и </w:t>
      </w:r>
      <w:r w:rsidRPr="00745965">
        <w:rPr>
          <w:rFonts w:ascii="Times New Roman" w:hAnsi="Times New Roman"/>
          <w:i/>
          <w:iCs/>
          <w:color w:val="000000"/>
          <w:sz w:val="24"/>
          <w:szCs w:val="24"/>
        </w:rPr>
        <w:t>амфотерными </w:t>
      </w:r>
      <w:r w:rsidRPr="00745965">
        <w:rPr>
          <w:rFonts w:ascii="Times New Roman" w:hAnsi="Times New Roman"/>
          <w:color w:val="000000"/>
          <w:sz w:val="24"/>
          <w:szCs w:val="24"/>
        </w:rPr>
        <w:t>оксидами. Реакция нейтрализации. Разложение нерастворимых оснований при нагревании.</w:t>
      </w:r>
    </w:p>
    <w:p w:rsidR="007E3A01" w:rsidRPr="00745965" w:rsidRDefault="007E3A01" w:rsidP="004907B4">
      <w:pPr>
        <w:ind w:left="360"/>
        <w:jc w:val="both"/>
        <w:rPr>
          <w:rFonts w:ascii="Times New Roman" w:hAnsi="Times New Roman"/>
          <w:b/>
          <w:bCs/>
          <w:i/>
          <w:iCs/>
          <w:color w:val="000000"/>
          <w:sz w:val="24"/>
          <w:szCs w:val="24"/>
        </w:rPr>
      </w:pPr>
      <w:r w:rsidRPr="00745965">
        <w:rPr>
          <w:rFonts w:ascii="Times New Roman" w:hAnsi="Times New Roman"/>
          <w:b/>
          <w:bCs/>
          <w:color w:val="000000"/>
          <w:sz w:val="24"/>
          <w:szCs w:val="24"/>
        </w:rPr>
        <w:t>Кислоты. </w:t>
      </w:r>
      <w:r w:rsidRPr="00745965">
        <w:rPr>
          <w:rFonts w:ascii="Times New Roman" w:hAnsi="Times New Roman"/>
          <w:color w:val="000000"/>
          <w:sz w:val="24"/>
          <w:szCs w:val="24"/>
        </w:rPr>
        <w:t>Способы получения бескислородных и кислородсодержащих кислот. Химические свойства: отношение к индикаторам, взаимодействие с основаниями (реакция нейтрализации), основными и </w:t>
      </w:r>
      <w:r w:rsidRPr="00745965">
        <w:rPr>
          <w:rFonts w:ascii="Times New Roman" w:hAnsi="Times New Roman"/>
          <w:i/>
          <w:iCs/>
          <w:color w:val="000000"/>
          <w:sz w:val="24"/>
          <w:szCs w:val="24"/>
        </w:rPr>
        <w:t>амфотерными </w:t>
      </w:r>
      <w:r w:rsidRPr="00745965">
        <w:rPr>
          <w:rFonts w:ascii="Times New Roman" w:hAnsi="Times New Roman"/>
          <w:color w:val="000000"/>
          <w:sz w:val="24"/>
          <w:szCs w:val="24"/>
        </w:rPr>
        <w:t>оксидами, металлами. Ряд активности металлов. Взаимодействие кислот с солями. Летучие и неустойчивые кислоты.</w:t>
      </w:r>
    </w:p>
    <w:p w:rsidR="007E3A01" w:rsidRPr="00745965" w:rsidRDefault="007E3A01" w:rsidP="004907B4">
      <w:pPr>
        <w:ind w:left="360"/>
        <w:jc w:val="both"/>
        <w:rPr>
          <w:rFonts w:ascii="Times New Roman" w:hAnsi="Times New Roman"/>
          <w:color w:val="000000"/>
          <w:sz w:val="24"/>
          <w:szCs w:val="24"/>
        </w:rPr>
      </w:pPr>
      <w:r w:rsidRPr="00745965">
        <w:rPr>
          <w:rFonts w:ascii="Times New Roman" w:hAnsi="Times New Roman"/>
          <w:b/>
          <w:bCs/>
          <w:i/>
          <w:iCs/>
          <w:color w:val="000000"/>
          <w:sz w:val="24"/>
          <w:szCs w:val="24"/>
        </w:rPr>
        <w:t>Амфотерные гидроксиды. </w:t>
      </w:r>
      <w:r w:rsidRPr="00745965">
        <w:rPr>
          <w:rFonts w:ascii="Times New Roman" w:hAnsi="Times New Roman"/>
          <w:i/>
          <w:iCs/>
          <w:color w:val="000000"/>
          <w:sz w:val="24"/>
          <w:szCs w:val="24"/>
        </w:rPr>
        <w:t>Способы получения и химические свойства: взаимодействие с растворами кислот и щелочей, кислотными и основными оксидами.</w:t>
      </w:r>
    </w:p>
    <w:p w:rsidR="007E3A01" w:rsidRPr="00745965" w:rsidRDefault="007E3A01" w:rsidP="004907B4">
      <w:pPr>
        <w:ind w:left="360"/>
        <w:jc w:val="both"/>
        <w:rPr>
          <w:rFonts w:ascii="Times New Roman" w:hAnsi="Times New Roman"/>
          <w:b/>
          <w:bCs/>
          <w:color w:val="000000"/>
          <w:sz w:val="24"/>
          <w:szCs w:val="24"/>
        </w:rPr>
      </w:pPr>
      <w:r w:rsidRPr="00745965">
        <w:rPr>
          <w:rFonts w:ascii="Times New Roman" w:hAnsi="Times New Roman"/>
          <w:color w:val="000000"/>
          <w:sz w:val="24"/>
          <w:szCs w:val="24"/>
        </w:rPr>
        <w:t>Положение химических элементов в Периодической системе и кислотно-основные свойства их оксидов и гидроксидов.</w:t>
      </w:r>
    </w:p>
    <w:p w:rsidR="007E3A01" w:rsidRPr="00745965" w:rsidRDefault="007E3A01" w:rsidP="004907B4">
      <w:pPr>
        <w:ind w:left="360"/>
        <w:jc w:val="both"/>
        <w:rPr>
          <w:rFonts w:ascii="Times New Roman" w:hAnsi="Times New Roman"/>
          <w:color w:val="000000"/>
          <w:sz w:val="24"/>
          <w:szCs w:val="24"/>
        </w:rPr>
      </w:pPr>
      <w:r w:rsidRPr="00745965">
        <w:rPr>
          <w:rFonts w:ascii="Times New Roman" w:hAnsi="Times New Roman"/>
          <w:b/>
          <w:bCs/>
          <w:color w:val="000000"/>
          <w:sz w:val="24"/>
          <w:szCs w:val="24"/>
        </w:rPr>
        <w:t>Соли. </w:t>
      </w:r>
      <w:r w:rsidRPr="00745965">
        <w:rPr>
          <w:rFonts w:ascii="Times New Roman" w:hAnsi="Times New Roman"/>
          <w:color w:val="000000"/>
          <w:sz w:val="24"/>
          <w:szCs w:val="24"/>
        </w:rPr>
        <w:t>Основные способы получения и свойства. Взаимодействие солей с кислотами, щелочами, между собой, с металлами. Разложение некоторых солей при нагревании.</w:t>
      </w:r>
    </w:p>
    <w:p w:rsidR="007E3A01" w:rsidRPr="00745965" w:rsidRDefault="007E3A01" w:rsidP="004907B4">
      <w:pPr>
        <w:ind w:left="360"/>
        <w:jc w:val="both"/>
        <w:rPr>
          <w:rFonts w:ascii="Times New Roman" w:hAnsi="Times New Roman"/>
          <w:b/>
          <w:bCs/>
          <w:color w:val="000000"/>
          <w:sz w:val="24"/>
          <w:szCs w:val="24"/>
        </w:rPr>
      </w:pPr>
      <w:r w:rsidRPr="00745965">
        <w:rPr>
          <w:rFonts w:ascii="Times New Roman" w:hAnsi="Times New Roman"/>
          <w:color w:val="000000"/>
          <w:sz w:val="24"/>
          <w:szCs w:val="24"/>
        </w:rPr>
        <w:t>Генетическая связь между классами неорганических веществ. Генетические ряды металла и неметалла.</w:t>
      </w:r>
    </w:p>
    <w:p w:rsidR="007E3A01" w:rsidRPr="00745965" w:rsidRDefault="007E3A01" w:rsidP="004907B4">
      <w:pPr>
        <w:ind w:left="360"/>
        <w:jc w:val="both"/>
        <w:rPr>
          <w:rFonts w:ascii="Times New Roman" w:hAnsi="Times New Roman"/>
          <w:color w:val="000000"/>
          <w:sz w:val="24"/>
          <w:szCs w:val="24"/>
        </w:rPr>
      </w:pPr>
      <w:r w:rsidRPr="00745965">
        <w:rPr>
          <w:rFonts w:ascii="Times New Roman" w:hAnsi="Times New Roman"/>
          <w:b/>
          <w:bCs/>
          <w:color w:val="000000"/>
          <w:sz w:val="24"/>
          <w:szCs w:val="24"/>
        </w:rPr>
        <w:t>Демонстрации</w:t>
      </w:r>
    </w:p>
    <w:p w:rsidR="007E3A01" w:rsidRPr="00745965" w:rsidRDefault="007E3A01" w:rsidP="004907B4">
      <w:pPr>
        <w:suppressAutoHyphens w:val="0"/>
        <w:ind w:left="360"/>
        <w:jc w:val="both"/>
        <w:rPr>
          <w:rFonts w:ascii="Times New Roman" w:hAnsi="Times New Roman"/>
          <w:color w:val="000000"/>
          <w:sz w:val="24"/>
          <w:szCs w:val="24"/>
        </w:rPr>
      </w:pPr>
      <w:r w:rsidRPr="00745965">
        <w:rPr>
          <w:rFonts w:ascii="Times New Roman" w:hAnsi="Times New Roman"/>
          <w:color w:val="000000"/>
          <w:sz w:val="24"/>
          <w:szCs w:val="24"/>
        </w:rPr>
        <w:t>1. Горение кальция (угля).</w:t>
      </w:r>
    </w:p>
    <w:p w:rsidR="007E3A01" w:rsidRPr="00745965" w:rsidRDefault="007E3A01" w:rsidP="004907B4">
      <w:pPr>
        <w:suppressAutoHyphens w:val="0"/>
        <w:ind w:left="360"/>
        <w:jc w:val="both"/>
        <w:rPr>
          <w:rFonts w:ascii="Times New Roman" w:hAnsi="Times New Roman"/>
          <w:color w:val="000000"/>
          <w:sz w:val="24"/>
          <w:szCs w:val="24"/>
        </w:rPr>
      </w:pPr>
      <w:r w:rsidRPr="00745965">
        <w:rPr>
          <w:rFonts w:ascii="Times New Roman" w:hAnsi="Times New Roman"/>
          <w:color w:val="000000"/>
          <w:sz w:val="24"/>
          <w:szCs w:val="24"/>
        </w:rPr>
        <w:t>2. Разложение гидроксида меди(П).</w:t>
      </w:r>
    </w:p>
    <w:p w:rsidR="007E3A01" w:rsidRPr="00745965" w:rsidRDefault="007E3A01" w:rsidP="004907B4">
      <w:pPr>
        <w:suppressAutoHyphens w:val="0"/>
        <w:ind w:left="360"/>
        <w:jc w:val="both"/>
        <w:rPr>
          <w:rFonts w:ascii="Times New Roman" w:hAnsi="Times New Roman"/>
          <w:color w:val="000000"/>
          <w:sz w:val="24"/>
          <w:szCs w:val="24"/>
        </w:rPr>
      </w:pPr>
      <w:r w:rsidRPr="00745965">
        <w:rPr>
          <w:rFonts w:ascii="Times New Roman" w:hAnsi="Times New Roman"/>
          <w:color w:val="000000"/>
          <w:sz w:val="24"/>
          <w:szCs w:val="24"/>
        </w:rPr>
        <w:t>3. Взаимодействие оксида кальция и оксида углерода(1У) или оксида серы(1У) с водой; испытание полученных растворов гидроксидов индикаторами.</w:t>
      </w:r>
    </w:p>
    <w:p w:rsidR="007E3A01" w:rsidRPr="00745965" w:rsidRDefault="007E3A01" w:rsidP="004907B4">
      <w:pPr>
        <w:suppressAutoHyphens w:val="0"/>
        <w:ind w:left="360"/>
        <w:jc w:val="both"/>
        <w:rPr>
          <w:rFonts w:ascii="Times New Roman" w:hAnsi="Times New Roman"/>
          <w:color w:val="000000"/>
          <w:sz w:val="24"/>
          <w:szCs w:val="24"/>
        </w:rPr>
      </w:pPr>
      <w:r w:rsidRPr="00745965">
        <w:rPr>
          <w:rFonts w:ascii="Times New Roman" w:hAnsi="Times New Roman"/>
          <w:color w:val="000000"/>
          <w:sz w:val="24"/>
          <w:szCs w:val="24"/>
        </w:rPr>
        <w:t>4. Взаимодействие оксида кальция с соляной или азотной кислотой.</w:t>
      </w:r>
    </w:p>
    <w:p w:rsidR="007E3A01" w:rsidRPr="00745965" w:rsidRDefault="007E3A01" w:rsidP="004907B4">
      <w:pPr>
        <w:suppressAutoHyphens w:val="0"/>
        <w:ind w:left="360"/>
        <w:jc w:val="both"/>
        <w:rPr>
          <w:rFonts w:ascii="Times New Roman" w:hAnsi="Times New Roman"/>
          <w:i/>
          <w:iCs/>
          <w:color w:val="000000"/>
          <w:sz w:val="24"/>
          <w:szCs w:val="24"/>
        </w:rPr>
      </w:pPr>
      <w:r w:rsidRPr="00745965">
        <w:rPr>
          <w:rFonts w:ascii="Times New Roman" w:hAnsi="Times New Roman"/>
          <w:color w:val="000000"/>
          <w:sz w:val="24"/>
          <w:szCs w:val="24"/>
        </w:rPr>
        <w:lastRenderedPageBreak/>
        <w:t>5. Взаимодействие оксида углерода(1У) с раствором гидроксида кальция.</w:t>
      </w:r>
    </w:p>
    <w:p w:rsidR="007E3A01" w:rsidRPr="00745965" w:rsidRDefault="007E3A01" w:rsidP="004907B4">
      <w:pPr>
        <w:suppressAutoHyphens w:val="0"/>
        <w:ind w:left="360"/>
        <w:jc w:val="both"/>
        <w:rPr>
          <w:rFonts w:ascii="Times New Roman" w:hAnsi="Times New Roman"/>
          <w:color w:val="000000"/>
          <w:sz w:val="24"/>
          <w:szCs w:val="24"/>
        </w:rPr>
      </w:pPr>
      <w:r w:rsidRPr="00745965">
        <w:rPr>
          <w:rFonts w:ascii="Times New Roman" w:hAnsi="Times New Roman"/>
          <w:i/>
          <w:iCs/>
          <w:color w:val="000000"/>
          <w:sz w:val="24"/>
          <w:szCs w:val="24"/>
        </w:rPr>
        <w:t>6. Взаимодействие оксида цинка с соляной кислотой и гидроксидом натрия.</w:t>
      </w:r>
    </w:p>
    <w:p w:rsidR="007E3A01" w:rsidRPr="00745965" w:rsidRDefault="007E3A01" w:rsidP="004907B4">
      <w:pPr>
        <w:suppressAutoHyphens w:val="0"/>
        <w:ind w:left="360"/>
        <w:jc w:val="both"/>
        <w:rPr>
          <w:rFonts w:ascii="Times New Roman" w:hAnsi="Times New Roman"/>
          <w:color w:val="000000"/>
          <w:sz w:val="24"/>
          <w:szCs w:val="24"/>
        </w:rPr>
      </w:pPr>
      <w:r w:rsidRPr="00745965">
        <w:rPr>
          <w:rFonts w:ascii="Times New Roman" w:hAnsi="Times New Roman"/>
          <w:color w:val="000000"/>
          <w:sz w:val="24"/>
          <w:szCs w:val="24"/>
        </w:rPr>
        <w:t>7. Получение нерастворимого основания и его взаимодействие с кислотами.</w:t>
      </w:r>
    </w:p>
    <w:p w:rsidR="007E3A01" w:rsidRPr="00745965" w:rsidRDefault="007E3A01" w:rsidP="004907B4">
      <w:pPr>
        <w:suppressAutoHyphens w:val="0"/>
        <w:ind w:left="360"/>
        <w:jc w:val="both"/>
        <w:rPr>
          <w:rFonts w:ascii="Times New Roman" w:hAnsi="Times New Roman"/>
          <w:color w:val="000000"/>
          <w:sz w:val="24"/>
          <w:szCs w:val="24"/>
        </w:rPr>
      </w:pPr>
      <w:r w:rsidRPr="00745965">
        <w:rPr>
          <w:rFonts w:ascii="Times New Roman" w:hAnsi="Times New Roman"/>
          <w:color w:val="000000"/>
          <w:sz w:val="24"/>
          <w:szCs w:val="24"/>
        </w:rPr>
        <w:t>8. Нейтрализация кислоты щелочью (титрование).</w:t>
      </w:r>
    </w:p>
    <w:p w:rsidR="007E3A01" w:rsidRPr="00745965" w:rsidRDefault="007E3A01" w:rsidP="004907B4">
      <w:pPr>
        <w:suppressAutoHyphens w:val="0"/>
        <w:ind w:left="360"/>
        <w:jc w:val="both"/>
        <w:rPr>
          <w:rFonts w:ascii="Times New Roman" w:hAnsi="Times New Roman"/>
          <w:color w:val="000000"/>
          <w:sz w:val="24"/>
          <w:szCs w:val="24"/>
        </w:rPr>
      </w:pPr>
      <w:r w:rsidRPr="00745965">
        <w:rPr>
          <w:rFonts w:ascii="Times New Roman" w:hAnsi="Times New Roman"/>
          <w:color w:val="000000"/>
          <w:sz w:val="24"/>
          <w:szCs w:val="24"/>
        </w:rPr>
        <w:t>9. Взаимодействие кислот с основаниями, основными и </w:t>
      </w:r>
      <w:r w:rsidRPr="00745965">
        <w:rPr>
          <w:rFonts w:ascii="Times New Roman" w:hAnsi="Times New Roman"/>
          <w:i/>
          <w:iCs/>
          <w:color w:val="000000"/>
          <w:sz w:val="24"/>
          <w:szCs w:val="24"/>
        </w:rPr>
        <w:t>амфотеными </w:t>
      </w:r>
      <w:r w:rsidRPr="00745965">
        <w:rPr>
          <w:rFonts w:ascii="Times New Roman" w:hAnsi="Times New Roman"/>
          <w:color w:val="000000"/>
          <w:sz w:val="24"/>
          <w:szCs w:val="24"/>
        </w:rPr>
        <w:t>оксидами, металлами и солями.</w:t>
      </w:r>
    </w:p>
    <w:p w:rsidR="007E3A01" w:rsidRPr="00745965" w:rsidRDefault="007E3A01" w:rsidP="004907B4">
      <w:pPr>
        <w:suppressAutoHyphens w:val="0"/>
        <w:ind w:left="360"/>
        <w:jc w:val="both"/>
        <w:rPr>
          <w:rFonts w:ascii="Times New Roman" w:hAnsi="Times New Roman"/>
          <w:i/>
          <w:iCs/>
          <w:color w:val="000000"/>
          <w:sz w:val="24"/>
          <w:szCs w:val="24"/>
        </w:rPr>
      </w:pPr>
      <w:r w:rsidRPr="00745965">
        <w:rPr>
          <w:rFonts w:ascii="Times New Roman" w:hAnsi="Times New Roman"/>
          <w:color w:val="000000"/>
          <w:sz w:val="24"/>
          <w:szCs w:val="24"/>
        </w:rPr>
        <w:t>10. Ряд активности металлов.</w:t>
      </w:r>
    </w:p>
    <w:p w:rsidR="007E3A01" w:rsidRPr="00745965" w:rsidRDefault="007E3A01" w:rsidP="004907B4">
      <w:pPr>
        <w:suppressAutoHyphens w:val="0"/>
        <w:ind w:left="360"/>
        <w:jc w:val="both"/>
        <w:rPr>
          <w:rFonts w:ascii="Times New Roman" w:hAnsi="Times New Roman"/>
          <w:color w:val="000000"/>
          <w:sz w:val="24"/>
          <w:szCs w:val="24"/>
        </w:rPr>
      </w:pPr>
      <w:r w:rsidRPr="00745965">
        <w:rPr>
          <w:rFonts w:ascii="Times New Roman" w:hAnsi="Times New Roman"/>
          <w:i/>
          <w:iCs/>
          <w:color w:val="000000"/>
          <w:sz w:val="24"/>
          <w:szCs w:val="24"/>
        </w:rPr>
        <w:t>11. Получение гидроксида цинка и его взаимодействие с кислотой и со щелочью.</w:t>
      </w:r>
    </w:p>
    <w:p w:rsidR="007E3A01" w:rsidRPr="00745965" w:rsidRDefault="007E3A01" w:rsidP="004907B4">
      <w:pPr>
        <w:suppressAutoHyphens w:val="0"/>
        <w:ind w:left="360"/>
        <w:jc w:val="both"/>
        <w:rPr>
          <w:rFonts w:ascii="Times New Roman" w:hAnsi="Times New Roman"/>
          <w:color w:val="000000"/>
          <w:sz w:val="24"/>
          <w:szCs w:val="24"/>
        </w:rPr>
      </w:pPr>
      <w:r w:rsidRPr="00745965">
        <w:rPr>
          <w:rFonts w:ascii="Times New Roman" w:hAnsi="Times New Roman"/>
          <w:color w:val="000000"/>
          <w:sz w:val="24"/>
          <w:szCs w:val="24"/>
        </w:rPr>
        <w:t>12. Кислотно-основные свойства гидроксидов элементов третье го периода: гидроксидов магния и алюминия, гидроксида серы(V1) —серной кислоты.</w:t>
      </w:r>
    </w:p>
    <w:p w:rsidR="007E3A01" w:rsidRPr="00745965" w:rsidRDefault="007E3A01" w:rsidP="004907B4">
      <w:pPr>
        <w:suppressAutoHyphens w:val="0"/>
        <w:ind w:left="360"/>
        <w:jc w:val="both"/>
        <w:rPr>
          <w:rFonts w:ascii="Times New Roman" w:hAnsi="Times New Roman"/>
          <w:color w:val="000000"/>
          <w:sz w:val="24"/>
          <w:szCs w:val="24"/>
        </w:rPr>
      </w:pPr>
      <w:r w:rsidRPr="00745965">
        <w:rPr>
          <w:rFonts w:ascii="Times New Roman" w:hAnsi="Times New Roman"/>
          <w:color w:val="000000"/>
          <w:sz w:val="24"/>
          <w:szCs w:val="24"/>
        </w:rPr>
        <w:t>13. Свойства гидроксидов элементов главной подгруппы II группы: гидроксидов бериллия, магния и кальция.</w:t>
      </w:r>
    </w:p>
    <w:p w:rsidR="007E3A01" w:rsidRPr="00745965" w:rsidRDefault="007E3A01" w:rsidP="004907B4">
      <w:pPr>
        <w:suppressAutoHyphens w:val="0"/>
        <w:ind w:left="360"/>
        <w:jc w:val="both"/>
        <w:rPr>
          <w:rFonts w:ascii="Times New Roman" w:hAnsi="Times New Roman"/>
          <w:color w:val="000000"/>
          <w:sz w:val="24"/>
          <w:szCs w:val="24"/>
        </w:rPr>
      </w:pPr>
      <w:r w:rsidRPr="00745965">
        <w:rPr>
          <w:rFonts w:ascii="Times New Roman" w:hAnsi="Times New Roman"/>
          <w:color w:val="000000"/>
          <w:sz w:val="24"/>
          <w:szCs w:val="24"/>
        </w:rPr>
        <w:t>14. Взаимодействие солей между собой и с металлами.</w:t>
      </w:r>
    </w:p>
    <w:p w:rsidR="007E3A01" w:rsidRPr="00745965" w:rsidRDefault="007E3A01" w:rsidP="004907B4">
      <w:pPr>
        <w:suppressAutoHyphens w:val="0"/>
        <w:ind w:left="360"/>
        <w:jc w:val="both"/>
        <w:rPr>
          <w:rFonts w:ascii="Times New Roman" w:hAnsi="Times New Roman"/>
          <w:color w:val="000000"/>
          <w:sz w:val="24"/>
          <w:szCs w:val="24"/>
        </w:rPr>
      </w:pPr>
      <w:r w:rsidRPr="00745965">
        <w:rPr>
          <w:rFonts w:ascii="Times New Roman" w:hAnsi="Times New Roman"/>
          <w:color w:val="000000"/>
          <w:sz w:val="24"/>
          <w:szCs w:val="24"/>
        </w:rPr>
        <w:t>15. Опыты, демонстрирующие генетические связи между веществами, составляющими генетические ряды металла и неметалла: горение кальция (серы) в кислороде, растворение образующегося оксида в воде и испытание полученного раствора индикатором.</w:t>
      </w:r>
    </w:p>
    <w:p w:rsidR="007E3A01" w:rsidRPr="00745965" w:rsidRDefault="007E3A01" w:rsidP="004907B4">
      <w:pPr>
        <w:suppressAutoHyphens w:val="0"/>
        <w:ind w:left="360"/>
        <w:jc w:val="both"/>
        <w:rPr>
          <w:rFonts w:ascii="Times New Roman" w:hAnsi="Times New Roman"/>
          <w:b/>
          <w:bCs/>
          <w:color w:val="000000"/>
          <w:sz w:val="24"/>
          <w:szCs w:val="24"/>
        </w:rPr>
      </w:pPr>
      <w:r w:rsidRPr="00745965">
        <w:rPr>
          <w:rFonts w:ascii="Times New Roman" w:hAnsi="Times New Roman"/>
          <w:color w:val="000000"/>
          <w:sz w:val="24"/>
          <w:szCs w:val="24"/>
        </w:rPr>
        <w:t>16. Таблица «Положение элементов в Периодической системе и кислотно-основные свойства их оксидов и гидроксидов».</w:t>
      </w:r>
    </w:p>
    <w:p w:rsidR="007E3A01" w:rsidRPr="00745965" w:rsidRDefault="007E3A01" w:rsidP="004907B4">
      <w:pPr>
        <w:ind w:left="360"/>
        <w:jc w:val="both"/>
        <w:rPr>
          <w:rFonts w:ascii="Times New Roman" w:hAnsi="Times New Roman"/>
          <w:b/>
          <w:bCs/>
          <w:color w:val="000000"/>
          <w:sz w:val="24"/>
          <w:szCs w:val="24"/>
        </w:rPr>
      </w:pPr>
      <w:r w:rsidRPr="00745965">
        <w:rPr>
          <w:rFonts w:ascii="Times New Roman" w:hAnsi="Times New Roman"/>
          <w:b/>
          <w:bCs/>
          <w:color w:val="000000"/>
          <w:sz w:val="24"/>
          <w:szCs w:val="24"/>
        </w:rPr>
        <w:t>Лабораторный опыт 10</w:t>
      </w:r>
      <w:r w:rsidRPr="00745965">
        <w:rPr>
          <w:rFonts w:ascii="Times New Roman" w:hAnsi="Times New Roman"/>
          <w:color w:val="000000"/>
          <w:sz w:val="24"/>
          <w:szCs w:val="24"/>
        </w:rPr>
        <w:t>. Взаимодействие оксида магния с кислотами.</w:t>
      </w:r>
    </w:p>
    <w:p w:rsidR="007E3A01" w:rsidRPr="00745965" w:rsidRDefault="007E3A01" w:rsidP="004907B4">
      <w:pPr>
        <w:ind w:left="360"/>
        <w:jc w:val="both"/>
        <w:rPr>
          <w:rFonts w:ascii="Times New Roman" w:hAnsi="Times New Roman"/>
          <w:b/>
          <w:bCs/>
          <w:color w:val="000000"/>
          <w:sz w:val="24"/>
          <w:szCs w:val="24"/>
        </w:rPr>
      </w:pPr>
      <w:r w:rsidRPr="00745965">
        <w:rPr>
          <w:rFonts w:ascii="Times New Roman" w:hAnsi="Times New Roman"/>
          <w:b/>
          <w:bCs/>
          <w:color w:val="000000"/>
          <w:sz w:val="24"/>
          <w:szCs w:val="24"/>
        </w:rPr>
        <w:t>Лабораторный опыт 11</w:t>
      </w:r>
      <w:r w:rsidRPr="00745965">
        <w:rPr>
          <w:rFonts w:ascii="Times New Roman" w:hAnsi="Times New Roman"/>
          <w:color w:val="000000"/>
          <w:sz w:val="24"/>
          <w:szCs w:val="24"/>
        </w:rPr>
        <w:t>. Распознавание оксидов на основании их свойств.</w:t>
      </w:r>
    </w:p>
    <w:p w:rsidR="007E3A01" w:rsidRPr="00745965" w:rsidRDefault="007E3A01" w:rsidP="004907B4">
      <w:pPr>
        <w:ind w:left="360"/>
        <w:jc w:val="both"/>
        <w:rPr>
          <w:rFonts w:ascii="Times New Roman" w:hAnsi="Times New Roman"/>
          <w:b/>
          <w:bCs/>
          <w:color w:val="000000"/>
          <w:sz w:val="24"/>
          <w:szCs w:val="24"/>
        </w:rPr>
      </w:pPr>
      <w:r w:rsidRPr="00745965">
        <w:rPr>
          <w:rFonts w:ascii="Times New Roman" w:hAnsi="Times New Roman"/>
          <w:b/>
          <w:bCs/>
          <w:color w:val="000000"/>
          <w:sz w:val="24"/>
          <w:szCs w:val="24"/>
        </w:rPr>
        <w:t>Лабораторный опыт 12</w:t>
      </w:r>
      <w:r w:rsidRPr="00745965">
        <w:rPr>
          <w:rFonts w:ascii="Times New Roman" w:hAnsi="Times New Roman"/>
          <w:color w:val="000000"/>
          <w:sz w:val="24"/>
          <w:szCs w:val="24"/>
        </w:rPr>
        <w:t>. Реакция нейтрализации.</w:t>
      </w:r>
    </w:p>
    <w:p w:rsidR="007E3A01" w:rsidRPr="00745965" w:rsidRDefault="007E3A01" w:rsidP="004907B4">
      <w:pPr>
        <w:ind w:left="360"/>
        <w:jc w:val="both"/>
        <w:rPr>
          <w:rFonts w:ascii="Times New Roman" w:hAnsi="Times New Roman"/>
          <w:b/>
          <w:bCs/>
          <w:color w:val="000000"/>
          <w:sz w:val="24"/>
          <w:szCs w:val="24"/>
        </w:rPr>
      </w:pPr>
      <w:r w:rsidRPr="00745965">
        <w:rPr>
          <w:rFonts w:ascii="Times New Roman" w:hAnsi="Times New Roman"/>
          <w:b/>
          <w:bCs/>
          <w:color w:val="000000"/>
          <w:sz w:val="24"/>
          <w:szCs w:val="24"/>
        </w:rPr>
        <w:t>Лабораторный опыт 13</w:t>
      </w:r>
      <w:r w:rsidRPr="00745965">
        <w:rPr>
          <w:rFonts w:ascii="Times New Roman" w:hAnsi="Times New Roman"/>
          <w:color w:val="000000"/>
          <w:sz w:val="24"/>
          <w:szCs w:val="24"/>
        </w:rPr>
        <w:t>. Обнаружение кислот и оснований.</w:t>
      </w:r>
    </w:p>
    <w:p w:rsidR="007E3A01" w:rsidRPr="00745965" w:rsidRDefault="007E3A01" w:rsidP="004907B4">
      <w:pPr>
        <w:ind w:left="360"/>
        <w:jc w:val="both"/>
        <w:rPr>
          <w:rFonts w:ascii="Times New Roman" w:hAnsi="Times New Roman"/>
          <w:b/>
          <w:bCs/>
          <w:color w:val="000000"/>
          <w:sz w:val="24"/>
          <w:szCs w:val="24"/>
        </w:rPr>
      </w:pPr>
      <w:r w:rsidRPr="00745965">
        <w:rPr>
          <w:rFonts w:ascii="Times New Roman" w:hAnsi="Times New Roman"/>
          <w:b/>
          <w:bCs/>
          <w:color w:val="000000"/>
          <w:sz w:val="24"/>
          <w:szCs w:val="24"/>
        </w:rPr>
        <w:t>Лабораторный опыт 14</w:t>
      </w:r>
      <w:r w:rsidRPr="00745965">
        <w:rPr>
          <w:rFonts w:ascii="Times New Roman" w:hAnsi="Times New Roman"/>
          <w:color w:val="000000"/>
          <w:sz w:val="24"/>
          <w:szCs w:val="24"/>
        </w:rPr>
        <w:t xml:space="preserve">. </w:t>
      </w:r>
      <w:r w:rsidRPr="00745965">
        <w:rPr>
          <w:rFonts w:ascii="Times New Roman" w:hAnsi="Times New Roman"/>
          <w:i/>
          <w:iCs/>
          <w:color w:val="000000"/>
          <w:sz w:val="24"/>
          <w:szCs w:val="24"/>
        </w:rPr>
        <w:t>Получение и свойства амфотерного гидроксида.</w:t>
      </w:r>
    </w:p>
    <w:p w:rsidR="007E3A01" w:rsidRPr="00745965" w:rsidRDefault="007E3A01" w:rsidP="004907B4">
      <w:pPr>
        <w:ind w:left="360"/>
        <w:jc w:val="both"/>
        <w:rPr>
          <w:rFonts w:ascii="Times New Roman" w:hAnsi="Times New Roman"/>
          <w:b/>
          <w:bCs/>
          <w:color w:val="000000"/>
          <w:sz w:val="24"/>
          <w:szCs w:val="24"/>
        </w:rPr>
      </w:pPr>
      <w:r w:rsidRPr="00745965">
        <w:rPr>
          <w:rFonts w:ascii="Times New Roman" w:hAnsi="Times New Roman"/>
          <w:b/>
          <w:bCs/>
          <w:color w:val="000000"/>
          <w:sz w:val="24"/>
          <w:szCs w:val="24"/>
        </w:rPr>
        <w:t>Лабораторный опыт 15</w:t>
      </w:r>
      <w:r w:rsidRPr="00745965">
        <w:rPr>
          <w:rFonts w:ascii="Times New Roman" w:hAnsi="Times New Roman"/>
          <w:color w:val="000000"/>
          <w:sz w:val="24"/>
          <w:szCs w:val="24"/>
        </w:rPr>
        <w:t>. Способы получения солей.</w:t>
      </w:r>
    </w:p>
    <w:p w:rsidR="007E3A01" w:rsidRPr="00E93109" w:rsidRDefault="007E3A01" w:rsidP="004907B4">
      <w:pPr>
        <w:ind w:left="360"/>
        <w:jc w:val="both"/>
        <w:rPr>
          <w:rFonts w:ascii="Times New Roman" w:hAnsi="Times New Roman"/>
          <w:sz w:val="24"/>
          <w:szCs w:val="24"/>
        </w:rPr>
      </w:pPr>
      <w:r w:rsidRPr="00745965">
        <w:rPr>
          <w:rFonts w:ascii="Times New Roman" w:hAnsi="Times New Roman"/>
          <w:b/>
          <w:bCs/>
          <w:color w:val="000000"/>
          <w:sz w:val="24"/>
          <w:szCs w:val="24"/>
        </w:rPr>
        <w:t>Расчетные задачи</w:t>
      </w:r>
      <w:r w:rsidRPr="00745965">
        <w:rPr>
          <w:rFonts w:ascii="Times New Roman" w:hAnsi="Times New Roman"/>
          <w:color w:val="000000"/>
          <w:sz w:val="24"/>
          <w:szCs w:val="24"/>
        </w:rPr>
        <w:t>. Решение задач по материалу темы.</w:t>
      </w:r>
    </w:p>
    <w:p w:rsidR="007E3A01" w:rsidRPr="00745965" w:rsidRDefault="007E3A01" w:rsidP="004907B4">
      <w:pPr>
        <w:ind w:left="360"/>
        <w:jc w:val="both"/>
        <w:rPr>
          <w:rFonts w:ascii="Times New Roman" w:hAnsi="Times New Roman"/>
          <w:b/>
          <w:bCs/>
          <w:i/>
          <w:iCs/>
          <w:color w:val="000000"/>
          <w:sz w:val="24"/>
          <w:szCs w:val="24"/>
        </w:rPr>
      </w:pPr>
      <w:r w:rsidRPr="00745965">
        <w:rPr>
          <w:rFonts w:ascii="Times New Roman" w:hAnsi="Times New Roman"/>
          <w:b/>
          <w:bCs/>
          <w:i/>
          <w:iCs/>
          <w:color w:val="000000"/>
          <w:sz w:val="24"/>
          <w:szCs w:val="24"/>
        </w:rPr>
        <w:t>Плапнируемые результаты</w:t>
      </w:r>
    </w:p>
    <w:p w:rsidR="007E3A01" w:rsidRPr="00745965" w:rsidRDefault="007E3A01" w:rsidP="004907B4">
      <w:pPr>
        <w:ind w:left="360"/>
        <w:jc w:val="both"/>
        <w:rPr>
          <w:rFonts w:ascii="Times New Roman" w:hAnsi="Times New Roman"/>
          <w:b/>
          <w:bCs/>
          <w:i/>
          <w:iCs/>
          <w:color w:val="000000"/>
          <w:sz w:val="24"/>
          <w:szCs w:val="24"/>
        </w:rPr>
      </w:pPr>
      <w:r w:rsidRPr="00745965">
        <w:rPr>
          <w:rFonts w:ascii="Times New Roman" w:hAnsi="Times New Roman"/>
          <w:b/>
          <w:bCs/>
          <w:i/>
          <w:iCs/>
          <w:color w:val="000000"/>
          <w:sz w:val="24"/>
          <w:szCs w:val="24"/>
        </w:rPr>
        <w:t>Воспроизводить химическую символику: </w:t>
      </w:r>
      <w:r w:rsidRPr="00745965">
        <w:rPr>
          <w:rFonts w:ascii="Times New Roman" w:hAnsi="Times New Roman"/>
          <w:color w:val="000000"/>
          <w:sz w:val="24"/>
          <w:szCs w:val="24"/>
        </w:rPr>
        <w:t>символы химических элементов, формулы веществ и уравнения химических реакций;</w:t>
      </w:r>
    </w:p>
    <w:p w:rsidR="007E3A01" w:rsidRPr="00745965" w:rsidRDefault="007E3A01" w:rsidP="004907B4">
      <w:pPr>
        <w:suppressAutoHyphens w:val="0"/>
        <w:ind w:left="360"/>
        <w:jc w:val="both"/>
        <w:rPr>
          <w:rFonts w:ascii="Times New Roman" w:hAnsi="Times New Roman"/>
          <w:b/>
          <w:bCs/>
          <w:i/>
          <w:iCs/>
          <w:color w:val="000000"/>
          <w:sz w:val="24"/>
          <w:szCs w:val="24"/>
        </w:rPr>
      </w:pPr>
      <w:r w:rsidRPr="00745965">
        <w:rPr>
          <w:rFonts w:ascii="Times New Roman" w:hAnsi="Times New Roman"/>
          <w:b/>
          <w:bCs/>
          <w:i/>
          <w:iCs/>
          <w:color w:val="000000"/>
          <w:sz w:val="24"/>
          <w:szCs w:val="24"/>
        </w:rPr>
        <w:t>важнейшие химические понятия: </w:t>
      </w:r>
      <w:r w:rsidRPr="00745965">
        <w:rPr>
          <w:rFonts w:ascii="Times New Roman" w:hAnsi="Times New Roman"/>
          <w:color w:val="000000"/>
          <w:sz w:val="24"/>
          <w:szCs w:val="24"/>
        </w:rPr>
        <w:t xml:space="preserve">химический элемент, </w:t>
      </w:r>
      <w:r w:rsidR="00E93109" w:rsidRPr="00745965">
        <w:rPr>
          <w:rFonts w:ascii="Times New Roman" w:hAnsi="Times New Roman"/>
          <w:color w:val="000000"/>
          <w:sz w:val="24"/>
          <w:szCs w:val="24"/>
        </w:rPr>
        <w:t>атом, молекула</w:t>
      </w:r>
      <w:r w:rsidRPr="00745965">
        <w:rPr>
          <w:rFonts w:ascii="Times New Roman" w:hAnsi="Times New Roman"/>
          <w:color w:val="000000"/>
          <w:sz w:val="24"/>
          <w:szCs w:val="24"/>
        </w:rPr>
        <w:t xml:space="preserve">, относительные атомная и молекулярная массы, ион, химическая связь, вещество, классификация веществ, моль, молярная </w:t>
      </w:r>
      <w:r w:rsidR="00E93109" w:rsidRPr="00745965">
        <w:rPr>
          <w:rFonts w:ascii="Times New Roman" w:hAnsi="Times New Roman"/>
          <w:color w:val="000000"/>
          <w:sz w:val="24"/>
          <w:szCs w:val="24"/>
        </w:rPr>
        <w:t>масса, химическая</w:t>
      </w:r>
      <w:r w:rsidRPr="00745965">
        <w:rPr>
          <w:rFonts w:ascii="Times New Roman" w:hAnsi="Times New Roman"/>
          <w:color w:val="000000"/>
          <w:sz w:val="24"/>
          <w:szCs w:val="24"/>
        </w:rPr>
        <w:t xml:space="preserve"> реакция, классификация реакций, электролит </w:t>
      </w:r>
      <w:r w:rsidR="00E93109" w:rsidRPr="00745965">
        <w:rPr>
          <w:rFonts w:ascii="Times New Roman" w:hAnsi="Times New Roman"/>
          <w:color w:val="000000"/>
          <w:sz w:val="24"/>
          <w:szCs w:val="24"/>
        </w:rPr>
        <w:t>и неэлектролит</w:t>
      </w:r>
      <w:r w:rsidRPr="00745965">
        <w:rPr>
          <w:rFonts w:ascii="Times New Roman" w:hAnsi="Times New Roman"/>
          <w:color w:val="000000"/>
          <w:sz w:val="24"/>
          <w:szCs w:val="24"/>
        </w:rPr>
        <w:t>, электролитическая диссоциация,</w:t>
      </w:r>
    </w:p>
    <w:p w:rsidR="007E3A01" w:rsidRPr="00745965" w:rsidRDefault="007E3A01" w:rsidP="004907B4">
      <w:pPr>
        <w:suppressAutoHyphens w:val="0"/>
        <w:ind w:left="360"/>
        <w:jc w:val="both"/>
        <w:rPr>
          <w:rFonts w:ascii="Times New Roman" w:hAnsi="Times New Roman"/>
          <w:b/>
          <w:bCs/>
          <w:i/>
          <w:iCs/>
          <w:color w:val="000000"/>
          <w:sz w:val="24"/>
          <w:szCs w:val="24"/>
        </w:rPr>
      </w:pPr>
      <w:r w:rsidRPr="00745965">
        <w:rPr>
          <w:rFonts w:ascii="Times New Roman" w:hAnsi="Times New Roman"/>
          <w:b/>
          <w:bCs/>
          <w:i/>
          <w:iCs/>
          <w:color w:val="000000"/>
          <w:sz w:val="24"/>
          <w:szCs w:val="24"/>
        </w:rPr>
        <w:t>называть: </w:t>
      </w:r>
      <w:r w:rsidRPr="00745965">
        <w:rPr>
          <w:rFonts w:ascii="Times New Roman" w:hAnsi="Times New Roman"/>
          <w:color w:val="000000"/>
          <w:sz w:val="24"/>
          <w:szCs w:val="24"/>
        </w:rPr>
        <w:t>химические элементы, соединения изученных классов;</w:t>
      </w:r>
    </w:p>
    <w:p w:rsidR="007E3A01" w:rsidRPr="00745965" w:rsidRDefault="007E3A01" w:rsidP="004907B4">
      <w:pPr>
        <w:suppressAutoHyphens w:val="0"/>
        <w:ind w:left="360"/>
        <w:jc w:val="both"/>
        <w:rPr>
          <w:rFonts w:ascii="Times New Roman" w:hAnsi="Times New Roman"/>
          <w:b/>
          <w:bCs/>
          <w:i/>
          <w:iCs/>
          <w:color w:val="000000"/>
          <w:sz w:val="24"/>
          <w:szCs w:val="24"/>
        </w:rPr>
      </w:pPr>
      <w:r w:rsidRPr="00745965">
        <w:rPr>
          <w:rFonts w:ascii="Times New Roman" w:hAnsi="Times New Roman"/>
          <w:b/>
          <w:bCs/>
          <w:i/>
          <w:iCs/>
          <w:color w:val="000000"/>
          <w:sz w:val="24"/>
          <w:szCs w:val="24"/>
        </w:rPr>
        <w:lastRenderedPageBreak/>
        <w:t>объяснять: </w:t>
      </w:r>
      <w:r w:rsidRPr="00745965">
        <w:rPr>
          <w:rFonts w:ascii="Times New Roman" w:hAnsi="Times New Roman"/>
          <w:color w:val="000000"/>
          <w:sz w:val="24"/>
          <w:szCs w:val="24"/>
        </w:rPr>
        <w:t>физический смысл атомного (порядкового) номера</w:t>
      </w:r>
      <w:r w:rsidRPr="00745965">
        <w:rPr>
          <w:rFonts w:ascii="Times New Roman" w:hAnsi="Times New Roman"/>
          <w:color w:val="000000"/>
          <w:sz w:val="24"/>
          <w:szCs w:val="24"/>
        </w:rPr>
        <w:br/>
        <w:t>химического элемента, номеров группы и периода, к которым элемент</w:t>
      </w:r>
      <w:r w:rsidRPr="00745965">
        <w:rPr>
          <w:rFonts w:ascii="Times New Roman" w:hAnsi="Times New Roman"/>
          <w:color w:val="000000"/>
          <w:sz w:val="24"/>
          <w:szCs w:val="24"/>
        </w:rPr>
        <w:br/>
        <w:t>принадлежит в Периодической системе Д. И. Менделеева; закономерности изменения свойств элементов в пределах малых периодов и главных подгрупп; сущность реакций ионного обмена;</w:t>
      </w:r>
    </w:p>
    <w:p w:rsidR="007E3A01" w:rsidRPr="00745965" w:rsidRDefault="007E3A01" w:rsidP="004907B4">
      <w:pPr>
        <w:suppressAutoHyphens w:val="0"/>
        <w:ind w:left="360"/>
        <w:jc w:val="both"/>
        <w:rPr>
          <w:rFonts w:ascii="Times New Roman" w:hAnsi="Times New Roman"/>
          <w:b/>
          <w:bCs/>
          <w:i/>
          <w:iCs/>
          <w:color w:val="000000"/>
          <w:sz w:val="24"/>
          <w:szCs w:val="24"/>
        </w:rPr>
      </w:pPr>
      <w:r w:rsidRPr="00745965">
        <w:rPr>
          <w:rFonts w:ascii="Times New Roman" w:hAnsi="Times New Roman"/>
          <w:b/>
          <w:bCs/>
          <w:i/>
          <w:iCs/>
          <w:color w:val="000000"/>
          <w:sz w:val="24"/>
          <w:szCs w:val="24"/>
        </w:rPr>
        <w:t>определять: </w:t>
      </w:r>
      <w:r w:rsidRPr="00745965">
        <w:rPr>
          <w:rFonts w:ascii="Times New Roman" w:hAnsi="Times New Roman"/>
          <w:color w:val="000000"/>
          <w:sz w:val="24"/>
          <w:szCs w:val="24"/>
        </w:rPr>
        <w:t xml:space="preserve">состав веществ по их формулам, принадлежность веществ к определенному классу соединений, типы химических </w:t>
      </w:r>
      <w:r w:rsidR="00E93109" w:rsidRPr="00745965">
        <w:rPr>
          <w:rFonts w:ascii="Times New Roman" w:hAnsi="Times New Roman"/>
          <w:color w:val="000000"/>
          <w:sz w:val="24"/>
          <w:szCs w:val="24"/>
        </w:rPr>
        <w:t>реакций, тип</w:t>
      </w:r>
      <w:r w:rsidRPr="00745965">
        <w:rPr>
          <w:rFonts w:ascii="Times New Roman" w:hAnsi="Times New Roman"/>
          <w:color w:val="000000"/>
          <w:sz w:val="24"/>
          <w:szCs w:val="24"/>
        </w:rPr>
        <w:t xml:space="preserve"> химической связи в соединениях, возможность протекания реакций ионного обмена;</w:t>
      </w:r>
    </w:p>
    <w:p w:rsidR="007E3A01" w:rsidRPr="00745965" w:rsidRDefault="007E3A01" w:rsidP="004907B4">
      <w:pPr>
        <w:suppressAutoHyphens w:val="0"/>
        <w:ind w:left="360"/>
        <w:jc w:val="both"/>
        <w:rPr>
          <w:rFonts w:ascii="Times New Roman" w:hAnsi="Times New Roman"/>
          <w:b/>
          <w:bCs/>
          <w:color w:val="000000"/>
          <w:sz w:val="24"/>
          <w:szCs w:val="24"/>
        </w:rPr>
      </w:pPr>
      <w:r w:rsidRPr="00745965">
        <w:rPr>
          <w:rFonts w:ascii="Times New Roman" w:hAnsi="Times New Roman"/>
          <w:b/>
          <w:bCs/>
          <w:i/>
          <w:iCs/>
          <w:color w:val="000000"/>
          <w:sz w:val="24"/>
          <w:szCs w:val="24"/>
        </w:rPr>
        <w:t>обращаться </w:t>
      </w:r>
      <w:r w:rsidRPr="00745965">
        <w:rPr>
          <w:rFonts w:ascii="Times New Roman" w:hAnsi="Times New Roman"/>
          <w:color w:val="000000"/>
          <w:sz w:val="24"/>
          <w:szCs w:val="24"/>
        </w:rPr>
        <w:t>с химической посудой и лабораторным оборудованием;</w:t>
      </w:r>
    </w:p>
    <w:p w:rsidR="007E3A01" w:rsidRPr="00745965" w:rsidRDefault="007E3A01" w:rsidP="004907B4">
      <w:pPr>
        <w:ind w:left="360"/>
        <w:jc w:val="both"/>
        <w:rPr>
          <w:rFonts w:ascii="Times New Roman" w:hAnsi="Times New Roman"/>
          <w:b/>
          <w:bCs/>
          <w:color w:val="000000"/>
          <w:sz w:val="24"/>
          <w:szCs w:val="24"/>
        </w:rPr>
      </w:pPr>
      <w:r w:rsidRPr="00745965">
        <w:rPr>
          <w:rFonts w:ascii="Times New Roman" w:hAnsi="Times New Roman"/>
          <w:b/>
          <w:bCs/>
          <w:color w:val="000000"/>
          <w:sz w:val="24"/>
          <w:szCs w:val="24"/>
        </w:rPr>
        <w:t>•        </w:t>
      </w:r>
      <w:r w:rsidRPr="00745965">
        <w:rPr>
          <w:rFonts w:ascii="Times New Roman" w:hAnsi="Times New Roman"/>
          <w:b/>
          <w:bCs/>
          <w:i/>
          <w:iCs/>
          <w:color w:val="000000"/>
          <w:sz w:val="24"/>
          <w:szCs w:val="24"/>
        </w:rPr>
        <w:t>вычислять: </w:t>
      </w:r>
      <w:r w:rsidRPr="00745965">
        <w:rPr>
          <w:rFonts w:ascii="Times New Roman" w:hAnsi="Times New Roman"/>
          <w:color w:val="000000"/>
          <w:sz w:val="24"/>
          <w:szCs w:val="24"/>
        </w:rPr>
        <w:t>массовую долю химического элемента по формуле</w:t>
      </w:r>
      <w:r w:rsidRPr="00745965">
        <w:rPr>
          <w:rFonts w:ascii="Times New Roman" w:hAnsi="Times New Roman"/>
          <w:color w:val="000000"/>
          <w:sz w:val="24"/>
          <w:szCs w:val="24"/>
        </w:rPr>
        <w:br/>
        <w:t>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7E3A01" w:rsidRPr="00745965" w:rsidRDefault="007E3A01" w:rsidP="004907B4">
      <w:pPr>
        <w:ind w:left="360"/>
        <w:jc w:val="both"/>
        <w:rPr>
          <w:rFonts w:ascii="Times New Roman" w:hAnsi="Times New Roman"/>
          <w:b/>
          <w:bCs/>
          <w:color w:val="000000"/>
          <w:sz w:val="24"/>
          <w:szCs w:val="24"/>
        </w:rPr>
      </w:pPr>
      <w:r w:rsidRPr="00745965">
        <w:rPr>
          <w:rFonts w:ascii="Times New Roman" w:hAnsi="Times New Roman"/>
          <w:b/>
          <w:bCs/>
          <w:color w:val="000000"/>
          <w:sz w:val="24"/>
          <w:szCs w:val="24"/>
        </w:rPr>
        <w:t>•        </w:t>
      </w:r>
      <w:r w:rsidRPr="00745965">
        <w:rPr>
          <w:rFonts w:ascii="Times New Roman" w:hAnsi="Times New Roman"/>
          <w:b/>
          <w:bCs/>
          <w:i/>
          <w:iCs/>
          <w:color w:val="000000"/>
          <w:sz w:val="24"/>
          <w:szCs w:val="24"/>
        </w:rPr>
        <w:t>устанавливать: </w:t>
      </w:r>
      <w:r w:rsidRPr="00745965">
        <w:rPr>
          <w:rFonts w:ascii="Times New Roman" w:hAnsi="Times New Roman"/>
          <w:color w:val="000000"/>
          <w:sz w:val="24"/>
          <w:szCs w:val="24"/>
        </w:rPr>
        <w:t>простейшую формулу вещества по массовым долям химических элементов; состав смеси, компоненты которой выборочно взаимодействуют с указанными реагентами; объемные</w:t>
      </w:r>
      <w:r w:rsidRPr="00745965">
        <w:rPr>
          <w:rFonts w:ascii="Times New Roman" w:hAnsi="Times New Roman"/>
          <w:color w:val="000000"/>
          <w:sz w:val="24"/>
          <w:szCs w:val="24"/>
        </w:rPr>
        <w:br/>
        <w:t>отношения газов при химических реакциях;</w:t>
      </w:r>
    </w:p>
    <w:p w:rsidR="007E3A01" w:rsidRPr="00745965" w:rsidRDefault="007E3A01" w:rsidP="004907B4">
      <w:pPr>
        <w:ind w:left="360"/>
        <w:jc w:val="both"/>
        <w:rPr>
          <w:rFonts w:ascii="Times New Roman" w:hAnsi="Times New Roman"/>
          <w:color w:val="000000"/>
          <w:sz w:val="24"/>
          <w:szCs w:val="24"/>
        </w:rPr>
      </w:pPr>
      <w:r w:rsidRPr="00745965">
        <w:rPr>
          <w:rFonts w:ascii="Times New Roman" w:hAnsi="Times New Roman"/>
          <w:b/>
          <w:bCs/>
          <w:color w:val="000000"/>
          <w:sz w:val="24"/>
          <w:szCs w:val="24"/>
        </w:rPr>
        <w:t>использовать приобретенные знания и умения в практической деятельности и    повседневной жизни </w:t>
      </w:r>
      <w:r w:rsidRPr="00745965">
        <w:rPr>
          <w:rFonts w:ascii="Times New Roman" w:hAnsi="Times New Roman"/>
          <w:color w:val="000000"/>
          <w:sz w:val="24"/>
          <w:szCs w:val="24"/>
        </w:rPr>
        <w:t>для:</w:t>
      </w:r>
    </w:p>
    <w:p w:rsidR="007E3A01" w:rsidRPr="00745965" w:rsidRDefault="007E3A01" w:rsidP="004907B4">
      <w:pPr>
        <w:suppressAutoHyphens w:val="0"/>
        <w:ind w:left="360"/>
        <w:jc w:val="both"/>
        <w:rPr>
          <w:rFonts w:ascii="Times New Roman" w:hAnsi="Times New Roman"/>
          <w:color w:val="000000"/>
          <w:sz w:val="24"/>
          <w:szCs w:val="24"/>
        </w:rPr>
      </w:pPr>
      <w:r w:rsidRPr="00745965">
        <w:rPr>
          <w:rFonts w:ascii="Times New Roman" w:hAnsi="Times New Roman"/>
          <w:color w:val="000000"/>
          <w:sz w:val="24"/>
          <w:szCs w:val="24"/>
        </w:rPr>
        <w:t>безопасного обращения с веществами и материалами;</w:t>
      </w:r>
    </w:p>
    <w:p w:rsidR="007E3A01" w:rsidRPr="00745965" w:rsidRDefault="007E3A01" w:rsidP="004907B4">
      <w:pPr>
        <w:suppressAutoHyphens w:val="0"/>
        <w:ind w:left="360"/>
        <w:jc w:val="both"/>
        <w:rPr>
          <w:rFonts w:ascii="Times New Roman" w:hAnsi="Times New Roman"/>
          <w:color w:val="000000"/>
          <w:sz w:val="24"/>
          <w:szCs w:val="24"/>
        </w:rPr>
      </w:pPr>
      <w:r w:rsidRPr="00745965">
        <w:rPr>
          <w:rFonts w:ascii="Times New Roman" w:hAnsi="Times New Roman"/>
          <w:color w:val="000000"/>
          <w:sz w:val="24"/>
          <w:szCs w:val="24"/>
        </w:rPr>
        <w:t>экологически грамотного поведения в окружающей среде;</w:t>
      </w:r>
    </w:p>
    <w:p w:rsidR="007E3A01" w:rsidRPr="00745965" w:rsidRDefault="007E3A01" w:rsidP="004907B4">
      <w:pPr>
        <w:suppressAutoHyphens w:val="0"/>
        <w:ind w:left="360"/>
        <w:jc w:val="both"/>
        <w:rPr>
          <w:rFonts w:ascii="Times New Roman" w:hAnsi="Times New Roman"/>
          <w:color w:val="000000"/>
          <w:sz w:val="24"/>
          <w:szCs w:val="24"/>
        </w:rPr>
      </w:pPr>
      <w:r w:rsidRPr="00745965">
        <w:rPr>
          <w:rFonts w:ascii="Times New Roman" w:hAnsi="Times New Roman"/>
          <w:color w:val="000000"/>
          <w:sz w:val="24"/>
          <w:szCs w:val="24"/>
        </w:rPr>
        <w:t>оценки влияния химического загрязнения окружающей среды на организм человека;</w:t>
      </w:r>
    </w:p>
    <w:p w:rsidR="007E3A01" w:rsidRPr="00745965" w:rsidRDefault="007E3A01" w:rsidP="004907B4">
      <w:pPr>
        <w:pStyle w:val="Style3"/>
        <w:tabs>
          <w:tab w:val="left" w:pos="426"/>
        </w:tabs>
        <w:spacing w:line="276" w:lineRule="auto"/>
        <w:ind w:left="360" w:firstLine="0"/>
        <w:rPr>
          <w:rFonts w:ascii="Times New Roman" w:hAnsi="Times New Roman"/>
          <w:color w:val="000000"/>
          <w:sz w:val="24"/>
          <w:szCs w:val="24"/>
        </w:rPr>
      </w:pPr>
      <w:r w:rsidRPr="00745965">
        <w:rPr>
          <w:rFonts w:ascii="Times New Roman" w:hAnsi="Times New Roman"/>
          <w:color w:val="000000"/>
          <w:sz w:val="24"/>
          <w:szCs w:val="24"/>
        </w:rPr>
        <w:t>критической оценки информации о веществах, используемых в быту.</w:t>
      </w:r>
    </w:p>
    <w:p w:rsidR="007E3A01" w:rsidRPr="00745965" w:rsidRDefault="007E3A01" w:rsidP="004907B4">
      <w:pPr>
        <w:ind w:left="360"/>
        <w:jc w:val="center"/>
        <w:rPr>
          <w:rFonts w:ascii="Times New Roman" w:hAnsi="Times New Roman"/>
          <w:sz w:val="24"/>
          <w:szCs w:val="24"/>
        </w:rPr>
      </w:pPr>
      <w:r w:rsidRPr="00745965">
        <w:rPr>
          <w:rFonts w:ascii="Times New Roman" w:hAnsi="Times New Roman"/>
          <w:b/>
          <w:sz w:val="24"/>
          <w:szCs w:val="24"/>
        </w:rPr>
        <w:t>9 КЛАСС (2 ч в неделю; всего 68часов)</w:t>
      </w:r>
    </w:p>
    <w:p w:rsidR="007E3A01" w:rsidRPr="00745965" w:rsidRDefault="007E3A01" w:rsidP="004907B4">
      <w:pPr>
        <w:ind w:left="360"/>
        <w:jc w:val="both"/>
        <w:rPr>
          <w:rFonts w:ascii="Times New Roman" w:hAnsi="Times New Roman"/>
          <w:b/>
          <w:sz w:val="24"/>
          <w:szCs w:val="24"/>
        </w:rPr>
      </w:pPr>
      <w:r w:rsidRPr="00745965">
        <w:rPr>
          <w:rFonts w:ascii="Times New Roman" w:hAnsi="Times New Roman"/>
          <w:sz w:val="24"/>
          <w:szCs w:val="24"/>
        </w:rPr>
        <w:t>Повторение некоторых вопросов курса химии 8 класса (2 ч) Свойства важнейших классов неорганических соединений в свете теории электролитической диссоциации.</w:t>
      </w:r>
    </w:p>
    <w:p w:rsidR="007E3A01" w:rsidRPr="00745965" w:rsidRDefault="007E3A01" w:rsidP="004907B4">
      <w:pPr>
        <w:ind w:left="360"/>
        <w:jc w:val="both"/>
        <w:rPr>
          <w:rFonts w:ascii="Times New Roman" w:hAnsi="Times New Roman"/>
          <w:b/>
          <w:sz w:val="24"/>
          <w:szCs w:val="24"/>
        </w:rPr>
      </w:pPr>
      <w:r w:rsidRPr="00745965">
        <w:rPr>
          <w:rFonts w:ascii="Times New Roman" w:hAnsi="Times New Roman"/>
          <w:b/>
          <w:sz w:val="24"/>
          <w:szCs w:val="24"/>
        </w:rPr>
        <w:t>Практическая работа 1.</w:t>
      </w:r>
      <w:r w:rsidRPr="00745965">
        <w:rPr>
          <w:rFonts w:ascii="Times New Roman" w:hAnsi="Times New Roman"/>
          <w:sz w:val="24"/>
          <w:szCs w:val="24"/>
        </w:rPr>
        <w:t xml:space="preserve"> Решение экспериментальных задач по темам «Важнейшие классы неорганических соединений». </w:t>
      </w:r>
    </w:p>
    <w:p w:rsidR="007E3A01" w:rsidRPr="00745965" w:rsidRDefault="007E3A01" w:rsidP="004907B4">
      <w:pPr>
        <w:ind w:left="360"/>
        <w:jc w:val="both"/>
        <w:rPr>
          <w:rFonts w:ascii="Times New Roman" w:hAnsi="Times New Roman"/>
          <w:sz w:val="24"/>
          <w:szCs w:val="24"/>
        </w:rPr>
      </w:pPr>
      <w:r w:rsidRPr="00745965">
        <w:rPr>
          <w:rFonts w:ascii="Times New Roman" w:hAnsi="Times New Roman"/>
          <w:b/>
          <w:sz w:val="24"/>
          <w:szCs w:val="24"/>
        </w:rPr>
        <w:t>Тема 1</w:t>
      </w:r>
      <w:r w:rsidRPr="00745965">
        <w:rPr>
          <w:rFonts w:ascii="Times New Roman" w:hAnsi="Times New Roman"/>
          <w:sz w:val="24"/>
          <w:szCs w:val="24"/>
        </w:rPr>
        <w:t xml:space="preserve">. Окислительно-восстановительные реакции (4 ч) </w:t>
      </w:r>
    </w:p>
    <w:p w:rsidR="007E3A01" w:rsidRPr="00745965" w:rsidRDefault="007E3A01" w:rsidP="004907B4">
      <w:pPr>
        <w:ind w:left="360"/>
        <w:jc w:val="both"/>
        <w:rPr>
          <w:rFonts w:ascii="Times New Roman" w:hAnsi="Times New Roman"/>
          <w:sz w:val="24"/>
          <w:szCs w:val="24"/>
        </w:rPr>
      </w:pPr>
      <w:r w:rsidRPr="00745965">
        <w:rPr>
          <w:rFonts w:ascii="Times New Roman" w:hAnsi="Times New Roman"/>
          <w:sz w:val="24"/>
          <w:szCs w:val="24"/>
        </w:rPr>
        <w:t>Определение окислительно-восстановительных реакций. Окислители и восстановители. Окислительно- восстановительная двойственность. Составление уравнений окислительно-восстановительных реакций методом электронного баланса.</w:t>
      </w:r>
    </w:p>
    <w:p w:rsidR="007E3A01" w:rsidRPr="00745965" w:rsidRDefault="007E3A01" w:rsidP="004907B4">
      <w:pPr>
        <w:ind w:left="360"/>
        <w:jc w:val="both"/>
        <w:rPr>
          <w:rFonts w:ascii="Times New Roman" w:hAnsi="Times New Roman"/>
          <w:sz w:val="24"/>
          <w:szCs w:val="24"/>
        </w:rPr>
      </w:pPr>
      <w:r w:rsidRPr="00745965">
        <w:rPr>
          <w:rFonts w:ascii="Times New Roman" w:hAnsi="Times New Roman"/>
          <w:sz w:val="24"/>
          <w:szCs w:val="24"/>
        </w:rPr>
        <w:t xml:space="preserve"> </w:t>
      </w:r>
      <w:r w:rsidRPr="00745965">
        <w:rPr>
          <w:rFonts w:ascii="Times New Roman" w:hAnsi="Times New Roman"/>
          <w:b/>
          <w:sz w:val="24"/>
          <w:szCs w:val="24"/>
        </w:rPr>
        <w:t>Демонстрации</w:t>
      </w:r>
      <w:r w:rsidRPr="00745965">
        <w:rPr>
          <w:rFonts w:ascii="Times New Roman" w:hAnsi="Times New Roman"/>
          <w:sz w:val="24"/>
          <w:szCs w:val="24"/>
        </w:rPr>
        <w:t xml:space="preserve"> </w:t>
      </w:r>
    </w:p>
    <w:p w:rsidR="007E3A01" w:rsidRPr="00745965" w:rsidRDefault="007E3A01" w:rsidP="004907B4">
      <w:pPr>
        <w:ind w:left="360"/>
        <w:jc w:val="both"/>
        <w:rPr>
          <w:rFonts w:ascii="Times New Roman" w:hAnsi="Times New Roman"/>
          <w:sz w:val="24"/>
          <w:szCs w:val="24"/>
        </w:rPr>
      </w:pPr>
      <w:r w:rsidRPr="00745965">
        <w:rPr>
          <w:rFonts w:ascii="Times New Roman" w:hAnsi="Times New Roman"/>
          <w:sz w:val="24"/>
          <w:szCs w:val="24"/>
        </w:rPr>
        <w:t>1. Взаимодействие соляной кислоты с цинком и оксидом кальция.</w:t>
      </w:r>
    </w:p>
    <w:p w:rsidR="007E3A01" w:rsidRPr="00745965" w:rsidRDefault="007E3A01" w:rsidP="004907B4">
      <w:pPr>
        <w:ind w:left="360"/>
        <w:jc w:val="both"/>
        <w:rPr>
          <w:rFonts w:ascii="Times New Roman" w:hAnsi="Times New Roman"/>
          <w:b/>
          <w:sz w:val="24"/>
          <w:szCs w:val="24"/>
        </w:rPr>
      </w:pPr>
      <w:r w:rsidRPr="00745965">
        <w:rPr>
          <w:rFonts w:ascii="Times New Roman" w:hAnsi="Times New Roman"/>
          <w:sz w:val="24"/>
          <w:szCs w:val="24"/>
        </w:rPr>
        <w:t xml:space="preserve"> 2. Горение серы (угля) и взаимодействие оксида серы (IV) с водой. </w:t>
      </w:r>
    </w:p>
    <w:p w:rsidR="007E3A01" w:rsidRPr="00745965" w:rsidRDefault="007E3A01" w:rsidP="004907B4">
      <w:pPr>
        <w:ind w:left="360"/>
        <w:jc w:val="both"/>
        <w:rPr>
          <w:rFonts w:ascii="Times New Roman" w:hAnsi="Times New Roman"/>
          <w:b/>
          <w:sz w:val="24"/>
          <w:szCs w:val="24"/>
        </w:rPr>
      </w:pPr>
      <w:r w:rsidRPr="00745965">
        <w:rPr>
          <w:rFonts w:ascii="Times New Roman" w:hAnsi="Times New Roman"/>
          <w:b/>
          <w:sz w:val="24"/>
          <w:szCs w:val="24"/>
        </w:rPr>
        <w:t>Лабораторный опыт 1</w:t>
      </w:r>
      <w:r w:rsidRPr="00745965">
        <w:rPr>
          <w:rFonts w:ascii="Times New Roman" w:hAnsi="Times New Roman"/>
          <w:sz w:val="24"/>
          <w:szCs w:val="24"/>
        </w:rPr>
        <w:t xml:space="preserve">. Окислительно-восстановительные реакции. </w:t>
      </w:r>
    </w:p>
    <w:p w:rsidR="007E3A01" w:rsidRPr="00745965" w:rsidRDefault="007E3A01" w:rsidP="004907B4">
      <w:pPr>
        <w:ind w:left="360"/>
        <w:jc w:val="both"/>
        <w:rPr>
          <w:rFonts w:ascii="Times New Roman" w:hAnsi="Times New Roman"/>
          <w:sz w:val="24"/>
          <w:szCs w:val="24"/>
        </w:rPr>
      </w:pPr>
      <w:r w:rsidRPr="00745965">
        <w:rPr>
          <w:rFonts w:ascii="Times New Roman" w:hAnsi="Times New Roman"/>
          <w:b/>
          <w:sz w:val="24"/>
          <w:szCs w:val="24"/>
        </w:rPr>
        <w:lastRenderedPageBreak/>
        <w:t>Тема 2</w:t>
      </w:r>
      <w:r w:rsidRPr="00745965">
        <w:rPr>
          <w:rFonts w:ascii="Times New Roman" w:hAnsi="Times New Roman"/>
          <w:sz w:val="24"/>
          <w:szCs w:val="24"/>
        </w:rPr>
        <w:t xml:space="preserve">. Периодический закон и Периодическая система химических элементов Д. И. Менделеева — основа изучения и предсказания свойств элементов и их соединений (4 ч) </w:t>
      </w:r>
    </w:p>
    <w:p w:rsidR="007E3A01" w:rsidRPr="00745965" w:rsidRDefault="007E3A01" w:rsidP="004907B4">
      <w:pPr>
        <w:ind w:left="360"/>
        <w:jc w:val="both"/>
        <w:rPr>
          <w:rFonts w:ascii="Times New Roman" w:hAnsi="Times New Roman"/>
          <w:b/>
          <w:sz w:val="24"/>
          <w:szCs w:val="24"/>
        </w:rPr>
      </w:pPr>
      <w:r w:rsidRPr="00745965">
        <w:rPr>
          <w:rFonts w:ascii="Times New Roman" w:hAnsi="Times New Roman"/>
          <w:sz w:val="24"/>
          <w:szCs w:val="24"/>
        </w:rPr>
        <w:t xml:space="preserve">Первые попытки классификации химических элементов. Открытие Д. И. Менделеевым периодического закона. Предсказательная роль этого открытия. Периодический закон и Периодическая система химических элементов Д. И. Менделеева в свете современных представлений. Периодическое изменение свойств атомов, простых и сложных веществ (оксидов, гидроксидов). Современная формулировка периодического закона. Причины периодичности свойств элементов и образованных ими веществ. Характеристика химического элемента и его соединений на основе положения элемента в Периодической системе. Значение периодического закона для развития науки и техники. Роль периодического закона в создании научной картины мира. Научный подвиг Д. И. Менделеева. </w:t>
      </w:r>
    </w:p>
    <w:p w:rsidR="007E3A01" w:rsidRPr="00745965" w:rsidRDefault="007E3A01" w:rsidP="004907B4">
      <w:pPr>
        <w:ind w:left="360"/>
        <w:jc w:val="both"/>
        <w:rPr>
          <w:rFonts w:ascii="Times New Roman" w:hAnsi="Times New Roman"/>
          <w:sz w:val="24"/>
          <w:szCs w:val="24"/>
        </w:rPr>
      </w:pPr>
      <w:r w:rsidRPr="00745965">
        <w:rPr>
          <w:rFonts w:ascii="Times New Roman" w:hAnsi="Times New Roman"/>
          <w:b/>
          <w:sz w:val="24"/>
          <w:szCs w:val="24"/>
        </w:rPr>
        <w:t>Демонстрации</w:t>
      </w:r>
      <w:r w:rsidRPr="00745965">
        <w:rPr>
          <w:rFonts w:ascii="Times New Roman" w:hAnsi="Times New Roman"/>
          <w:sz w:val="24"/>
          <w:szCs w:val="24"/>
        </w:rPr>
        <w:t xml:space="preserve"> </w:t>
      </w:r>
    </w:p>
    <w:p w:rsidR="007E3A01" w:rsidRPr="00745965" w:rsidRDefault="007E3A01" w:rsidP="004907B4">
      <w:pPr>
        <w:ind w:left="360"/>
        <w:jc w:val="both"/>
        <w:rPr>
          <w:rFonts w:ascii="Times New Roman" w:hAnsi="Times New Roman"/>
          <w:b/>
          <w:sz w:val="24"/>
          <w:szCs w:val="24"/>
        </w:rPr>
      </w:pPr>
      <w:r w:rsidRPr="00745965">
        <w:rPr>
          <w:rFonts w:ascii="Times New Roman" w:hAnsi="Times New Roman"/>
          <w:sz w:val="24"/>
          <w:szCs w:val="24"/>
        </w:rPr>
        <w:t xml:space="preserve">1. Периодическая система химических элементов Д. И. Менделеева. </w:t>
      </w:r>
    </w:p>
    <w:p w:rsidR="007E3A01" w:rsidRPr="00745965" w:rsidRDefault="007E3A01" w:rsidP="004907B4">
      <w:pPr>
        <w:ind w:left="360"/>
        <w:jc w:val="both"/>
        <w:rPr>
          <w:rFonts w:ascii="Times New Roman" w:hAnsi="Times New Roman"/>
          <w:b/>
          <w:sz w:val="24"/>
          <w:szCs w:val="24"/>
        </w:rPr>
      </w:pPr>
      <w:r w:rsidRPr="00745965">
        <w:rPr>
          <w:rFonts w:ascii="Times New Roman" w:hAnsi="Times New Roman"/>
          <w:b/>
          <w:sz w:val="24"/>
          <w:szCs w:val="24"/>
        </w:rPr>
        <w:t>Лабораторный опыт 2</w:t>
      </w:r>
      <w:r w:rsidRPr="00745965">
        <w:rPr>
          <w:rFonts w:ascii="Times New Roman" w:hAnsi="Times New Roman"/>
          <w:sz w:val="24"/>
          <w:szCs w:val="24"/>
        </w:rPr>
        <w:t xml:space="preserve">. Сущность явления периодичности. </w:t>
      </w:r>
    </w:p>
    <w:p w:rsidR="007E3A01" w:rsidRPr="00745965" w:rsidRDefault="007E3A01" w:rsidP="004907B4">
      <w:pPr>
        <w:ind w:left="360"/>
        <w:jc w:val="both"/>
        <w:rPr>
          <w:rFonts w:ascii="Times New Roman" w:hAnsi="Times New Roman"/>
          <w:sz w:val="24"/>
          <w:szCs w:val="24"/>
        </w:rPr>
      </w:pPr>
      <w:r w:rsidRPr="00745965">
        <w:rPr>
          <w:rFonts w:ascii="Times New Roman" w:hAnsi="Times New Roman"/>
          <w:b/>
          <w:sz w:val="24"/>
          <w:szCs w:val="24"/>
        </w:rPr>
        <w:t>Тема 3</w:t>
      </w:r>
      <w:r w:rsidRPr="00745965">
        <w:rPr>
          <w:rFonts w:ascii="Times New Roman" w:hAnsi="Times New Roman"/>
          <w:sz w:val="24"/>
          <w:szCs w:val="24"/>
        </w:rPr>
        <w:t xml:space="preserve">. Водород и его важнейшие соединения (7 ч) </w:t>
      </w:r>
    </w:p>
    <w:p w:rsidR="007E3A01" w:rsidRPr="00745965" w:rsidRDefault="007E3A01" w:rsidP="004907B4">
      <w:pPr>
        <w:ind w:left="360"/>
        <w:jc w:val="both"/>
        <w:rPr>
          <w:rFonts w:ascii="Times New Roman" w:hAnsi="Times New Roman"/>
          <w:b/>
          <w:sz w:val="24"/>
          <w:szCs w:val="24"/>
        </w:rPr>
      </w:pPr>
      <w:r w:rsidRPr="00745965">
        <w:rPr>
          <w:rFonts w:ascii="Times New Roman" w:hAnsi="Times New Roman"/>
          <w:sz w:val="24"/>
          <w:szCs w:val="24"/>
        </w:rPr>
        <w:t xml:space="preserve">Водород — химический элемент. Строение атома, электроотрицательность и степени окисления. Положение водорода в Периодической системе. Водород — простое вещество. Молекула водорода. Нахождение в природе. Получение водорода и его физические свойства. Химические свойства (окислительно-восстановительная двойственность) водорода: взаимодействие с неметаллами, активными металлами и оксидами металлов. Водород — экологически чистое топливо. Применение водорода. Меры предосторожности при работе с водородом. Молярный объем газа. Относительная плотность газов. Оксид водорода — вода. Состав, строение. Химические свойства воды: взаимодействие с активными металлами (щелочными и </w:t>
      </w:r>
      <w:r w:rsidR="00E93109" w:rsidRPr="00745965">
        <w:rPr>
          <w:rFonts w:ascii="Times New Roman" w:hAnsi="Times New Roman"/>
          <w:sz w:val="24"/>
          <w:szCs w:val="24"/>
        </w:rPr>
        <w:t>щелочноземельными</w:t>
      </w:r>
      <w:r w:rsidRPr="00745965">
        <w:rPr>
          <w:rFonts w:ascii="Times New Roman" w:hAnsi="Times New Roman"/>
          <w:sz w:val="24"/>
          <w:szCs w:val="24"/>
        </w:rPr>
        <w:t xml:space="preserve">) и оксидами этих металлов, с кислотными оксидами. Кислотно-основные свойства воды. Круговорот воды в природе. Вода и здоровье. Охрана водных ресурсов. Очистка воды. </w:t>
      </w:r>
    </w:p>
    <w:p w:rsidR="007E3A01" w:rsidRPr="00745965" w:rsidRDefault="007E3A01" w:rsidP="004907B4">
      <w:pPr>
        <w:ind w:left="360"/>
        <w:jc w:val="both"/>
        <w:rPr>
          <w:rFonts w:ascii="Times New Roman" w:hAnsi="Times New Roman"/>
          <w:sz w:val="24"/>
          <w:szCs w:val="24"/>
        </w:rPr>
      </w:pPr>
      <w:r w:rsidRPr="00745965">
        <w:rPr>
          <w:rFonts w:ascii="Times New Roman" w:hAnsi="Times New Roman"/>
          <w:b/>
          <w:sz w:val="24"/>
          <w:szCs w:val="24"/>
        </w:rPr>
        <w:t>Демонстрации</w:t>
      </w:r>
      <w:r w:rsidRPr="00745965">
        <w:rPr>
          <w:rFonts w:ascii="Times New Roman" w:hAnsi="Times New Roman"/>
          <w:sz w:val="24"/>
          <w:szCs w:val="24"/>
        </w:rPr>
        <w:t xml:space="preserve"> </w:t>
      </w:r>
    </w:p>
    <w:p w:rsidR="007E3A01" w:rsidRPr="00745965" w:rsidRDefault="007E3A01" w:rsidP="004907B4">
      <w:pPr>
        <w:ind w:left="360"/>
        <w:jc w:val="both"/>
        <w:rPr>
          <w:rFonts w:ascii="Times New Roman" w:hAnsi="Times New Roman"/>
          <w:sz w:val="24"/>
          <w:szCs w:val="24"/>
        </w:rPr>
      </w:pPr>
      <w:r w:rsidRPr="00745965">
        <w:rPr>
          <w:rFonts w:ascii="Times New Roman" w:hAnsi="Times New Roman"/>
          <w:sz w:val="24"/>
          <w:szCs w:val="24"/>
        </w:rPr>
        <w:t xml:space="preserve">1. Получение водорода и ознакомление с его физическими и химическими свойствами. </w:t>
      </w:r>
    </w:p>
    <w:p w:rsidR="007E3A01" w:rsidRPr="00745965" w:rsidRDefault="007E3A01" w:rsidP="004907B4">
      <w:pPr>
        <w:ind w:left="360"/>
        <w:jc w:val="both"/>
        <w:rPr>
          <w:rFonts w:ascii="Times New Roman" w:hAnsi="Times New Roman"/>
          <w:sz w:val="24"/>
          <w:szCs w:val="24"/>
        </w:rPr>
      </w:pPr>
      <w:r w:rsidRPr="00745965">
        <w:rPr>
          <w:rFonts w:ascii="Times New Roman" w:hAnsi="Times New Roman"/>
          <w:sz w:val="24"/>
          <w:szCs w:val="24"/>
        </w:rPr>
        <w:t xml:space="preserve">2. Модель молекулы воды. </w:t>
      </w:r>
    </w:p>
    <w:p w:rsidR="007E3A01" w:rsidRPr="00745965" w:rsidRDefault="007E3A01" w:rsidP="004907B4">
      <w:pPr>
        <w:ind w:left="360"/>
        <w:jc w:val="both"/>
        <w:rPr>
          <w:rFonts w:ascii="Times New Roman" w:hAnsi="Times New Roman"/>
          <w:sz w:val="24"/>
          <w:szCs w:val="24"/>
        </w:rPr>
      </w:pPr>
      <w:r w:rsidRPr="00745965">
        <w:rPr>
          <w:rFonts w:ascii="Times New Roman" w:hAnsi="Times New Roman"/>
          <w:sz w:val="24"/>
          <w:szCs w:val="24"/>
        </w:rPr>
        <w:t>3. Очистка воды перегонкой.</w:t>
      </w:r>
    </w:p>
    <w:p w:rsidR="007E3A01" w:rsidRPr="00745965" w:rsidRDefault="007E3A01" w:rsidP="004907B4">
      <w:pPr>
        <w:ind w:left="360"/>
        <w:jc w:val="both"/>
        <w:rPr>
          <w:rFonts w:ascii="Times New Roman" w:hAnsi="Times New Roman"/>
          <w:b/>
          <w:sz w:val="24"/>
          <w:szCs w:val="24"/>
        </w:rPr>
      </w:pPr>
      <w:r w:rsidRPr="00745965">
        <w:rPr>
          <w:rFonts w:ascii="Times New Roman" w:hAnsi="Times New Roman"/>
          <w:sz w:val="24"/>
          <w:szCs w:val="24"/>
        </w:rPr>
        <w:t xml:space="preserve"> 4. Взаимодействие воды с натрием, оксидом фосфора (V) и оксидом кальция, испытание полученных растворов гидроксидов индикаторами. </w:t>
      </w:r>
    </w:p>
    <w:p w:rsidR="007E3A01" w:rsidRPr="00745965" w:rsidRDefault="007E3A01" w:rsidP="004907B4">
      <w:pPr>
        <w:ind w:left="360"/>
        <w:jc w:val="both"/>
        <w:rPr>
          <w:rFonts w:ascii="Times New Roman" w:hAnsi="Times New Roman"/>
          <w:b/>
          <w:sz w:val="24"/>
          <w:szCs w:val="24"/>
        </w:rPr>
      </w:pPr>
      <w:r w:rsidRPr="00745965">
        <w:rPr>
          <w:rFonts w:ascii="Times New Roman" w:hAnsi="Times New Roman"/>
          <w:b/>
          <w:sz w:val="24"/>
          <w:szCs w:val="24"/>
        </w:rPr>
        <w:t xml:space="preserve">Расчетные задачи: </w:t>
      </w:r>
    </w:p>
    <w:p w:rsidR="007E3A01" w:rsidRPr="00745965" w:rsidRDefault="007E3A01" w:rsidP="004907B4">
      <w:pPr>
        <w:ind w:left="360"/>
        <w:jc w:val="both"/>
        <w:rPr>
          <w:rFonts w:ascii="Times New Roman" w:hAnsi="Times New Roman"/>
          <w:sz w:val="24"/>
          <w:szCs w:val="24"/>
        </w:rPr>
      </w:pPr>
      <w:r w:rsidRPr="00745965">
        <w:rPr>
          <w:rFonts w:ascii="Times New Roman" w:hAnsi="Times New Roman"/>
          <w:b/>
          <w:sz w:val="24"/>
          <w:szCs w:val="24"/>
        </w:rPr>
        <w:t>1.</w:t>
      </w:r>
      <w:r w:rsidRPr="00745965">
        <w:rPr>
          <w:rFonts w:ascii="Times New Roman" w:hAnsi="Times New Roman"/>
          <w:sz w:val="24"/>
          <w:szCs w:val="24"/>
        </w:rPr>
        <w:t xml:space="preserve"> Расчеты с использованием физической величины «молярный объем газа». </w:t>
      </w:r>
    </w:p>
    <w:p w:rsidR="007E3A01" w:rsidRPr="00745965" w:rsidRDefault="007E3A01" w:rsidP="004907B4">
      <w:pPr>
        <w:ind w:left="360"/>
        <w:jc w:val="both"/>
        <w:rPr>
          <w:rFonts w:ascii="Times New Roman" w:hAnsi="Times New Roman"/>
          <w:sz w:val="24"/>
          <w:szCs w:val="24"/>
        </w:rPr>
      </w:pPr>
      <w:r w:rsidRPr="00745965">
        <w:rPr>
          <w:rFonts w:ascii="Times New Roman" w:hAnsi="Times New Roman"/>
          <w:sz w:val="24"/>
          <w:szCs w:val="24"/>
        </w:rPr>
        <w:t xml:space="preserve">2. Определение относительной плотности газов. </w:t>
      </w:r>
    </w:p>
    <w:p w:rsidR="007E3A01" w:rsidRPr="00745965" w:rsidRDefault="007E3A01" w:rsidP="004907B4">
      <w:pPr>
        <w:ind w:left="360"/>
        <w:jc w:val="both"/>
        <w:rPr>
          <w:rFonts w:ascii="Times New Roman" w:hAnsi="Times New Roman"/>
          <w:b/>
          <w:sz w:val="24"/>
          <w:szCs w:val="24"/>
        </w:rPr>
      </w:pPr>
      <w:r w:rsidRPr="00745965">
        <w:rPr>
          <w:rFonts w:ascii="Times New Roman" w:hAnsi="Times New Roman"/>
          <w:sz w:val="24"/>
          <w:szCs w:val="24"/>
        </w:rPr>
        <w:t xml:space="preserve">3. Вычисление по уравнениям химических реакций объемов газов по известной массе или количеству вещества одного из вступающих в реакцию или образующихся в результате реакции веществ </w:t>
      </w:r>
    </w:p>
    <w:p w:rsidR="007E3A01" w:rsidRPr="00745965" w:rsidRDefault="007E3A01" w:rsidP="004907B4">
      <w:pPr>
        <w:ind w:left="360"/>
        <w:jc w:val="both"/>
        <w:rPr>
          <w:rFonts w:ascii="Times New Roman" w:hAnsi="Times New Roman"/>
          <w:sz w:val="24"/>
          <w:szCs w:val="24"/>
        </w:rPr>
      </w:pPr>
      <w:r w:rsidRPr="00745965">
        <w:rPr>
          <w:rFonts w:ascii="Times New Roman" w:hAnsi="Times New Roman"/>
          <w:b/>
          <w:sz w:val="24"/>
          <w:szCs w:val="24"/>
        </w:rPr>
        <w:lastRenderedPageBreak/>
        <w:t>Тема 4</w:t>
      </w:r>
      <w:r w:rsidRPr="00745965">
        <w:rPr>
          <w:rFonts w:ascii="Times New Roman" w:hAnsi="Times New Roman"/>
          <w:sz w:val="24"/>
          <w:szCs w:val="24"/>
        </w:rPr>
        <w:t>. Галогены (6 ч)</w:t>
      </w:r>
    </w:p>
    <w:p w:rsidR="007E3A01" w:rsidRPr="00745965" w:rsidRDefault="007E3A01" w:rsidP="004907B4">
      <w:pPr>
        <w:ind w:left="360"/>
        <w:jc w:val="both"/>
        <w:rPr>
          <w:rFonts w:ascii="Times New Roman" w:hAnsi="Times New Roman"/>
          <w:b/>
          <w:sz w:val="24"/>
          <w:szCs w:val="24"/>
        </w:rPr>
      </w:pPr>
      <w:r w:rsidRPr="00745965">
        <w:rPr>
          <w:rFonts w:ascii="Times New Roman" w:hAnsi="Times New Roman"/>
          <w:sz w:val="24"/>
          <w:szCs w:val="24"/>
        </w:rPr>
        <w:t xml:space="preserve"> Общая характеристика галогенов на основе положения химических элементов в Периодической системе. Сходства и различия в строении атомов элементов подгруппы. Молекулы простых веществ и галогеноводородов. Физические и химические свойства галогенов. Хлор — химический элемент. Строение атома, электроотрицательность и степень окисления. Хлор — простое вещество. Нахождение в природе. Получение хлора и его физические свойства, растворимость в воде (хлорная вода), действие на организм. Химические (окислительные) свойства хлора: взаимодействие с металлами и водородом. Применение хлора. Хлороводород и соляная кислота: получение, свойства. Качественная реакция на хлорид-ион. Фтор, бром, иод. Сравнительная характеристика окислительных свойств галогенов. Качественные реакции на бромид-, иодид-ионы и иод. Применение галогенов и их соединений. </w:t>
      </w:r>
    </w:p>
    <w:p w:rsidR="007E3A01" w:rsidRPr="00745965" w:rsidRDefault="007E3A01" w:rsidP="004907B4">
      <w:pPr>
        <w:ind w:left="360"/>
        <w:jc w:val="both"/>
        <w:rPr>
          <w:rFonts w:ascii="Times New Roman" w:hAnsi="Times New Roman"/>
          <w:sz w:val="24"/>
          <w:szCs w:val="24"/>
        </w:rPr>
      </w:pPr>
      <w:r w:rsidRPr="00745965">
        <w:rPr>
          <w:rFonts w:ascii="Times New Roman" w:hAnsi="Times New Roman"/>
          <w:b/>
          <w:sz w:val="24"/>
          <w:szCs w:val="24"/>
        </w:rPr>
        <w:t>Демонстрации</w:t>
      </w:r>
      <w:r w:rsidRPr="00745965">
        <w:rPr>
          <w:rFonts w:ascii="Times New Roman" w:hAnsi="Times New Roman"/>
          <w:sz w:val="24"/>
          <w:szCs w:val="24"/>
        </w:rPr>
        <w:t xml:space="preserve"> </w:t>
      </w:r>
    </w:p>
    <w:p w:rsidR="007E3A01" w:rsidRPr="00745965" w:rsidRDefault="007E3A01" w:rsidP="004907B4">
      <w:pPr>
        <w:ind w:left="360"/>
        <w:jc w:val="both"/>
        <w:rPr>
          <w:rFonts w:ascii="Times New Roman" w:hAnsi="Times New Roman"/>
          <w:sz w:val="24"/>
          <w:szCs w:val="24"/>
        </w:rPr>
      </w:pPr>
      <w:r w:rsidRPr="00745965">
        <w:rPr>
          <w:rFonts w:ascii="Times New Roman" w:hAnsi="Times New Roman"/>
          <w:sz w:val="24"/>
          <w:szCs w:val="24"/>
        </w:rPr>
        <w:t xml:space="preserve">1. Образцы галогенов — простых веществ. </w:t>
      </w:r>
    </w:p>
    <w:p w:rsidR="007E3A01" w:rsidRPr="00745965" w:rsidRDefault="007E3A01" w:rsidP="004907B4">
      <w:pPr>
        <w:ind w:left="360"/>
        <w:jc w:val="both"/>
        <w:rPr>
          <w:rFonts w:ascii="Times New Roman" w:hAnsi="Times New Roman"/>
          <w:sz w:val="24"/>
          <w:szCs w:val="24"/>
        </w:rPr>
      </w:pPr>
      <w:r w:rsidRPr="00745965">
        <w:rPr>
          <w:rFonts w:ascii="Times New Roman" w:hAnsi="Times New Roman"/>
          <w:sz w:val="24"/>
          <w:szCs w:val="24"/>
        </w:rPr>
        <w:t xml:space="preserve">2. Получение хлорной воды. </w:t>
      </w:r>
    </w:p>
    <w:p w:rsidR="007E3A01" w:rsidRPr="00745965" w:rsidRDefault="007E3A01" w:rsidP="004907B4">
      <w:pPr>
        <w:ind w:left="360"/>
        <w:jc w:val="both"/>
        <w:rPr>
          <w:rFonts w:ascii="Times New Roman" w:hAnsi="Times New Roman"/>
          <w:sz w:val="24"/>
          <w:szCs w:val="24"/>
        </w:rPr>
      </w:pPr>
      <w:r w:rsidRPr="00745965">
        <w:rPr>
          <w:rFonts w:ascii="Times New Roman" w:hAnsi="Times New Roman"/>
          <w:sz w:val="24"/>
          <w:szCs w:val="24"/>
        </w:rPr>
        <w:t xml:space="preserve">3. Обесцвечивание хлорной водой красящих веществ. </w:t>
      </w:r>
    </w:p>
    <w:p w:rsidR="007E3A01" w:rsidRPr="00745965" w:rsidRDefault="007E3A01" w:rsidP="004907B4">
      <w:pPr>
        <w:ind w:left="360"/>
        <w:jc w:val="both"/>
        <w:rPr>
          <w:rFonts w:ascii="Times New Roman" w:hAnsi="Times New Roman"/>
          <w:sz w:val="24"/>
          <w:szCs w:val="24"/>
        </w:rPr>
      </w:pPr>
      <w:r w:rsidRPr="00745965">
        <w:rPr>
          <w:rFonts w:ascii="Times New Roman" w:hAnsi="Times New Roman"/>
          <w:sz w:val="24"/>
          <w:szCs w:val="24"/>
        </w:rPr>
        <w:t xml:space="preserve">4. Сравнение растворимости иода в воде, водном растворе иодида калия и органических растворителях (спирте). </w:t>
      </w:r>
    </w:p>
    <w:p w:rsidR="007E3A01" w:rsidRPr="00745965" w:rsidRDefault="007E3A01" w:rsidP="004907B4">
      <w:pPr>
        <w:ind w:left="360"/>
        <w:jc w:val="both"/>
        <w:rPr>
          <w:rFonts w:ascii="Times New Roman" w:hAnsi="Times New Roman"/>
          <w:b/>
          <w:sz w:val="24"/>
          <w:szCs w:val="24"/>
        </w:rPr>
      </w:pPr>
      <w:r w:rsidRPr="00745965">
        <w:rPr>
          <w:rFonts w:ascii="Times New Roman" w:hAnsi="Times New Roman"/>
          <w:sz w:val="24"/>
          <w:szCs w:val="24"/>
        </w:rPr>
        <w:t xml:space="preserve">5. Получение хлороводорода и соляной кислоты. </w:t>
      </w:r>
    </w:p>
    <w:p w:rsidR="007E3A01" w:rsidRPr="00745965" w:rsidRDefault="007E3A01" w:rsidP="004907B4">
      <w:pPr>
        <w:ind w:left="360"/>
        <w:jc w:val="both"/>
        <w:rPr>
          <w:rFonts w:ascii="Times New Roman" w:hAnsi="Times New Roman"/>
          <w:b/>
          <w:sz w:val="24"/>
          <w:szCs w:val="24"/>
        </w:rPr>
      </w:pPr>
      <w:r w:rsidRPr="00745965">
        <w:rPr>
          <w:rFonts w:ascii="Times New Roman" w:hAnsi="Times New Roman"/>
          <w:b/>
          <w:sz w:val="24"/>
          <w:szCs w:val="24"/>
        </w:rPr>
        <w:t>Лабораторный опыт</w:t>
      </w:r>
      <w:r w:rsidRPr="00745965">
        <w:rPr>
          <w:rFonts w:ascii="Times New Roman" w:hAnsi="Times New Roman"/>
          <w:sz w:val="24"/>
          <w:szCs w:val="24"/>
        </w:rPr>
        <w:t xml:space="preserve"> </w:t>
      </w:r>
      <w:r w:rsidRPr="00745965">
        <w:rPr>
          <w:rFonts w:ascii="Times New Roman" w:hAnsi="Times New Roman"/>
          <w:b/>
          <w:sz w:val="24"/>
          <w:szCs w:val="24"/>
        </w:rPr>
        <w:t>3</w:t>
      </w:r>
      <w:r w:rsidRPr="00745965">
        <w:rPr>
          <w:rFonts w:ascii="Times New Roman" w:hAnsi="Times New Roman"/>
          <w:sz w:val="24"/>
          <w:szCs w:val="24"/>
        </w:rPr>
        <w:t xml:space="preserve">.  Вытеснение одних галогенов другими из соединений (галогенидов).  </w:t>
      </w:r>
    </w:p>
    <w:p w:rsidR="007E3A01" w:rsidRPr="00745965" w:rsidRDefault="007E3A01" w:rsidP="004907B4">
      <w:pPr>
        <w:ind w:left="360"/>
        <w:jc w:val="both"/>
        <w:rPr>
          <w:rFonts w:ascii="Times New Roman" w:hAnsi="Times New Roman"/>
          <w:sz w:val="24"/>
          <w:szCs w:val="24"/>
        </w:rPr>
      </w:pPr>
      <w:r w:rsidRPr="00745965">
        <w:rPr>
          <w:rFonts w:ascii="Times New Roman" w:hAnsi="Times New Roman"/>
          <w:b/>
          <w:sz w:val="24"/>
          <w:szCs w:val="24"/>
        </w:rPr>
        <w:t>Лабораторный опыт 4</w:t>
      </w:r>
      <w:r w:rsidRPr="00745965">
        <w:rPr>
          <w:rFonts w:ascii="Times New Roman" w:hAnsi="Times New Roman"/>
          <w:sz w:val="24"/>
          <w:szCs w:val="24"/>
        </w:rPr>
        <w:t xml:space="preserve">.  Растворимость брома и иода в органических растворителях. </w:t>
      </w:r>
      <w:r w:rsidRPr="00745965">
        <w:rPr>
          <w:rFonts w:ascii="Times New Roman" w:hAnsi="Times New Roman"/>
          <w:b/>
          <w:sz w:val="24"/>
          <w:szCs w:val="24"/>
        </w:rPr>
        <w:t>Лабораторный опыт 5</w:t>
      </w:r>
      <w:r w:rsidRPr="00745965">
        <w:rPr>
          <w:rFonts w:ascii="Times New Roman" w:hAnsi="Times New Roman"/>
          <w:sz w:val="24"/>
          <w:szCs w:val="24"/>
        </w:rPr>
        <w:t>. Распознавание иода.</w:t>
      </w:r>
    </w:p>
    <w:p w:rsidR="007E3A01" w:rsidRPr="00745965" w:rsidRDefault="007E3A01" w:rsidP="004907B4">
      <w:pPr>
        <w:ind w:left="360"/>
        <w:jc w:val="both"/>
        <w:rPr>
          <w:rFonts w:ascii="Times New Roman" w:hAnsi="Times New Roman"/>
          <w:b/>
          <w:sz w:val="24"/>
          <w:szCs w:val="24"/>
        </w:rPr>
      </w:pPr>
      <w:r w:rsidRPr="00745965">
        <w:rPr>
          <w:rFonts w:ascii="Times New Roman" w:hAnsi="Times New Roman"/>
          <w:sz w:val="24"/>
          <w:szCs w:val="24"/>
        </w:rPr>
        <w:t xml:space="preserve"> </w:t>
      </w:r>
      <w:r w:rsidRPr="00745965">
        <w:rPr>
          <w:rFonts w:ascii="Times New Roman" w:hAnsi="Times New Roman"/>
          <w:b/>
          <w:sz w:val="24"/>
          <w:szCs w:val="24"/>
        </w:rPr>
        <w:t>Лабораторный опыт 6</w:t>
      </w:r>
      <w:r w:rsidRPr="00745965">
        <w:rPr>
          <w:rFonts w:ascii="Times New Roman" w:hAnsi="Times New Roman"/>
          <w:sz w:val="24"/>
          <w:szCs w:val="24"/>
        </w:rPr>
        <w:t xml:space="preserve">. Распознавание хлорид-, бромид-, иодид-ионов в растворах. </w:t>
      </w:r>
      <w:r w:rsidRPr="00745965">
        <w:rPr>
          <w:rFonts w:ascii="Times New Roman" w:hAnsi="Times New Roman"/>
          <w:b/>
          <w:sz w:val="24"/>
          <w:szCs w:val="24"/>
        </w:rPr>
        <w:t xml:space="preserve">Практическая работа 2. </w:t>
      </w:r>
      <w:r w:rsidRPr="00745965">
        <w:rPr>
          <w:rFonts w:ascii="Times New Roman" w:hAnsi="Times New Roman"/>
          <w:sz w:val="24"/>
          <w:szCs w:val="24"/>
        </w:rPr>
        <w:t xml:space="preserve"> Галогены.</w:t>
      </w:r>
    </w:p>
    <w:p w:rsidR="007E3A01" w:rsidRPr="00745965" w:rsidRDefault="007E3A01" w:rsidP="004907B4">
      <w:pPr>
        <w:ind w:left="360"/>
        <w:jc w:val="both"/>
        <w:rPr>
          <w:rFonts w:ascii="Times New Roman" w:hAnsi="Times New Roman"/>
          <w:b/>
          <w:sz w:val="24"/>
          <w:szCs w:val="24"/>
        </w:rPr>
      </w:pPr>
      <w:r w:rsidRPr="00745965">
        <w:rPr>
          <w:rFonts w:ascii="Times New Roman" w:hAnsi="Times New Roman"/>
          <w:b/>
          <w:sz w:val="24"/>
          <w:szCs w:val="24"/>
        </w:rPr>
        <w:t>Расчетные задачи</w:t>
      </w:r>
      <w:r w:rsidRPr="00745965">
        <w:rPr>
          <w:rFonts w:ascii="Times New Roman" w:hAnsi="Times New Roman"/>
          <w:sz w:val="24"/>
          <w:szCs w:val="24"/>
        </w:rPr>
        <w:t xml:space="preserve"> 1. Решение задач по материалу темы. </w:t>
      </w:r>
    </w:p>
    <w:p w:rsidR="007E3A01" w:rsidRPr="00745965" w:rsidRDefault="007E3A01" w:rsidP="004907B4">
      <w:pPr>
        <w:ind w:left="360"/>
        <w:jc w:val="both"/>
        <w:rPr>
          <w:rFonts w:ascii="Times New Roman" w:hAnsi="Times New Roman"/>
          <w:sz w:val="24"/>
          <w:szCs w:val="24"/>
        </w:rPr>
      </w:pPr>
      <w:r w:rsidRPr="00745965">
        <w:rPr>
          <w:rFonts w:ascii="Times New Roman" w:hAnsi="Times New Roman"/>
          <w:b/>
          <w:sz w:val="24"/>
          <w:szCs w:val="24"/>
        </w:rPr>
        <w:t>Тема 5</w:t>
      </w:r>
      <w:r w:rsidRPr="00745965">
        <w:rPr>
          <w:rFonts w:ascii="Times New Roman" w:hAnsi="Times New Roman"/>
          <w:sz w:val="24"/>
          <w:szCs w:val="24"/>
        </w:rPr>
        <w:t xml:space="preserve"> Скорость химических реакций (2 ч) </w:t>
      </w:r>
    </w:p>
    <w:p w:rsidR="007E3A01" w:rsidRPr="00745965" w:rsidRDefault="007E3A01" w:rsidP="004907B4">
      <w:pPr>
        <w:ind w:left="360"/>
        <w:jc w:val="both"/>
        <w:rPr>
          <w:rFonts w:ascii="Times New Roman" w:hAnsi="Times New Roman"/>
          <w:b/>
          <w:sz w:val="24"/>
          <w:szCs w:val="24"/>
        </w:rPr>
      </w:pPr>
      <w:r w:rsidRPr="00745965">
        <w:rPr>
          <w:rFonts w:ascii="Times New Roman" w:hAnsi="Times New Roman"/>
          <w:sz w:val="24"/>
          <w:szCs w:val="24"/>
        </w:rPr>
        <w:t xml:space="preserve">Понятие о скорости химической реакции. Реакции гомогенные и гетерогенные. Факторы, влияющие на скорость химических реакций: природа, концентрация веществ, площадь поверхности соприкосновения реагирующих веществ, температура и катализатор. Необратимые и обратимые реакции. Классификация химических реакций. </w:t>
      </w:r>
    </w:p>
    <w:p w:rsidR="007E3A01" w:rsidRPr="00745965" w:rsidRDefault="007E3A01" w:rsidP="004907B4">
      <w:pPr>
        <w:ind w:left="360"/>
        <w:jc w:val="both"/>
        <w:rPr>
          <w:rFonts w:ascii="Times New Roman" w:hAnsi="Times New Roman"/>
          <w:sz w:val="24"/>
          <w:szCs w:val="24"/>
        </w:rPr>
      </w:pPr>
      <w:r w:rsidRPr="00745965">
        <w:rPr>
          <w:rFonts w:ascii="Times New Roman" w:hAnsi="Times New Roman"/>
          <w:b/>
          <w:sz w:val="24"/>
          <w:szCs w:val="24"/>
        </w:rPr>
        <w:t>Демонстрации</w:t>
      </w:r>
      <w:r w:rsidRPr="00745965">
        <w:rPr>
          <w:rFonts w:ascii="Times New Roman" w:hAnsi="Times New Roman"/>
          <w:sz w:val="24"/>
          <w:szCs w:val="24"/>
        </w:rPr>
        <w:t xml:space="preserve"> </w:t>
      </w:r>
    </w:p>
    <w:p w:rsidR="007E3A01" w:rsidRPr="00745965" w:rsidRDefault="007E3A01" w:rsidP="004907B4">
      <w:pPr>
        <w:ind w:left="360"/>
        <w:jc w:val="both"/>
        <w:rPr>
          <w:rFonts w:ascii="Times New Roman" w:hAnsi="Times New Roman"/>
          <w:b/>
          <w:sz w:val="24"/>
          <w:szCs w:val="24"/>
        </w:rPr>
      </w:pPr>
      <w:r w:rsidRPr="00745965">
        <w:rPr>
          <w:rFonts w:ascii="Times New Roman" w:hAnsi="Times New Roman"/>
          <w:sz w:val="24"/>
          <w:szCs w:val="24"/>
        </w:rPr>
        <w:t>Опыты, показывающие зависимость скорости химических реакций от природы реагирующих веществ (взаимодействие алюминия и железа с соляной кислотой или взаимодействие цинка с уксусной и соляной кислотами), концентрации и температуры (взаимодействие цинка или оксида меди(II) с серной кислотой различной концентрации при различных температурах), катализатора (разложение пероксида водорода в присутствии оксида марганца(IV)).</w:t>
      </w:r>
    </w:p>
    <w:p w:rsidR="007E3A01" w:rsidRPr="00745965" w:rsidRDefault="007E3A01" w:rsidP="004907B4">
      <w:pPr>
        <w:ind w:left="360"/>
        <w:jc w:val="both"/>
        <w:rPr>
          <w:rFonts w:ascii="Times New Roman" w:hAnsi="Times New Roman"/>
          <w:b/>
          <w:sz w:val="24"/>
          <w:szCs w:val="24"/>
        </w:rPr>
      </w:pPr>
      <w:r w:rsidRPr="00745965">
        <w:rPr>
          <w:rFonts w:ascii="Times New Roman" w:hAnsi="Times New Roman"/>
          <w:b/>
          <w:sz w:val="24"/>
          <w:szCs w:val="24"/>
        </w:rPr>
        <w:lastRenderedPageBreak/>
        <w:t xml:space="preserve"> Лабораторный опыт 7</w:t>
      </w:r>
      <w:r w:rsidRPr="00745965">
        <w:rPr>
          <w:rFonts w:ascii="Times New Roman" w:hAnsi="Times New Roman"/>
          <w:sz w:val="24"/>
          <w:szCs w:val="24"/>
        </w:rPr>
        <w:t xml:space="preserve">.  Влияние площади поверхности твердого вещества на скорость растворения мела в соляной кислоте. </w:t>
      </w:r>
    </w:p>
    <w:p w:rsidR="007E3A01" w:rsidRPr="00745965" w:rsidRDefault="007E3A01" w:rsidP="004907B4">
      <w:pPr>
        <w:ind w:left="360"/>
        <w:jc w:val="both"/>
        <w:rPr>
          <w:rFonts w:ascii="Times New Roman" w:hAnsi="Times New Roman"/>
          <w:sz w:val="24"/>
          <w:szCs w:val="24"/>
        </w:rPr>
      </w:pPr>
      <w:r w:rsidRPr="00745965">
        <w:rPr>
          <w:rFonts w:ascii="Times New Roman" w:hAnsi="Times New Roman"/>
          <w:b/>
          <w:sz w:val="24"/>
          <w:szCs w:val="24"/>
        </w:rPr>
        <w:t>Тема 6</w:t>
      </w:r>
      <w:r w:rsidRPr="00745965">
        <w:rPr>
          <w:rFonts w:ascii="Times New Roman" w:hAnsi="Times New Roman"/>
          <w:sz w:val="24"/>
          <w:szCs w:val="24"/>
        </w:rPr>
        <w:t xml:space="preserve"> Подгруппа кислорода (8 ч) </w:t>
      </w:r>
    </w:p>
    <w:p w:rsidR="007E3A01" w:rsidRPr="00745965" w:rsidRDefault="007E3A01" w:rsidP="004907B4">
      <w:pPr>
        <w:ind w:left="360"/>
        <w:jc w:val="both"/>
        <w:rPr>
          <w:rFonts w:ascii="Times New Roman" w:hAnsi="Times New Roman"/>
          <w:b/>
          <w:sz w:val="24"/>
          <w:szCs w:val="24"/>
        </w:rPr>
      </w:pPr>
      <w:r w:rsidRPr="00745965">
        <w:rPr>
          <w:rFonts w:ascii="Times New Roman" w:hAnsi="Times New Roman"/>
          <w:sz w:val="24"/>
          <w:szCs w:val="24"/>
        </w:rPr>
        <w:t xml:space="preserve">Кислород — химический элемент. Строение атома, электроотрицательность и степени окисления. Кислород — простое вещество. Нахождение в природе. Получение кислорода, его физические и химические (окислительные) свойства: взаимодействие с металлами и неметаллами. Роль кислорода в природе и его применение. Аллотропные видоизменения кислорода. Озон. Получение, свойства и применение. Действие озона на организм. Озоновый щит Земли. Сера. Строение атома, степени окисления, аллотропия. Сера в природе. Физические и химические (окислительно- восстановительная двойственность) свойства серы: взаимодействие с металлами, водородом и кислородом. Применение серы. Сероводород. Нахождение в природе, получение, физические и химические свойства. Действие сероводорода наорганизм. Сероводородная кислота. Сульфиды. Качественная реакция на сульфид-ион. Применение сероводорода и сульфидов. Оксид серы(IV). Получение, свойства и применение. Сернистая кислота. Качественная реакция на сульфит-ион. Оксид серы(VI). Получение и свойства. Серная кислота, ее физические и химические свойства. Свойства разбавленной и концентрированной серной кислоты. Действие концентрированной серной кислоты на организм. Сульфаты. Качественная реакция на сульфат-ион. Значение серной кислоты в народном хозяйстве. </w:t>
      </w:r>
    </w:p>
    <w:p w:rsidR="007E3A01" w:rsidRPr="00745965" w:rsidRDefault="007E3A01" w:rsidP="004907B4">
      <w:pPr>
        <w:ind w:left="360"/>
        <w:jc w:val="both"/>
        <w:rPr>
          <w:rFonts w:ascii="Times New Roman" w:hAnsi="Times New Roman"/>
          <w:sz w:val="24"/>
          <w:szCs w:val="24"/>
        </w:rPr>
      </w:pPr>
      <w:r w:rsidRPr="00745965">
        <w:rPr>
          <w:rFonts w:ascii="Times New Roman" w:hAnsi="Times New Roman"/>
          <w:b/>
          <w:sz w:val="24"/>
          <w:szCs w:val="24"/>
        </w:rPr>
        <w:t xml:space="preserve">Демонстрации </w:t>
      </w:r>
    </w:p>
    <w:p w:rsidR="007E3A01" w:rsidRPr="00745965" w:rsidRDefault="007E3A01" w:rsidP="004907B4">
      <w:pPr>
        <w:ind w:left="360"/>
        <w:jc w:val="both"/>
        <w:rPr>
          <w:rFonts w:ascii="Times New Roman" w:hAnsi="Times New Roman"/>
          <w:sz w:val="24"/>
          <w:szCs w:val="24"/>
        </w:rPr>
      </w:pPr>
      <w:r w:rsidRPr="00745965">
        <w:rPr>
          <w:rFonts w:ascii="Times New Roman" w:hAnsi="Times New Roman"/>
          <w:sz w:val="24"/>
          <w:szCs w:val="24"/>
        </w:rPr>
        <w:t xml:space="preserve">1. Получение кислорода и ознакомление с его физическими и химическими свойствами. </w:t>
      </w:r>
    </w:p>
    <w:p w:rsidR="007E3A01" w:rsidRPr="00745965" w:rsidRDefault="007E3A01" w:rsidP="004907B4">
      <w:pPr>
        <w:ind w:left="360"/>
        <w:jc w:val="both"/>
        <w:rPr>
          <w:rFonts w:ascii="Times New Roman" w:hAnsi="Times New Roman"/>
          <w:sz w:val="24"/>
          <w:szCs w:val="24"/>
        </w:rPr>
      </w:pPr>
      <w:r w:rsidRPr="00745965">
        <w:rPr>
          <w:rFonts w:ascii="Times New Roman" w:hAnsi="Times New Roman"/>
          <w:sz w:val="24"/>
          <w:szCs w:val="24"/>
        </w:rPr>
        <w:t xml:space="preserve">2. Взаимодействие серы с металлами и кислородом. </w:t>
      </w:r>
    </w:p>
    <w:p w:rsidR="007E3A01" w:rsidRPr="00745965" w:rsidRDefault="007E3A01" w:rsidP="004907B4">
      <w:pPr>
        <w:ind w:left="360"/>
        <w:jc w:val="both"/>
        <w:rPr>
          <w:rFonts w:ascii="Times New Roman" w:hAnsi="Times New Roman"/>
          <w:b/>
          <w:sz w:val="24"/>
          <w:szCs w:val="24"/>
        </w:rPr>
      </w:pPr>
      <w:r w:rsidRPr="00745965">
        <w:rPr>
          <w:rFonts w:ascii="Times New Roman" w:hAnsi="Times New Roman"/>
          <w:sz w:val="24"/>
          <w:szCs w:val="24"/>
        </w:rPr>
        <w:t xml:space="preserve">3. Распознавание сульфид- и сульфит-ионов в растворе. </w:t>
      </w:r>
    </w:p>
    <w:p w:rsidR="007E3A01" w:rsidRPr="00745965" w:rsidRDefault="007E3A01" w:rsidP="004907B4">
      <w:pPr>
        <w:ind w:left="360"/>
        <w:jc w:val="both"/>
        <w:rPr>
          <w:rFonts w:ascii="Times New Roman" w:hAnsi="Times New Roman"/>
          <w:sz w:val="24"/>
          <w:szCs w:val="24"/>
        </w:rPr>
      </w:pPr>
      <w:r w:rsidRPr="00745965">
        <w:rPr>
          <w:rFonts w:ascii="Times New Roman" w:hAnsi="Times New Roman"/>
          <w:b/>
          <w:sz w:val="24"/>
          <w:szCs w:val="24"/>
        </w:rPr>
        <w:t>Лабораторный опыт 8</w:t>
      </w:r>
      <w:r w:rsidRPr="00745965">
        <w:rPr>
          <w:rFonts w:ascii="Times New Roman" w:hAnsi="Times New Roman"/>
          <w:sz w:val="24"/>
          <w:szCs w:val="24"/>
        </w:rPr>
        <w:t>.  Качественная реакция на сульфат-ион.</w:t>
      </w:r>
    </w:p>
    <w:p w:rsidR="007E3A01" w:rsidRPr="00745965" w:rsidRDefault="007E3A01" w:rsidP="004907B4">
      <w:pPr>
        <w:ind w:left="360"/>
        <w:jc w:val="both"/>
        <w:rPr>
          <w:rFonts w:ascii="Times New Roman" w:hAnsi="Times New Roman"/>
          <w:b/>
          <w:sz w:val="24"/>
          <w:szCs w:val="24"/>
        </w:rPr>
      </w:pPr>
      <w:r w:rsidRPr="00745965">
        <w:rPr>
          <w:rFonts w:ascii="Times New Roman" w:hAnsi="Times New Roman"/>
          <w:sz w:val="24"/>
          <w:szCs w:val="24"/>
        </w:rPr>
        <w:t xml:space="preserve"> </w:t>
      </w:r>
      <w:r w:rsidRPr="00745965">
        <w:rPr>
          <w:rFonts w:ascii="Times New Roman" w:hAnsi="Times New Roman"/>
          <w:b/>
          <w:sz w:val="24"/>
          <w:szCs w:val="24"/>
        </w:rPr>
        <w:t>Практическая работа 3</w:t>
      </w:r>
      <w:r w:rsidRPr="00745965">
        <w:rPr>
          <w:rFonts w:ascii="Times New Roman" w:hAnsi="Times New Roman"/>
          <w:sz w:val="24"/>
          <w:szCs w:val="24"/>
        </w:rPr>
        <w:t>. Решение экспериментальных задач по теме «Подгруппа кислорода».</w:t>
      </w:r>
    </w:p>
    <w:p w:rsidR="007E3A01" w:rsidRPr="00745965" w:rsidRDefault="007E3A01" w:rsidP="004907B4">
      <w:pPr>
        <w:ind w:left="360"/>
        <w:jc w:val="both"/>
        <w:rPr>
          <w:rFonts w:ascii="Times New Roman" w:hAnsi="Times New Roman"/>
          <w:b/>
          <w:sz w:val="24"/>
          <w:szCs w:val="24"/>
        </w:rPr>
      </w:pPr>
      <w:r w:rsidRPr="00745965">
        <w:rPr>
          <w:rFonts w:ascii="Times New Roman" w:hAnsi="Times New Roman"/>
          <w:b/>
          <w:sz w:val="24"/>
          <w:szCs w:val="24"/>
        </w:rPr>
        <w:t>Расчетные задачи 1</w:t>
      </w:r>
      <w:r w:rsidRPr="00745965">
        <w:rPr>
          <w:rFonts w:ascii="Times New Roman" w:hAnsi="Times New Roman"/>
          <w:sz w:val="24"/>
          <w:szCs w:val="24"/>
        </w:rPr>
        <w:t xml:space="preserve">. Решение задач по материалу темы. </w:t>
      </w:r>
    </w:p>
    <w:p w:rsidR="007E3A01" w:rsidRPr="00745965" w:rsidRDefault="007E3A01" w:rsidP="004907B4">
      <w:pPr>
        <w:ind w:left="360"/>
        <w:jc w:val="both"/>
        <w:rPr>
          <w:rFonts w:ascii="Times New Roman" w:hAnsi="Times New Roman"/>
          <w:sz w:val="24"/>
          <w:szCs w:val="24"/>
        </w:rPr>
      </w:pPr>
      <w:r w:rsidRPr="00745965">
        <w:rPr>
          <w:rFonts w:ascii="Times New Roman" w:hAnsi="Times New Roman"/>
          <w:b/>
          <w:sz w:val="24"/>
          <w:szCs w:val="24"/>
        </w:rPr>
        <w:t>Тема 7</w:t>
      </w:r>
      <w:r w:rsidRPr="00745965">
        <w:rPr>
          <w:rFonts w:ascii="Times New Roman" w:hAnsi="Times New Roman"/>
          <w:sz w:val="24"/>
          <w:szCs w:val="24"/>
        </w:rPr>
        <w:t xml:space="preserve">. Подгруппа азота (7 ч) </w:t>
      </w:r>
    </w:p>
    <w:p w:rsidR="007E3A01" w:rsidRPr="00745965" w:rsidRDefault="007E3A01" w:rsidP="004907B4">
      <w:pPr>
        <w:ind w:left="360"/>
        <w:jc w:val="both"/>
        <w:rPr>
          <w:rFonts w:ascii="Times New Roman" w:hAnsi="Times New Roman"/>
          <w:b/>
          <w:sz w:val="24"/>
          <w:szCs w:val="24"/>
        </w:rPr>
      </w:pPr>
      <w:r w:rsidRPr="00745965">
        <w:rPr>
          <w:rFonts w:ascii="Times New Roman" w:hAnsi="Times New Roman"/>
          <w:sz w:val="24"/>
          <w:szCs w:val="24"/>
        </w:rPr>
        <w:t xml:space="preserve">Азот — химический элемент. Строение атома, электроотрицательность и степени окисления. Азот — простое вещество. Нахождение в природе, получение и физические свойства. Химические свойства (окислительно-восстановительная двойственность) азота: взаимодействие с металлами, водородом и кислородом. Применение азота. Аммиак. Строение молекулы, получение, физические и химические свойства: горение, взаимодействие с водой, кислотами и оксидами металлов. Соли аммония, их получение и свойства. Качественная реакция на ион аммония. Применение аммиака и солей аммония. Оксиды азота. Получение, свойства, действие на организм и окружающую среду оксидов азота(П) и (IV). Азотная кислота, ее получение, физические и химические (окислительные) свойства: взаимодействие с металлами, стоящими в ряду активности после водорода. Применение. Нитраты. Качественная реакция на нитрат-ион. Фосфор. Строение атома, электроотрицательность и степени окисления. Аллотропия (белый, красный, черный фосфор). Химические свойства фосфора: взаимодействие с металлами и кислородом. Важнейшие соединения фосфора: оксид </w:t>
      </w:r>
      <w:r w:rsidRPr="00745965">
        <w:rPr>
          <w:rFonts w:ascii="Times New Roman" w:hAnsi="Times New Roman"/>
          <w:sz w:val="24"/>
          <w:szCs w:val="24"/>
        </w:rPr>
        <w:lastRenderedPageBreak/>
        <w:t xml:space="preserve">фосфора(V) и ортофосфорная кислота, фосфаты и гидрофосфаты. Качественная реакция на фосфат-ион. Применение фосфора и его соединений. </w:t>
      </w:r>
    </w:p>
    <w:p w:rsidR="007E3A01" w:rsidRPr="00745965" w:rsidRDefault="007E3A01" w:rsidP="004907B4">
      <w:pPr>
        <w:ind w:left="360"/>
        <w:jc w:val="both"/>
        <w:rPr>
          <w:rFonts w:ascii="Times New Roman" w:hAnsi="Times New Roman"/>
          <w:sz w:val="24"/>
          <w:szCs w:val="24"/>
        </w:rPr>
      </w:pPr>
      <w:r w:rsidRPr="00745965">
        <w:rPr>
          <w:rFonts w:ascii="Times New Roman" w:hAnsi="Times New Roman"/>
          <w:b/>
          <w:sz w:val="24"/>
          <w:szCs w:val="24"/>
        </w:rPr>
        <w:t xml:space="preserve">Демонстрации </w:t>
      </w:r>
    </w:p>
    <w:p w:rsidR="007E3A01" w:rsidRPr="00745965" w:rsidRDefault="007E3A01" w:rsidP="004907B4">
      <w:pPr>
        <w:ind w:left="360"/>
        <w:jc w:val="both"/>
        <w:rPr>
          <w:rFonts w:ascii="Times New Roman" w:hAnsi="Times New Roman"/>
          <w:sz w:val="24"/>
          <w:szCs w:val="24"/>
        </w:rPr>
      </w:pPr>
      <w:r w:rsidRPr="00745965">
        <w:rPr>
          <w:rFonts w:ascii="Times New Roman" w:hAnsi="Times New Roman"/>
          <w:sz w:val="24"/>
          <w:szCs w:val="24"/>
        </w:rPr>
        <w:t xml:space="preserve">1. Растворение аммиака в воде. </w:t>
      </w:r>
    </w:p>
    <w:p w:rsidR="007E3A01" w:rsidRPr="00745965" w:rsidRDefault="007E3A01" w:rsidP="004907B4">
      <w:pPr>
        <w:ind w:left="360"/>
        <w:jc w:val="both"/>
        <w:rPr>
          <w:rFonts w:ascii="Times New Roman" w:hAnsi="Times New Roman"/>
          <w:sz w:val="24"/>
          <w:szCs w:val="24"/>
        </w:rPr>
      </w:pPr>
      <w:r w:rsidRPr="00745965">
        <w:rPr>
          <w:rFonts w:ascii="Times New Roman" w:hAnsi="Times New Roman"/>
          <w:sz w:val="24"/>
          <w:szCs w:val="24"/>
        </w:rPr>
        <w:t xml:space="preserve">2. Горение аммиака в кислороде. </w:t>
      </w:r>
    </w:p>
    <w:p w:rsidR="007E3A01" w:rsidRPr="00745965" w:rsidRDefault="007E3A01" w:rsidP="004907B4">
      <w:pPr>
        <w:ind w:left="360"/>
        <w:jc w:val="both"/>
        <w:rPr>
          <w:rFonts w:ascii="Times New Roman" w:hAnsi="Times New Roman"/>
          <w:sz w:val="24"/>
          <w:szCs w:val="24"/>
        </w:rPr>
      </w:pPr>
      <w:r w:rsidRPr="00745965">
        <w:rPr>
          <w:rFonts w:ascii="Times New Roman" w:hAnsi="Times New Roman"/>
          <w:sz w:val="24"/>
          <w:szCs w:val="24"/>
        </w:rPr>
        <w:t xml:space="preserve">3. Взаимодействие концентрированной азотной кислоты с медью. </w:t>
      </w:r>
    </w:p>
    <w:p w:rsidR="007E3A01" w:rsidRPr="00745965" w:rsidRDefault="007E3A01" w:rsidP="004907B4">
      <w:pPr>
        <w:ind w:left="360"/>
        <w:jc w:val="both"/>
        <w:rPr>
          <w:rFonts w:ascii="Times New Roman" w:hAnsi="Times New Roman"/>
          <w:b/>
          <w:sz w:val="24"/>
          <w:szCs w:val="24"/>
        </w:rPr>
      </w:pPr>
      <w:r w:rsidRPr="00745965">
        <w:rPr>
          <w:rFonts w:ascii="Times New Roman" w:hAnsi="Times New Roman"/>
          <w:sz w:val="24"/>
          <w:szCs w:val="24"/>
        </w:rPr>
        <w:t xml:space="preserve">4. Образцы азотных, калийных и фосфорных удобрений. </w:t>
      </w:r>
    </w:p>
    <w:p w:rsidR="007E3A01" w:rsidRPr="00745965" w:rsidRDefault="007E3A01" w:rsidP="004907B4">
      <w:pPr>
        <w:ind w:left="360"/>
        <w:jc w:val="both"/>
        <w:rPr>
          <w:rFonts w:ascii="Times New Roman" w:hAnsi="Times New Roman"/>
          <w:b/>
          <w:sz w:val="24"/>
          <w:szCs w:val="24"/>
        </w:rPr>
      </w:pPr>
      <w:r w:rsidRPr="00745965">
        <w:rPr>
          <w:rFonts w:ascii="Times New Roman" w:hAnsi="Times New Roman"/>
          <w:b/>
          <w:sz w:val="24"/>
          <w:szCs w:val="24"/>
        </w:rPr>
        <w:t>Лабораторный опыт 9</w:t>
      </w:r>
      <w:r w:rsidRPr="00745965">
        <w:rPr>
          <w:rFonts w:ascii="Times New Roman" w:hAnsi="Times New Roman"/>
          <w:sz w:val="24"/>
          <w:szCs w:val="24"/>
        </w:rPr>
        <w:t xml:space="preserve">. Качественная реакция на соли аммония. </w:t>
      </w:r>
    </w:p>
    <w:p w:rsidR="007E3A01" w:rsidRPr="00745965" w:rsidRDefault="007E3A01" w:rsidP="004907B4">
      <w:pPr>
        <w:ind w:left="360"/>
        <w:jc w:val="both"/>
        <w:rPr>
          <w:rFonts w:ascii="Times New Roman" w:hAnsi="Times New Roman"/>
          <w:b/>
          <w:sz w:val="24"/>
          <w:szCs w:val="24"/>
        </w:rPr>
      </w:pPr>
      <w:r w:rsidRPr="00745965">
        <w:rPr>
          <w:rFonts w:ascii="Times New Roman" w:hAnsi="Times New Roman"/>
          <w:b/>
          <w:sz w:val="24"/>
          <w:szCs w:val="24"/>
        </w:rPr>
        <w:t>Лабораторный опыт 10</w:t>
      </w:r>
      <w:r w:rsidRPr="00745965">
        <w:rPr>
          <w:rFonts w:ascii="Times New Roman" w:hAnsi="Times New Roman"/>
          <w:sz w:val="24"/>
          <w:szCs w:val="24"/>
        </w:rPr>
        <w:t xml:space="preserve">. Качественная реакция на фосфат-ион. </w:t>
      </w:r>
    </w:p>
    <w:p w:rsidR="007E3A01" w:rsidRPr="00745965" w:rsidRDefault="007E3A01" w:rsidP="004907B4">
      <w:pPr>
        <w:ind w:left="360"/>
        <w:jc w:val="both"/>
        <w:rPr>
          <w:rFonts w:ascii="Times New Roman" w:hAnsi="Times New Roman"/>
          <w:b/>
          <w:sz w:val="24"/>
          <w:szCs w:val="24"/>
        </w:rPr>
      </w:pPr>
      <w:r w:rsidRPr="00745965">
        <w:rPr>
          <w:rFonts w:ascii="Times New Roman" w:hAnsi="Times New Roman"/>
          <w:b/>
          <w:sz w:val="24"/>
          <w:szCs w:val="24"/>
        </w:rPr>
        <w:t>Практическая работа 4</w:t>
      </w:r>
      <w:r w:rsidRPr="00745965">
        <w:rPr>
          <w:rFonts w:ascii="Times New Roman" w:hAnsi="Times New Roman"/>
          <w:sz w:val="24"/>
          <w:szCs w:val="24"/>
        </w:rPr>
        <w:t xml:space="preserve"> Получение аммиака и изучение его свойств. Соли аммония. </w:t>
      </w:r>
      <w:r w:rsidRPr="00745965">
        <w:rPr>
          <w:rFonts w:ascii="Times New Roman" w:hAnsi="Times New Roman"/>
          <w:b/>
          <w:sz w:val="24"/>
          <w:szCs w:val="24"/>
        </w:rPr>
        <w:t>Расчетные задачи</w:t>
      </w:r>
      <w:r w:rsidRPr="00745965">
        <w:rPr>
          <w:rFonts w:ascii="Times New Roman" w:hAnsi="Times New Roman"/>
          <w:sz w:val="24"/>
          <w:szCs w:val="24"/>
        </w:rPr>
        <w:t xml:space="preserve"> Решение задач по материалу темы. </w:t>
      </w:r>
    </w:p>
    <w:p w:rsidR="007E3A01" w:rsidRPr="00745965" w:rsidRDefault="007E3A01" w:rsidP="004907B4">
      <w:pPr>
        <w:ind w:left="360"/>
        <w:jc w:val="both"/>
        <w:rPr>
          <w:rFonts w:ascii="Times New Roman" w:hAnsi="Times New Roman"/>
          <w:sz w:val="24"/>
          <w:szCs w:val="24"/>
        </w:rPr>
      </w:pPr>
      <w:r w:rsidRPr="00745965">
        <w:rPr>
          <w:rFonts w:ascii="Times New Roman" w:hAnsi="Times New Roman"/>
          <w:b/>
          <w:sz w:val="24"/>
          <w:szCs w:val="24"/>
        </w:rPr>
        <w:t>Тема 8</w:t>
      </w:r>
      <w:r w:rsidRPr="00745965">
        <w:rPr>
          <w:rFonts w:ascii="Times New Roman" w:hAnsi="Times New Roman"/>
          <w:sz w:val="24"/>
          <w:szCs w:val="24"/>
        </w:rPr>
        <w:t xml:space="preserve">. Подгруппа углерода (7 ч) </w:t>
      </w:r>
    </w:p>
    <w:p w:rsidR="007E3A01" w:rsidRPr="00745965" w:rsidRDefault="007E3A01" w:rsidP="004907B4">
      <w:pPr>
        <w:ind w:left="360"/>
        <w:jc w:val="both"/>
        <w:rPr>
          <w:rFonts w:ascii="Times New Roman" w:hAnsi="Times New Roman"/>
          <w:sz w:val="24"/>
          <w:szCs w:val="24"/>
        </w:rPr>
      </w:pPr>
      <w:r w:rsidRPr="00745965">
        <w:rPr>
          <w:rFonts w:ascii="Times New Roman" w:hAnsi="Times New Roman"/>
          <w:sz w:val="24"/>
          <w:szCs w:val="24"/>
        </w:rPr>
        <w:t xml:space="preserve">Углерод — химический элемент. Строение атома, электроотрицательность и степени окисления. Углерод — простое вещество. Аллотропные модификации (алмаз, графит) и их свойства. Химические свойства (окислительно - восстановительная двойственность) углерода: горение, восстановление оксидов металлов, взаимодействие с металлами и водородом. Оксиды углерода(П) и (IV), получение, свойства и применение. Действие оксида углерода(П) на организм. Угольная кислота, карбонаты и гидрокарбонаты. Качественная реакция на карбонаты и гидрокарбонаты. Углерод — основа живой (органической) природы. Охрана атмосферного воздуха от загрязнений. Парниковый эффект. Круговорот углерода в природе Кремний — химический элемент. Строение атома, электроотрицательность и степени окисления. Кремний — простое вещество. Нахождение в природе, получение и физические свойства. Химические свойства (окислительно- восстановительная двойственность) кремния: взаимодействие с неметаллами и металлами. Оксид кремния(IV) и кремниевая кислота, силикаты. Кремний — основа неживой (неорганической) природы. Применение кремния. Понятие о силикатной промышленности (производство керамики, стекла, цемента, бетона, железобетона) </w:t>
      </w:r>
      <w:r w:rsidRPr="00745965">
        <w:rPr>
          <w:rFonts w:ascii="Times New Roman" w:hAnsi="Times New Roman"/>
          <w:b/>
          <w:sz w:val="24"/>
          <w:szCs w:val="24"/>
        </w:rPr>
        <w:t xml:space="preserve">Демонстрации </w:t>
      </w:r>
    </w:p>
    <w:p w:rsidR="007E3A01" w:rsidRPr="00745965" w:rsidRDefault="007E3A01" w:rsidP="004907B4">
      <w:pPr>
        <w:ind w:left="360"/>
        <w:jc w:val="both"/>
        <w:rPr>
          <w:rFonts w:ascii="Times New Roman" w:hAnsi="Times New Roman"/>
          <w:sz w:val="24"/>
          <w:szCs w:val="24"/>
        </w:rPr>
      </w:pPr>
      <w:r w:rsidRPr="00745965">
        <w:rPr>
          <w:rFonts w:ascii="Times New Roman" w:hAnsi="Times New Roman"/>
          <w:sz w:val="24"/>
          <w:szCs w:val="24"/>
        </w:rPr>
        <w:t>1. Образцы природных соединений углерода и кремния.</w:t>
      </w:r>
    </w:p>
    <w:p w:rsidR="007E3A01" w:rsidRPr="00745965" w:rsidRDefault="007E3A01" w:rsidP="004907B4">
      <w:pPr>
        <w:ind w:left="360"/>
        <w:jc w:val="both"/>
        <w:rPr>
          <w:rFonts w:ascii="Times New Roman" w:hAnsi="Times New Roman"/>
          <w:sz w:val="24"/>
          <w:szCs w:val="24"/>
        </w:rPr>
      </w:pPr>
      <w:r w:rsidRPr="00745965">
        <w:rPr>
          <w:rFonts w:ascii="Times New Roman" w:hAnsi="Times New Roman"/>
          <w:sz w:val="24"/>
          <w:szCs w:val="24"/>
        </w:rPr>
        <w:t xml:space="preserve"> 2. Отношение карбонатов и гидрокарбонатов к кислотам. </w:t>
      </w:r>
    </w:p>
    <w:p w:rsidR="007E3A01" w:rsidRPr="00745965" w:rsidRDefault="007E3A01" w:rsidP="004907B4">
      <w:pPr>
        <w:ind w:left="360"/>
        <w:jc w:val="both"/>
        <w:rPr>
          <w:rFonts w:ascii="Times New Roman" w:hAnsi="Times New Roman"/>
          <w:b/>
          <w:sz w:val="24"/>
          <w:szCs w:val="24"/>
        </w:rPr>
      </w:pPr>
      <w:r w:rsidRPr="00745965">
        <w:rPr>
          <w:rFonts w:ascii="Times New Roman" w:hAnsi="Times New Roman"/>
          <w:sz w:val="24"/>
          <w:szCs w:val="24"/>
        </w:rPr>
        <w:t xml:space="preserve">3. Получение кремниевой кислоты. </w:t>
      </w:r>
    </w:p>
    <w:p w:rsidR="007E3A01" w:rsidRPr="00745965" w:rsidRDefault="007E3A01" w:rsidP="004907B4">
      <w:pPr>
        <w:ind w:left="360"/>
        <w:jc w:val="both"/>
        <w:rPr>
          <w:rFonts w:ascii="Times New Roman" w:hAnsi="Times New Roman"/>
          <w:b/>
          <w:sz w:val="24"/>
          <w:szCs w:val="24"/>
        </w:rPr>
      </w:pPr>
      <w:r w:rsidRPr="00745965">
        <w:rPr>
          <w:rFonts w:ascii="Times New Roman" w:hAnsi="Times New Roman"/>
          <w:b/>
          <w:sz w:val="24"/>
          <w:szCs w:val="24"/>
        </w:rPr>
        <w:t>Лабораторный опыт 11</w:t>
      </w:r>
      <w:r w:rsidRPr="00745965">
        <w:rPr>
          <w:rFonts w:ascii="Times New Roman" w:hAnsi="Times New Roman"/>
          <w:sz w:val="24"/>
          <w:szCs w:val="24"/>
        </w:rPr>
        <w:t xml:space="preserve"> Адсорбционные свойства угля. </w:t>
      </w:r>
    </w:p>
    <w:p w:rsidR="007E3A01" w:rsidRPr="00745965" w:rsidRDefault="007E3A01" w:rsidP="004907B4">
      <w:pPr>
        <w:ind w:left="360"/>
        <w:jc w:val="both"/>
        <w:rPr>
          <w:rFonts w:ascii="Times New Roman" w:hAnsi="Times New Roman"/>
          <w:b/>
          <w:sz w:val="24"/>
          <w:szCs w:val="24"/>
        </w:rPr>
      </w:pPr>
      <w:r w:rsidRPr="00745965">
        <w:rPr>
          <w:rFonts w:ascii="Times New Roman" w:hAnsi="Times New Roman"/>
          <w:b/>
          <w:sz w:val="24"/>
          <w:szCs w:val="24"/>
        </w:rPr>
        <w:t>Лабораторный опыт 12</w:t>
      </w:r>
      <w:r w:rsidRPr="00745965">
        <w:rPr>
          <w:rFonts w:ascii="Times New Roman" w:hAnsi="Times New Roman"/>
          <w:sz w:val="24"/>
          <w:szCs w:val="24"/>
        </w:rPr>
        <w:t xml:space="preserve"> Распознавание карбонатов. </w:t>
      </w:r>
    </w:p>
    <w:p w:rsidR="007E3A01" w:rsidRPr="00745965" w:rsidRDefault="007E3A01" w:rsidP="004907B4">
      <w:pPr>
        <w:ind w:left="360"/>
        <w:jc w:val="both"/>
        <w:rPr>
          <w:rFonts w:ascii="Times New Roman" w:hAnsi="Times New Roman"/>
          <w:b/>
          <w:sz w:val="24"/>
          <w:szCs w:val="24"/>
        </w:rPr>
      </w:pPr>
      <w:r w:rsidRPr="00745965">
        <w:rPr>
          <w:rFonts w:ascii="Times New Roman" w:hAnsi="Times New Roman"/>
          <w:b/>
          <w:sz w:val="24"/>
          <w:szCs w:val="24"/>
        </w:rPr>
        <w:t>Лабораторный опыт 13</w:t>
      </w:r>
      <w:r w:rsidRPr="00745965">
        <w:rPr>
          <w:rFonts w:ascii="Times New Roman" w:hAnsi="Times New Roman"/>
          <w:sz w:val="24"/>
          <w:szCs w:val="24"/>
        </w:rPr>
        <w:t xml:space="preserve"> Свойства водных растворов водородных соединений неметаллов. </w:t>
      </w:r>
    </w:p>
    <w:p w:rsidR="007E3A01" w:rsidRPr="00745965" w:rsidRDefault="007E3A01" w:rsidP="004907B4">
      <w:pPr>
        <w:ind w:left="360"/>
        <w:jc w:val="both"/>
        <w:rPr>
          <w:rFonts w:ascii="Times New Roman" w:hAnsi="Times New Roman"/>
          <w:b/>
          <w:sz w:val="24"/>
          <w:szCs w:val="24"/>
        </w:rPr>
      </w:pPr>
      <w:r w:rsidRPr="00745965">
        <w:rPr>
          <w:rFonts w:ascii="Times New Roman" w:hAnsi="Times New Roman"/>
          <w:b/>
          <w:sz w:val="24"/>
          <w:szCs w:val="24"/>
        </w:rPr>
        <w:t>Практическая работа 5</w:t>
      </w:r>
      <w:r w:rsidRPr="00745965">
        <w:rPr>
          <w:rFonts w:ascii="Times New Roman" w:hAnsi="Times New Roman"/>
          <w:sz w:val="24"/>
          <w:szCs w:val="24"/>
        </w:rPr>
        <w:t xml:space="preserve"> Получение оксида углерода(IV) и изучение его свойств. Свойства карбонатов. </w:t>
      </w:r>
    </w:p>
    <w:p w:rsidR="007E3A01" w:rsidRPr="00745965" w:rsidRDefault="007E3A01" w:rsidP="004907B4">
      <w:pPr>
        <w:ind w:left="360"/>
        <w:jc w:val="both"/>
        <w:rPr>
          <w:rFonts w:ascii="Times New Roman" w:hAnsi="Times New Roman"/>
          <w:b/>
          <w:sz w:val="24"/>
          <w:szCs w:val="24"/>
        </w:rPr>
      </w:pPr>
      <w:r w:rsidRPr="00745965">
        <w:rPr>
          <w:rFonts w:ascii="Times New Roman" w:hAnsi="Times New Roman"/>
          <w:b/>
          <w:sz w:val="24"/>
          <w:szCs w:val="24"/>
        </w:rPr>
        <w:t>Расчетные задачи</w:t>
      </w:r>
      <w:r w:rsidRPr="00745965">
        <w:rPr>
          <w:rFonts w:ascii="Times New Roman" w:hAnsi="Times New Roman"/>
          <w:sz w:val="24"/>
          <w:szCs w:val="24"/>
        </w:rPr>
        <w:t xml:space="preserve"> Решение задач по материалу темы. </w:t>
      </w:r>
    </w:p>
    <w:p w:rsidR="007E3A01" w:rsidRPr="00745965" w:rsidRDefault="007E3A01" w:rsidP="004907B4">
      <w:pPr>
        <w:ind w:left="1080"/>
        <w:jc w:val="both"/>
        <w:rPr>
          <w:rFonts w:ascii="Times New Roman" w:hAnsi="Times New Roman"/>
          <w:sz w:val="24"/>
          <w:szCs w:val="24"/>
        </w:rPr>
      </w:pPr>
      <w:r w:rsidRPr="00745965">
        <w:rPr>
          <w:rFonts w:ascii="Times New Roman" w:hAnsi="Times New Roman"/>
          <w:b/>
          <w:sz w:val="24"/>
          <w:szCs w:val="24"/>
        </w:rPr>
        <w:lastRenderedPageBreak/>
        <w:t>Тема 9</w:t>
      </w:r>
      <w:r w:rsidRPr="00745965">
        <w:rPr>
          <w:rFonts w:ascii="Times New Roman" w:hAnsi="Times New Roman"/>
          <w:sz w:val="24"/>
          <w:szCs w:val="24"/>
        </w:rPr>
        <w:t xml:space="preserve"> Металлы и их соединения (12 ч) </w:t>
      </w:r>
    </w:p>
    <w:p w:rsidR="007E3A01" w:rsidRPr="00745965" w:rsidRDefault="007E3A01" w:rsidP="004907B4">
      <w:pPr>
        <w:ind w:left="360"/>
        <w:jc w:val="both"/>
        <w:rPr>
          <w:rFonts w:ascii="Times New Roman" w:hAnsi="Times New Roman"/>
          <w:sz w:val="24"/>
          <w:szCs w:val="24"/>
        </w:rPr>
      </w:pPr>
      <w:r w:rsidRPr="00745965">
        <w:rPr>
          <w:rFonts w:ascii="Times New Roman" w:hAnsi="Times New Roman"/>
          <w:sz w:val="24"/>
          <w:szCs w:val="24"/>
        </w:rPr>
        <w:t xml:space="preserve">Металлы и их важнейшие химические соединения (обзор) (3 ч) </w:t>
      </w:r>
    </w:p>
    <w:p w:rsidR="007E3A01" w:rsidRPr="00745965" w:rsidRDefault="007E3A01" w:rsidP="004907B4">
      <w:pPr>
        <w:ind w:left="360"/>
        <w:jc w:val="both"/>
        <w:rPr>
          <w:rFonts w:ascii="Times New Roman" w:hAnsi="Times New Roman"/>
          <w:sz w:val="24"/>
          <w:szCs w:val="24"/>
        </w:rPr>
      </w:pPr>
      <w:r w:rsidRPr="00745965">
        <w:rPr>
          <w:rFonts w:ascii="Times New Roman" w:hAnsi="Times New Roman"/>
          <w:sz w:val="24"/>
          <w:szCs w:val="24"/>
        </w:rPr>
        <w:t xml:space="preserve">Положение элементов, образующих простые вещества — металлы, в Периодической системе, особенности строения их атомов, радиусы атомов, электроотрицательность, степени окисления. Простые вещества — металлы. Металлическая химическая связь и металлическая кристаллическая решетка. Характерные физические свойства металлов. Металлы в природе. Общие способы получения металлов (пирометаллургия, гидрометаллургия, электрометаллургия). Химические (восстановительные) свойства металлов. Ряд активности металлов. Отношение металлов к неметаллам, растворам солей, кислот и воде. </w:t>
      </w:r>
    </w:p>
    <w:p w:rsidR="007E3A01" w:rsidRPr="00745965" w:rsidRDefault="007E3A01" w:rsidP="004907B4">
      <w:pPr>
        <w:ind w:left="360"/>
        <w:jc w:val="both"/>
        <w:rPr>
          <w:rFonts w:ascii="Times New Roman" w:hAnsi="Times New Roman"/>
          <w:sz w:val="24"/>
          <w:szCs w:val="24"/>
        </w:rPr>
      </w:pPr>
      <w:r w:rsidRPr="00745965">
        <w:rPr>
          <w:rFonts w:ascii="Times New Roman" w:hAnsi="Times New Roman"/>
          <w:sz w:val="24"/>
          <w:szCs w:val="24"/>
        </w:rPr>
        <w:t xml:space="preserve">Алюминий (1 ч) </w:t>
      </w:r>
    </w:p>
    <w:p w:rsidR="007E3A01" w:rsidRPr="00745965" w:rsidRDefault="007E3A01" w:rsidP="004907B4">
      <w:pPr>
        <w:ind w:left="360"/>
        <w:jc w:val="both"/>
        <w:rPr>
          <w:rFonts w:ascii="Times New Roman" w:hAnsi="Times New Roman"/>
          <w:sz w:val="24"/>
          <w:szCs w:val="24"/>
        </w:rPr>
      </w:pPr>
      <w:r w:rsidRPr="00745965">
        <w:rPr>
          <w:rFonts w:ascii="Times New Roman" w:hAnsi="Times New Roman"/>
          <w:sz w:val="24"/>
          <w:szCs w:val="24"/>
        </w:rPr>
        <w:t xml:space="preserve">Строение атома алюминия. Его природные соединения, получение, физические и химические свойства. Взаимодействие с неметаллами, оксидами металлов, растворами кислот и щелочей, водой. Соединения алюминия, амфотерностъ его оксида и гидроксида. Качественная реакция на ион алюминия. Применение алюминия и его соединений. </w:t>
      </w:r>
    </w:p>
    <w:p w:rsidR="007E3A01" w:rsidRPr="00745965" w:rsidRDefault="007E3A01" w:rsidP="004907B4">
      <w:pPr>
        <w:ind w:left="360"/>
        <w:jc w:val="both"/>
        <w:rPr>
          <w:rFonts w:ascii="Times New Roman" w:hAnsi="Times New Roman"/>
          <w:sz w:val="24"/>
          <w:szCs w:val="24"/>
        </w:rPr>
      </w:pPr>
      <w:r w:rsidRPr="00745965">
        <w:rPr>
          <w:rFonts w:ascii="Times New Roman" w:hAnsi="Times New Roman"/>
          <w:sz w:val="24"/>
          <w:szCs w:val="24"/>
        </w:rPr>
        <w:t xml:space="preserve">Магний и кальций (3 ч) </w:t>
      </w:r>
    </w:p>
    <w:p w:rsidR="007E3A01" w:rsidRPr="00745965" w:rsidRDefault="007E3A01" w:rsidP="004907B4">
      <w:pPr>
        <w:ind w:left="360"/>
        <w:jc w:val="both"/>
        <w:rPr>
          <w:rFonts w:ascii="Times New Roman" w:hAnsi="Times New Roman"/>
          <w:sz w:val="24"/>
          <w:szCs w:val="24"/>
        </w:rPr>
      </w:pPr>
      <w:r w:rsidRPr="00745965">
        <w:rPr>
          <w:rFonts w:ascii="Times New Roman" w:hAnsi="Times New Roman"/>
          <w:sz w:val="24"/>
          <w:szCs w:val="24"/>
        </w:rPr>
        <w:t xml:space="preserve">Общая характеристика химических элементов главной подгруппы II группы. Строение атомов магния и кальция. Магний и кальций в природе, способы их получения, физические и химические свойства. Важнейшие соединения магния и кальция (оксиды, гидроксиды и соли), их свойства и применение. Качественная реакция на ион кальция. Биологическая роль и применение соединений магния и кальция. Жесткость воды и способы ее устранения. Превращения карбонатов в природе. </w:t>
      </w:r>
    </w:p>
    <w:p w:rsidR="007E3A01" w:rsidRPr="00745965" w:rsidRDefault="007E3A01" w:rsidP="004907B4">
      <w:pPr>
        <w:ind w:left="360"/>
        <w:jc w:val="both"/>
        <w:rPr>
          <w:rFonts w:ascii="Times New Roman" w:hAnsi="Times New Roman"/>
          <w:sz w:val="24"/>
          <w:szCs w:val="24"/>
        </w:rPr>
      </w:pPr>
      <w:r w:rsidRPr="00745965">
        <w:rPr>
          <w:rFonts w:ascii="Times New Roman" w:hAnsi="Times New Roman"/>
          <w:sz w:val="24"/>
          <w:szCs w:val="24"/>
        </w:rPr>
        <w:t>Щелочные металлы (2 ч)</w:t>
      </w:r>
    </w:p>
    <w:p w:rsidR="007E3A01" w:rsidRPr="00745965" w:rsidRDefault="007E3A01" w:rsidP="004907B4">
      <w:pPr>
        <w:ind w:left="360"/>
        <w:jc w:val="both"/>
        <w:rPr>
          <w:rFonts w:ascii="Times New Roman" w:hAnsi="Times New Roman"/>
          <w:sz w:val="24"/>
          <w:szCs w:val="24"/>
        </w:rPr>
      </w:pPr>
      <w:r w:rsidRPr="00745965">
        <w:rPr>
          <w:rFonts w:ascii="Times New Roman" w:hAnsi="Times New Roman"/>
          <w:sz w:val="24"/>
          <w:szCs w:val="24"/>
        </w:rPr>
        <w:t xml:space="preserve"> Общая характеристика химических элементов главной подгруппы I группы. Строение атомов щелочных металлов. Распространение щелочных металлов в природе и способы их получения. Физические и химические свойства простых веществ и важнейших соединений (оксидов, гидроксидов, солей). Биологическая роль и применение соединений натрия и калия. Калийные удобрения. </w:t>
      </w:r>
    </w:p>
    <w:p w:rsidR="007E3A01" w:rsidRPr="00745965" w:rsidRDefault="007E3A01" w:rsidP="004907B4">
      <w:pPr>
        <w:ind w:left="360"/>
        <w:jc w:val="both"/>
        <w:rPr>
          <w:rFonts w:ascii="Times New Roman" w:hAnsi="Times New Roman"/>
          <w:sz w:val="24"/>
          <w:szCs w:val="24"/>
        </w:rPr>
      </w:pPr>
      <w:r w:rsidRPr="00745965">
        <w:rPr>
          <w:rFonts w:ascii="Times New Roman" w:hAnsi="Times New Roman"/>
          <w:sz w:val="24"/>
          <w:szCs w:val="24"/>
        </w:rPr>
        <w:t xml:space="preserve">Железо (3 ч) </w:t>
      </w:r>
    </w:p>
    <w:p w:rsidR="007E3A01" w:rsidRPr="00745965" w:rsidRDefault="007E3A01" w:rsidP="004907B4">
      <w:pPr>
        <w:ind w:left="360"/>
        <w:jc w:val="both"/>
        <w:rPr>
          <w:rFonts w:ascii="Times New Roman" w:hAnsi="Times New Roman"/>
          <w:sz w:val="24"/>
          <w:szCs w:val="24"/>
        </w:rPr>
      </w:pPr>
      <w:r w:rsidRPr="00745965">
        <w:rPr>
          <w:rFonts w:ascii="Times New Roman" w:hAnsi="Times New Roman"/>
          <w:sz w:val="24"/>
          <w:szCs w:val="24"/>
        </w:rPr>
        <w:t>Особенности строения атома железа, степени окисления. Природные соединения железа, его получение, физические и химические свойства. Оксиды, гидроксиды и соли железа(II) и (III). Качественные реакции на ионы Fе 2+ и Fе 3</w:t>
      </w:r>
      <w:r w:rsidR="00363301" w:rsidRPr="00745965">
        <w:rPr>
          <w:rFonts w:ascii="Times New Roman" w:hAnsi="Times New Roman"/>
          <w:sz w:val="24"/>
          <w:szCs w:val="24"/>
        </w:rPr>
        <w:t>+.</w:t>
      </w:r>
      <w:r w:rsidRPr="00745965">
        <w:rPr>
          <w:rFonts w:ascii="Times New Roman" w:hAnsi="Times New Roman"/>
          <w:sz w:val="24"/>
          <w:szCs w:val="24"/>
        </w:rPr>
        <w:t xml:space="preserve"> Сплавы железа — чугун, сталь. Значение железа и его соединений в жизненных процессах и в народном хозяйстве.</w:t>
      </w:r>
    </w:p>
    <w:p w:rsidR="007E3A01" w:rsidRPr="00745965" w:rsidRDefault="007E3A01" w:rsidP="004907B4">
      <w:pPr>
        <w:ind w:left="1080"/>
        <w:jc w:val="both"/>
        <w:rPr>
          <w:rFonts w:ascii="Times New Roman" w:hAnsi="Times New Roman"/>
          <w:sz w:val="24"/>
          <w:szCs w:val="24"/>
        </w:rPr>
      </w:pPr>
      <w:r w:rsidRPr="00745965">
        <w:rPr>
          <w:rFonts w:ascii="Times New Roman" w:hAnsi="Times New Roman"/>
          <w:b/>
          <w:sz w:val="24"/>
          <w:szCs w:val="24"/>
        </w:rPr>
        <w:t xml:space="preserve">Демонстрации </w:t>
      </w:r>
    </w:p>
    <w:p w:rsidR="007E3A01" w:rsidRPr="00745965" w:rsidRDefault="007E3A01" w:rsidP="004907B4">
      <w:pPr>
        <w:ind w:left="360"/>
        <w:jc w:val="both"/>
        <w:rPr>
          <w:rFonts w:ascii="Times New Roman" w:hAnsi="Times New Roman"/>
          <w:sz w:val="24"/>
          <w:szCs w:val="24"/>
        </w:rPr>
      </w:pPr>
      <w:r w:rsidRPr="00745965">
        <w:rPr>
          <w:rFonts w:ascii="Times New Roman" w:hAnsi="Times New Roman"/>
          <w:sz w:val="24"/>
          <w:szCs w:val="24"/>
        </w:rPr>
        <w:t>1. Образцы минералов, металлов и сплавов.</w:t>
      </w:r>
    </w:p>
    <w:p w:rsidR="007E3A01" w:rsidRPr="00745965" w:rsidRDefault="007E3A01" w:rsidP="004907B4">
      <w:pPr>
        <w:ind w:left="360"/>
        <w:jc w:val="both"/>
        <w:rPr>
          <w:rFonts w:ascii="Times New Roman" w:hAnsi="Times New Roman"/>
          <w:sz w:val="24"/>
          <w:szCs w:val="24"/>
        </w:rPr>
      </w:pPr>
      <w:r w:rsidRPr="00745965">
        <w:rPr>
          <w:rFonts w:ascii="Times New Roman" w:hAnsi="Times New Roman"/>
          <w:sz w:val="24"/>
          <w:szCs w:val="24"/>
        </w:rPr>
        <w:t xml:space="preserve"> 2. Опыты, показывающие восстановительные свойства металлов. </w:t>
      </w:r>
    </w:p>
    <w:p w:rsidR="007E3A01" w:rsidRPr="00745965" w:rsidRDefault="007E3A01" w:rsidP="004907B4">
      <w:pPr>
        <w:ind w:left="360"/>
        <w:jc w:val="both"/>
        <w:rPr>
          <w:rFonts w:ascii="Times New Roman" w:hAnsi="Times New Roman"/>
          <w:sz w:val="24"/>
          <w:szCs w:val="24"/>
        </w:rPr>
      </w:pPr>
      <w:r w:rsidRPr="00745965">
        <w:rPr>
          <w:rFonts w:ascii="Times New Roman" w:hAnsi="Times New Roman"/>
          <w:sz w:val="24"/>
          <w:szCs w:val="24"/>
        </w:rPr>
        <w:t>3. Взаимодействие натрия и кальция с водой.</w:t>
      </w:r>
    </w:p>
    <w:p w:rsidR="007E3A01" w:rsidRPr="00745965" w:rsidRDefault="007E3A01" w:rsidP="004907B4">
      <w:pPr>
        <w:ind w:left="360"/>
        <w:jc w:val="both"/>
        <w:rPr>
          <w:rFonts w:ascii="Times New Roman" w:hAnsi="Times New Roman"/>
          <w:sz w:val="24"/>
          <w:szCs w:val="24"/>
        </w:rPr>
      </w:pPr>
      <w:r w:rsidRPr="00745965">
        <w:rPr>
          <w:rFonts w:ascii="Times New Roman" w:hAnsi="Times New Roman"/>
          <w:sz w:val="24"/>
          <w:szCs w:val="24"/>
        </w:rPr>
        <w:t xml:space="preserve"> 4. Окрашивание пламени ионами натрия, калия и кальция. </w:t>
      </w:r>
    </w:p>
    <w:p w:rsidR="007E3A01" w:rsidRPr="00745965" w:rsidRDefault="007E3A01" w:rsidP="004907B4">
      <w:pPr>
        <w:ind w:left="360"/>
        <w:jc w:val="both"/>
        <w:rPr>
          <w:rFonts w:ascii="Times New Roman" w:hAnsi="Times New Roman"/>
          <w:b/>
          <w:sz w:val="24"/>
          <w:szCs w:val="24"/>
        </w:rPr>
      </w:pPr>
      <w:r w:rsidRPr="00745965">
        <w:rPr>
          <w:rFonts w:ascii="Times New Roman" w:hAnsi="Times New Roman"/>
          <w:sz w:val="24"/>
          <w:szCs w:val="24"/>
        </w:rPr>
        <w:lastRenderedPageBreak/>
        <w:t>5. Получение и исследование свойств гидроксидов железа(II) и (III)</w:t>
      </w:r>
    </w:p>
    <w:p w:rsidR="007E3A01" w:rsidRPr="00745965" w:rsidRDefault="007E3A01" w:rsidP="004907B4">
      <w:pPr>
        <w:ind w:left="360"/>
        <w:jc w:val="both"/>
        <w:rPr>
          <w:rFonts w:ascii="Times New Roman" w:hAnsi="Times New Roman"/>
          <w:b/>
          <w:sz w:val="24"/>
          <w:szCs w:val="24"/>
        </w:rPr>
      </w:pPr>
      <w:r w:rsidRPr="00745965">
        <w:rPr>
          <w:rFonts w:ascii="Times New Roman" w:hAnsi="Times New Roman"/>
          <w:b/>
          <w:sz w:val="24"/>
          <w:szCs w:val="24"/>
        </w:rPr>
        <w:t>Лабораторный опыт 14</w:t>
      </w:r>
      <w:r w:rsidRPr="00745965">
        <w:rPr>
          <w:rFonts w:ascii="Times New Roman" w:hAnsi="Times New Roman"/>
          <w:sz w:val="24"/>
          <w:szCs w:val="24"/>
        </w:rPr>
        <w:t xml:space="preserve"> Жесткость воды и ее устранение. </w:t>
      </w:r>
    </w:p>
    <w:p w:rsidR="007E3A01" w:rsidRPr="00745965" w:rsidRDefault="007E3A01" w:rsidP="004907B4">
      <w:pPr>
        <w:ind w:left="360"/>
        <w:jc w:val="both"/>
        <w:rPr>
          <w:rFonts w:ascii="Times New Roman" w:hAnsi="Times New Roman"/>
          <w:b/>
          <w:sz w:val="24"/>
          <w:szCs w:val="24"/>
        </w:rPr>
      </w:pPr>
      <w:r w:rsidRPr="00745965">
        <w:rPr>
          <w:rFonts w:ascii="Times New Roman" w:hAnsi="Times New Roman"/>
          <w:b/>
          <w:sz w:val="24"/>
          <w:szCs w:val="24"/>
        </w:rPr>
        <w:t>Лабораторный опыт 15</w:t>
      </w:r>
      <w:r w:rsidRPr="00745965">
        <w:rPr>
          <w:rFonts w:ascii="Times New Roman" w:hAnsi="Times New Roman"/>
          <w:sz w:val="24"/>
          <w:szCs w:val="24"/>
        </w:rPr>
        <w:t xml:space="preserve"> Качественные реакции на ионы железа. </w:t>
      </w:r>
    </w:p>
    <w:p w:rsidR="007E3A01" w:rsidRPr="00745965" w:rsidRDefault="007E3A01" w:rsidP="004907B4">
      <w:pPr>
        <w:ind w:left="360"/>
        <w:jc w:val="both"/>
        <w:rPr>
          <w:rFonts w:ascii="Times New Roman" w:hAnsi="Times New Roman"/>
          <w:b/>
          <w:sz w:val="24"/>
          <w:szCs w:val="24"/>
        </w:rPr>
      </w:pPr>
      <w:r w:rsidRPr="00745965">
        <w:rPr>
          <w:rFonts w:ascii="Times New Roman" w:hAnsi="Times New Roman"/>
          <w:b/>
          <w:sz w:val="24"/>
          <w:szCs w:val="24"/>
        </w:rPr>
        <w:t>Практическая работа 6</w:t>
      </w:r>
      <w:r w:rsidRPr="00745965">
        <w:rPr>
          <w:rFonts w:ascii="Times New Roman" w:hAnsi="Times New Roman"/>
          <w:sz w:val="24"/>
          <w:szCs w:val="24"/>
        </w:rPr>
        <w:t xml:space="preserve"> Решение экспериментальных задач по теме «Металлы и их соединения». </w:t>
      </w:r>
    </w:p>
    <w:p w:rsidR="007E3A01" w:rsidRPr="00745965" w:rsidRDefault="007E3A01" w:rsidP="004907B4">
      <w:pPr>
        <w:ind w:left="360"/>
        <w:jc w:val="both"/>
        <w:rPr>
          <w:rFonts w:ascii="Times New Roman" w:hAnsi="Times New Roman"/>
          <w:b/>
          <w:sz w:val="24"/>
          <w:szCs w:val="24"/>
        </w:rPr>
      </w:pPr>
      <w:r w:rsidRPr="00745965">
        <w:rPr>
          <w:rFonts w:ascii="Times New Roman" w:hAnsi="Times New Roman"/>
          <w:b/>
          <w:sz w:val="24"/>
          <w:szCs w:val="24"/>
        </w:rPr>
        <w:t>Расчетные задачи</w:t>
      </w:r>
      <w:r w:rsidRPr="00745965">
        <w:rPr>
          <w:rFonts w:ascii="Times New Roman" w:hAnsi="Times New Roman"/>
          <w:sz w:val="24"/>
          <w:szCs w:val="24"/>
        </w:rPr>
        <w:t xml:space="preserve"> 1. Решение задач по материалу темы. </w:t>
      </w:r>
    </w:p>
    <w:p w:rsidR="007E3A01" w:rsidRPr="00745965" w:rsidRDefault="007E3A01" w:rsidP="004907B4">
      <w:pPr>
        <w:ind w:left="1080"/>
        <w:jc w:val="both"/>
        <w:rPr>
          <w:rFonts w:ascii="Times New Roman" w:hAnsi="Times New Roman"/>
          <w:sz w:val="24"/>
          <w:szCs w:val="24"/>
        </w:rPr>
      </w:pPr>
      <w:r w:rsidRPr="00745965">
        <w:rPr>
          <w:rFonts w:ascii="Times New Roman" w:hAnsi="Times New Roman"/>
          <w:b/>
          <w:sz w:val="24"/>
          <w:szCs w:val="24"/>
        </w:rPr>
        <w:t>Тема 10</w:t>
      </w:r>
      <w:r w:rsidRPr="00745965">
        <w:rPr>
          <w:rFonts w:ascii="Times New Roman" w:hAnsi="Times New Roman"/>
          <w:sz w:val="24"/>
          <w:szCs w:val="24"/>
        </w:rPr>
        <w:t xml:space="preserve"> Органические соединения (10 ч)</w:t>
      </w:r>
    </w:p>
    <w:p w:rsidR="007E3A01" w:rsidRPr="00745965" w:rsidRDefault="007E3A01" w:rsidP="004907B4">
      <w:pPr>
        <w:ind w:left="360"/>
        <w:jc w:val="both"/>
        <w:rPr>
          <w:rFonts w:ascii="Times New Roman" w:hAnsi="Times New Roman"/>
          <w:b/>
          <w:sz w:val="24"/>
          <w:szCs w:val="24"/>
        </w:rPr>
      </w:pPr>
      <w:r w:rsidRPr="00745965">
        <w:rPr>
          <w:rFonts w:ascii="Times New Roman" w:hAnsi="Times New Roman"/>
          <w:sz w:val="24"/>
          <w:szCs w:val="24"/>
        </w:rPr>
        <w:t xml:space="preserve"> Взаимосвязь неорганических и органических веществ. Особенности органических веществ. Предельные углеводороды — алканы. Общая характеристика предельных углеводородов. Нахождение в природе, физические и химические свойства: горение, реакция замещения (на примере метана). Применение алканов. Непредельные углеводороды — алкены. Состав и физические свойства алкенов. Химические свойства: горение, реакции присоединения водорода, галогенов и полимеризации (на примере этилена). Представление о полимерах. Применение этилена в быту и народном хозяйстве. Природные источники углеводородов. Природные и попутные нефтяные газы, их состав и использование. Нефть. Каменный уголь. Функциональные группы (гидроксильная, карбоксильная группы, аминогруппа). Спирты. Общая характеристика спиртов. Метиловый и этиловый спирты. Химические свойства спиртов: горение, взаимодействие с кислотами. Действие спиртов на организм. Трехатомный спирт глицерин. Применение спиртов. Карбоновые кислоты на примере уксусной кислоты. Ее свойства и применение. Реакция этерификации. Понятие о сложных эфирах. Жиры — сложные эфиры глицерина и высших карбоновых кислот. Физические свойства, применение и биологическая роль жиров. Понятие об углеводах. Глюкоза, сахароза, крахмал, целлюлоза, их нахождение в природе и биологическая роль. Азотсодержащие соединения. Понятие об аминокислотах. Белки, их биологическая роль. Качественные реакции на белки. </w:t>
      </w:r>
    </w:p>
    <w:p w:rsidR="007E3A01" w:rsidRPr="00745965" w:rsidRDefault="007E3A01" w:rsidP="004907B4">
      <w:pPr>
        <w:ind w:left="360"/>
        <w:jc w:val="both"/>
        <w:rPr>
          <w:rFonts w:ascii="Times New Roman" w:hAnsi="Times New Roman"/>
          <w:sz w:val="24"/>
          <w:szCs w:val="24"/>
        </w:rPr>
      </w:pPr>
      <w:r w:rsidRPr="00745965">
        <w:rPr>
          <w:rFonts w:ascii="Times New Roman" w:hAnsi="Times New Roman"/>
          <w:b/>
          <w:sz w:val="24"/>
          <w:szCs w:val="24"/>
        </w:rPr>
        <w:t>Демонстрации</w:t>
      </w:r>
      <w:r w:rsidRPr="00745965">
        <w:rPr>
          <w:rFonts w:ascii="Times New Roman" w:hAnsi="Times New Roman"/>
          <w:sz w:val="24"/>
          <w:szCs w:val="24"/>
        </w:rPr>
        <w:t xml:space="preserve"> </w:t>
      </w:r>
    </w:p>
    <w:p w:rsidR="007E3A01" w:rsidRPr="00745965" w:rsidRDefault="007E3A01" w:rsidP="004907B4">
      <w:pPr>
        <w:ind w:left="360"/>
        <w:jc w:val="both"/>
        <w:rPr>
          <w:rFonts w:ascii="Times New Roman" w:hAnsi="Times New Roman"/>
          <w:sz w:val="24"/>
          <w:szCs w:val="24"/>
        </w:rPr>
      </w:pPr>
      <w:r w:rsidRPr="00745965">
        <w:rPr>
          <w:rFonts w:ascii="Times New Roman" w:hAnsi="Times New Roman"/>
          <w:sz w:val="24"/>
          <w:szCs w:val="24"/>
        </w:rPr>
        <w:t xml:space="preserve">1. Отношение углеводородов к кислороду и бромной воде. </w:t>
      </w:r>
    </w:p>
    <w:p w:rsidR="007E3A01" w:rsidRPr="00745965" w:rsidRDefault="007E3A01" w:rsidP="004907B4">
      <w:pPr>
        <w:ind w:left="360"/>
        <w:jc w:val="both"/>
        <w:rPr>
          <w:rFonts w:ascii="Times New Roman" w:hAnsi="Times New Roman"/>
          <w:sz w:val="24"/>
          <w:szCs w:val="24"/>
        </w:rPr>
      </w:pPr>
      <w:r w:rsidRPr="00745965">
        <w:rPr>
          <w:rFonts w:ascii="Times New Roman" w:hAnsi="Times New Roman"/>
          <w:sz w:val="24"/>
          <w:szCs w:val="24"/>
        </w:rPr>
        <w:t xml:space="preserve">2. Образцы полимеров. </w:t>
      </w:r>
    </w:p>
    <w:p w:rsidR="007E3A01" w:rsidRPr="00745965" w:rsidRDefault="007E3A01" w:rsidP="004907B4">
      <w:pPr>
        <w:ind w:left="360"/>
        <w:jc w:val="both"/>
        <w:rPr>
          <w:rFonts w:ascii="Times New Roman" w:hAnsi="Times New Roman"/>
          <w:sz w:val="24"/>
          <w:szCs w:val="24"/>
        </w:rPr>
      </w:pPr>
      <w:r w:rsidRPr="00745965">
        <w:rPr>
          <w:rFonts w:ascii="Times New Roman" w:hAnsi="Times New Roman"/>
          <w:sz w:val="24"/>
          <w:szCs w:val="24"/>
        </w:rPr>
        <w:t>3. Горение спирта.</w:t>
      </w:r>
    </w:p>
    <w:p w:rsidR="007E3A01" w:rsidRPr="00745965" w:rsidRDefault="007E3A01" w:rsidP="004907B4">
      <w:pPr>
        <w:ind w:left="360"/>
        <w:jc w:val="both"/>
        <w:rPr>
          <w:rFonts w:ascii="Times New Roman" w:hAnsi="Times New Roman"/>
          <w:b/>
          <w:sz w:val="24"/>
          <w:szCs w:val="24"/>
        </w:rPr>
      </w:pPr>
      <w:r w:rsidRPr="00745965">
        <w:rPr>
          <w:rFonts w:ascii="Times New Roman" w:hAnsi="Times New Roman"/>
          <w:sz w:val="24"/>
          <w:szCs w:val="24"/>
        </w:rPr>
        <w:t xml:space="preserve"> 4. Образцы жиров и углеводов.</w:t>
      </w:r>
    </w:p>
    <w:p w:rsidR="007E3A01" w:rsidRPr="00745965" w:rsidRDefault="007E3A01" w:rsidP="004907B4">
      <w:pPr>
        <w:ind w:left="360"/>
        <w:jc w:val="both"/>
        <w:rPr>
          <w:rFonts w:ascii="Times New Roman" w:hAnsi="Times New Roman"/>
          <w:b/>
          <w:sz w:val="24"/>
          <w:szCs w:val="24"/>
        </w:rPr>
      </w:pPr>
      <w:r w:rsidRPr="00745965">
        <w:rPr>
          <w:rFonts w:ascii="Times New Roman" w:hAnsi="Times New Roman"/>
          <w:b/>
          <w:sz w:val="24"/>
          <w:szCs w:val="24"/>
        </w:rPr>
        <w:t xml:space="preserve"> Лабораторный опыт 16</w:t>
      </w:r>
      <w:r w:rsidRPr="00745965">
        <w:rPr>
          <w:rFonts w:ascii="Times New Roman" w:hAnsi="Times New Roman"/>
          <w:sz w:val="24"/>
          <w:szCs w:val="24"/>
        </w:rPr>
        <w:t xml:space="preserve"> Свойства уксусной кислоты. </w:t>
      </w:r>
    </w:p>
    <w:p w:rsidR="007E3A01" w:rsidRPr="00745965" w:rsidRDefault="007E3A01" w:rsidP="004907B4">
      <w:pPr>
        <w:ind w:left="360"/>
        <w:jc w:val="both"/>
        <w:rPr>
          <w:rFonts w:ascii="Times New Roman" w:hAnsi="Times New Roman"/>
          <w:sz w:val="24"/>
          <w:szCs w:val="24"/>
        </w:rPr>
      </w:pPr>
      <w:r w:rsidRPr="00745965">
        <w:rPr>
          <w:rFonts w:ascii="Times New Roman" w:hAnsi="Times New Roman"/>
          <w:b/>
          <w:sz w:val="24"/>
          <w:szCs w:val="24"/>
        </w:rPr>
        <w:t>Лабораторный опыт 17</w:t>
      </w:r>
      <w:r w:rsidRPr="00745965">
        <w:rPr>
          <w:rFonts w:ascii="Times New Roman" w:hAnsi="Times New Roman"/>
          <w:sz w:val="24"/>
          <w:szCs w:val="24"/>
        </w:rPr>
        <w:t xml:space="preserve"> Качественная реакция на белки.</w:t>
      </w:r>
    </w:p>
    <w:p w:rsidR="007E3A01" w:rsidRPr="00E93109" w:rsidRDefault="007E3A01" w:rsidP="004907B4">
      <w:pPr>
        <w:ind w:left="360"/>
        <w:jc w:val="both"/>
        <w:rPr>
          <w:rFonts w:ascii="Times New Roman" w:hAnsi="Times New Roman"/>
          <w:sz w:val="24"/>
          <w:szCs w:val="24"/>
        </w:rPr>
      </w:pPr>
      <w:r w:rsidRPr="00745965">
        <w:rPr>
          <w:rFonts w:ascii="Times New Roman" w:hAnsi="Times New Roman"/>
          <w:sz w:val="24"/>
          <w:szCs w:val="24"/>
        </w:rPr>
        <w:t xml:space="preserve"> </w:t>
      </w:r>
      <w:r w:rsidRPr="00745965">
        <w:rPr>
          <w:rFonts w:ascii="Times New Roman" w:hAnsi="Times New Roman"/>
          <w:b/>
          <w:sz w:val="24"/>
          <w:szCs w:val="24"/>
        </w:rPr>
        <w:t>Расчетные задачи</w:t>
      </w:r>
      <w:r w:rsidRPr="00745965">
        <w:rPr>
          <w:rFonts w:ascii="Times New Roman" w:hAnsi="Times New Roman"/>
          <w:sz w:val="24"/>
          <w:szCs w:val="24"/>
        </w:rPr>
        <w:t xml:space="preserve"> Решение задач по материалу темы </w:t>
      </w:r>
    </w:p>
    <w:p w:rsidR="007E3A01" w:rsidRPr="00745965" w:rsidRDefault="007E3A01" w:rsidP="004907B4">
      <w:pPr>
        <w:ind w:left="360"/>
        <w:jc w:val="both"/>
        <w:rPr>
          <w:rFonts w:ascii="Times New Roman" w:hAnsi="Times New Roman"/>
          <w:sz w:val="24"/>
          <w:szCs w:val="24"/>
        </w:rPr>
      </w:pPr>
      <w:r w:rsidRPr="00745965">
        <w:rPr>
          <w:rFonts w:ascii="Times New Roman" w:hAnsi="Times New Roman"/>
          <w:sz w:val="24"/>
          <w:szCs w:val="24"/>
        </w:rPr>
        <w:t>Планируемые результаты</w:t>
      </w:r>
    </w:p>
    <w:p w:rsidR="007E3A01" w:rsidRPr="00745965" w:rsidRDefault="007E3A01" w:rsidP="004907B4">
      <w:pPr>
        <w:ind w:left="360"/>
        <w:jc w:val="both"/>
        <w:rPr>
          <w:rFonts w:ascii="Times New Roman" w:hAnsi="Times New Roman"/>
          <w:sz w:val="24"/>
          <w:szCs w:val="24"/>
        </w:rPr>
      </w:pPr>
      <w:r w:rsidRPr="00745965">
        <w:rPr>
          <w:rFonts w:ascii="Times New Roman" w:hAnsi="Times New Roman"/>
          <w:sz w:val="24"/>
          <w:szCs w:val="24"/>
        </w:rPr>
        <w:t xml:space="preserve"> воспроизводить знаки химических элементов, формулы химических веществ и уравнения химических реакций; </w:t>
      </w:r>
    </w:p>
    <w:p w:rsidR="007E3A01" w:rsidRPr="00745965" w:rsidRDefault="007E3A01" w:rsidP="004907B4">
      <w:pPr>
        <w:ind w:left="360"/>
        <w:jc w:val="both"/>
        <w:rPr>
          <w:rFonts w:ascii="Times New Roman" w:hAnsi="Times New Roman"/>
          <w:sz w:val="24"/>
          <w:szCs w:val="24"/>
        </w:rPr>
      </w:pPr>
      <w:r w:rsidRPr="00745965">
        <w:rPr>
          <w:rFonts w:ascii="Times New Roman" w:hAnsi="Times New Roman"/>
          <w:sz w:val="24"/>
          <w:szCs w:val="24"/>
        </w:rPr>
        <w:lastRenderedPageBreak/>
        <w:t xml:space="preserve"> важнейшие химические понятия: атом, молекула, химическая связь, вещество и его агрегатные состояния, классификация веществ, химические реакции и их классификация, электролитическая диссоциация;</w:t>
      </w:r>
    </w:p>
    <w:p w:rsidR="007E3A01" w:rsidRPr="00745965" w:rsidRDefault="00E93109" w:rsidP="004907B4">
      <w:pPr>
        <w:ind w:left="360"/>
        <w:jc w:val="both"/>
        <w:rPr>
          <w:rFonts w:ascii="Times New Roman" w:hAnsi="Times New Roman"/>
          <w:b/>
          <w:i/>
          <w:sz w:val="24"/>
          <w:szCs w:val="24"/>
        </w:rPr>
      </w:pPr>
      <w:r>
        <w:rPr>
          <w:rFonts w:ascii="Times New Roman" w:hAnsi="Times New Roman"/>
          <w:sz w:val="24"/>
          <w:szCs w:val="24"/>
        </w:rPr>
        <w:t xml:space="preserve"> </w:t>
      </w:r>
      <w:r w:rsidR="007E3A01" w:rsidRPr="00745965">
        <w:rPr>
          <w:rFonts w:ascii="Times New Roman" w:hAnsi="Times New Roman"/>
          <w:sz w:val="24"/>
          <w:szCs w:val="24"/>
        </w:rPr>
        <w:t xml:space="preserve"> основные законы химии: сохранения массы веществ, постоянства состава, периодический закон; </w:t>
      </w:r>
    </w:p>
    <w:p w:rsidR="007E3A01" w:rsidRPr="00745965" w:rsidRDefault="007E3A01" w:rsidP="004907B4">
      <w:pPr>
        <w:ind w:left="360"/>
        <w:jc w:val="both"/>
        <w:rPr>
          <w:rFonts w:ascii="Times New Roman" w:hAnsi="Times New Roman"/>
          <w:b/>
          <w:i/>
          <w:sz w:val="24"/>
          <w:szCs w:val="24"/>
        </w:rPr>
      </w:pPr>
      <w:r w:rsidRPr="00745965">
        <w:rPr>
          <w:rFonts w:ascii="Times New Roman" w:hAnsi="Times New Roman"/>
          <w:b/>
          <w:i/>
          <w:sz w:val="24"/>
          <w:szCs w:val="24"/>
        </w:rPr>
        <w:t xml:space="preserve">уметь </w:t>
      </w:r>
    </w:p>
    <w:p w:rsidR="007E3A01" w:rsidRPr="00745965" w:rsidRDefault="007E3A01" w:rsidP="004907B4">
      <w:pPr>
        <w:ind w:left="360"/>
        <w:jc w:val="both"/>
        <w:rPr>
          <w:rFonts w:ascii="Times New Roman" w:hAnsi="Times New Roman"/>
          <w:sz w:val="24"/>
          <w:szCs w:val="24"/>
        </w:rPr>
      </w:pPr>
      <w:r w:rsidRPr="00745965">
        <w:rPr>
          <w:rFonts w:ascii="Times New Roman" w:hAnsi="Times New Roman"/>
          <w:b/>
          <w:i/>
          <w:sz w:val="24"/>
          <w:szCs w:val="24"/>
        </w:rPr>
        <w:t xml:space="preserve">Называть </w:t>
      </w:r>
      <w:r w:rsidRPr="00745965">
        <w:rPr>
          <w:rFonts w:ascii="Times New Roman" w:hAnsi="Times New Roman"/>
          <w:sz w:val="24"/>
          <w:szCs w:val="24"/>
        </w:rPr>
        <w:t xml:space="preserve">знаки химических элементов, соединения изученных классов, типы химических реакций; </w:t>
      </w:r>
    </w:p>
    <w:p w:rsidR="007E3A01" w:rsidRPr="00745965" w:rsidRDefault="007E3A01" w:rsidP="004907B4">
      <w:pPr>
        <w:ind w:left="360"/>
        <w:jc w:val="both"/>
        <w:rPr>
          <w:rFonts w:ascii="Times New Roman" w:hAnsi="Times New Roman"/>
          <w:sz w:val="24"/>
          <w:szCs w:val="24"/>
        </w:rPr>
      </w:pPr>
      <w:r w:rsidRPr="00745965">
        <w:rPr>
          <w:rFonts w:ascii="Times New Roman" w:hAnsi="Times New Roman"/>
          <w:sz w:val="24"/>
          <w:szCs w:val="24"/>
        </w:rPr>
        <w:t xml:space="preserve"> </w:t>
      </w:r>
      <w:r w:rsidRPr="00745965">
        <w:rPr>
          <w:rFonts w:ascii="Times New Roman" w:hAnsi="Times New Roman"/>
          <w:b/>
          <w:i/>
          <w:sz w:val="24"/>
          <w:szCs w:val="24"/>
        </w:rPr>
        <w:t>объяснять:</w:t>
      </w:r>
      <w:r w:rsidRPr="00745965">
        <w:rPr>
          <w:rFonts w:ascii="Times New Roman" w:hAnsi="Times New Roman"/>
          <w:sz w:val="24"/>
          <w:szCs w:val="24"/>
        </w:rPr>
        <w:t xml:space="preserve"> физический смысл атомного (порядкового) номера химического элемента, номеров группы и периода, к которым он принадлежит в периодической системе Д.И. Менделеева; закономерности изменения свойств элементов в пределах малых периодов и главных подгрупп; причины многообразия веществ; сущность реакций ионного обмена;</w:t>
      </w:r>
    </w:p>
    <w:p w:rsidR="007E3A01" w:rsidRPr="00745965" w:rsidRDefault="00E93109" w:rsidP="004907B4">
      <w:pPr>
        <w:ind w:left="360"/>
        <w:jc w:val="both"/>
        <w:rPr>
          <w:rFonts w:ascii="Times New Roman" w:hAnsi="Times New Roman"/>
          <w:sz w:val="24"/>
          <w:szCs w:val="24"/>
        </w:rPr>
      </w:pPr>
      <w:r>
        <w:rPr>
          <w:rFonts w:ascii="Times New Roman" w:hAnsi="Times New Roman"/>
          <w:sz w:val="24"/>
          <w:szCs w:val="24"/>
        </w:rPr>
        <w:t xml:space="preserve"> </w:t>
      </w:r>
      <w:r w:rsidR="007E3A01" w:rsidRPr="00745965">
        <w:rPr>
          <w:rFonts w:ascii="Times New Roman" w:hAnsi="Times New Roman"/>
          <w:b/>
          <w:i/>
          <w:sz w:val="24"/>
          <w:szCs w:val="24"/>
        </w:rPr>
        <w:t>характеризовать:</w:t>
      </w:r>
      <w:r w:rsidR="007E3A01" w:rsidRPr="00745965">
        <w:rPr>
          <w:rFonts w:ascii="Times New Roman" w:hAnsi="Times New Roman"/>
          <w:sz w:val="24"/>
          <w:szCs w:val="24"/>
        </w:rPr>
        <w:t xml:space="preserve">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общие свойства неорганических и органических веществ;</w:t>
      </w:r>
    </w:p>
    <w:p w:rsidR="007E3A01" w:rsidRPr="00745965" w:rsidRDefault="00E93109" w:rsidP="004907B4">
      <w:pPr>
        <w:ind w:left="360"/>
        <w:jc w:val="both"/>
        <w:rPr>
          <w:rFonts w:ascii="Times New Roman" w:hAnsi="Times New Roman"/>
          <w:sz w:val="24"/>
          <w:szCs w:val="24"/>
        </w:rPr>
      </w:pPr>
      <w:r>
        <w:rPr>
          <w:rFonts w:ascii="Times New Roman" w:hAnsi="Times New Roman"/>
          <w:sz w:val="24"/>
          <w:szCs w:val="24"/>
        </w:rPr>
        <w:t xml:space="preserve"> </w:t>
      </w:r>
      <w:r w:rsidR="007E3A01" w:rsidRPr="00745965">
        <w:rPr>
          <w:rFonts w:ascii="Times New Roman" w:hAnsi="Times New Roman"/>
          <w:sz w:val="24"/>
          <w:szCs w:val="24"/>
        </w:rPr>
        <w:t xml:space="preserve"> </w:t>
      </w:r>
      <w:r w:rsidR="007E3A01" w:rsidRPr="00745965">
        <w:rPr>
          <w:rFonts w:ascii="Times New Roman" w:hAnsi="Times New Roman"/>
          <w:b/>
          <w:i/>
          <w:sz w:val="24"/>
          <w:szCs w:val="24"/>
        </w:rPr>
        <w:t>определять:</w:t>
      </w:r>
      <w:r w:rsidR="007E3A01" w:rsidRPr="00745965">
        <w:rPr>
          <w:rFonts w:ascii="Times New Roman" w:hAnsi="Times New Roman"/>
          <w:sz w:val="24"/>
          <w:szCs w:val="24"/>
        </w:rPr>
        <w:t xml:space="preserve"> состав веществ по их формулам; принадлежность веществ к определенному классу соединений; валентность и степень окисления элементов в соединениях;</w:t>
      </w:r>
    </w:p>
    <w:p w:rsidR="007E3A01" w:rsidRPr="00745965" w:rsidRDefault="00E93109" w:rsidP="004907B4">
      <w:pPr>
        <w:ind w:left="360"/>
        <w:jc w:val="both"/>
        <w:rPr>
          <w:rFonts w:ascii="Times New Roman" w:hAnsi="Times New Roman"/>
          <w:sz w:val="24"/>
          <w:szCs w:val="24"/>
        </w:rPr>
      </w:pPr>
      <w:r>
        <w:rPr>
          <w:rFonts w:ascii="Times New Roman" w:hAnsi="Times New Roman"/>
          <w:sz w:val="24"/>
          <w:szCs w:val="24"/>
        </w:rPr>
        <w:t xml:space="preserve"> </w:t>
      </w:r>
      <w:r w:rsidR="007E3A01" w:rsidRPr="00745965">
        <w:rPr>
          <w:rFonts w:ascii="Times New Roman" w:hAnsi="Times New Roman"/>
          <w:sz w:val="24"/>
          <w:szCs w:val="24"/>
        </w:rPr>
        <w:t xml:space="preserve"> </w:t>
      </w:r>
      <w:r w:rsidR="007E3A01" w:rsidRPr="00745965">
        <w:rPr>
          <w:rFonts w:ascii="Times New Roman" w:hAnsi="Times New Roman"/>
          <w:b/>
          <w:i/>
          <w:sz w:val="24"/>
          <w:szCs w:val="24"/>
        </w:rPr>
        <w:t>составлять:</w:t>
      </w:r>
      <w:r w:rsidR="007E3A01" w:rsidRPr="00745965">
        <w:rPr>
          <w:rFonts w:ascii="Times New Roman" w:hAnsi="Times New Roman"/>
          <w:sz w:val="24"/>
          <w:szCs w:val="24"/>
        </w:rPr>
        <w:t xml:space="preserve"> формулы оксидов, водородных соединений неметаллов, гидроксидов, солей; схемы строения атомов первых двадцати элементов периодической системы; уравнения химических реакций; </w:t>
      </w:r>
    </w:p>
    <w:p w:rsidR="007E3A01" w:rsidRPr="00745965" w:rsidRDefault="007E3A01" w:rsidP="004907B4">
      <w:pPr>
        <w:ind w:left="360"/>
        <w:jc w:val="both"/>
        <w:rPr>
          <w:rFonts w:ascii="Times New Roman" w:hAnsi="Times New Roman"/>
          <w:sz w:val="24"/>
          <w:szCs w:val="24"/>
        </w:rPr>
      </w:pPr>
      <w:r w:rsidRPr="00745965">
        <w:rPr>
          <w:rFonts w:ascii="Times New Roman" w:hAnsi="Times New Roman"/>
          <w:b/>
          <w:i/>
          <w:sz w:val="24"/>
          <w:szCs w:val="24"/>
        </w:rPr>
        <w:t xml:space="preserve">обращаться </w:t>
      </w:r>
      <w:r w:rsidRPr="00745965">
        <w:rPr>
          <w:rFonts w:ascii="Times New Roman" w:hAnsi="Times New Roman"/>
          <w:sz w:val="24"/>
          <w:szCs w:val="24"/>
        </w:rPr>
        <w:t>с химической посудой и лабораторным оборудованием;</w:t>
      </w:r>
    </w:p>
    <w:p w:rsidR="007E3A01" w:rsidRPr="00745965" w:rsidRDefault="007E3A01" w:rsidP="004907B4">
      <w:pPr>
        <w:ind w:left="360"/>
        <w:jc w:val="both"/>
        <w:rPr>
          <w:rFonts w:ascii="Times New Roman" w:hAnsi="Times New Roman"/>
          <w:sz w:val="24"/>
          <w:szCs w:val="24"/>
        </w:rPr>
      </w:pPr>
      <w:r w:rsidRPr="00745965">
        <w:rPr>
          <w:rFonts w:ascii="Times New Roman" w:hAnsi="Times New Roman"/>
          <w:sz w:val="24"/>
          <w:szCs w:val="24"/>
        </w:rPr>
        <w:t xml:space="preserve"> распознавать опытным путем: кислород, водород, углекислый газ, аммиак; растворы кислот и щелочей, хлорид</w:t>
      </w:r>
      <w:r w:rsidR="00E93109" w:rsidRPr="00745965">
        <w:rPr>
          <w:rFonts w:ascii="Times New Roman" w:hAnsi="Times New Roman"/>
          <w:sz w:val="24"/>
          <w:szCs w:val="24"/>
        </w:rPr>
        <w:t>-, сульфат</w:t>
      </w:r>
      <w:r w:rsidRPr="00745965">
        <w:rPr>
          <w:rFonts w:ascii="Times New Roman" w:hAnsi="Times New Roman"/>
          <w:sz w:val="24"/>
          <w:szCs w:val="24"/>
        </w:rPr>
        <w:t>-, карбонат-ионы, ионы аммония;</w:t>
      </w:r>
    </w:p>
    <w:p w:rsidR="007E3A01" w:rsidRPr="00745965" w:rsidRDefault="007E3A01" w:rsidP="004907B4">
      <w:pPr>
        <w:ind w:left="360"/>
        <w:jc w:val="both"/>
        <w:rPr>
          <w:rFonts w:ascii="Times New Roman" w:hAnsi="Times New Roman"/>
          <w:sz w:val="24"/>
          <w:szCs w:val="24"/>
        </w:rPr>
      </w:pPr>
      <w:r w:rsidRPr="00745965">
        <w:rPr>
          <w:rFonts w:ascii="Times New Roman" w:hAnsi="Times New Roman"/>
          <w:sz w:val="24"/>
          <w:szCs w:val="24"/>
        </w:rPr>
        <w:t xml:space="preserve"> </w:t>
      </w:r>
      <w:r w:rsidRPr="00745965">
        <w:rPr>
          <w:rFonts w:ascii="Times New Roman" w:hAnsi="Times New Roman"/>
          <w:b/>
          <w:i/>
          <w:sz w:val="24"/>
          <w:szCs w:val="24"/>
        </w:rPr>
        <w:t>вычислять:</w:t>
      </w:r>
      <w:r w:rsidRPr="00745965">
        <w:rPr>
          <w:rFonts w:ascii="Times New Roman" w:hAnsi="Times New Roman"/>
          <w:sz w:val="24"/>
          <w:szCs w:val="24"/>
        </w:rPr>
        <w:t xml:space="preserve"> массовую долю химического элемента по формуле соединения; массовую долю растворенного вещества в растворе; количество вещества, объем или массу по количеству вещества, объему или массе реагентов или продуктов реакции; * </w:t>
      </w:r>
      <w:r w:rsidRPr="00745965">
        <w:rPr>
          <w:rFonts w:ascii="Times New Roman" w:hAnsi="Times New Roman"/>
          <w:b/>
          <w:i/>
          <w:sz w:val="24"/>
          <w:szCs w:val="24"/>
        </w:rPr>
        <w:t xml:space="preserve">использовать приобретенные знания и умения в практической деятельности и повседневной жизни для: </w:t>
      </w:r>
    </w:p>
    <w:p w:rsidR="007E3A01" w:rsidRPr="00E93109" w:rsidRDefault="007E3A01" w:rsidP="004907B4">
      <w:pPr>
        <w:ind w:left="360"/>
        <w:jc w:val="both"/>
        <w:rPr>
          <w:rFonts w:ascii="Times New Roman" w:hAnsi="Times New Roman"/>
          <w:sz w:val="24"/>
          <w:szCs w:val="24"/>
        </w:rPr>
        <w:sectPr w:rsidR="007E3A01" w:rsidRPr="00E93109" w:rsidSect="004907B4">
          <w:footerReference w:type="even" r:id="rId12"/>
          <w:footerReference w:type="default" r:id="rId13"/>
          <w:footerReference w:type="first" r:id="rId14"/>
          <w:pgSz w:w="11906" w:h="16838"/>
          <w:pgMar w:top="567" w:right="567" w:bottom="567" w:left="1134" w:header="57" w:footer="57" w:gutter="0"/>
          <w:cols w:space="720"/>
          <w:docGrid w:linePitch="360"/>
        </w:sectPr>
      </w:pPr>
      <w:r w:rsidRPr="00745965">
        <w:rPr>
          <w:rFonts w:ascii="Times New Roman" w:hAnsi="Times New Roman"/>
          <w:sz w:val="24"/>
          <w:szCs w:val="24"/>
        </w:rPr>
        <w:t xml:space="preserve"> безопасного обращения с веществами и </w:t>
      </w:r>
      <w:r w:rsidR="00E93109" w:rsidRPr="00745965">
        <w:rPr>
          <w:rFonts w:ascii="Times New Roman" w:hAnsi="Times New Roman"/>
          <w:sz w:val="24"/>
          <w:szCs w:val="24"/>
        </w:rPr>
        <w:t xml:space="preserve">материалами; </w:t>
      </w:r>
      <w:r w:rsidR="00E93109" w:rsidRPr="00E93109">
        <w:rPr>
          <w:rFonts w:ascii="Times New Roman" w:hAnsi="Times New Roman"/>
          <w:sz w:val="24"/>
          <w:szCs w:val="24"/>
        </w:rPr>
        <w:t>экологически</w:t>
      </w:r>
      <w:r w:rsidRPr="00E93109">
        <w:rPr>
          <w:rFonts w:ascii="Times New Roman" w:hAnsi="Times New Roman"/>
          <w:sz w:val="24"/>
          <w:szCs w:val="24"/>
        </w:rPr>
        <w:t xml:space="preserve"> грамотного поведения в окружающей среде, школьной лаборатории и в быту</w:t>
      </w:r>
      <w:r w:rsidR="00363301">
        <w:rPr>
          <w:rFonts w:ascii="Times New Roman" w:hAnsi="Times New Roman"/>
          <w:sz w:val="24"/>
          <w:szCs w:val="24"/>
        </w:rPr>
        <w:t>.</w:t>
      </w:r>
    </w:p>
    <w:p w:rsidR="007E3A01" w:rsidRPr="00745965" w:rsidRDefault="007E3A01" w:rsidP="00E93109">
      <w:pPr>
        <w:widowControl w:val="0"/>
        <w:jc w:val="center"/>
        <w:rPr>
          <w:rFonts w:ascii="Times New Roman" w:hAnsi="Times New Roman"/>
          <w:b/>
          <w:sz w:val="24"/>
          <w:szCs w:val="24"/>
          <w:lang w:eastAsia="ru-RU"/>
        </w:rPr>
      </w:pPr>
      <w:r w:rsidRPr="00745965">
        <w:rPr>
          <w:rFonts w:ascii="Times New Roman" w:hAnsi="Times New Roman"/>
          <w:b/>
          <w:sz w:val="24"/>
          <w:szCs w:val="24"/>
          <w:lang w:eastAsia="ru-RU"/>
        </w:rPr>
        <w:lastRenderedPageBreak/>
        <w:t>ПРОГРАММА ПО БИОЛОГИИ</w:t>
      </w:r>
      <w:r w:rsidRPr="00745965">
        <w:rPr>
          <w:rFonts w:ascii="Times New Roman" w:eastAsia="Times New Roman" w:hAnsi="Times New Roman"/>
          <w:b/>
          <w:sz w:val="24"/>
          <w:szCs w:val="24"/>
          <w:lang w:eastAsia="ru-RU"/>
        </w:rPr>
        <w:t xml:space="preserve"> ОСНОВНОГО ОБЩЕГО ОБРАЗОВАНИЯ</w:t>
      </w:r>
    </w:p>
    <w:p w:rsidR="007E3A01" w:rsidRPr="00745965" w:rsidRDefault="007E3A01" w:rsidP="00E93109">
      <w:pPr>
        <w:widowControl w:val="0"/>
        <w:jc w:val="center"/>
        <w:rPr>
          <w:rFonts w:ascii="Times New Roman" w:eastAsia="Times New Roman" w:hAnsi="Times New Roman"/>
          <w:sz w:val="24"/>
          <w:szCs w:val="24"/>
          <w:lang w:eastAsia="ru-RU"/>
        </w:rPr>
      </w:pPr>
      <w:r w:rsidRPr="00745965">
        <w:rPr>
          <w:rFonts w:ascii="Times New Roman" w:hAnsi="Times New Roman"/>
          <w:b/>
          <w:sz w:val="24"/>
          <w:szCs w:val="24"/>
          <w:lang w:eastAsia="ru-RU"/>
        </w:rPr>
        <w:t>Пояснительная записка</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Составлена на основе Примерной программы по биологии </w:t>
      </w:r>
      <w:r w:rsidRPr="00745965">
        <w:rPr>
          <w:rFonts w:ascii="Times New Roman" w:hAnsi="Times New Roman"/>
          <w:sz w:val="24"/>
          <w:szCs w:val="24"/>
          <w:lang w:eastAsia="ru-RU"/>
        </w:rPr>
        <w:t>для 5 – 9 классов общеобразовательных учр</w:t>
      </w:r>
      <w:r w:rsidRPr="00745965">
        <w:rPr>
          <w:rFonts w:ascii="Times New Roman" w:eastAsia="Times New Roman" w:hAnsi="Times New Roman"/>
          <w:sz w:val="24"/>
          <w:szCs w:val="24"/>
          <w:lang w:eastAsia="ru-RU"/>
        </w:rPr>
        <w:t xml:space="preserve">еждений </w:t>
      </w:r>
      <w:r w:rsidRPr="00745965">
        <w:rPr>
          <w:rFonts w:ascii="Times New Roman" w:hAnsi="Times New Roman"/>
          <w:sz w:val="24"/>
          <w:szCs w:val="24"/>
          <w:lang w:eastAsia="ru-RU"/>
        </w:rPr>
        <w:t>Линия «Ракурс», подготовленной в соответствии с Федеральным государственным образовательным стандартом общего образования.</w:t>
      </w:r>
    </w:p>
    <w:p w:rsidR="007E3A01" w:rsidRPr="00745965" w:rsidRDefault="007E3A01" w:rsidP="00E93109">
      <w:pPr>
        <w:widowControl w:val="0"/>
        <w:jc w:val="both"/>
        <w:rPr>
          <w:rFonts w:ascii="Times New Roman" w:hAnsi="Times New Roman"/>
          <w:b/>
          <w:sz w:val="24"/>
          <w:szCs w:val="24"/>
          <w:lang w:eastAsia="ru-RU"/>
        </w:rPr>
      </w:pPr>
      <w:r w:rsidRPr="00745965">
        <w:rPr>
          <w:rFonts w:ascii="Times New Roman" w:eastAsia="Times New Roman" w:hAnsi="Times New Roman"/>
          <w:sz w:val="24"/>
          <w:szCs w:val="24"/>
          <w:lang w:eastAsia="ru-RU"/>
        </w:rPr>
        <w:t xml:space="preserve"> В линии учебников «Ракурс» издательства «Русское слово» представлено систематическое изложение содержания курсов биологии 5 – 9 классов.</w:t>
      </w:r>
    </w:p>
    <w:p w:rsidR="007E3A01" w:rsidRPr="00745965" w:rsidRDefault="007E3A01" w:rsidP="00E93109">
      <w:pPr>
        <w:widowControl w:val="0"/>
        <w:jc w:val="both"/>
        <w:rPr>
          <w:rFonts w:ascii="Times New Roman" w:hAnsi="Times New Roman"/>
          <w:b/>
          <w:sz w:val="24"/>
          <w:szCs w:val="24"/>
          <w:lang w:eastAsia="ru-RU"/>
        </w:rPr>
      </w:pPr>
      <w:r w:rsidRPr="00745965">
        <w:rPr>
          <w:rFonts w:ascii="Times New Roman" w:hAnsi="Times New Roman"/>
          <w:b/>
          <w:sz w:val="24"/>
          <w:szCs w:val="24"/>
          <w:lang w:eastAsia="ru-RU"/>
        </w:rPr>
        <w:t>Структуризация представленной программы и учебников осуществлена в соответствии с Базисным учебным планом (по одному учебному часу в неделю в 5 классе, по два учебных часа в 6-9 классах).</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hAnsi="Times New Roman"/>
          <w:b/>
          <w:sz w:val="24"/>
          <w:szCs w:val="24"/>
          <w:lang w:eastAsia="ru-RU"/>
        </w:rPr>
        <w:t>Общая характеристика учебного предмета</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w:t>
      </w:r>
      <w:r w:rsidRPr="00745965">
        <w:rPr>
          <w:rFonts w:ascii="Times New Roman" w:hAnsi="Times New Roman"/>
          <w:sz w:val="24"/>
          <w:szCs w:val="24"/>
          <w:lang w:eastAsia="ru-RU"/>
        </w:rPr>
        <w:t>Курс биол</w:t>
      </w:r>
      <w:r w:rsidRPr="00745965">
        <w:rPr>
          <w:rFonts w:ascii="Times New Roman" w:eastAsia="Times New Roman" w:hAnsi="Times New Roman"/>
          <w:sz w:val="24"/>
          <w:szCs w:val="24"/>
          <w:lang w:eastAsia="ru-RU"/>
        </w:rPr>
        <w:t xml:space="preserve">огии на ступени основного общего образования направлен на формирование у учащихся представлений об отличительных особенностях живой природы, ее многообразии и эволюции, человеке как биосоциальном существе.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w:t>
      </w:r>
      <w:r w:rsidRPr="00745965">
        <w:rPr>
          <w:rFonts w:ascii="Times New Roman" w:hAnsi="Times New Roman"/>
          <w:sz w:val="24"/>
          <w:szCs w:val="24"/>
          <w:lang w:eastAsia="ru-RU"/>
        </w:rPr>
        <w:t>Отбор содержания проведен с учетом культуросо</w:t>
      </w:r>
      <w:r w:rsidRPr="00745965">
        <w:rPr>
          <w:rFonts w:ascii="Times New Roman" w:eastAsia="Times New Roman" w:hAnsi="Times New Roman"/>
          <w:sz w:val="24"/>
          <w:szCs w:val="24"/>
          <w:lang w:eastAsia="ru-RU"/>
        </w:rPr>
        <w:t>образного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Примерная программа по биологии строится с учетом следующих содержательных линий: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многообразие и эволюция органического мира;</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 биологическая природа и социальная сущность человека;</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 уровневая организация живой природы.</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Содержание структурировано в виде трех разделов: «Живые организмы», «Человек и его здоровье», «Общие биологические закономерности».</w:t>
      </w:r>
    </w:p>
    <w:p w:rsidR="007E3A01" w:rsidRPr="00745965" w:rsidRDefault="007E3A01" w:rsidP="00E93109">
      <w:pPr>
        <w:widowControl w:val="0"/>
        <w:jc w:val="both"/>
        <w:rPr>
          <w:rFonts w:ascii="Times New Roman" w:hAnsi="Times New Roman"/>
          <w:sz w:val="24"/>
          <w:szCs w:val="24"/>
          <w:lang w:eastAsia="ru-RU"/>
        </w:rPr>
      </w:pPr>
      <w:r w:rsidRPr="00745965">
        <w:rPr>
          <w:rFonts w:ascii="Times New Roman" w:eastAsia="Times New Roman" w:hAnsi="Times New Roman"/>
          <w:sz w:val="24"/>
          <w:szCs w:val="24"/>
          <w:lang w:eastAsia="ru-RU"/>
        </w:rPr>
        <w:t xml:space="preserve"> Раздел «Живые организмы» включает сведения об отличительных признаках живых организмов, их многообразии, системе органического мира, растениях, животных, грибах, бактериях и лишайниках. Содержание раздела представлено на основе эколого- эволюционного и функционального подходов, в соответствии с которыми акценты в изучении организмов переносятся с особенностей строения отдельных представителей на раскрытие процессов их жизнедеятельности и усложнения в ходе эволюции, приспособленности к среде обитания, роли в экосистемах. </w:t>
      </w:r>
    </w:p>
    <w:p w:rsidR="007E3A01" w:rsidRPr="00745965" w:rsidRDefault="007E3A01" w:rsidP="00E93109">
      <w:pPr>
        <w:widowControl w:val="0"/>
        <w:jc w:val="both"/>
        <w:rPr>
          <w:rFonts w:ascii="Times New Roman" w:hAnsi="Times New Roman"/>
          <w:sz w:val="24"/>
          <w:szCs w:val="24"/>
          <w:lang w:eastAsia="ru-RU"/>
        </w:rPr>
      </w:pPr>
      <w:r w:rsidRPr="00745965">
        <w:rPr>
          <w:rFonts w:ascii="Times New Roman" w:hAnsi="Times New Roman"/>
          <w:sz w:val="24"/>
          <w:szCs w:val="24"/>
          <w:lang w:eastAsia="ru-RU"/>
        </w:rPr>
        <w:t>В разделе «Человек и его здоровье» содержатся сведения о человеке как биосоциальном существе, строении человеческого органи</w:t>
      </w:r>
      <w:r w:rsidRPr="00745965">
        <w:rPr>
          <w:rFonts w:ascii="Times New Roman" w:eastAsia="Times New Roman" w:hAnsi="Times New Roman"/>
          <w:sz w:val="24"/>
          <w:szCs w:val="24"/>
          <w:lang w:eastAsia="ru-RU"/>
        </w:rPr>
        <w:t xml:space="preserve">зма, процессах жизнедеятельности, особенностях психических процессов, социальной сущности, роли в окружающей среде.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hAnsi="Times New Roman"/>
          <w:sz w:val="24"/>
          <w:szCs w:val="24"/>
          <w:lang w:eastAsia="ru-RU"/>
        </w:rPr>
        <w:lastRenderedPageBreak/>
        <w:t>Содержание раздела «Общие биологические закономерности» подчинено, во- первых, обобщению и систематизации того содержания, которое было осв</w:t>
      </w:r>
      <w:r w:rsidRPr="00745965">
        <w:rPr>
          <w:rFonts w:ascii="Times New Roman" w:eastAsia="Times New Roman" w:hAnsi="Times New Roman"/>
          <w:sz w:val="24"/>
          <w:szCs w:val="24"/>
          <w:lang w:eastAsia="ru-RU"/>
        </w:rPr>
        <w:t xml:space="preserve">оено учащимися </w:t>
      </w:r>
      <w:r w:rsidRPr="00745965">
        <w:rPr>
          <w:rFonts w:ascii="Times New Roman" w:hAnsi="Times New Roman"/>
          <w:sz w:val="24"/>
          <w:szCs w:val="24"/>
          <w:lang w:eastAsia="ru-RU"/>
        </w:rPr>
        <w:t>при изучении курса биологии в основной школе; во-вторых, знакомству школьников с некоторыми доступными для их восприятия общебиологическими закономерностями.</w:t>
      </w:r>
      <w:r w:rsidRPr="00745965">
        <w:rPr>
          <w:rFonts w:ascii="Times New Roman" w:eastAsia="Times New Roman" w:hAnsi="Times New Roman"/>
          <w:sz w:val="24"/>
          <w:szCs w:val="24"/>
          <w:lang w:eastAsia="ru-RU"/>
        </w:rPr>
        <w:t xml:space="preserve"> </w:t>
      </w:r>
      <w:r w:rsidRPr="00745965">
        <w:rPr>
          <w:rFonts w:ascii="Times New Roman" w:hAnsi="Times New Roman"/>
          <w:sz w:val="24"/>
          <w:szCs w:val="24"/>
          <w:lang w:eastAsia="ru-RU"/>
        </w:rPr>
        <w:t>Содержание данного раздела может изучаться в виде самостоятельного блока или включа</w:t>
      </w:r>
      <w:r w:rsidRPr="00745965">
        <w:rPr>
          <w:rFonts w:ascii="Times New Roman" w:eastAsia="Times New Roman" w:hAnsi="Times New Roman"/>
          <w:sz w:val="24"/>
          <w:szCs w:val="24"/>
          <w:lang w:eastAsia="ru-RU"/>
        </w:rPr>
        <w:t>ться в содержание других разделов; оно не должно механически дублировать содержание курса «Общая биология» для 10—11 классов.</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w:t>
      </w:r>
      <w:r w:rsidR="00E93109" w:rsidRPr="00745965">
        <w:rPr>
          <w:rFonts w:ascii="Times New Roman" w:hAnsi="Times New Roman"/>
          <w:b/>
          <w:sz w:val="24"/>
          <w:szCs w:val="24"/>
          <w:lang w:eastAsia="ru-RU"/>
        </w:rPr>
        <w:t>Цели</w:t>
      </w:r>
      <w:r w:rsidR="00E93109" w:rsidRPr="00745965">
        <w:rPr>
          <w:rFonts w:ascii="Times New Roman" w:eastAsia="Times New Roman" w:hAnsi="Times New Roman"/>
          <w:b/>
          <w:sz w:val="24"/>
          <w:szCs w:val="24"/>
          <w:lang w:eastAsia="ru-RU"/>
        </w:rPr>
        <w:t xml:space="preserve"> биологического</w:t>
      </w:r>
      <w:r w:rsidRPr="00745965">
        <w:rPr>
          <w:rFonts w:ascii="Times New Roman" w:eastAsia="Times New Roman" w:hAnsi="Times New Roman"/>
          <w:b/>
          <w:sz w:val="24"/>
          <w:szCs w:val="24"/>
          <w:lang w:eastAsia="ru-RU"/>
        </w:rPr>
        <w:t xml:space="preserve"> образования в основной школе формулируются на нескольких уровнях:</w:t>
      </w:r>
      <w:r w:rsidRPr="00745965">
        <w:rPr>
          <w:rFonts w:ascii="Times New Roman" w:eastAsia="Times New Roman" w:hAnsi="Times New Roman"/>
          <w:sz w:val="24"/>
          <w:szCs w:val="24"/>
          <w:lang w:eastAsia="ru-RU"/>
        </w:rPr>
        <w:t xml:space="preserve"> глобальном, мета-предметном, личностном и предметном, на уровне требований к результатам освоения содержания предметных программ.</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Глобальные цели биологического образования являются общими для основной и старшей школы и определяются социальными требованиями, в том числе изменением социальной ситуации развития — ростом информационных перегрузок, изменением характера и способов общения и социальных взаимодействий (объемы и способы получения информации порождают ряд особенностей развития современных подростков). Наиболее продуктивными с точки зрения решения задач развития подростка являются социоморальная и интеллектуальная взрослость. Помимо этого, глобальные цели формулируются с учетом рассмотрения биологического образования как компонента системы образования в целом, поэтому они являются наиболее общими и социально значимыми.</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С учетом вышеназванных подходов </w:t>
      </w:r>
      <w:r w:rsidRPr="00745965">
        <w:rPr>
          <w:rFonts w:ascii="Times New Roman" w:hAnsi="Times New Roman"/>
          <w:b/>
          <w:sz w:val="24"/>
          <w:szCs w:val="24"/>
          <w:lang w:eastAsia="ru-RU"/>
        </w:rPr>
        <w:t>глобальными целями биологического образования являются:</w:t>
      </w:r>
      <w:r w:rsidRPr="00745965">
        <w:rPr>
          <w:rFonts w:ascii="Times New Roman" w:eastAsia="Times New Roman" w:hAnsi="Times New Roman"/>
          <w:sz w:val="24"/>
          <w:szCs w:val="24"/>
          <w:lang w:eastAsia="ru-RU"/>
        </w:rPr>
        <w:t xml:space="preserve"> социализация обучаемых как вхождение в мир культуры и социальных отношений, обеспечивающее включение учащихся в ту или иную группу или общность — носителя ее норм, ценностей, ориентаций, осваиваемых в процессе знакомства с миром живой природы; приобщение к познавательной культуре как системе познавательных (научных) ценностей, накопленных обществом в сфере биологической науки.</w:t>
      </w:r>
    </w:p>
    <w:p w:rsidR="007E3A01" w:rsidRPr="00745965" w:rsidRDefault="007E3A01" w:rsidP="00E93109">
      <w:pPr>
        <w:widowControl w:val="0"/>
        <w:jc w:val="both"/>
        <w:rPr>
          <w:rFonts w:ascii="Times New Roman" w:hAnsi="Times New Roman"/>
          <w:b/>
          <w:sz w:val="24"/>
          <w:szCs w:val="24"/>
          <w:lang w:eastAsia="ru-RU"/>
        </w:rPr>
      </w:pPr>
      <w:r w:rsidRPr="00745965">
        <w:rPr>
          <w:rFonts w:ascii="Times New Roman" w:eastAsia="Times New Roman" w:hAnsi="Times New Roman"/>
          <w:sz w:val="24"/>
          <w:szCs w:val="24"/>
          <w:lang w:eastAsia="ru-RU"/>
        </w:rPr>
        <w:t xml:space="preserve"> Помимо этого, биологическое образование призвано обеспечить: ориентацию в системе моральных норм и ценностей: признание высокой ценности жизни во всех ее проявлениях, здоровья своего и других людей; экологическое сознание; воспитание любви к природе; развитие познавательных мотивов, направленных на получение нового знания о живой природе; познавательных качеств личности, связанных с усвоением основ научных знаний, овладением методами исследования природы, формированием интеллектуальных умений; овладение ключевыми компетентностями: учебно-познавательными, информационными, ценностно-смысловыми, коммуникативными; формирование у учащихся познавательной культуры, осваиваемой в процессе познавательной деятельности, и эстетической культуры как способности к эмоционально- ценностному отношению к объектам живой природы</w:t>
      </w:r>
      <w:r w:rsidRPr="00745965">
        <w:rPr>
          <w:rFonts w:ascii="Times New Roman" w:hAnsi="Times New Roman"/>
          <w:sz w:val="24"/>
          <w:szCs w:val="24"/>
          <w:lang w:eastAsia="ru-RU"/>
        </w:rPr>
        <w:t>.</w:t>
      </w:r>
    </w:p>
    <w:p w:rsidR="007E3A01" w:rsidRPr="00745965" w:rsidRDefault="007E3A01" w:rsidP="00E93109">
      <w:pPr>
        <w:widowControl w:val="0"/>
        <w:jc w:val="both"/>
        <w:rPr>
          <w:rFonts w:ascii="Times New Roman" w:hAnsi="Times New Roman"/>
          <w:sz w:val="24"/>
          <w:szCs w:val="24"/>
          <w:lang w:eastAsia="ru-RU"/>
        </w:rPr>
      </w:pPr>
      <w:r w:rsidRPr="00745965">
        <w:rPr>
          <w:rFonts w:ascii="Times New Roman" w:hAnsi="Times New Roman"/>
          <w:b/>
          <w:sz w:val="24"/>
          <w:szCs w:val="24"/>
          <w:lang w:eastAsia="ru-RU"/>
        </w:rPr>
        <w:t>Требования к результатам обучения</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hAnsi="Times New Roman"/>
          <w:sz w:val="24"/>
          <w:szCs w:val="24"/>
          <w:lang w:eastAsia="ru-RU"/>
        </w:rPr>
        <w:t xml:space="preserve">Деятельность образовательного учреждения в обучении биологии должна быть направлена на достижение обучающимися следующих </w:t>
      </w:r>
      <w:r w:rsidRPr="00745965">
        <w:rPr>
          <w:rFonts w:ascii="Times New Roman" w:hAnsi="Times New Roman"/>
          <w:b/>
          <w:i/>
          <w:sz w:val="24"/>
          <w:szCs w:val="24"/>
          <w:lang w:eastAsia="ru-RU"/>
        </w:rPr>
        <w:t>личностных результатов:</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lastRenderedPageBreak/>
        <w:t xml:space="preserve"> 1) знание основных принципов и правил отношения к живой природе, основ здорового образа жизни и здоровьесберегающих технологий;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2) реализация установок здорового образа жизни; </w:t>
      </w:r>
    </w:p>
    <w:p w:rsidR="007E3A01" w:rsidRPr="00745965" w:rsidRDefault="007E3A01" w:rsidP="00E93109">
      <w:pPr>
        <w:widowControl w:val="0"/>
        <w:jc w:val="both"/>
        <w:rPr>
          <w:rFonts w:ascii="Times New Roman" w:hAnsi="Times New Roman"/>
          <w:b/>
          <w:i/>
          <w:sz w:val="24"/>
          <w:szCs w:val="24"/>
          <w:lang w:eastAsia="ru-RU"/>
        </w:rPr>
      </w:pPr>
      <w:r w:rsidRPr="00745965">
        <w:rPr>
          <w:rFonts w:ascii="Times New Roman" w:eastAsia="Times New Roman" w:hAnsi="Times New Roman"/>
          <w:sz w:val="24"/>
          <w:szCs w:val="24"/>
          <w:lang w:eastAsia="ru-RU"/>
        </w:rPr>
        <w:t xml:space="preserve">3) сформированность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 эстетического отношения к живым объектам.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hAnsi="Times New Roman"/>
          <w:b/>
          <w:i/>
          <w:sz w:val="24"/>
          <w:szCs w:val="24"/>
          <w:lang w:eastAsia="ru-RU"/>
        </w:rPr>
        <w:t xml:space="preserve">Метапредметными результатами </w:t>
      </w:r>
      <w:r w:rsidRPr="00745965">
        <w:rPr>
          <w:rFonts w:ascii="Times New Roman" w:hAnsi="Times New Roman"/>
          <w:sz w:val="24"/>
          <w:szCs w:val="24"/>
          <w:lang w:eastAsia="ru-RU"/>
        </w:rPr>
        <w:t>освоения выпускниками основной школы программы по биологии являются:</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1) 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2) умение работать с разными источниками биологической информации: находить биологическую информацию в различных источниках (тексте учебника, научно- популярной литературе, биологических словарях и справочниках), анализировать и оценивать информацию, преобразовывать информацию из одной формы в другую;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3) способность выбирать целевые и смысловые установки в своих действиях и поступках по отношению к живой природе, здоровью своему и окружающих;</w:t>
      </w:r>
    </w:p>
    <w:p w:rsidR="007E3A01" w:rsidRPr="00745965" w:rsidRDefault="007E3A01" w:rsidP="00E93109">
      <w:pPr>
        <w:widowControl w:val="0"/>
        <w:jc w:val="both"/>
        <w:rPr>
          <w:rFonts w:ascii="Times New Roman" w:hAnsi="Times New Roman"/>
          <w:b/>
          <w:i/>
          <w:sz w:val="24"/>
          <w:szCs w:val="24"/>
          <w:lang w:eastAsia="ru-RU"/>
        </w:rPr>
      </w:pPr>
      <w:r w:rsidRPr="00745965">
        <w:rPr>
          <w:rFonts w:ascii="Times New Roman" w:eastAsia="Times New Roman" w:hAnsi="Times New Roman"/>
          <w:sz w:val="24"/>
          <w:szCs w:val="24"/>
          <w:lang w:eastAsia="ru-RU"/>
        </w:rPr>
        <w:t xml:space="preserve"> 4) 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 </w:t>
      </w:r>
    </w:p>
    <w:p w:rsidR="007E3A01" w:rsidRPr="00745965" w:rsidRDefault="007E3A01" w:rsidP="00E93109">
      <w:pPr>
        <w:widowControl w:val="0"/>
        <w:jc w:val="both"/>
        <w:rPr>
          <w:rFonts w:ascii="Times New Roman" w:hAnsi="Times New Roman"/>
          <w:sz w:val="24"/>
          <w:szCs w:val="24"/>
          <w:lang w:eastAsia="ru-RU"/>
        </w:rPr>
      </w:pPr>
      <w:r w:rsidRPr="00745965">
        <w:rPr>
          <w:rFonts w:ascii="Times New Roman" w:hAnsi="Times New Roman"/>
          <w:b/>
          <w:i/>
          <w:sz w:val="24"/>
          <w:szCs w:val="24"/>
          <w:lang w:eastAsia="ru-RU"/>
        </w:rPr>
        <w:t xml:space="preserve">Предметными результатами </w:t>
      </w:r>
      <w:r w:rsidRPr="00745965">
        <w:rPr>
          <w:rFonts w:ascii="Times New Roman" w:hAnsi="Times New Roman"/>
          <w:sz w:val="24"/>
          <w:szCs w:val="24"/>
          <w:lang w:eastAsia="ru-RU"/>
        </w:rPr>
        <w:t>освоения выпускниками основной школы программы по биологии являютс</w:t>
      </w:r>
      <w:r w:rsidRPr="00745965">
        <w:rPr>
          <w:rFonts w:ascii="Times New Roman" w:eastAsia="Times New Roman" w:hAnsi="Times New Roman"/>
          <w:sz w:val="24"/>
          <w:szCs w:val="24"/>
          <w:lang w:eastAsia="ru-RU"/>
        </w:rPr>
        <w:t>я:</w:t>
      </w:r>
    </w:p>
    <w:p w:rsidR="007E3A01" w:rsidRPr="00745965" w:rsidRDefault="007E3A01" w:rsidP="00E93109">
      <w:pPr>
        <w:widowControl w:val="0"/>
        <w:numPr>
          <w:ilvl w:val="0"/>
          <w:numId w:val="321"/>
        </w:numPr>
        <w:ind w:left="450"/>
        <w:jc w:val="both"/>
        <w:rPr>
          <w:rFonts w:ascii="Times New Roman" w:hAnsi="Times New Roman"/>
          <w:sz w:val="24"/>
          <w:szCs w:val="24"/>
          <w:lang w:eastAsia="ru-RU"/>
        </w:rPr>
      </w:pPr>
      <w:r w:rsidRPr="00745965">
        <w:rPr>
          <w:rFonts w:ascii="Times New Roman" w:hAnsi="Times New Roman"/>
          <w:sz w:val="24"/>
          <w:szCs w:val="24"/>
          <w:lang w:eastAsia="ru-RU"/>
        </w:rPr>
        <w:t>В познавательной (интеллектуальной) сфере:</w:t>
      </w:r>
    </w:p>
    <w:p w:rsidR="007E3A01" w:rsidRPr="00745965" w:rsidRDefault="007E3A01" w:rsidP="00E93109">
      <w:pPr>
        <w:widowControl w:val="0"/>
        <w:numPr>
          <w:ilvl w:val="0"/>
          <w:numId w:val="324"/>
        </w:numPr>
        <w:ind w:left="810"/>
        <w:jc w:val="both"/>
        <w:rPr>
          <w:rFonts w:ascii="Times New Roman" w:hAnsi="Times New Roman"/>
          <w:sz w:val="24"/>
          <w:szCs w:val="24"/>
          <w:lang w:eastAsia="ru-RU"/>
        </w:rPr>
      </w:pPr>
      <w:r w:rsidRPr="00745965">
        <w:rPr>
          <w:rFonts w:ascii="Times New Roman" w:hAnsi="Times New Roman"/>
          <w:sz w:val="24"/>
          <w:szCs w:val="24"/>
          <w:lang w:eastAsia="ru-RU"/>
        </w:rPr>
        <w:t>выделение существенных признаков биологических объектов (отличительных признаков живых организмов; клеток и организмов растений, животных, грибов и бактерий; организма человека; видов, экосистем; биосферы)</w:t>
      </w:r>
      <w:r w:rsidRPr="00745965">
        <w:rPr>
          <w:rFonts w:ascii="Times New Roman" w:eastAsia="Times New Roman" w:hAnsi="Times New Roman"/>
          <w:sz w:val="24"/>
          <w:szCs w:val="24"/>
          <w:lang w:eastAsia="ru-RU"/>
        </w:rPr>
        <w:t xml:space="preserve"> и процессов (обмен веществ и превращение энергии, питание, дыхание, выделение, транспорт веществ, рост, развитие, размножение, регуляция жизнедеятельности организма; круговорот веществ и превращение энергии в экосистемах); </w:t>
      </w:r>
    </w:p>
    <w:p w:rsidR="007E3A01" w:rsidRPr="00745965" w:rsidRDefault="007E3A01" w:rsidP="00E93109">
      <w:pPr>
        <w:widowControl w:val="0"/>
        <w:numPr>
          <w:ilvl w:val="0"/>
          <w:numId w:val="324"/>
        </w:numPr>
        <w:ind w:left="810"/>
        <w:jc w:val="both"/>
        <w:rPr>
          <w:rFonts w:ascii="Times New Roman" w:eastAsia="Times New Roman" w:hAnsi="Times New Roman"/>
          <w:sz w:val="24"/>
          <w:szCs w:val="24"/>
          <w:lang w:eastAsia="ru-RU"/>
        </w:rPr>
      </w:pPr>
      <w:r w:rsidRPr="00745965">
        <w:rPr>
          <w:rFonts w:ascii="Times New Roman" w:hAnsi="Times New Roman"/>
          <w:sz w:val="24"/>
          <w:szCs w:val="24"/>
          <w:lang w:eastAsia="ru-RU"/>
        </w:rPr>
        <w:t>приведение доказательств (арг</w:t>
      </w:r>
      <w:r w:rsidRPr="00745965">
        <w:rPr>
          <w:rFonts w:ascii="Times New Roman" w:eastAsia="Times New Roman" w:hAnsi="Times New Roman"/>
          <w:sz w:val="24"/>
          <w:szCs w:val="24"/>
          <w:lang w:eastAsia="ru-RU"/>
        </w:rPr>
        <w:t xml:space="preserve">ументация) родства человека с млекопитающими животными; взаимосвязи человека и окружающей среды; зависимости здоровья человека </w:t>
      </w:r>
      <w:r w:rsidRPr="00745965">
        <w:rPr>
          <w:rFonts w:ascii="Times New Roman" w:hAnsi="Times New Roman"/>
          <w:sz w:val="24"/>
          <w:szCs w:val="24"/>
          <w:lang w:eastAsia="ru-RU"/>
        </w:rPr>
        <w:t>от состояния окружающей среды; необходимости защиты окружающей среды; соблюдения мер профилактики заболеваний, вызываемых растени</w:t>
      </w:r>
      <w:r w:rsidRPr="00745965">
        <w:rPr>
          <w:rFonts w:ascii="Times New Roman" w:eastAsia="Times New Roman" w:hAnsi="Times New Roman"/>
          <w:sz w:val="24"/>
          <w:szCs w:val="24"/>
          <w:lang w:eastAsia="ru-RU"/>
        </w:rPr>
        <w:t>ями, животными, бактериями, грибами и вирусами, травматизма, стрессов, ВИЧ-инфекции, вредных привычек, нарушения осанки, зрения, слуха, инфекционных и простудных заболеваний;</w:t>
      </w:r>
    </w:p>
    <w:p w:rsidR="007E3A01" w:rsidRPr="00745965" w:rsidRDefault="007E3A01" w:rsidP="00E93109">
      <w:pPr>
        <w:widowControl w:val="0"/>
        <w:numPr>
          <w:ilvl w:val="0"/>
          <w:numId w:val="324"/>
        </w:numPr>
        <w:ind w:left="810"/>
        <w:jc w:val="both"/>
        <w:rPr>
          <w:rFonts w:ascii="Times New Roman" w:hAnsi="Times New Roman"/>
          <w:sz w:val="24"/>
          <w:szCs w:val="24"/>
          <w:lang w:eastAsia="ru-RU"/>
        </w:rPr>
      </w:pPr>
      <w:r w:rsidRPr="00745965">
        <w:rPr>
          <w:rFonts w:ascii="Times New Roman" w:eastAsia="Times New Roman" w:hAnsi="Times New Roman"/>
          <w:sz w:val="24"/>
          <w:szCs w:val="24"/>
          <w:lang w:eastAsia="ru-RU"/>
        </w:rPr>
        <w:lastRenderedPageBreak/>
        <w:t xml:space="preserve"> классификация — определение принадлежности биологических объектов к определенной систематической группе; </w:t>
      </w:r>
    </w:p>
    <w:p w:rsidR="007E3A01" w:rsidRPr="00745965" w:rsidRDefault="007E3A01" w:rsidP="00E93109">
      <w:pPr>
        <w:widowControl w:val="0"/>
        <w:numPr>
          <w:ilvl w:val="0"/>
          <w:numId w:val="324"/>
        </w:numPr>
        <w:ind w:left="810"/>
        <w:jc w:val="both"/>
        <w:rPr>
          <w:rFonts w:ascii="Times New Roman" w:eastAsia="Times New Roman" w:hAnsi="Times New Roman"/>
          <w:sz w:val="24"/>
          <w:szCs w:val="24"/>
          <w:lang w:eastAsia="ru-RU"/>
        </w:rPr>
      </w:pPr>
      <w:r w:rsidRPr="00745965">
        <w:rPr>
          <w:rFonts w:ascii="Times New Roman" w:hAnsi="Times New Roman"/>
          <w:sz w:val="24"/>
          <w:szCs w:val="24"/>
          <w:lang w:eastAsia="ru-RU"/>
        </w:rPr>
        <w:t xml:space="preserve">объяснение роли биологии в практической деятельности людей; места и роли человека в природе; родства, общности происхождения и эволюции растений и животных (на примере сопоставления отдельных групп); роли различных организмов </w:t>
      </w:r>
      <w:r w:rsidRPr="00745965">
        <w:rPr>
          <w:rFonts w:ascii="Times New Roman" w:eastAsia="Times New Roman" w:hAnsi="Times New Roman"/>
          <w:sz w:val="24"/>
          <w:szCs w:val="24"/>
          <w:lang w:eastAsia="ru-RU"/>
        </w:rPr>
        <w:t>в жизни человека; значения биологического разнообразия для сохранения биосферы; механизмов наследственности и изменчивости, проявления наследственных заболеваний у человека, видообразования и приспособленности;</w:t>
      </w:r>
    </w:p>
    <w:p w:rsidR="007E3A01" w:rsidRPr="00745965" w:rsidRDefault="007E3A01" w:rsidP="00E93109">
      <w:pPr>
        <w:widowControl w:val="0"/>
        <w:numPr>
          <w:ilvl w:val="0"/>
          <w:numId w:val="324"/>
        </w:numPr>
        <w:ind w:left="81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различение на таблицах частей и органоидов клетки, органов и систем органов человека; на живых объектах и таблицах органов цветкового растения, органов и систем органов животных, растений разных отделов, животных отдельных типов и классов; наиболее распространенных растений и домашних животных; съедобных и ядовитых грибов; опасных для человека растений и животных;</w:t>
      </w:r>
    </w:p>
    <w:p w:rsidR="007E3A01" w:rsidRPr="00745965" w:rsidRDefault="007E3A01" w:rsidP="00E93109">
      <w:pPr>
        <w:widowControl w:val="0"/>
        <w:numPr>
          <w:ilvl w:val="0"/>
          <w:numId w:val="324"/>
        </w:numPr>
        <w:ind w:left="810"/>
        <w:jc w:val="both"/>
        <w:rPr>
          <w:rFonts w:ascii="Times New Roman" w:hAnsi="Times New Roman"/>
          <w:sz w:val="24"/>
          <w:szCs w:val="24"/>
          <w:lang w:eastAsia="ru-RU"/>
        </w:rPr>
      </w:pPr>
      <w:r w:rsidRPr="00745965">
        <w:rPr>
          <w:rFonts w:ascii="Times New Roman" w:eastAsia="Times New Roman" w:hAnsi="Times New Roman"/>
          <w:sz w:val="24"/>
          <w:szCs w:val="24"/>
          <w:lang w:eastAsia="ru-RU"/>
        </w:rPr>
        <w:t xml:space="preserve"> сравнение биологических объектов и процессов, умение делать выводы и умозаключения на основе сравнения; </w:t>
      </w:r>
    </w:p>
    <w:p w:rsidR="007E3A01" w:rsidRPr="00745965" w:rsidRDefault="007E3A01" w:rsidP="00E93109">
      <w:pPr>
        <w:widowControl w:val="0"/>
        <w:numPr>
          <w:ilvl w:val="0"/>
          <w:numId w:val="324"/>
        </w:numPr>
        <w:ind w:left="810"/>
        <w:jc w:val="both"/>
        <w:rPr>
          <w:rFonts w:ascii="Times New Roman" w:hAnsi="Times New Roman"/>
          <w:sz w:val="24"/>
          <w:szCs w:val="24"/>
          <w:lang w:eastAsia="ru-RU"/>
        </w:rPr>
      </w:pPr>
      <w:r w:rsidRPr="00745965">
        <w:rPr>
          <w:rFonts w:ascii="Times New Roman" w:hAnsi="Times New Roman"/>
          <w:sz w:val="24"/>
          <w:szCs w:val="24"/>
          <w:lang w:eastAsia="ru-RU"/>
        </w:rPr>
        <w:t>выявление изменчивости организмов; приспособлений организмов к среде обитания</w:t>
      </w:r>
      <w:r w:rsidRPr="00745965">
        <w:rPr>
          <w:rFonts w:ascii="Times New Roman" w:eastAsia="Times New Roman" w:hAnsi="Times New Roman"/>
          <w:sz w:val="24"/>
          <w:szCs w:val="24"/>
          <w:lang w:eastAsia="ru-RU"/>
        </w:rPr>
        <w:t xml:space="preserve">; типов взаимодействия разных видов в экосистеме; взаимосвязей между особенностями строения клеток, тканей, органов, систем органов и их функциями; </w:t>
      </w:r>
    </w:p>
    <w:p w:rsidR="007E3A01" w:rsidRPr="00745965" w:rsidRDefault="007E3A01" w:rsidP="00E93109">
      <w:pPr>
        <w:widowControl w:val="0"/>
        <w:numPr>
          <w:ilvl w:val="0"/>
          <w:numId w:val="324"/>
        </w:numPr>
        <w:ind w:left="810"/>
        <w:jc w:val="both"/>
        <w:rPr>
          <w:rFonts w:ascii="Times New Roman" w:hAnsi="Times New Roman"/>
          <w:sz w:val="24"/>
          <w:szCs w:val="24"/>
          <w:lang w:eastAsia="ru-RU"/>
        </w:rPr>
      </w:pPr>
      <w:r w:rsidRPr="00745965">
        <w:rPr>
          <w:rFonts w:ascii="Times New Roman" w:hAnsi="Times New Roman"/>
          <w:sz w:val="24"/>
          <w:szCs w:val="24"/>
          <w:lang w:eastAsia="ru-RU"/>
        </w:rPr>
        <w:t>овладение методами биологической науки: наблюдение и описание биологических объектов и процессов; постано</w:t>
      </w:r>
      <w:r w:rsidRPr="00745965">
        <w:rPr>
          <w:rFonts w:ascii="Times New Roman" w:eastAsia="Times New Roman" w:hAnsi="Times New Roman"/>
          <w:sz w:val="24"/>
          <w:szCs w:val="24"/>
          <w:lang w:eastAsia="ru-RU"/>
        </w:rPr>
        <w:t xml:space="preserve">вка биологических экспериментов и объяснение их результатов. </w:t>
      </w:r>
    </w:p>
    <w:p w:rsidR="007E3A01" w:rsidRPr="00745965" w:rsidRDefault="007E3A01" w:rsidP="00E93109">
      <w:pPr>
        <w:widowControl w:val="0"/>
        <w:numPr>
          <w:ilvl w:val="0"/>
          <w:numId w:val="321"/>
        </w:numPr>
        <w:ind w:left="450"/>
        <w:jc w:val="both"/>
        <w:rPr>
          <w:rFonts w:ascii="Times New Roman" w:hAnsi="Times New Roman"/>
          <w:sz w:val="24"/>
          <w:szCs w:val="24"/>
          <w:lang w:eastAsia="ru-RU"/>
        </w:rPr>
      </w:pPr>
      <w:r w:rsidRPr="00745965">
        <w:rPr>
          <w:rFonts w:ascii="Times New Roman" w:hAnsi="Times New Roman"/>
          <w:sz w:val="24"/>
          <w:szCs w:val="24"/>
          <w:lang w:eastAsia="ru-RU"/>
        </w:rPr>
        <w:t>В ценностно-ориентационной сфере:</w:t>
      </w:r>
    </w:p>
    <w:p w:rsidR="007E3A01" w:rsidRPr="00745965" w:rsidRDefault="007E3A01" w:rsidP="00E93109">
      <w:pPr>
        <w:widowControl w:val="0"/>
        <w:numPr>
          <w:ilvl w:val="0"/>
          <w:numId w:val="325"/>
        </w:numPr>
        <w:jc w:val="both"/>
        <w:rPr>
          <w:rFonts w:ascii="Times New Roman" w:eastAsia="Times New Roman" w:hAnsi="Times New Roman"/>
          <w:sz w:val="24"/>
          <w:szCs w:val="24"/>
          <w:lang w:eastAsia="ru-RU"/>
        </w:rPr>
      </w:pPr>
      <w:r w:rsidRPr="00745965">
        <w:rPr>
          <w:rFonts w:ascii="Times New Roman" w:hAnsi="Times New Roman"/>
          <w:sz w:val="24"/>
          <w:szCs w:val="24"/>
          <w:lang w:eastAsia="ru-RU"/>
        </w:rPr>
        <w:t>знание основных правил поведения в природе и основ здорового образа жизни;</w:t>
      </w:r>
    </w:p>
    <w:p w:rsidR="007E3A01" w:rsidRPr="00745965" w:rsidRDefault="007E3A01" w:rsidP="00E93109">
      <w:pPr>
        <w:widowControl w:val="0"/>
        <w:numPr>
          <w:ilvl w:val="0"/>
          <w:numId w:val="325"/>
        </w:numPr>
        <w:jc w:val="both"/>
        <w:rPr>
          <w:rFonts w:ascii="Times New Roman" w:hAnsi="Times New Roman"/>
          <w:sz w:val="24"/>
          <w:szCs w:val="24"/>
          <w:lang w:eastAsia="ru-RU"/>
        </w:rPr>
      </w:pPr>
      <w:r w:rsidRPr="00745965">
        <w:rPr>
          <w:rFonts w:ascii="Times New Roman" w:eastAsia="Times New Roman" w:hAnsi="Times New Roman"/>
          <w:sz w:val="24"/>
          <w:szCs w:val="24"/>
          <w:lang w:eastAsia="ru-RU"/>
        </w:rPr>
        <w:t xml:space="preserve"> анализ и оценка последствий деятельности человека в природе, влияния факторов риска на здоровье человека.</w:t>
      </w:r>
    </w:p>
    <w:p w:rsidR="007E3A01" w:rsidRPr="00745965" w:rsidRDefault="007E3A01" w:rsidP="00E93109">
      <w:pPr>
        <w:widowControl w:val="0"/>
        <w:numPr>
          <w:ilvl w:val="0"/>
          <w:numId w:val="321"/>
        </w:numPr>
        <w:ind w:left="450"/>
        <w:jc w:val="both"/>
        <w:rPr>
          <w:rFonts w:ascii="Times New Roman" w:hAnsi="Times New Roman"/>
          <w:sz w:val="24"/>
          <w:szCs w:val="24"/>
          <w:lang w:eastAsia="ru-RU"/>
        </w:rPr>
      </w:pPr>
      <w:r w:rsidRPr="00745965">
        <w:rPr>
          <w:rFonts w:ascii="Times New Roman" w:hAnsi="Times New Roman"/>
          <w:sz w:val="24"/>
          <w:szCs w:val="24"/>
          <w:lang w:eastAsia="ru-RU"/>
        </w:rPr>
        <w:t xml:space="preserve">В сфере трудовой деятельности: </w:t>
      </w:r>
    </w:p>
    <w:p w:rsidR="007E3A01" w:rsidRPr="00745965" w:rsidRDefault="007E3A01" w:rsidP="00E93109">
      <w:pPr>
        <w:widowControl w:val="0"/>
        <w:numPr>
          <w:ilvl w:val="0"/>
          <w:numId w:val="326"/>
        </w:numPr>
        <w:ind w:left="810"/>
        <w:jc w:val="both"/>
        <w:rPr>
          <w:rFonts w:ascii="Times New Roman" w:hAnsi="Times New Roman"/>
          <w:sz w:val="24"/>
          <w:szCs w:val="24"/>
          <w:lang w:eastAsia="ru-RU"/>
        </w:rPr>
      </w:pPr>
      <w:r w:rsidRPr="00745965">
        <w:rPr>
          <w:rFonts w:ascii="Times New Roman" w:hAnsi="Times New Roman"/>
          <w:sz w:val="24"/>
          <w:szCs w:val="24"/>
          <w:lang w:eastAsia="ru-RU"/>
        </w:rPr>
        <w:t xml:space="preserve">знание и соблюдение правил работы в кабинете биологии; </w:t>
      </w:r>
    </w:p>
    <w:p w:rsidR="007E3A01" w:rsidRPr="00745965" w:rsidRDefault="007E3A01" w:rsidP="00E93109">
      <w:pPr>
        <w:widowControl w:val="0"/>
        <w:numPr>
          <w:ilvl w:val="0"/>
          <w:numId w:val="326"/>
        </w:numPr>
        <w:ind w:left="810"/>
        <w:jc w:val="both"/>
        <w:rPr>
          <w:rFonts w:ascii="Times New Roman" w:hAnsi="Times New Roman"/>
          <w:sz w:val="24"/>
          <w:szCs w:val="24"/>
          <w:lang w:eastAsia="ru-RU"/>
        </w:rPr>
      </w:pPr>
      <w:r w:rsidRPr="00745965">
        <w:rPr>
          <w:rFonts w:ascii="Times New Roman" w:hAnsi="Times New Roman"/>
          <w:sz w:val="24"/>
          <w:szCs w:val="24"/>
          <w:lang w:eastAsia="ru-RU"/>
        </w:rPr>
        <w:t>соблюдение правил работы с биологическими приборами и инструментами (препаровальные иглы, скальпели, лупы, микроскопы).</w:t>
      </w:r>
    </w:p>
    <w:p w:rsidR="007E3A01" w:rsidRPr="00745965" w:rsidRDefault="007E3A01" w:rsidP="00E93109">
      <w:pPr>
        <w:widowControl w:val="0"/>
        <w:numPr>
          <w:ilvl w:val="0"/>
          <w:numId w:val="321"/>
        </w:numPr>
        <w:ind w:left="450"/>
        <w:jc w:val="both"/>
        <w:rPr>
          <w:rFonts w:ascii="Times New Roman" w:hAnsi="Times New Roman"/>
          <w:sz w:val="24"/>
          <w:szCs w:val="24"/>
          <w:lang w:eastAsia="ru-RU"/>
        </w:rPr>
      </w:pPr>
      <w:r w:rsidRPr="00745965">
        <w:rPr>
          <w:rFonts w:ascii="Times New Roman" w:hAnsi="Times New Roman"/>
          <w:sz w:val="24"/>
          <w:szCs w:val="24"/>
          <w:lang w:eastAsia="ru-RU"/>
        </w:rPr>
        <w:t>В сфере ф</w:t>
      </w:r>
      <w:r w:rsidRPr="00745965">
        <w:rPr>
          <w:rFonts w:ascii="Times New Roman" w:eastAsia="Times New Roman" w:hAnsi="Times New Roman"/>
          <w:sz w:val="24"/>
          <w:szCs w:val="24"/>
          <w:lang w:eastAsia="ru-RU"/>
        </w:rPr>
        <w:t xml:space="preserve">изической деятельности: </w:t>
      </w:r>
    </w:p>
    <w:p w:rsidR="007E3A01" w:rsidRPr="00745965" w:rsidRDefault="007E3A01" w:rsidP="00E93109">
      <w:pPr>
        <w:widowControl w:val="0"/>
        <w:numPr>
          <w:ilvl w:val="0"/>
          <w:numId w:val="327"/>
        </w:numPr>
        <w:ind w:left="810"/>
        <w:jc w:val="both"/>
        <w:rPr>
          <w:rFonts w:ascii="Times New Roman" w:eastAsia="Times New Roman" w:hAnsi="Times New Roman"/>
          <w:sz w:val="24"/>
          <w:szCs w:val="24"/>
          <w:lang w:eastAsia="ru-RU"/>
        </w:rPr>
      </w:pPr>
      <w:r w:rsidRPr="00745965">
        <w:rPr>
          <w:rFonts w:ascii="Times New Roman" w:hAnsi="Times New Roman"/>
          <w:sz w:val="24"/>
          <w:szCs w:val="24"/>
          <w:lang w:eastAsia="ru-RU"/>
        </w:rPr>
        <w:t>освоение приемов оказания первой помощи при отравлении ядовитыми грибами, растениями, укусах животных, простудных заболеваниях, ожогах, обморожениях,травмах, спасении утопающего; рациональной организации труда и отдыха, выращиван</w:t>
      </w:r>
      <w:r w:rsidRPr="00745965">
        <w:rPr>
          <w:rFonts w:ascii="Times New Roman" w:eastAsia="Times New Roman" w:hAnsi="Times New Roman"/>
          <w:sz w:val="24"/>
          <w:szCs w:val="24"/>
          <w:lang w:eastAsia="ru-RU"/>
        </w:rPr>
        <w:t>ия и размножения культурных растений и домашних животных, ухода за ними; проведения наблюдений за состоянием собственного организма.</w:t>
      </w:r>
    </w:p>
    <w:p w:rsidR="007E3A01" w:rsidRPr="00745965" w:rsidRDefault="007E3A01" w:rsidP="00E93109">
      <w:pPr>
        <w:widowControl w:val="0"/>
        <w:jc w:val="both"/>
        <w:rPr>
          <w:rFonts w:ascii="Times New Roman" w:hAnsi="Times New Roman"/>
          <w:b/>
          <w:sz w:val="24"/>
          <w:szCs w:val="24"/>
          <w:lang w:eastAsia="ru-RU"/>
        </w:rPr>
      </w:pPr>
      <w:r w:rsidRPr="00745965">
        <w:rPr>
          <w:rFonts w:ascii="Times New Roman" w:eastAsia="Times New Roman" w:hAnsi="Times New Roman"/>
          <w:sz w:val="24"/>
          <w:szCs w:val="24"/>
          <w:lang w:eastAsia="ru-RU"/>
        </w:rPr>
        <w:lastRenderedPageBreak/>
        <w:t xml:space="preserve"> 5. В эстетической сфере: овладение умением оценивать с эстетической точки зрения объекты живой природы. </w:t>
      </w:r>
    </w:p>
    <w:p w:rsidR="007E3A01" w:rsidRPr="00745965" w:rsidRDefault="007E3A01" w:rsidP="00E93109">
      <w:pPr>
        <w:widowControl w:val="0"/>
        <w:jc w:val="both"/>
        <w:rPr>
          <w:rFonts w:ascii="Times New Roman" w:hAnsi="Times New Roman"/>
          <w:b/>
          <w:sz w:val="24"/>
          <w:szCs w:val="24"/>
          <w:lang w:eastAsia="ru-RU"/>
        </w:rPr>
      </w:pPr>
      <w:r w:rsidRPr="00745965">
        <w:rPr>
          <w:rFonts w:ascii="Times New Roman" w:hAnsi="Times New Roman"/>
          <w:b/>
          <w:sz w:val="24"/>
          <w:szCs w:val="24"/>
          <w:lang w:eastAsia="ru-RU"/>
        </w:rPr>
        <w:t>ВВЕДЕНИЕ В БИОЛОГ</w:t>
      </w:r>
      <w:r w:rsidRPr="00745965">
        <w:rPr>
          <w:rFonts w:ascii="Times New Roman" w:eastAsia="Times New Roman" w:hAnsi="Times New Roman"/>
          <w:b/>
          <w:sz w:val="24"/>
          <w:szCs w:val="24"/>
          <w:lang w:eastAsia="ru-RU"/>
        </w:rPr>
        <w:t>ИЮ 5 класс (34 ч)</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hAnsi="Times New Roman"/>
          <w:b/>
          <w:sz w:val="24"/>
          <w:szCs w:val="24"/>
          <w:lang w:eastAsia="ru-RU"/>
        </w:rPr>
        <w:t>Пояснительная записка</w:t>
      </w:r>
    </w:p>
    <w:p w:rsidR="007E3A01" w:rsidRPr="00745965" w:rsidRDefault="007E3A01" w:rsidP="00E93109">
      <w:pPr>
        <w:widowControl w:val="0"/>
        <w:jc w:val="both"/>
        <w:rPr>
          <w:rFonts w:ascii="Times New Roman" w:eastAsia="Times New Roman" w:hAnsi="Times New Roman"/>
          <w:b/>
          <w:sz w:val="24"/>
          <w:szCs w:val="24"/>
          <w:lang w:eastAsia="ru-RU"/>
        </w:rPr>
      </w:pPr>
      <w:r w:rsidRPr="00745965">
        <w:rPr>
          <w:rFonts w:ascii="Times New Roman" w:eastAsia="Times New Roman" w:hAnsi="Times New Roman"/>
          <w:sz w:val="24"/>
          <w:szCs w:val="24"/>
          <w:lang w:eastAsia="ru-RU"/>
        </w:rPr>
        <w:t xml:space="preserve"> Курс биологии 5 класса открывает пятилетний цикл изучения биологии в основной школе и опирается на пропедевтические знания учащихся из курсов «Окружающий мир» начальной ступени обучения.</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b/>
          <w:sz w:val="24"/>
          <w:szCs w:val="24"/>
          <w:lang w:eastAsia="ru-RU"/>
        </w:rPr>
        <w:t xml:space="preserve"> Цели и задачи курса: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познакомить учащихся с основными понятиями и закономерностями науки биологии;</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 систематизировать </w:t>
      </w:r>
      <w:r w:rsidR="00363301" w:rsidRPr="00745965">
        <w:rPr>
          <w:rFonts w:ascii="Times New Roman" w:eastAsia="Times New Roman" w:hAnsi="Times New Roman"/>
          <w:sz w:val="24"/>
          <w:szCs w:val="24"/>
          <w:lang w:eastAsia="ru-RU"/>
        </w:rPr>
        <w:t>знания,</w:t>
      </w:r>
      <w:r w:rsidRPr="00745965">
        <w:rPr>
          <w:rFonts w:ascii="Times New Roman" w:eastAsia="Times New Roman" w:hAnsi="Times New Roman"/>
          <w:sz w:val="24"/>
          <w:szCs w:val="24"/>
          <w:lang w:eastAsia="ru-RU"/>
        </w:rPr>
        <w:t xml:space="preserve"> учащихся об объектах живой природы, которые были получены ими при изучении основ естественно-научных знаний в начальной школе;</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 начать формирование представлений о методах научного познания природы, элементарных умений, связанных с выполнением учебного исследования;</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 развивать у учащихся устойчивый интерес к естественно-научным знаниям;</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 начать формирование основ гигиенических, экологических знаний, ценностного отношения к природе и человеку.</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Согласно Федеральному государственному образовательному стандарту на изучение биологии </w:t>
      </w:r>
      <w:r w:rsidR="00E93109" w:rsidRPr="00745965">
        <w:rPr>
          <w:rFonts w:ascii="Times New Roman" w:eastAsia="Times New Roman" w:hAnsi="Times New Roman"/>
          <w:sz w:val="24"/>
          <w:szCs w:val="24"/>
          <w:lang w:eastAsia="ru-RU"/>
        </w:rPr>
        <w:t>в 5</w:t>
      </w:r>
      <w:r w:rsidRPr="00745965">
        <w:rPr>
          <w:rFonts w:ascii="Times New Roman" w:eastAsia="Times New Roman" w:hAnsi="Times New Roman"/>
          <w:sz w:val="24"/>
          <w:szCs w:val="24"/>
          <w:lang w:eastAsia="ru-RU"/>
        </w:rPr>
        <w:t xml:space="preserve"> классе отводится 34 часа.</w:t>
      </w:r>
    </w:p>
    <w:p w:rsidR="007E3A01" w:rsidRPr="00745965" w:rsidRDefault="007E3A01" w:rsidP="00E93109">
      <w:pPr>
        <w:widowControl w:val="0"/>
        <w:jc w:val="both"/>
        <w:rPr>
          <w:rFonts w:ascii="Times New Roman" w:hAnsi="Times New Roman"/>
          <w:sz w:val="24"/>
          <w:szCs w:val="24"/>
          <w:lang w:eastAsia="ru-RU"/>
        </w:rPr>
      </w:pPr>
      <w:r w:rsidRPr="00745965">
        <w:rPr>
          <w:rFonts w:ascii="Times New Roman" w:eastAsia="Times New Roman" w:hAnsi="Times New Roman"/>
          <w:sz w:val="24"/>
          <w:szCs w:val="24"/>
          <w:lang w:eastAsia="ru-RU"/>
        </w:rPr>
        <w:t xml:space="preserve"> Материал курса разделён на две главы. </w:t>
      </w:r>
    </w:p>
    <w:p w:rsidR="007E3A01" w:rsidRPr="00745965" w:rsidRDefault="007E3A01" w:rsidP="00E93109">
      <w:pPr>
        <w:widowControl w:val="0"/>
        <w:jc w:val="both"/>
        <w:rPr>
          <w:rFonts w:ascii="Times New Roman" w:hAnsi="Times New Roman"/>
          <w:sz w:val="24"/>
          <w:szCs w:val="24"/>
          <w:lang w:eastAsia="ru-RU"/>
        </w:rPr>
      </w:pPr>
      <w:r w:rsidRPr="00745965">
        <w:rPr>
          <w:rFonts w:ascii="Times New Roman" w:hAnsi="Times New Roman"/>
          <w:sz w:val="24"/>
          <w:szCs w:val="24"/>
          <w:lang w:eastAsia="ru-RU"/>
        </w:rPr>
        <w:t>Им предшествует «Введение», в котором учащиеся знаком</w:t>
      </w:r>
      <w:r w:rsidRPr="00745965">
        <w:rPr>
          <w:rFonts w:ascii="Times New Roman" w:eastAsia="Times New Roman" w:hAnsi="Times New Roman"/>
          <w:sz w:val="24"/>
          <w:szCs w:val="24"/>
          <w:lang w:eastAsia="ru-RU"/>
        </w:rPr>
        <w:t xml:space="preserve">ятся с разнообразием биологических наук и методами изучения природы. </w:t>
      </w:r>
    </w:p>
    <w:p w:rsidR="007E3A01" w:rsidRPr="00745965" w:rsidRDefault="007E3A01" w:rsidP="00E93109">
      <w:pPr>
        <w:widowControl w:val="0"/>
        <w:jc w:val="both"/>
        <w:rPr>
          <w:rFonts w:ascii="Times New Roman" w:hAnsi="Times New Roman"/>
          <w:sz w:val="24"/>
          <w:szCs w:val="24"/>
          <w:lang w:eastAsia="ru-RU"/>
        </w:rPr>
      </w:pPr>
      <w:r w:rsidRPr="00745965">
        <w:rPr>
          <w:rFonts w:ascii="Times New Roman" w:hAnsi="Times New Roman"/>
          <w:sz w:val="24"/>
          <w:szCs w:val="24"/>
          <w:lang w:eastAsia="ru-RU"/>
        </w:rPr>
        <w:t>Первая глава «Мир биологии» формирует первичное представление учащихся об особенностях строения и функционирования основных объектов изучения биологии: бактерий, растений, грибов и живот</w:t>
      </w:r>
      <w:r w:rsidRPr="00745965">
        <w:rPr>
          <w:rFonts w:ascii="Times New Roman" w:eastAsia="Times New Roman" w:hAnsi="Times New Roman"/>
          <w:sz w:val="24"/>
          <w:szCs w:val="24"/>
          <w:lang w:eastAsia="ru-RU"/>
        </w:rPr>
        <w:t xml:space="preserve">ных. Особое внимание уделяется занимательности учебного материала и практической значимости, получаемых знаний. Идет процесс формирования интереса к изучению предмета, воспитания ответственного отношения к природе, бережного отношения к своему здоровью и здоровью окружающих.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hAnsi="Times New Roman"/>
          <w:sz w:val="24"/>
          <w:szCs w:val="24"/>
          <w:lang w:eastAsia="ru-RU"/>
        </w:rPr>
        <w:t>Во второй главе «Организм и среда обитания» учащиеся знакомятся с особенностями и многообразием организмов различных сред обитания. Вводятся понятия «экологические факторы» и «природные сообщества», школьники учатся устанавливать взаим</w:t>
      </w:r>
      <w:r w:rsidRPr="00745965">
        <w:rPr>
          <w:rFonts w:ascii="Times New Roman" w:eastAsia="Times New Roman" w:hAnsi="Times New Roman"/>
          <w:sz w:val="24"/>
          <w:szCs w:val="24"/>
          <w:lang w:eastAsia="ru-RU"/>
        </w:rPr>
        <w:t xml:space="preserve">освязи между организмами и условиями, в которых они обитают. В конце </w:t>
      </w:r>
      <w:r w:rsidR="00E93109" w:rsidRPr="00745965">
        <w:rPr>
          <w:rFonts w:ascii="Times New Roman" w:eastAsia="Times New Roman" w:hAnsi="Times New Roman"/>
          <w:sz w:val="24"/>
          <w:szCs w:val="24"/>
          <w:lang w:eastAsia="ru-RU"/>
        </w:rPr>
        <w:t>изучения данной главы,</w:t>
      </w:r>
      <w:r w:rsidRPr="00745965">
        <w:rPr>
          <w:rFonts w:ascii="Times New Roman" w:eastAsia="Times New Roman" w:hAnsi="Times New Roman"/>
          <w:sz w:val="24"/>
          <w:szCs w:val="24"/>
          <w:lang w:eastAsia="ru-RU"/>
        </w:rPr>
        <w:t xml:space="preserve"> </w:t>
      </w:r>
      <w:r w:rsidRPr="00745965">
        <w:rPr>
          <w:rFonts w:ascii="Times New Roman" w:hAnsi="Times New Roman"/>
          <w:sz w:val="24"/>
          <w:szCs w:val="24"/>
          <w:lang w:eastAsia="ru-RU"/>
        </w:rPr>
        <w:t>учащиеся в общих чертах знакомятся с растительным и жи</w:t>
      </w:r>
      <w:r w:rsidR="00E93109">
        <w:rPr>
          <w:rFonts w:ascii="Times New Roman" w:hAnsi="Times New Roman"/>
          <w:sz w:val="24"/>
          <w:szCs w:val="24"/>
          <w:lang w:eastAsia="ru-RU"/>
        </w:rPr>
        <w:t xml:space="preserve">вотным миром материков планеты. </w:t>
      </w:r>
      <w:r w:rsidRPr="00745965">
        <w:rPr>
          <w:rFonts w:ascii="Times New Roman" w:hAnsi="Times New Roman"/>
          <w:sz w:val="24"/>
          <w:szCs w:val="24"/>
          <w:lang w:eastAsia="ru-RU"/>
        </w:rPr>
        <w:t>Содержание данного курса строится на основе деятельностного подхода</w:t>
      </w:r>
      <w:r w:rsidRPr="00745965">
        <w:rPr>
          <w:rFonts w:ascii="Times New Roman" w:eastAsia="Times New Roman" w:hAnsi="Times New Roman"/>
          <w:sz w:val="24"/>
          <w:szCs w:val="24"/>
          <w:lang w:eastAsia="ru-RU"/>
        </w:rPr>
        <w:t>. Учащиеся вовлекаются в исследовательскую деятельность, что является условием приобретения прочных знаний.</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lastRenderedPageBreak/>
        <w:t xml:space="preserve"> Резерв учебного времени целесообразно использовать на увеличение в преподавании доли развивающих, исследовательских, личностно-ориентированных, проектных и групповых педагогических технологий.</w:t>
      </w:r>
    </w:p>
    <w:p w:rsidR="007E3A01" w:rsidRPr="00745965" w:rsidRDefault="007E3A01" w:rsidP="00E93109">
      <w:pPr>
        <w:widowControl w:val="0"/>
        <w:jc w:val="both"/>
        <w:rPr>
          <w:rFonts w:ascii="Times New Roman" w:hAnsi="Times New Roman"/>
          <w:b/>
          <w:sz w:val="24"/>
          <w:szCs w:val="24"/>
          <w:lang w:eastAsia="ru-RU"/>
        </w:rPr>
      </w:pPr>
      <w:r w:rsidRPr="00745965">
        <w:rPr>
          <w:rFonts w:ascii="Times New Roman" w:eastAsia="Times New Roman" w:hAnsi="Times New Roman"/>
          <w:sz w:val="24"/>
          <w:szCs w:val="24"/>
          <w:lang w:eastAsia="ru-RU"/>
        </w:rPr>
        <w:t xml:space="preserve"> Целесообразно также проведение региональных модулей, обеспечивающих в зависимости от существующих в регионе </w:t>
      </w:r>
      <w:r w:rsidR="00E93109" w:rsidRPr="00745965">
        <w:rPr>
          <w:rFonts w:ascii="Times New Roman" w:eastAsia="Times New Roman" w:hAnsi="Times New Roman"/>
          <w:sz w:val="24"/>
          <w:szCs w:val="24"/>
          <w:lang w:eastAsia="ru-RU"/>
        </w:rPr>
        <w:t>образовательных и воспитательных пр</w:t>
      </w:r>
      <w:r w:rsidR="00E93109">
        <w:rPr>
          <w:rFonts w:ascii="Times New Roman" w:eastAsia="Times New Roman" w:hAnsi="Times New Roman"/>
          <w:sz w:val="24"/>
          <w:szCs w:val="24"/>
          <w:lang w:eastAsia="ru-RU"/>
        </w:rPr>
        <w:t>иоритетов деятельности,</w:t>
      </w:r>
      <w:r w:rsidRPr="00745965">
        <w:rPr>
          <w:rFonts w:ascii="Times New Roman" w:eastAsia="Times New Roman" w:hAnsi="Times New Roman"/>
          <w:sz w:val="24"/>
          <w:szCs w:val="24"/>
          <w:lang w:eastAsia="ru-RU"/>
        </w:rPr>
        <w:t xml:space="preserve"> учащихся по изучению и сохранению природы родного края, по защите и укреплению своего здоровья, наблюдению и оценке состояния окружающей среды.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hAnsi="Times New Roman"/>
          <w:b/>
          <w:sz w:val="24"/>
          <w:szCs w:val="24"/>
          <w:lang w:eastAsia="ru-RU"/>
        </w:rPr>
        <w:t>Содержание программы</w:t>
      </w:r>
    </w:p>
    <w:p w:rsidR="007E3A01" w:rsidRPr="00745965" w:rsidRDefault="007E3A01" w:rsidP="00E93109">
      <w:pPr>
        <w:widowControl w:val="0"/>
        <w:jc w:val="both"/>
        <w:rPr>
          <w:rFonts w:ascii="Times New Roman" w:hAnsi="Times New Roman"/>
          <w:b/>
          <w:i/>
          <w:sz w:val="24"/>
          <w:szCs w:val="24"/>
          <w:lang w:eastAsia="ru-RU"/>
        </w:rPr>
      </w:pPr>
      <w:r w:rsidRPr="00745965">
        <w:rPr>
          <w:rFonts w:ascii="Times New Roman" w:eastAsia="Times New Roman" w:hAnsi="Times New Roman"/>
          <w:sz w:val="24"/>
          <w:szCs w:val="24"/>
          <w:lang w:eastAsia="ru-RU"/>
        </w:rPr>
        <w:t xml:space="preserve"> </w:t>
      </w:r>
      <w:r w:rsidRPr="00745965">
        <w:rPr>
          <w:rFonts w:ascii="Times New Roman" w:hAnsi="Times New Roman"/>
          <w:b/>
          <w:sz w:val="24"/>
          <w:szCs w:val="24"/>
          <w:lang w:eastAsia="ru-RU"/>
        </w:rPr>
        <w:t>Введение (2 ч)</w:t>
      </w:r>
      <w:r w:rsidRPr="00745965">
        <w:rPr>
          <w:rFonts w:ascii="Times New Roman" w:hAnsi="Times New Roman"/>
          <w:sz w:val="24"/>
          <w:szCs w:val="24"/>
          <w:lang w:eastAsia="ru-RU"/>
        </w:rPr>
        <w:t>.</w:t>
      </w:r>
      <w:r w:rsidRPr="00745965">
        <w:rPr>
          <w:rFonts w:ascii="Times New Roman" w:eastAsia="Times New Roman" w:hAnsi="Times New Roman"/>
          <w:sz w:val="24"/>
          <w:szCs w:val="24"/>
          <w:lang w:eastAsia="ru-RU"/>
        </w:rPr>
        <w:t xml:space="preserve"> Какие науки относятся к естественным, какие методы используются учеными для изучения природы. </w:t>
      </w:r>
    </w:p>
    <w:p w:rsidR="007E3A01" w:rsidRPr="00745965" w:rsidRDefault="007E3A01" w:rsidP="00E93109">
      <w:pPr>
        <w:widowControl w:val="0"/>
        <w:jc w:val="both"/>
        <w:rPr>
          <w:rFonts w:ascii="Times New Roman" w:hAnsi="Times New Roman"/>
          <w:b/>
          <w:i/>
          <w:sz w:val="24"/>
          <w:szCs w:val="24"/>
          <w:lang w:eastAsia="ru-RU"/>
        </w:rPr>
      </w:pPr>
      <w:r w:rsidRPr="00745965">
        <w:rPr>
          <w:rFonts w:ascii="Times New Roman" w:hAnsi="Times New Roman"/>
          <w:b/>
          <w:i/>
          <w:sz w:val="24"/>
          <w:szCs w:val="24"/>
          <w:lang w:eastAsia="ru-RU"/>
        </w:rPr>
        <w:t>Основные понятия:</w:t>
      </w:r>
      <w:r w:rsidRPr="00745965">
        <w:rPr>
          <w:rFonts w:ascii="Times New Roman" w:eastAsia="Times New Roman" w:hAnsi="Times New Roman"/>
          <w:sz w:val="24"/>
          <w:szCs w:val="24"/>
          <w:lang w:eastAsia="ru-RU"/>
        </w:rPr>
        <w:t xml:space="preserve"> естественные науки (астрономия, физика, химия, география, биология), методы изучения природы (наблюдение, эксперимент, измерение).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hAnsi="Times New Roman"/>
          <w:b/>
          <w:i/>
          <w:sz w:val="24"/>
          <w:szCs w:val="24"/>
          <w:lang w:eastAsia="ru-RU"/>
        </w:rPr>
        <w:t>Персоналии:</w:t>
      </w:r>
      <w:r w:rsidRPr="00745965">
        <w:rPr>
          <w:rFonts w:ascii="Times New Roman" w:eastAsia="Times New Roman" w:hAnsi="Times New Roman"/>
          <w:sz w:val="24"/>
          <w:szCs w:val="24"/>
          <w:lang w:eastAsia="ru-RU"/>
        </w:rPr>
        <w:t xml:space="preserve"> Жан Анри Фабр.</w:t>
      </w:r>
    </w:p>
    <w:p w:rsidR="007E3A01" w:rsidRPr="00745965" w:rsidRDefault="007E3A01" w:rsidP="00E93109">
      <w:pPr>
        <w:widowControl w:val="0"/>
        <w:jc w:val="both"/>
        <w:rPr>
          <w:rFonts w:ascii="Times New Roman" w:hAnsi="Times New Roman"/>
          <w:sz w:val="24"/>
          <w:szCs w:val="24"/>
          <w:lang w:eastAsia="ru-RU"/>
        </w:rPr>
      </w:pPr>
      <w:r w:rsidRPr="00745965">
        <w:rPr>
          <w:rFonts w:ascii="Times New Roman" w:eastAsia="Times New Roman" w:hAnsi="Times New Roman"/>
          <w:sz w:val="24"/>
          <w:szCs w:val="24"/>
          <w:lang w:eastAsia="ru-RU"/>
        </w:rPr>
        <w:t xml:space="preserve"> </w:t>
      </w:r>
      <w:r w:rsidRPr="00745965">
        <w:rPr>
          <w:rFonts w:ascii="Times New Roman" w:hAnsi="Times New Roman"/>
          <w:b/>
          <w:sz w:val="24"/>
          <w:szCs w:val="24"/>
          <w:lang w:eastAsia="ru-RU"/>
        </w:rPr>
        <w:t>Глава 1.</w:t>
      </w:r>
      <w:r w:rsidRPr="00745965">
        <w:rPr>
          <w:rFonts w:ascii="Times New Roman" w:eastAsia="Times New Roman" w:hAnsi="Times New Roman"/>
          <w:sz w:val="24"/>
          <w:szCs w:val="24"/>
          <w:lang w:eastAsia="ru-RU"/>
        </w:rPr>
        <w:t xml:space="preserve"> </w:t>
      </w:r>
      <w:r w:rsidRPr="00745965">
        <w:rPr>
          <w:rFonts w:ascii="Times New Roman" w:hAnsi="Times New Roman"/>
          <w:b/>
          <w:sz w:val="24"/>
          <w:szCs w:val="24"/>
          <w:lang w:eastAsia="ru-RU"/>
        </w:rPr>
        <w:t>Мир биологии (18 ч)</w:t>
      </w:r>
      <w:r w:rsidRPr="00745965">
        <w:rPr>
          <w:rFonts w:ascii="Times New Roman" w:hAnsi="Times New Roman"/>
          <w:sz w:val="24"/>
          <w:szCs w:val="24"/>
          <w:lang w:eastAsia="ru-RU"/>
        </w:rPr>
        <w:t>.</w:t>
      </w:r>
      <w:r w:rsidRPr="00745965">
        <w:rPr>
          <w:rFonts w:ascii="Times New Roman" w:eastAsia="Times New Roman" w:hAnsi="Times New Roman"/>
          <w:sz w:val="24"/>
          <w:szCs w:val="24"/>
          <w:lang w:eastAsia="ru-RU"/>
        </w:rPr>
        <w:t xml:space="preserve"> </w:t>
      </w:r>
    </w:p>
    <w:p w:rsidR="007E3A01" w:rsidRPr="00745965" w:rsidRDefault="007E3A01" w:rsidP="00E93109">
      <w:pPr>
        <w:widowControl w:val="0"/>
        <w:jc w:val="both"/>
        <w:rPr>
          <w:rFonts w:ascii="Times New Roman" w:hAnsi="Times New Roman"/>
          <w:b/>
          <w:i/>
          <w:sz w:val="24"/>
          <w:szCs w:val="24"/>
          <w:lang w:eastAsia="ru-RU"/>
        </w:rPr>
      </w:pPr>
      <w:r w:rsidRPr="00745965">
        <w:rPr>
          <w:rFonts w:ascii="Times New Roman" w:hAnsi="Times New Roman"/>
          <w:sz w:val="24"/>
          <w:szCs w:val="24"/>
          <w:lang w:eastAsia="ru-RU"/>
        </w:rPr>
        <w:t>История развития биологии как науки; современная система живой приро</w:t>
      </w:r>
      <w:r w:rsidRPr="00745965">
        <w:rPr>
          <w:rFonts w:ascii="Times New Roman" w:eastAsia="Times New Roman" w:hAnsi="Times New Roman"/>
          <w:sz w:val="24"/>
          <w:szCs w:val="24"/>
          <w:lang w:eastAsia="ru-RU"/>
        </w:rPr>
        <w:t xml:space="preserve">ды; клеточное строение организмов; особенности строения, жизнедеятельности и значение в природе организмов различных царств; значение биологических знаний для защиты природы и сохранения здоровья. </w:t>
      </w:r>
    </w:p>
    <w:p w:rsidR="007E3A01" w:rsidRPr="00745965" w:rsidRDefault="007E3A01" w:rsidP="00E93109">
      <w:pPr>
        <w:widowControl w:val="0"/>
        <w:jc w:val="both"/>
        <w:rPr>
          <w:rFonts w:ascii="Times New Roman" w:hAnsi="Times New Roman"/>
          <w:b/>
          <w:i/>
          <w:sz w:val="24"/>
          <w:szCs w:val="24"/>
          <w:lang w:eastAsia="ru-RU"/>
        </w:rPr>
      </w:pPr>
      <w:r w:rsidRPr="00745965">
        <w:rPr>
          <w:rFonts w:ascii="Times New Roman" w:hAnsi="Times New Roman"/>
          <w:b/>
          <w:i/>
          <w:sz w:val="24"/>
          <w:szCs w:val="24"/>
          <w:lang w:eastAsia="ru-RU"/>
        </w:rPr>
        <w:t>Основные понятия:</w:t>
      </w:r>
      <w:r w:rsidRPr="00745965">
        <w:rPr>
          <w:rFonts w:ascii="Times New Roman" w:eastAsia="Times New Roman" w:hAnsi="Times New Roman"/>
          <w:sz w:val="24"/>
          <w:szCs w:val="24"/>
          <w:lang w:eastAsia="ru-RU"/>
        </w:rPr>
        <w:t xml:space="preserve"> биология; биосфера; клетка: оболочка, ядро, цитоплазма; единицы классификации: вид, род, семейство, отряд (порядок), класс, тип (отдел), царство; половые клетки: яйцеклетка, сперматозоид; оплодотворение; наследственность; организмы-производители; организмы-потребители; организмы-разрушители; охраняемые территории: заповедники, национальные парки; ядовитые животные и растения. </w:t>
      </w:r>
    </w:p>
    <w:p w:rsidR="007E3A01" w:rsidRPr="00745965" w:rsidRDefault="007E3A01" w:rsidP="00E93109">
      <w:pPr>
        <w:widowControl w:val="0"/>
        <w:jc w:val="both"/>
        <w:rPr>
          <w:rFonts w:ascii="Times New Roman" w:hAnsi="Times New Roman"/>
          <w:b/>
          <w:sz w:val="24"/>
          <w:szCs w:val="24"/>
          <w:lang w:eastAsia="ru-RU"/>
        </w:rPr>
      </w:pPr>
      <w:r w:rsidRPr="00745965">
        <w:rPr>
          <w:rFonts w:ascii="Times New Roman" w:hAnsi="Times New Roman"/>
          <w:b/>
          <w:i/>
          <w:sz w:val="24"/>
          <w:szCs w:val="24"/>
          <w:lang w:eastAsia="ru-RU"/>
        </w:rPr>
        <w:t>Персоналии:</w:t>
      </w:r>
      <w:r w:rsidRPr="00745965">
        <w:rPr>
          <w:rFonts w:ascii="Times New Roman" w:eastAsia="Times New Roman" w:hAnsi="Times New Roman"/>
          <w:sz w:val="24"/>
          <w:szCs w:val="24"/>
          <w:lang w:eastAsia="ru-RU"/>
        </w:rPr>
        <w:t xml:space="preserve"> Аристотель, Уильям Гарвей, Роберт Гук, Карл Линней, Грегор Мендель, Чарльз Дарвин, Владимир Иванович Вернадский. </w:t>
      </w:r>
    </w:p>
    <w:p w:rsidR="007E3A01" w:rsidRPr="00745965" w:rsidRDefault="007E3A01" w:rsidP="00E93109">
      <w:pPr>
        <w:widowControl w:val="0"/>
        <w:jc w:val="both"/>
        <w:rPr>
          <w:rFonts w:ascii="Times New Roman" w:hAnsi="Times New Roman"/>
          <w:sz w:val="24"/>
          <w:szCs w:val="24"/>
          <w:lang w:eastAsia="ru-RU"/>
        </w:rPr>
      </w:pPr>
      <w:r w:rsidRPr="00745965">
        <w:rPr>
          <w:rFonts w:ascii="Times New Roman" w:hAnsi="Times New Roman"/>
          <w:b/>
          <w:sz w:val="24"/>
          <w:szCs w:val="24"/>
          <w:lang w:eastAsia="ru-RU"/>
        </w:rPr>
        <w:t>Глава 2. Организм и среда обитания (14 ч</w:t>
      </w:r>
      <w:r w:rsidR="00E93109" w:rsidRPr="00745965">
        <w:rPr>
          <w:rFonts w:ascii="Times New Roman" w:hAnsi="Times New Roman"/>
          <w:b/>
          <w:sz w:val="24"/>
          <w:szCs w:val="24"/>
          <w:lang w:eastAsia="ru-RU"/>
        </w:rPr>
        <w:t>)</w:t>
      </w:r>
      <w:r w:rsidR="00E93109" w:rsidRPr="00745965">
        <w:rPr>
          <w:rFonts w:ascii="Times New Roman" w:eastAsia="Times New Roman" w:hAnsi="Times New Roman"/>
          <w:sz w:val="24"/>
          <w:szCs w:val="24"/>
          <w:lang w:eastAsia="ru-RU"/>
        </w:rPr>
        <w:t>.</w:t>
      </w:r>
      <w:r w:rsidRPr="00745965">
        <w:rPr>
          <w:rFonts w:ascii="Times New Roman" w:eastAsia="Times New Roman" w:hAnsi="Times New Roman"/>
          <w:sz w:val="24"/>
          <w:szCs w:val="24"/>
          <w:lang w:eastAsia="ru-RU"/>
        </w:rPr>
        <w:t xml:space="preserve"> </w:t>
      </w:r>
    </w:p>
    <w:p w:rsidR="007E3A01" w:rsidRPr="00745965" w:rsidRDefault="007E3A01" w:rsidP="00E93109">
      <w:pPr>
        <w:widowControl w:val="0"/>
        <w:jc w:val="both"/>
        <w:rPr>
          <w:rFonts w:ascii="Times New Roman" w:hAnsi="Times New Roman"/>
          <w:b/>
          <w:i/>
          <w:sz w:val="24"/>
          <w:szCs w:val="24"/>
          <w:lang w:eastAsia="ru-RU"/>
        </w:rPr>
      </w:pPr>
      <w:r w:rsidRPr="00745965">
        <w:rPr>
          <w:rFonts w:ascii="Times New Roman" w:hAnsi="Times New Roman"/>
          <w:sz w:val="24"/>
          <w:szCs w:val="24"/>
          <w:lang w:eastAsia="ru-RU"/>
        </w:rPr>
        <w:t>К</w:t>
      </w:r>
      <w:r w:rsidRPr="00745965">
        <w:rPr>
          <w:rFonts w:ascii="Times New Roman" w:eastAsia="Times New Roman" w:hAnsi="Times New Roman"/>
          <w:sz w:val="24"/>
          <w:szCs w:val="24"/>
          <w:lang w:eastAsia="ru-RU"/>
        </w:rPr>
        <w:t xml:space="preserve">ак приспосабливаются организмы к обитанию в различных средах; какие факторы называются экологическими; какие организмы входят в состав природных сообществ и, каков характер их взаимоотношений друг с другом и окружающей средой; какие растения и животные обитают на материках нашей планеты и кем населены воды Мирового океана. </w:t>
      </w:r>
    </w:p>
    <w:p w:rsidR="007E3A01" w:rsidRPr="00745965" w:rsidRDefault="007E3A01" w:rsidP="00E93109">
      <w:pPr>
        <w:widowControl w:val="0"/>
        <w:jc w:val="both"/>
        <w:rPr>
          <w:rFonts w:ascii="Times New Roman" w:hAnsi="Times New Roman"/>
          <w:b/>
          <w:sz w:val="24"/>
          <w:szCs w:val="24"/>
          <w:lang w:eastAsia="ru-RU"/>
        </w:rPr>
      </w:pPr>
      <w:r w:rsidRPr="00745965">
        <w:rPr>
          <w:rFonts w:ascii="Times New Roman" w:hAnsi="Times New Roman"/>
          <w:b/>
          <w:i/>
          <w:sz w:val="24"/>
          <w:szCs w:val="24"/>
          <w:lang w:eastAsia="ru-RU"/>
        </w:rPr>
        <w:t xml:space="preserve">Основные </w:t>
      </w:r>
      <w:r w:rsidR="00E93109" w:rsidRPr="00745965">
        <w:rPr>
          <w:rFonts w:ascii="Times New Roman" w:hAnsi="Times New Roman"/>
          <w:b/>
          <w:i/>
          <w:sz w:val="24"/>
          <w:szCs w:val="24"/>
          <w:lang w:eastAsia="ru-RU"/>
        </w:rPr>
        <w:t>понятия:</w:t>
      </w:r>
      <w:r w:rsidR="00E93109" w:rsidRPr="00745965">
        <w:rPr>
          <w:rFonts w:ascii="Times New Roman" w:eastAsia="Times New Roman" w:hAnsi="Times New Roman"/>
          <w:b/>
          <w:i/>
          <w:sz w:val="24"/>
          <w:szCs w:val="24"/>
          <w:lang w:eastAsia="ru-RU"/>
        </w:rPr>
        <w:t xml:space="preserve"> </w:t>
      </w:r>
      <w:r w:rsidR="00E93109" w:rsidRPr="00745965">
        <w:rPr>
          <w:rFonts w:ascii="Times New Roman" w:eastAsia="Times New Roman" w:hAnsi="Times New Roman"/>
          <w:sz w:val="24"/>
          <w:szCs w:val="24"/>
          <w:lang w:eastAsia="ru-RU"/>
        </w:rPr>
        <w:t>среда</w:t>
      </w:r>
      <w:r w:rsidRPr="00745965">
        <w:rPr>
          <w:rFonts w:ascii="Times New Roman" w:eastAsia="Times New Roman" w:hAnsi="Times New Roman"/>
          <w:sz w:val="24"/>
          <w:szCs w:val="24"/>
          <w:lang w:eastAsia="ru-RU"/>
        </w:rPr>
        <w:t xml:space="preserve"> обитания: водная, наземно-воздушная, почвенная и организменная; экологические факторы: абиотические, биотические и антропогенные; круговорот веществ.</w:t>
      </w:r>
    </w:p>
    <w:p w:rsidR="007E3A01" w:rsidRPr="00745965" w:rsidRDefault="007E3A01" w:rsidP="00E93109">
      <w:pPr>
        <w:jc w:val="both"/>
        <w:rPr>
          <w:rFonts w:ascii="Times New Roman" w:hAnsi="Times New Roman"/>
          <w:b/>
          <w:sz w:val="24"/>
          <w:szCs w:val="24"/>
          <w:lang w:eastAsia="ru-RU"/>
        </w:rPr>
      </w:pPr>
      <w:r w:rsidRPr="00745965">
        <w:rPr>
          <w:rFonts w:ascii="Times New Roman" w:hAnsi="Times New Roman"/>
          <w:b/>
          <w:sz w:val="24"/>
          <w:szCs w:val="24"/>
          <w:lang w:eastAsia="ru-RU"/>
        </w:rPr>
        <w:t>Планируемые результаты обучения</w:t>
      </w:r>
    </w:p>
    <w:p w:rsidR="007E3A01" w:rsidRPr="00745965" w:rsidRDefault="007E3A01" w:rsidP="00E93109">
      <w:pPr>
        <w:jc w:val="both"/>
        <w:rPr>
          <w:rFonts w:ascii="Times New Roman" w:eastAsia="Times New Roman" w:hAnsi="Times New Roman"/>
          <w:sz w:val="24"/>
          <w:szCs w:val="24"/>
          <w:lang w:eastAsia="ru-RU"/>
        </w:rPr>
      </w:pPr>
      <w:r w:rsidRPr="00745965">
        <w:rPr>
          <w:rFonts w:ascii="Times New Roman" w:hAnsi="Times New Roman"/>
          <w:b/>
          <w:sz w:val="24"/>
          <w:szCs w:val="24"/>
          <w:lang w:eastAsia="ru-RU"/>
        </w:rPr>
        <w:t>Ученик научится:</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lastRenderedPageBreak/>
        <w:t>- Перечислять метод</w:t>
      </w:r>
      <w:r w:rsidRPr="00745965">
        <w:rPr>
          <w:rFonts w:ascii="Times New Roman" w:hAnsi="Times New Roman"/>
          <w:sz w:val="24"/>
          <w:szCs w:val="24"/>
          <w:lang w:eastAsia="ru-RU"/>
        </w:rPr>
        <w:t>ы</w:t>
      </w:r>
      <w:r w:rsidRPr="00745965">
        <w:rPr>
          <w:rFonts w:ascii="Times New Roman" w:eastAsia="Times New Roman" w:hAnsi="Times New Roman"/>
          <w:sz w:val="24"/>
          <w:szCs w:val="24"/>
          <w:lang w:eastAsia="ru-RU"/>
        </w:rPr>
        <w:t xml:space="preserve"> научного познания и </w:t>
      </w:r>
      <w:r w:rsidRPr="00745965">
        <w:rPr>
          <w:rFonts w:ascii="Times New Roman" w:hAnsi="Times New Roman"/>
          <w:sz w:val="24"/>
          <w:szCs w:val="24"/>
          <w:lang w:eastAsia="ru-RU"/>
        </w:rPr>
        <w:t xml:space="preserve">определять их роль в изучении природы;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w:t>
      </w:r>
      <w:r w:rsidRPr="00745965">
        <w:rPr>
          <w:rFonts w:ascii="Times New Roman" w:hAnsi="Times New Roman"/>
          <w:sz w:val="24"/>
          <w:szCs w:val="24"/>
          <w:lang w:eastAsia="ru-RU"/>
        </w:rPr>
        <w:t>Представлять современную систему классификации</w:t>
      </w:r>
      <w:r w:rsidRPr="00745965">
        <w:rPr>
          <w:rFonts w:ascii="Times New Roman" w:eastAsia="Times New Roman" w:hAnsi="Times New Roman"/>
          <w:sz w:val="24"/>
          <w:szCs w:val="24"/>
          <w:lang w:eastAsia="ru-RU"/>
        </w:rPr>
        <w:t xml:space="preserve"> живой природы;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Выделять о</w:t>
      </w:r>
      <w:r w:rsidRPr="00745965">
        <w:rPr>
          <w:rFonts w:ascii="Times New Roman" w:hAnsi="Times New Roman"/>
          <w:sz w:val="24"/>
          <w:szCs w:val="24"/>
          <w:lang w:eastAsia="ru-RU"/>
        </w:rPr>
        <w:t xml:space="preserve">сновные характеристики царств живой природы;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Описывать к</w:t>
      </w:r>
      <w:r w:rsidRPr="00745965">
        <w:rPr>
          <w:rFonts w:ascii="Times New Roman" w:hAnsi="Times New Roman"/>
          <w:sz w:val="24"/>
          <w:szCs w:val="24"/>
          <w:lang w:eastAsia="ru-RU"/>
        </w:rPr>
        <w:t>леточное строение живых организмов</w:t>
      </w:r>
      <w:r w:rsidRPr="00745965">
        <w:rPr>
          <w:rFonts w:ascii="Times New Roman" w:eastAsia="Times New Roman" w:hAnsi="Times New Roman"/>
          <w:sz w:val="24"/>
          <w:szCs w:val="24"/>
          <w:lang w:eastAsia="ru-RU"/>
        </w:rPr>
        <w:t>, различать части клетки;</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 Выявлять и описывать о</w:t>
      </w:r>
      <w:r w:rsidRPr="00745965">
        <w:rPr>
          <w:rFonts w:ascii="Times New Roman" w:hAnsi="Times New Roman"/>
          <w:sz w:val="24"/>
          <w:szCs w:val="24"/>
          <w:lang w:eastAsia="ru-RU"/>
        </w:rPr>
        <w:t xml:space="preserve">сновные свойства живых организмов;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Перечислять и определять т</w:t>
      </w:r>
      <w:r w:rsidRPr="00745965">
        <w:rPr>
          <w:rFonts w:ascii="Times New Roman" w:hAnsi="Times New Roman"/>
          <w:sz w:val="24"/>
          <w:szCs w:val="24"/>
          <w:lang w:eastAsia="ru-RU"/>
        </w:rPr>
        <w:t>ипы взаимоотношений организмов, обитающих совмес</w:t>
      </w:r>
      <w:r w:rsidRPr="00745965">
        <w:rPr>
          <w:rFonts w:ascii="Times New Roman" w:eastAsia="Times New Roman" w:hAnsi="Times New Roman"/>
          <w:sz w:val="24"/>
          <w:szCs w:val="24"/>
          <w:lang w:eastAsia="ru-RU"/>
        </w:rPr>
        <w:t>тно;</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 Выявлять п</w:t>
      </w:r>
      <w:r w:rsidRPr="00745965">
        <w:rPr>
          <w:rFonts w:ascii="Times New Roman" w:hAnsi="Times New Roman"/>
          <w:sz w:val="24"/>
          <w:szCs w:val="24"/>
          <w:lang w:eastAsia="ru-RU"/>
        </w:rPr>
        <w:t>риспособления организмов к обитанию в различных средах и их возникновение</w:t>
      </w:r>
      <w:r w:rsidRPr="00745965">
        <w:rPr>
          <w:rFonts w:ascii="Times New Roman" w:eastAsia="Times New Roman" w:hAnsi="Times New Roman"/>
          <w:sz w:val="24"/>
          <w:szCs w:val="24"/>
          <w:lang w:eastAsia="ru-RU"/>
        </w:rPr>
        <w:t xml:space="preserve"> под действием экологических факторов;</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 </w:t>
      </w:r>
      <w:r w:rsidRPr="00745965">
        <w:rPr>
          <w:rFonts w:ascii="Times New Roman" w:hAnsi="Times New Roman"/>
          <w:sz w:val="24"/>
          <w:szCs w:val="24"/>
          <w:lang w:eastAsia="ru-RU"/>
        </w:rPr>
        <w:t>Перечислять и объяснять правила поведения в природе;</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 </w:t>
      </w:r>
      <w:r w:rsidRPr="00745965">
        <w:rPr>
          <w:rFonts w:ascii="Times New Roman" w:hAnsi="Times New Roman"/>
          <w:sz w:val="24"/>
          <w:szCs w:val="24"/>
          <w:lang w:eastAsia="ru-RU"/>
        </w:rPr>
        <w:t>Приводить примеры</w:t>
      </w:r>
      <w:r w:rsidRPr="00745965">
        <w:rPr>
          <w:rFonts w:ascii="Times New Roman" w:eastAsia="Times New Roman" w:hAnsi="Times New Roman"/>
          <w:sz w:val="24"/>
          <w:szCs w:val="24"/>
          <w:lang w:eastAsia="ru-RU"/>
        </w:rPr>
        <w:t xml:space="preserve"> влияни</w:t>
      </w:r>
      <w:r w:rsidRPr="00745965">
        <w:rPr>
          <w:rFonts w:ascii="Times New Roman" w:hAnsi="Times New Roman"/>
          <w:sz w:val="24"/>
          <w:szCs w:val="24"/>
          <w:lang w:eastAsia="ru-RU"/>
        </w:rPr>
        <w:t>я, которое</w:t>
      </w:r>
      <w:r w:rsidRPr="00745965">
        <w:rPr>
          <w:rFonts w:ascii="Times New Roman" w:eastAsia="Times New Roman" w:hAnsi="Times New Roman"/>
          <w:sz w:val="24"/>
          <w:szCs w:val="24"/>
          <w:lang w:eastAsia="ru-RU"/>
        </w:rPr>
        <w:t xml:space="preserve"> оказывает человек на природу.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w:t>
      </w:r>
      <w:r w:rsidRPr="00745965">
        <w:rPr>
          <w:rFonts w:ascii="Times New Roman" w:hAnsi="Times New Roman"/>
          <w:sz w:val="24"/>
          <w:szCs w:val="24"/>
          <w:lang w:eastAsia="ru-RU"/>
        </w:rPr>
        <w:t xml:space="preserve">Работать с различными типами справочных изданий, создавать коллекции, готовить сообщения и презентации;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Проводить наблюдения и описания природных объектов;</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 Составлять план простейшего исследования;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Сравнивать особенности строения и жизнедеятельности представителей различных царств живой природы;</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 Давать объяснение особенностям строения и жизнедеятельности организмов в связи со средой их обитания;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Составлять цепи питания в природных сообществах;</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 Распознавать растения и животных своей местности, занесенных в Красные книги;</w:t>
      </w:r>
    </w:p>
    <w:p w:rsidR="007E3A01" w:rsidRPr="00745965" w:rsidRDefault="007E3A01" w:rsidP="00E93109">
      <w:pPr>
        <w:widowControl w:val="0"/>
        <w:jc w:val="both"/>
        <w:rPr>
          <w:rFonts w:ascii="Times New Roman" w:hAnsi="Times New Roman"/>
          <w:b/>
          <w:sz w:val="24"/>
          <w:szCs w:val="24"/>
          <w:lang w:eastAsia="ru-RU"/>
        </w:rPr>
      </w:pPr>
      <w:r w:rsidRPr="00745965">
        <w:rPr>
          <w:rFonts w:ascii="Times New Roman" w:eastAsia="Times New Roman" w:hAnsi="Times New Roman"/>
          <w:sz w:val="24"/>
          <w:szCs w:val="24"/>
          <w:lang w:eastAsia="ru-RU"/>
        </w:rPr>
        <w:t xml:space="preserve">- Знать и соблюдать правила работы в кабинете биологии, с биологическими приборами и инструментами. </w:t>
      </w:r>
    </w:p>
    <w:p w:rsidR="007E3A01" w:rsidRPr="00745965" w:rsidRDefault="007E3A01" w:rsidP="00E93109">
      <w:pPr>
        <w:jc w:val="both"/>
        <w:rPr>
          <w:rFonts w:ascii="Times New Roman" w:eastAsia="Times New Roman" w:hAnsi="Times New Roman"/>
          <w:sz w:val="24"/>
          <w:szCs w:val="24"/>
          <w:lang w:eastAsia="ru-RU"/>
        </w:rPr>
      </w:pPr>
      <w:r w:rsidRPr="00745965">
        <w:rPr>
          <w:rFonts w:ascii="Times New Roman" w:hAnsi="Times New Roman"/>
          <w:b/>
          <w:sz w:val="24"/>
          <w:szCs w:val="24"/>
          <w:lang w:eastAsia="ru-RU"/>
        </w:rPr>
        <w:t>Ученик имеет возможность научиться:</w:t>
      </w:r>
    </w:p>
    <w:p w:rsidR="007E3A01" w:rsidRPr="00745965" w:rsidRDefault="007E3A01" w:rsidP="00E93109">
      <w:pPr>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Выделять эстетические достоинства объектов живой природы;</w:t>
      </w:r>
    </w:p>
    <w:p w:rsidR="007E3A01" w:rsidRPr="00745965" w:rsidRDefault="007E3A01" w:rsidP="00E93109">
      <w:pPr>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Осознанно соблюдать основные принципы и правила отношения к живой природе;</w:t>
      </w:r>
    </w:p>
    <w:p w:rsidR="007E3A01" w:rsidRPr="00745965" w:rsidRDefault="007E3A01" w:rsidP="00E93109">
      <w:pPr>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Признавать высокую ценность жизни во всех её проявлениях;</w:t>
      </w:r>
    </w:p>
    <w:p w:rsidR="007E3A01" w:rsidRPr="00745965" w:rsidRDefault="007E3A01" w:rsidP="00E93109">
      <w:pPr>
        <w:jc w:val="both"/>
        <w:rPr>
          <w:rFonts w:ascii="Times New Roman" w:hAnsi="Times New Roman"/>
          <w:b/>
          <w:sz w:val="24"/>
          <w:szCs w:val="24"/>
          <w:lang w:eastAsia="ru-RU"/>
        </w:rPr>
      </w:pPr>
      <w:r w:rsidRPr="00745965">
        <w:rPr>
          <w:rFonts w:ascii="Times New Roman" w:eastAsia="Times New Roman" w:hAnsi="Times New Roman"/>
          <w:sz w:val="24"/>
          <w:szCs w:val="24"/>
          <w:lang w:eastAsia="ru-RU"/>
        </w:rPr>
        <w:t>- Находить информацию о растениях и животных в научно-популярной литературе, биологических словарях и справочниках, анализировать и оценивать её, переводить из одной формы в другую.</w:t>
      </w:r>
    </w:p>
    <w:p w:rsidR="007E3A01" w:rsidRPr="00745965" w:rsidRDefault="007E3A01" w:rsidP="00E93109">
      <w:pPr>
        <w:widowControl w:val="0"/>
        <w:jc w:val="both"/>
        <w:rPr>
          <w:rFonts w:ascii="Times New Roman" w:eastAsia="Times New Roman" w:hAnsi="Times New Roman"/>
          <w:b/>
          <w:sz w:val="24"/>
          <w:szCs w:val="24"/>
          <w:lang w:eastAsia="ru-RU"/>
        </w:rPr>
      </w:pPr>
      <w:r w:rsidRPr="00745965">
        <w:rPr>
          <w:rFonts w:ascii="Times New Roman" w:hAnsi="Times New Roman"/>
          <w:b/>
          <w:sz w:val="24"/>
          <w:szCs w:val="24"/>
          <w:lang w:eastAsia="ru-RU"/>
        </w:rPr>
        <w:t>БИОЛОГИЯ 6 класс (70 ч)</w:t>
      </w:r>
    </w:p>
    <w:p w:rsidR="007E3A01" w:rsidRPr="00745965" w:rsidRDefault="007E3A01" w:rsidP="00E93109">
      <w:pPr>
        <w:widowControl w:val="0"/>
        <w:jc w:val="both"/>
        <w:rPr>
          <w:rFonts w:ascii="Times New Roman" w:hAnsi="Times New Roman"/>
          <w:sz w:val="24"/>
          <w:szCs w:val="24"/>
          <w:lang w:eastAsia="ru-RU"/>
        </w:rPr>
      </w:pPr>
      <w:r w:rsidRPr="00745965">
        <w:rPr>
          <w:rFonts w:ascii="Times New Roman" w:eastAsia="Times New Roman" w:hAnsi="Times New Roman"/>
          <w:b/>
          <w:sz w:val="24"/>
          <w:szCs w:val="24"/>
          <w:lang w:eastAsia="ru-RU"/>
        </w:rPr>
        <w:lastRenderedPageBreak/>
        <w:t xml:space="preserve"> Пояснительная записка</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hAnsi="Times New Roman"/>
          <w:sz w:val="24"/>
          <w:szCs w:val="24"/>
          <w:lang w:eastAsia="ru-RU"/>
        </w:rPr>
        <w:t>Курс биологии 6 класса опирается на знания учащихся, полученных на урок</w:t>
      </w:r>
      <w:r w:rsidRPr="00745965">
        <w:rPr>
          <w:rFonts w:ascii="Times New Roman" w:eastAsia="Times New Roman" w:hAnsi="Times New Roman"/>
          <w:sz w:val="24"/>
          <w:szCs w:val="24"/>
          <w:lang w:eastAsia="ru-RU"/>
        </w:rPr>
        <w:t>ах биологии в 5 классе и при изучении курса «Окружающий мир» в начальной школе.</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Цели и задачи курса:</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-познакомить учащихся с особенностями строения и жизнедеятельности представителей царства Растения, царства Бактерии и царства Грибы.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систематизировать </w:t>
      </w:r>
      <w:r w:rsidR="00E93109">
        <w:rPr>
          <w:rFonts w:ascii="Times New Roman" w:eastAsia="Times New Roman" w:hAnsi="Times New Roman"/>
          <w:sz w:val="24"/>
          <w:szCs w:val="24"/>
          <w:lang w:eastAsia="ru-RU"/>
        </w:rPr>
        <w:t>знания</w:t>
      </w:r>
      <w:r w:rsidRPr="00745965">
        <w:rPr>
          <w:rFonts w:ascii="Times New Roman" w:eastAsia="Times New Roman" w:hAnsi="Times New Roman"/>
          <w:sz w:val="24"/>
          <w:szCs w:val="24"/>
          <w:lang w:eastAsia="ru-RU"/>
        </w:rPr>
        <w:t xml:space="preserve"> учащихся о растительных организмах, бактериях и грибах, их многообразии;</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 продолжить формирование представлений о методах научного познания природы, элементарных умений, связанных с выполнением учебного исследования;</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развивать у учащихся устойчивый интерес к естественно-научным знаниям;</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 продолжить формирование основ экологических знаний, ценностного отношения к природе и человеку.</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Согласно Федеральному государственному образовательному стандарту на изучение биологии в 6 классе отводится 70 часов.</w:t>
      </w:r>
    </w:p>
    <w:p w:rsidR="007E3A01" w:rsidRPr="00745965" w:rsidRDefault="007E3A01" w:rsidP="00E93109">
      <w:pPr>
        <w:widowControl w:val="0"/>
        <w:jc w:val="both"/>
        <w:rPr>
          <w:rFonts w:ascii="Times New Roman" w:hAnsi="Times New Roman"/>
          <w:sz w:val="24"/>
          <w:szCs w:val="24"/>
          <w:lang w:eastAsia="ru-RU"/>
        </w:rPr>
      </w:pPr>
      <w:r w:rsidRPr="00745965">
        <w:rPr>
          <w:rFonts w:ascii="Times New Roman" w:eastAsia="Times New Roman" w:hAnsi="Times New Roman"/>
          <w:sz w:val="24"/>
          <w:szCs w:val="24"/>
          <w:lang w:eastAsia="ru-RU"/>
        </w:rPr>
        <w:t xml:space="preserve"> Материал курса разделён на пять глав. Им предшествует «Введение», в котором учащиеся знакомятся с разнообразием биологических наук и их значением. </w:t>
      </w:r>
    </w:p>
    <w:p w:rsidR="007E3A01" w:rsidRPr="00745965" w:rsidRDefault="007E3A01" w:rsidP="00E93109">
      <w:pPr>
        <w:widowControl w:val="0"/>
        <w:jc w:val="both"/>
        <w:rPr>
          <w:rFonts w:ascii="Times New Roman" w:hAnsi="Times New Roman"/>
          <w:sz w:val="24"/>
          <w:szCs w:val="24"/>
          <w:lang w:eastAsia="ru-RU"/>
        </w:rPr>
      </w:pPr>
      <w:r w:rsidRPr="00745965">
        <w:rPr>
          <w:rFonts w:ascii="Times New Roman" w:hAnsi="Times New Roman"/>
          <w:sz w:val="24"/>
          <w:szCs w:val="24"/>
          <w:lang w:eastAsia="ru-RU"/>
        </w:rPr>
        <w:t>Первая глава «Общая характеристика царства растений» знакомит учащихся с характерными признаками рас</w:t>
      </w:r>
      <w:r w:rsidRPr="00745965">
        <w:rPr>
          <w:rFonts w:ascii="Times New Roman" w:eastAsia="Times New Roman" w:hAnsi="Times New Roman"/>
          <w:sz w:val="24"/>
          <w:szCs w:val="24"/>
          <w:lang w:eastAsia="ru-RU"/>
        </w:rPr>
        <w:t xml:space="preserve">тений как представителей отдельного царства живой природы, формирует представление о принципах современной классификации растений и рассказывает о многообразии растительного мира. Во второй главе «Клеточное строение растений» учащиеся знакомятся с особенностями состава и строения растительной клетки, а также с растительными тканями.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hAnsi="Times New Roman"/>
          <w:sz w:val="24"/>
          <w:szCs w:val="24"/>
          <w:lang w:eastAsia="ru-RU"/>
        </w:rPr>
        <w:t>Третья глава «Строение и функции органов цветкового растения» посвящена изучению вегетативных и генеративных органов цветковых растений. Строение органов рассматривается в тесн</w:t>
      </w:r>
      <w:r w:rsidRPr="00745965">
        <w:rPr>
          <w:rFonts w:ascii="Times New Roman" w:eastAsia="Times New Roman" w:hAnsi="Times New Roman"/>
          <w:sz w:val="24"/>
          <w:szCs w:val="24"/>
          <w:lang w:eastAsia="ru-RU"/>
        </w:rPr>
        <w:t>ой взаимосвязи с выполняемыми ими функциями. Формируется представление о растении как целостном организме, находящемся в тесном взаимодействии с окружающей его средой.</w:t>
      </w:r>
    </w:p>
    <w:p w:rsidR="007E3A01" w:rsidRPr="00745965" w:rsidRDefault="007E3A01" w:rsidP="00E93109">
      <w:pPr>
        <w:widowControl w:val="0"/>
        <w:jc w:val="both"/>
        <w:rPr>
          <w:rFonts w:ascii="Times New Roman" w:hAnsi="Times New Roman"/>
          <w:sz w:val="24"/>
          <w:szCs w:val="24"/>
          <w:lang w:eastAsia="ru-RU"/>
        </w:rPr>
      </w:pPr>
      <w:r w:rsidRPr="00745965">
        <w:rPr>
          <w:rFonts w:ascii="Times New Roman" w:eastAsia="Times New Roman" w:hAnsi="Times New Roman"/>
          <w:sz w:val="24"/>
          <w:szCs w:val="24"/>
          <w:lang w:eastAsia="ru-RU"/>
        </w:rPr>
        <w:t xml:space="preserve"> Четвертая глава «Основные отделы царства растений» знакомит учащихся с особенностями строения, требованиями к условиям произрастания, значения в природе и хозяйственной деятельности человека представителей различных отделов, классов и семейств царства Растения. Последовательность изучения систематических групп отражает последовательность эволюционных преобразований. </w:t>
      </w:r>
    </w:p>
    <w:p w:rsidR="007E3A01" w:rsidRPr="00745965" w:rsidRDefault="007E3A01" w:rsidP="00E93109">
      <w:pPr>
        <w:widowControl w:val="0"/>
        <w:jc w:val="both"/>
        <w:rPr>
          <w:rFonts w:ascii="Times New Roman" w:hAnsi="Times New Roman"/>
          <w:sz w:val="24"/>
          <w:szCs w:val="24"/>
          <w:lang w:eastAsia="ru-RU"/>
        </w:rPr>
      </w:pPr>
      <w:r w:rsidRPr="00745965">
        <w:rPr>
          <w:rFonts w:ascii="Times New Roman" w:hAnsi="Times New Roman"/>
          <w:sz w:val="24"/>
          <w:szCs w:val="24"/>
          <w:lang w:eastAsia="ru-RU"/>
        </w:rPr>
        <w:t>В пятой главе «Царство Бактерии. Царство Грибы» учащиеся знакомятся с особенностями строения и жизнедеятельности представителей царства Бактерии и царства Грибы, получают представление об их многообразии и значении. Формируется п</w:t>
      </w:r>
      <w:r w:rsidRPr="00745965">
        <w:rPr>
          <w:rFonts w:ascii="Times New Roman" w:eastAsia="Times New Roman" w:hAnsi="Times New Roman"/>
          <w:sz w:val="24"/>
          <w:szCs w:val="24"/>
          <w:lang w:eastAsia="ru-RU"/>
        </w:rPr>
        <w:t xml:space="preserve">редставление о </w:t>
      </w:r>
      <w:r w:rsidRPr="00745965">
        <w:rPr>
          <w:rFonts w:ascii="Times New Roman" w:eastAsia="Times New Roman" w:hAnsi="Times New Roman"/>
          <w:sz w:val="24"/>
          <w:szCs w:val="24"/>
          <w:lang w:eastAsia="ru-RU"/>
        </w:rPr>
        <w:lastRenderedPageBreak/>
        <w:t xml:space="preserve">растительных природных сообществах, о взаимосвязях компонентов фитоценозов, их взаимном влиянии друг на друга и на окружающую среду. </w:t>
      </w:r>
    </w:p>
    <w:p w:rsidR="007E3A01" w:rsidRPr="00745965" w:rsidRDefault="007E3A01" w:rsidP="00E93109">
      <w:pPr>
        <w:widowControl w:val="0"/>
        <w:jc w:val="both"/>
        <w:rPr>
          <w:rFonts w:ascii="Times New Roman" w:hAnsi="Times New Roman"/>
          <w:sz w:val="24"/>
          <w:szCs w:val="24"/>
          <w:lang w:eastAsia="ru-RU"/>
        </w:rPr>
      </w:pPr>
      <w:r w:rsidRPr="00745965">
        <w:rPr>
          <w:rFonts w:ascii="Times New Roman" w:hAnsi="Times New Roman"/>
          <w:sz w:val="24"/>
          <w:szCs w:val="24"/>
          <w:lang w:eastAsia="ru-RU"/>
        </w:rPr>
        <w:t>Содержание данного курса строится на основе деятельностного подхода. Лабораторные работы имеют большое знач</w:t>
      </w:r>
      <w:r w:rsidRPr="00745965">
        <w:rPr>
          <w:rFonts w:ascii="Times New Roman" w:eastAsia="Times New Roman" w:hAnsi="Times New Roman"/>
          <w:sz w:val="24"/>
          <w:szCs w:val="24"/>
          <w:lang w:eastAsia="ru-RU"/>
        </w:rPr>
        <w:t xml:space="preserve">ение в обучении биологии. Учащиеся получают не только новые знания, но и навыки исследовательской деятельности. Лабораторные работы стимулируют познавательную активность школьников, повышают интерес к изучению биологии и естественных наук в целом. Их можно проводить как на этапе изучения нового материала, так и во время повторения пройденного. </w:t>
      </w:r>
    </w:p>
    <w:p w:rsidR="007E3A01" w:rsidRPr="00745965" w:rsidRDefault="007E3A01" w:rsidP="00E93109">
      <w:pPr>
        <w:widowControl w:val="0"/>
        <w:jc w:val="both"/>
        <w:rPr>
          <w:rFonts w:ascii="Times New Roman" w:hAnsi="Times New Roman"/>
          <w:b/>
          <w:sz w:val="24"/>
          <w:szCs w:val="24"/>
          <w:lang w:eastAsia="ru-RU"/>
        </w:rPr>
      </w:pPr>
      <w:r w:rsidRPr="00745965">
        <w:rPr>
          <w:rFonts w:ascii="Times New Roman" w:hAnsi="Times New Roman"/>
          <w:sz w:val="24"/>
          <w:szCs w:val="24"/>
          <w:lang w:eastAsia="ru-RU"/>
        </w:rPr>
        <w:t>Резерв учебного времени целесообразно использовать на увеличение в преподавании доли развивающих, исследовательских, личностно-ориентированных, проектных и групповых</w:t>
      </w:r>
      <w:r w:rsidRPr="00745965">
        <w:rPr>
          <w:rFonts w:ascii="Times New Roman" w:eastAsia="Times New Roman" w:hAnsi="Times New Roman"/>
          <w:sz w:val="24"/>
          <w:szCs w:val="24"/>
          <w:lang w:eastAsia="ru-RU"/>
        </w:rPr>
        <w:t xml:space="preserve"> педагогических технологий, проведение экскурсий.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hAnsi="Times New Roman"/>
          <w:b/>
          <w:sz w:val="24"/>
          <w:szCs w:val="24"/>
          <w:lang w:eastAsia="ru-RU"/>
        </w:rPr>
        <w:t>Содержание программы</w:t>
      </w:r>
    </w:p>
    <w:p w:rsidR="007E3A01" w:rsidRPr="00745965" w:rsidRDefault="007E3A01" w:rsidP="00E93109">
      <w:pPr>
        <w:widowControl w:val="0"/>
        <w:jc w:val="both"/>
        <w:rPr>
          <w:rFonts w:ascii="Times New Roman" w:hAnsi="Times New Roman"/>
          <w:b/>
          <w:i/>
          <w:sz w:val="24"/>
          <w:szCs w:val="24"/>
          <w:lang w:eastAsia="ru-RU"/>
        </w:rPr>
      </w:pPr>
      <w:r w:rsidRPr="00745965">
        <w:rPr>
          <w:rFonts w:ascii="Times New Roman" w:eastAsia="Times New Roman" w:hAnsi="Times New Roman"/>
          <w:sz w:val="24"/>
          <w:szCs w:val="24"/>
          <w:lang w:eastAsia="ru-RU"/>
        </w:rPr>
        <w:t xml:space="preserve"> </w:t>
      </w:r>
      <w:r w:rsidRPr="00745965">
        <w:rPr>
          <w:rFonts w:ascii="Times New Roman" w:hAnsi="Times New Roman"/>
          <w:b/>
          <w:sz w:val="24"/>
          <w:szCs w:val="24"/>
          <w:lang w:eastAsia="ru-RU"/>
        </w:rPr>
        <w:t>Введение (1 ч)</w:t>
      </w:r>
      <w:r w:rsidRPr="00745965">
        <w:rPr>
          <w:rFonts w:ascii="Times New Roman" w:hAnsi="Times New Roman"/>
          <w:sz w:val="24"/>
          <w:szCs w:val="24"/>
          <w:lang w:eastAsia="ru-RU"/>
        </w:rPr>
        <w:t>.</w:t>
      </w:r>
      <w:r w:rsidRPr="00745965">
        <w:rPr>
          <w:rFonts w:ascii="Times New Roman" w:eastAsia="Times New Roman" w:hAnsi="Times New Roman"/>
          <w:sz w:val="24"/>
          <w:szCs w:val="24"/>
          <w:lang w:eastAsia="ru-RU"/>
        </w:rPr>
        <w:t xml:space="preserve"> Что изучает наука биология, какие науки входят в состав биологии, что они изучают. Какое значение имеет классификация растительных организмов.</w:t>
      </w:r>
    </w:p>
    <w:p w:rsidR="007E3A01" w:rsidRPr="00745965" w:rsidRDefault="007E3A01" w:rsidP="00E93109">
      <w:pPr>
        <w:widowControl w:val="0"/>
        <w:jc w:val="both"/>
        <w:rPr>
          <w:rFonts w:ascii="Times New Roman" w:hAnsi="Times New Roman"/>
          <w:b/>
          <w:sz w:val="24"/>
          <w:szCs w:val="24"/>
          <w:lang w:eastAsia="ru-RU"/>
        </w:rPr>
      </w:pPr>
      <w:r w:rsidRPr="00745965">
        <w:rPr>
          <w:rFonts w:ascii="Times New Roman" w:hAnsi="Times New Roman"/>
          <w:b/>
          <w:i/>
          <w:sz w:val="24"/>
          <w:szCs w:val="24"/>
          <w:lang w:eastAsia="ru-RU"/>
        </w:rPr>
        <w:t>Основные понятия:</w:t>
      </w:r>
      <w:r w:rsidRPr="00745965">
        <w:rPr>
          <w:rFonts w:ascii="Times New Roman" w:eastAsia="Times New Roman" w:hAnsi="Times New Roman"/>
          <w:sz w:val="24"/>
          <w:szCs w:val="24"/>
          <w:lang w:eastAsia="ru-RU"/>
        </w:rPr>
        <w:t xml:space="preserve"> биология; ботаника; зоология; микология; микробиология; систематика; вид; царства: Растения, Бактерии, Грибы. </w:t>
      </w:r>
    </w:p>
    <w:p w:rsidR="007E3A01" w:rsidRPr="00745965" w:rsidRDefault="007E3A01" w:rsidP="00E93109">
      <w:pPr>
        <w:widowControl w:val="0"/>
        <w:jc w:val="both"/>
        <w:rPr>
          <w:rFonts w:ascii="Times New Roman" w:hAnsi="Times New Roman"/>
          <w:sz w:val="24"/>
          <w:szCs w:val="24"/>
          <w:lang w:eastAsia="ru-RU"/>
        </w:rPr>
      </w:pPr>
      <w:r w:rsidRPr="00745965">
        <w:rPr>
          <w:rFonts w:ascii="Times New Roman" w:hAnsi="Times New Roman"/>
          <w:b/>
          <w:sz w:val="24"/>
          <w:szCs w:val="24"/>
          <w:lang w:eastAsia="ru-RU"/>
        </w:rPr>
        <w:t>Глава 1. Общая характеристика царства растений (5 ч)</w:t>
      </w:r>
      <w:r w:rsidRPr="00745965">
        <w:rPr>
          <w:rFonts w:ascii="Times New Roman" w:hAnsi="Times New Roman"/>
          <w:sz w:val="24"/>
          <w:szCs w:val="24"/>
          <w:lang w:eastAsia="ru-RU"/>
        </w:rPr>
        <w:t>.</w:t>
      </w:r>
      <w:r w:rsidRPr="00745965">
        <w:rPr>
          <w:rFonts w:ascii="Times New Roman" w:eastAsia="Times New Roman" w:hAnsi="Times New Roman"/>
          <w:sz w:val="24"/>
          <w:szCs w:val="24"/>
          <w:lang w:eastAsia="ru-RU"/>
        </w:rPr>
        <w:t xml:space="preserve"> </w:t>
      </w:r>
    </w:p>
    <w:p w:rsidR="007E3A01" w:rsidRPr="00745965" w:rsidRDefault="007E3A01" w:rsidP="00E93109">
      <w:pPr>
        <w:widowControl w:val="0"/>
        <w:jc w:val="both"/>
        <w:rPr>
          <w:rFonts w:ascii="Times New Roman" w:hAnsi="Times New Roman"/>
          <w:b/>
          <w:i/>
          <w:sz w:val="24"/>
          <w:szCs w:val="24"/>
          <w:lang w:eastAsia="ru-RU"/>
        </w:rPr>
      </w:pPr>
      <w:r w:rsidRPr="00745965">
        <w:rPr>
          <w:rFonts w:ascii="Times New Roman" w:hAnsi="Times New Roman"/>
          <w:sz w:val="24"/>
          <w:szCs w:val="24"/>
          <w:lang w:eastAsia="ru-RU"/>
        </w:rPr>
        <w:t>Каковы особенности строения и жизнедеятельности растительного организма: питание, дыхание, обмен</w:t>
      </w:r>
      <w:r w:rsidRPr="00745965">
        <w:rPr>
          <w:rFonts w:ascii="Times New Roman" w:eastAsia="Times New Roman" w:hAnsi="Times New Roman"/>
          <w:sz w:val="24"/>
          <w:szCs w:val="24"/>
          <w:lang w:eastAsia="ru-RU"/>
        </w:rPr>
        <w:t xml:space="preserve"> веществ, рост и развитие, размно</w:t>
      </w:r>
      <w:r w:rsidRPr="00745965">
        <w:rPr>
          <w:rFonts w:ascii="Times New Roman" w:hAnsi="Times New Roman"/>
          <w:sz w:val="24"/>
          <w:szCs w:val="24"/>
          <w:lang w:eastAsia="ru-RU"/>
        </w:rPr>
        <w:t>жение, раздражимость; основные систематические единицы царства Растения: вид, род, семейство, класс и отдел (критерии, на основании которых они выделены);</w:t>
      </w:r>
      <w:r w:rsidRPr="00745965">
        <w:rPr>
          <w:rFonts w:ascii="Times New Roman" w:eastAsia="Times New Roman" w:hAnsi="Times New Roman"/>
          <w:sz w:val="24"/>
          <w:szCs w:val="24"/>
          <w:lang w:eastAsia="ru-RU"/>
        </w:rPr>
        <w:t xml:space="preserve"> </w:t>
      </w:r>
      <w:r w:rsidRPr="00745965">
        <w:rPr>
          <w:rFonts w:ascii="Times New Roman" w:hAnsi="Times New Roman"/>
          <w:sz w:val="24"/>
          <w:szCs w:val="24"/>
          <w:lang w:eastAsia="ru-RU"/>
        </w:rPr>
        <w:t>главные органы цветкового растения: корень, стебель, лист, цветок; р</w:t>
      </w:r>
      <w:r w:rsidRPr="00745965">
        <w:rPr>
          <w:rFonts w:ascii="Times New Roman" w:eastAsia="Times New Roman" w:hAnsi="Times New Roman"/>
          <w:sz w:val="24"/>
          <w:szCs w:val="24"/>
          <w:lang w:eastAsia="ru-RU"/>
        </w:rPr>
        <w:t xml:space="preserve">азнообразие жизненных форм растений: деревья, кустарники и травы; какое влияние оказывают факторы среды на растения. </w:t>
      </w:r>
    </w:p>
    <w:p w:rsidR="007E3A01" w:rsidRPr="00745965" w:rsidRDefault="007E3A01" w:rsidP="00E93109">
      <w:pPr>
        <w:widowControl w:val="0"/>
        <w:jc w:val="both"/>
        <w:rPr>
          <w:rFonts w:ascii="Times New Roman" w:eastAsia="Times New Roman" w:hAnsi="Times New Roman"/>
          <w:b/>
          <w:sz w:val="24"/>
          <w:szCs w:val="24"/>
          <w:lang w:eastAsia="ru-RU"/>
        </w:rPr>
      </w:pPr>
      <w:r w:rsidRPr="00745965">
        <w:rPr>
          <w:rFonts w:ascii="Times New Roman" w:hAnsi="Times New Roman"/>
          <w:b/>
          <w:i/>
          <w:sz w:val="24"/>
          <w:szCs w:val="24"/>
          <w:lang w:eastAsia="ru-RU"/>
        </w:rPr>
        <w:t>Основные понятия:</w:t>
      </w:r>
      <w:r w:rsidRPr="00745965">
        <w:rPr>
          <w:rFonts w:ascii="Times New Roman" w:eastAsia="Times New Roman" w:hAnsi="Times New Roman"/>
          <w:sz w:val="24"/>
          <w:szCs w:val="24"/>
          <w:lang w:eastAsia="ru-RU"/>
        </w:rPr>
        <w:t xml:space="preserve"> единицы систематики: вид, род, семейство, класс, отдел; органы цветкового растения: корень, стебель, лист, цветок; жизненные формы растений: деревья, кустарники, травы.</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b/>
          <w:sz w:val="24"/>
          <w:szCs w:val="24"/>
          <w:lang w:eastAsia="ru-RU"/>
        </w:rPr>
        <w:t xml:space="preserve"> Глава 2. Клеточное строение растений (4 ч)</w:t>
      </w:r>
      <w:r w:rsidRPr="00745965">
        <w:rPr>
          <w:rFonts w:ascii="Times New Roman" w:hAnsi="Times New Roman"/>
          <w:sz w:val="24"/>
          <w:szCs w:val="24"/>
          <w:lang w:eastAsia="ru-RU"/>
        </w:rPr>
        <w:t>.</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Какие приборы используют для изучения клеток; чем световой микроскоп отличается от электронного; какие вещества входят в состав клетки и каково их значение; какие типы тканей формируют организм растения.</w:t>
      </w:r>
    </w:p>
    <w:p w:rsidR="007E3A01" w:rsidRPr="00745965" w:rsidRDefault="007E3A01" w:rsidP="00E93109">
      <w:pPr>
        <w:widowControl w:val="0"/>
        <w:jc w:val="both"/>
        <w:rPr>
          <w:rFonts w:ascii="Times New Roman" w:hAnsi="Times New Roman"/>
          <w:b/>
          <w:i/>
          <w:sz w:val="24"/>
          <w:szCs w:val="24"/>
          <w:lang w:eastAsia="ru-RU"/>
        </w:rPr>
      </w:pPr>
      <w:r w:rsidRPr="00745965">
        <w:rPr>
          <w:rFonts w:ascii="Times New Roman" w:eastAsia="Times New Roman" w:hAnsi="Times New Roman"/>
          <w:sz w:val="24"/>
          <w:szCs w:val="24"/>
          <w:lang w:eastAsia="ru-RU"/>
        </w:rPr>
        <w:t xml:space="preserve"> </w:t>
      </w:r>
      <w:r w:rsidRPr="00745965">
        <w:rPr>
          <w:rFonts w:ascii="Times New Roman" w:hAnsi="Times New Roman"/>
          <w:b/>
          <w:i/>
          <w:sz w:val="24"/>
          <w:szCs w:val="24"/>
          <w:lang w:eastAsia="ru-RU"/>
        </w:rPr>
        <w:t>Основные понятия</w:t>
      </w:r>
      <w:r w:rsidRPr="00745965">
        <w:rPr>
          <w:rFonts w:ascii="Times New Roman" w:eastAsia="Times New Roman" w:hAnsi="Times New Roman"/>
          <w:sz w:val="24"/>
          <w:szCs w:val="24"/>
          <w:lang w:eastAsia="ru-RU"/>
        </w:rPr>
        <w:t xml:space="preserve">: увеличительные приборы: лупа (штативная, ручная), световой микроскоп, электронный микроскоп; растительная клетка: плазматическая мембрана, клеточная стенка, цитоплазма, ядро с ядрышком, митохондрии, вакуоли, пластиды (хлоропласты, хромопласты, лейкопласты); неорганические вещества: вода, минеральные соли; органические вещества: белки, жиры, углеводы; ткани растений: образовательная, покровная, механическая, основная, проводящая. </w:t>
      </w:r>
    </w:p>
    <w:p w:rsidR="007E3A01" w:rsidRPr="00745965" w:rsidRDefault="007E3A01" w:rsidP="00E93109">
      <w:pPr>
        <w:widowControl w:val="0"/>
        <w:jc w:val="both"/>
        <w:rPr>
          <w:rFonts w:ascii="Times New Roman" w:hAnsi="Times New Roman"/>
          <w:b/>
          <w:i/>
          <w:sz w:val="24"/>
          <w:szCs w:val="24"/>
          <w:lang w:eastAsia="ru-RU"/>
        </w:rPr>
      </w:pPr>
      <w:r w:rsidRPr="00745965">
        <w:rPr>
          <w:rFonts w:ascii="Times New Roman" w:hAnsi="Times New Roman"/>
          <w:b/>
          <w:i/>
          <w:sz w:val="24"/>
          <w:szCs w:val="24"/>
          <w:lang w:eastAsia="ru-RU"/>
        </w:rPr>
        <w:t xml:space="preserve">Лабораторные </w:t>
      </w:r>
      <w:r w:rsidR="00E93109" w:rsidRPr="00745965">
        <w:rPr>
          <w:rFonts w:ascii="Times New Roman" w:hAnsi="Times New Roman"/>
          <w:b/>
          <w:i/>
          <w:sz w:val="24"/>
          <w:szCs w:val="24"/>
          <w:lang w:eastAsia="ru-RU"/>
        </w:rPr>
        <w:t>раб</w:t>
      </w:r>
      <w:r w:rsidR="00E93109" w:rsidRPr="00745965">
        <w:rPr>
          <w:rFonts w:ascii="Times New Roman" w:eastAsia="Times New Roman" w:hAnsi="Times New Roman"/>
          <w:b/>
          <w:i/>
          <w:sz w:val="24"/>
          <w:szCs w:val="24"/>
          <w:lang w:eastAsia="ru-RU"/>
        </w:rPr>
        <w:t>оты:</w:t>
      </w:r>
      <w:r w:rsidR="00E93109" w:rsidRPr="00745965">
        <w:rPr>
          <w:rFonts w:ascii="Times New Roman" w:eastAsia="Times New Roman" w:hAnsi="Times New Roman"/>
          <w:sz w:val="24"/>
          <w:szCs w:val="24"/>
          <w:lang w:eastAsia="ru-RU"/>
        </w:rPr>
        <w:t xml:space="preserve"> Увеличительные</w:t>
      </w:r>
      <w:r w:rsidRPr="00745965">
        <w:rPr>
          <w:rFonts w:ascii="Times New Roman" w:hAnsi="Times New Roman"/>
          <w:sz w:val="24"/>
          <w:szCs w:val="24"/>
          <w:lang w:eastAsia="ru-RU"/>
        </w:rPr>
        <w:t xml:space="preserve"> приборы. Строение растительной клетки. </w:t>
      </w:r>
      <w:r w:rsidRPr="00745965">
        <w:rPr>
          <w:rFonts w:ascii="Times New Roman" w:hAnsi="Times New Roman"/>
          <w:sz w:val="24"/>
          <w:szCs w:val="24"/>
          <w:lang w:eastAsia="ru-RU"/>
        </w:rPr>
        <w:lastRenderedPageBreak/>
        <w:t xml:space="preserve">Химический состав клетки. Ткани растений. </w:t>
      </w:r>
    </w:p>
    <w:p w:rsidR="007E3A01" w:rsidRPr="00745965" w:rsidRDefault="007E3A01" w:rsidP="00E93109">
      <w:pPr>
        <w:widowControl w:val="0"/>
        <w:jc w:val="both"/>
        <w:rPr>
          <w:rFonts w:ascii="Times New Roman" w:hAnsi="Times New Roman"/>
          <w:b/>
          <w:sz w:val="24"/>
          <w:szCs w:val="24"/>
          <w:lang w:eastAsia="ru-RU"/>
        </w:rPr>
      </w:pPr>
      <w:r w:rsidRPr="00745965">
        <w:rPr>
          <w:rFonts w:ascii="Times New Roman" w:hAnsi="Times New Roman"/>
          <w:b/>
          <w:i/>
          <w:sz w:val="24"/>
          <w:szCs w:val="24"/>
          <w:lang w:eastAsia="ru-RU"/>
        </w:rPr>
        <w:t>Персоналии:</w:t>
      </w:r>
      <w:r w:rsidRPr="00745965">
        <w:rPr>
          <w:rFonts w:ascii="Times New Roman" w:eastAsia="Times New Roman" w:hAnsi="Times New Roman"/>
          <w:sz w:val="24"/>
          <w:szCs w:val="24"/>
          <w:lang w:eastAsia="ru-RU"/>
        </w:rPr>
        <w:t xml:space="preserve"> Р. Гук.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hAnsi="Times New Roman"/>
          <w:b/>
          <w:sz w:val="24"/>
          <w:szCs w:val="24"/>
          <w:lang w:eastAsia="ru-RU"/>
        </w:rPr>
        <w:t>Глава 3. Строение и функции органов цветкового растения (28 ч)</w:t>
      </w:r>
      <w:r w:rsidRPr="00745965">
        <w:rPr>
          <w:rFonts w:ascii="Times New Roman" w:hAnsi="Times New Roman"/>
          <w:sz w:val="24"/>
          <w:szCs w:val="24"/>
          <w:lang w:eastAsia="ru-RU"/>
        </w:rPr>
        <w:t>.</w:t>
      </w:r>
    </w:p>
    <w:p w:rsidR="007E3A01" w:rsidRPr="00745965" w:rsidRDefault="007E3A01" w:rsidP="00E93109">
      <w:pPr>
        <w:widowControl w:val="0"/>
        <w:jc w:val="both"/>
        <w:rPr>
          <w:rFonts w:ascii="Times New Roman" w:hAnsi="Times New Roman"/>
          <w:b/>
          <w:i/>
          <w:sz w:val="24"/>
          <w:szCs w:val="24"/>
          <w:lang w:eastAsia="ru-RU"/>
        </w:rPr>
      </w:pPr>
      <w:r w:rsidRPr="00745965">
        <w:rPr>
          <w:rFonts w:ascii="Times New Roman" w:eastAsia="Times New Roman" w:hAnsi="Times New Roman"/>
          <w:sz w:val="24"/>
          <w:szCs w:val="24"/>
          <w:lang w:eastAsia="ru-RU"/>
        </w:rPr>
        <w:t xml:space="preserve"> Какое строение имеет семя однодольного и семя двудольного растений; какие условия необходимы для прорастания семян; какие правила необходимо соблюдать при посеве семян; какое строение имеет корень; какие известны виды корней и типы корневых систем; какие функции выполняют различные зоны корня; какие функции выполняют видоизмененные корни; каково строение и значение побега; каким образом листья располагаются на побеге; какие функции выполняют почки; каково значение и внутреннее строение листа; какие листья называют простыми, а какие сложными; Какие известны типы жилкования листьев; как протекает процесс фотосинтеза, какое значение имеет воздушное питание растений в природе; как происходит процесс дыхания у растений; какие структуры растений участвуют в испарении влаги; каково внутреннее строение стебля; какое значение имеет стебель в жизни растения; какие известны видоизменения побегов; каковы причины листопада; что такое фотопериодизм; каково строение и значение цветка; какие растения называются однодомными и двудомными; какие бывают соцветия и какое значение они имеют; как происходит опыление растений; чем отличаются насекомоопыляемые растения от ветроопыляемых; как происходит двойное оплодотворение у растений; как осуществляется распространение плодов и семян; как окружающая среда влияет на растительный организм.</w:t>
      </w:r>
    </w:p>
    <w:p w:rsidR="007E3A01" w:rsidRPr="00745965" w:rsidRDefault="007E3A01" w:rsidP="00E93109">
      <w:pPr>
        <w:widowControl w:val="0"/>
        <w:jc w:val="both"/>
        <w:rPr>
          <w:rFonts w:ascii="Times New Roman" w:hAnsi="Times New Roman"/>
          <w:b/>
          <w:i/>
          <w:sz w:val="24"/>
          <w:szCs w:val="24"/>
          <w:lang w:eastAsia="ru-RU"/>
        </w:rPr>
      </w:pPr>
      <w:r w:rsidRPr="00745965">
        <w:rPr>
          <w:rFonts w:ascii="Times New Roman" w:hAnsi="Times New Roman"/>
          <w:b/>
          <w:i/>
          <w:sz w:val="24"/>
          <w:szCs w:val="24"/>
          <w:lang w:eastAsia="ru-RU"/>
        </w:rPr>
        <w:t>Основные п</w:t>
      </w:r>
      <w:r w:rsidRPr="00745965">
        <w:rPr>
          <w:rFonts w:ascii="Times New Roman" w:eastAsia="Times New Roman" w:hAnsi="Times New Roman"/>
          <w:b/>
          <w:i/>
          <w:sz w:val="24"/>
          <w:szCs w:val="24"/>
          <w:lang w:eastAsia="ru-RU"/>
        </w:rPr>
        <w:t xml:space="preserve">онятия:  </w:t>
      </w:r>
      <w:r w:rsidRPr="00745965">
        <w:rPr>
          <w:rFonts w:ascii="Times New Roman" w:hAnsi="Times New Roman"/>
          <w:sz w:val="24"/>
          <w:szCs w:val="24"/>
          <w:lang w:eastAsia="ru-RU"/>
        </w:rPr>
        <w:t>семя: зародыш, семядоли, эндосперм, семенная кожура; корень; виды корней: главный, боковые, придаточные; типы корневых систем: стержневая, мочковатая; зоны корня: деления, роста, всасывания, проведения; видоизменения корней: дыхательные, прицепки,</w:t>
      </w:r>
      <w:r w:rsidRPr="00745965">
        <w:rPr>
          <w:rFonts w:ascii="Times New Roman" w:eastAsia="Times New Roman" w:hAnsi="Times New Roman"/>
          <w:sz w:val="24"/>
          <w:szCs w:val="24"/>
          <w:lang w:eastAsia="ru-RU"/>
        </w:rPr>
        <w:t xml:space="preserve"> корнеплоды, подпорки, корнеклубни; побег: стебель (узел, междоузлие), почки, листья; побеги: прямостоячие, ползучие, приподнимающиеся, вьющиеся; листовая мозаика; листорасположение: очередное, супротивное, мутовчатое, прикорневая розетка; почка: вегетативная, генеративная; почка: верхушечная, боковая; лист: листовая пластинка, черешок; листья: простые, сложные; жилкование листьев: сетчатое, дуговое, параллельное; хлорофилл; устьица; видоизменения листьев: хвоя, колючки, чешуйки; стебель: сердцевина, древесина, камбий, луб, кора (пробка, кожица); годичные кольца; видоизменения побегов: надземные (столоны, усики, колючки), подземные (корневища, клубни, луковицы); листопад; фотопериодизм; цветок: главные части (тычинки, пестики), околоцветник (лепестки, чашелистики); растения: однодомные, двудомные; цветки: обоеполые, раздельнополые; соцветия: простые (колос, кисть, корзинка, зонтик, початок, головка, щиток), сложные (сложный колос, сложный зонтик, метелка); опыление: самоопыление, перекрестное; растения: ветроопыляемые, насекомоопыляемые; двойное оплодотворение; плоды: сочные, сухие, односемянные, многосемянные (ягода, костянка, орех, стручок, боб, коробочка, зерновка, семянка).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hAnsi="Times New Roman"/>
          <w:b/>
          <w:i/>
          <w:sz w:val="24"/>
          <w:szCs w:val="24"/>
          <w:lang w:eastAsia="ru-RU"/>
        </w:rPr>
        <w:t>Лабораторные работы:</w:t>
      </w:r>
      <w:r w:rsidRPr="00745965">
        <w:rPr>
          <w:rFonts w:ascii="Times New Roman" w:eastAsia="Times New Roman" w:hAnsi="Times New Roman"/>
          <w:sz w:val="24"/>
          <w:szCs w:val="24"/>
          <w:lang w:eastAsia="ru-RU"/>
        </w:rPr>
        <w:t xml:space="preserve"> Строение семян. Строение корневого волоска. Строение и расположение почек на стебле. Строение листа. Внутреннее строение побега. Строение цветка. Типы плодов.</w:t>
      </w:r>
    </w:p>
    <w:p w:rsidR="007E3A01" w:rsidRPr="00745965" w:rsidRDefault="007E3A01" w:rsidP="00E93109">
      <w:pPr>
        <w:widowControl w:val="0"/>
        <w:jc w:val="both"/>
        <w:rPr>
          <w:rFonts w:ascii="Times New Roman" w:hAnsi="Times New Roman"/>
          <w:sz w:val="24"/>
          <w:szCs w:val="24"/>
          <w:lang w:eastAsia="ru-RU"/>
        </w:rPr>
      </w:pPr>
      <w:r w:rsidRPr="00745965">
        <w:rPr>
          <w:rFonts w:ascii="Times New Roman" w:eastAsia="Times New Roman" w:hAnsi="Times New Roman"/>
          <w:sz w:val="24"/>
          <w:szCs w:val="24"/>
          <w:lang w:eastAsia="ru-RU"/>
        </w:rPr>
        <w:lastRenderedPageBreak/>
        <w:t xml:space="preserve"> </w:t>
      </w:r>
      <w:r w:rsidRPr="00745965">
        <w:rPr>
          <w:rFonts w:ascii="Times New Roman" w:hAnsi="Times New Roman"/>
          <w:b/>
          <w:sz w:val="24"/>
          <w:szCs w:val="24"/>
          <w:lang w:eastAsia="ru-RU"/>
        </w:rPr>
        <w:t>Глава 4. Основные отделы царства растений (20 ч)</w:t>
      </w:r>
      <w:r w:rsidRPr="00745965">
        <w:rPr>
          <w:rFonts w:ascii="Times New Roman" w:hAnsi="Times New Roman"/>
          <w:sz w:val="24"/>
          <w:szCs w:val="24"/>
          <w:lang w:eastAsia="ru-RU"/>
        </w:rPr>
        <w:t>.</w:t>
      </w:r>
      <w:r w:rsidRPr="00745965">
        <w:rPr>
          <w:rFonts w:ascii="Times New Roman" w:eastAsia="Times New Roman" w:hAnsi="Times New Roman"/>
          <w:sz w:val="24"/>
          <w:szCs w:val="24"/>
          <w:lang w:eastAsia="ru-RU"/>
        </w:rPr>
        <w:t xml:space="preserve">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hAnsi="Times New Roman"/>
          <w:sz w:val="24"/>
          <w:szCs w:val="24"/>
          <w:lang w:eastAsia="ru-RU"/>
        </w:rPr>
        <w:t>Какое строение имеют водоросли, какова их среда обитания, какое значение они имеют в природе и хозяйственн</w:t>
      </w:r>
      <w:r w:rsidRPr="00745965">
        <w:rPr>
          <w:rFonts w:ascii="Times New Roman" w:eastAsia="Times New Roman" w:hAnsi="Times New Roman"/>
          <w:sz w:val="24"/>
          <w:szCs w:val="24"/>
          <w:lang w:eastAsia="ru-RU"/>
        </w:rPr>
        <w:t>ой деятельности человека; как появились первые наземные растения; какие растения являются споровыми; какие растения являются семенными; как происходит смена поколений у споровых растений; каковы прогрессивные черты семенных растений по сравнению со споровыми; в чем отличие однодольных растений от двудольных; какие семейства растений относятся к классу Двудольные; какие семейства растений относятся к классу Однодольные; какое значение имеют различные семейства растений для хозяйственной деятельности человека.</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w:t>
      </w:r>
      <w:r w:rsidRPr="00745965">
        <w:rPr>
          <w:rFonts w:ascii="Times New Roman" w:hAnsi="Times New Roman"/>
          <w:b/>
          <w:i/>
          <w:sz w:val="24"/>
          <w:szCs w:val="24"/>
          <w:lang w:eastAsia="ru-RU"/>
        </w:rPr>
        <w:t>Основные понятия:</w:t>
      </w:r>
      <w:r w:rsidRPr="00745965">
        <w:rPr>
          <w:rFonts w:ascii="Times New Roman" w:eastAsia="Times New Roman" w:hAnsi="Times New Roman"/>
          <w:sz w:val="24"/>
          <w:szCs w:val="24"/>
          <w:lang w:eastAsia="ru-RU"/>
        </w:rPr>
        <w:t xml:space="preserve"> подцарство Низшие растения (Водоросли): отдел Зеленые водоросли, отдел Красные водоросли, отдел Бурые водоросли; спора; хроматофор; риниофиты; спорангии; подцарство Высшие растения: отдел Моховидные, отдел Плауновидные, отдел Хвощевидные, отдел Папоротниковидные, отдел Голосеменные, отдел Покрытосеменные (цветковые); ризоиды; сорус; гаметофит; спорофит; заросток; фитонциды; класс Двудольные: семейство Пасленовые, семейство Розоцветные, семейство Крестоцветные, семейство Сложноцветные, семейство Бобовые; класс Однодольные: семейство Злаки, семейство Лилейные; формула цветка; селекция; центр происхождения; эволюция.</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w:t>
      </w:r>
      <w:r w:rsidRPr="00745965">
        <w:rPr>
          <w:rFonts w:ascii="Times New Roman" w:hAnsi="Times New Roman"/>
          <w:b/>
          <w:i/>
          <w:sz w:val="24"/>
          <w:szCs w:val="24"/>
          <w:lang w:eastAsia="ru-RU"/>
        </w:rPr>
        <w:t>Лабораторные работы:</w:t>
      </w:r>
      <w:r w:rsidRPr="00745965">
        <w:rPr>
          <w:rFonts w:ascii="Times New Roman" w:eastAsia="Times New Roman" w:hAnsi="Times New Roman"/>
          <w:sz w:val="24"/>
          <w:szCs w:val="24"/>
          <w:lang w:eastAsia="ru-RU"/>
        </w:rPr>
        <w:t xml:space="preserve"> Строение зеленых водорослей. Строение мха. Внешнее строение споровых растений. Строение ветки сосны. Строение шиповника. Строение пшеницы.</w:t>
      </w:r>
    </w:p>
    <w:p w:rsidR="007E3A01" w:rsidRPr="00745965" w:rsidRDefault="007E3A01" w:rsidP="00E93109">
      <w:pPr>
        <w:widowControl w:val="0"/>
        <w:jc w:val="both"/>
        <w:rPr>
          <w:rFonts w:ascii="Times New Roman" w:hAnsi="Times New Roman"/>
          <w:b/>
          <w:sz w:val="24"/>
          <w:szCs w:val="24"/>
          <w:lang w:eastAsia="ru-RU"/>
        </w:rPr>
      </w:pPr>
      <w:r w:rsidRPr="00745965">
        <w:rPr>
          <w:rFonts w:ascii="Times New Roman" w:eastAsia="Times New Roman" w:hAnsi="Times New Roman"/>
          <w:sz w:val="24"/>
          <w:szCs w:val="24"/>
          <w:lang w:eastAsia="ru-RU"/>
        </w:rPr>
        <w:t xml:space="preserve"> </w:t>
      </w:r>
      <w:r w:rsidRPr="00745965">
        <w:rPr>
          <w:rFonts w:ascii="Times New Roman" w:hAnsi="Times New Roman"/>
          <w:b/>
          <w:i/>
          <w:sz w:val="24"/>
          <w:szCs w:val="24"/>
          <w:lang w:eastAsia="ru-RU"/>
        </w:rPr>
        <w:t>Персоналии:</w:t>
      </w:r>
      <w:r w:rsidRPr="00745965">
        <w:rPr>
          <w:rFonts w:ascii="Times New Roman" w:eastAsia="Times New Roman" w:hAnsi="Times New Roman"/>
          <w:sz w:val="24"/>
          <w:szCs w:val="24"/>
          <w:lang w:eastAsia="ru-RU"/>
        </w:rPr>
        <w:t xml:space="preserve"> Николай Иванович Вавилов. </w:t>
      </w:r>
    </w:p>
    <w:p w:rsidR="007E3A01" w:rsidRPr="00745965" w:rsidRDefault="007E3A01" w:rsidP="00E93109">
      <w:pPr>
        <w:widowControl w:val="0"/>
        <w:jc w:val="both"/>
        <w:rPr>
          <w:rFonts w:ascii="Times New Roman" w:hAnsi="Times New Roman"/>
          <w:sz w:val="24"/>
          <w:szCs w:val="24"/>
          <w:lang w:eastAsia="ru-RU"/>
        </w:rPr>
      </w:pPr>
      <w:r w:rsidRPr="00745965">
        <w:rPr>
          <w:rFonts w:ascii="Times New Roman" w:hAnsi="Times New Roman"/>
          <w:b/>
          <w:sz w:val="24"/>
          <w:szCs w:val="24"/>
          <w:lang w:eastAsia="ru-RU"/>
        </w:rPr>
        <w:t>Глава 5. Царство Бактерии. Царство Грибы (12 ч</w:t>
      </w:r>
      <w:r w:rsidRPr="00745965">
        <w:rPr>
          <w:rFonts w:ascii="Times New Roman" w:eastAsia="Times New Roman" w:hAnsi="Times New Roman"/>
          <w:sz w:val="24"/>
          <w:szCs w:val="24"/>
          <w:lang w:eastAsia="ru-RU"/>
        </w:rPr>
        <w:t xml:space="preserve">) </w:t>
      </w:r>
    </w:p>
    <w:p w:rsidR="007E3A01" w:rsidRPr="00745965" w:rsidRDefault="007E3A01" w:rsidP="00E93109">
      <w:pPr>
        <w:widowControl w:val="0"/>
        <w:jc w:val="both"/>
        <w:rPr>
          <w:rFonts w:ascii="Times New Roman" w:hAnsi="Times New Roman"/>
          <w:b/>
          <w:sz w:val="24"/>
          <w:szCs w:val="24"/>
          <w:lang w:eastAsia="ru-RU"/>
        </w:rPr>
      </w:pPr>
      <w:r w:rsidRPr="00745965">
        <w:rPr>
          <w:rFonts w:ascii="Times New Roman" w:hAnsi="Times New Roman"/>
          <w:sz w:val="24"/>
          <w:szCs w:val="24"/>
          <w:lang w:eastAsia="ru-RU"/>
        </w:rPr>
        <w:t>Какое строение и форму имеют клетки бактерий; чем спора бактерии отличается от спор папоротников и грибов; какие типы дыхания и пит</w:t>
      </w:r>
      <w:r w:rsidRPr="00745965">
        <w:rPr>
          <w:rFonts w:ascii="Times New Roman" w:eastAsia="Times New Roman" w:hAnsi="Times New Roman"/>
          <w:sz w:val="24"/>
          <w:szCs w:val="24"/>
          <w:lang w:eastAsia="ru-RU"/>
        </w:rPr>
        <w:t xml:space="preserve">ания характерны для бактерий;какое значение имеют бактерии в природе и жизни человека; какое строение имеют клетки представителей царства Грибы; как устроено тело гриба; наиболее известные представители царства Грибы: одноклеточные, многоклеточные; лишайники; каково значение грибов и лишайников в природе и жизни человека; каков состав и структура природных сообществ; каковы причины смены фитоценозов; какие меры принимает человек для охраны редких и исчезающих видов растений. </w:t>
      </w:r>
    </w:p>
    <w:p w:rsidR="007E3A01" w:rsidRPr="00745965" w:rsidRDefault="007E3A01" w:rsidP="00E93109">
      <w:pPr>
        <w:widowControl w:val="0"/>
        <w:jc w:val="both"/>
        <w:rPr>
          <w:rFonts w:ascii="Times New Roman" w:hAnsi="Times New Roman"/>
          <w:b/>
          <w:sz w:val="24"/>
          <w:szCs w:val="24"/>
          <w:lang w:eastAsia="ru-RU"/>
        </w:rPr>
      </w:pPr>
      <w:r w:rsidRPr="00745965">
        <w:rPr>
          <w:rFonts w:ascii="Times New Roman" w:hAnsi="Times New Roman"/>
          <w:b/>
          <w:sz w:val="24"/>
          <w:szCs w:val="24"/>
          <w:lang w:eastAsia="ru-RU"/>
        </w:rPr>
        <w:t>Основные понятия:</w:t>
      </w:r>
      <w:r w:rsidRPr="00745965">
        <w:rPr>
          <w:rFonts w:ascii="Times New Roman" w:eastAsia="Times New Roman" w:hAnsi="Times New Roman"/>
          <w:sz w:val="24"/>
          <w:szCs w:val="24"/>
          <w:lang w:eastAsia="ru-RU"/>
        </w:rPr>
        <w:t xml:space="preserve"> бактерии; форма бактериальной клетки: кокк, бацилла, вибрион, спирилла; аэробные бактерии, анаэробные бактерии; гетеротрофный тип питания, автотрофный тип питания; бактерии сапрофиты, симбионты, паразиты; грибы: грибница (мицелий), гифы, плодовое тело; шляпочные грибы: пластинчатые, трубчатые; плесневые грибы; ядовитые и съедобные грибы; грибы-паразиты; лишайники; биоценоз (сообщество); биогеоценоз; фитоценоз; ярусность; смена фитоценозов; редкие и исчезающие виды растений. </w:t>
      </w:r>
      <w:r w:rsidRPr="00745965">
        <w:rPr>
          <w:rFonts w:ascii="Times New Roman" w:hAnsi="Times New Roman"/>
          <w:b/>
          <w:i/>
          <w:sz w:val="24"/>
          <w:szCs w:val="24"/>
          <w:lang w:eastAsia="ru-RU"/>
        </w:rPr>
        <w:t xml:space="preserve">Лабораторные работы: </w:t>
      </w:r>
      <w:r w:rsidRPr="00745965">
        <w:rPr>
          <w:rFonts w:ascii="Times New Roman" w:hAnsi="Times New Roman"/>
          <w:sz w:val="24"/>
          <w:szCs w:val="24"/>
          <w:lang w:eastAsia="ru-RU"/>
        </w:rPr>
        <w:t xml:space="preserve">Строение грибов. </w:t>
      </w:r>
    </w:p>
    <w:p w:rsidR="007E3A01" w:rsidRPr="00745965" w:rsidRDefault="007E3A01" w:rsidP="00E93109">
      <w:pPr>
        <w:widowControl w:val="0"/>
        <w:jc w:val="both"/>
        <w:rPr>
          <w:rFonts w:ascii="Times New Roman" w:hAnsi="Times New Roman"/>
          <w:b/>
          <w:sz w:val="24"/>
          <w:szCs w:val="24"/>
          <w:lang w:eastAsia="ru-RU"/>
        </w:rPr>
      </w:pPr>
      <w:r w:rsidRPr="00745965">
        <w:rPr>
          <w:rFonts w:ascii="Times New Roman" w:hAnsi="Times New Roman"/>
          <w:b/>
          <w:sz w:val="24"/>
          <w:szCs w:val="24"/>
          <w:lang w:eastAsia="ru-RU"/>
        </w:rPr>
        <w:t>Требова</w:t>
      </w:r>
      <w:r w:rsidRPr="00745965">
        <w:rPr>
          <w:rFonts w:ascii="Times New Roman" w:eastAsia="Times New Roman" w:hAnsi="Times New Roman"/>
          <w:b/>
          <w:sz w:val="24"/>
          <w:szCs w:val="24"/>
          <w:lang w:eastAsia="ru-RU"/>
        </w:rPr>
        <w:t>ния к уровню подготовки учащихся</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hAnsi="Times New Roman"/>
          <w:b/>
          <w:sz w:val="24"/>
          <w:szCs w:val="24"/>
          <w:lang w:eastAsia="ru-RU"/>
        </w:rPr>
        <w:lastRenderedPageBreak/>
        <w:t>Учащиеся должны знать:</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 Принципы современной классификации растений, основные признаки и свойства каждой систематической единицы;</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 Методы и приборы для изучения объектов живой природы;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Правила сбора растений, создания коллекции и работы с гербарными материалами;</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 Химический состав клеток растений, значение веществ, входящих в их состав;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Существенные признаки строения и жизнедеятельности клетки растений, бактерий и грибов;</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 Типы тканей растений, особенности их строения и значение в растительном организме;</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 Строение, значение и функционирование органов растительного организма;</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 Как шло усложнение растительных организмов в процессе эволюции;</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 Какое значение имеют растения, бактерии и грибы в природе и в хозяйственной деятельности человека; </w:t>
      </w:r>
    </w:p>
    <w:p w:rsidR="007E3A01" w:rsidRPr="00745965" w:rsidRDefault="007E3A01" w:rsidP="00E93109">
      <w:pPr>
        <w:widowControl w:val="0"/>
        <w:jc w:val="both"/>
        <w:rPr>
          <w:rFonts w:ascii="Times New Roman" w:hAnsi="Times New Roman"/>
          <w:b/>
          <w:sz w:val="24"/>
          <w:szCs w:val="24"/>
          <w:lang w:eastAsia="ru-RU"/>
        </w:rPr>
      </w:pPr>
      <w:r w:rsidRPr="00745965">
        <w:rPr>
          <w:rFonts w:ascii="Times New Roman" w:eastAsia="Times New Roman" w:hAnsi="Times New Roman"/>
          <w:sz w:val="24"/>
          <w:szCs w:val="24"/>
          <w:lang w:eastAsia="ru-RU"/>
        </w:rPr>
        <w:t xml:space="preserve">- Редкие и исчезающие растения своей местности.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hAnsi="Times New Roman"/>
          <w:b/>
          <w:sz w:val="24"/>
          <w:szCs w:val="24"/>
          <w:lang w:eastAsia="ru-RU"/>
        </w:rPr>
        <w:t>Учащиеся должны уметь:</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 Работать с различными типами справочных изданий, создавать коллекции, готовить сообщения и презентации, создавать коллекции;</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 Проводить наблюдения и описания природных объектов и явлений;</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 Составлять план исследования, пользоваться увеличительными приборами, готовить микропрепараты;</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 Различать на таблицах и микропрепаратах части и органоиды клетки, типы растительных тканей;</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Различать на таблицах и моделях органы цветковых растений, называть их функции;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w:t>
      </w:r>
      <w:r w:rsidRPr="00745965">
        <w:rPr>
          <w:rFonts w:ascii="Times New Roman" w:hAnsi="Times New Roman"/>
          <w:sz w:val="24"/>
          <w:szCs w:val="24"/>
          <w:lang w:eastAsia="ru-RU"/>
        </w:rPr>
        <w:t xml:space="preserve">Выделять существенные признаки представителей царства растения, царства Бактерии и царства Грибы;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Различать на живых объектах и таблицах растения разных отделов, классов и семейств;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Различать на живых объектах и таблицах ядовитые и съедобные грибы;</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 Сравнивать особенности полового и бесполого размножения растений, делать выводы на основе сравнения;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Выделять существенные признаки биологических процессов, протекающих в растениях: обмен веществ, питание, дыхание, выделение, транспорт веществ, рост, развитие, </w:t>
      </w:r>
      <w:r w:rsidRPr="00745965">
        <w:rPr>
          <w:rFonts w:ascii="Times New Roman" w:eastAsia="Times New Roman" w:hAnsi="Times New Roman"/>
          <w:sz w:val="24"/>
          <w:szCs w:val="24"/>
          <w:lang w:eastAsia="ru-RU"/>
        </w:rPr>
        <w:lastRenderedPageBreak/>
        <w:t xml:space="preserve">размножение;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Оценивать с эстетической точки зрения представителей растительного мира; </w:t>
      </w:r>
    </w:p>
    <w:p w:rsidR="007E3A01" w:rsidRPr="00745965" w:rsidRDefault="007E3A01" w:rsidP="00E93109">
      <w:pPr>
        <w:widowControl w:val="0"/>
        <w:jc w:val="both"/>
        <w:rPr>
          <w:rFonts w:ascii="Times New Roman" w:hAnsi="Times New Roman"/>
          <w:b/>
          <w:sz w:val="24"/>
          <w:szCs w:val="24"/>
          <w:lang w:eastAsia="ru-RU"/>
        </w:rPr>
      </w:pPr>
      <w:r w:rsidRPr="00745965">
        <w:rPr>
          <w:rFonts w:ascii="Times New Roman" w:eastAsia="Times New Roman" w:hAnsi="Times New Roman"/>
          <w:sz w:val="24"/>
          <w:szCs w:val="24"/>
          <w:lang w:eastAsia="ru-RU"/>
        </w:rPr>
        <w:t xml:space="preserve">- Объяснять характер взаимосвязей, возникающих в фитоценозах и причины смены растительных сообществ; - Объяснять значение растений, грибов и бактерий в природе, жизни и хозяйственной деятельности человека. </w:t>
      </w:r>
    </w:p>
    <w:p w:rsidR="007E3A01" w:rsidRPr="00745965" w:rsidRDefault="007E3A01" w:rsidP="00E93109">
      <w:pPr>
        <w:widowControl w:val="0"/>
        <w:jc w:val="both"/>
        <w:rPr>
          <w:rFonts w:ascii="Times New Roman" w:hAnsi="Times New Roman"/>
          <w:b/>
          <w:sz w:val="24"/>
          <w:szCs w:val="24"/>
          <w:lang w:eastAsia="ru-RU"/>
        </w:rPr>
      </w:pPr>
      <w:r w:rsidRPr="00745965">
        <w:rPr>
          <w:rFonts w:ascii="Times New Roman" w:hAnsi="Times New Roman"/>
          <w:b/>
          <w:sz w:val="24"/>
          <w:szCs w:val="24"/>
          <w:lang w:eastAsia="ru-RU"/>
        </w:rPr>
        <w:t xml:space="preserve">БИОЛОГИЯ 7 класс (70 ч) </w:t>
      </w:r>
    </w:p>
    <w:p w:rsidR="007E3A01" w:rsidRPr="00745965" w:rsidRDefault="007E3A01" w:rsidP="00E93109">
      <w:pPr>
        <w:widowControl w:val="0"/>
        <w:jc w:val="both"/>
        <w:rPr>
          <w:rFonts w:ascii="Times New Roman" w:hAnsi="Times New Roman"/>
          <w:sz w:val="24"/>
          <w:szCs w:val="24"/>
          <w:lang w:eastAsia="ru-RU"/>
        </w:rPr>
      </w:pPr>
      <w:r w:rsidRPr="00745965">
        <w:rPr>
          <w:rFonts w:ascii="Times New Roman" w:hAnsi="Times New Roman"/>
          <w:b/>
          <w:sz w:val="24"/>
          <w:szCs w:val="24"/>
          <w:lang w:eastAsia="ru-RU"/>
        </w:rPr>
        <w:t>Пояснительная записка</w:t>
      </w:r>
    </w:p>
    <w:p w:rsidR="007E3A01" w:rsidRPr="00745965" w:rsidRDefault="007E3A01" w:rsidP="00E93109">
      <w:pPr>
        <w:widowControl w:val="0"/>
        <w:jc w:val="both"/>
        <w:rPr>
          <w:rFonts w:ascii="Times New Roman" w:hAnsi="Times New Roman"/>
          <w:sz w:val="24"/>
          <w:szCs w:val="24"/>
          <w:lang w:eastAsia="ru-RU"/>
        </w:rPr>
      </w:pPr>
      <w:r w:rsidRPr="00745965">
        <w:rPr>
          <w:rFonts w:ascii="Times New Roman" w:hAnsi="Times New Roman"/>
          <w:sz w:val="24"/>
          <w:szCs w:val="24"/>
          <w:lang w:eastAsia="ru-RU"/>
        </w:rPr>
        <w:t>Курс биологии 7 класса знакомит учащихся с особенностями строения и жизнедеятельности представ</w:t>
      </w:r>
      <w:r w:rsidRPr="00745965">
        <w:rPr>
          <w:rFonts w:ascii="Times New Roman" w:eastAsia="Times New Roman" w:hAnsi="Times New Roman"/>
          <w:sz w:val="24"/>
          <w:szCs w:val="24"/>
          <w:lang w:eastAsia="ru-RU"/>
        </w:rPr>
        <w:t xml:space="preserve">ителей царства Животные.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hAnsi="Times New Roman"/>
          <w:sz w:val="24"/>
          <w:szCs w:val="24"/>
          <w:lang w:eastAsia="ru-RU"/>
        </w:rPr>
        <w:t>Цели и задачи курса:</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-познакомить учащихся с особенностями строения и жизнедеятельности представителей царства Животные;</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 систематизировать знания учащихся об организмах животных, их многообразии;</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 продолжить формирование представлений о методах научного познания природы, элементарных умений, связанных с выполнением учебного исследования;</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 развивать у учащихся устойчивый интерес к естественно-научным знаниям;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продолжить формирование основ экологических знаний, ценностного отношения к природе и человеку.</w:t>
      </w:r>
    </w:p>
    <w:p w:rsidR="007E3A01" w:rsidRPr="00745965" w:rsidRDefault="007E3A01" w:rsidP="00E93109">
      <w:pPr>
        <w:widowControl w:val="0"/>
        <w:jc w:val="both"/>
        <w:rPr>
          <w:rFonts w:ascii="Times New Roman" w:hAnsi="Times New Roman"/>
          <w:sz w:val="24"/>
          <w:szCs w:val="24"/>
          <w:lang w:eastAsia="ru-RU"/>
        </w:rPr>
      </w:pPr>
      <w:r w:rsidRPr="00745965">
        <w:rPr>
          <w:rFonts w:ascii="Times New Roman" w:eastAsia="Times New Roman" w:hAnsi="Times New Roman"/>
          <w:sz w:val="24"/>
          <w:szCs w:val="24"/>
          <w:lang w:eastAsia="ru-RU"/>
        </w:rPr>
        <w:t xml:space="preserve"> Согласно Федеральному государственному образовательному стандарту на изучение биологии в 7 классе отводится 70 часов.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hAnsi="Times New Roman"/>
          <w:sz w:val="24"/>
          <w:szCs w:val="24"/>
          <w:lang w:eastAsia="ru-RU"/>
        </w:rPr>
        <w:t>Материал курса разделён на двенадцать глав. Им предшествует «Введение», в котором учащиеся знакомятся с</w:t>
      </w:r>
      <w:r w:rsidRPr="00745965">
        <w:rPr>
          <w:rFonts w:ascii="Times New Roman" w:eastAsia="Times New Roman" w:hAnsi="Times New Roman"/>
          <w:sz w:val="24"/>
          <w:szCs w:val="24"/>
          <w:lang w:eastAsia="ru-RU"/>
        </w:rPr>
        <w:t xml:space="preserve"> основными признаками, на основании которых животных выделяют в самостоятельное царство живой природы. Изучают строение животной клетки, более детально, чем в младших классах рассматривают строение тканей животного организма. Получают представление осовременной классификации царства Животные, определяют основные таксоны, которые им предстоит изучать в течение учебного года.</w:t>
      </w:r>
    </w:p>
    <w:p w:rsidR="007E3A01" w:rsidRPr="00745965" w:rsidRDefault="007E3A01" w:rsidP="00E93109">
      <w:pPr>
        <w:widowControl w:val="0"/>
        <w:jc w:val="both"/>
        <w:rPr>
          <w:rFonts w:ascii="Times New Roman" w:hAnsi="Times New Roman"/>
          <w:sz w:val="24"/>
          <w:szCs w:val="24"/>
          <w:lang w:eastAsia="ru-RU"/>
        </w:rPr>
      </w:pPr>
      <w:r w:rsidRPr="00745965">
        <w:rPr>
          <w:rFonts w:ascii="Times New Roman" w:eastAsia="Times New Roman" w:hAnsi="Times New Roman"/>
          <w:sz w:val="24"/>
          <w:szCs w:val="24"/>
          <w:lang w:eastAsia="ru-RU"/>
        </w:rPr>
        <w:t xml:space="preserve"> Первая глава знакомит учащихся с особенностями строения, жизнедеятельности, значением в природе и жизни человека представителей подцарства Одноклеточные (Простейшие).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hAnsi="Times New Roman"/>
          <w:sz w:val="24"/>
          <w:szCs w:val="24"/>
          <w:lang w:eastAsia="ru-RU"/>
        </w:rPr>
        <w:t>Во второй главе дается характеристика наиболее просто организованных многоклеточных животных, относящихся к типу Кишечнополостные.</w:t>
      </w:r>
    </w:p>
    <w:p w:rsidR="007E3A01" w:rsidRPr="00745965" w:rsidRDefault="007E3A01" w:rsidP="00E93109">
      <w:pPr>
        <w:widowControl w:val="0"/>
        <w:jc w:val="both"/>
        <w:rPr>
          <w:rFonts w:ascii="Times New Roman" w:hAnsi="Times New Roman"/>
          <w:sz w:val="24"/>
          <w:szCs w:val="24"/>
          <w:lang w:eastAsia="ru-RU"/>
        </w:rPr>
      </w:pPr>
      <w:r w:rsidRPr="00745965">
        <w:rPr>
          <w:rFonts w:ascii="Times New Roman" w:eastAsia="Times New Roman" w:hAnsi="Times New Roman"/>
          <w:sz w:val="24"/>
          <w:szCs w:val="24"/>
          <w:lang w:eastAsia="ru-RU"/>
        </w:rPr>
        <w:t xml:space="preserve"> Третья глава посвящена изучению червей: плоских, круглых и кольчатых. Особое внимание уделяется вопросу взаимоотношений между человеком и паразитическими </w:t>
      </w:r>
      <w:r w:rsidRPr="00745965">
        <w:rPr>
          <w:rFonts w:ascii="Times New Roman" w:eastAsia="Times New Roman" w:hAnsi="Times New Roman"/>
          <w:sz w:val="24"/>
          <w:szCs w:val="24"/>
          <w:lang w:eastAsia="ru-RU"/>
        </w:rPr>
        <w:lastRenderedPageBreak/>
        <w:t xml:space="preserve">червями, профилактике заражения.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hAnsi="Times New Roman"/>
          <w:sz w:val="24"/>
          <w:szCs w:val="24"/>
          <w:lang w:eastAsia="ru-RU"/>
        </w:rPr>
        <w:t>Четвертая глава знакомит учащихся с особенностями строения, жизнедеятельности, местообитания моллюсков. Обращается внимание на их многообразие, значение в при</w:t>
      </w:r>
      <w:r w:rsidRPr="00745965">
        <w:rPr>
          <w:rFonts w:ascii="Times New Roman" w:eastAsia="Times New Roman" w:hAnsi="Times New Roman"/>
          <w:sz w:val="24"/>
          <w:szCs w:val="24"/>
          <w:lang w:eastAsia="ru-RU"/>
        </w:rPr>
        <w:t>роде и хозяйственной деятельности человека.</w:t>
      </w:r>
    </w:p>
    <w:p w:rsidR="007E3A01" w:rsidRPr="00745965" w:rsidRDefault="007E3A01" w:rsidP="00E93109">
      <w:pPr>
        <w:widowControl w:val="0"/>
        <w:jc w:val="both"/>
        <w:rPr>
          <w:rFonts w:ascii="Times New Roman" w:hAnsi="Times New Roman"/>
          <w:sz w:val="24"/>
          <w:szCs w:val="24"/>
          <w:lang w:eastAsia="ru-RU"/>
        </w:rPr>
      </w:pPr>
      <w:r w:rsidRPr="00745965">
        <w:rPr>
          <w:rFonts w:ascii="Times New Roman" w:eastAsia="Times New Roman" w:hAnsi="Times New Roman"/>
          <w:sz w:val="24"/>
          <w:szCs w:val="24"/>
          <w:lang w:eastAsia="ru-RU"/>
        </w:rPr>
        <w:t xml:space="preserve"> В пятой главе дана подробная характеристика типа Членистоногие. Учащиеся узнают о строение представителей разных классов членистоногих, особенностях их жизнедеятельности, поведения, развития, об их роли в природе и значении в жизни человека. </w:t>
      </w:r>
    </w:p>
    <w:p w:rsidR="007E3A01" w:rsidRPr="00745965" w:rsidRDefault="007E3A01" w:rsidP="00E93109">
      <w:pPr>
        <w:widowControl w:val="0"/>
        <w:jc w:val="both"/>
        <w:rPr>
          <w:rFonts w:ascii="Times New Roman" w:hAnsi="Times New Roman"/>
          <w:sz w:val="24"/>
          <w:szCs w:val="24"/>
          <w:lang w:eastAsia="ru-RU"/>
        </w:rPr>
      </w:pPr>
      <w:r w:rsidRPr="00745965">
        <w:rPr>
          <w:rFonts w:ascii="Times New Roman" w:hAnsi="Times New Roman"/>
          <w:sz w:val="24"/>
          <w:szCs w:val="24"/>
          <w:lang w:eastAsia="ru-RU"/>
        </w:rPr>
        <w:t>В шестой главе учащиеся начинают знакомиться с представителями типа Хордовые, их многообразием, узнают, на основании каких особенностей строения различных животных относят к хордовым. Дается характеристика бесчерепных животн</w:t>
      </w:r>
      <w:r w:rsidRPr="00745965">
        <w:rPr>
          <w:rFonts w:ascii="Times New Roman" w:eastAsia="Times New Roman" w:hAnsi="Times New Roman"/>
          <w:sz w:val="24"/>
          <w:szCs w:val="24"/>
          <w:lang w:eastAsia="ru-RU"/>
        </w:rPr>
        <w:t xml:space="preserve">ых (ланцетник), но основное время отводится на изучение особенностей надкласса Рыбы.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hAnsi="Times New Roman"/>
          <w:sz w:val="24"/>
          <w:szCs w:val="24"/>
          <w:lang w:eastAsia="ru-RU"/>
        </w:rPr>
        <w:t>Седьмая глава знакомит учащихся с животными класса Земноводные (Амфибии). Формируется представление об особенностях, позволяющих этим животным обитать как в водной, так и</w:t>
      </w:r>
      <w:r w:rsidRPr="00745965">
        <w:rPr>
          <w:rFonts w:ascii="Times New Roman" w:eastAsia="Times New Roman" w:hAnsi="Times New Roman"/>
          <w:sz w:val="24"/>
          <w:szCs w:val="24"/>
          <w:lang w:eastAsia="ru-RU"/>
        </w:rPr>
        <w:t xml:space="preserve"> в наземно-воздушной среде.</w:t>
      </w:r>
    </w:p>
    <w:p w:rsidR="007E3A01" w:rsidRPr="00745965" w:rsidRDefault="007E3A01" w:rsidP="00E93109">
      <w:pPr>
        <w:widowControl w:val="0"/>
        <w:jc w:val="both"/>
        <w:rPr>
          <w:rFonts w:ascii="Times New Roman" w:hAnsi="Times New Roman"/>
          <w:sz w:val="24"/>
          <w:szCs w:val="24"/>
          <w:lang w:eastAsia="ru-RU"/>
        </w:rPr>
      </w:pPr>
      <w:r w:rsidRPr="00745965">
        <w:rPr>
          <w:rFonts w:ascii="Times New Roman" w:eastAsia="Times New Roman" w:hAnsi="Times New Roman"/>
          <w:sz w:val="24"/>
          <w:szCs w:val="24"/>
          <w:lang w:eastAsia="ru-RU"/>
        </w:rPr>
        <w:t xml:space="preserve"> Восьмая глава посвящена изучению представителей класса Пресмыкающиеся (Рептилии). Особое внимание уделяется признакам этих животных, появление которых в процессе эволюции, позволило им более широко заселить наземную среду обитания и стать менее зависимыми от наличия воды. </w:t>
      </w:r>
    </w:p>
    <w:p w:rsidR="007E3A01" w:rsidRPr="00745965" w:rsidRDefault="007E3A01" w:rsidP="00E93109">
      <w:pPr>
        <w:widowControl w:val="0"/>
        <w:jc w:val="both"/>
        <w:rPr>
          <w:rFonts w:ascii="Times New Roman" w:hAnsi="Times New Roman"/>
          <w:sz w:val="24"/>
          <w:szCs w:val="24"/>
          <w:lang w:eastAsia="ru-RU"/>
        </w:rPr>
      </w:pPr>
      <w:r w:rsidRPr="00745965">
        <w:rPr>
          <w:rFonts w:ascii="Times New Roman" w:hAnsi="Times New Roman"/>
          <w:sz w:val="24"/>
          <w:szCs w:val="24"/>
          <w:lang w:eastAsia="ru-RU"/>
        </w:rPr>
        <w:t>В девятой главе рассматриваются особенности представителей класса Птицы. Большое внимание уделяется их эволюционным преимуществам, позволяющим птицам заселять территории независимо от климатических условий. Ка</w:t>
      </w:r>
      <w:r w:rsidRPr="00745965">
        <w:rPr>
          <w:rFonts w:ascii="Times New Roman" w:eastAsia="Times New Roman" w:hAnsi="Times New Roman"/>
          <w:sz w:val="24"/>
          <w:szCs w:val="24"/>
          <w:lang w:eastAsia="ru-RU"/>
        </w:rPr>
        <w:t xml:space="preserve">к особое приспособление рассматривается способность этих животных к полету. Учащиеся знакомятся с сезонными изменениями в жизни птиц, их многообразием, а также экологическими группами. </w:t>
      </w:r>
    </w:p>
    <w:p w:rsidR="007E3A01" w:rsidRPr="00745965" w:rsidRDefault="007E3A01" w:rsidP="00E93109">
      <w:pPr>
        <w:widowControl w:val="0"/>
        <w:jc w:val="both"/>
        <w:rPr>
          <w:rFonts w:ascii="Times New Roman" w:hAnsi="Times New Roman"/>
          <w:sz w:val="24"/>
          <w:szCs w:val="24"/>
          <w:lang w:eastAsia="ru-RU"/>
        </w:rPr>
      </w:pPr>
      <w:r w:rsidRPr="00745965">
        <w:rPr>
          <w:rFonts w:ascii="Times New Roman" w:hAnsi="Times New Roman"/>
          <w:sz w:val="24"/>
          <w:szCs w:val="24"/>
          <w:lang w:eastAsia="ru-RU"/>
        </w:rPr>
        <w:t>Десятая глава знакомит учащихся с животными класса Млекопитающие (Звер</w:t>
      </w:r>
      <w:r w:rsidRPr="00745965">
        <w:rPr>
          <w:rFonts w:ascii="Times New Roman" w:eastAsia="Times New Roman" w:hAnsi="Times New Roman"/>
          <w:sz w:val="24"/>
          <w:szCs w:val="24"/>
          <w:lang w:eastAsia="ru-RU"/>
        </w:rPr>
        <w:t xml:space="preserve">и), как наиболее высокоорганизованными представителями животного мира. Рассматриваются особенности их строения, жизнедеятельности, поведения, местообитания, значения в природе и хозяйственной деятельности человека. Дается характеристика основных отрядов млекопитающих. </w:t>
      </w:r>
    </w:p>
    <w:p w:rsidR="007E3A01" w:rsidRPr="00745965" w:rsidRDefault="007E3A01" w:rsidP="00E93109">
      <w:pPr>
        <w:widowControl w:val="0"/>
        <w:jc w:val="both"/>
        <w:rPr>
          <w:rFonts w:ascii="Times New Roman" w:hAnsi="Times New Roman"/>
          <w:sz w:val="24"/>
          <w:szCs w:val="24"/>
          <w:lang w:eastAsia="ru-RU"/>
        </w:rPr>
      </w:pPr>
      <w:r w:rsidRPr="00745965">
        <w:rPr>
          <w:rFonts w:ascii="Times New Roman" w:hAnsi="Times New Roman"/>
          <w:sz w:val="24"/>
          <w:szCs w:val="24"/>
          <w:lang w:eastAsia="ru-RU"/>
        </w:rPr>
        <w:t xml:space="preserve">Глава одиннадцатая посвящена изучению доказательств эволюционного процесса и основных этапов эволюции. Вводятся понятия «борьба за существование» и «естественный отбор». </w:t>
      </w:r>
    </w:p>
    <w:p w:rsidR="007E3A01" w:rsidRPr="00745965" w:rsidRDefault="007E3A01" w:rsidP="00E93109">
      <w:pPr>
        <w:widowControl w:val="0"/>
        <w:jc w:val="both"/>
        <w:rPr>
          <w:rFonts w:ascii="Times New Roman" w:hAnsi="Times New Roman"/>
          <w:sz w:val="24"/>
          <w:szCs w:val="24"/>
          <w:lang w:eastAsia="ru-RU"/>
        </w:rPr>
      </w:pPr>
      <w:r w:rsidRPr="00745965">
        <w:rPr>
          <w:rFonts w:ascii="Times New Roman" w:hAnsi="Times New Roman"/>
          <w:sz w:val="24"/>
          <w:szCs w:val="24"/>
          <w:lang w:eastAsia="ru-RU"/>
        </w:rPr>
        <w:t xml:space="preserve">В заключительной двенадцатой главе учащиеся углубляют и расширяют свои </w:t>
      </w:r>
      <w:r w:rsidRPr="00745965">
        <w:rPr>
          <w:rFonts w:ascii="Times New Roman" w:eastAsia="Times New Roman" w:hAnsi="Times New Roman"/>
          <w:sz w:val="24"/>
          <w:szCs w:val="24"/>
          <w:lang w:eastAsia="ru-RU"/>
        </w:rPr>
        <w:t>знания о средах обитания, факторах среды и природных сообществах. Знакомятся с понятием «биосфера», узнают о её границах и функциях живого вещества в биосфере.</w:t>
      </w:r>
    </w:p>
    <w:p w:rsidR="007E3A01" w:rsidRPr="00745965" w:rsidRDefault="007E3A01" w:rsidP="00E93109">
      <w:pPr>
        <w:widowControl w:val="0"/>
        <w:jc w:val="both"/>
        <w:rPr>
          <w:rFonts w:ascii="Times New Roman" w:hAnsi="Times New Roman"/>
          <w:sz w:val="24"/>
          <w:szCs w:val="24"/>
          <w:lang w:eastAsia="ru-RU"/>
        </w:rPr>
      </w:pPr>
      <w:r w:rsidRPr="00745965">
        <w:rPr>
          <w:rFonts w:ascii="Times New Roman" w:hAnsi="Times New Roman"/>
          <w:sz w:val="24"/>
          <w:szCs w:val="24"/>
          <w:lang w:eastAsia="ru-RU"/>
        </w:rPr>
        <w:t>Содержание данного курса строится на основе деятельностного подхода. Лабораторные работы имеют б</w:t>
      </w:r>
      <w:r w:rsidRPr="00745965">
        <w:rPr>
          <w:rFonts w:ascii="Times New Roman" w:eastAsia="Times New Roman" w:hAnsi="Times New Roman"/>
          <w:sz w:val="24"/>
          <w:szCs w:val="24"/>
          <w:lang w:eastAsia="ru-RU"/>
        </w:rPr>
        <w:t xml:space="preserve">ольшое значение в обучении биологии. Учащиеся получают не только новые знания, но и навыки исследовательской деятельности. Лабораторные работы </w:t>
      </w:r>
      <w:r w:rsidRPr="00745965">
        <w:rPr>
          <w:rFonts w:ascii="Times New Roman" w:eastAsia="Times New Roman" w:hAnsi="Times New Roman"/>
          <w:sz w:val="24"/>
          <w:szCs w:val="24"/>
          <w:lang w:eastAsia="ru-RU"/>
        </w:rPr>
        <w:lastRenderedPageBreak/>
        <w:t xml:space="preserve">стимулируют познавательную активность школьников, повышают интерес к изучению биологии и естественных наук в целом. Их можно проводить как на этапе изучения нового материала, так и во время повторения пройденного. </w:t>
      </w:r>
    </w:p>
    <w:p w:rsidR="007E3A01" w:rsidRPr="00745965" w:rsidRDefault="007E3A01" w:rsidP="00E93109">
      <w:pPr>
        <w:widowControl w:val="0"/>
        <w:jc w:val="both"/>
        <w:rPr>
          <w:rFonts w:ascii="Times New Roman" w:hAnsi="Times New Roman"/>
          <w:b/>
          <w:sz w:val="24"/>
          <w:szCs w:val="24"/>
          <w:lang w:eastAsia="ru-RU"/>
        </w:rPr>
      </w:pPr>
      <w:r w:rsidRPr="00745965">
        <w:rPr>
          <w:rFonts w:ascii="Times New Roman" w:hAnsi="Times New Roman"/>
          <w:sz w:val="24"/>
          <w:szCs w:val="24"/>
          <w:lang w:eastAsia="ru-RU"/>
        </w:rPr>
        <w:t xml:space="preserve">Резерв учебного времени целесообразно использовать на увеличение в преподавании доли развивающих, исследовательских, личностно-ориентированных, проектных </w:t>
      </w:r>
      <w:r w:rsidRPr="00745965">
        <w:rPr>
          <w:rFonts w:ascii="Times New Roman" w:eastAsia="Times New Roman" w:hAnsi="Times New Roman"/>
          <w:sz w:val="24"/>
          <w:szCs w:val="24"/>
          <w:lang w:eastAsia="ru-RU"/>
        </w:rPr>
        <w:t>и групповых педагогических технологий, проведение экскурсий.</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hAnsi="Times New Roman"/>
          <w:b/>
          <w:sz w:val="24"/>
          <w:szCs w:val="24"/>
          <w:lang w:eastAsia="ru-RU"/>
        </w:rPr>
        <w:t>Содержание программы</w:t>
      </w:r>
    </w:p>
    <w:p w:rsidR="007E3A01" w:rsidRPr="00745965" w:rsidRDefault="007E3A01" w:rsidP="00E93109">
      <w:pPr>
        <w:widowControl w:val="0"/>
        <w:jc w:val="both"/>
        <w:rPr>
          <w:rFonts w:ascii="Times New Roman" w:hAnsi="Times New Roman"/>
          <w:sz w:val="24"/>
          <w:szCs w:val="24"/>
          <w:lang w:eastAsia="ru-RU"/>
        </w:rPr>
      </w:pPr>
      <w:r w:rsidRPr="00745965">
        <w:rPr>
          <w:rFonts w:ascii="Times New Roman" w:eastAsia="Times New Roman" w:hAnsi="Times New Roman"/>
          <w:sz w:val="24"/>
          <w:szCs w:val="24"/>
          <w:lang w:eastAsia="ru-RU"/>
        </w:rPr>
        <w:t xml:space="preserve"> </w:t>
      </w:r>
      <w:r w:rsidRPr="00745965">
        <w:rPr>
          <w:rFonts w:ascii="Times New Roman" w:hAnsi="Times New Roman"/>
          <w:b/>
          <w:sz w:val="24"/>
          <w:szCs w:val="24"/>
          <w:lang w:eastAsia="ru-RU"/>
        </w:rPr>
        <w:t>Введение (7 ч)</w:t>
      </w:r>
      <w:r w:rsidRPr="00745965">
        <w:rPr>
          <w:rFonts w:ascii="Times New Roman" w:eastAsia="Times New Roman" w:hAnsi="Times New Roman"/>
          <w:sz w:val="24"/>
          <w:szCs w:val="24"/>
          <w:lang w:eastAsia="ru-RU"/>
        </w:rPr>
        <w:t xml:space="preserve">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hAnsi="Times New Roman"/>
          <w:sz w:val="24"/>
          <w:szCs w:val="24"/>
          <w:lang w:eastAsia="ru-RU"/>
        </w:rPr>
        <w:t>Какие особенности строения и жизнедеятельности позволяют отнести животных к отдельному царству живой природы; как устроена клетка животных; какие ткани форми</w:t>
      </w:r>
      <w:r w:rsidRPr="00745965">
        <w:rPr>
          <w:rFonts w:ascii="Times New Roman" w:eastAsia="Times New Roman" w:hAnsi="Times New Roman"/>
          <w:sz w:val="24"/>
          <w:szCs w:val="24"/>
          <w:lang w:eastAsia="ru-RU"/>
        </w:rPr>
        <w:t>руют организм животных, и какое строение они имеют; какие органы и системы органов обеспечивают целостность организма животного; каково значение представителей царства Животные в природе и жизни человека; каковы принципы современной классификации животных, какие основные таксоны выделяют ученые.</w:t>
      </w:r>
    </w:p>
    <w:p w:rsidR="007E3A01" w:rsidRPr="00745965" w:rsidRDefault="007E3A01" w:rsidP="00E93109">
      <w:pPr>
        <w:widowControl w:val="0"/>
        <w:jc w:val="both"/>
        <w:rPr>
          <w:rFonts w:ascii="Times New Roman" w:hAnsi="Times New Roman"/>
          <w:b/>
          <w:sz w:val="24"/>
          <w:szCs w:val="24"/>
          <w:lang w:eastAsia="ru-RU"/>
        </w:rPr>
      </w:pPr>
      <w:r w:rsidRPr="00745965">
        <w:rPr>
          <w:rFonts w:ascii="Times New Roman" w:eastAsia="Times New Roman" w:hAnsi="Times New Roman"/>
          <w:sz w:val="24"/>
          <w:szCs w:val="24"/>
          <w:lang w:eastAsia="ru-RU"/>
        </w:rPr>
        <w:t xml:space="preserve"> </w:t>
      </w:r>
      <w:r w:rsidRPr="00745965">
        <w:rPr>
          <w:rFonts w:ascii="Times New Roman" w:hAnsi="Times New Roman"/>
          <w:b/>
          <w:i/>
          <w:sz w:val="24"/>
          <w:szCs w:val="24"/>
          <w:lang w:eastAsia="ru-RU"/>
        </w:rPr>
        <w:t>Основные понятия</w:t>
      </w:r>
      <w:r w:rsidRPr="00745965">
        <w:rPr>
          <w:rFonts w:ascii="Times New Roman" w:eastAsia="Times New Roman" w:hAnsi="Times New Roman"/>
          <w:sz w:val="24"/>
          <w:szCs w:val="24"/>
          <w:lang w:eastAsia="ru-RU"/>
        </w:rPr>
        <w:t xml:space="preserve">: биология; зоология; животные; животная клетка: клеточная мембрана, цитоплазма, ядро с ядрышком, митохондрии, аппарат Гольджи, клеточный центр; ткани: эпителиальная, соединительная, мышечная, нервная; системы органов: опорно-двигательная, пищеварительная, дыхательная, кровеносная, выделительная, половая, нервная; систематические единицы царства Животные: вид, род, семейство, отряд, класс, тип. </w:t>
      </w:r>
    </w:p>
    <w:p w:rsidR="007E3A01" w:rsidRPr="00745965" w:rsidRDefault="007E3A01" w:rsidP="00E93109">
      <w:pPr>
        <w:widowControl w:val="0"/>
        <w:jc w:val="both"/>
        <w:rPr>
          <w:rFonts w:ascii="Times New Roman" w:hAnsi="Times New Roman"/>
          <w:sz w:val="24"/>
          <w:szCs w:val="24"/>
          <w:lang w:eastAsia="ru-RU"/>
        </w:rPr>
      </w:pPr>
      <w:r w:rsidRPr="00745965">
        <w:rPr>
          <w:rFonts w:ascii="Times New Roman" w:hAnsi="Times New Roman"/>
          <w:b/>
          <w:sz w:val="24"/>
          <w:szCs w:val="24"/>
          <w:lang w:eastAsia="ru-RU"/>
        </w:rPr>
        <w:t>Глава 1. Подцарство Одноклеточные животные (3 ч)</w:t>
      </w:r>
      <w:r w:rsidRPr="00745965">
        <w:rPr>
          <w:rFonts w:ascii="Times New Roman" w:eastAsia="Times New Roman" w:hAnsi="Times New Roman"/>
          <w:sz w:val="24"/>
          <w:szCs w:val="24"/>
          <w:lang w:eastAsia="ru-RU"/>
        </w:rPr>
        <w:t xml:space="preserve">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hAnsi="Times New Roman"/>
          <w:sz w:val="24"/>
          <w:szCs w:val="24"/>
          <w:lang w:eastAsia="ru-RU"/>
        </w:rPr>
        <w:t>Каков</w:t>
      </w:r>
      <w:r w:rsidRPr="00745965">
        <w:rPr>
          <w:rFonts w:ascii="Times New Roman" w:eastAsia="Times New Roman" w:hAnsi="Times New Roman"/>
          <w:sz w:val="24"/>
          <w:szCs w:val="24"/>
          <w:lang w:eastAsia="ru-RU"/>
        </w:rPr>
        <w:t>ы особенности строения и жизнедеятельности простейших организмов; какие типы выделяют в подцарстве Одноклеточные; какое значение имеют простейшие в природе и жизни человека.</w:t>
      </w:r>
    </w:p>
    <w:p w:rsidR="007E3A01" w:rsidRPr="00745965" w:rsidRDefault="007E3A01" w:rsidP="00E93109">
      <w:pPr>
        <w:widowControl w:val="0"/>
        <w:jc w:val="both"/>
        <w:rPr>
          <w:rFonts w:ascii="Times New Roman" w:hAnsi="Times New Roman"/>
          <w:b/>
          <w:sz w:val="24"/>
          <w:szCs w:val="24"/>
          <w:lang w:eastAsia="ru-RU"/>
        </w:rPr>
      </w:pPr>
      <w:r w:rsidRPr="00745965">
        <w:rPr>
          <w:rFonts w:ascii="Times New Roman" w:eastAsia="Times New Roman" w:hAnsi="Times New Roman"/>
          <w:sz w:val="24"/>
          <w:szCs w:val="24"/>
          <w:lang w:eastAsia="ru-RU"/>
        </w:rPr>
        <w:t xml:space="preserve"> </w:t>
      </w:r>
      <w:r w:rsidRPr="00745965">
        <w:rPr>
          <w:rFonts w:ascii="Times New Roman" w:hAnsi="Times New Roman"/>
          <w:b/>
          <w:i/>
          <w:sz w:val="24"/>
          <w:szCs w:val="24"/>
          <w:lang w:eastAsia="ru-RU"/>
        </w:rPr>
        <w:t>Основные понятия:</w:t>
      </w:r>
      <w:r w:rsidRPr="00745965">
        <w:rPr>
          <w:rFonts w:ascii="Times New Roman" w:eastAsia="Times New Roman" w:hAnsi="Times New Roman"/>
          <w:sz w:val="24"/>
          <w:szCs w:val="24"/>
          <w:lang w:eastAsia="ru-RU"/>
        </w:rPr>
        <w:t xml:space="preserve"> простейшие: саркожгутиковые (амеба, эвглена зеленая, вольвокс), инфузории (инфузория-туфелька); клетка; органоиды передвижения: ложноножки, реснички, жгутики; циста; порошица; клеточный рот, глотка; светочувствительный глазок; сократительная вакуоль; микро- и макронуклеус; колониальные формы; малярия. </w:t>
      </w:r>
    </w:p>
    <w:p w:rsidR="007E3A01" w:rsidRPr="00745965" w:rsidRDefault="007E3A01" w:rsidP="00E93109">
      <w:pPr>
        <w:widowControl w:val="0"/>
        <w:jc w:val="both"/>
        <w:rPr>
          <w:rFonts w:ascii="Times New Roman" w:hAnsi="Times New Roman"/>
          <w:sz w:val="24"/>
          <w:szCs w:val="24"/>
          <w:lang w:eastAsia="ru-RU"/>
        </w:rPr>
      </w:pPr>
      <w:r w:rsidRPr="00745965">
        <w:rPr>
          <w:rFonts w:ascii="Times New Roman" w:hAnsi="Times New Roman"/>
          <w:b/>
          <w:sz w:val="24"/>
          <w:szCs w:val="24"/>
          <w:lang w:eastAsia="ru-RU"/>
        </w:rPr>
        <w:t>Глава 2. Подцар</w:t>
      </w:r>
      <w:r w:rsidRPr="00745965">
        <w:rPr>
          <w:rFonts w:ascii="Times New Roman" w:eastAsia="Times New Roman" w:hAnsi="Times New Roman"/>
          <w:b/>
          <w:sz w:val="24"/>
          <w:szCs w:val="24"/>
          <w:lang w:eastAsia="ru-RU"/>
        </w:rPr>
        <w:t>ство Многоклеточные животные. Тип Кишечнополостные (3 ч)</w:t>
      </w:r>
      <w:r w:rsidRPr="00745965">
        <w:rPr>
          <w:rFonts w:ascii="Times New Roman" w:eastAsia="Times New Roman" w:hAnsi="Times New Roman"/>
          <w:sz w:val="24"/>
          <w:szCs w:val="24"/>
          <w:lang w:eastAsia="ru-RU"/>
        </w:rPr>
        <w:t xml:space="preserve"> </w:t>
      </w:r>
    </w:p>
    <w:p w:rsidR="007E3A01" w:rsidRPr="00745965" w:rsidRDefault="007E3A01" w:rsidP="00E93109">
      <w:pPr>
        <w:widowControl w:val="0"/>
        <w:jc w:val="both"/>
        <w:rPr>
          <w:rFonts w:ascii="Times New Roman" w:hAnsi="Times New Roman"/>
          <w:b/>
          <w:i/>
          <w:sz w:val="24"/>
          <w:szCs w:val="24"/>
          <w:lang w:eastAsia="ru-RU"/>
        </w:rPr>
      </w:pPr>
      <w:r w:rsidRPr="00745965">
        <w:rPr>
          <w:rFonts w:ascii="Times New Roman" w:hAnsi="Times New Roman"/>
          <w:sz w:val="24"/>
          <w:szCs w:val="24"/>
          <w:lang w:eastAsia="ru-RU"/>
        </w:rPr>
        <w:t>Какие особенности строения характерны для многоклеточных животных; как устроены наиболее просто организованные многоклеточные, относящиеся к типу Кишечнополостные, каковы особенности их жизнедеятель</w:t>
      </w:r>
      <w:r w:rsidRPr="00745965">
        <w:rPr>
          <w:rFonts w:ascii="Times New Roman" w:eastAsia="Times New Roman" w:hAnsi="Times New Roman"/>
          <w:sz w:val="24"/>
          <w:szCs w:val="24"/>
          <w:lang w:eastAsia="ru-RU"/>
        </w:rPr>
        <w:t xml:space="preserve">ности; какое значение имеют кишечнополостные в природе и жизни человека. </w:t>
      </w:r>
    </w:p>
    <w:p w:rsidR="007E3A01" w:rsidRPr="00745965" w:rsidRDefault="007E3A01" w:rsidP="00E93109">
      <w:pPr>
        <w:widowControl w:val="0"/>
        <w:jc w:val="both"/>
        <w:rPr>
          <w:rFonts w:ascii="Times New Roman" w:hAnsi="Times New Roman"/>
          <w:b/>
          <w:sz w:val="24"/>
          <w:szCs w:val="24"/>
          <w:lang w:eastAsia="ru-RU"/>
        </w:rPr>
      </w:pPr>
      <w:r w:rsidRPr="00745965">
        <w:rPr>
          <w:rFonts w:ascii="Times New Roman" w:hAnsi="Times New Roman"/>
          <w:b/>
          <w:i/>
          <w:sz w:val="24"/>
          <w:szCs w:val="24"/>
          <w:lang w:eastAsia="ru-RU"/>
        </w:rPr>
        <w:t>Основные понятия:</w:t>
      </w:r>
      <w:r w:rsidRPr="00745965">
        <w:rPr>
          <w:rFonts w:ascii="Times New Roman" w:eastAsia="Times New Roman" w:hAnsi="Times New Roman"/>
          <w:sz w:val="24"/>
          <w:szCs w:val="24"/>
          <w:lang w:eastAsia="ru-RU"/>
        </w:rPr>
        <w:t xml:space="preserve"> многоклеточные; двухслойные животные; кишечнополостные: гидроидные (пресноводная гидра), сцифоидные (медузы), коралловые полипы; лучевая симметрия тела; кишечная полость; эктодерма; энтодерма; клетки: стрекательные, кожно- мускульные, промежуточные, нервные, чувствительные, железистые, пищеварительно- мускульные; рефлекс; регенерация; почкование. </w:t>
      </w:r>
    </w:p>
    <w:p w:rsidR="007E3A01" w:rsidRPr="00745965" w:rsidRDefault="007E3A01" w:rsidP="00E93109">
      <w:pPr>
        <w:widowControl w:val="0"/>
        <w:jc w:val="both"/>
        <w:rPr>
          <w:rFonts w:ascii="Times New Roman" w:hAnsi="Times New Roman"/>
          <w:b/>
          <w:i/>
          <w:sz w:val="24"/>
          <w:szCs w:val="24"/>
          <w:lang w:eastAsia="ru-RU"/>
        </w:rPr>
      </w:pPr>
      <w:r w:rsidRPr="00745965">
        <w:rPr>
          <w:rFonts w:ascii="Times New Roman" w:hAnsi="Times New Roman"/>
          <w:b/>
          <w:sz w:val="24"/>
          <w:szCs w:val="24"/>
          <w:lang w:eastAsia="ru-RU"/>
        </w:rPr>
        <w:lastRenderedPageBreak/>
        <w:t>Глава 3. Типы: Плоские черви, Круглые черви, Кольчатые черви (5 ч)</w:t>
      </w:r>
      <w:r w:rsidRPr="00745965">
        <w:rPr>
          <w:rFonts w:ascii="Times New Roman" w:eastAsia="Times New Roman" w:hAnsi="Times New Roman"/>
          <w:sz w:val="24"/>
          <w:szCs w:val="24"/>
          <w:lang w:eastAsia="ru-RU"/>
        </w:rPr>
        <w:t xml:space="preserve"> </w:t>
      </w:r>
      <w:r w:rsidRPr="00745965">
        <w:rPr>
          <w:rFonts w:ascii="Times New Roman" w:hAnsi="Times New Roman"/>
          <w:sz w:val="24"/>
          <w:szCs w:val="24"/>
          <w:lang w:eastAsia="ru-RU"/>
        </w:rPr>
        <w:t>Как</w:t>
      </w:r>
      <w:r w:rsidRPr="00745965">
        <w:rPr>
          <w:rFonts w:ascii="Times New Roman" w:eastAsia="Times New Roman" w:hAnsi="Times New Roman"/>
          <w:sz w:val="24"/>
          <w:szCs w:val="24"/>
          <w:lang w:eastAsia="ru-RU"/>
        </w:rPr>
        <w:t xml:space="preserve">ие особенности характерны для червей; каковы особенности строения и жизнедеятельности представителей плоских, круглых и кольчатых червей; чем организация червей сложнее, чем организация кишечнополостных; какое значение имеют черви, относящиеся к разным типам в природе и жизни человека; профилактика заражения червями паразитами.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hAnsi="Times New Roman"/>
          <w:b/>
          <w:i/>
          <w:sz w:val="24"/>
          <w:szCs w:val="24"/>
          <w:lang w:eastAsia="ru-RU"/>
        </w:rPr>
        <w:t>Основные понятия:</w:t>
      </w:r>
      <w:r w:rsidRPr="00745965">
        <w:rPr>
          <w:rFonts w:ascii="Times New Roman" w:eastAsia="Times New Roman" w:hAnsi="Times New Roman"/>
          <w:sz w:val="24"/>
          <w:szCs w:val="24"/>
          <w:lang w:eastAsia="ru-RU"/>
        </w:rPr>
        <w:t xml:space="preserve"> черви; плоские черви: ресничные (белая планария), сосальщики (печеночный сосальщик), ленточные (бычий цепень); круглые черви (почвенная нематода, аскарида); кольчатые черви: малощетинковые (дождевой червь), многощетинковые (пескожил), пиявки; трехслойные животные; мезодерма; кожно-мускульный мешок; полость тела: первичная, вторичная; щетинки; развитие со сменой хозяев; паразитический образ жизни; гермафродизм, обоеполость.</w:t>
      </w:r>
    </w:p>
    <w:p w:rsidR="007E3A01" w:rsidRPr="00745965" w:rsidRDefault="007E3A01" w:rsidP="00E93109">
      <w:pPr>
        <w:widowControl w:val="0"/>
        <w:jc w:val="both"/>
        <w:rPr>
          <w:rFonts w:ascii="Times New Roman" w:hAnsi="Times New Roman"/>
          <w:sz w:val="24"/>
          <w:szCs w:val="24"/>
          <w:lang w:eastAsia="ru-RU"/>
        </w:rPr>
      </w:pPr>
      <w:r w:rsidRPr="00745965">
        <w:rPr>
          <w:rFonts w:ascii="Times New Roman" w:eastAsia="Times New Roman" w:hAnsi="Times New Roman"/>
          <w:sz w:val="24"/>
          <w:szCs w:val="24"/>
          <w:lang w:eastAsia="ru-RU"/>
        </w:rPr>
        <w:t xml:space="preserve"> </w:t>
      </w:r>
      <w:r w:rsidRPr="00745965">
        <w:rPr>
          <w:rFonts w:ascii="Times New Roman" w:hAnsi="Times New Roman"/>
          <w:b/>
          <w:sz w:val="24"/>
          <w:szCs w:val="24"/>
          <w:lang w:eastAsia="ru-RU"/>
        </w:rPr>
        <w:t>Глава 4. Тип Моллюски (3 ч)</w:t>
      </w:r>
      <w:r w:rsidRPr="00745965">
        <w:rPr>
          <w:rFonts w:ascii="Times New Roman" w:eastAsia="Times New Roman" w:hAnsi="Times New Roman"/>
          <w:sz w:val="24"/>
          <w:szCs w:val="24"/>
          <w:lang w:eastAsia="ru-RU"/>
        </w:rPr>
        <w:t xml:space="preserve"> </w:t>
      </w:r>
    </w:p>
    <w:p w:rsidR="007E3A01" w:rsidRPr="00745965" w:rsidRDefault="007E3A01" w:rsidP="00E93109">
      <w:pPr>
        <w:widowControl w:val="0"/>
        <w:jc w:val="both"/>
        <w:rPr>
          <w:rFonts w:ascii="Times New Roman" w:hAnsi="Times New Roman"/>
          <w:b/>
          <w:i/>
          <w:sz w:val="24"/>
          <w:szCs w:val="24"/>
          <w:lang w:eastAsia="ru-RU"/>
        </w:rPr>
      </w:pPr>
      <w:r w:rsidRPr="00745965">
        <w:rPr>
          <w:rFonts w:ascii="Times New Roman" w:hAnsi="Times New Roman"/>
          <w:sz w:val="24"/>
          <w:szCs w:val="24"/>
          <w:lang w:eastAsia="ru-RU"/>
        </w:rPr>
        <w:t>Какие особенности характерны для животных типа Моллюски; как устроены системы органов этих животных; чем организация их строения сложнее, чем у червей; какое значение имеют моллюски, относящиеся к разным классам в прир</w:t>
      </w:r>
      <w:r w:rsidRPr="00745965">
        <w:rPr>
          <w:rFonts w:ascii="Times New Roman" w:eastAsia="Times New Roman" w:hAnsi="Times New Roman"/>
          <w:sz w:val="24"/>
          <w:szCs w:val="24"/>
          <w:lang w:eastAsia="ru-RU"/>
        </w:rPr>
        <w:t xml:space="preserve">оде и жизни человека.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hAnsi="Times New Roman"/>
          <w:b/>
          <w:i/>
          <w:sz w:val="24"/>
          <w:szCs w:val="24"/>
          <w:lang w:eastAsia="ru-RU"/>
        </w:rPr>
        <w:t>Основные понятия:</w:t>
      </w:r>
      <w:r w:rsidRPr="00745965">
        <w:rPr>
          <w:rFonts w:ascii="Times New Roman" w:eastAsia="Times New Roman" w:hAnsi="Times New Roman"/>
          <w:sz w:val="24"/>
          <w:szCs w:val="24"/>
          <w:lang w:eastAsia="ru-RU"/>
        </w:rPr>
        <w:t xml:space="preserve"> моллюски: брюхоногие моллюски (прудовик, виноградная улитка), двустворчатые моллюски (мидия, перловица), головоногие моллюски (кальмар, осьминог); асимметричные животные; мантийная полость; животные-фильтраторы.</w:t>
      </w:r>
    </w:p>
    <w:p w:rsidR="007E3A01" w:rsidRPr="00745965" w:rsidRDefault="007E3A01" w:rsidP="00E93109">
      <w:pPr>
        <w:widowControl w:val="0"/>
        <w:jc w:val="both"/>
        <w:rPr>
          <w:rFonts w:ascii="Times New Roman" w:hAnsi="Times New Roman"/>
          <w:sz w:val="24"/>
          <w:szCs w:val="24"/>
          <w:lang w:eastAsia="ru-RU"/>
        </w:rPr>
      </w:pPr>
      <w:r w:rsidRPr="00745965">
        <w:rPr>
          <w:rFonts w:ascii="Times New Roman" w:eastAsia="Times New Roman" w:hAnsi="Times New Roman"/>
          <w:sz w:val="24"/>
          <w:szCs w:val="24"/>
          <w:lang w:eastAsia="ru-RU"/>
        </w:rPr>
        <w:t xml:space="preserve"> </w:t>
      </w:r>
      <w:r w:rsidRPr="00745965">
        <w:rPr>
          <w:rFonts w:ascii="Times New Roman" w:hAnsi="Times New Roman"/>
          <w:b/>
          <w:sz w:val="24"/>
          <w:szCs w:val="24"/>
          <w:lang w:eastAsia="ru-RU"/>
        </w:rPr>
        <w:t>Гл</w:t>
      </w:r>
      <w:r w:rsidRPr="00745965">
        <w:rPr>
          <w:rFonts w:ascii="Times New Roman" w:eastAsia="Times New Roman" w:hAnsi="Times New Roman"/>
          <w:b/>
          <w:sz w:val="24"/>
          <w:szCs w:val="24"/>
          <w:lang w:eastAsia="ru-RU"/>
        </w:rPr>
        <w:t>ава 5. Тип Членистоногие (9 ч)</w:t>
      </w:r>
      <w:r w:rsidRPr="00745965">
        <w:rPr>
          <w:rFonts w:ascii="Times New Roman" w:eastAsia="Times New Roman" w:hAnsi="Times New Roman"/>
          <w:sz w:val="24"/>
          <w:szCs w:val="24"/>
          <w:lang w:eastAsia="ru-RU"/>
        </w:rPr>
        <w:t xml:space="preserve"> </w:t>
      </w:r>
    </w:p>
    <w:p w:rsidR="007E3A01" w:rsidRPr="00745965" w:rsidRDefault="007E3A01" w:rsidP="00E93109">
      <w:pPr>
        <w:widowControl w:val="0"/>
        <w:jc w:val="both"/>
        <w:rPr>
          <w:rFonts w:ascii="Times New Roman" w:hAnsi="Times New Roman"/>
          <w:b/>
          <w:i/>
          <w:sz w:val="24"/>
          <w:szCs w:val="24"/>
          <w:lang w:eastAsia="ru-RU"/>
        </w:rPr>
      </w:pPr>
      <w:r w:rsidRPr="00745965">
        <w:rPr>
          <w:rFonts w:ascii="Times New Roman" w:hAnsi="Times New Roman"/>
          <w:sz w:val="24"/>
          <w:szCs w:val="24"/>
          <w:lang w:eastAsia="ru-RU"/>
        </w:rPr>
        <w:t>Какие особенности характерны для животных типа Членистоногие; как устроены системы органов этих животных; чем организация их строения сложнее, чем у моллюсков; как происходит размножение и развитие членистоногих; какое значе</w:t>
      </w:r>
      <w:r w:rsidRPr="00745965">
        <w:rPr>
          <w:rFonts w:ascii="Times New Roman" w:eastAsia="Times New Roman" w:hAnsi="Times New Roman"/>
          <w:sz w:val="24"/>
          <w:szCs w:val="24"/>
          <w:lang w:eastAsia="ru-RU"/>
        </w:rPr>
        <w:t xml:space="preserve">ние имеют членистоногие, относящиеся к разным классам в природе и жизни человека. </w:t>
      </w:r>
    </w:p>
    <w:p w:rsidR="007E3A01" w:rsidRPr="00745965" w:rsidRDefault="007E3A01" w:rsidP="00E93109">
      <w:pPr>
        <w:widowControl w:val="0"/>
        <w:jc w:val="both"/>
        <w:rPr>
          <w:rFonts w:ascii="Times New Roman" w:hAnsi="Times New Roman"/>
          <w:b/>
          <w:sz w:val="24"/>
          <w:szCs w:val="24"/>
          <w:lang w:eastAsia="ru-RU"/>
        </w:rPr>
      </w:pPr>
      <w:r w:rsidRPr="00745965">
        <w:rPr>
          <w:rFonts w:ascii="Times New Roman" w:hAnsi="Times New Roman"/>
          <w:b/>
          <w:i/>
          <w:sz w:val="24"/>
          <w:szCs w:val="24"/>
          <w:lang w:eastAsia="ru-RU"/>
        </w:rPr>
        <w:t>Основные понятия:</w:t>
      </w:r>
      <w:r w:rsidRPr="00745965">
        <w:rPr>
          <w:rFonts w:ascii="Times New Roman" w:eastAsia="Times New Roman" w:hAnsi="Times New Roman"/>
          <w:sz w:val="24"/>
          <w:szCs w:val="24"/>
          <w:lang w:eastAsia="ru-RU"/>
        </w:rPr>
        <w:t xml:space="preserve">  </w:t>
      </w:r>
      <w:r w:rsidRPr="00745965">
        <w:rPr>
          <w:rFonts w:ascii="Times New Roman" w:hAnsi="Times New Roman"/>
          <w:sz w:val="24"/>
          <w:szCs w:val="24"/>
          <w:lang w:eastAsia="ru-RU"/>
        </w:rPr>
        <w:t>членистоногие: ракообразные (речной рак, лангуст, креветка, циклоп), паукообразные (паук, скорпион, клещ), насекомые; двусторонняя симметрия тела; сегмент</w:t>
      </w:r>
      <w:r w:rsidRPr="00745965">
        <w:rPr>
          <w:rFonts w:ascii="Times New Roman" w:eastAsia="Times New Roman" w:hAnsi="Times New Roman"/>
          <w:sz w:val="24"/>
          <w:szCs w:val="24"/>
          <w:lang w:eastAsia="ru-RU"/>
        </w:rPr>
        <w:t xml:space="preserve">ированное тело; членистые конечности; хитиновый покров; конечности: бегательные, прыгательные, плавательные, копательные; ротовые аппараты; грызущие, сосущие, лижущие, смешанные; развитие с превращением: полное превращение, неполное превращение; энцефалит; хищные насекомые; насекомые-вредители сельского хозяйства; насекомые-наездники и яйцееды. </w:t>
      </w:r>
    </w:p>
    <w:p w:rsidR="007E3A01" w:rsidRPr="00745965" w:rsidRDefault="007E3A01" w:rsidP="00E93109">
      <w:pPr>
        <w:widowControl w:val="0"/>
        <w:jc w:val="both"/>
        <w:rPr>
          <w:rFonts w:ascii="Times New Roman" w:hAnsi="Times New Roman"/>
          <w:sz w:val="24"/>
          <w:szCs w:val="24"/>
          <w:lang w:eastAsia="ru-RU"/>
        </w:rPr>
      </w:pPr>
      <w:r w:rsidRPr="00745965">
        <w:rPr>
          <w:rFonts w:ascii="Times New Roman" w:hAnsi="Times New Roman"/>
          <w:b/>
          <w:sz w:val="24"/>
          <w:szCs w:val="24"/>
          <w:lang w:eastAsia="ru-RU"/>
        </w:rPr>
        <w:t>Глава 6. Тип Хордовые (7 ч)</w:t>
      </w:r>
      <w:r w:rsidRPr="00745965">
        <w:rPr>
          <w:rFonts w:ascii="Times New Roman" w:eastAsia="Times New Roman" w:hAnsi="Times New Roman"/>
          <w:sz w:val="24"/>
          <w:szCs w:val="24"/>
          <w:lang w:eastAsia="ru-RU"/>
        </w:rPr>
        <w:t xml:space="preserve"> </w:t>
      </w:r>
    </w:p>
    <w:p w:rsidR="007E3A01" w:rsidRPr="00745965" w:rsidRDefault="007E3A01" w:rsidP="00E93109">
      <w:pPr>
        <w:widowControl w:val="0"/>
        <w:jc w:val="both"/>
        <w:rPr>
          <w:rFonts w:ascii="Times New Roman" w:hAnsi="Times New Roman"/>
          <w:b/>
          <w:sz w:val="24"/>
          <w:szCs w:val="24"/>
          <w:lang w:eastAsia="ru-RU"/>
        </w:rPr>
      </w:pPr>
      <w:r w:rsidRPr="00745965">
        <w:rPr>
          <w:rFonts w:ascii="Times New Roman" w:hAnsi="Times New Roman"/>
          <w:sz w:val="24"/>
          <w:szCs w:val="24"/>
          <w:lang w:eastAsia="ru-RU"/>
        </w:rPr>
        <w:t>Какие особенности характерны для животных типа Хордовые; как устроены системы органов этих животных: бесчерепных и черепных (позвоночны</w:t>
      </w:r>
      <w:r w:rsidRPr="00745965">
        <w:rPr>
          <w:rFonts w:ascii="Times New Roman" w:eastAsia="Times New Roman" w:hAnsi="Times New Roman"/>
          <w:sz w:val="24"/>
          <w:szCs w:val="24"/>
          <w:lang w:eastAsia="ru-RU"/>
        </w:rPr>
        <w:t xml:space="preserve">х); чем организация их строения сложнее, чем у моллюсков и членистоногих; как происходит размножение и развитие хордовых; Каковы особенности строения и жизнедеятельности рыб; какое значение имеют хордовые, относящиеся к бесчерепным животным и надклассу Рыбы в природе и жизни человека. </w:t>
      </w:r>
      <w:r w:rsidRPr="00745965">
        <w:rPr>
          <w:rFonts w:ascii="Times New Roman" w:hAnsi="Times New Roman"/>
          <w:b/>
          <w:i/>
          <w:sz w:val="24"/>
          <w:szCs w:val="24"/>
          <w:lang w:eastAsia="ru-RU"/>
        </w:rPr>
        <w:t>Основные понятия:</w:t>
      </w:r>
      <w:r w:rsidRPr="00745965">
        <w:rPr>
          <w:rFonts w:ascii="Times New Roman" w:eastAsia="Times New Roman" w:hAnsi="Times New Roman"/>
          <w:sz w:val="24"/>
          <w:szCs w:val="24"/>
          <w:lang w:eastAsia="ru-RU"/>
        </w:rPr>
        <w:t xml:space="preserve"> хордовые: бесчерепные (ланцетник), черепные (рыбы, земноводные, пресмыкающиеся, птицы, млекопитающие); внутренний скелет; головной и спинной мозг; замкнутая кровеносная система (наличие сердца); </w:t>
      </w:r>
      <w:r w:rsidRPr="00745965">
        <w:rPr>
          <w:rFonts w:ascii="Times New Roman" w:eastAsia="Times New Roman" w:hAnsi="Times New Roman"/>
          <w:sz w:val="24"/>
          <w:szCs w:val="24"/>
          <w:lang w:eastAsia="ru-RU"/>
        </w:rPr>
        <w:lastRenderedPageBreak/>
        <w:t>жаберные щели в глотке; обтекаемая форма тела; плавники; боковая линия; наружное оплодотворение; двухкамерное сердце; лентовидные почки; икра; рыбы: морские, пресноводные, проходные; классы рыб: Хрящевые, Двоякодышащие, Кистеперые, Костно-хрящевые, Костистые.</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hAnsi="Times New Roman"/>
          <w:b/>
          <w:sz w:val="24"/>
          <w:szCs w:val="24"/>
          <w:lang w:eastAsia="ru-RU"/>
        </w:rPr>
        <w:t xml:space="preserve">Глава 7. </w:t>
      </w:r>
      <w:r w:rsidRPr="00745965">
        <w:rPr>
          <w:rFonts w:ascii="Times New Roman" w:eastAsia="Times New Roman" w:hAnsi="Times New Roman"/>
          <w:b/>
          <w:sz w:val="24"/>
          <w:szCs w:val="24"/>
          <w:lang w:eastAsia="ru-RU"/>
        </w:rPr>
        <w:t>Класс Земноводные (3 ч)</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Какие особенности характерны для животных класса Земноводные; как устроены системы органов этих животных; чем организация их строения сложнее, чем у рыб; какие особенности позволяют им обитать как в водной, так и в наземно-воздушной среде; как происходит размножение и развитие амфибий; каково происхождение земноводных; какое значение имеют земноводные в природе и жизни человека.</w:t>
      </w:r>
    </w:p>
    <w:p w:rsidR="007E3A01" w:rsidRPr="00745965" w:rsidRDefault="007E3A01" w:rsidP="00E93109">
      <w:pPr>
        <w:widowControl w:val="0"/>
        <w:jc w:val="both"/>
        <w:rPr>
          <w:rFonts w:ascii="Times New Roman" w:hAnsi="Times New Roman"/>
          <w:b/>
          <w:sz w:val="24"/>
          <w:szCs w:val="24"/>
          <w:lang w:eastAsia="ru-RU"/>
        </w:rPr>
      </w:pPr>
      <w:r w:rsidRPr="00745965">
        <w:rPr>
          <w:rFonts w:ascii="Times New Roman" w:eastAsia="Times New Roman" w:hAnsi="Times New Roman"/>
          <w:sz w:val="24"/>
          <w:szCs w:val="24"/>
          <w:lang w:eastAsia="ru-RU"/>
        </w:rPr>
        <w:t xml:space="preserve"> </w:t>
      </w:r>
      <w:r w:rsidRPr="00745965">
        <w:rPr>
          <w:rFonts w:ascii="Times New Roman" w:hAnsi="Times New Roman"/>
          <w:b/>
          <w:i/>
          <w:sz w:val="24"/>
          <w:szCs w:val="24"/>
          <w:lang w:eastAsia="ru-RU"/>
        </w:rPr>
        <w:t>Основные понятия:</w:t>
      </w:r>
      <w:r w:rsidRPr="00745965">
        <w:rPr>
          <w:rFonts w:ascii="Times New Roman" w:eastAsia="Times New Roman" w:hAnsi="Times New Roman"/>
          <w:sz w:val="24"/>
          <w:szCs w:val="24"/>
          <w:lang w:eastAsia="ru-RU"/>
        </w:rPr>
        <w:t xml:space="preserve"> земноводные (амфибии): бесхвостые (лягушки, жабы), хвостатые (тритоны, саламандры), безногие (червяги); голая, влажная кожа; перепонки между пальцами конечностей; глаза с веками на бугорках; наружное оплодотворение; икра; головастики; клоака; трехкамерное сердце; легкие; лабораторные животные; стегоцефалы.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hAnsi="Times New Roman"/>
          <w:b/>
          <w:sz w:val="24"/>
          <w:szCs w:val="24"/>
          <w:lang w:eastAsia="ru-RU"/>
        </w:rPr>
        <w:t xml:space="preserve">Глава 8. Класс Пресмыкающиеся (5 </w:t>
      </w:r>
      <w:r w:rsidRPr="00745965">
        <w:rPr>
          <w:rFonts w:ascii="Times New Roman" w:eastAsia="Times New Roman" w:hAnsi="Times New Roman"/>
          <w:b/>
          <w:sz w:val="24"/>
          <w:szCs w:val="24"/>
          <w:lang w:eastAsia="ru-RU"/>
        </w:rPr>
        <w:t>ч)</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Какие особенности характерны для животных класса Пресмыкающиеся; как устроены системы органов этих животных; чем организация их строения сложнее, чем у земноводных; какие особенности позволяют им менее зависеть от воды и заселять засушливые территории; как происходит размножение и развитие рептилий; как появились рептилии, от кого произошли; какое значение имеют пресмыкающиеся в природе и жизни человека.</w:t>
      </w:r>
    </w:p>
    <w:p w:rsidR="007E3A01" w:rsidRPr="00745965" w:rsidRDefault="007E3A01" w:rsidP="00E93109">
      <w:pPr>
        <w:widowControl w:val="0"/>
        <w:jc w:val="both"/>
        <w:rPr>
          <w:rFonts w:ascii="Times New Roman" w:hAnsi="Times New Roman"/>
          <w:b/>
          <w:sz w:val="24"/>
          <w:szCs w:val="24"/>
          <w:lang w:eastAsia="ru-RU"/>
        </w:rPr>
      </w:pPr>
      <w:r w:rsidRPr="00745965">
        <w:rPr>
          <w:rFonts w:ascii="Times New Roman" w:eastAsia="Times New Roman" w:hAnsi="Times New Roman"/>
          <w:sz w:val="24"/>
          <w:szCs w:val="24"/>
          <w:lang w:eastAsia="ru-RU"/>
        </w:rPr>
        <w:t xml:space="preserve"> </w:t>
      </w:r>
      <w:r w:rsidRPr="00745965">
        <w:rPr>
          <w:rFonts w:ascii="Times New Roman" w:hAnsi="Times New Roman"/>
          <w:b/>
          <w:i/>
          <w:sz w:val="24"/>
          <w:szCs w:val="24"/>
          <w:lang w:eastAsia="ru-RU"/>
        </w:rPr>
        <w:t>Основные понятия:</w:t>
      </w:r>
      <w:r w:rsidRPr="00745965">
        <w:rPr>
          <w:rFonts w:ascii="Times New Roman" w:eastAsia="Times New Roman" w:hAnsi="Times New Roman"/>
          <w:sz w:val="24"/>
          <w:szCs w:val="24"/>
          <w:lang w:eastAsia="ru-RU"/>
        </w:rPr>
        <w:t xml:space="preserve"> пресмыкающиеся (рептилии): чешуйчатые (ящерицы, змеи), черепахи, крокодилы; кожа, покрытая чешуйками; внутреннее оплодотворение; яйца в скорлупе или кожистой оболочке с запасом питательных веществ; ребра; трехкамерное сердце с неполной перегородкой в желудочке; разделение полушарий переднего отдела мозга (зачатки коры); древние рептилии. </w:t>
      </w:r>
    </w:p>
    <w:p w:rsidR="007E3A01" w:rsidRPr="00745965" w:rsidRDefault="007E3A01" w:rsidP="00E93109">
      <w:pPr>
        <w:widowControl w:val="0"/>
        <w:jc w:val="both"/>
        <w:rPr>
          <w:rFonts w:ascii="Times New Roman" w:hAnsi="Times New Roman"/>
          <w:sz w:val="24"/>
          <w:szCs w:val="24"/>
          <w:lang w:eastAsia="ru-RU"/>
        </w:rPr>
      </w:pPr>
      <w:r w:rsidRPr="00745965">
        <w:rPr>
          <w:rFonts w:ascii="Times New Roman" w:hAnsi="Times New Roman"/>
          <w:b/>
          <w:sz w:val="24"/>
          <w:szCs w:val="24"/>
          <w:lang w:eastAsia="ru-RU"/>
        </w:rPr>
        <w:t>Глава 9. Класс Птицы (9 ч)</w:t>
      </w:r>
      <w:r w:rsidRPr="00745965">
        <w:rPr>
          <w:rFonts w:ascii="Times New Roman" w:eastAsia="Times New Roman" w:hAnsi="Times New Roman"/>
          <w:sz w:val="24"/>
          <w:szCs w:val="24"/>
          <w:lang w:eastAsia="ru-RU"/>
        </w:rPr>
        <w:t xml:space="preserve">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hAnsi="Times New Roman"/>
          <w:sz w:val="24"/>
          <w:szCs w:val="24"/>
          <w:lang w:eastAsia="ru-RU"/>
        </w:rPr>
        <w:t>Какие особенности характерны для животных класса Птицы; как устроены системы органов этих животных; чем организация их строения сложнее, чем у пресмыкающихся; какие особенности позволяют им заселять территории, независимо о</w:t>
      </w:r>
      <w:r w:rsidRPr="00745965">
        <w:rPr>
          <w:rFonts w:ascii="Times New Roman" w:eastAsia="Times New Roman" w:hAnsi="Times New Roman"/>
          <w:sz w:val="24"/>
          <w:szCs w:val="24"/>
          <w:lang w:eastAsia="ru-RU"/>
        </w:rPr>
        <w:t>т климатических условий; как происходит размножение и развитие птиц; от кого произошли птицы; какое значение имеют птицы в природе и жизни человека.</w:t>
      </w:r>
    </w:p>
    <w:p w:rsidR="007E3A01" w:rsidRPr="00745965" w:rsidRDefault="007E3A01" w:rsidP="00E93109">
      <w:pPr>
        <w:widowControl w:val="0"/>
        <w:jc w:val="both"/>
        <w:rPr>
          <w:rFonts w:ascii="Times New Roman" w:hAnsi="Times New Roman"/>
          <w:b/>
          <w:sz w:val="24"/>
          <w:szCs w:val="24"/>
          <w:lang w:eastAsia="ru-RU"/>
        </w:rPr>
      </w:pPr>
      <w:r w:rsidRPr="00745965">
        <w:rPr>
          <w:rFonts w:ascii="Times New Roman" w:eastAsia="Times New Roman" w:hAnsi="Times New Roman"/>
          <w:sz w:val="24"/>
          <w:szCs w:val="24"/>
          <w:lang w:eastAsia="ru-RU"/>
        </w:rPr>
        <w:t xml:space="preserve"> </w:t>
      </w:r>
      <w:r w:rsidRPr="00745965">
        <w:rPr>
          <w:rFonts w:ascii="Times New Roman" w:hAnsi="Times New Roman"/>
          <w:b/>
          <w:i/>
          <w:sz w:val="24"/>
          <w:szCs w:val="24"/>
          <w:lang w:eastAsia="ru-RU"/>
        </w:rPr>
        <w:t>Основные понятия:</w:t>
      </w:r>
      <w:r w:rsidRPr="00745965">
        <w:rPr>
          <w:rFonts w:ascii="Times New Roman" w:eastAsia="Times New Roman" w:hAnsi="Times New Roman"/>
          <w:sz w:val="24"/>
          <w:szCs w:val="24"/>
          <w:lang w:eastAsia="ru-RU"/>
        </w:rPr>
        <w:t xml:space="preserve"> птицы; теплокровность; четырехкамерное сердце; перьевой покров; легкие и легочные мешки; клоака; кора головного мозга; приспособленность к полету: крылья, полые кости, отсутствие зубов, двойное дыхание, интенсивный обмен веществ, недоразвитие правого яичника, откладывание яиц; археоптерикс, протоавис; гнездование; птицы: оседлые, кочующие, перелетные; кольцевание; группы птиц: пингвины, страусовые, типичные птицы (курообразные, гусеобразные, голуби, аистообразные, соколообразные, совы, дятлы, воробьиные); экологические группы птиц: птицы леса, </w:t>
      </w:r>
      <w:r w:rsidRPr="00745965">
        <w:rPr>
          <w:rFonts w:ascii="Times New Roman" w:eastAsia="Times New Roman" w:hAnsi="Times New Roman"/>
          <w:sz w:val="24"/>
          <w:szCs w:val="24"/>
          <w:lang w:eastAsia="ru-RU"/>
        </w:rPr>
        <w:lastRenderedPageBreak/>
        <w:t xml:space="preserve">птицы открытых пространств, птицы городских ландшафтов, птицы водоемов, птицы болот, хищные птицы; промысловые птицы; домашние птицы (куры, утки, гуси, индейки, цесарки). </w:t>
      </w:r>
    </w:p>
    <w:p w:rsidR="007E3A01" w:rsidRPr="00745965" w:rsidRDefault="007E3A01" w:rsidP="00E93109">
      <w:pPr>
        <w:widowControl w:val="0"/>
        <w:jc w:val="both"/>
        <w:rPr>
          <w:rFonts w:ascii="Times New Roman" w:hAnsi="Times New Roman"/>
          <w:sz w:val="24"/>
          <w:szCs w:val="24"/>
          <w:lang w:eastAsia="ru-RU"/>
        </w:rPr>
      </w:pPr>
      <w:r w:rsidRPr="00745965">
        <w:rPr>
          <w:rFonts w:ascii="Times New Roman" w:hAnsi="Times New Roman"/>
          <w:b/>
          <w:sz w:val="24"/>
          <w:szCs w:val="24"/>
          <w:lang w:eastAsia="ru-RU"/>
        </w:rPr>
        <w:t>Глава 10. Класс Млекопитающие (10 ч)</w:t>
      </w:r>
      <w:r w:rsidRPr="00745965">
        <w:rPr>
          <w:rFonts w:ascii="Times New Roman" w:eastAsia="Times New Roman" w:hAnsi="Times New Roman"/>
          <w:sz w:val="24"/>
          <w:szCs w:val="24"/>
          <w:lang w:eastAsia="ru-RU"/>
        </w:rPr>
        <w:t xml:space="preserve"> </w:t>
      </w:r>
    </w:p>
    <w:p w:rsidR="007E3A01" w:rsidRPr="00745965" w:rsidRDefault="007E3A01" w:rsidP="00E93109">
      <w:pPr>
        <w:widowControl w:val="0"/>
        <w:jc w:val="both"/>
        <w:rPr>
          <w:rFonts w:ascii="Times New Roman" w:hAnsi="Times New Roman"/>
          <w:b/>
          <w:i/>
          <w:sz w:val="24"/>
          <w:szCs w:val="24"/>
          <w:lang w:eastAsia="ru-RU"/>
        </w:rPr>
      </w:pPr>
      <w:r w:rsidRPr="00745965">
        <w:rPr>
          <w:rFonts w:ascii="Times New Roman" w:hAnsi="Times New Roman"/>
          <w:sz w:val="24"/>
          <w:szCs w:val="24"/>
          <w:lang w:eastAsia="ru-RU"/>
        </w:rPr>
        <w:t>Какие особенности характерны для животных класса Млекопитающие; как устроены системы органов эти</w:t>
      </w:r>
      <w:r w:rsidRPr="00745965">
        <w:rPr>
          <w:rFonts w:ascii="Times New Roman" w:eastAsia="Times New Roman" w:hAnsi="Times New Roman"/>
          <w:sz w:val="24"/>
          <w:szCs w:val="24"/>
          <w:lang w:eastAsia="ru-RU"/>
        </w:rPr>
        <w:t>х животных; чем организация их строения сложнее, чем у пресмыкающихся и птиц; какие особенности позволяют им заселять территории, независимо от климатических условий; как происходит размножение и развитие зверей; от кого произошли млекопитающие; какое значение имеют звери в природе и жизни человека.</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hAnsi="Times New Roman"/>
          <w:b/>
          <w:i/>
          <w:sz w:val="24"/>
          <w:szCs w:val="24"/>
          <w:lang w:eastAsia="ru-RU"/>
        </w:rPr>
        <w:t>Основные понятия</w:t>
      </w:r>
      <w:r w:rsidRPr="00745965">
        <w:rPr>
          <w:rFonts w:ascii="Times New Roman" w:eastAsia="Times New Roman" w:hAnsi="Times New Roman"/>
          <w:sz w:val="24"/>
          <w:szCs w:val="24"/>
          <w:lang w:eastAsia="ru-RU"/>
        </w:rPr>
        <w:t>: млекопитающие (звери): первозвери (яйцекладущие), настоящие звери (сумчатые, плацентарные); теплокровность; шерсть; кожные железы; четырехкамерное сердце; диафрагма; дифференциация зубов (резцы, клыки, коренные); альвеолярные легкие; развитие коры полушарий головного мозга (извилины); внутреннее оплодотворение (вынашивание детеныша в матке); отряды плацентарных зверей: Насекомоядные, Рукокрылые, Грызуны, Зайцеобразные, Хищные, Ластоногие, Китообразные, Парнокопытные, Непарнокопытные, Хоботные, Приматы; иностранцевия; домашние млекопитающие: крупный рогатый скот, мелкий рогатый скот, свиньи, пушные звери, домашние питомцы.</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w:t>
      </w:r>
      <w:r w:rsidRPr="00745965">
        <w:rPr>
          <w:rFonts w:ascii="Times New Roman" w:hAnsi="Times New Roman"/>
          <w:b/>
          <w:sz w:val="24"/>
          <w:szCs w:val="24"/>
          <w:lang w:eastAsia="ru-RU"/>
        </w:rPr>
        <w:t>Глава 11. Развитие животного мира на Земле (2 ч)</w:t>
      </w:r>
    </w:p>
    <w:p w:rsidR="007E3A01" w:rsidRPr="00745965" w:rsidRDefault="007E3A01" w:rsidP="00E93109">
      <w:pPr>
        <w:widowControl w:val="0"/>
        <w:jc w:val="both"/>
        <w:rPr>
          <w:rFonts w:ascii="Times New Roman" w:hAnsi="Times New Roman"/>
          <w:b/>
          <w:i/>
          <w:sz w:val="24"/>
          <w:szCs w:val="24"/>
          <w:lang w:eastAsia="ru-RU"/>
        </w:rPr>
      </w:pPr>
      <w:r w:rsidRPr="00745965">
        <w:rPr>
          <w:rFonts w:ascii="Times New Roman" w:eastAsia="Times New Roman" w:hAnsi="Times New Roman"/>
          <w:sz w:val="24"/>
          <w:szCs w:val="24"/>
          <w:lang w:eastAsia="ru-RU"/>
        </w:rPr>
        <w:t xml:space="preserve"> Что такое эволюция; в каком направлении шли эволюционные преобразования животного мира; какие существуют доказательства эволюции; какой вклад внес Ч.Дарвин в развитие представлений об эволюции органического мира; каковы основные этапы эволюции животного мира. </w:t>
      </w:r>
    </w:p>
    <w:p w:rsidR="007E3A01" w:rsidRPr="00745965" w:rsidRDefault="007E3A01" w:rsidP="00E93109">
      <w:pPr>
        <w:widowControl w:val="0"/>
        <w:jc w:val="both"/>
        <w:rPr>
          <w:rFonts w:ascii="Times New Roman" w:hAnsi="Times New Roman"/>
          <w:b/>
          <w:i/>
          <w:sz w:val="24"/>
          <w:szCs w:val="24"/>
          <w:lang w:eastAsia="ru-RU"/>
        </w:rPr>
      </w:pPr>
      <w:r w:rsidRPr="00745965">
        <w:rPr>
          <w:rFonts w:ascii="Times New Roman" w:hAnsi="Times New Roman"/>
          <w:b/>
          <w:i/>
          <w:sz w:val="24"/>
          <w:szCs w:val="24"/>
          <w:lang w:eastAsia="ru-RU"/>
        </w:rPr>
        <w:t>Основные понятия:</w:t>
      </w:r>
      <w:r w:rsidRPr="00745965">
        <w:rPr>
          <w:rFonts w:ascii="Times New Roman" w:eastAsia="Times New Roman" w:hAnsi="Times New Roman"/>
          <w:sz w:val="24"/>
          <w:szCs w:val="24"/>
          <w:lang w:eastAsia="ru-RU"/>
        </w:rPr>
        <w:t xml:space="preserve"> эволюция; палеонтология; сравнительная анатомия; эмбриология; рудименты; атавизмы; наследственность; изменчивость; естественный и искусственный отбор.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hAnsi="Times New Roman"/>
          <w:b/>
          <w:i/>
          <w:sz w:val="24"/>
          <w:szCs w:val="24"/>
          <w:lang w:eastAsia="ru-RU"/>
        </w:rPr>
        <w:t>Персоналии:</w:t>
      </w:r>
      <w:r w:rsidRPr="00745965">
        <w:rPr>
          <w:rFonts w:ascii="Times New Roman" w:eastAsia="Times New Roman" w:hAnsi="Times New Roman"/>
          <w:sz w:val="24"/>
          <w:szCs w:val="24"/>
          <w:lang w:eastAsia="ru-RU"/>
        </w:rPr>
        <w:t xml:space="preserve"> Ч. Дарвин.</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w:t>
      </w:r>
      <w:r w:rsidRPr="00745965">
        <w:rPr>
          <w:rFonts w:ascii="Times New Roman" w:hAnsi="Times New Roman"/>
          <w:b/>
          <w:sz w:val="24"/>
          <w:szCs w:val="24"/>
          <w:lang w:eastAsia="ru-RU"/>
        </w:rPr>
        <w:t>Глава 12. Природные сообщества (4 часа)</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Какие факторы действуют в различных средах обитания; как организмы реагируют на действие абиотических и абиотических факторов, как к ним приспосабливаются; каков характер взаимоотношений между совместно обитающими существами; что такое экосистема; чем понятие «биоценоз» отличается от «биогеоценоза»; как формируются пищевые цепи и сети в сообществах; в чем причина необходимости охраны природы.</w:t>
      </w:r>
    </w:p>
    <w:p w:rsidR="007E3A01" w:rsidRPr="00745965" w:rsidRDefault="007E3A01" w:rsidP="00E93109">
      <w:pPr>
        <w:widowControl w:val="0"/>
        <w:jc w:val="both"/>
        <w:rPr>
          <w:rFonts w:ascii="Times New Roman" w:eastAsia="Times New Roman" w:hAnsi="Times New Roman"/>
          <w:b/>
          <w:sz w:val="24"/>
          <w:szCs w:val="24"/>
          <w:lang w:eastAsia="ru-RU"/>
        </w:rPr>
      </w:pPr>
      <w:r w:rsidRPr="00745965">
        <w:rPr>
          <w:rFonts w:ascii="Times New Roman" w:eastAsia="Times New Roman" w:hAnsi="Times New Roman"/>
          <w:sz w:val="24"/>
          <w:szCs w:val="24"/>
          <w:lang w:eastAsia="ru-RU"/>
        </w:rPr>
        <w:t xml:space="preserve"> </w:t>
      </w:r>
      <w:r w:rsidRPr="00745965">
        <w:rPr>
          <w:rFonts w:ascii="Times New Roman" w:hAnsi="Times New Roman"/>
          <w:b/>
          <w:i/>
          <w:sz w:val="24"/>
          <w:szCs w:val="24"/>
          <w:lang w:eastAsia="ru-RU"/>
        </w:rPr>
        <w:t>Основные понятия:</w:t>
      </w:r>
      <w:r w:rsidRPr="00745965">
        <w:rPr>
          <w:rFonts w:ascii="Times New Roman" w:eastAsia="Times New Roman" w:hAnsi="Times New Roman"/>
          <w:sz w:val="24"/>
          <w:szCs w:val="24"/>
          <w:lang w:eastAsia="ru-RU"/>
        </w:rPr>
        <w:t xml:space="preserve"> среда обитания: почвенная, наземно-воздушная, водная, организменная; факторы среды: абиотические, биотические, антропогенные; хищничество; паразитизм; конкуренция; симбиоз; природное сообщество (биоценоз), биогеоценоз (экосистема): искусственный, естественный; цепи питания; сети питания; </w:t>
      </w:r>
      <w:r w:rsidRPr="00745965">
        <w:rPr>
          <w:rFonts w:ascii="Times New Roman" w:eastAsia="Times New Roman" w:hAnsi="Times New Roman"/>
          <w:sz w:val="24"/>
          <w:szCs w:val="24"/>
          <w:lang w:eastAsia="ru-RU"/>
        </w:rPr>
        <w:lastRenderedPageBreak/>
        <w:t>охрана природы.</w:t>
      </w:r>
    </w:p>
    <w:p w:rsidR="007E3A01" w:rsidRPr="00745965" w:rsidRDefault="007E3A01" w:rsidP="00E93109">
      <w:pPr>
        <w:widowControl w:val="0"/>
        <w:jc w:val="both"/>
        <w:rPr>
          <w:rFonts w:ascii="Times New Roman" w:eastAsia="Times New Roman" w:hAnsi="Times New Roman"/>
          <w:b/>
          <w:sz w:val="24"/>
          <w:szCs w:val="24"/>
          <w:lang w:eastAsia="ru-RU"/>
        </w:rPr>
      </w:pPr>
      <w:r w:rsidRPr="00745965">
        <w:rPr>
          <w:rFonts w:ascii="Times New Roman" w:eastAsia="Times New Roman" w:hAnsi="Times New Roman"/>
          <w:b/>
          <w:sz w:val="24"/>
          <w:szCs w:val="24"/>
          <w:lang w:eastAsia="ru-RU"/>
        </w:rPr>
        <w:t xml:space="preserve"> Требования к уровню подготовки учащихся</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b/>
          <w:sz w:val="24"/>
          <w:szCs w:val="24"/>
          <w:lang w:eastAsia="ru-RU"/>
        </w:rPr>
        <w:t xml:space="preserve"> Учащиеся должны знать:</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 Принципы современной классификации животных, основные признаки и свойства каждой систематической единицы;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Методы и приборы для изучения объектов живой природы;</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 Химический состав клеток животных, значение веществ, входящих в их состав;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Существенные признаки строения и жизнедеятельности клетки животных;</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 Типы тканей животных, особенности их строения и значение в организме животного;</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 Строение, значение и функционирование органов животного организма; - Какое значение имеют животные в природе и в хозяйственной деятельности человека;</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Направления эволюционных преобразований царства Животные;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Редкие и исчезающие виды животных своей местности;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Необходимость деятельности по охране природы.</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w:t>
      </w:r>
      <w:r w:rsidRPr="00745965">
        <w:rPr>
          <w:rFonts w:ascii="Times New Roman" w:hAnsi="Times New Roman"/>
          <w:b/>
          <w:sz w:val="24"/>
          <w:szCs w:val="24"/>
          <w:lang w:eastAsia="ru-RU"/>
        </w:rPr>
        <w:t>Учащиеся должны уметь</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 Работать с различными типами справочных изданий, готовить сообщения и презентации, создавать коллекции;</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 Проводить наблюдения и описания природных объектов и явлений;</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 Составлять план исследования, пользоваться увеличительными приборами, готовить микропрепараты;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Различать на таблицах и микропрепаратах части и органоиды клетки, типы животных тканей;</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 Различать на таблицах и моделях органы и системы органов животных, называть их функции;</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 Выделять существенные признаки представителей царства Животные;</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 Различать на живых объектах и таблицах животных разных типов, классов, отрядов и семейств;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Различать на таблицах ядовитых и опасных животных, уметь оказывать первую доврачебную помощь пострадавшим от укусов;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Сравнивать особенности строения и жизнедеятельности представителей разных групп животных, делать выводы на основе сравнения;</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lastRenderedPageBreak/>
        <w:t xml:space="preserve"> - Выделять существенные признаки биологических процессов, протекающих в животных: обмен веществ, питание, дыхание, выделение, транспорт веществ, рост, развитие, размножение;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Оценивать с эстетической точки зрения представителей животного мира;</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 Объяснять характер взаимосвязей, возникающих в экосистемах и причины устойчивости экосистем; </w:t>
      </w:r>
    </w:p>
    <w:p w:rsidR="007E3A01" w:rsidRPr="00745965" w:rsidRDefault="007E3A01" w:rsidP="00E93109">
      <w:pPr>
        <w:widowControl w:val="0"/>
        <w:jc w:val="both"/>
        <w:rPr>
          <w:rFonts w:ascii="Times New Roman" w:hAnsi="Times New Roman"/>
          <w:b/>
          <w:sz w:val="24"/>
          <w:szCs w:val="24"/>
          <w:lang w:eastAsia="ru-RU"/>
        </w:rPr>
      </w:pPr>
      <w:r w:rsidRPr="00745965">
        <w:rPr>
          <w:rFonts w:ascii="Times New Roman" w:eastAsia="Times New Roman" w:hAnsi="Times New Roman"/>
          <w:sz w:val="24"/>
          <w:szCs w:val="24"/>
          <w:lang w:eastAsia="ru-RU"/>
        </w:rPr>
        <w:t>- Объяснять значение животных в природе, жизни и хозяйственной деятельности человека.</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hAnsi="Times New Roman"/>
          <w:b/>
          <w:sz w:val="24"/>
          <w:szCs w:val="24"/>
          <w:lang w:eastAsia="ru-RU"/>
        </w:rPr>
        <w:t>БИОЛОГИЯ 8 класс (70 ч) Пояснительная запис</w:t>
      </w:r>
      <w:r w:rsidRPr="00745965">
        <w:rPr>
          <w:rFonts w:ascii="Times New Roman" w:eastAsia="Times New Roman" w:hAnsi="Times New Roman"/>
          <w:b/>
          <w:sz w:val="24"/>
          <w:szCs w:val="24"/>
          <w:lang w:eastAsia="ru-RU"/>
        </w:rPr>
        <w:t>ка</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Курс биологии 8 класса знакомит учащихся с основами анатомии, физиологии и гигиены человека.</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Цели и задачи курса:</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познакомить учащихся с основами анатомии, физиологии и гигиены человека; - систематизировать знания учащихся о строении органов и систем органов организма;</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 продолжить формирование представлений о методах научного познания природы, элементарных умений, связанных с выполнением учебного исследования;</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 развивать у учащихся устойчивый интерес к естественно-научным знаниям;</w:t>
      </w:r>
    </w:p>
    <w:p w:rsidR="007E3A01" w:rsidRPr="00745965" w:rsidRDefault="007E3A01" w:rsidP="00E93109">
      <w:pPr>
        <w:widowControl w:val="0"/>
        <w:jc w:val="both"/>
        <w:rPr>
          <w:rFonts w:ascii="Times New Roman" w:hAnsi="Times New Roman"/>
          <w:sz w:val="24"/>
          <w:szCs w:val="24"/>
          <w:lang w:eastAsia="ru-RU"/>
        </w:rPr>
      </w:pPr>
      <w:r w:rsidRPr="00745965">
        <w:rPr>
          <w:rFonts w:ascii="Times New Roman" w:eastAsia="Times New Roman" w:hAnsi="Times New Roman"/>
          <w:sz w:val="24"/>
          <w:szCs w:val="24"/>
          <w:lang w:eastAsia="ru-RU"/>
        </w:rPr>
        <w:t xml:space="preserve"> - продолжить формирование основ экологических знаний, ценностного отношения к природе и человеку. </w:t>
      </w:r>
    </w:p>
    <w:p w:rsidR="007E3A01" w:rsidRPr="00745965" w:rsidRDefault="007E3A01" w:rsidP="00E93109">
      <w:pPr>
        <w:widowControl w:val="0"/>
        <w:jc w:val="both"/>
        <w:rPr>
          <w:rFonts w:ascii="Times New Roman" w:hAnsi="Times New Roman"/>
          <w:sz w:val="24"/>
          <w:szCs w:val="24"/>
          <w:lang w:eastAsia="ru-RU"/>
        </w:rPr>
      </w:pPr>
      <w:r w:rsidRPr="00745965">
        <w:rPr>
          <w:rFonts w:ascii="Times New Roman" w:hAnsi="Times New Roman"/>
          <w:sz w:val="24"/>
          <w:szCs w:val="24"/>
          <w:lang w:eastAsia="ru-RU"/>
        </w:rPr>
        <w:t xml:space="preserve">Согласно Федеральному государственному образовательному стандарту на изучение биологии в 8 классе отводится 70 часов.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hAnsi="Times New Roman"/>
          <w:sz w:val="24"/>
          <w:szCs w:val="24"/>
          <w:lang w:eastAsia="ru-RU"/>
        </w:rPr>
        <w:t>Материал курса разделён на пятнадцать глав.</w:t>
      </w:r>
      <w:r w:rsidRPr="00745965">
        <w:rPr>
          <w:rFonts w:ascii="Times New Roman" w:eastAsia="Times New Roman" w:hAnsi="Times New Roman"/>
          <w:sz w:val="24"/>
          <w:szCs w:val="24"/>
          <w:lang w:eastAsia="ru-RU"/>
        </w:rPr>
        <w:t xml:space="preserve"> </w:t>
      </w:r>
    </w:p>
    <w:p w:rsidR="007E3A01" w:rsidRPr="00745965" w:rsidRDefault="007E3A01" w:rsidP="00E93109">
      <w:pPr>
        <w:widowControl w:val="0"/>
        <w:jc w:val="both"/>
        <w:rPr>
          <w:rFonts w:ascii="Times New Roman" w:hAnsi="Times New Roman"/>
          <w:sz w:val="24"/>
          <w:szCs w:val="24"/>
          <w:lang w:eastAsia="ru-RU"/>
        </w:rPr>
      </w:pPr>
      <w:r w:rsidRPr="00745965">
        <w:rPr>
          <w:rFonts w:ascii="Times New Roman" w:eastAsia="Times New Roman" w:hAnsi="Times New Roman"/>
          <w:sz w:val="24"/>
          <w:szCs w:val="24"/>
          <w:lang w:eastAsia="ru-RU"/>
        </w:rPr>
        <w:t xml:space="preserve"> Первая глава «Место человека в живой природе» формирует у учащихся представление о человеке как части живой природы, занимающем в системе органического мира определенное положение. Учащиеся получают представление о науках, изучающих организм человека и истории их развития, знакомятся с происхождением и эволюцией человека, дают характеристику представителей основных человеческих рас. </w:t>
      </w:r>
    </w:p>
    <w:p w:rsidR="007E3A01" w:rsidRPr="00745965" w:rsidRDefault="007E3A01" w:rsidP="00E93109">
      <w:pPr>
        <w:widowControl w:val="0"/>
        <w:jc w:val="both"/>
        <w:rPr>
          <w:rFonts w:ascii="Times New Roman" w:hAnsi="Times New Roman"/>
          <w:sz w:val="24"/>
          <w:szCs w:val="24"/>
          <w:lang w:eastAsia="ru-RU"/>
        </w:rPr>
      </w:pPr>
      <w:r w:rsidRPr="00745965">
        <w:rPr>
          <w:rFonts w:ascii="Times New Roman" w:hAnsi="Times New Roman"/>
          <w:sz w:val="24"/>
          <w:szCs w:val="24"/>
          <w:lang w:eastAsia="ru-RU"/>
        </w:rPr>
        <w:t>Во второй главе дается общий обзор организма человека как единого целого. Углубляются знания учащихся о строении животной клетки, т</w:t>
      </w:r>
      <w:r w:rsidRPr="00745965">
        <w:rPr>
          <w:rFonts w:ascii="Times New Roman" w:eastAsia="Times New Roman" w:hAnsi="Times New Roman"/>
          <w:sz w:val="24"/>
          <w:szCs w:val="24"/>
          <w:lang w:eastAsia="ru-RU"/>
        </w:rPr>
        <w:t xml:space="preserve">каней животного организма, органов, систем и аппаратов органов. </w:t>
      </w:r>
    </w:p>
    <w:p w:rsidR="007E3A01" w:rsidRPr="00745965" w:rsidRDefault="007E3A01" w:rsidP="00E93109">
      <w:pPr>
        <w:widowControl w:val="0"/>
        <w:jc w:val="both"/>
        <w:rPr>
          <w:rFonts w:ascii="Times New Roman" w:hAnsi="Times New Roman"/>
          <w:sz w:val="24"/>
          <w:szCs w:val="24"/>
          <w:lang w:eastAsia="ru-RU"/>
        </w:rPr>
      </w:pPr>
      <w:r w:rsidRPr="00745965">
        <w:rPr>
          <w:rFonts w:ascii="Times New Roman" w:hAnsi="Times New Roman"/>
          <w:sz w:val="24"/>
          <w:szCs w:val="24"/>
          <w:lang w:eastAsia="ru-RU"/>
        </w:rPr>
        <w:t xml:space="preserve">Третья глава «Регуляторные системы организма» посвящена изучению общих принципов регуляции процессов, протекающих в организме человека. Дается характеристика нервной и гуморальной регуляции, </w:t>
      </w:r>
      <w:r w:rsidRPr="00745965">
        <w:rPr>
          <w:rFonts w:ascii="Times New Roman" w:eastAsia="Times New Roman" w:hAnsi="Times New Roman"/>
          <w:sz w:val="24"/>
          <w:szCs w:val="24"/>
          <w:lang w:eastAsia="ru-RU"/>
        </w:rPr>
        <w:t xml:space="preserve">их значения для функционирования всех систем органов. Описываются последствия нарушений работы нервной и эндокринной систем.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hAnsi="Times New Roman"/>
          <w:sz w:val="24"/>
          <w:szCs w:val="24"/>
          <w:lang w:eastAsia="ru-RU"/>
        </w:rPr>
        <w:lastRenderedPageBreak/>
        <w:t>Четвертая глава «Опора и движение» знакомит учащихся со значением опорно- двигательного аппарата, строением скелета и мускулатуры.</w:t>
      </w:r>
      <w:r w:rsidRPr="00745965">
        <w:rPr>
          <w:rFonts w:ascii="Times New Roman" w:eastAsia="Times New Roman" w:hAnsi="Times New Roman"/>
          <w:sz w:val="24"/>
          <w:szCs w:val="24"/>
          <w:lang w:eastAsia="ru-RU"/>
        </w:rPr>
        <w:t xml:space="preserve"> Особое внимание уделяется отличительным чертам скелетной и мышечной систем от таковой других млекопитающих. Формируется представление о правилах оказания первой помощи при вывихах, растяжениях и переломах.</w:t>
      </w:r>
    </w:p>
    <w:p w:rsidR="007E3A01" w:rsidRPr="00745965" w:rsidRDefault="007E3A01" w:rsidP="00E93109">
      <w:pPr>
        <w:widowControl w:val="0"/>
        <w:jc w:val="both"/>
        <w:rPr>
          <w:rFonts w:ascii="Times New Roman" w:hAnsi="Times New Roman"/>
          <w:sz w:val="24"/>
          <w:szCs w:val="24"/>
          <w:lang w:eastAsia="ru-RU"/>
        </w:rPr>
      </w:pPr>
      <w:r w:rsidRPr="00745965">
        <w:rPr>
          <w:rFonts w:ascii="Times New Roman" w:eastAsia="Times New Roman" w:hAnsi="Times New Roman"/>
          <w:sz w:val="24"/>
          <w:szCs w:val="24"/>
          <w:lang w:eastAsia="ru-RU"/>
        </w:rPr>
        <w:t xml:space="preserve"> В пятой главе дана подробная характеристика внутренней среды организма. Значение крови, лимфы и тканевой жидкости. Рассматриваются виды иммунитета, процесс свертывания крови. </w:t>
      </w:r>
    </w:p>
    <w:p w:rsidR="007E3A01" w:rsidRPr="00745965" w:rsidRDefault="007E3A01" w:rsidP="00E93109">
      <w:pPr>
        <w:widowControl w:val="0"/>
        <w:jc w:val="both"/>
        <w:rPr>
          <w:rFonts w:ascii="Times New Roman" w:hAnsi="Times New Roman"/>
          <w:sz w:val="24"/>
          <w:szCs w:val="24"/>
          <w:lang w:eastAsia="ru-RU"/>
        </w:rPr>
      </w:pPr>
      <w:r w:rsidRPr="00745965">
        <w:rPr>
          <w:rFonts w:ascii="Times New Roman" w:hAnsi="Times New Roman"/>
          <w:sz w:val="24"/>
          <w:szCs w:val="24"/>
          <w:lang w:eastAsia="ru-RU"/>
        </w:rPr>
        <w:t>В шестой главе учащиеся знакомятся с кровеносной и лимфатической системами организма, их значением, строением, функционированием</w:t>
      </w:r>
      <w:r w:rsidRPr="00745965">
        <w:rPr>
          <w:rFonts w:ascii="Times New Roman" w:eastAsia="Times New Roman" w:hAnsi="Times New Roman"/>
          <w:sz w:val="24"/>
          <w:szCs w:val="24"/>
          <w:lang w:eastAsia="ru-RU"/>
        </w:rPr>
        <w:t xml:space="preserve"> и профилактикой нарушений в их работе. Формируется представление о правилах оказания первой помощи при кровотечениях. </w:t>
      </w:r>
    </w:p>
    <w:p w:rsidR="007E3A01" w:rsidRPr="00745965" w:rsidRDefault="007E3A01" w:rsidP="00E93109">
      <w:pPr>
        <w:widowControl w:val="0"/>
        <w:jc w:val="both"/>
        <w:rPr>
          <w:rFonts w:ascii="Times New Roman" w:hAnsi="Times New Roman"/>
          <w:sz w:val="24"/>
          <w:szCs w:val="24"/>
          <w:lang w:eastAsia="ru-RU"/>
        </w:rPr>
      </w:pPr>
      <w:r w:rsidRPr="00745965">
        <w:rPr>
          <w:rFonts w:ascii="Times New Roman" w:hAnsi="Times New Roman"/>
          <w:sz w:val="24"/>
          <w:szCs w:val="24"/>
          <w:lang w:eastAsia="ru-RU"/>
        </w:rPr>
        <w:t>Седьмая глава знакомит учащихся с органами дыхательной системы человека. Изучается механизм дыхания, процесс газообмена в органах и ткан</w:t>
      </w:r>
      <w:r w:rsidRPr="00745965">
        <w:rPr>
          <w:rFonts w:ascii="Times New Roman" w:eastAsia="Times New Roman" w:hAnsi="Times New Roman"/>
          <w:sz w:val="24"/>
          <w:szCs w:val="24"/>
          <w:lang w:eastAsia="ru-RU"/>
        </w:rPr>
        <w:t xml:space="preserve">ях. Формируется представление о правилах оказания первой помощи при остановке дыхания. Учащиеся знакомятся с профилактикой заболеваний дыхательных путей и легких. </w:t>
      </w:r>
    </w:p>
    <w:p w:rsidR="007E3A01" w:rsidRPr="00745965" w:rsidRDefault="007E3A01" w:rsidP="00E93109">
      <w:pPr>
        <w:widowControl w:val="0"/>
        <w:jc w:val="both"/>
        <w:rPr>
          <w:rFonts w:ascii="Times New Roman" w:hAnsi="Times New Roman"/>
          <w:sz w:val="24"/>
          <w:szCs w:val="24"/>
          <w:lang w:eastAsia="ru-RU"/>
        </w:rPr>
      </w:pPr>
      <w:r w:rsidRPr="00745965">
        <w:rPr>
          <w:rFonts w:ascii="Times New Roman" w:hAnsi="Times New Roman"/>
          <w:sz w:val="24"/>
          <w:szCs w:val="24"/>
          <w:lang w:eastAsia="ru-RU"/>
        </w:rPr>
        <w:t>Восьмая глава посвящена изучению пищеварительной системы человека. Учащиеся узнают о ее стро</w:t>
      </w:r>
      <w:r w:rsidRPr="00745965">
        <w:rPr>
          <w:rFonts w:ascii="Times New Roman" w:eastAsia="Times New Roman" w:hAnsi="Times New Roman"/>
          <w:sz w:val="24"/>
          <w:szCs w:val="24"/>
          <w:lang w:eastAsia="ru-RU"/>
        </w:rPr>
        <w:t>ении, значении и функционировании. Знакомятся с правилами оказан</w:t>
      </w:r>
      <w:r w:rsidRPr="00745965">
        <w:rPr>
          <w:rFonts w:ascii="Times New Roman" w:hAnsi="Times New Roman"/>
          <w:sz w:val="24"/>
          <w:szCs w:val="24"/>
          <w:lang w:eastAsia="ru-RU"/>
        </w:rPr>
        <w:t xml:space="preserve">ия первой помощи при отравлении.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hAnsi="Times New Roman"/>
          <w:sz w:val="24"/>
          <w:szCs w:val="24"/>
          <w:lang w:eastAsia="ru-RU"/>
        </w:rPr>
        <w:t>В девятой главе «Обмен веществ и превращение энергии» рассматриваются особенности пластического и энергетического обменов организма. Учащиеся знакомятся с вит</w:t>
      </w:r>
      <w:r w:rsidRPr="00745965">
        <w:rPr>
          <w:rFonts w:ascii="Times New Roman" w:eastAsia="Times New Roman" w:hAnsi="Times New Roman"/>
          <w:sz w:val="24"/>
          <w:szCs w:val="24"/>
          <w:lang w:eastAsia="ru-RU"/>
        </w:rPr>
        <w:t>аминами, с нормами и режимом питания.</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Десятая глава знакомит учащихся с органами мочевыделительной системы. Учащиеся получают представление о значении и работе данной системы в организме, а также знакомятся с профилактикой заболеваний.</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Глава одиннадцатая «Покровы тела» посвящена изучению строения и функций кожи человека. У учащихся формируется представление о правилах оказания первой помощи при повреждениях кожи (ожги, обморожения, раны), а также при тепловых и солнечных ударах.</w:t>
      </w:r>
    </w:p>
    <w:p w:rsidR="007E3A01" w:rsidRPr="00745965" w:rsidRDefault="007E3A01" w:rsidP="00E93109">
      <w:pPr>
        <w:widowControl w:val="0"/>
        <w:jc w:val="both"/>
        <w:rPr>
          <w:rFonts w:ascii="Times New Roman" w:hAnsi="Times New Roman"/>
          <w:sz w:val="24"/>
          <w:szCs w:val="24"/>
          <w:lang w:eastAsia="ru-RU"/>
        </w:rPr>
      </w:pPr>
      <w:r w:rsidRPr="00745965">
        <w:rPr>
          <w:rFonts w:ascii="Times New Roman" w:eastAsia="Times New Roman" w:hAnsi="Times New Roman"/>
          <w:sz w:val="24"/>
          <w:szCs w:val="24"/>
          <w:lang w:eastAsia="ru-RU"/>
        </w:rPr>
        <w:t xml:space="preserve"> Двенадцатая глава посвящена изучению органов размножения человека. Учащиеся знакомятся с процессом внутриутробного развития человека, выясняют причины наследственных заболеваний, узнают о мерах их профилактики. Особое внимание уделяется изучению инфекционных заболеваний, передающихся половым путем.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hAnsi="Times New Roman"/>
          <w:sz w:val="24"/>
          <w:szCs w:val="24"/>
          <w:lang w:eastAsia="ru-RU"/>
        </w:rPr>
        <w:t>Тринадцатая глава знакомит учащихся с анализаторами человека, их значением для его развития.</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В четырнадцатой главе рассматриваются поведение и психика человека. Учащиеся знакомятся с высшей нервной деятельностью, работами русских ученых, внесших вклад в развитие знаний о работе мозга.</w:t>
      </w:r>
    </w:p>
    <w:p w:rsidR="007E3A01" w:rsidRPr="00745965" w:rsidRDefault="007E3A01" w:rsidP="00E93109">
      <w:pPr>
        <w:widowControl w:val="0"/>
        <w:jc w:val="both"/>
        <w:rPr>
          <w:rFonts w:ascii="Times New Roman" w:hAnsi="Times New Roman"/>
          <w:sz w:val="24"/>
          <w:szCs w:val="24"/>
          <w:lang w:eastAsia="ru-RU"/>
        </w:rPr>
      </w:pPr>
      <w:r w:rsidRPr="00745965">
        <w:rPr>
          <w:rFonts w:ascii="Times New Roman" w:eastAsia="Times New Roman" w:hAnsi="Times New Roman"/>
          <w:sz w:val="24"/>
          <w:szCs w:val="24"/>
          <w:lang w:eastAsia="ru-RU"/>
        </w:rPr>
        <w:lastRenderedPageBreak/>
        <w:t xml:space="preserve"> Пятнадцатая заключительная глава посвящена взаимодействию человека с окружающей средой (природной, социальной). </w:t>
      </w:r>
    </w:p>
    <w:p w:rsidR="007E3A01" w:rsidRPr="00745965" w:rsidRDefault="007E3A01" w:rsidP="00E93109">
      <w:pPr>
        <w:widowControl w:val="0"/>
        <w:jc w:val="both"/>
        <w:rPr>
          <w:rFonts w:ascii="Times New Roman" w:hAnsi="Times New Roman"/>
          <w:b/>
          <w:sz w:val="24"/>
          <w:szCs w:val="24"/>
          <w:lang w:eastAsia="ru-RU"/>
        </w:rPr>
      </w:pPr>
      <w:r w:rsidRPr="00745965">
        <w:rPr>
          <w:rFonts w:ascii="Times New Roman" w:hAnsi="Times New Roman"/>
          <w:sz w:val="24"/>
          <w:szCs w:val="24"/>
          <w:lang w:eastAsia="ru-RU"/>
        </w:rPr>
        <w:t>Содержание данного курса строится на основе деятельностного подхода. Резерв учебного времен</w:t>
      </w:r>
      <w:r w:rsidRPr="00745965">
        <w:rPr>
          <w:rFonts w:ascii="Times New Roman" w:eastAsia="Times New Roman" w:hAnsi="Times New Roman"/>
          <w:sz w:val="24"/>
          <w:szCs w:val="24"/>
          <w:lang w:eastAsia="ru-RU"/>
        </w:rPr>
        <w:t xml:space="preserve">и целесообразно использовать на увеличение в преподавании доли развивающих, исследовательских, личностно-ориентированных, проектных и групповых педагогических технологий, проведение экскурсий. </w:t>
      </w:r>
      <w:r w:rsidRPr="00745965">
        <w:rPr>
          <w:rFonts w:ascii="Times New Roman" w:hAnsi="Times New Roman"/>
          <w:b/>
          <w:sz w:val="24"/>
          <w:szCs w:val="24"/>
          <w:lang w:eastAsia="ru-RU"/>
        </w:rPr>
        <w:t>Содержание программы</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hAnsi="Times New Roman"/>
          <w:b/>
          <w:sz w:val="24"/>
          <w:szCs w:val="24"/>
          <w:lang w:eastAsia="ru-RU"/>
        </w:rPr>
        <w:t xml:space="preserve">Тема 1. Место человека в живой природе (4 </w:t>
      </w:r>
      <w:r w:rsidRPr="00745965">
        <w:rPr>
          <w:rFonts w:ascii="Times New Roman" w:eastAsia="Times New Roman" w:hAnsi="Times New Roman"/>
          <w:b/>
          <w:sz w:val="24"/>
          <w:szCs w:val="24"/>
          <w:lang w:eastAsia="ru-RU"/>
        </w:rPr>
        <w:t>ч)</w:t>
      </w:r>
    </w:p>
    <w:p w:rsidR="007E3A01" w:rsidRPr="00745965" w:rsidRDefault="007E3A01" w:rsidP="00E93109">
      <w:pPr>
        <w:widowControl w:val="0"/>
        <w:jc w:val="both"/>
        <w:rPr>
          <w:rFonts w:ascii="Times New Roman" w:hAnsi="Times New Roman"/>
          <w:b/>
          <w:i/>
          <w:sz w:val="24"/>
          <w:szCs w:val="24"/>
          <w:lang w:eastAsia="ru-RU"/>
        </w:rPr>
      </w:pPr>
      <w:r w:rsidRPr="00745965">
        <w:rPr>
          <w:rFonts w:ascii="Times New Roman" w:eastAsia="Times New Roman" w:hAnsi="Times New Roman"/>
          <w:sz w:val="24"/>
          <w:szCs w:val="24"/>
          <w:lang w:eastAsia="ru-RU"/>
        </w:rPr>
        <w:t xml:space="preserve"> Какие особенности строения и жизнедеятельности позволяют отнести человека к царству Животные; какое место занимает вид Человек разумный в современной системе живой природы; какие науки занимаются изучением организма человека; когда появились и кто были предки современного человека; какие человеческие расы известны; какими особенностями отличаются друг от друга представители разных рас. </w:t>
      </w:r>
    </w:p>
    <w:p w:rsidR="007E3A01" w:rsidRPr="00745965" w:rsidRDefault="007E3A01" w:rsidP="00E93109">
      <w:pPr>
        <w:widowControl w:val="0"/>
        <w:jc w:val="both"/>
        <w:rPr>
          <w:rFonts w:ascii="Times New Roman" w:hAnsi="Times New Roman"/>
          <w:b/>
          <w:sz w:val="24"/>
          <w:szCs w:val="24"/>
          <w:lang w:eastAsia="ru-RU"/>
        </w:rPr>
      </w:pPr>
      <w:r w:rsidRPr="00745965">
        <w:rPr>
          <w:rFonts w:ascii="Times New Roman" w:hAnsi="Times New Roman"/>
          <w:b/>
          <w:i/>
          <w:sz w:val="24"/>
          <w:szCs w:val="24"/>
          <w:lang w:eastAsia="ru-RU"/>
        </w:rPr>
        <w:t>Основные понятия:</w:t>
      </w:r>
      <w:r w:rsidRPr="00745965">
        <w:rPr>
          <w:rFonts w:ascii="Times New Roman" w:eastAsia="Times New Roman" w:hAnsi="Times New Roman"/>
          <w:sz w:val="24"/>
          <w:szCs w:val="24"/>
          <w:lang w:eastAsia="ru-RU"/>
        </w:rPr>
        <w:t xml:space="preserve"> анатомия; физиология; гигиена; антропология; Место человека в системе живой природы: тип Хордовые, класс Млекопитающие, отряд Приматы, семейство Люди, род Человек, вид Человек разумный; рудименты; атавизмы; австралопитеки, Человек умелый, древнейшие люди (архантропы), Человек прямоходящий, древние люди (палеоантропы), неандертальцы, современные люди (неоантропы), кроманьонцы; расы: европеоидная, монголоидная, негроидная; расизм, национализм. </w:t>
      </w:r>
    </w:p>
    <w:p w:rsidR="007E3A01" w:rsidRPr="00745965" w:rsidRDefault="007E3A01" w:rsidP="00E93109">
      <w:pPr>
        <w:widowControl w:val="0"/>
        <w:jc w:val="both"/>
        <w:rPr>
          <w:rFonts w:ascii="Times New Roman" w:hAnsi="Times New Roman"/>
          <w:sz w:val="24"/>
          <w:szCs w:val="24"/>
          <w:lang w:eastAsia="ru-RU"/>
        </w:rPr>
      </w:pPr>
      <w:r w:rsidRPr="00745965">
        <w:rPr>
          <w:rFonts w:ascii="Times New Roman" w:hAnsi="Times New Roman"/>
          <w:b/>
          <w:sz w:val="24"/>
          <w:szCs w:val="24"/>
          <w:lang w:eastAsia="ru-RU"/>
        </w:rPr>
        <w:t>Тема 2. Общий обзор организма человека (5 ч)</w:t>
      </w:r>
      <w:r w:rsidRPr="00745965">
        <w:rPr>
          <w:rFonts w:ascii="Times New Roman" w:eastAsia="Times New Roman" w:hAnsi="Times New Roman"/>
          <w:sz w:val="24"/>
          <w:szCs w:val="24"/>
          <w:lang w:eastAsia="ru-RU"/>
        </w:rPr>
        <w:t xml:space="preserve"> </w:t>
      </w:r>
    </w:p>
    <w:p w:rsidR="007E3A01" w:rsidRPr="00745965" w:rsidRDefault="007E3A01" w:rsidP="00E93109">
      <w:pPr>
        <w:widowControl w:val="0"/>
        <w:jc w:val="both"/>
        <w:rPr>
          <w:rFonts w:ascii="Times New Roman" w:hAnsi="Times New Roman"/>
          <w:b/>
          <w:i/>
          <w:sz w:val="24"/>
          <w:szCs w:val="24"/>
          <w:lang w:eastAsia="ru-RU"/>
        </w:rPr>
      </w:pPr>
      <w:r w:rsidRPr="00745965">
        <w:rPr>
          <w:rFonts w:ascii="Times New Roman" w:hAnsi="Times New Roman"/>
          <w:sz w:val="24"/>
          <w:szCs w:val="24"/>
          <w:lang w:eastAsia="ru-RU"/>
        </w:rPr>
        <w:t>Каковы особенности строения клетки животного организма; каков химический состав клеток тела человека; какие функции вып</w:t>
      </w:r>
      <w:r w:rsidRPr="00745965">
        <w:rPr>
          <w:rFonts w:ascii="Times New Roman" w:eastAsia="Times New Roman" w:hAnsi="Times New Roman"/>
          <w:sz w:val="24"/>
          <w:szCs w:val="24"/>
          <w:lang w:eastAsia="ru-RU"/>
        </w:rPr>
        <w:t xml:space="preserve">олняют неорганические и органическиевещества в клетке; какое строение имеют ткани организма человека; какие разновидности различных типов тканей выделяют; чем отличаются понятия «система органов» и «аппарат органов»; какие органы входят в состав систем и аппаратов органов человека; что обеспечивает функционирование организма человека как единого целого. </w:t>
      </w:r>
    </w:p>
    <w:p w:rsidR="007E3A01" w:rsidRPr="00745965" w:rsidRDefault="007E3A01" w:rsidP="00E93109">
      <w:pPr>
        <w:widowControl w:val="0"/>
        <w:jc w:val="both"/>
        <w:rPr>
          <w:rFonts w:ascii="Times New Roman" w:hAnsi="Times New Roman"/>
          <w:b/>
          <w:sz w:val="24"/>
          <w:szCs w:val="24"/>
          <w:lang w:eastAsia="ru-RU"/>
        </w:rPr>
      </w:pPr>
      <w:r w:rsidRPr="00745965">
        <w:rPr>
          <w:rFonts w:ascii="Times New Roman" w:hAnsi="Times New Roman"/>
          <w:b/>
          <w:i/>
          <w:sz w:val="24"/>
          <w:szCs w:val="24"/>
          <w:lang w:eastAsia="ru-RU"/>
        </w:rPr>
        <w:t>Основные понятия:</w:t>
      </w:r>
      <w:r w:rsidRPr="00745965">
        <w:rPr>
          <w:rFonts w:ascii="Times New Roman" w:eastAsia="Times New Roman" w:hAnsi="Times New Roman"/>
          <w:sz w:val="24"/>
          <w:szCs w:val="24"/>
          <w:lang w:eastAsia="ru-RU"/>
        </w:rPr>
        <w:t xml:space="preserve"> неорганические вещества: вода, минеральные соли; органические вещества: углеводы, липиды, белки, нуклеиновые кислоты; клетка: наружная мембрана, цитоплазма; органоиды: эндоплазматическая сеть (ЭПС), рибосомы, аппарат Гольджи, лизосомы, митохондрии, клеточный центр, ядро; жизнедеятельность клетки: обмен веществ и энергии, раздражимость, возбуждение, рост, развитие; деление клетки: митоз, мейоз; ткани: эпителиальная, соединительная, мышечная, нервная; орган; физиологическая система органов; аппарат органов; полости тела; внутренние органы; уровни организации организма: молекулярно-генетический, клеточный, тканевый, органный, системный, организменный; гомеостаз; саморегуляция.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hAnsi="Times New Roman"/>
          <w:b/>
          <w:sz w:val="24"/>
          <w:szCs w:val="24"/>
          <w:lang w:eastAsia="ru-RU"/>
        </w:rPr>
        <w:t>Тема 3. Регуляторные системы организма (12 ч)</w:t>
      </w:r>
    </w:p>
    <w:p w:rsidR="007E3A01" w:rsidRPr="00745965" w:rsidRDefault="007E3A01" w:rsidP="00E93109">
      <w:pPr>
        <w:widowControl w:val="0"/>
        <w:jc w:val="both"/>
        <w:rPr>
          <w:rFonts w:ascii="Times New Roman" w:hAnsi="Times New Roman"/>
          <w:b/>
          <w:i/>
          <w:sz w:val="24"/>
          <w:szCs w:val="24"/>
          <w:lang w:eastAsia="ru-RU"/>
        </w:rPr>
      </w:pPr>
      <w:r w:rsidRPr="00745965">
        <w:rPr>
          <w:rFonts w:ascii="Times New Roman" w:eastAsia="Times New Roman" w:hAnsi="Times New Roman"/>
          <w:sz w:val="24"/>
          <w:szCs w:val="24"/>
          <w:lang w:eastAsia="ru-RU"/>
        </w:rPr>
        <w:t xml:space="preserve"> Какие системы организма регулируют его работу; чем отличаются нервная и гуморальная регуляции; как классифицируют нервную систему по местоположению и по выполняемым функциям; на какие группы делятся железы и какие функции они выполняют; как устроен </w:t>
      </w:r>
      <w:r w:rsidRPr="00745965">
        <w:rPr>
          <w:rFonts w:ascii="Times New Roman" w:eastAsia="Times New Roman" w:hAnsi="Times New Roman"/>
          <w:sz w:val="24"/>
          <w:szCs w:val="24"/>
          <w:lang w:eastAsia="ru-RU"/>
        </w:rPr>
        <w:lastRenderedPageBreak/>
        <w:t xml:space="preserve">головной и спинной мозг человека, какие функции они выполняют; какие заболевания возникают в следствие нарушений в работе нервной системы и желез внутренней и смешанной секреции. </w:t>
      </w:r>
    </w:p>
    <w:p w:rsidR="007E3A01" w:rsidRPr="00745965" w:rsidRDefault="007E3A01" w:rsidP="00E93109">
      <w:pPr>
        <w:widowControl w:val="0"/>
        <w:jc w:val="both"/>
        <w:rPr>
          <w:rFonts w:ascii="Times New Roman" w:hAnsi="Times New Roman"/>
          <w:b/>
          <w:sz w:val="24"/>
          <w:szCs w:val="24"/>
          <w:lang w:eastAsia="ru-RU"/>
        </w:rPr>
      </w:pPr>
      <w:r w:rsidRPr="00745965">
        <w:rPr>
          <w:rFonts w:ascii="Times New Roman" w:hAnsi="Times New Roman"/>
          <w:b/>
          <w:i/>
          <w:sz w:val="24"/>
          <w:szCs w:val="24"/>
          <w:lang w:eastAsia="ru-RU"/>
        </w:rPr>
        <w:t>Основные понятия:</w:t>
      </w:r>
      <w:r w:rsidRPr="00745965">
        <w:rPr>
          <w:rFonts w:ascii="Times New Roman" w:eastAsia="Times New Roman" w:hAnsi="Times New Roman"/>
          <w:sz w:val="24"/>
          <w:szCs w:val="24"/>
          <w:lang w:eastAsia="ru-RU"/>
        </w:rPr>
        <w:t xml:space="preserve"> гуморальная регуляция: гормоны; нервная регуляция: нервные импульсы; нервная система: соматическая, вегетативная; рефлекс; рефлекторная дуга; нейрогуморальная регуляция; железы: внешней секреции, внутренней секреции, смешанной секреции; гиперфункция и гипофункция железы; гипофиз; эпифиз; щитовидная железа; паращитовидные железы; надпочечники; поджелудочная железа; половые железы; гипофизарные карлики; гипофизарный гигантизм; акромегалия; кретинизм; микседема; базедова болезнь; сахарный диабет; нервная система: центральная, периферическая; кора; ядра; нервные волокна; нервное сплетение; нервные узлы; возбуждение; торможение; нейроны: чувствительные, исполнительные, вставочные; рефлексы: соматические, вегетативные; безусловные, условные; рефлекторная дуга; рецепторы; спинной мозг; вещество: серое, белое; нервные пути: восходящие, нисходящие; спинномозговые нервы; функции спинного мозга: рефлекторная, проводниковая; головной мозг: продолговатый мозг, мост, мозжечок, средний мозг, промежуточный мозг (таламус, гипоталамус); большие полушария; кора: древняя, старая, новая; вегетативная нервная система: парасимпатическая, симпатическая; режим дня; фенилкетонурия; синдром Дауна; врождённые заболевания. </w:t>
      </w:r>
    </w:p>
    <w:p w:rsidR="007E3A01" w:rsidRPr="00745965" w:rsidRDefault="007E3A01" w:rsidP="00E93109">
      <w:pPr>
        <w:widowControl w:val="0"/>
        <w:jc w:val="both"/>
        <w:rPr>
          <w:rFonts w:ascii="Times New Roman" w:hAnsi="Times New Roman"/>
          <w:sz w:val="24"/>
          <w:szCs w:val="24"/>
          <w:lang w:eastAsia="ru-RU"/>
        </w:rPr>
      </w:pPr>
      <w:r w:rsidRPr="00745965">
        <w:rPr>
          <w:rFonts w:ascii="Times New Roman" w:hAnsi="Times New Roman"/>
          <w:b/>
          <w:sz w:val="24"/>
          <w:szCs w:val="24"/>
          <w:lang w:eastAsia="ru-RU"/>
        </w:rPr>
        <w:t>Тема 4. Опора и движение (6 ч)</w:t>
      </w:r>
      <w:r w:rsidRPr="00745965">
        <w:rPr>
          <w:rFonts w:ascii="Times New Roman" w:eastAsia="Times New Roman" w:hAnsi="Times New Roman"/>
          <w:sz w:val="24"/>
          <w:szCs w:val="24"/>
          <w:lang w:eastAsia="ru-RU"/>
        </w:rPr>
        <w:t xml:space="preserve"> </w:t>
      </w:r>
    </w:p>
    <w:p w:rsidR="007E3A01" w:rsidRPr="00745965" w:rsidRDefault="007E3A01" w:rsidP="00E93109">
      <w:pPr>
        <w:widowControl w:val="0"/>
        <w:jc w:val="both"/>
        <w:rPr>
          <w:rFonts w:ascii="Times New Roman" w:hAnsi="Times New Roman"/>
          <w:b/>
          <w:i/>
          <w:sz w:val="24"/>
          <w:szCs w:val="24"/>
          <w:lang w:eastAsia="ru-RU"/>
        </w:rPr>
      </w:pPr>
      <w:r w:rsidRPr="00745965">
        <w:rPr>
          <w:rFonts w:ascii="Times New Roman" w:hAnsi="Times New Roman"/>
          <w:sz w:val="24"/>
          <w:szCs w:val="24"/>
          <w:lang w:eastAsia="ru-RU"/>
        </w:rPr>
        <w:t>Каково строение</w:t>
      </w:r>
      <w:r w:rsidRPr="00745965">
        <w:rPr>
          <w:rFonts w:ascii="Times New Roman" w:eastAsia="Times New Roman" w:hAnsi="Times New Roman"/>
          <w:sz w:val="24"/>
          <w:szCs w:val="24"/>
          <w:lang w:eastAsia="ru-RU"/>
        </w:rPr>
        <w:t xml:space="preserve"> опорно-двигательного аппарата человека; какие функции выполняют скелет и мускулатура; каково строение костей и мышц, какими тканями образованы эти органы; какие вещества входят в состав костей; в чем отличие скелета человека от скелета других млекопитающих и с чем это связано; на какие группы делят мышцы, каковы особенности их строения; каково значение тренировки для сохранения здоровья; как правильно оказывать первую помощь при травмах. </w:t>
      </w:r>
    </w:p>
    <w:p w:rsidR="007E3A01" w:rsidRPr="00745965" w:rsidRDefault="007E3A01" w:rsidP="00E93109">
      <w:pPr>
        <w:widowControl w:val="0"/>
        <w:jc w:val="both"/>
        <w:rPr>
          <w:rFonts w:ascii="Times New Roman" w:hAnsi="Times New Roman"/>
          <w:b/>
          <w:sz w:val="24"/>
          <w:szCs w:val="24"/>
          <w:lang w:eastAsia="ru-RU"/>
        </w:rPr>
      </w:pPr>
      <w:r w:rsidRPr="00745965">
        <w:rPr>
          <w:rFonts w:ascii="Times New Roman" w:hAnsi="Times New Roman"/>
          <w:b/>
          <w:i/>
          <w:sz w:val="24"/>
          <w:szCs w:val="24"/>
          <w:lang w:eastAsia="ru-RU"/>
        </w:rPr>
        <w:t>Основные понятия:</w:t>
      </w:r>
      <w:r w:rsidRPr="00745965">
        <w:rPr>
          <w:rFonts w:ascii="Times New Roman" w:eastAsia="Times New Roman" w:hAnsi="Times New Roman"/>
          <w:sz w:val="24"/>
          <w:szCs w:val="24"/>
          <w:lang w:eastAsia="ru-RU"/>
        </w:rPr>
        <w:t xml:space="preserve"> вещество кости: губчатое, компактное; кости: трубчатые, губчатые, плоские, смешанные; соединения костей: неподвижное, полуподвижное, подвижное; череп: мозговой отдел, лицевой отдел; позвоночник; грудная клетка; скелет верхних конечностей: скелет плечевого пояса, скелет свободной конечности; скелетнижних конечностей: скелет тазового пояса, скелет свободной конечности; м</w:t>
      </w:r>
      <w:r w:rsidRPr="00745965">
        <w:rPr>
          <w:rFonts w:ascii="Times New Roman" w:hAnsi="Times New Roman"/>
          <w:sz w:val="24"/>
          <w:szCs w:val="24"/>
          <w:lang w:eastAsia="ru-RU"/>
        </w:rPr>
        <w:t>ышца: брюшко, фасция, сухожилие; мышцы головы: жевательные, мимические; мышцы шеи; мышцы туловища: спины, груди, живота; мышцы конечностей: верхних, нижних; возбудимость; сократимость; двигат</w:t>
      </w:r>
      <w:r w:rsidRPr="00745965">
        <w:rPr>
          <w:rFonts w:ascii="Times New Roman" w:eastAsia="Times New Roman" w:hAnsi="Times New Roman"/>
          <w:sz w:val="24"/>
          <w:szCs w:val="24"/>
          <w:lang w:eastAsia="ru-RU"/>
        </w:rPr>
        <w:t xml:space="preserve">ельная единица мышцы; синергисты, антагонисты; тренировочный эффект; гиподинамия; атрофия мышц; утомление; отдых: активный, пассивный; работа: статическая, динамическая; гигиена труда; травма; шок; травматизм; растяжение; вывих; ушиб; переломы: закрытые, открытые; первая помощь; рахит; тренировка; производственная гимнастика; осанка; остеохондроз; сколиоз; плоскостопие. </w:t>
      </w:r>
    </w:p>
    <w:p w:rsidR="007E3A01" w:rsidRPr="00745965" w:rsidRDefault="007E3A01" w:rsidP="00E93109">
      <w:pPr>
        <w:widowControl w:val="0"/>
        <w:jc w:val="both"/>
        <w:rPr>
          <w:rFonts w:ascii="Times New Roman" w:hAnsi="Times New Roman"/>
          <w:sz w:val="24"/>
          <w:szCs w:val="24"/>
          <w:lang w:eastAsia="ru-RU"/>
        </w:rPr>
      </w:pPr>
      <w:r w:rsidRPr="00745965">
        <w:rPr>
          <w:rFonts w:ascii="Times New Roman" w:hAnsi="Times New Roman"/>
          <w:b/>
          <w:sz w:val="24"/>
          <w:szCs w:val="24"/>
          <w:lang w:eastAsia="ru-RU"/>
        </w:rPr>
        <w:t>Тема 5. Внутренняя среда организма (4 ч)</w:t>
      </w:r>
      <w:r w:rsidRPr="00745965">
        <w:rPr>
          <w:rFonts w:ascii="Times New Roman" w:eastAsia="Times New Roman" w:hAnsi="Times New Roman"/>
          <w:sz w:val="24"/>
          <w:szCs w:val="24"/>
          <w:lang w:eastAsia="ru-RU"/>
        </w:rPr>
        <w:t xml:space="preserve"> </w:t>
      </w:r>
    </w:p>
    <w:p w:rsidR="007E3A01" w:rsidRPr="00745965" w:rsidRDefault="007E3A01" w:rsidP="00E93109">
      <w:pPr>
        <w:widowControl w:val="0"/>
        <w:jc w:val="both"/>
        <w:rPr>
          <w:rFonts w:ascii="Times New Roman" w:hAnsi="Times New Roman"/>
          <w:b/>
          <w:i/>
          <w:sz w:val="24"/>
          <w:szCs w:val="24"/>
          <w:lang w:eastAsia="ru-RU"/>
        </w:rPr>
      </w:pPr>
      <w:r w:rsidRPr="00745965">
        <w:rPr>
          <w:rFonts w:ascii="Times New Roman" w:hAnsi="Times New Roman"/>
          <w:sz w:val="24"/>
          <w:szCs w:val="24"/>
          <w:lang w:eastAsia="ru-RU"/>
        </w:rPr>
        <w:t>Какие жидкости формируют внутреннюю среду организма; каков состав крови; какие функции выполняют</w:t>
      </w:r>
      <w:r w:rsidRPr="00745965">
        <w:rPr>
          <w:rFonts w:ascii="Times New Roman" w:eastAsia="Times New Roman" w:hAnsi="Times New Roman"/>
          <w:sz w:val="24"/>
          <w:szCs w:val="24"/>
          <w:lang w:eastAsia="ru-RU"/>
        </w:rPr>
        <w:t xml:space="preserve"> различные клетки крови; к чему приводят нарушения в рабо</w:t>
      </w:r>
      <w:r w:rsidRPr="00745965">
        <w:rPr>
          <w:rFonts w:ascii="Times New Roman" w:hAnsi="Times New Roman"/>
          <w:sz w:val="24"/>
          <w:szCs w:val="24"/>
          <w:lang w:eastAsia="ru-RU"/>
        </w:rPr>
        <w:t xml:space="preserve">те </w:t>
      </w:r>
      <w:r w:rsidRPr="00745965">
        <w:rPr>
          <w:rFonts w:ascii="Times New Roman" w:hAnsi="Times New Roman"/>
          <w:sz w:val="24"/>
          <w:szCs w:val="24"/>
          <w:lang w:eastAsia="ru-RU"/>
        </w:rPr>
        <w:lastRenderedPageBreak/>
        <w:t>иммунной системы организма.</w:t>
      </w:r>
    </w:p>
    <w:p w:rsidR="007E3A01" w:rsidRPr="00745965" w:rsidRDefault="007E3A01" w:rsidP="00E93109">
      <w:pPr>
        <w:widowControl w:val="0"/>
        <w:jc w:val="both"/>
        <w:rPr>
          <w:rFonts w:ascii="Times New Roman" w:hAnsi="Times New Roman"/>
          <w:b/>
          <w:sz w:val="24"/>
          <w:szCs w:val="24"/>
          <w:lang w:eastAsia="ru-RU"/>
        </w:rPr>
      </w:pPr>
      <w:r w:rsidRPr="00745965">
        <w:rPr>
          <w:rFonts w:ascii="Times New Roman" w:hAnsi="Times New Roman"/>
          <w:b/>
          <w:i/>
          <w:sz w:val="24"/>
          <w:szCs w:val="24"/>
          <w:lang w:eastAsia="ru-RU"/>
        </w:rPr>
        <w:t>Основные понятия:</w:t>
      </w:r>
      <w:r w:rsidRPr="00745965">
        <w:rPr>
          <w:rFonts w:ascii="Times New Roman" w:eastAsia="Times New Roman" w:hAnsi="Times New Roman"/>
          <w:sz w:val="24"/>
          <w:szCs w:val="24"/>
          <w:lang w:eastAsia="ru-RU"/>
        </w:rPr>
        <w:t xml:space="preserve"> внутренняя среда организма: кровь, тканевая жидкость, лимфа; плазма; эритроциты; малокровие; тромбоциты; свёртывание крови; фибриноген; фибрин; лейкоциты; фагоцитоз; фагоциты; лимфоциты; иммунная система; антигены; антитела; иммунитет: гуморальный, клеточный; иммунитет: естественный, искусственный; аллергия аллергены; тканевая совместимость; СПИД; аутоиммунные заболевания.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hAnsi="Times New Roman"/>
          <w:b/>
          <w:sz w:val="24"/>
          <w:szCs w:val="24"/>
          <w:lang w:eastAsia="ru-RU"/>
        </w:rPr>
        <w:t>Тема 6. Кровеносная и лимфати</w:t>
      </w:r>
      <w:r w:rsidRPr="00745965">
        <w:rPr>
          <w:rFonts w:ascii="Times New Roman" w:eastAsia="Times New Roman" w:hAnsi="Times New Roman"/>
          <w:b/>
          <w:sz w:val="24"/>
          <w:szCs w:val="24"/>
          <w:lang w:eastAsia="ru-RU"/>
        </w:rPr>
        <w:t>ческая системы (4 ч)</w:t>
      </w:r>
    </w:p>
    <w:p w:rsidR="007E3A01" w:rsidRPr="00745965" w:rsidRDefault="007E3A01" w:rsidP="00E93109">
      <w:pPr>
        <w:widowControl w:val="0"/>
        <w:jc w:val="both"/>
        <w:rPr>
          <w:rFonts w:ascii="Times New Roman" w:hAnsi="Times New Roman"/>
          <w:b/>
          <w:i/>
          <w:sz w:val="24"/>
          <w:szCs w:val="24"/>
          <w:lang w:eastAsia="ru-RU"/>
        </w:rPr>
      </w:pPr>
      <w:r w:rsidRPr="00745965">
        <w:rPr>
          <w:rFonts w:ascii="Times New Roman" w:eastAsia="Times New Roman" w:hAnsi="Times New Roman"/>
          <w:sz w:val="24"/>
          <w:szCs w:val="24"/>
          <w:lang w:eastAsia="ru-RU"/>
        </w:rPr>
        <w:t xml:space="preserve"> Какое строение имеют органы кровеносной и лимфатической систем человека, в чем их значение; какие функции они выполняют; как устроено сердце человека, в чем причина его неутомимости; что такое автоматия сердечной мышцы; какие заболевания развиваются при нарушениях в работе сердечнососудистой и лимфатической систем; как правильно оказывать первую помощь при различных видах кровотечений. </w:t>
      </w:r>
    </w:p>
    <w:p w:rsidR="007E3A01" w:rsidRPr="00745965" w:rsidRDefault="007E3A01" w:rsidP="00E93109">
      <w:pPr>
        <w:widowControl w:val="0"/>
        <w:jc w:val="both"/>
        <w:rPr>
          <w:rFonts w:ascii="Times New Roman" w:hAnsi="Times New Roman"/>
          <w:b/>
          <w:sz w:val="24"/>
          <w:szCs w:val="24"/>
          <w:lang w:eastAsia="ru-RU"/>
        </w:rPr>
      </w:pPr>
      <w:r w:rsidRPr="00745965">
        <w:rPr>
          <w:rFonts w:ascii="Times New Roman" w:hAnsi="Times New Roman"/>
          <w:b/>
          <w:i/>
          <w:sz w:val="24"/>
          <w:szCs w:val="24"/>
          <w:lang w:eastAsia="ru-RU"/>
        </w:rPr>
        <w:t>Основные понятия:</w:t>
      </w:r>
      <w:r w:rsidRPr="00745965">
        <w:rPr>
          <w:rFonts w:ascii="Times New Roman" w:eastAsia="Times New Roman" w:hAnsi="Times New Roman"/>
          <w:sz w:val="24"/>
          <w:szCs w:val="24"/>
          <w:lang w:eastAsia="ru-RU"/>
        </w:rPr>
        <w:t xml:space="preserve"> кровеносная система; кровоснабжение; сосуды; сердце; предсердия, желудочки; клапаны: створчатые, полулунные; сердечный цикл; автоматия сердца; электрокардиограмма; кровеносные сосуды: артерии, капилляры, вены; круги кровообращения: большой, малый; кровяное давление; пульс; регуляция кровотока: нервная, гуморальная; лимфообращение; нарушения артериального давления: гипертония, гипотония; ишемическая болезнь; аритмия; кровотечения: капиллярные, венозные, артериальные, носовые, внутренние; первая помощь при кровотечениях. </w:t>
      </w:r>
    </w:p>
    <w:p w:rsidR="007E3A01" w:rsidRPr="00745965" w:rsidRDefault="007E3A01" w:rsidP="00E93109">
      <w:pPr>
        <w:widowControl w:val="0"/>
        <w:jc w:val="both"/>
        <w:rPr>
          <w:rFonts w:ascii="Times New Roman" w:hAnsi="Times New Roman"/>
          <w:sz w:val="24"/>
          <w:szCs w:val="24"/>
          <w:lang w:eastAsia="ru-RU"/>
        </w:rPr>
      </w:pPr>
      <w:r w:rsidRPr="00745965">
        <w:rPr>
          <w:rFonts w:ascii="Times New Roman" w:hAnsi="Times New Roman"/>
          <w:b/>
          <w:sz w:val="24"/>
          <w:szCs w:val="24"/>
          <w:lang w:eastAsia="ru-RU"/>
        </w:rPr>
        <w:t>Тема 7. Дыхание (4 ч)</w:t>
      </w:r>
      <w:r w:rsidRPr="00745965">
        <w:rPr>
          <w:rFonts w:ascii="Times New Roman" w:eastAsia="Times New Roman" w:hAnsi="Times New Roman"/>
          <w:sz w:val="24"/>
          <w:szCs w:val="24"/>
          <w:lang w:eastAsia="ru-RU"/>
        </w:rPr>
        <w:t xml:space="preserve">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hAnsi="Times New Roman"/>
          <w:sz w:val="24"/>
          <w:szCs w:val="24"/>
          <w:lang w:eastAsia="ru-RU"/>
        </w:rPr>
        <w:t>Какое строение имеют органы дыхательной систе</w:t>
      </w:r>
      <w:r w:rsidRPr="00745965">
        <w:rPr>
          <w:rFonts w:ascii="Times New Roman" w:eastAsia="Times New Roman" w:hAnsi="Times New Roman"/>
          <w:sz w:val="24"/>
          <w:szCs w:val="24"/>
          <w:lang w:eastAsia="ru-RU"/>
        </w:rPr>
        <w:t>мы человека; каково значение дыхательной системы для организма; какие заболевания возникают в следствие нарушения работы органов дыхания, меры по их профилактике; как правильно оказать первую доврачебную помощь при остановке дыхания.</w:t>
      </w:r>
    </w:p>
    <w:p w:rsidR="007E3A01" w:rsidRPr="00745965" w:rsidRDefault="007E3A01" w:rsidP="00E93109">
      <w:pPr>
        <w:widowControl w:val="0"/>
        <w:jc w:val="both"/>
        <w:rPr>
          <w:rFonts w:ascii="Times New Roman" w:hAnsi="Times New Roman"/>
          <w:b/>
          <w:sz w:val="24"/>
          <w:szCs w:val="24"/>
          <w:lang w:eastAsia="ru-RU"/>
        </w:rPr>
      </w:pPr>
      <w:r w:rsidRPr="00745965">
        <w:rPr>
          <w:rFonts w:ascii="Times New Roman" w:eastAsia="Times New Roman" w:hAnsi="Times New Roman"/>
          <w:sz w:val="24"/>
          <w:szCs w:val="24"/>
          <w:lang w:eastAsia="ru-RU"/>
        </w:rPr>
        <w:t xml:space="preserve"> </w:t>
      </w:r>
      <w:r w:rsidRPr="00745965">
        <w:rPr>
          <w:rFonts w:ascii="Times New Roman" w:hAnsi="Times New Roman"/>
          <w:b/>
          <w:i/>
          <w:sz w:val="24"/>
          <w:szCs w:val="24"/>
          <w:lang w:eastAsia="ru-RU"/>
        </w:rPr>
        <w:t>Основные понятия:</w:t>
      </w:r>
      <w:r w:rsidRPr="00745965">
        <w:rPr>
          <w:rFonts w:ascii="Times New Roman" w:eastAsia="Times New Roman" w:hAnsi="Times New Roman"/>
          <w:sz w:val="24"/>
          <w:szCs w:val="24"/>
          <w:lang w:eastAsia="ru-RU"/>
        </w:rPr>
        <w:t xml:space="preserve"> дыхание; верхние дыхательные пути: носовая и ротовая полости, носоглотка, глотка; нижние дыхательные пути: гортань, трахея, бронхи; голосовой аппарат: голосовые связки, голосовая щель; лёгкие; альвеолы; газообмен; межрёберные мышцы, диафрагма; вдох, выдох; жизненная ёмкость лёгких; регуляция дыхания: нервная, гуморальная; грипп; ОРВИ; аденоиды; миндалины; гайморит; фронтит; тонзиллит; ангина; туберкулёз; флюорография; искусственное дыхание; непрямой массаж сердца.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hAnsi="Times New Roman"/>
          <w:b/>
          <w:sz w:val="24"/>
          <w:szCs w:val="24"/>
          <w:lang w:eastAsia="ru-RU"/>
        </w:rPr>
        <w:t>Тема 8. Питание (5 ч)</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Какое строение имеют органы пищеварительной системы человека; каково значение пищеварения для организма; какое строение имеют зубы человека; какое значение имеют </w:t>
      </w:r>
      <w:r w:rsidRPr="00745965">
        <w:rPr>
          <w:rFonts w:ascii="Times New Roman" w:hAnsi="Times New Roman"/>
          <w:sz w:val="24"/>
          <w:szCs w:val="24"/>
          <w:lang w:eastAsia="ru-RU"/>
        </w:rPr>
        <w:t>пищеварительные железы; какие заболевания возникают в следствие нарушения работы органов пищеварительной системы, ме</w:t>
      </w:r>
      <w:r w:rsidRPr="00745965">
        <w:rPr>
          <w:rFonts w:ascii="Times New Roman" w:eastAsia="Times New Roman" w:hAnsi="Times New Roman"/>
          <w:sz w:val="24"/>
          <w:szCs w:val="24"/>
          <w:lang w:eastAsia="ru-RU"/>
        </w:rPr>
        <w:t>ры по их профилактике; как правильно оказать первую доврачебную помощь при отравлении.</w:t>
      </w:r>
    </w:p>
    <w:p w:rsidR="007E3A01" w:rsidRPr="00745965" w:rsidRDefault="007E3A01" w:rsidP="00E93109">
      <w:pPr>
        <w:widowControl w:val="0"/>
        <w:jc w:val="both"/>
        <w:rPr>
          <w:rFonts w:ascii="Times New Roman" w:hAnsi="Times New Roman"/>
          <w:b/>
          <w:sz w:val="24"/>
          <w:szCs w:val="24"/>
          <w:lang w:eastAsia="ru-RU"/>
        </w:rPr>
      </w:pPr>
      <w:r w:rsidRPr="00745965">
        <w:rPr>
          <w:rFonts w:ascii="Times New Roman" w:eastAsia="Times New Roman" w:hAnsi="Times New Roman"/>
          <w:sz w:val="24"/>
          <w:szCs w:val="24"/>
          <w:lang w:eastAsia="ru-RU"/>
        </w:rPr>
        <w:t xml:space="preserve"> </w:t>
      </w:r>
      <w:r w:rsidRPr="00745965">
        <w:rPr>
          <w:rFonts w:ascii="Times New Roman" w:hAnsi="Times New Roman"/>
          <w:b/>
          <w:i/>
          <w:sz w:val="24"/>
          <w:szCs w:val="24"/>
          <w:lang w:eastAsia="ru-RU"/>
        </w:rPr>
        <w:t>Основные понятия:</w:t>
      </w:r>
      <w:r w:rsidRPr="00745965">
        <w:rPr>
          <w:rFonts w:ascii="Times New Roman" w:eastAsia="Times New Roman" w:hAnsi="Times New Roman"/>
          <w:sz w:val="24"/>
          <w:szCs w:val="24"/>
          <w:lang w:eastAsia="ru-RU"/>
        </w:rPr>
        <w:t xml:space="preserve"> питание; пища: растительная, животная; питательные вещества; пищеварение; пищеварительный канал (тракт); пищеварительные железы; ротовая </w:t>
      </w:r>
      <w:r w:rsidRPr="00745965">
        <w:rPr>
          <w:rFonts w:ascii="Times New Roman" w:eastAsia="Times New Roman" w:hAnsi="Times New Roman"/>
          <w:sz w:val="24"/>
          <w:szCs w:val="24"/>
          <w:lang w:eastAsia="ru-RU"/>
        </w:rPr>
        <w:lastRenderedPageBreak/>
        <w:t xml:space="preserve">полость; зубы: резцы, клыки, коренные; зубы: молочные, постоянные; коронка; эмаль; шейка; корень; кариес; пульпит; слюна; слюнные железы; язык; глотка; пищевод; желудок; тонкий кишечник: двенадцатиперстная, тощая, подвздошная кишка; поджелудочная железа; печень; желчь; переваривание; всасывание; толстый кишечник: слепая, ободочная, прямая кишка; аппендикс, аппендицит; регуляция пищеварения холера; брюшной тиф; дизентерия; сальмонеллёз; ботулизм; гельминтозы; пищевое отравление; гастрит; язва; цирроз печени. </w:t>
      </w:r>
    </w:p>
    <w:p w:rsidR="007E3A01" w:rsidRPr="00745965" w:rsidRDefault="007E3A01" w:rsidP="00E93109">
      <w:pPr>
        <w:widowControl w:val="0"/>
        <w:jc w:val="both"/>
        <w:rPr>
          <w:rFonts w:ascii="Times New Roman" w:hAnsi="Times New Roman"/>
          <w:sz w:val="24"/>
          <w:szCs w:val="24"/>
          <w:lang w:eastAsia="ru-RU"/>
        </w:rPr>
      </w:pPr>
      <w:r w:rsidRPr="00745965">
        <w:rPr>
          <w:rFonts w:ascii="Times New Roman" w:hAnsi="Times New Roman"/>
          <w:b/>
          <w:sz w:val="24"/>
          <w:szCs w:val="24"/>
          <w:lang w:eastAsia="ru-RU"/>
        </w:rPr>
        <w:t>Тема 9. Обм</w:t>
      </w:r>
      <w:r w:rsidRPr="00745965">
        <w:rPr>
          <w:rFonts w:ascii="Times New Roman" w:eastAsia="Times New Roman" w:hAnsi="Times New Roman"/>
          <w:b/>
          <w:sz w:val="24"/>
          <w:szCs w:val="24"/>
          <w:lang w:eastAsia="ru-RU"/>
        </w:rPr>
        <w:t xml:space="preserve">ен веществ и превращение энергии (3 ч) </w:t>
      </w:r>
    </w:p>
    <w:p w:rsidR="007E3A01" w:rsidRPr="00745965" w:rsidRDefault="007E3A01" w:rsidP="00E93109">
      <w:pPr>
        <w:widowControl w:val="0"/>
        <w:jc w:val="both"/>
        <w:rPr>
          <w:rFonts w:ascii="Times New Roman" w:hAnsi="Times New Roman"/>
          <w:b/>
          <w:sz w:val="24"/>
          <w:szCs w:val="24"/>
          <w:lang w:eastAsia="ru-RU"/>
        </w:rPr>
      </w:pPr>
      <w:r w:rsidRPr="00745965">
        <w:rPr>
          <w:rFonts w:ascii="Times New Roman" w:hAnsi="Times New Roman"/>
          <w:sz w:val="24"/>
          <w:szCs w:val="24"/>
          <w:lang w:eastAsia="ru-RU"/>
        </w:rPr>
        <w:t>Каковы особенности пластического и энергетического обмена в организме человека; какие вещество относятся к витаминам, какое влияние на организм они оказывают; какие группы витаминов известны, какое их количество необ</w:t>
      </w:r>
      <w:r w:rsidRPr="00745965">
        <w:rPr>
          <w:rFonts w:ascii="Times New Roman" w:eastAsia="Times New Roman" w:hAnsi="Times New Roman"/>
          <w:sz w:val="24"/>
          <w:szCs w:val="24"/>
          <w:lang w:eastAsia="ru-RU"/>
        </w:rPr>
        <w:t xml:space="preserve">ходимо для сохранения здоровья, в каких продуктах они содержатся; какие нарушения обмена веществ бывают у человека; что такое нормы питания. </w:t>
      </w:r>
      <w:r w:rsidRPr="00745965">
        <w:rPr>
          <w:rFonts w:ascii="Times New Roman" w:hAnsi="Times New Roman"/>
          <w:b/>
          <w:i/>
          <w:sz w:val="24"/>
          <w:szCs w:val="24"/>
          <w:lang w:eastAsia="ru-RU"/>
        </w:rPr>
        <w:t>Основные понятия:</w:t>
      </w:r>
      <w:r w:rsidRPr="00745965">
        <w:rPr>
          <w:rFonts w:ascii="Times New Roman" w:eastAsia="Times New Roman" w:hAnsi="Times New Roman"/>
          <w:sz w:val="24"/>
          <w:szCs w:val="24"/>
          <w:lang w:eastAsia="ru-RU"/>
        </w:rPr>
        <w:t xml:space="preserve"> обмен веществ и энергии; энергетический обмен; пластический обмен; обмен белков; обмен углеводов; обмен жиров; обмен воды и минеральных солей; витамины; гиповитаминоз; авитаминоз; гипервитаминоз; водорастворимые витамины: С, В, РР; жирорастворимые витамины: А, D, Е, К; нормы питания; гигиена питания; нарушения обмена веществ: ожирение, дистрофия. </w:t>
      </w:r>
    </w:p>
    <w:p w:rsidR="007E3A01" w:rsidRPr="00745965" w:rsidRDefault="007E3A01" w:rsidP="00E93109">
      <w:pPr>
        <w:widowControl w:val="0"/>
        <w:jc w:val="both"/>
        <w:rPr>
          <w:rFonts w:ascii="Times New Roman" w:hAnsi="Times New Roman"/>
          <w:sz w:val="24"/>
          <w:szCs w:val="24"/>
          <w:lang w:eastAsia="ru-RU"/>
        </w:rPr>
      </w:pPr>
      <w:r w:rsidRPr="00745965">
        <w:rPr>
          <w:rFonts w:ascii="Times New Roman" w:hAnsi="Times New Roman"/>
          <w:b/>
          <w:sz w:val="24"/>
          <w:szCs w:val="24"/>
          <w:lang w:eastAsia="ru-RU"/>
        </w:rPr>
        <w:t>Тем</w:t>
      </w:r>
      <w:r w:rsidRPr="00745965">
        <w:rPr>
          <w:rFonts w:ascii="Times New Roman" w:eastAsia="Times New Roman" w:hAnsi="Times New Roman"/>
          <w:b/>
          <w:sz w:val="24"/>
          <w:szCs w:val="24"/>
          <w:lang w:eastAsia="ru-RU"/>
        </w:rPr>
        <w:t>а 10. Выделение продуктов обмена (2 ч)</w:t>
      </w:r>
      <w:r w:rsidRPr="00745965">
        <w:rPr>
          <w:rFonts w:ascii="Times New Roman" w:eastAsia="Times New Roman" w:hAnsi="Times New Roman"/>
          <w:sz w:val="24"/>
          <w:szCs w:val="24"/>
          <w:lang w:eastAsia="ru-RU"/>
        </w:rPr>
        <w:t xml:space="preserve"> </w:t>
      </w:r>
    </w:p>
    <w:p w:rsidR="007E3A01" w:rsidRPr="00745965" w:rsidRDefault="007E3A01" w:rsidP="00E93109">
      <w:pPr>
        <w:widowControl w:val="0"/>
        <w:jc w:val="both"/>
        <w:rPr>
          <w:rFonts w:ascii="Times New Roman" w:hAnsi="Times New Roman"/>
          <w:b/>
          <w:i/>
          <w:sz w:val="24"/>
          <w:szCs w:val="24"/>
          <w:lang w:eastAsia="ru-RU"/>
        </w:rPr>
      </w:pPr>
      <w:r w:rsidRPr="00745965">
        <w:rPr>
          <w:rFonts w:ascii="Times New Roman" w:hAnsi="Times New Roman"/>
          <w:sz w:val="24"/>
          <w:szCs w:val="24"/>
          <w:lang w:eastAsia="ru-RU"/>
        </w:rPr>
        <w:t>Какое строение имеют органы мочевыделительной системы человека; каково значение выделения для организма; как устроен нефрон; как идет процесс образования мочи; какие заболевания возникают в следствие нарушения работы</w:t>
      </w:r>
      <w:r w:rsidRPr="00745965">
        <w:rPr>
          <w:rFonts w:ascii="Times New Roman" w:eastAsia="Times New Roman" w:hAnsi="Times New Roman"/>
          <w:sz w:val="24"/>
          <w:szCs w:val="24"/>
          <w:lang w:eastAsia="ru-RU"/>
        </w:rPr>
        <w:t xml:space="preserve"> органов мочевыделительной системы, меры по их профилактике. </w:t>
      </w:r>
    </w:p>
    <w:p w:rsidR="007E3A01" w:rsidRPr="00745965" w:rsidRDefault="007E3A01" w:rsidP="00E93109">
      <w:pPr>
        <w:widowControl w:val="0"/>
        <w:jc w:val="both"/>
        <w:rPr>
          <w:rFonts w:ascii="Times New Roman" w:hAnsi="Times New Roman"/>
          <w:b/>
          <w:sz w:val="24"/>
          <w:szCs w:val="24"/>
          <w:lang w:eastAsia="ru-RU"/>
        </w:rPr>
      </w:pPr>
      <w:r w:rsidRPr="00745965">
        <w:rPr>
          <w:rFonts w:ascii="Times New Roman" w:hAnsi="Times New Roman"/>
          <w:b/>
          <w:i/>
          <w:sz w:val="24"/>
          <w:szCs w:val="24"/>
          <w:lang w:eastAsia="ru-RU"/>
        </w:rPr>
        <w:t xml:space="preserve">Основные понятия: </w:t>
      </w:r>
      <w:r w:rsidRPr="00745965">
        <w:rPr>
          <w:rFonts w:ascii="Times New Roman" w:hAnsi="Times New Roman"/>
          <w:sz w:val="24"/>
          <w:szCs w:val="24"/>
          <w:lang w:eastAsia="ru-RU"/>
        </w:rPr>
        <w:t>почки; мочеточники; мочевой пузырь; мочеиспускательный канал; вещество: корковое, мозговое; нефрон; образование мочи: фильтрация, обратное всасывание; моча: первичная, вторична</w:t>
      </w:r>
      <w:r w:rsidRPr="00745965">
        <w:rPr>
          <w:rFonts w:ascii="Times New Roman" w:eastAsia="Times New Roman" w:hAnsi="Times New Roman"/>
          <w:sz w:val="24"/>
          <w:szCs w:val="24"/>
          <w:lang w:eastAsia="ru-RU"/>
        </w:rPr>
        <w:t xml:space="preserve">я; анализ мочи; пиелонефрит; инфекционный цистит; мочекаменная болезнь; острая почечная недостаточность; гемодиализ; трансплантации почки. </w:t>
      </w:r>
    </w:p>
    <w:p w:rsidR="007E3A01" w:rsidRPr="00745965" w:rsidRDefault="007E3A01" w:rsidP="00E93109">
      <w:pPr>
        <w:widowControl w:val="0"/>
        <w:jc w:val="both"/>
        <w:rPr>
          <w:rFonts w:ascii="Times New Roman" w:hAnsi="Times New Roman"/>
          <w:sz w:val="24"/>
          <w:szCs w:val="24"/>
          <w:lang w:eastAsia="ru-RU"/>
        </w:rPr>
      </w:pPr>
      <w:r w:rsidRPr="00745965">
        <w:rPr>
          <w:rFonts w:ascii="Times New Roman" w:hAnsi="Times New Roman"/>
          <w:b/>
          <w:sz w:val="24"/>
          <w:szCs w:val="24"/>
          <w:lang w:eastAsia="ru-RU"/>
        </w:rPr>
        <w:t>Тема 11. Покровы тела (2 ч)</w:t>
      </w:r>
      <w:r w:rsidRPr="00745965">
        <w:rPr>
          <w:rFonts w:ascii="Times New Roman" w:eastAsia="Times New Roman" w:hAnsi="Times New Roman"/>
          <w:sz w:val="24"/>
          <w:szCs w:val="24"/>
          <w:lang w:eastAsia="ru-RU"/>
        </w:rPr>
        <w:t xml:space="preserve">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hAnsi="Times New Roman"/>
          <w:sz w:val="24"/>
          <w:szCs w:val="24"/>
          <w:lang w:eastAsia="ru-RU"/>
        </w:rPr>
        <w:t>Как устроена кожа человека, какие функции она выполняет; какие железы расположены в кож</w:t>
      </w:r>
      <w:r w:rsidRPr="00745965">
        <w:rPr>
          <w:rFonts w:ascii="Times New Roman" w:eastAsia="Times New Roman" w:hAnsi="Times New Roman"/>
          <w:sz w:val="24"/>
          <w:szCs w:val="24"/>
          <w:lang w:eastAsia="ru-RU"/>
        </w:rPr>
        <w:t>е; какое строение имеют волосы и ногти человека; что такое терморегуляция; какое значение имеет закаливание организма; как правильно ухаживать за кожей.</w:t>
      </w:r>
    </w:p>
    <w:p w:rsidR="007E3A01" w:rsidRPr="00745965" w:rsidRDefault="007E3A01" w:rsidP="00E93109">
      <w:pPr>
        <w:widowControl w:val="0"/>
        <w:jc w:val="both"/>
        <w:rPr>
          <w:rFonts w:ascii="Times New Roman" w:eastAsia="Times New Roman" w:hAnsi="Times New Roman"/>
          <w:b/>
          <w:sz w:val="24"/>
          <w:szCs w:val="24"/>
          <w:lang w:eastAsia="ru-RU"/>
        </w:rPr>
      </w:pPr>
      <w:r w:rsidRPr="00745965">
        <w:rPr>
          <w:rFonts w:ascii="Times New Roman" w:eastAsia="Times New Roman" w:hAnsi="Times New Roman"/>
          <w:sz w:val="24"/>
          <w:szCs w:val="24"/>
          <w:lang w:eastAsia="ru-RU"/>
        </w:rPr>
        <w:t xml:space="preserve"> </w:t>
      </w:r>
      <w:r w:rsidRPr="00745965">
        <w:rPr>
          <w:rFonts w:ascii="Times New Roman" w:hAnsi="Times New Roman"/>
          <w:b/>
          <w:i/>
          <w:sz w:val="24"/>
          <w:szCs w:val="24"/>
          <w:lang w:eastAsia="ru-RU"/>
        </w:rPr>
        <w:t>Основные понятия:</w:t>
      </w:r>
      <w:r w:rsidRPr="00745965">
        <w:rPr>
          <w:rFonts w:ascii="Times New Roman" w:eastAsia="Times New Roman" w:hAnsi="Times New Roman"/>
          <w:sz w:val="24"/>
          <w:szCs w:val="24"/>
          <w:lang w:eastAsia="ru-RU"/>
        </w:rPr>
        <w:t xml:space="preserve"> кожа: эпидермис, дерма, гиподерма; железы: потовые, сальные; производные кожи: волосы, ногти; терморегуляция; закаливание; тепловой удар; солнечный удар; ожоги; обморожения; гигиена кожи.</w:t>
      </w:r>
    </w:p>
    <w:p w:rsidR="007E3A01" w:rsidRPr="00745965" w:rsidRDefault="007E3A01" w:rsidP="00E93109">
      <w:pPr>
        <w:widowControl w:val="0"/>
        <w:jc w:val="both"/>
        <w:rPr>
          <w:rFonts w:ascii="Times New Roman" w:hAnsi="Times New Roman"/>
          <w:sz w:val="24"/>
          <w:szCs w:val="24"/>
          <w:lang w:eastAsia="ru-RU"/>
        </w:rPr>
      </w:pPr>
      <w:r w:rsidRPr="00745965">
        <w:rPr>
          <w:rFonts w:ascii="Times New Roman" w:eastAsia="Times New Roman" w:hAnsi="Times New Roman"/>
          <w:b/>
          <w:sz w:val="24"/>
          <w:szCs w:val="24"/>
          <w:lang w:eastAsia="ru-RU"/>
        </w:rPr>
        <w:t xml:space="preserve"> Тема 12. Размножение и развитие (6 ч)</w:t>
      </w:r>
      <w:r w:rsidRPr="00745965">
        <w:rPr>
          <w:rFonts w:ascii="Times New Roman" w:eastAsia="Times New Roman" w:hAnsi="Times New Roman"/>
          <w:sz w:val="24"/>
          <w:szCs w:val="24"/>
          <w:lang w:eastAsia="ru-RU"/>
        </w:rPr>
        <w:t xml:space="preserve">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hAnsi="Times New Roman"/>
          <w:sz w:val="24"/>
          <w:szCs w:val="24"/>
          <w:lang w:eastAsia="ru-RU"/>
        </w:rPr>
        <w:t>Что такое размножение, каково его значение для живых организмов; какие структуры клетки отвечают за наследование</w:t>
      </w:r>
      <w:r w:rsidRPr="00745965">
        <w:rPr>
          <w:rFonts w:ascii="Times New Roman" w:eastAsia="Times New Roman" w:hAnsi="Times New Roman"/>
          <w:sz w:val="24"/>
          <w:szCs w:val="24"/>
          <w:lang w:eastAsia="ru-RU"/>
        </w:rPr>
        <w:t xml:space="preserve"> признаков от родителей к потомству; какие виды </w:t>
      </w:r>
      <w:r w:rsidRPr="00745965">
        <w:rPr>
          <w:rFonts w:ascii="Times New Roman" w:hAnsi="Times New Roman"/>
          <w:sz w:val="24"/>
          <w:szCs w:val="24"/>
          <w:lang w:eastAsia="ru-RU"/>
        </w:rPr>
        <w:t xml:space="preserve">изменчивости существуют, в чем их причины; как возникают мутации, к чему они </w:t>
      </w:r>
      <w:r w:rsidRPr="00745965">
        <w:rPr>
          <w:rFonts w:ascii="Times New Roman" w:hAnsi="Times New Roman"/>
          <w:sz w:val="24"/>
          <w:szCs w:val="24"/>
          <w:lang w:eastAsia="ru-RU"/>
        </w:rPr>
        <w:lastRenderedPageBreak/>
        <w:t>приводят и что может спровоцировать их появление; как устроены половые системы женского и мужского организма в связи с выполняемыми</w:t>
      </w:r>
      <w:r w:rsidRPr="00745965">
        <w:rPr>
          <w:rFonts w:ascii="Times New Roman" w:eastAsia="Times New Roman" w:hAnsi="Times New Roman"/>
          <w:sz w:val="24"/>
          <w:szCs w:val="24"/>
          <w:lang w:eastAsia="ru-RU"/>
        </w:rPr>
        <w:t xml:space="preserve"> функциями, как происходит оплодотворение; от чего зависит пол будущего ребенка; как происходит развитие ребенка в организме матери; на какие периоды делится жизнь человека после рождения; какие заболевания половой системы известны, их профилактика.</w:t>
      </w:r>
    </w:p>
    <w:p w:rsidR="007E3A01" w:rsidRPr="00745965" w:rsidRDefault="007E3A01" w:rsidP="00E93109">
      <w:pPr>
        <w:widowControl w:val="0"/>
        <w:jc w:val="both"/>
        <w:rPr>
          <w:rFonts w:ascii="Times New Roman" w:hAnsi="Times New Roman"/>
          <w:b/>
          <w:sz w:val="24"/>
          <w:szCs w:val="24"/>
          <w:lang w:eastAsia="ru-RU"/>
        </w:rPr>
      </w:pPr>
      <w:r w:rsidRPr="00745965">
        <w:rPr>
          <w:rFonts w:ascii="Times New Roman" w:eastAsia="Times New Roman" w:hAnsi="Times New Roman"/>
          <w:sz w:val="24"/>
          <w:szCs w:val="24"/>
          <w:lang w:eastAsia="ru-RU"/>
        </w:rPr>
        <w:t xml:space="preserve"> </w:t>
      </w:r>
      <w:r w:rsidRPr="00745965">
        <w:rPr>
          <w:rFonts w:ascii="Times New Roman" w:hAnsi="Times New Roman"/>
          <w:b/>
          <w:i/>
          <w:sz w:val="24"/>
          <w:szCs w:val="24"/>
          <w:lang w:eastAsia="ru-RU"/>
        </w:rPr>
        <w:t>Основ</w:t>
      </w:r>
      <w:r w:rsidRPr="00745965">
        <w:rPr>
          <w:rFonts w:ascii="Times New Roman" w:eastAsia="Times New Roman" w:hAnsi="Times New Roman"/>
          <w:b/>
          <w:i/>
          <w:sz w:val="24"/>
          <w:szCs w:val="24"/>
          <w:lang w:eastAsia="ru-RU"/>
        </w:rPr>
        <w:t>ные понятия:</w:t>
      </w:r>
      <w:r w:rsidRPr="00745965">
        <w:rPr>
          <w:rFonts w:ascii="Times New Roman" w:eastAsia="Times New Roman" w:hAnsi="Times New Roman"/>
          <w:sz w:val="24"/>
          <w:szCs w:val="24"/>
          <w:lang w:eastAsia="ru-RU"/>
        </w:rPr>
        <w:t xml:space="preserve"> размножение; наследственность; хромосомы; гены; гаметы; хромосомный набор: диплоидный, гаплоидный; половые хромосомы; аутосомы; пол: гомогаметный, гетерогаметный; ненаследственная изменчивость; наследственная изменчивость: комбинативная, мутационная; мутагенные факторы; мутации: соматические, генеративные; наследственные болезни: генные, хромосомные; медико- генетическое консультирование; методы дородовой диагностики; методы генетики человека; мужская половая система; женская половая система; гаметогенез; сперматозоиды; яйцеклетки; оплодотворение; зигота; бесплодие; внутриутробное развитие: начальный, зародышевый, плодный периоды; имплантация; плацента; роды: родовые схватки, потуги; врождённые заболевания; постэмбриональное развитие: дорепродуктивный, репродуктивный, пострепродуктивный периоды; новорожденность, грудной возраст, раннее детство, дошкольный период (первое детство), школьный период: второе детство и подростковый возраст; половое созревание; зрелость: физиологическая, психологическая, социальная; юношеский возраст, зрелый возраст, пожилой возраст, старческий возраст, смерть; </w:t>
      </w:r>
      <w:r w:rsidRPr="00745965">
        <w:rPr>
          <w:rFonts w:ascii="Times New Roman" w:hAnsi="Times New Roman"/>
          <w:sz w:val="24"/>
          <w:szCs w:val="24"/>
          <w:lang w:eastAsia="ru-RU"/>
        </w:rPr>
        <w:t>венерические заболевания,</w:t>
      </w:r>
      <w:r w:rsidRPr="00745965">
        <w:rPr>
          <w:rFonts w:ascii="Times New Roman" w:eastAsia="Times New Roman" w:hAnsi="Times New Roman"/>
          <w:sz w:val="24"/>
          <w:szCs w:val="24"/>
          <w:lang w:eastAsia="ru-RU"/>
        </w:rPr>
        <w:t xml:space="preserve"> ВИЧ-инфекция.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hAnsi="Times New Roman"/>
          <w:b/>
          <w:sz w:val="24"/>
          <w:szCs w:val="24"/>
          <w:lang w:eastAsia="ru-RU"/>
        </w:rPr>
        <w:t>Тема 13. Органы чувств. Анализаторы (4 ч)</w:t>
      </w:r>
    </w:p>
    <w:p w:rsidR="007E3A01" w:rsidRPr="00745965" w:rsidRDefault="007E3A01" w:rsidP="00E93109">
      <w:pPr>
        <w:widowControl w:val="0"/>
        <w:jc w:val="both"/>
        <w:rPr>
          <w:rFonts w:ascii="Times New Roman" w:hAnsi="Times New Roman"/>
          <w:b/>
          <w:sz w:val="24"/>
          <w:szCs w:val="24"/>
          <w:lang w:eastAsia="ru-RU"/>
        </w:rPr>
      </w:pPr>
      <w:r w:rsidRPr="00745965">
        <w:rPr>
          <w:rFonts w:ascii="Times New Roman" w:eastAsia="Times New Roman" w:hAnsi="Times New Roman"/>
          <w:sz w:val="24"/>
          <w:szCs w:val="24"/>
          <w:lang w:eastAsia="ru-RU"/>
        </w:rPr>
        <w:t xml:space="preserve"> Какие органы чувств есть в организме человека; из каких частей состоит анализатор; какие функции выполняют анализаторы в организме; какое строение имеют зрительный, слуховой, обонятельный, осязательный, вкусовой анализаторы; какие функции в о</w:t>
      </w:r>
      <w:r w:rsidRPr="00745965">
        <w:rPr>
          <w:rFonts w:ascii="Times New Roman" w:hAnsi="Times New Roman"/>
          <w:sz w:val="24"/>
          <w:szCs w:val="24"/>
          <w:lang w:eastAsia="ru-RU"/>
        </w:rPr>
        <w:t xml:space="preserve">рганизме выполняет вестибулярный аппарат. </w:t>
      </w:r>
      <w:r w:rsidRPr="00745965">
        <w:rPr>
          <w:rFonts w:ascii="Times New Roman" w:hAnsi="Times New Roman"/>
          <w:b/>
          <w:i/>
          <w:sz w:val="24"/>
          <w:szCs w:val="24"/>
          <w:lang w:eastAsia="ru-RU"/>
        </w:rPr>
        <w:t>Основные понятия:</w:t>
      </w:r>
      <w:r w:rsidRPr="00745965">
        <w:rPr>
          <w:rFonts w:ascii="Times New Roman" w:eastAsia="Times New Roman" w:hAnsi="Times New Roman"/>
          <w:sz w:val="24"/>
          <w:szCs w:val="24"/>
          <w:lang w:eastAsia="ru-RU"/>
        </w:rPr>
        <w:t xml:space="preserve"> анализатор: периферический, проводниковый, центральный отделы; ощущения; иллюзии; глазное яблоко; оболочки: белочная, сосудистая, сетчатка; хрусталик; аккомодация; палочки; колбочки; близорукость; дальнозоркость; наружное, среднее, внутреннее ухо; ушная раковина; наружный слуховой проход; слуховые косточки улитка; вестибулярный аппарат; мышечное чувство; осязание: тактильная, температурная, болевая рецепция; обоняние; вкус. </w:t>
      </w:r>
    </w:p>
    <w:p w:rsidR="007E3A01" w:rsidRPr="00745965" w:rsidRDefault="007E3A01" w:rsidP="00E93109">
      <w:pPr>
        <w:widowControl w:val="0"/>
        <w:jc w:val="both"/>
        <w:rPr>
          <w:rFonts w:ascii="Times New Roman" w:hAnsi="Times New Roman"/>
          <w:sz w:val="24"/>
          <w:szCs w:val="24"/>
          <w:lang w:eastAsia="ru-RU"/>
        </w:rPr>
      </w:pPr>
      <w:r w:rsidRPr="00745965">
        <w:rPr>
          <w:rFonts w:ascii="Times New Roman" w:hAnsi="Times New Roman"/>
          <w:b/>
          <w:sz w:val="24"/>
          <w:szCs w:val="24"/>
          <w:lang w:eastAsia="ru-RU"/>
        </w:rPr>
        <w:t>Тема 14. Поведение и психика человека. Высшая нервная деятельность (6 ч)</w:t>
      </w:r>
      <w:r w:rsidRPr="00745965">
        <w:rPr>
          <w:rFonts w:ascii="Times New Roman" w:eastAsia="Times New Roman" w:hAnsi="Times New Roman"/>
          <w:sz w:val="24"/>
          <w:szCs w:val="24"/>
          <w:lang w:eastAsia="ru-RU"/>
        </w:rPr>
        <w:t xml:space="preserve"> </w:t>
      </w:r>
    </w:p>
    <w:p w:rsidR="007E3A01" w:rsidRPr="00745965" w:rsidRDefault="007E3A01" w:rsidP="00E93109">
      <w:pPr>
        <w:widowControl w:val="0"/>
        <w:jc w:val="both"/>
        <w:rPr>
          <w:rFonts w:ascii="Times New Roman" w:hAnsi="Times New Roman"/>
          <w:b/>
          <w:i/>
          <w:sz w:val="24"/>
          <w:szCs w:val="24"/>
          <w:lang w:eastAsia="ru-RU"/>
        </w:rPr>
      </w:pPr>
      <w:r w:rsidRPr="00745965">
        <w:rPr>
          <w:rFonts w:ascii="Times New Roman" w:hAnsi="Times New Roman"/>
          <w:sz w:val="24"/>
          <w:szCs w:val="24"/>
          <w:lang w:eastAsia="ru-RU"/>
        </w:rPr>
        <w:t xml:space="preserve">Каковы общие представления о поведении и </w:t>
      </w:r>
      <w:r w:rsidRPr="00745965">
        <w:rPr>
          <w:rFonts w:ascii="Times New Roman" w:eastAsia="Times New Roman" w:hAnsi="Times New Roman"/>
          <w:sz w:val="24"/>
          <w:szCs w:val="24"/>
          <w:lang w:eastAsia="ru-RU"/>
        </w:rPr>
        <w:t xml:space="preserve">психике человека; какие рефлексы называются врожденными, а какие приобретенными; каковы особенности и значение сна; какие виды внимания и памяти существуют; какова роль обучения для развития личности человека; каково значение второй сигнальной системы человека. </w:t>
      </w:r>
    </w:p>
    <w:p w:rsidR="007E3A01" w:rsidRPr="00745965" w:rsidRDefault="007E3A01" w:rsidP="00E93109">
      <w:pPr>
        <w:widowControl w:val="0"/>
        <w:jc w:val="both"/>
        <w:rPr>
          <w:rFonts w:ascii="Times New Roman" w:hAnsi="Times New Roman"/>
          <w:b/>
          <w:sz w:val="24"/>
          <w:szCs w:val="24"/>
          <w:lang w:eastAsia="ru-RU"/>
        </w:rPr>
      </w:pPr>
      <w:r w:rsidRPr="00745965">
        <w:rPr>
          <w:rFonts w:ascii="Times New Roman" w:hAnsi="Times New Roman"/>
          <w:b/>
          <w:i/>
          <w:sz w:val="24"/>
          <w:szCs w:val="24"/>
          <w:lang w:eastAsia="ru-RU"/>
        </w:rPr>
        <w:t>Основные понятия:</w:t>
      </w:r>
      <w:r w:rsidRPr="00745965">
        <w:rPr>
          <w:rFonts w:ascii="Times New Roman" w:eastAsia="Times New Roman" w:hAnsi="Times New Roman"/>
          <w:b/>
          <w:i/>
          <w:sz w:val="24"/>
          <w:szCs w:val="24"/>
          <w:lang w:eastAsia="ru-RU"/>
        </w:rPr>
        <w:t xml:space="preserve"> </w:t>
      </w:r>
      <w:r w:rsidRPr="00745965">
        <w:rPr>
          <w:rFonts w:ascii="Times New Roman" w:hAnsi="Times New Roman"/>
          <w:sz w:val="24"/>
          <w:szCs w:val="24"/>
          <w:lang w:eastAsia="ru-RU"/>
        </w:rPr>
        <w:t>потребность; доминанта; поведение; психика; высшая нервная деятельность; рефлексы: безусловные, условные; инстинкты; торможение: безусловное, условное; сон; фазы сна: медленноволновой сон, быстроволновой сон; сновидения; бессонница</w:t>
      </w:r>
      <w:r w:rsidRPr="00745965">
        <w:rPr>
          <w:rFonts w:ascii="Times New Roman" w:eastAsia="Times New Roman" w:hAnsi="Times New Roman"/>
          <w:sz w:val="24"/>
          <w:szCs w:val="24"/>
          <w:lang w:eastAsia="ru-RU"/>
        </w:rPr>
        <w:t xml:space="preserve">; внимание: непроизвольное, произвольное; устойчивое, колеблющееся; рассеянность; воля; обучение; память: образная, эмоциональная, словесная; </w:t>
      </w:r>
      <w:r w:rsidRPr="00745965">
        <w:rPr>
          <w:rFonts w:ascii="Times New Roman" w:eastAsia="Times New Roman" w:hAnsi="Times New Roman"/>
          <w:sz w:val="24"/>
          <w:szCs w:val="24"/>
          <w:lang w:eastAsia="ru-RU"/>
        </w:rPr>
        <w:lastRenderedPageBreak/>
        <w:t xml:space="preserve">кратковременная, долговременная; амнезия; первая сигнальная система; вторая сигнальная система; речь: устная, письменная; внешняя, внутренняя; мышление: абстрактно-логическое, образно-эмоциональное; воображение; сознание; эмоции: положительные, отрицательные; эмоциональные реакции; эмоциональные отношения;личность; интересы; склонности; задатки; способности; одарённость; темперамент: холерик, сангвиник, флегматик, меланхолик; характер.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hAnsi="Times New Roman"/>
          <w:b/>
          <w:sz w:val="24"/>
          <w:szCs w:val="24"/>
          <w:lang w:eastAsia="ru-RU"/>
        </w:rPr>
        <w:t>Тема 15. Человек и окружающая среда (3 ч)</w:t>
      </w:r>
    </w:p>
    <w:p w:rsidR="007E3A01" w:rsidRPr="00745965" w:rsidRDefault="007E3A01" w:rsidP="00E93109">
      <w:pPr>
        <w:widowControl w:val="0"/>
        <w:jc w:val="both"/>
        <w:rPr>
          <w:rFonts w:ascii="Times New Roman" w:hAnsi="Times New Roman"/>
          <w:b/>
          <w:i/>
          <w:sz w:val="24"/>
          <w:szCs w:val="24"/>
          <w:lang w:eastAsia="ru-RU"/>
        </w:rPr>
      </w:pPr>
      <w:r w:rsidRPr="00745965">
        <w:rPr>
          <w:rFonts w:ascii="Times New Roman" w:eastAsia="Times New Roman" w:hAnsi="Times New Roman"/>
          <w:sz w:val="24"/>
          <w:szCs w:val="24"/>
          <w:lang w:eastAsia="ru-RU"/>
        </w:rPr>
        <w:t xml:space="preserve"> Какое влияние оказывают на организм факторы окружающей среды: природной и социальной; как организм человека адаптируется к условиям жизни; какие факторы нарушают здоровье человека, а какие его сберегают и укрепляют. </w:t>
      </w:r>
    </w:p>
    <w:p w:rsidR="007E3A01" w:rsidRPr="00745965" w:rsidRDefault="007E3A01" w:rsidP="00E93109">
      <w:pPr>
        <w:widowControl w:val="0"/>
        <w:jc w:val="both"/>
        <w:rPr>
          <w:rFonts w:ascii="Times New Roman" w:hAnsi="Times New Roman"/>
          <w:b/>
          <w:sz w:val="24"/>
          <w:szCs w:val="24"/>
          <w:lang w:eastAsia="ru-RU"/>
        </w:rPr>
      </w:pPr>
      <w:r w:rsidRPr="00745965">
        <w:rPr>
          <w:rFonts w:ascii="Times New Roman" w:hAnsi="Times New Roman"/>
          <w:b/>
          <w:i/>
          <w:sz w:val="24"/>
          <w:szCs w:val="24"/>
          <w:lang w:eastAsia="ru-RU"/>
        </w:rPr>
        <w:t>Основные понятия:</w:t>
      </w:r>
      <w:r w:rsidRPr="00745965">
        <w:rPr>
          <w:rFonts w:ascii="Times New Roman" w:eastAsia="Times New Roman" w:hAnsi="Times New Roman"/>
          <w:sz w:val="24"/>
          <w:szCs w:val="24"/>
          <w:lang w:eastAsia="ru-RU"/>
        </w:rPr>
        <w:t xml:space="preserve"> биосфера; загрязнение атмосферы; загрязнение и перерасход природных вод; охрана окружающей среды; природная среда; социальная среда; бытовая среда; производственная среда; невроз; адаптации организма; стресс; аутотренинг; здоровье; факторы, сохраняющие здоровье; факторы, нарушающие здоровье. </w:t>
      </w:r>
    </w:p>
    <w:p w:rsidR="007E3A01" w:rsidRPr="00745965" w:rsidRDefault="007E3A01" w:rsidP="00E93109">
      <w:pPr>
        <w:widowControl w:val="0"/>
        <w:jc w:val="both"/>
        <w:rPr>
          <w:rFonts w:ascii="Times New Roman" w:eastAsia="Times New Roman" w:hAnsi="Times New Roman"/>
          <w:b/>
          <w:sz w:val="24"/>
          <w:szCs w:val="24"/>
          <w:lang w:eastAsia="ru-RU"/>
        </w:rPr>
      </w:pPr>
      <w:r w:rsidRPr="00745965">
        <w:rPr>
          <w:rFonts w:ascii="Times New Roman" w:hAnsi="Times New Roman"/>
          <w:b/>
          <w:sz w:val="24"/>
          <w:szCs w:val="24"/>
          <w:lang w:eastAsia="ru-RU"/>
        </w:rPr>
        <w:t>Требования к уровню подготовки учащихся</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b/>
          <w:sz w:val="24"/>
          <w:szCs w:val="24"/>
          <w:lang w:eastAsia="ru-RU"/>
        </w:rPr>
        <w:t xml:space="preserve"> Учащиеся должны знать:</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 Принципы современной классификации живых организмов, основные признаки и свойства каждой систематической единицы;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Методы и приборы для изучения объектов живой природы;</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 Химический состав клеток, значение веществ, входящих в их состав;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Существенные признаки строения и жизнедеятельности клетки;</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 Типы тканей человека, особенности их строения и значение в организме;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Строение, значение и функционирование органов организма человека;</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 Черты сходства и различия организмов человека и млекопитающих;</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 Какие существуют меры профилактики нарушений работы органов и их систем;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Как правильно оказывать первую помощь при переломах, кровотечениях, остановке дыхания, тепловом и солнечном ударах, отравлениях, ожогах, обморожениях и т.п.;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О влиянии факторов среды на здоровье человека;</w:t>
      </w:r>
    </w:p>
    <w:p w:rsidR="007E3A01" w:rsidRPr="00745965" w:rsidRDefault="007E3A01" w:rsidP="00E93109">
      <w:pPr>
        <w:widowControl w:val="0"/>
        <w:jc w:val="both"/>
        <w:rPr>
          <w:rFonts w:ascii="Times New Roman" w:hAnsi="Times New Roman"/>
          <w:b/>
          <w:sz w:val="24"/>
          <w:szCs w:val="24"/>
          <w:lang w:eastAsia="ru-RU"/>
        </w:rPr>
      </w:pPr>
      <w:r w:rsidRPr="00745965">
        <w:rPr>
          <w:rFonts w:ascii="Times New Roman" w:eastAsia="Times New Roman" w:hAnsi="Times New Roman"/>
          <w:sz w:val="24"/>
          <w:szCs w:val="24"/>
          <w:lang w:eastAsia="ru-RU"/>
        </w:rPr>
        <w:t xml:space="preserve"> - Правила здорового образа жизни.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hAnsi="Times New Roman"/>
          <w:b/>
          <w:sz w:val="24"/>
          <w:szCs w:val="24"/>
          <w:lang w:eastAsia="ru-RU"/>
        </w:rPr>
        <w:t>Учащиеся должны уметь:</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 Работать с различными типами справочных изданий, готовить сообщения и презентации, создавать коллекции;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Проводить наблюдения за состоянием здоровья, делать выводы по результатам </w:t>
      </w:r>
      <w:r w:rsidRPr="00745965">
        <w:rPr>
          <w:rFonts w:ascii="Times New Roman" w:eastAsia="Times New Roman" w:hAnsi="Times New Roman"/>
          <w:sz w:val="24"/>
          <w:szCs w:val="24"/>
          <w:lang w:eastAsia="ru-RU"/>
        </w:rPr>
        <w:lastRenderedPageBreak/>
        <w:t>наблюдения;</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 Составлять план исследований, участвовать в проектной деятельности;</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 Различать на таблицах и микропрепаратах части и органоиды клетки, типы тканей;</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 Различать на таблицах и моделях органы и системы органов человека, называть их функции</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Приводить доказательства взаимосвязи человека и окружающей среды, родства человека с млекопитающими;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Выделять существенные признаки биологических процессов, протекающих в организме человека: обмен веществ, питание, дыхание, выделение, транспорт веществ, рост, развитие, размножение;</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 Сравнивать клетки, ткани организма, делать выводы на основе сравнения;</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 Оказывать первую помощь пострадавшим;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Приводить доказательства необходимости здорового образа жизни;</w:t>
      </w:r>
    </w:p>
    <w:p w:rsidR="007E3A01" w:rsidRPr="00745965" w:rsidRDefault="007E3A01" w:rsidP="00E93109">
      <w:pPr>
        <w:widowControl w:val="0"/>
        <w:jc w:val="both"/>
        <w:rPr>
          <w:rFonts w:ascii="Times New Roman" w:hAnsi="Times New Roman"/>
          <w:b/>
          <w:sz w:val="24"/>
          <w:szCs w:val="24"/>
          <w:lang w:eastAsia="ru-RU"/>
        </w:rPr>
      </w:pPr>
      <w:r w:rsidRPr="00745965">
        <w:rPr>
          <w:rFonts w:ascii="Times New Roman" w:eastAsia="Times New Roman" w:hAnsi="Times New Roman"/>
          <w:sz w:val="24"/>
          <w:szCs w:val="24"/>
          <w:lang w:eastAsia="ru-RU"/>
        </w:rPr>
        <w:t xml:space="preserve"> - Объяснять место и роль человека в природе. </w:t>
      </w:r>
    </w:p>
    <w:p w:rsidR="007E3A01" w:rsidRPr="00745965" w:rsidRDefault="007E3A01" w:rsidP="00E93109">
      <w:pPr>
        <w:widowControl w:val="0"/>
        <w:jc w:val="both"/>
        <w:rPr>
          <w:rFonts w:ascii="Times New Roman" w:hAnsi="Times New Roman"/>
          <w:sz w:val="24"/>
          <w:szCs w:val="24"/>
          <w:lang w:eastAsia="ru-RU"/>
        </w:rPr>
      </w:pPr>
      <w:r w:rsidRPr="00745965">
        <w:rPr>
          <w:rFonts w:ascii="Times New Roman" w:hAnsi="Times New Roman"/>
          <w:b/>
          <w:sz w:val="24"/>
          <w:szCs w:val="24"/>
          <w:lang w:eastAsia="ru-RU"/>
        </w:rPr>
        <w:t xml:space="preserve">БИОЛОГИЯ 9 класс (70 ч) Пояснительная </w:t>
      </w:r>
      <w:r w:rsidRPr="00745965">
        <w:rPr>
          <w:rFonts w:ascii="Times New Roman" w:eastAsia="Times New Roman" w:hAnsi="Times New Roman"/>
          <w:b/>
          <w:sz w:val="24"/>
          <w:szCs w:val="24"/>
          <w:lang w:eastAsia="ru-RU"/>
        </w:rPr>
        <w:t>записка</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hAnsi="Times New Roman"/>
          <w:sz w:val="24"/>
          <w:szCs w:val="24"/>
          <w:lang w:eastAsia="ru-RU"/>
        </w:rPr>
        <w:t>Курс биологии 9 класса знакомит учащихся с основами общей биологии, основными биологическими закономерностями и опирается на знания учащихся, полученные на уроках биологии в предыдущие годы, углубляя, расширяя и систематизируя их.</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Цели и задачи курса:</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 познакомить учащихся с основами общей биологии;</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 систематизировать знания учащихся о мире живой природы;</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 сформировать представление об общих биологических закономерностях;</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 продолжить формирование представлений о методах научного познания природы, элементарных умений, связанных с выполнением учебного исследования;</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 развивать у учащихся устойчивый интерес к естественно-научным знаниям;</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 продолжить формирование основ экологических знаний, ценностного отношения к природе и человеку.</w:t>
      </w:r>
    </w:p>
    <w:p w:rsidR="007E3A01" w:rsidRPr="00745965" w:rsidRDefault="007E3A01" w:rsidP="00E93109">
      <w:pPr>
        <w:widowControl w:val="0"/>
        <w:jc w:val="both"/>
        <w:rPr>
          <w:rFonts w:ascii="Times New Roman" w:hAnsi="Times New Roman"/>
          <w:sz w:val="24"/>
          <w:szCs w:val="24"/>
          <w:lang w:eastAsia="ru-RU"/>
        </w:rPr>
      </w:pPr>
      <w:r w:rsidRPr="00745965">
        <w:rPr>
          <w:rFonts w:ascii="Times New Roman" w:eastAsia="Times New Roman" w:hAnsi="Times New Roman"/>
          <w:sz w:val="24"/>
          <w:szCs w:val="24"/>
          <w:lang w:eastAsia="ru-RU"/>
        </w:rPr>
        <w:t xml:space="preserve"> Согласно Федеральному государственному образовательному стандарту на изучение биологии в 9 классе отводится 70 часов. </w:t>
      </w:r>
    </w:p>
    <w:p w:rsidR="007E3A01" w:rsidRPr="00745965" w:rsidRDefault="007E3A01" w:rsidP="00E93109">
      <w:pPr>
        <w:widowControl w:val="0"/>
        <w:jc w:val="both"/>
        <w:rPr>
          <w:rFonts w:ascii="Times New Roman" w:hAnsi="Times New Roman"/>
          <w:sz w:val="24"/>
          <w:szCs w:val="24"/>
          <w:lang w:eastAsia="ru-RU"/>
        </w:rPr>
      </w:pPr>
      <w:r w:rsidRPr="00745965">
        <w:rPr>
          <w:rFonts w:ascii="Times New Roman" w:hAnsi="Times New Roman"/>
          <w:sz w:val="24"/>
          <w:szCs w:val="24"/>
          <w:lang w:eastAsia="ru-RU"/>
        </w:rPr>
        <w:t xml:space="preserve">Материал курса разделён на десять глав.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hAnsi="Times New Roman"/>
          <w:sz w:val="24"/>
          <w:szCs w:val="24"/>
          <w:lang w:eastAsia="ru-RU"/>
        </w:rPr>
        <w:t xml:space="preserve">Первая глава «Многообразие мира живой природы» формирует у учащихся представление </w:t>
      </w:r>
      <w:r w:rsidRPr="00745965">
        <w:rPr>
          <w:rFonts w:ascii="Times New Roman" w:hAnsi="Times New Roman"/>
          <w:sz w:val="24"/>
          <w:szCs w:val="24"/>
          <w:lang w:eastAsia="ru-RU"/>
        </w:rPr>
        <w:lastRenderedPageBreak/>
        <w:t>об уровнях организаци</w:t>
      </w:r>
      <w:r w:rsidRPr="00745965">
        <w:rPr>
          <w:rFonts w:ascii="Times New Roman" w:eastAsia="Times New Roman" w:hAnsi="Times New Roman"/>
          <w:sz w:val="24"/>
          <w:szCs w:val="24"/>
          <w:lang w:eastAsia="ru-RU"/>
        </w:rPr>
        <w:t>и живой материи, расширяет и углубляет их знания о свойствах живых организмов.</w:t>
      </w:r>
    </w:p>
    <w:p w:rsidR="007E3A01" w:rsidRPr="00745965" w:rsidRDefault="007E3A01" w:rsidP="00E93109">
      <w:pPr>
        <w:widowControl w:val="0"/>
        <w:jc w:val="both"/>
        <w:rPr>
          <w:rFonts w:ascii="Times New Roman" w:hAnsi="Times New Roman"/>
          <w:sz w:val="24"/>
          <w:szCs w:val="24"/>
          <w:lang w:eastAsia="ru-RU"/>
        </w:rPr>
      </w:pPr>
      <w:r w:rsidRPr="00745965">
        <w:rPr>
          <w:rFonts w:ascii="Times New Roman" w:eastAsia="Times New Roman" w:hAnsi="Times New Roman"/>
          <w:sz w:val="24"/>
          <w:szCs w:val="24"/>
          <w:lang w:eastAsia="ru-RU"/>
        </w:rPr>
        <w:t xml:space="preserve"> Во второй главе дается характеристика химической организации клетки, рассматриваются химические элементы, входящие в состав клеток и вещества, которые из них образуются.</w:t>
      </w:r>
    </w:p>
    <w:p w:rsidR="007E3A01" w:rsidRPr="00745965" w:rsidRDefault="007E3A01" w:rsidP="00E93109">
      <w:pPr>
        <w:widowControl w:val="0"/>
        <w:jc w:val="both"/>
        <w:rPr>
          <w:rFonts w:ascii="Times New Roman" w:hAnsi="Times New Roman"/>
          <w:sz w:val="24"/>
          <w:szCs w:val="24"/>
          <w:lang w:eastAsia="ru-RU"/>
        </w:rPr>
      </w:pPr>
      <w:r w:rsidRPr="00745965">
        <w:rPr>
          <w:rFonts w:ascii="Times New Roman" w:hAnsi="Times New Roman"/>
          <w:sz w:val="24"/>
          <w:szCs w:val="24"/>
          <w:lang w:eastAsia="ru-RU"/>
        </w:rPr>
        <w:t>Третья</w:t>
      </w:r>
      <w:r w:rsidRPr="00745965">
        <w:rPr>
          <w:rFonts w:ascii="Times New Roman" w:eastAsia="Times New Roman" w:hAnsi="Times New Roman"/>
          <w:sz w:val="24"/>
          <w:szCs w:val="24"/>
          <w:lang w:eastAsia="ru-RU"/>
        </w:rPr>
        <w:t xml:space="preserve"> глава «Строение и функции клеток» посвящена изучению строения и функционирования клеток как самостоятельных биологических систем. Приводятся положения клеточной теории.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hAnsi="Times New Roman"/>
          <w:sz w:val="24"/>
          <w:szCs w:val="24"/>
          <w:lang w:eastAsia="ru-RU"/>
        </w:rPr>
        <w:t>Четвертая глава «Обмен веществ и преобразование энергии в клетке» знакомит учащихся с</w:t>
      </w:r>
      <w:r w:rsidRPr="00745965">
        <w:rPr>
          <w:rFonts w:ascii="Times New Roman" w:eastAsia="Times New Roman" w:hAnsi="Times New Roman"/>
          <w:sz w:val="24"/>
          <w:szCs w:val="24"/>
          <w:lang w:eastAsia="ru-RU"/>
        </w:rPr>
        <w:t xml:space="preserve"> пластическим и энергетическим обменом, протекающих в клетках. Особое внимание уделяется взаимосвязанности и взаимозависимости этих процессов. Отдельно рассматривается фотосинтез как особый пластический обмен растительной клетки.</w:t>
      </w:r>
    </w:p>
    <w:p w:rsidR="007E3A01" w:rsidRPr="00745965" w:rsidRDefault="007E3A01" w:rsidP="00E93109">
      <w:pPr>
        <w:widowControl w:val="0"/>
        <w:jc w:val="both"/>
        <w:rPr>
          <w:rFonts w:ascii="Times New Roman" w:hAnsi="Times New Roman"/>
          <w:sz w:val="24"/>
          <w:szCs w:val="24"/>
          <w:lang w:eastAsia="ru-RU"/>
        </w:rPr>
      </w:pPr>
      <w:r w:rsidRPr="00745965">
        <w:rPr>
          <w:rFonts w:ascii="Times New Roman" w:eastAsia="Times New Roman" w:hAnsi="Times New Roman"/>
          <w:sz w:val="24"/>
          <w:szCs w:val="24"/>
          <w:lang w:eastAsia="ru-RU"/>
        </w:rPr>
        <w:t xml:space="preserve"> В пятой главе дана подробная характеристика процессов полового и бесполого размножения, а также этапов развития организмов.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hAnsi="Times New Roman"/>
          <w:sz w:val="24"/>
          <w:szCs w:val="24"/>
          <w:lang w:eastAsia="ru-RU"/>
        </w:rPr>
        <w:t>В шестой главе учащиеся знакомятся с основными понятиями генетики и генетическими законами.</w:t>
      </w:r>
    </w:p>
    <w:p w:rsidR="007E3A01" w:rsidRPr="00745965" w:rsidRDefault="007E3A01" w:rsidP="00E93109">
      <w:pPr>
        <w:widowControl w:val="0"/>
        <w:jc w:val="both"/>
        <w:rPr>
          <w:rFonts w:ascii="Times New Roman" w:hAnsi="Times New Roman"/>
          <w:sz w:val="24"/>
          <w:szCs w:val="24"/>
          <w:lang w:eastAsia="ru-RU"/>
        </w:rPr>
      </w:pPr>
      <w:r w:rsidRPr="00745965">
        <w:rPr>
          <w:rFonts w:ascii="Times New Roman" w:eastAsia="Times New Roman" w:hAnsi="Times New Roman"/>
          <w:sz w:val="24"/>
          <w:szCs w:val="24"/>
          <w:lang w:eastAsia="ru-RU"/>
        </w:rPr>
        <w:t xml:space="preserve"> Седьмая глава посвящена изучению методов и результатов селекции. Особое внимание уделяется значению селекционной работы.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hAnsi="Times New Roman"/>
          <w:sz w:val="24"/>
          <w:szCs w:val="24"/>
          <w:lang w:eastAsia="ru-RU"/>
        </w:rPr>
        <w:t xml:space="preserve">Восьмая глава «Эволюция органического мира» знакомит учащихся с историей развития эволюционных представлений, эволюционными теориями Ж.Б. Ламарка и Ч. Дарвина. Формируется представление о движущих </w:t>
      </w:r>
      <w:r w:rsidRPr="00745965">
        <w:rPr>
          <w:rFonts w:ascii="Times New Roman" w:eastAsia="Times New Roman" w:hAnsi="Times New Roman"/>
          <w:sz w:val="24"/>
          <w:szCs w:val="24"/>
          <w:lang w:eastAsia="ru-RU"/>
        </w:rPr>
        <w:t>силах и направлениях эволюции. Приводятся доказательства эволюции органического мира.</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В девятой главе «Возникновение и развитие жизни на Земле» рассматриваются современные представления о возникновении жизни на нашей планете. Учащиеся знакомятся с этапами эволюционных преобразований в растительном и животном мире, изучая крупные геологические периоды.</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Десятая глава знакомит учащихся с основами экологии. Систематизируются знания учащихся об экологических факторах, экосистемах и их структуре, причинах устойчивости природных сообществ. Углубляются и расширяются знания о биосфере, ее границах и функциях живого вещества в биосфере. Особое внимание уделяется отличиям естественных природных экосистем от агроценозов и взаимоотношениям человека с природой. Содержание данного курса строится на основе деятельностного подхода.</w:t>
      </w:r>
    </w:p>
    <w:p w:rsidR="007E3A01" w:rsidRPr="00745965" w:rsidRDefault="007E3A01" w:rsidP="00E93109">
      <w:pPr>
        <w:widowControl w:val="0"/>
        <w:jc w:val="both"/>
        <w:rPr>
          <w:rFonts w:ascii="Times New Roman" w:hAnsi="Times New Roman"/>
          <w:b/>
          <w:sz w:val="24"/>
          <w:szCs w:val="24"/>
          <w:lang w:eastAsia="ru-RU"/>
        </w:rPr>
      </w:pPr>
      <w:r w:rsidRPr="00745965">
        <w:rPr>
          <w:rFonts w:ascii="Times New Roman" w:eastAsia="Times New Roman" w:hAnsi="Times New Roman"/>
          <w:sz w:val="24"/>
          <w:szCs w:val="24"/>
          <w:lang w:eastAsia="ru-RU"/>
        </w:rPr>
        <w:t xml:space="preserve"> Резерв учебного времени целесообразно использовать на увеличение в преподавании доли развивающих, исследовательских, личностно-ориентированных, проектных и групповых педагогических технологий, проведение экскурсий.</w:t>
      </w:r>
    </w:p>
    <w:p w:rsidR="007E3A01" w:rsidRPr="00745965" w:rsidRDefault="007E3A01" w:rsidP="00E93109">
      <w:pPr>
        <w:widowControl w:val="0"/>
        <w:jc w:val="both"/>
        <w:rPr>
          <w:rFonts w:ascii="Times New Roman" w:hAnsi="Times New Roman"/>
          <w:b/>
          <w:sz w:val="24"/>
          <w:szCs w:val="24"/>
          <w:lang w:eastAsia="ru-RU"/>
        </w:rPr>
      </w:pPr>
      <w:r w:rsidRPr="00745965">
        <w:rPr>
          <w:rFonts w:ascii="Times New Roman" w:hAnsi="Times New Roman"/>
          <w:b/>
          <w:sz w:val="24"/>
          <w:szCs w:val="24"/>
          <w:lang w:eastAsia="ru-RU"/>
        </w:rPr>
        <w:t>Содержание программы</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hAnsi="Times New Roman"/>
          <w:b/>
          <w:sz w:val="24"/>
          <w:szCs w:val="24"/>
          <w:lang w:eastAsia="ru-RU"/>
        </w:rPr>
        <w:t>Тема 1. Многообразие мира живой природы (2 ч)</w:t>
      </w:r>
    </w:p>
    <w:p w:rsidR="007E3A01" w:rsidRPr="00745965" w:rsidRDefault="007E3A01" w:rsidP="00E93109">
      <w:pPr>
        <w:widowControl w:val="0"/>
        <w:jc w:val="both"/>
        <w:rPr>
          <w:rFonts w:ascii="Times New Roman" w:hAnsi="Times New Roman"/>
          <w:b/>
          <w:i/>
          <w:sz w:val="24"/>
          <w:szCs w:val="24"/>
          <w:lang w:eastAsia="ru-RU"/>
        </w:rPr>
      </w:pPr>
      <w:r w:rsidRPr="00745965">
        <w:rPr>
          <w:rFonts w:ascii="Times New Roman" w:eastAsia="Times New Roman" w:hAnsi="Times New Roman"/>
          <w:sz w:val="24"/>
          <w:szCs w:val="24"/>
          <w:lang w:eastAsia="ru-RU"/>
        </w:rPr>
        <w:lastRenderedPageBreak/>
        <w:t xml:space="preserve"> Какие уровни организации живой материи известны; что можно считать биологической системой; какие свойства присущи живым (биологическим) системам. </w:t>
      </w:r>
    </w:p>
    <w:p w:rsidR="007E3A01" w:rsidRPr="00745965" w:rsidRDefault="007E3A01" w:rsidP="00E93109">
      <w:pPr>
        <w:widowControl w:val="0"/>
        <w:jc w:val="both"/>
        <w:rPr>
          <w:rFonts w:ascii="Times New Roman" w:hAnsi="Times New Roman"/>
          <w:b/>
          <w:sz w:val="24"/>
          <w:szCs w:val="24"/>
          <w:lang w:eastAsia="ru-RU"/>
        </w:rPr>
      </w:pPr>
      <w:r w:rsidRPr="00745965">
        <w:rPr>
          <w:rFonts w:ascii="Times New Roman" w:hAnsi="Times New Roman"/>
          <w:b/>
          <w:i/>
          <w:sz w:val="24"/>
          <w:szCs w:val="24"/>
          <w:lang w:eastAsia="ru-RU"/>
        </w:rPr>
        <w:t xml:space="preserve">Основные понятия: </w:t>
      </w:r>
      <w:r w:rsidRPr="00745965">
        <w:rPr>
          <w:rFonts w:ascii="Times New Roman" w:hAnsi="Times New Roman"/>
          <w:sz w:val="24"/>
          <w:szCs w:val="24"/>
          <w:lang w:eastAsia="ru-RU"/>
        </w:rPr>
        <w:t>ур</w:t>
      </w:r>
      <w:r w:rsidRPr="00745965">
        <w:rPr>
          <w:rFonts w:ascii="Times New Roman" w:eastAsia="Times New Roman" w:hAnsi="Times New Roman"/>
          <w:sz w:val="24"/>
          <w:szCs w:val="24"/>
          <w:lang w:eastAsia="ru-RU"/>
        </w:rPr>
        <w:t xml:space="preserve">овни организации живой материи: молекулярный, клеточный, тканевый, органный, организменный, популяционно-видовой, биогеоценотический, биосферный; биологическая система; свойства живых систем: обмен веществ, самовоспроизведение, наследственность, изменчивость, рост и развитие, раздражимость, дискретность, ритмичность, энергозависимость. </w:t>
      </w:r>
    </w:p>
    <w:p w:rsidR="007E3A01" w:rsidRPr="00745965" w:rsidRDefault="007E3A01" w:rsidP="00E93109">
      <w:pPr>
        <w:widowControl w:val="0"/>
        <w:jc w:val="both"/>
        <w:rPr>
          <w:rFonts w:ascii="Times New Roman" w:hAnsi="Times New Roman"/>
          <w:sz w:val="24"/>
          <w:szCs w:val="24"/>
          <w:lang w:eastAsia="ru-RU"/>
        </w:rPr>
      </w:pPr>
      <w:r w:rsidRPr="00745965">
        <w:rPr>
          <w:rFonts w:ascii="Times New Roman" w:hAnsi="Times New Roman"/>
          <w:b/>
          <w:sz w:val="24"/>
          <w:szCs w:val="24"/>
          <w:lang w:eastAsia="ru-RU"/>
        </w:rPr>
        <w:t>Тема 2. Химическая организация клетки (4 ч)</w:t>
      </w:r>
    </w:p>
    <w:p w:rsidR="007E3A01" w:rsidRPr="00745965" w:rsidRDefault="007E3A01" w:rsidP="00E93109">
      <w:pPr>
        <w:widowControl w:val="0"/>
        <w:jc w:val="both"/>
        <w:rPr>
          <w:rFonts w:ascii="Times New Roman" w:hAnsi="Times New Roman"/>
          <w:b/>
          <w:i/>
          <w:sz w:val="24"/>
          <w:szCs w:val="24"/>
          <w:lang w:eastAsia="ru-RU"/>
        </w:rPr>
      </w:pPr>
      <w:r w:rsidRPr="00745965">
        <w:rPr>
          <w:rFonts w:ascii="Times New Roman" w:hAnsi="Times New Roman"/>
          <w:sz w:val="24"/>
          <w:szCs w:val="24"/>
          <w:lang w:eastAsia="ru-RU"/>
        </w:rPr>
        <w:t>Какие химические элементы входят в состав клеток, как их классифицируют; Какие вещества входят в состав клеток, каково их строени</w:t>
      </w:r>
      <w:r w:rsidRPr="00745965">
        <w:rPr>
          <w:rFonts w:ascii="Times New Roman" w:eastAsia="Times New Roman" w:hAnsi="Times New Roman"/>
          <w:sz w:val="24"/>
          <w:szCs w:val="24"/>
          <w:lang w:eastAsia="ru-RU"/>
        </w:rPr>
        <w:t>е и значение.</w:t>
      </w:r>
    </w:p>
    <w:p w:rsidR="007E3A01" w:rsidRPr="00745965" w:rsidRDefault="007E3A01" w:rsidP="00E93109">
      <w:pPr>
        <w:widowControl w:val="0"/>
        <w:jc w:val="both"/>
        <w:rPr>
          <w:rFonts w:ascii="Times New Roman" w:hAnsi="Times New Roman"/>
          <w:b/>
          <w:sz w:val="24"/>
          <w:szCs w:val="24"/>
          <w:lang w:eastAsia="ru-RU"/>
        </w:rPr>
      </w:pPr>
      <w:r w:rsidRPr="00745965">
        <w:rPr>
          <w:rFonts w:ascii="Times New Roman" w:hAnsi="Times New Roman"/>
          <w:b/>
          <w:i/>
          <w:sz w:val="24"/>
          <w:szCs w:val="24"/>
          <w:lang w:eastAsia="ru-RU"/>
        </w:rPr>
        <w:t>Основные понятия:</w:t>
      </w:r>
      <w:r w:rsidRPr="00745965">
        <w:rPr>
          <w:rFonts w:ascii="Times New Roman" w:eastAsia="Times New Roman" w:hAnsi="Times New Roman"/>
          <w:sz w:val="24"/>
          <w:szCs w:val="24"/>
          <w:lang w:eastAsia="ru-RU"/>
        </w:rPr>
        <w:t xml:space="preserve"> неорганические вещества: вода, минеральные соли; органические вещества: углеводы, липиды, белки, нуклеиновые кислоты; буферность; полимер, мономер; аминокислота; денатурация, ренатурация; структуры белка: первичная, вторичная, третичная (глобула), четвертичная; функции белка: строительная, каталитическая, двигательная, транспортная, защитная, энергетическая; углеводы: моносахариды, олигосахариды, полисахариды; липиды; нуклеи</w:t>
      </w:r>
      <w:r w:rsidRPr="00745965">
        <w:rPr>
          <w:rFonts w:ascii="Times New Roman" w:hAnsi="Times New Roman"/>
          <w:sz w:val="24"/>
          <w:szCs w:val="24"/>
          <w:lang w:eastAsia="ru-RU"/>
        </w:rPr>
        <w:t xml:space="preserve">новые кислоты (ДНК, РНК); комплементарность. </w:t>
      </w:r>
    </w:p>
    <w:p w:rsidR="007E3A01" w:rsidRPr="00745965" w:rsidRDefault="007E3A01" w:rsidP="00E93109">
      <w:pPr>
        <w:widowControl w:val="0"/>
        <w:jc w:val="both"/>
        <w:rPr>
          <w:rFonts w:ascii="Times New Roman" w:hAnsi="Times New Roman"/>
          <w:sz w:val="24"/>
          <w:szCs w:val="24"/>
          <w:lang w:eastAsia="ru-RU"/>
        </w:rPr>
      </w:pPr>
      <w:r w:rsidRPr="00745965">
        <w:rPr>
          <w:rFonts w:ascii="Times New Roman" w:hAnsi="Times New Roman"/>
          <w:b/>
          <w:sz w:val="24"/>
          <w:szCs w:val="24"/>
          <w:lang w:eastAsia="ru-RU"/>
        </w:rPr>
        <w:t>Тема 3</w:t>
      </w:r>
      <w:r w:rsidRPr="00745965">
        <w:rPr>
          <w:rFonts w:ascii="Times New Roman" w:eastAsia="Times New Roman" w:hAnsi="Times New Roman"/>
          <w:b/>
          <w:sz w:val="24"/>
          <w:szCs w:val="24"/>
          <w:lang w:eastAsia="ru-RU"/>
        </w:rPr>
        <w:t>. Строение и функции клеток (7 ч)</w:t>
      </w:r>
      <w:r w:rsidRPr="00745965">
        <w:rPr>
          <w:rFonts w:ascii="Times New Roman" w:eastAsia="Times New Roman" w:hAnsi="Times New Roman"/>
          <w:sz w:val="24"/>
          <w:szCs w:val="24"/>
          <w:lang w:eastAsia="ru-RU"/>
        </w:rPr>
        <w:t xml:space="preserve"> </w:t>
      </w:r>
    </w:p>
    <w:p w:rsidR="007E3A01" w:rsidRPr="00745965" w:rsidRDefault="007E3A01" w:rsidP="00E93109">
      <w:pPr>
        <w:widowControl w:val="0"/>
        <w:jc w:val="both"/>
        <w:rPr>
          <w:rFonts w:ascii="Times New Roman" w:hAnsi="Times New Roman"/>
          <w:b/>
          <w:i/>
          <w:sz w:val="24"/>
          <w:szCs w:val="24"/>
          <w:lang w:eastAsia="ru-RU"/>
        </w:rPr>
      </w:pPr>
      <w:r w:rsidRPr="00745965">
        <w:rPr>
          <w:rFonts w:ascii="Times New Roman" w:hAnsi="Times New Roman"/>
          <w:sz w:val="24"/>
          <w:szCs w:val="24"/>
          <w:lang w:eastAsia="ru-RU"/>
        </w:rPr>
        <w:t>Каково строение прокариотической и эукариотической клетки; в чем основные отличия растительной и животной клетки; какие функции выполняют органоиды клеток, чем они отличаются от включений; как протекает процесс деления со</w:t>
      </w:r>
      <w:r w:rsidRPr="00745965">
        <w:rPr>
          <w:rFonts w:ascii="Times New Roman" w:eastAsia="Times New Roman" w:hAnsi="Times New Roman"/>
          <w:sz w:val="24"/>
          <w:szCs w:val="24"/>
          <w:lang w:eastAsia="ru-RU"/>
        </w:rPr>
        <w:t xml:space="preserve">матических клеток; каковы основные положения клеточной теории; какая форма жизни называется неклеточной. </w:t>
      </w:r>
    </w:p>
    <w:p w:rsidR="007E3A01" w:rsidRPr="00745965" w:rsidRDefault="007E3A01" w:rsidP="00E93109">
      <w:pPr>
        <w:widowControl w:val="0"/>
        <w:jc w:val="both"/>
        <w:rPr>
          <w:rFonts w:ascii="Times New Roman" w:hAnsi="Times New Roman"/>
          <w:b/>
          <w:sz w:val="24"/>
          <w:szCs w:val="24"/>
          <w:lang w:eastAsia="ru-RU"/>
        </w:rPr>
      </w:pPr>
      <w:r w:rsidRPr="00745965">
        <w:rPr>
          <w:rFonts w:ascii="Times New Roman" w:hAnsi="Times New Roman"/>
          <w:b/>
          <w:i/>
          <w:sz w:val="24"/>
          <w:szCs w:val="24"/>
          <w:lang w:eastAsia="ru-RU"/>
        </w:rPr>
        <w:t>Основные понятия:</w:t>
      </w:r>
      <w:r w:rsidRPr="00745965">
        <w:rPr>
          <w:rFonts w:ascii="Times New Roman" w:eastAsia="Times New Roman" w:hAnsi="Times New Roman"/>
          <w:sz w:val="24"/>
          <w:szCs w:val="24"/>
          <w:lang w:eastAsia="ru-RU"/>
        </w:rPr>
        <w:t xml:space="preserve"> прокариоты; эукариоты; формы бактерий: кокки, бациллы, вибрионы, спириллы; скопления бактерий: диплококки, стрептококки, стафилококки; спорообразование; цитоплазматическая мембрана; цитоплазма; органоиды: эндоплазматическая сеть, комплекс Гольджи, митохондрии, рибосомы, лизосомы, клеточный центр; включения; ядро, ядрышко; ядерный сок, хроматин; кариотип; гомологичные хромосомы; диплоидный набор хромосом; гаплоидный набор хромосом; жизненный цикл клетки; митотический цикл клетки; интерфаза; фазы митоза: профаза, метафаза, анафаза, телофаза; клеточная теория; неклеточные формы жизни: вирусы и бактериофаги; капсид. </w:t>
      </w:r>
    </w:p>
    <w:p w:rsidR="007E3A01" w:rsidRPr="00745965" w:rsidRDefault="007E3A01" w:rsidP="00E93109">
      <w:pPr>
        <w:widowControl w:val="0"/>
        <w:jc w:val="both"/>
        <w:rPr>
          <w:rFonts w:ascii="Times New Roman" w:hAnsi="Times New Roman"/>
          <w:sz w:val="24"/>
          <w:szCs w:val="24"/>
          <w:lang w:eastAsia="ru-RU"/>
        </w:rPr>
      </w:pPr>
      <w:r w:rsidRPr="00745965">
        <w:rPr>
          <w:rFonts w:ascii="Times New Roman" w:hAnsi="Times New Roman"/>
          <w:b/>
          <w:sz w:val="24"/>
          <w:szCs w:val="24"/>
          <w:lang w:eastAsia="ru-RU"/>
        </w:rPr>
        <w:t>Тема 4. Обмен веществ и</w:t>
      </w:r>
      <w:r w:rsidRPr="00745965">
        <w:rPr>
          <w:rFonts w:ascii="Times New Roman" w:eastAsia="Times New Roman" w:hAnsi="Times New Roman"/>
          <w:b/>
          <w:sz w:val="24"/>
          <w:szCs w:val="24"/>
          <w:lang w:eastAsia="ru-RU"/>
        </w:rPr>
        <w:t xml:space="preserve"> преобразование энергии в клетке (4 ч)</w:t>
      </w:r>
      <w:r w:rsidRPr="00745965">
        <w:rPr>
          <w:rFonts w:ascii="Times New Roman" w:eastAsia="Times New Roman" w:hAnsi="Times New Roman"/>
          <w:sz w:val="24"/>
          <w:szCs w:val="24"/>
          <w:lang w:eastAsia="ru-RU"/>
        </w:rPr>
        <w:t xml:space="preserve"> </w:t>
      </w:r>
    </w:p>
    <w:p w:rsidR="007E3A01" w:rsidRPr="00745965" w:rsidRDefault="007E3A01" w:rsidP="00E93109">
      <w:pPr>
        <w:widowControl w:val="0"/>
        <w:jc w:val="both"/>
        <w:rPr>
          <w:rFonts w:ascii="Times New Roman" w:hAnsi="Times New Roman"/>
          <w:b/>
          <w:i/>
          <w:sz w:val="24"/>
          <w:szCs w:val="24"/>
          <w:lang w:eastAsia="ru-RU"/>
        </w:rPr>
      </w:pPr>
      <w:r w:rsidRPr="00745965">
        <w:rPr>
          <w:rFonts w:ascii="Times New Roman" w:hAnsi="Times New Roman"/>
          <w:sz w:val="24"/>
          <w:szCs w:val="24"/>
          <w:lang w:eastAsia="ru-RU"/>
        </w:rPr>
        <w:t>Каковы существенные признаки пластического и энергетического обменов, протекающих в клетках; как взаимосвязаны пластический и энергетический обмены; как протекает процесс фотосинтеза в растительной клетке; каково гло</w:t>
      </w:r>
      <w:r w:rsidRPr="00745965">
        <w:rPr>
          <w:rFonts w:ascii="Times New Roman" w:eastAsia="Times New Roman" w:hAnsi="Times New Roman"/>
          <w:sz w:val="24"/>
          <w:szCs w:val="24"/>
          <w:lang w:eastAsia="ru-RU"/>
        </w:rPr>
        <w:t xml:space="preserve">бальное значение воздушного питания растений.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hAnsi="Times New Roman"/>
          <w:b/>
          <w:i/>
          <w:sz w:val="24"/>
          <w:szCs w:val="24"/>
          <w:lang w:eastAsia="ru-RU"/>
        </w:rPr>
        <w:t>Основные понятия:</w:t>
      </w:r>
      <w:r w:rsidRPr="00745965">
        <w:rPr>
          <w:rFonts w:ascii="Times New Roman" w:eastAsia="Times New Roman" w:hAnsi="Times New Roman"/>
          <w:sz w:val="24"/>
          <w:szCs w:val="24"/>
          <w:lang w:eastAsia="ru-RU"/>
        </w:rPr>
        <w:t xml:space="preserve"> пластический обмен (ассимиляция); биосинтез белка: транскрипция, трансляция; энергетический обмен (диссимиляция); АТФ (аденозинтрифосфорная </w:t>
      </w:r>
      <w:r w:rsidRPr="00745965">
        <w:rPr>
          <w:rFonts w:ascii="Times New Roman" w:eastAsia="Times New Roman" w:hAnsi="Times New Roman"/>
          <w:sz w:val="24"/>
          <w:szCs w:val="24"/>
          <w:lang w:eastAsia="ru-RU"/>
        </w:rPr>
        <w:lastRenderedPageBreak/>
        <w:t>кислота); этапы энергетического обмена: подготовительный, бескислородное расщепление (гликолиз), кислородное расщепление (дыхание); типы питания: автотрофный (фототрофный, хемотрофный), гетеротрофный; фотосинтез; хемосинтез.</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w:t>
      </w:r>
      <w:r w:rsidRPr="00745965">
        <w:rPr>
          <w:rFonts w:ascii="Times New Roman" w:hAnsi="Times New Roman"/>
          <w:b/>
          <w:sz w:val="24"/>
          <w:szCs w:val="24"/>
          <w:lang w:eastAsia="ru-RU"/>
        </w:rPr>
        <w:t>Тема 5. Размножение и индивидуальное развитие организмов (6 ч)</w:t>
      </w:r>
    </w:p>
    <w:p w:rsidR="007E3A01" w:rsidRPr="00745965" w:rsidRDefault="007E3A01" w:rsidP="00E93109">
      <w:pPr>
        <w:widowControl w:val="0"/>
        <w:jc w:val="both"/>
        <w:rPr>
          <w:rFonts w:ascii="Times New Roman" w:hAnsi="Times New Roman"/>
          <w:b/>
          <w:sz w:val="24"/>
          <w:szCs w:val="24"/>
          <w:lang w:eastAsia="ru-RU"/>
        </w:rPr>
      </w:pPr>
      <w:r w:rsidRPr="00745965">
        <w:rPr>
          <w:rFonts w:ascii="Times New Roman" w:eastAsia="Times New Roman" w:hAnsi="Times New Roman"/>
          <w:sz w:val="24"/>
          <w:szCs w:val="24"/>
          <w:lang w:eastAsia="ru-RU"/>
        </w:rPr>
        <w:t xml:space="preserve"> Какие существуют типы размножения; чем бесполое размножение отличается от полового; как образуются половые клетки; как протекает процесс деления половых клеток; Каково значение двойного оплодотворения цветковых растений; какие этапы включает в себя эмбриональное развитие; какие существуют типы постэмбрионального развития; какое значение имеет развитие с превращением. </w:t>
      </w:r>
      <w:r w:rsidRPr="00745965">
        <w:rPr>
          <w:rFonts w:ascii="Times New Roman" w:hAnsi="Times New Roman"/>
          <w:b/>
          <w:i/>
          <w:sz w:val="24"/>
          <w:szCs w:val="24"/>
          <w:lang w:eastAsia="ru-RU"/>
        </w:rPr>
        <w:t>Основные понятия:</w:t>
      </w:r>
      <w:r w:rsidRPr="00745965">
        <w:rPr>
          <w:rFonts w:ascii="Times New Roman" w:eastAsia="Times New Roman" w:hAnsi="Times New Roman"/>
          <w:sz w:val="24"/>
          <w:szCs w:val="24"/>
          <w:lang w:eastAsia="ru-RU"/>
        </w:rPr>
        <w:t xml:space="preserve"> бесполое размножение: митотическое деление, спорообразование, почкование, вегетативное размножение (черенками: стеблевыми, листовыми, корневыми; клубнями, усами, корневищами, луковицами, корневыми клубнями); гаметогенез: овогенез, сперматогенез; стадии гаметогенеза: размножение, рост, созревание (мейоз),формирование половых клеток; оплодотворение: наружное, внутреннее; зигота; двойное оплодотворение цветковых растений; эндосперм; этапы эмбрионального развития: дробление, гаструляция, органогенез; бластомеры; стадии развития зародыша: бластула, гаструла, нейрула; зародышевые листки: эктодерма, энтодерма, мезодерма; эмбриональная индукция; типы постэмбрионального развития: прямое, непрямое (с метаморфозом); типы роста: определенный, неопределенный; факторы среды; гомеостаз; стресс; регенерация: физиологическая, репаративная.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hAnsi="Times New Roman"/>
          <w:b/>
          <w:sz w:val="24"/>
          <w:szCs w:val="24"/>
          <w:lang w:eastAsia="ru-RU"/>
        </w:rPr>
        <w:t>Тема 6. Генетика (7 ч)</w:t>
      </w:r>
    </w:p>
    <w:p w:rsidR="007E3A01" w:rsidRPr="00745965" w:rsidRDefault="007E3A01" w:rsidP="00E93109">
      <w:pPr>
        <w:widowControl w:val="0"/>
        <w:jc w:val="both"/>
        <w:rPr>
          <w:rFonts w:ascii="Times New Roman" w:hAnsi="Times New Roman"/>
          <w:b/>
          <w:sz w:val="24"/>
          <w:szCs w:val="24"/>
          <w:lang w:eastAsia="ru-RU"/>
        </w:rPr>
      </w:pPr>
      <w:r w:rsidRPr="00745965">
        <w:rPr>
          <w:rFonts w:ascii="Times New Roman" w:eastAsia="Times New Roman" w:hAnsi="Times New Roman"/>
          <w:sz w:val="24"/>
          <w:szCs w:val="24"/>
          <w:lang w:eastAsia="ru-RU"/>
        </w:rPr>
        <w:t xml:space="preserve"> Что изучает генетика, основные понятия науки; в чем суть гибридологического метода изучения наследственности; какие законы были открыты Г. Менделем и Т. Морганом; какое значение имеет генетика для народного хозяйства. </w:t>
      </w:r>
      <w:r w:rsidRPr="00745965">
        <w:rPr>
          <w:rFonts w:ascii="Times New Roman" w:hAnsi="Times New Roman"/>
          <w:b/>
          <w:i/>
          <w:sz w:val="24"/>
          <w:szCs w:val="24"/>
          <w:lang w:eastAsia="ru-RU"/>
        </w:rPr>
        <w:t>Основные понятия:</w:t>
      </w:r>
      <w:r w:rsidRPr="00745965">
        <w:rPr>
          <w:rFonts w:ascii="Times New Roman" w:eastAsia="Times New Roman" w:hAnsi="Times New Roman"/>
          <w:sz w:val="24"/>
          <w:szCs w:val="24"/>
          <w:lang w:eastAsia="ru-RU"/>
        </w:rPr>
        <w:t xml:space="preserve"> генетика; наследственность; изменчивость; гены: доминантные, рецессивные; аллельные гены; генотип, фенотип; признак; свойство; гибридологический метод изучения наследственности; гибридизация; гибрид; моногибридное скрещивание; гомозиготность, гетерозиготность; закон доминирования; закон расщепления; закон чистоты гамет; скрещивание: дигибридное, полигибридное; закон независимого наследования; анализирующее скрещивание; закон Моргана (сцепленного наследования); группа сцепления; кроссинговер; морганида; взаимодействие генов; клетки: соматические, половые; хромосомы: аутосомы, половые; кариотип; наследование сцепленное с полом; дальтонизм; гемофилия; изменчивость: ненаследственная (модификационная), наследственная (комбинативная и мутационная); норма реакции; мутагены.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hAnsi="Times New Roman"/>
          <w:b/>
          <w:sz w:val="24"/>
          <w:szCs w:val="24"/>
          <w:lang w:eastAsia="ru-RU"/>
        </w:rPr>
        <w:t>Тема 7. Селекция (4 ч)</w:t>
      </w:r>
    </w:p>
    <w:p w:rsidR="007E3A01" w:rsidRPr="00745965" w:rsidRDefault="007E3A01" w:rsidP="00E93109">
      <w:pPr>
        <w:widowControl w:val="0"/>
        <w:jc w:val="both"/>
        <w:rPr>
          <w:rFonts w:ascii="Times New Roman" w:hAnsi="Times New Roman"/>
          <w:b/>
          <w:i/>
          <w:sz w:val="24"/>
          <w:szCs w:val="24"/>
          <w:lang w:eastAsia="ru-RU"/>
        </w:rPr>
      </w:pPr>
      <w:r w:rsidRPr="00745965">
        <w:rPr>
          <w:rFonts w:ascii="Times New Roman" w:eastAsia="Times New Roman" w:hAnsi="Times New Roman"/>
          <w:sz w:val="24"/>
          <w:szCs w:val="24"/>
          <w:lang w:eastAsia="ru-RU"/>
        </w:rPr>
        <w:t xml:space="preserve"> </w:t>
      </w:r>
      <w:r w:rsidRPr="00745965">
        <w:rPr>
          <w:rFonts w:ascii="Times New Roman" w:hAnsi="Times New Roman"/>
          <w:sz w:val="24"/>
          <w:szCs w:val="24"/>
          <w:lang w:eastAsia="ru-RU"/>
        </w:rPr>
        <w:t>Что такое селекция, каково значени</w:t>
      </w:r>
      <w:r w:rsidRPr="00745965">
        <w:rPr>
          <w:rFonts w:ascii="Times New Roman" w:eastAsia="Times New Roman" w:hAnsi="Times New Roman"/>
          <w:sz w:val="24"/>
          <w:szCs w:val="24"/>
          <w:lang w:eastAsia="ru-RU"/>
        </w:rPr>
        <w:t xml:space="preserve">е селекции; какими методами пользуются селекционеры; какие результаты достигнуты в области селекции; как можно охарактеризовать современный этап селекции. </w:t>
      </w:r>
    </w:p>
    <w:p w:rsidR="007E3A01" w:rsidRPr="00745965" w:rsidRDefault="007E3A01" w:rsidP="00E93109">
      <w:pPr>
        <w:widowControl w:val="0"/>
        <w:jc w:val="both"/>
        <w:rPr>
          <w:rFonts w:ascii="Times New Roman" w:hAnsi="Times New Roman"/>
          <w:b/>
          <w:sz w:val="24"/>
          <w:szCs w:val="24"/>
          <w:lang w:eastAsia="ru-RU"/>
        </w:rPr>
      </w:pPr>
      <w:r w:rsidRPr="00745965">
        <w:rPr>
          <w:rFonts w:ascii="Times New Roman" w:hAnsi="Times New Roman"/>
          <w:b/>
          <w:i/>
          <w:sz w:val="24"/>
          <w:szCs w:val="24"/>
          <w:lang w:eastAsia="ru-RU"/>
        </w:rPr>
        <w:t>Основные понятия:</w:t>
      </w:r>
      <w:r w:rsidRPr="00745965">
        <w:rPr>
          <w:rFonts w:ascii="Times New Roman" w:eastAsia="Times New Roman" w:hAnsi="Times New Roman"/>
          <w:sz w:val="24"/>
          <w:szCs w:val="24"/>
          <w:lang w:eastAsia="ru-RU"/>
        </w:rPr>
        <w:t xml:space="preserve"> селекция; порода, сорт, штамм; методы селекции: отбор (массовый, индивидуальный), гибридизации (внутривидовая, отдаленная); гетерозис (гибридная </w:t>
      </w:r>
      <w:r w:rsidRPr="00745965">
        <w:rPr>
          <w:rFonts w:ascii="Times New Roman" w:eastAsia="Times New Roman" w:hAnsi="Times New Roman"/>
          <w:sz w:val="24"/>
          <w:szCs w:val="24"/>
          <w:lang w:eastAsia="ru-RU"/>
        </w:rPr>
        <w:lastRenderedPageBreak/>
        <w:t xml:space="preserve">сила); искусственный мутагенез; центры происхождения культурных растений; закон гомологических рядов наследственной изменчивости; биотехнология; генная инженерия; клеточная инженерия; воспитание гибридов; метод ментора; отдаленная гибридизация. </w:t>
      </w:r>
    </w:p>
    <w:p w:rsidR="007E3A01" w:rsidRPr="00745965" w:rsidRDefault="007E3A01" w:rsidP="00E93109">
      <w:pPr>
        <w:widowControl w:val="0"/>
        <w:jc w:val="both"/>
        <w:rPr>
          <w:rFonts w:ascii="Times New Roman" w:hAnsi="Times New Roman"/>
          <w:sz w:val="24"/>
          <w:szCs w:val="24"/>
          <w:lang w:eastAsia="ru-RU"/>
        </w:rPr>
      </w:pPr>
      <w:r w:rsidRPr="00745965">
        <w:rPr>
          <w:rFonts w:ascii="Times New Roman" w:hAnsi="Times New Roman"/>
          <w:b/>
          <w:sz w:val="24"/>
          <w:szCs w:val="24"/>
          <w:lang w:eastAsia="ru-RU"/>
        </w:rPr>
        <w:t>Тема 8. Эволюция органического мира (13 ч)</w:t>
      </w:r>
      <w:r w:rsidRPr="00745965">
        <w:rPr>
          <w:rFonts w:ascii="Times New Roman" w:eastAsia="Times New Roman" w:hAnsi="Times New Roman"/>
          <w:sz w:val="24"/>
          <w:szCs w:val="24"/>
          <w:lang w:eastAsia="ru-RU"/>
        </w:rPr>
        <w:t xml:space="preserve">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hAnsi="Times New Roman"/>
          <w:sz w:val="24"/>
          <w:szCs w:val="24"/>
          <w:lang w:eastAsia="ru-RU"/>
        </w:rPr>
        <w:t>Как развивались эволюционные представления; в чем суть эволюционной теории Ж.Б. Ламарка; в чем суть эволюционной теории Ч. Дарвина; каковы главные движущие сил</w:t>
      </w:r>
      <w:r w:rsidRPr="00745965">
        <w:rPr>
          <w:rFonts w:ascii="Times New Roman" w:eastAsia="Times New Roman" w:hAnsi="Times New Roman"/>
          <w:sz w:val="24"/>
          <w:szCs w:val="24"/>
          <w:lang w:eastAsia="ru-RU"/>
        </w:rPr>
        <w:t>ы эволюции; каковы направления биологической эволюции; что такое вид и каковы его основные критерии; что такое популяция и почему ее считают единицей эволюции; как возникают приспособления организмов в процессе эволюции; почему приспособленности организмов носят относительный характер.</w:t>
      </w:r>
    </w:p>
    <w:p w:rsidR="007E3A01" w:rsidRPr="00745965" w:rsidRDefault="007E3A01" w:rsidP="00E93109">
      <w:pPr>
        <w:widowControl w:val="0"/>
        <w:jc w:val="both"/>
        <w:rPr>
          <w:rFonts w:ascii="Times New Roman" w:hAnsi="Times New Roman"/>
          <w:b/>
          <w:sz w:val="24"/>
          <w:szCs w:val="24"/>
          <w:lang w:eastAsia="ru-RU"/>
        </w:rPr>
      </w:pPr>
      <w:r w:rsidRPr="00745965">
        <w:rPr>
          <w:rFonts w:ascii="Times New Roman" w:eastAsia="Times New Roman" w:hAnsi="Times New Roman"/>
          <w:sz w:val="24"/>
          <w:szCs w:val="24"/>
          <w:lang w:eastAsia="ru-RU"/>
        </w:rPr>
        <w:t xml:space="preserve"> </w:t>
      </w:r>
      <w:r w:rsidRPr="00745965">
        <w:rPr>
          <w:rFonts w:ascii="Times New Roman" w:hAnsi="Times New Roman"/>
          <w:b/>
          <w:i/>
          <w:sz w:val="24"/>
          <w:szCs w:val="24"/>
          <w:lang w:eastAsia="ru-RU"/>
        </w:rPr>
        <w:t>Основные понятия:</w:t>
      </w:r>
      <w:r w:rsidRPr="00745965">
        <w:rPr>
          <w:rFonts w:ascii="Times New Roman" w:eastAsia="Times New Roman" w:hAnsi="Times New Roman"/>
          <w:sz w:val="24"/>
          <w:szCs w:val="24"/>
          <w:lang w:eastAsia="ru-RU"/>
        </w:rPr>
        <w:t xml:space="preserve"> креационизм; систематика; система живой природы; эволюционная теория; закон упражнения и неупражнения органов; закон наследования благоприобретенных признаков; предпосылки возникновения дарвинизма; искусственный отбор: методический, бессознательный; естественный отбор; борьба за существование: межвидовая, внутривидовая, борьба с неблагоприятными факторами среды; вид; критерии вида: морфологический, генетический, физиологический, биохимический, экологический и географический; ареал; популяция; изоляция: пространственная, репродуктивная; </w:t>
      </w:r>
      <w:r w:rsidRPr="00745965">
        <w:rPr>
          <w:rFonts w:ascii="Times New Roman" w:hAnsi="Times New Roman"/>
          <w:sz w:val="24"/>
          <w:szCs w:val="24"/>
          <w:lang w:eastAsia="ru-RU"/>
        </w:rPr>
        <w:t>факторы эволюции: наследственная изменчивость, популяционные волны, изоляция (географическая, экологическая); дрейф генов; естественный отбор: движущий, стабилизирующий; адапта</w:t>
      </w:r>
      <w:r w:rsidRPr="00745965">
        <w:rPr>
          <w:rFonts w:ascii="Times New Roman" w:eastAsia="Times New Roman" w:hAnsi="Times New Roman"/>
          <w:sz w:val="24"/>
          <w:szCs w:val="24"/>
          <w:lang w:eastAsia="ru-RU"/>
        </w:rPr>
        <w:t xml:space="preserve">ции: морфологические, поведенческие, физиологические; покровительственная окраска: скрывающая, предостерегающая; маскировка; мимикрия; относительный характер приспособленностей; микроэволюция, макроэволюция; биологический прогресс, биологический регресс; направления прогрессивной эволюции: ароморфоз, идиоадаптация, общая дегенерация; специализация; дивергенция; гомологичные органы; конвергенция; аналогичные органы; рудименты; атавизмы; промежуточные формы; филогенетические ряды; биогенетический закон; закон зародышевого сходства; необратимость эволюции.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hAnsi="Times New Roman"/>
          <w:b/>
          <w:sz w:val="24"/>
          <w:szCs w:val="24"/>
          <w:lang w:eastAsia="ru-RU"/>
        </w:rPr>
        <w:t>Тема 9. Возникновение и развитие жизни на Земле (8 ч)</w:t>
      </w:r>
    </w:p>
    <w:p w:rsidR="007E3A01" w:rsidRPr="00745965" w:rsidRDefault="007E3A01" w:rsidP="00E93109">
      <w:pPr>
        <w:widowControl w:val="0"/>
        <w:jc w:val="both"/>
        <w:rPr>
          <w:rFonts w:ascii="Times New Roman" w:hAnsi="Times New Roman"/>
          <w:b/>
          <w:i/>
          <w:sz w:val="24"/>
          <w:szCs w:val="24"/>
          <w:lang w:eastAsia="ru-RU"/>
        </w:rPr>
      </w:pPr>
      <w:r w:rsidRPr="00745965">
        <w:rPr>
          <w:rFonts w:ascii="Times New Roman" w:eastAsia="Times New Roman" w:hAnsi="Times New Roman"/>
          <w:sz w:val="24"/>
          <w:szCs w:val="24"/>
          <w:lang w:eastAsia="ru-RU"/>
        </w:rPr>
        <w:t xml:space="preserve"> Каковы современные представления о возникновении жизни на Земле; в чем суть химической эволюции, биологической эволюции; как возникли первые одноклеточные организмы; в каких направлениях шло развитие органического мира; какие этапы выделяют в развитии мира растений и животных; какие крупные ароморфозы происходили в процессе эволюции; как современная антропология представляет историю возникновения предков человека, какие основные этапы эволюции человека выделяют ученые; в чем суть понятия «биосоциальная природа человека». </w:t>
      </w:r>
    </w:p>
    <w:p w:rsidR="007E3A01" w:rsidRPr="00745965" w:rsidRDefault="007E3A01" w:rsidP="00E93109">
      <w:pPr>
        <w:widowControl w:val="0"/>
        <w:jc w:val="both"/>
        <w:rPr>
          <w:rFonts w:ascii="Times New Roman" w:hAnsi="Times New Roman"/>
          <w:b/>
          <w:sz w:val="24"/>
          <w:szCs w:val="24"/>
          <w:lang w:eastAsia="ru-RU"/>
        </w:rPr>
      </w:pPr>
      <w:r w:rsidRPr="00745965">
        <w:rPr>
          <w:rFonts w:ascii="Times New Roman" w:hAnsi="Times New Roman"/>
          <w:b/>
          <w:i/>
          <w:sz w:val="24"/>
          <w:szCs w:val="24"/>
          <w:lang w:eastAsia="ru-RU"/>
        </w:rPr>
        <w:t>Основные понятия:</w:t>
      </w:r>
      <w:r w:rsidRPr="00745965">
        <w:rPr>
          <w:rFonts w:ascii="Times New Roman" w:eastAsia="Times New Roman" w:hAnsi="Times New Roman"/>
          <w:sz w:val="24"/>
          <w:szCs w:val="24"/>
          <w:lang w:eastAsia="ru-RU"/>
        </w:rPr>
        <w:t xml:space="preserve"> химическая эволюция; коацерваты; биологическая эволюция; геохронологическая шкала; эры: архейская эра, протерозойская эра, палеозойская эра; периоды: кембрийский, ордовикский, силурийский, девонский, каменноугольный, пермский; риниофиты; псилофиты; стегоцефалы; котилозавры; антропология; вид Человек разумный, отряд Приматы; приспособления к древесному образу жизни: хватательная конечность, ключицы, круглый плечевой сустав, уплощенная в спинно- </w:t>
      </w:r>
      <w:r w:rsidRPr="00745965">
        <w:rPr>
          <w:rFonts w:ascii="Times New Roman" w:eastAsia="Times New Roman" w:hAnsi="Times New Roman"/>
          <w:sz w:val="24"/>
          <w:szCs w:val="24"/>
          <w:lang w:eastAsia="ru-RU"/>
        </w:rPr>
        <w:lastRenderedPageBreak/>
        <w:t xml:space="preserve">брюшном направлении грудная клетка, бинокулярное зрение; австралопитеки; прямохождение; Человек умелый; труд; древнейшие люди (архантропы): синантроп, питекантроп, гейдельбергский человек; древние люди (палеоантропы) – неандертальцы; первые современные люди (неоантропы) – кроманьонцы; расы: европеоидная, монголоидная, негроидная; биосоциальная природа человека. </w:t>
      </w:r>
    </w:p>
    <w:p w:rsidR="007E3A01" w:rsidRPr="00745965" w:rsidRDefault="007E3A01" w:rsidP="00E93109">
      <w:pPr>
        <w:widowControl w:val="0"/>
        <w:jc w:val="both"/>
        <w:rPr>
          <w:rFonts w:ascii="Times New Roman" w:hAnsi="Times New Roman"/>
          <w:sz w:val="24"/>
          <w:szCs w:val="24"/>
          <w:lang w:eastAsia="ru-RU"/>
        </w:rPr>
      </w:pPr>
      <w:r w:rsidRPr="00745965">
        <w:rPr>
          <w:rFonts w:ascii="Times New Roman" w:hAnsi="Times New Roman"/>
          <w:b/>
          <w:sz w:val="24"/>
          <w:szCs w:val="24"/>
          <w:lang w:eastAsia="ru-RU"/>
        </w:rPr>
        <w:t>Тема 10. Основы экологии (14 ч)</w:t>
      </w:r>
      <w:r w:rsidRPr="00745965">
        <w:rPr>
          <w:rFonts w:ascii="Times New Roman" w:eastAsia="Times New Roman" w:hAnsi="Times New Roman"/>
          <w:sz w:val="24"/>
          <w:szCs w:val="24"/>
          <w:lang w:eastAsia="ru-RU"/>
        </w:rPr>
        <w:t xml:space="preserve"> </w:t>
      </w:r>
    </w:p>
    <w:p w:rsidR="007E3A01" w:rsidRPr="00745965" w:rsidRDefault="007E3A01" w:rsidP="00E93109">
      <w:pPr>
        <w:widowControl w:val="0"/>
        <w:jc w:val="both"/>
        <w:rPr>
          <w:rFonts w:ascii="Times New Roman" w:hAnsi="Times New Roman"/>
          <w:b/>
          <w:i/>
          <w:sz w:val="24"/>
          <w:szCs w:val="24"/>
          <w:lang w:eastAsia="ru-RU"/>
        </w:rPr>
      </w:pPr>
      <w:r w:rsidRPr="00745965">
        <w:rPr>
          <w:rFonts w:ascii="Times New Roman" w:hAnsi="Times New Roman"/>
          <w:sz w:val="24"/>
          <w:szCs w:val="24"/>
          <w:lang w:eastAsia="ru-RU"/>
        </w:rPr>
        <w:t>Как характеризуются среды обитания; каки</w:t>
      </w:r>
      <w:r w:rsidRPr="00745965">
        <w:rPr>
          <w:rFonts w:ascii="Times New Roman" w:eastAsia="Times New Roman" w:hAnsi="Times New Roman"/>
          <w:sz w:val="24"/>
          <w:szCs w:val="24"/>
          <w:lang w:eastAsia="ru-RU"/>
        </w:rPr>
        <w:t xml:space="preserve">е факторы среды называются экологическими, какое влияние оказывают эти факторы на живые организмы; как организмы приспосабливаются к действию различных экологических факторов; какие взаимоотношения складываются между компонентами живой и неживой природы в экосистемах; на какие группы делятся организмы в зависимости от роли в круговороте веществ; какие закономерности функционирования и состава природных экосистем позволяют им поддерживать динамическое равновесие; почему происходит смена экосистем; что отражают экологические пирамиды; что такое биосфера и каковы ее границы; какие функции выполняет живое вещество в биосфере; как исторически складывались взаимоотношения природы и человека, как можно характеризовать их современный этап; какие существуют пути решения экологических проблем. </w:t>
      </w:r>
    </w:p>
    <w:p w:rsidR="007E3A01" w:rsidRPr="00745965" w:rsidRDefault="007E3A01" w:rsidP="00E93109">
      <w:pPr>
        <w:widowControl w:val="0"/>
        <w:jc w:val="both"/>
        <w:rPr>
          <w:rFonts w:ascii="Times New Roman" w:hAnsi="Times New Roman"/>
          <w:b/>
          <w:sz w:val="24"/>
          <w:szCs w:val="24"/>
          <w:lang w:eastAsia="ru-RU"/>
        </w:rPr>
      </w:pPr>
      <w:r w:rsidRPr="00745965">
        <w:rPr>
          <w:rFonts w:ascii="Times New Roman" w:hAnsi="Times New Roman"/>
          <w:b/>
          <w:i/>
          <w:sz w:val="24"/>
          <w:szCs w:val="24"/>
          <w:lang w:eastAsia="ru-RU"/>
        </w:rPr>
        <w:t>Основные понятия</w:t>
      </w:r>
      <w:r w:rsidRPr="00745965">
        <w:rPr>
          <w:rFonts w:ascii="Times New Roman" w:eastAsia="Times New Roman" w:hAnsi="Times New Roman"/>
          <w:b/>
          <w:sz w:val="24"/>
          <w:szCs w:val="24"/>
          <w:lang w:eastAsia="ru-RU"/>
        </w:rPr>
        <w:t>:</w:t>
      </w:r>
      <w:r w:rsidRPr="00745965">
        <w:rPr>
          <w:rFonts w:ascii="Times New Roman" w:eastAsia="Times New Roman" w:hAnsi="Times New Roman"/>
          <w:sz w:val="24"/>
          <w:szCs w:val="24"/>
          <w:lang w:eastAsia="ru-RU"/>
        </w:rPr>
        <w:t xml:space="preserve"> экология; экологические факторы: абиотические, биотические и антропогенные; зона оптимума; пределы выносливости; диапазон выносливости; ограничивающий фактор; абиотические факторы среды: температура, свет, влажность; животные теплокровные и холоднокровные; терморегуляция; растения теневыносливые и светолюбивые; фотопериодизм; биотические факторы среды: симбиоз (нахлебничество, квартиранство), антибиоз (хищничество, паразитизм, конкуренция); микориза; гнездовойпаразитизм; биоценоз (сообщество): фитоценоз, зооценоз; биотоп; экосистема; биогеоценоз; видовое разнообразие; плотность популяции; средообразующие виды; ярусность; листовая мозаика; продуценты, консументы, редуценты; круговорот веществ и энергии; трофические (пищевые) связи; трофические уровни; цепи питания; сети питания; правило экологической пирамиды; пирамиды: численности, биомассы, энергии; динамическое равновесие; зрелая экосистема, молодая экосистема; смена экосистем; разнообразие экосистем; агроценоз; биологические способы борьбы с вредителями сельского хозяйства; экологические нарушения; геосферы планеты: литосфера, атмосфера, гидросфера, биосфера; вещество биосферы: живое, биогенное, биокосное, косное; функции живого вещества биосферы: энергетическая, газовая, окислительно- восстановительная, концентрационная; палеолит; неолит; ноосфера; природные ресурсы: неисчерпаемые, исчерпаемые (возобновляемые, невозобновляемые); отрицательное влияние человека на животный и растительный мир: прямое, косвенное; кислотные дожди; парниковый эффект; истощение озонового слоя; смог; перерасход воды; загрязнение пресных вод; истощение почвы; эрозия (водная, ветровая); радиоактивное загрязнение; предельно допустимые концентрации (ПДК); очистные сооружения; технологии замкнутого цикла; безотходные и малоотходные технологии; комплексное использование ресурсов; лесонасаждения; заповедники; заказники. </w:t>
      </w:r>
    </w:p>
    <w:p w:rsidR="00634C4F" w:rsidRDefault="00634C4F" w:rsidP="00E93109">
      <w:pPr>
        <w:widowControl w:val="0"/>
        <w:jc w:val="center"/>
        <w:rPr>
          <w:rFonts w:ascii="Times New Roman" w:hAnsi="Times New Roman"/>
          <w:b/>
          <w:sz w:val="24"/>
          <w:szCs w:val="24"/>
          <w:lang w:eastAsia="ru-RU"/>
        </w:rPr>
      </w:pPr>
    </w:p>
    <w:p w:rsidR="007E3A01" w:rsidRPr="00745965" w:rsidRDefault="007E3A01" w:rsidP="00E93109">
      <w:pPr>
        <w:widowControl w:val="0"/>
        <w:jc w:val="center"/>
        <w:rPr>
          <w:rFonts w:ascii="Times New Roman" w:hAnsi="Times New Roman"/>
          <w:b/>
          <w:sz w:val="24"/>
          <w:szCs w:val="24"/>
          <w:lang w:eastAsia="ru-RU"/>
        </w:rPr>
      </w:pPr>
      <w:r w:rsidRPr="00745965">
        <w:rPr>
          <w:rFonts w:ascii="Times New Roman" w:hAnsi="Times New Roman"/>
          <w:b/>
          <w:sz w:val="24"/>
          <w:szCs w:val="24"/>
          <w:lang w:eastAsia="ru-RU"/>
        </w:rPr>
        <w:lastRenderedPageBreak/>
        <w:t>Требования к уровню подготовки учащихся</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hAnsi="Times New Roman"/>
          <w:b/>
          <w:sz w:val="24"/>
          <w:szCs w:val="24"/>
          <w:lang w:eastAsia="ru-RU"/>
        </w:rPr>
        <w:t>Учащиеся должны знать:</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 Принципы современной классификации живых организмов, уровневую организацию живой материи;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Признаки живых организмов: особенности химического состава, клеточное строение, обмен веществ и превращения энергии, рост, развитие, размножение, наследственность и изменчивость, эволюцию и связь со средой;</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 Химический состав клеток, значение веществ, входящих в их состав;</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 Существенные признаки строения и жизнедеятельности клетки, основные положения клеточной теории;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Особенности основных процессов жизнедеятельности организмов;</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 Критерии вида и популяции как основной единицы эволюции;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Движущие силы, главные направления и результаты эволюции; </w:t>
      </w:r>
    </w:p>
    <w:p w:rsidR="007E3A01" w:rsidRPr="00745965" w:rsidRDefault="007E3A01" w:rsidP="00E93109">
      <w:pPr>
        <w:widowControl w:val="0"/>
        <w:jc w:val="both"/>
        <w:rPr>
          <w:rFonts w:ascii="Times New Roman" w:hAnsi="Times New Roman"/>
          <w:sz w:val="24"/>
          <w:szCs w:val="24"/>
          <w:lang w:eastAsia="ru-RU"/>
        </w:rPr>
      </w:pPr>
      <w:r w:rsidRPr="00745965">
        <w:rPr>
          <w:rFonts w:ascii="Times New Roman" w:eastAsia="Times New Roman" w:hAnsi="Times New Roman"/>
          <w:sz w:val="24"/>
          <w:szCs w:val="24"/>
          <w:lang w:eastAsia="ru-RU"/>
        </w:rPr>
        <w:t xml:space="preserve">- Современные представления о возникновении жизни на Земле, основные этапы исторического развития органического мира;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hAnsi="Times New Roman"/>
          <w:sz w:val="24"/>
          <w:szCs w:val="24"/>
          <w:lang w:eastAsia="ru-RU"/>
        </w:rPr>
        <w:t>-</w:t>
      </w:r>
      <w:r w:rsidRPr="00745965">
        <w:rPr>
          <w:rFonts w:ascii="Times New Roman" w:eastAsia="Times New Roman" w:hAnsi="Times New Roman"/>
          <w:sz w:val="24"/>
          <w:szCs w:val="24"/>
          <w:lang w:eastAsia="ru-RU"/>
        </w:rPr>
        <w:t xml:space="preserve"> Структуру и взаимосвязи в природных экосистемах, различия естественных и искусственных экосистем;</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 Распространение и роль живого вещества в биосфере;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О взаимном влиянии факторов среды и человека, роль человека в биосфере;</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 Современное состояние окружающей среды, способы сохранения динамического равновесия в экосистемах планеты; </w:t>
      </w:r>
    </w:p>
    <w:p w:rsidR="007E3A01" w:rsidRPr="00745965" w:rsidRDefault="007E3A01" w:rsidP="00E93109">
      <w:pPr>
        <w:widowControl w:val="0"/>
        <w:jc w:val="both"/>
        <w:rPr>
          <w:rFonts w:ascii="Times New Roman" w:hAnsi="Times New Roman"/>
          <w:b/>
          <w:sz w:val="24"/>
          <w:szCs w:val="24"/>
          <w:lang w:eastAsia="ru-RU"/>
        </w:rPr>
      </w:pPr>
      <w:r w:rsidRPr="00745965">
        <w:rPr>
          <w:rFonts w:ascii="Times New Roman" w:eastAsia="Times New Roman" w:hAnsi="Times New Roman"/>
          <w:sz w:val="24"/>
          <w:szCs w:val="24"/>
          <w:lang w:eastAsia="ru-RU"/>
        </w:rPr>
        <w:t>- Значение современных биологических наук для народного хозяйства страны.</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hAnsi="Times New Roman"/>
          <w:b/>
          <w:sz w:val="24"/>
          <w:szCs w:val="24"/>
          <w:lang w:eastAsia="ru-RU"/>
        </w:rPr>
        <w:t>Учащиеся должны уметь:</w:t>
      </w:r>
      <w:r w:rsidRPr="00745965">
        <w:rPr>
          <w:rFonts w:ascii="Times New Roman" w:eastAsia="Times New Roman" w:hAnsi="Times New Roman"/>
          <w:sz w:val="24"/>
          <w:szCs w:val="24"/>
          <w:lang w:eastAsia="ru-RU"/>
        </w:rPr>
        <w:t xml:space="preserve">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Работать с различными типами справочных изданий, готовить сообщения и презентации, создавать коллекции;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Проводить наблюдения за состоянием здоровья, делать выводы по результатам наблюдения;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Составлять план исследований, участвовать в проектной деятельности; - Различать на таблицах и микропрепаратах части и органоиды клетки, типы тканей;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Различать на таблицах и моделях органы и системы органов, называть их функции; - Выделять отличительные признаки живых систем;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Сравнивать химический состав организмов и тел неживой природы, делать выводы на </w:t>
      </w:r>
      <w:r w:rsidRPr="00745965">
        <w:rPr>
          <w:rFonts w:ascii="Times New Roman" w:eastAsia="Times New Roman" w:hAnsi="Times New Roman"/>
          <w:sz w:val="24"/>
          <w:szCs w:val="24"/>
          <w:lang w:eastAsia="ru-RU"/>
        </w:rPr>
        <w:lastRenderedPageBreak/>
        <w:t xml:space="preserve">основе сравнения;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Выделять существенные признаки строения и процессов жизнедеятельности клетки, выявлять взаимосвязи между строением и функциями клеток;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Выделять существенные признаки процессов обмена веществ, питания, дыхания, выделения, транспорта веществ в клетке и в организме;</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 Выделять существенные признаки процессов роста, развития и размножения; объяснять механизмы наследственности и изменчивости;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Выделять существенные признаки вида, объяснять формирование приспособленности организмов к среде обитания и причины многообразия видов;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Выделять существенные признаки экосистемы, процессов круговорота веществ и превращений энергии в экосистемах, объяснять значение биологического разнообразия;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Выявлять типы взаимодействия разных видов в природе; </w:t>
      </w:r>
    </w:p>
    <w:p w:rsidR="007E3A01" w:rsidRPr="00745965" w:rsidRDefault="007E3A01" w:rsidP="00E93109">
      <w:pPr>
        <w:widowControl w:val="0"/>
        <w:jc w:val="both"/>
        <w:rPr>
          <w:rFonts w:ascii="Times New Roman" w:eastAsia="Times New Roman" w:hAnsi="Times New Roman"/>
          <w:sz w:val="24"/>
          <w:szCs w:val="24"/>
          <w:lang w:eastAsia="ru-RU"/>
        </w:rPr>
      </w:pPr>
      <w:r w:rsidRPr="00745965">
        <w:rPr>
          <w:rFonts w:ascii="Times New Roman" w:eastAsia="Times New Roman" w:hAnsi="Times New Roman"/>
          <w:sz w:val="24"/>
          <w:szCs w:val="24"/>
          <w:lang w:eastAsia="ru-RU"/>
        </w:rPr>
        <w:t xml:space="preserve">- Приводить доказательства необходимости защиты окружающей среды, соблюдения правил поведения в природе; </w:t>
      </w:r>
    </w:p>
    <w:p w:rsidR="007E3A01" w:rsidRPr="00745965" w:rsidRDefault="007E3A01" w:rsidP="00E93109">
      <w:pPr>
        <w:widowControl w:val="0"/>
        <w:jc w:val="both"/>
        <w:rPr>
          <w:rFonts w:ascii="Times New Roman" w:hAnsi="Times New Roman"/>
          <w:sz w:val="24"/>
          <w:szCs w:val="24"/>
        </w:rPr>
      </w:pPr>
      <w:r w:rsidRPr="00745965">
        <w:rPr>
          <w:rFonts w:ascii="Times New Roman" w:eastAsia="Times New Roman" w:hAnsi="Times New Roman"/>
          <w:sz w:val="24"/>
          <w:szCs w:val="24"/>
          <w:lang w:eastAsia="ru-RU"/>
        </w:rPr>
        <w:t>- Аргументировать свою точку зрения на обсуждение вопросов, касающихся глобальных экологических проблем.</w:t>
      </w:r>
    </w:p>
    <w:p w:rsidR="00745965" w:rsidRPr="00745965" w:rsidRDefault="00745965" w:rsidP="00E93109">
      <w:pPr>
        <w:widowControl w:val="0"/>
        <w:jc w:val="both"/>
        <w:rPr>
          <w:rFonts w:ascii="Times New Roman" w:hAnsi="Times New Roman"/>
          <w:sz w:val="24"/>
          <w:szCs w:val="24"/>
        </w:rPr>
      </w:pPr>
    </w:p>
    <w:sectPr w:rsidR="00745965" w:rsidRPr="00745965" w:rsidSect="005D4D2B">
      <w:footerReference w:type="even" r:id="rId15"/>
      <w:footerReference w:type="default" r:id="rId16"/>
      <w:footerReference w:type="first" r:id="rId17"/>
      <w:pgSz w:w="11906" w:h="16838"/>
      <w:pgMar w:top="851" w:right="851" w:bottom="709"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458" w:rsidRDefault="003C7458">
      <w:pPr>
        <w:spacing w:after="0" w:line="240" w:lineRule="auto"/>
      </w:pPr>
      <w:r>
        <w:separator/>
      </w:r>
    </w:p>
  </w:endnote>
  <w:endnote w:type="continuationSeparator" w:id="0">
    <w:p w:rsidR="003C7458" w:rsidRDefault="003C7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charset w:val="CC"/>
    <w:family w:val="roman"/>
    <w:pitch w:val="variable"/>
    <w:sig w:usb0="E0000AFF" w:usb1="500078FF" w:usb2="00000021" w:usb3="00000000" w:csb0="000001B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NewtonCSanPin">
    <w:altName w:val="Times New Roman"/>
    <w:charset w:val="CC"/>
    <w:family w:val="auto"/>
    <w:pitch w:val="variable"/>
  </w:font>
  <w:font w:name="ヒラギノ角ゴ Pro W3">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SchoolBookC">
    <w:altName w:val="Gabriola"/>
    <w:charset w:val="00"/>
    <w:family w:val="decorative"/>
    <w:pitch w:val="variable"/>
  </w:font>
  <w:font w:name="SymbolMT">
    <w:altName w:val="Times New Roman"/>
    <w:charset w:val="CC"/>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AB4" w:rsidRDefault="009C5AB4">
    <w:pPr>
      <w:pStyle w:val="aff6"/>
      <w:jc w:val="right"/>
    </w:pPr>
    <w:r>
      <w:fldChar w:fldCharType="begin"/>
    </w:r>
    <w:r>
      <w:instrText>PAGE   \* MERGEFORMAT</w:instrText>
    </w:r>
    <w:r>
      <w:fldChar w:fldCharType="separate"/>
    </w:r>
    <w:r w:rsidR="007277E7">
      <w:rPr>
        <w:noProof/>
      </w:rPr>
      <w:t>2</w:t>
    </w:r>
    <w:r>
      <w:fldChar w:fldCharType="end"/>
    </w:r>
  </w:p>
  <w:p w:rsidR="009C5AB4" w:rsidRDefault="009C5AB4">
    <w:pPr>
      <w:pStyle w:val="aff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CC5" w:rsidRDefault="001F4CC5">
    <w:pPr>
      <w:pStyle w:val="aff6"/>
      <w:jc w:val="center"/>
    </w:pPr>
    <w:r>
      <w:fldChar w:fldCharType="begin"/>
    </w:r>
    <w:r>
      <w:instrText xml:space="preserve"> PAGE </w:instrText>
    </w:r>
    <w:r>
      <w:fldChar w:fldCharType="separate"/>
    </w:r>
    <w:r w:rsidR="007277E7">
      <w:rPr>
        <w:noProof/>
      </w:rPr>
      <w:t>274</w:t>
    </w:r>
    <w:r>
      <w:fldChar w:fldCharType="end"/>
    </w:r>
  </w:p>
  <w:p w:rsidR="001F4CC5" w:rsidRDefault="001F4CC5">
    <w:pPr>
      <w:pStyle w:val="aff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CC5" w:rsidRDefault="001F4CC5">
    <w:pPr>
      <w:pStyle w:val="aff6"/>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CC5" w:rsidRDefault="001F4CC5"/>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CC5" w:rsidRDefault="001F4CC5"/>
  <w:p w:rsidR="001F4CC5" w:rsidRDefault="001F4CC5"/>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CC5" w:rsidRDefault="001F4CC5"/>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CC5" w:rsidRDefault="001F4CC5"/>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CC5" w:rsidRDefault="001F4CC5"/>
  <w:p w:rsidR="001F4CC5" w:rsidRDefault="001F4CC5"/>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CC5" w:rsidRDefault="001F4CC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458" w:rsidRDefault="003C7458">
      <w:pPr>
        <w:spacing w:after="0" w:line="240" w:lineRule="auto"/>
      </w:pPr>
      <w:r>
        <w:separator/>
      </w:r>
    </w:p>
  </w:footnote>
  <w:footnote w:type="continuationSeparator" w:id="0">
    <w:p w:rsidR="003C7458" w:rsidRDefault="003C7458">
      <w:pPr>
        <w:spacing w:after="0" w:line="240" w:lineRule="auto"/>
      </w:pPr>
      <w:r>
        <w:continuationSeparator/>
      </w:r>
    </w:p>
  </w:footnote>
  <w:footnote w:id="1">
    <w:p w:rsidR="001F4CC5" w:rsidRDefault="001F4CC5">
      <w:r>
        <w:rPr>
          <w:rStyle w:val="a4"/>
          <w:rFonts w:ascii="Times New Roman" w:hAnsi="Times New Roman"/>
        </w:rPr>
        <w:footnoteRef/>
      </w:r>
    </w:p>
    <w:p w:rsidR="001F4CC5" w:rsidRDefault="001F4CC5">
      <w:pPr>
        <w:pStyle w:val="aff"/>
        <w:pageBreakBefore/>
        <w:ind w:firstLine="454"/>
      </w:pPr>
      <w:r>
        <w:rPr>
          <w:sz w:val="18"/>
          <w:szCs w:val="18"/>
        </w:rPr>
        <w:tab/>
        <w:t> РСЧС — Единая государственная система предупреждения и ликвидации чрезвычайных ситуаций.</w:t>
      </w:r>
    </w:p>
  </w:footnote>
  <w:footnote w:id="2">
    <w:p w:rsidR="001F4CC5" w:rsidRDefault="001F4CC5">
      <w:pPr>
        <w:pStyle w:val="aff"/>
      </w:pPr>
      <w:r>
        <w:rPr>
          <w:rStyle w:val="a4"/>
        </w:rPr>
        <w:footnoteRef/>
      </w:r>
    </w:p>
  </w:footnote>
  <w:footnote w:id="3">
    <w:p w:rsidR="001F4CC5" w:rsidRDefault="001F4CC5">
      <w:pPr>
        <w:pStyle w:val="aff"/>
      </w:pPr>
      <w:r>
        <w:rPr>
          <w:rStyle w:val="a4"/>
        </w:rPr>
        <w:footnoteRef/>
      </w:r>
      <w:r>
        <w:tab/>
        <w:t xml:space="preserve"> например, написание сочинения, подготовка сценария и создание видеоклипа, создание компьютерной анимации, создание макета объекта с заданными свойствами, проведение различных опросов с последующей обработкой данных и т.п.</w:t>
      </w:r>
    </w:p>
  </w:footnote>
  <w:footnote w:id="4">
    <w:p w:rsidR="001F4CC5" w:rsidRDefault="001F4CC5">
      <w:r>
        <w:rPr>
          <w:rStyle w:val="a4"/>
          <w:rFonts w:ascii="Times New Roman" w:hAnsi="Times New Roman"/>
        </w:rPr>
        <w:footnoteRef/>
      </w:r>
    </w:p>
    <w:p w:rsidR="001F4CC5" w:rsidRDefault="001F4CC5">
      <w:pPr>
        <w:pStyle w:val="aff"/>
      </w:pPr>
      <w:r>
        <w:rPr>
          <w:rStyle w:val="footnotereference"/>
        </w:rPr>
        <w:tab/>
      </w:r>
      <w:r>
        <w:rPr>
          <w:rStyle w:val="footnotereference"/>
        </w:rPr>
        <w:t/>
      </w:r>
      <w:r>
        <w:t xml:space="preserve"> Психолого-педагогический словарь / Сост. Рапацевич Е.С. – Минск, Современное слово, 2006. – С. 534 - 535.</w:t>
      </w:r>
    </w:p>
  </w:footnote>
  <w:footnote w:id="5">
    <w:p w:rsidR="001F4CC5" w:rsidRDefault="001F4CC5">
      <w:r>
        <w:rPr>
          <w:rStyle w:val="a4"/>
          <w:rFonts w:ascii="Times New Roman" w:hAnsi="Times New Roman"/>
        </w:rPr>
        <w:footnoteRef/>
      </w:r>
    </w:p>
    <w:p w:rsidR="001F4CC5" w:rsidRDefault="001F4CC5">
      <w:pPr>
        <w:pStyle w:val="aff"/>
      </w:pPr>
      <w:r>
        <w:rPr>
          <w:rStyle w:val="footnotereference"/>
          <w:sz w:val="28"/>
          <w:szCs w:val="28"/>
        </w:rPr>
        <w:tab/>
      </w:r>
      <w:r>
        <w:rPr>
          <w:rStyle w:val="footnotereference"/>
          <w:sz w:val="28"/>
          <w:szCs w:val="28"/>
        </w:rPr>
        <w:t/>
      </w:r>
      <w:r>
        <w:rPr>
          <w:sz w:val="28"/>
          <w:szCs w:val="28"/>
        </w:rPr>
        <w:t xml:space="preserve"> </w:t>
      </w:r>
      <w:r>
        <w:t xml:space="preserve">Одаренные дети: Перевод с англ./ Общ. ред.  Г.В. Бурменской и В.М. Слуцкого; Предисловие В.М. Слуцкого. – М.: Прогресс, 1991. –С.16-17. </w:t>
      </w:r>
    </w:p>
  </w:footnote>
  <w:footnote w:id="6">
    <w:p w:rsidR="001F4CC5" w:rsidRDefault="001F4CC5">
      <w:r>
        <w:rPr>
          <w:rStyle w:val="a4"/>
          <w:rFonts w:ascii="Times New Roman" w:hAnsi="Times New Roman"/>
        </w:rPr>
        <w:footnoteRef/>
      </w:r>
    </w:p>
    <w:p w:rsidR="001F4CC5" w:rsidRDefault="001F4CC5">
      <w:pPr>
        <w:pStyle w:val="aff"/>
      </w:pPr>
      <w:r>
        <w:rPr>
          <w:lang w:val="ru-RU"/>
        </w:rPr>
        <w:tab/>
        <w:t xml:space="preserve">: Основная образовательная программа начального общего образования для школ, работающих по УМК «Начальная инновационная школа». – М.: Русское слово, 2011. </w:t>
      </w:r>
    </w:p>
  </w:footnote>
  <w:footnote w:id="7">
    <w:p w:rsidR="001F4CC5" w:rsidRDefault="001F4CC5">
      <w:r>
        <w:rPr>
          <w:rStyle w:val="a4"/>
          <w:rFonts w:ascii="Times New Roman" w:hAnsi="Times New Roman"/>
        </w:rPr>
        <w:footnoteRef/>
      </w:r>
    </w:p>
    <w:p w:rsidR="001F4CC5" w:rsidRDefault="001F4CC5">
      <w:pPr>
        <w:pStyle w:val="aff"/>
      </w:pPr>
      <w:r>
        <w:rPr>
          <w:rStyle w:val="footnotereference"/>
        </w:rPr>
        <w:tab/>
      </w:r>
      <w:r>
        <w:rPr>
          <w:rStyle w:val="footnotereference"/>
        </w:rPr>
        <w:t/>
      </w:r>
      <w:r>
        <w:t xml:space="preserve"> </w:t>
      </w:r>
      <w:r>
        <w:rPr>
          <w:sz w:val="28"/>
          <w:szCs w:val="28"/>
        </w:rPr>
        <w:t>См.:</w:t>
      </w:r>
      <w:r>
        <w:t xml:space="preserve"> Вербицкий А.А, Ларионова О.Г. Личностный и компетентностный подходы в образовании: проблемы интеграции. – М.: Логос, 2011. </w:t>
      </w:r>
    </w:p>
  </w:footnote>
  <w:footnote w:id="8">
    <w:p w:rsidR="001F4CC5" w:rsidRDefault="001F4CC5">
      <w:r>
        <w:rPr>
          <w:rStyle w:val="a4"/>
          <w:rFonts w:ascii="Times New Roman" w:hAnsi="Times New Roman"/>
        </w:rPr>
        <w:footnoteRef/>
      </w:r>
    </w:p>
    <w:p w:rsidR="001F4CC5" w:rsidRDefault="001F4CC5"/>
    <w:p w:rsidR="001F4CC5" w:rsidRDefault="001F4CC5">
      <w:pPr>
        <w:pStyle w:val="aff"/>
        <w:pageBreakBefore/>
      </w:pPr>
      <w:r>
        <w:rPr>
          <w:sz w:val="18"/>
          <w:szCs w:val="18"/>
          <w:lang w:val="ru-RU"/>
        </w:rPr>
        <w:t>И</w:t>
      </w:r>
      <w:r>
        <w:rPr>
          <w:sz w:val="18"/>
          <w:szCs w:val="18"/>
        </w:rPr>
        <w:t xml:space="preserve">спользованы материалы В.Д. Шадрикова </w:t>
      </w:r>
    </w:p>
  </w:footnote>
  <w:footnote w:id="9">
    <w:p w:rsidR="001F4CC5" w:rsidRDefault="001F4CC5">
      <w:pPr>
        <w:pStyle w:val="aff"/>
      </w:pPr>
      <w:r>
        <w:rPr>
          <w:rStyle w:val="a4"/>
        </w:rPr>
        <w:footnoteRef/>
      </w:r>
      <w:r>
        <w:rPr>
          <w:sz w:val="18"/>
          <w:szCs w:val="18"/>
        </w:rPr>
        <w:tab/>
        <w:t xml:space="preserve"> </w:t>
      </w:r>
      <w:r>
        <w:rPr>
          <w:bCs/>
          <w:color w:val="333333"/>
          <w:sz w:val="18"/>
          <w:szCs w:val="18"/>
        </w:rPr>
        <w:t>«Новая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2007 г.)</w:t>
      </w:r>
    </w:p>
    <w:p w:rsidR="001F4CC5" w:rsidRDefault="001F4CC5">
      <w:pPr>
        <w:pStyle w:val="aff"/>
      </w:pPr>
    </w:p>
  </w:footnote>
  <w:footnote w:id="10">
    <w:p w:rsidR="001F4CC5" w:rsidRDefault="001F4CC5">
      <w:r>
        <w:rPr>
          <w:rStyle w:val="a4"/>
          <w:rFonts w:ascii="Times New Roman" w:hAnsi="Times New Roman"/>
        </w:rPr>
        <w:footnoteRef/>
      </w:r>
    </w:p>
    <w:p w:rsidR="001F4CC5" w:rsidRDefault="001F4CC5">
      <w:pPr>
        <w:pStyle w:val="aff"/>
      </w:pPr>
      <w:r>
        <w:tab/>
        <w:t xml:space="preserve"> Курсивом выделены темы для ознакомительного чтения.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3"/>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4" w15:restartNumberingAfterBreak="0">
    <w:nsid w:val="00000005"/>
    <w:multiLevelType w:val="singleLevel"/>
    <w:tmpl w:val="00000005"/>
    <w:name w:val="WW8Num4"/>
    <w:lvl w:ilvl="0">
      <w:start w:val="1"/>
      <w:numFmt w:val="bullet"/>
      <w:lvlText w:val="-"/>
      <w:lvlJc w:val="left"/>
      <w:pPr>
        <w:tabs>
          <w:tab w:val="num" w:pos="0"/>
        </w:tabs>
        <w:ind w:left="720" w:hanging="360"/>
      </w:pPr>
      <w:rPr>
        <w:rFonts w:ascii="Courier New" w:hAnsi="Courier New" w:cs="Courier New"/>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720" w:hanging="360"/>
      </w:pPr>
      <w:rPr>
        <w:rFonts w:ascii="Courier New" w:hAnsi="Courier New" w:cs="Courier New"/>
        <w:sz w:val="24"/>
        <w:szCs w:val="24"/>
      </w:rPr>
    </w:lvl>
  </w:abstractNum>
  <w:abstractNum w:abstractNumId="6" w15:restartNumberingAfterBreak="0">
    <w:nsid w:val="00000007"/>
    <w:multiLevelType w:val="singleLevel"/>
    <w:tmpl w:val="00000007"/>
    <w:name w:val="WW8Num6"/>
    <w:lvl w:ilvl="0">
      <w:start w:val="1"/>
      <w:numFmt w:val="bullet"/>
      <w:lvlText w:val="-"/>
      <w:lvlJc w:val="left"/>
      <w:pPr>
        <w:tabs>
          <w:tab w:val="num" w:pos="0"/>
        </w:tabs>
        <w:ind w:left="720" w:hanging="360"/>
      </w:pPr>
      <w:rPr>
        <w:rFonts w:ascii="Courier New" w:hAnsi="Courier New" w:cs="Courier New"/>
      </w:rPr>
    </w:lvl>
  </w:abstractNum>
  <w:abstractNum w:abstractNumId="7" w15:restartNumberingAfterBreak="0">
    <w:nsid w:val="00000008"/>
    <w:multiLevelType w:val="singleLevel"/>
    <w:tmpl w:val="00000008"/>
    <w:name w:val="WW8Num7"/>
    <w:lvl w:ilvl="0">
      <w:start w:val="1"/>
      <w:numFmt w:val="bullet"/>
      <w:lvlText w:val="-"/>
      <w:lvlJc w:val="left"/>
      <w:pPr>
        <w:tabs>
          <w:tab w:val="num" w:pos="0"/>
        </w:tabs>
        <w:ind w:left="720" w:hanging="360"/>
      </w:pPr>
      <w:rPr>
        <w:rFonts w:ascii="Courier New" w:hAnsi="Courier New" w:cs="Courier New"/>
        <w:sz w:val="24"/>
        <w:szCs w:val="24"/>
      </w:rPr>
    </w:lvl>
  </w:abstractNum>
  <w:abstractNum w:abstractNumId="8" w15:restartNumberingAfterBreak="0">
    <w:nsid w:val="00000009"/>
    <w:multiLevelType w:val="singleLevel"/>
    <w:tmpl w:val="00000009"/>
    <w:name w:val="WW8Num8"/>
    <w:lvl w:ilvl="0">
      <w:start w:val="1"/>
      <w:numFmt w:val="bullet"/>
      <w:lvlText w:val="-"/>
      <w:lvlJc w:val="left"/>
      <w:pPr>
        <w:tabs>
          <w:tab w:val="num" w:pos="0"/>
        </w:tabs>
        <w:ind w:left="720" w:hanging="360"/>
      </w:pPr>
      <w:rPr>
        <w:rFonts w:ascii="Courier New" w:hAnsi="Courier New" w:cs="Courier New"/>
        <w:sz w:val="24"/>
        <w:szCs w:val="24"/>
      </w:rPr>
    </w:lvl>
  </w:abstractNum>
  <w:abstractNum w:abstractNumId="9" w15:restartNumberingAfterBreak="0">
    <w:nsid w:val="0000000A"/>
    <w:multiLevelType w:val="singleLevel"/>
    <w:tmpl w:val="0000000A"/>
    <w:name w:val="WW8Num9"/>
    <w:lvl w:ilvl="0">
      <w:start w:val="1"/>
      <w:numFmt w:val="bullet"/>
      <w:lvlText w:val="-"/>
      <w:lvlJc w:val="left"/>
      <w:pPr>
        <w:tabs>
          <w:tab w:val="num" w:pos="0"/>
        </w:tabs>
        <w:ind w:left="720" w:hanging="360"/>
      </w:pPr>
      <w:rPr>
        <w:rFonts w:ascii="Courier New" w:hAnsi="Courier New" w:cs="Courier New"/>
      </w:rPr>
    </w:lvl>
  </w:abstractNum>
  <w:abstractNum w:abstractNumId="10" w15:restartNumberingAfterBreak="0">
    <w:nsid w:val="0000000B"/>
    <w:multiLevelType w:val="singleLevel"/>
    <w:tmpl w:val="0000000B"/>
    <w:name w:val="WW8Num10"/>
    <w:lvl w:ilvl="0">
      <w:start w:val="1"/>
      <w:numFmt w:val="bullet"/>
      <w:lvlText w:val="-"/>
      <w:lvlJc w:val="left"/>
      <w:pPr>
        <w:tabs>
          <w:tab w:val="num" w:pos="0"/>
        </w:tabs>
        <w:ind w:left="720" w:hanging="360"/>
      </w:pPr>
      <w:rPr>
        <w:rFonts w:ascii="Courier New" w:hAnsi="Courier New" w:cs="Courier New"/>
        <w:sz w:val="24"/>
        <w:szCs w:val="24"/>
      </w:rPr>
    </w:lvl>
  </w:abstractNum>
  <w:abstractNum w:abstractNumId="11" w15:restartNumberingAfterBreak="0">
    <w:nsid w:val="0000000C"/>
    <w:multiLevelType w:val="singleLevel"/>
    <w:tmpl w:val="0000000C"/>
    <w:name w:val="WW8Num11"/>
    <w:lvl w:ilvl="0">
      <w:start w:val="1"/>
      <w:numFmt w:val="bullet"/>
      <w:lvlText w:val="-"/>
      <w:lvlJc w:val="left"/>
      <w:pPr>
        <w:tabs>
          <w:tab w:val="num" w:pos="0"/>
        </w:tabs>
        <w:ind w:left="720" w:hanging="360"/>
      </w:pPr>
      <w:rPr>
        <w:rFonts w:ascii="Courier New" w:hAnsi="Courier New" w:cs="Courier New"/>
      </w:rPr>
    </w:lvl>
  </w:abstractNum>
  <w:abstractNum w:abstractNumId="12" w15:restartNumberingAfterBreak="0">
    <w:nsid w:val="0000000D"/>
    <w:multiLevelType w:val="singleLevel"/>
    <w:tmpl w:val="0000000D"/>
    <w:name w:val="WW8Num12"/>
    <w:lvl w:ilvl="0">
      <w:start w:val="1"/>
      <w:numFmt w:val="bullet"/>
      <w:lvlText w:val="-"/>
      <w:lvlJc w:val="left"/>
      <w:pPr>
        <w:tabs>
          <w:tab w:val="num" w:pos="0"/>
        </w:tabs>
        <w:ind w:left="720" w:hanging="360"/>
      </w:pPr>
      <w:rPr>
        <w:rFonts w:ascii="Courier New" w:hAnsi="Courier New" w:cs="Courier New"/>
      </w:rPr>
    </w:lvl>
  </w:abstractNum>
  <w:abstractNum w:abstractNumId="13" w15:restartNumberingAfterBreak="0">
    <w:nsid w:val="0000000E"/>
    <w:multiLevelType w:val="singleLevel"/>
    <w:tmpl w:val="0000000E"/>
    <w:name w:val="WW8Num13"/>
    <w:lvl w:ilvl="0">
      <w:start w:val="1"/>
      <w:numFmt w:val="bullet"/>
      <w:lvlText w:val="-"/>
      <w:lvlJc w:val="left"/>
      <w:pPr>
        <w:tabs>
          <w:tab w:val="num" w:pos="0"/>
        </w:tabs>
        <w:ind w:left="720" w:hanging="360"/>
      </w:pPr>
      <w:rPr>
        <w:rFonts w:ascii="Courier New" w:hAnsi="Courier New" w:cs="Courier New"/>
      </w:rPr>
    </w:lvl>
  </w:abstractNum>
  <w:abstractNum w:abstractNumId="14" w15:restartNumberingAfterBreak="0">
    <w:nsid w:val="0000000F"/>
    <w:multiLevelType w:val="singleLevel"/>
    <w:tmpl w:val="0000000F"/>
    <w:name w:val="WW8Num14"/>
    <w:lvl w:ilvl="0">
      <w:start w:val="1"/>
      <w:numFmt w:val="bullet"/>
      <w:lvlText w:val="-"/>
      <w:lvlJc w:val="left"/>
      <w:pPr>
        <w:tabs>
          <w:tab w:val="num" w:pos="0"/>
        </w:tabs>
        <w:ind w:left="720" w:hanging="360"/>
      </w:pPr>
      <w:rPr>
        <w:rFonts w:ascii="Courier New" w:hAnsi="Courier New" w:cs="Courier New"/>
      </w:rPr>
    </w:lvl>
  </w:abstractNum>
  <w:abstractNum w:abstractNumId="15" w15:restartNumberingAfterBreak="0">
    <w:nsid w:val="00000010"/>
    <w:multiLevelType w:val="singleLevel"/>
    <w:tmpl w:val="00000010"/>
    <w:name w:val="WW8Num15"/>
    <w:lvl w:ilvl="0">
      <w:start w:val="1"/>
      <w:numFmt w:val="bullet"/>
      <w:lvlText w:val="•"/>
      <w:lvlJc w:val="left"/>
      <w:pPr>
        <w:tabs>
          <w:tab w:val="num" w:pos="0"/>
        </w:tabs>
        <w:ind w:left="720" w:hanging="360"/>
      </w:pPr>
      <w:rPr>
        <w:rFonts w:ascii="Times New Roman" w:hAnsi="Times New Roman" w:cs="Times New Roman"/>
      </w:rPr>
    </w:lvl>
  </w:abstractNum>
  <w:abstractNum w:abstractNumId="16" w15:restartNumberingAfterBreak="0">
    <w:nsid w:val="00000011"/>
    <w:multiLevelType w:val="singleLevel"/>
    <w:tmpl w:val="00000011"/>
    <w:name w:val="WW8Num16"/>
    <w:lvl w:ilvl="0">
      <w:start w:val="1"/>
      <w:numFmt w:val="bullet"/>
      <w:lvlText w:val="-"/>
      <w:lvlJc w:val="left"/>
      <w:pPr>
        <w:tabs>
          <w:tab w:val="num" w:pos="0"/>
        </w:tabs>
        <w:ind w:left="720" w:hanging="360"/>
      </w:pPr>
      <w:rPr>
        <w:rFonts w:ascii="Courier New" w:hAnsi="Courier New" w:cs="Courier New"/>
        <w:sz w:val="24"/>
        <w:szCs w:val="24"/>
      </w:rPr>
    </w:lvl>
  </w:abstractNum>
  <w:abstractNum w:abstractNumId="17" w15:restartNumberingAfterBreak="0">
    <w:nsid w:val="00000012"/>
    <w:multiLevelType w:val="singleLevel"/>
    <w:tmpl w:val="00000012"/>
    <w:name w:val="WW8Num17"/>
    <w:lvl w:ilvl="0">
      <w:start w:val="1"/>
      <w:numFmt w:val="bullet"/>
      <w:lvlText w:val="-"/>
      <w:lvlJc w:val="left"/>
      <w:pPr>
        <w:tabs>
          <w:tab w:val="num" w:pos="0"/>
        </w:tabs>
        <w:ind w:left="720" w:hanging="360"/>
      </w:pPr>
      <w:rPr>
        <w:rFonts w:ascii="Courier New" w:hAnsi="Courier New" w:cs="Courier New"/>
      </w:rPr>
    </w:lvl>
  </w:abstractNum>
  <w:abstractNum w:abstractNumId="18" w15:restartNumberingAfterBreak="0">
    <w:nsid w:val="00000013"/>
    <w:multiLevelType w:val="singleLevel"/>
    <w:tmpl w:val="00000013"/>
    <w:name w:val="WW8Num18"/>
    <w:lvl w:ilvl="0">
      <w:start w:val="1"/>
      <w:numFmt w:val="bullet"/>
      <w:lvlText w:val="-"/>
      <w:lvlJc w:val="left"/>
      <w:pPr>
        <w:tabs>
          <w:tab w:val="num" w:pos="0"/>
        </w:tabs>
        <w:ind w:left="720" w:hanging="360"/>
      </w:pPr>
      <w:rPr>
        <w:rFonts w:ascii="Courier New" w:hAnsi="Courier New" w:cs="Courier New"/>
        <w:sz w:val="24"/>
        <w:szCs w:val="24"/>
      </w:rPr>
    </w:lvl>
  </w:abstractNum>
  <w:abstractNum w:abstractNumId="19" w15:restartNumberingAfterBreak="0">
    <w:nsid w:val="00000014"/>
    <w:multiLevelType w:val="singleLevel"/>
    <w:tmpl w:val="00000014"/>
    <w:name w:val="WW8Num19"/>
    <w:lvl w:ilvl="0">
      <w:start w:val="1"/>
      <w:numFmt w:val="bullet"/>
      <w:lvlText w:val="-"/>
      <w:lvlJc w:val="left"/>
      <w:pPr>
        <w:tabs>
          <w:tab w:val="num" w:pos="0"/>
        </w:tabs>
        <w:ind w:left="720" w:hanging="360"/>
      </w:pPr>
      <w:rPr>
        <w:rFonts w:ascii="Courier New" w:hAnsi="Courier New" w:cs="Courier New"/>
      </w:rPr>
    </w:lvl>
  </w:abstractNum>
  <w:abstractNum w:abstractNumId="20" w15:restartNumberingAfterBreak="0">
    <w:nsid w:val="00000015"/>
    <w:multiLevelType w:val="singleLevel"/>
    <w:tmpl w:val="00000015"/>
    <w:name w:val="WW8Num20"/>
    <w:lvl w:ilvl="0">
      <w:start w:val="1"/>
      <w:numFmt w:val="bullet"/>
      <w:lvlText w:val="-"/>
      <w:lvlJc w:val="left"/>
      <w:pPr>
        <w:tabs>
          <w:tab w:val="num" w:pos="0"/>
        </w:tabs>
        <w:ind w:left="720" w:hanging="360"/>
      </w:pPr>
      <w:rPr>
        <w:rFonts w:ascii="Courier New" w:hAnsi="Courier New" w:cs="Courier New"/>
        <w:sz w:val="24"/>
        <w:szCs w:val="24"/>
      </w:rPr>
    </w:lvl>
  </w:abstractNum>
  <w:abstractNum w:abstractNumId="21" w15:restartNumberingAfterBreak="0">
    <w:nsid w:val="00000016"/>
    <w:multiLevelType w:val="singleLevel"/>
    <w:tmpl w:val="00000016"/>
    <w:name w:val="WW8Num21"/>
    <w:lvl w:ilvl="0">
      <w:start w:val="1"/>
      <w:numFmt w:val="bullet"/>
      <w:lvlText w:val="-"/>
      <w:lvlJc w:val="left"/>
      <w:pPr>
        <w:tabs>
          <w:tab w:val="num" w:pos="0"/>
        </w:tabs>
        <w:ind w:left="720" w:hanging="360"/>
      </w:pPr>
      <w:rPr>
        <w:rFonts w:ascii="Courier New" w:hAnsi="Courier New" w:cs="Courier New"/>
      </w:rPr>
    </w:lvl>
  </w:abstractNum>
  <w:abstractNum w:abstractNumId="22" w15:restartNumberingAfterBreak="0">
    <w:nsid w:val="00000017"/>
    <w:multiLevelType w:val="singleLevel"/>
    <w:tmpl w:val="00000017"/>
    <w:name w:val="WW8Num22"/>
    <w:lvl w:ilvl="0">
      <w:start w:val="1"/>
      <w:numFmt w:val="bullet"/>
      <w:lvlText w:val="-"/>
      <w:lvlJc w:val="left"/>
      <w:pPr>
        <w:tabs>
          <w:tab w:val="num" w:pos="0"/>
        </w:tabs>
        <w:ind w:left="720" w:hanging="360"/>
      </w:pPr>
      <w:rPr>
        <w:rFonts w:ascii="Courier New" w:hAnsi="Courier New" w:cs="Courier New"/>
        <w:sz w:val="24"/>
        <w:szCs w:val="24"/>
      </w:rPr>
    </w:lvl>
  </w:abstractNum>
  <w:abstractNum w:abstractNumId="23" w15:restartNumberingAfterBreak="0">
    <w:nsid w:val="00000018"/>
    <w:multiLevelType w:val="singleLevel"/>
    <w:tmpl w:val="00000018"/>
    <w:name w:val="WW8Num23"/>
    <w:lvl w:ilvl="0">
      <w:start w:val="1"/>
      <w:numFmt w:val="bullet"/>
      <w:lvlText w:val="-"/>
      <w:lvlJc w:val="left"/>
      <w:pPr>
        <w:tabs>
          <w:tab w:val="num" w:pos="0"/>
        </w:tabs>
        <w:ind w:left="720" w:hanging="360"/>
      </w:pPr>
      <w:rPr>
        <w:rFonts w:ascii="Courier New" w:hAnsi="Courier New" w:cs="Courier New"/>
      </w:rPr>
    </w:lvl>
  </w:abstractNum>
  <w:abstractNum w:abstractNumId="24" w15:restartNumberingAfterBreak="0">
    <w:nsid w:val="00000019"/>
    <w:multiLevelType w:val="singleLevel"/>
    <w:tmpl w:val="00000019"/>
    <w:name w:val="WW8Num24"/>
    <w:lvl w:ilvl="0">
      <w:start w:val="1"/>
      <w:numFmt w:val="bullet"/>
      <w:lvlText w:val="-"/>
      <w:lvlJc w:val="left"/>
      <w:pPr>
        <w:tabs>
          <w:tab w:val="num" w:pos="0"/>
        </w:tabs>
        <w:ind w:left="720" w:hanging="360"/>
      </w:pPr>
      <w:rPr>
        <w:rFonts w:ascii="Courier New" w:hAnsi="Courier New" w:cs="Courier New"/>
        <w:sz w:val="24"/>
        <w:szCs w:val="24"/>
      </w:rPr>
    </w:lvl>
  </w:abstractNum>
  <w:abstractNum w:abstractNumId="25" w15:restartNumberingAfterBreak="0">
    <w:nsid w:val="0000001A"/>
    <w:multiLevelType w:val="singleLevel"/>
    <w:tmpl w:val="0000001A"/>
    <w:name w:val="WW8Num25"/>
    <w:lvl w:ilvl="0">
      <w:start w:val="1"/>
      <w:numFmt w:val="bullet"/>
      <w:lvlText w:val="-"/>
      <w:lvlJc w:val="left"/>
      <w:pPr>
        <w:tabs>
          <w:tab w:val="num" w:pos="0"/>
        </w:tabs>
        <w:ind w:left="720" w:hanging="360"/>
      </w:pPr>
      <w:rPr>
        <w:rFonts w:ascii="Courier New" w:hAnsi="Courier New" w:cs="Courier New"/>
        <w:sz w:val="24"/>
        <w:szCs w:val="24"/>
      </w:rPr>
    </w:lvl>
  </w:abstractNum>
  <w:abstractNum w:abstractNumId="26" w15:restartNumberingAfterBreak="0">
    <w:nsid w:val="0000001B"/>
    <w:multiLevelType w:val="singleLevel"/>
    <w:tmpl w:val="0000001B"/>
    <w:name w:val="WW8Num26"/>
    <w:lvl w:ilvl="0">
      <w:start w:val="1"/>
      <w:numFmt w:val="bullet"/>
      <w:lvlText w:val="-"/>
      <w:lvlJc w:val="left"/>
      <w:pPr>
        <w:tabs>
          <w:tab w:val="num" w:pos="0"/>
        </w:tabs>
        <w:ind w:left="720" w:hanging="360"/>
      </w:pPr>
      <w:rPr>
        <w:rFonts w:ascii="Courier New" w:hAnsi="Courier New" w:cs="Courier New"/>
      </w:rPr>
    </w:lvl>
  </w:abstractNum>
  <w:abstractNum w:abstractNumId="27" w15:restartNumberingAfterBreak="0">
    <w:nsid w:val="0000001C"/>
    <w:multiLevelType w:val="singleLevel"/>
    <w:tmpl w:val="0000001C"/>
    <w:name w:val="WW8Num27"/>
    <w:lvl w:ilvl="0">
      <w:start w:val="1"/>
      <w:numFmt w:val="bullet"/>
      <w:lvlText w:val="-"/>
      <w:lvlJc w:val="left"/>
      <w:pPr>
        <w:tabs>
          <w:tab w:val="num" w:pos="0"/>
        </w:tabs>
        <w:ind w:left="720" w:hanging="360"/>
      </w:pPr>
      <w:rPr>
        <w:rFonts w:ascii="Courier New" w:hAnsi="Courier New" w:cs="Courier New"/>
      </w:rPr>
    </w:lvl>
  </w:abstractNum>
  <w:abstractNum w:abstractNumId="28" w15:restartNumberingAfterBreak="0">
    <w:nsid w:val="0000001D"/>
    <w:multiLevelType w:val="multilevel"/>
    <w:tmpl w:val="0000001D"/>
    <w:name w:val="WW8Num28"/>
    <w:lvl w:ilvl="0">
      <w:start w:val="1"/>
      <w:numFmt w:val="bullet"/>
      <w:lvlText w:val=""/>
      <w:lvlJc w:val="left"/>
      <w:pPr>
        <w:tabs>
          <w:tab w:val="num" w:pos="0"/>
        </w:tabs>
        <w:ind w:left="720" w:hanging="360"/>
      </w:pPr>
      <w:rPr>
        <w:rFonts w:ascii="Symbol" w:hAnsi="Symbol" w:cs="Symbol"/>
        <w:color w:val="000000"/>
      </w:rPr>
    </w:lvl>
    <w:lvl w:ilvl="1">
      <w:start w:val="3"/>
      <w:numFmt w:val="decimal"/>
      <w:lvlText w:val="%1.%2"/>
      <w:lvlJc w:val="left"/>
      <w:pPr>
        <w:tabs>
          <w:tab w:val="num" w:pos="555"/>
        </w:tabs>
        <w:ind w:left="555" w:hanging="555"/>
      </w:pPr>
      <w:rPr>
        <w:color w:val="000000"/>
      </w:rPr>
    </w:lvl>
    <w:lvl w:ilvl="2">
      <w:start w:val="3"/>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29" w15:restartNumberingAfterBreak="0">
    <w:nsid w:val="0000001E"/>
    <w:multiLevelType w:val="singleLevel"/>
    <w:tmpl w:val="0000001E"/>
    <w:name w:val="WW8Num29"/>
    <w:lvl w:ilvl="0">
      <w:start w:val="1"/>
      <w:numFmt w:val="bullet"/>
      <w:lvlText w:val=""/>
      <w:lvlJc w:val="left"/>
      <w:pPr>
        <w:tabs>
          <w:tab w:val="num" w:pos="0"/>
        </w:tabs>
        <w:ind w:left="1440" w:hanging="360"/>
      </w:pPr>
      <w:rPr>
        <w:rFonts w:ascii="Symbol" w:hAnsi="Symbol" w:cs="Symbol"/>
      </w:rPr>
    </w:lvl>
  </w:abstractNum>
  <w:abstractNum w:abstractNumId="30" w15:restartNumberingAfterBreak="0">
    <w:nsid w:val="0000001F"/>
    <w:multiLevelType w:val="singleLevel"/>
    <w:tmpl w:val="0000001F"/>
    <w:name w:val="WW8Num30"/>
    <w:lvl w:ilvl="0">
      <w:start w:val="1"/>
      <w:numFmt w:val="bullet"/>
      <w:lvlText w:val=""/>
      <w:lvlJc w:val="left"/>
      <w:pPr>
        <w:tabs>
          <w:tab w:val="num" w:pos="1320"/>
        </w:tabs>
        <w:ind w:left="1320" w:hanging="360"/>
      </w:pPr>
      <w:rPr>
        <w:rFonts w:ascii="Symbol" w:hAnsi="Symbol" w:cs="Symbol"/>
      </w:rPr>
    </w:lvl>
  </w:abstractNum>
  <w:abstractNum w:abstractNumId="31" w15:restartNumberingAfterBreak="0">
    <w:nsid w:val="00000020"/>
    <w:multiLevelType w:val="singleLevel"/>
    <w:tmpl w:val="00000020"/>
    <w:name w:val="WW8Num31"/>
    <w:lvl w:ilvl="0">
      <w:start w:val="1"/>
      <w:numFmt w:val="bullet"/>
      <w:lvlText w:val="-"/>
      <w:lvlJc w:val="left"/>
      <w:pPr>
        <w:tabs>
          <w:tab w:val="num" w:pos="0"/>
        </w:tabs>
        <w:ind w:left="720" w:hanging="360"/>
      </w:pPr>
      <w:rPr>
        <w:rFonts w:ascii="Courier New" w:hAnsi="Courier New" w:cs="Courier New"/>
      </w:rPr>
    </w:lvl>
  </w:abstractNum>
  <w:abstractNum w:abstractNumId="32" w15:restartNumberingAfterBreak="0">
    <w:nsid w:val="00000021"/>
    <w:multiLevelType w:val="singleLevel"/>
    <w:tmpl w:val="00000021"/>
    <w:name w:val="WW8Num32"/>
    <w:lvl w:ilvl="0">
      <w:start w:val="1"/>
      <w:numFmt w:val="bullet"/>
      <w:lvlText w:val="-"/>
      <w:lvlJc w:val="left"/>
      <w:pPr>
        <w:tabs>
          <w:tab w:val="num" w:pos="0"/>
        </w:tabs>
        <w:ind w:left="720" w:hanging="360"/>
      </w:pPr>
      <w:rPr>
        <w:rFonts w:ascii="Courier New" w:hAnsi="Courier New" w:cs="Courier New"/>
      </w:rPr>
    </w:lvl>
  </w:abstractNum>
  <w:abstractNum w:abstractNumId="33" w15:restartNumberingAfterBreak="0">
    <w:nsid w:val="00000022"/>
    <w:multiLevelType w:val="singleLevel"/>
    <w:tmpl w:val="00000022"/>
    <w:name w:val="WW8Num33"/>
    <w:lvl w:ilvl="0">
      <w:start w:val="1"/>
      <w:numFmt w:val="bullet"/>
      <w:lvlText w:val="-"/>
      <w:lvlJc w:val="left"/>
      <w:pPr>
        <w:tabs>
          <w:tab w:val="num" w:pos="0"/>
        </w:tabs>
        <w:ind w:left="720" w:hanging="360"/>
      </w:pPr>
      <w:rPr>
        <w:rFonts w:ascii="Courier New" w:hAnsi="Courier New" w:cs="Courier New"/>
      </w:rPr>
    </w:lvl>
  </w:abstractNum>
  <w:abstractNum w:abstractNumId="34" w15:restartNumberingAfterBreak="0">
    <w:nsid w:val="00000023"/>
    <w:multiLevelType w:val="singleLevel"/>
    <w:tmpl w:val="00000023"/>
    <w:name w:val="WW8Num34"/>
    <w:lvl w:ilvl="0">
      <w:start w:val="1"/>
      <w:numFmt w:val="bullet"/>
      <w:lvlText w:val="-"/>
      <w:lvlJc w:val="left"/>
      <w:pPr>
        <w:tabs>
          <w:tab w:val="num" w:pos="0"/>
        </w:tabs>
        <w:ind w:left="720" w:hanging="360"/>
      </w:pPr>
      <w:rPr>
        <w:rFonts w:ascii="Courier New" w:hAnsi="Courier New" w:cs="Courier New"/>
      </w:rPr>
    </w:lvl>
  </w:abstractNum>
  <w:abstractNum w:abstractNumId="35" w15:restartNumberingAfterBreak="0">
    <w:nsid w:val="00000024"/>
    <w:multiLevelType w:val="multilevel"/>
    <w:tmpl w:val="00000024"/>
    <w:name w:val="WW8Num35"/>
    <w:lvl w:ilvl="0">
      <w:start w:val="1"/>
      <w:numFmt w:val="decimal"/>
      <w:lvlText w:val="%1."/>
      <w:lvlJc w:val="left"/>
      <w:pPr>
        <w:tabs>
          <w:tab w:val="num" w:pos="0"/>
        </w:tabs>
        <w:ind w:left="720" w:hanging="360"/>
      </w:pPr>
      <w:rPr>
        <w:rFonts w:ascii="Times New Roman" w:eastAsia="@Arial Unicode MS" w:hAnsi="Times New Roman" w:cs="Times New Roman"/>
        <w:b/>
        <w:caps/>
        <w:sz w:val="24"/>
        <w:szCs w:val="24"/>
      </w:rPr>
    </w:lvl>
    <w:lvl w:ilvl="1">
      <w:start w:val="3"/>
      <w:numFmt w:val="decimal"/>
      <w:lvlText w:val="%1.%2."/>
      <w:lvlJc w:val="left"/>
      <w:pPr>
        <w:tabs>
          <w:tab w:val="num" w:pos="0"/>
        </w:tabs>
        <w:ind w:left="720" w:hanging="360"/>
      </w:pPr>
      <w:rPr>
        <w:rFonts w:ascii="Times New Roman" w:hAnsi="Times New Roman" w:cs="Times New Roman"/>
        <w:b/>
        <w:caps/>
        <w:color w:val="auto"/>
        <w:sz w:val="24"/>
        <w:szCs w:val="24"/>
      </w:rPr>
    </w:lvl>
    <w:lvl w:ilvl="2">
      <w:start w:val="1"/>
      <w:numFmt w:val="decimal"/>
      <w:lvlText w:val="%1.%2.%3."/>
      <w:lvlJc w:val="left"/>
      <w:pPr>
        <w:tabs>
          <w:tab w:val="num" w:pos="0"/>
        </w:tabs>
        <w:ind w:left="1080" w:hanging="720"/>
      </w:pPr>
      <w:rPr>
        <w:b w:val="0"/>
        <w:color w:val="FF0000"/>
      </w:rPr>
    </w:lvl>
    <w:lvl w:ilvl="3">
      <w:start w:val="1"/>
      <w:numFmt w:val="decimal"/>
      <w:lvlText w:val="%1.%2.%3.%4."/>
      <w:lvlJc w:val="left"/>
      <w:pPr>
        <w:tabs>
          <w:tab w:val="num" w:pos="0"/>
        </w:tabs>
        <w:ind w:left="1080" w:hanging="720"/>
      </w:pPr>
      <w:rPr>
        <w:b w:val="0"/>
        <w:color w:val="FF0000"/>
      </w:rPr>
    </w:lvl>
    <w:lvl w:ilvl="4">
      <w:start w:val="1"/>
      <w:numFmt w:val="decimal"/>
      <w:lvlText w:val="%1.%2.%3.%4.%5."/>
      <w:lvlJc w:val="left"/>
      <w:pPr>
        <w:tabs>
          <w:tab w:val="num" w:pos="0"/>
        </w:tabs>
        <w:ind w:left="1440" w:hanging="1080"/>
      </w:pPr>
      <w:rPr>
        <w:b w:val="0"/>
        <w:color w:val="FF0000"/>
      </w:rPr>
    </w:lvl>
    <w:lvl w:ilvl="5">
      <w:start w:val="1"/>
      <w:numFmt w:val="decimal"/>
      <w:lvlText w:val="%1.%2.%3.%4.%5.%6."/>
      <w:lvlJc w:val="left"/>
      <w:pPr>
        <w:tabs>
          <w:tab w:val="num" w:pos="0"/>
        </w:tabs>
        <w:ind w:left="1440" w:hanging="1080"/>
      </w:pPr>
      <w:rPr>
        <w:b w:val="0"/>
        <w:color w:val="FF0000"/>
      </w:rPr>
    </w:lvl>
    <w:lvl w:ilvl="6">
      <w:start w:val="1"/>
      <w:numFmt w:val="decimal"/>
      <w:lvlText w:val="%1.%2.%3.%4.%5.%6.%7."/>
      <w:lvlJc w:val="left"/>
      <w:pPr>
        <w:tabs>
          <w:tab w:val="num" w:pos="0"/>
        </w:tabs>
        <w:ind w:left="1800" w:hanging="1440"/>
      </w:pPr>
      <w:rPr>
        <w:b w:val="0"/>
        <w:color w:val="FF0000"/>
      </w:rPr>
    </w:lvl>
    <w:lvl w:ilvl="7">
      <w:start w:val="1"/>
      <w:numFmt w:val="decimal"/>
      <w:lvlText w:val="%1.%2.%3.%4.%5.%6.%7.%8."/>
      <w:lvlJc w:val="left"/>
      <w:pPr>
        <w:tabs>
          <w:tab w:val="num" w:pos="0"/>
        </w:tabs>
        <w:ind w:left="1800" w:hanging="1440"/>
      </w:pPr>
      <w:rPr>
        <w:b w:val="0"/>
        <w:color w:val="FF0000"/>
      </w:rPr>
    </w:lvl>
    <w:lvl w:ilvl="8">
      <w:start w:val="1"/>
      <w:numFmt w:val="decimal"/>
      <w:lvlText w:val="%1.%2.%3.%4.%5.%6.%7.%8.%9."/>
      <w:lvlJc w:val="left"/>
      <w:pPr>
        <w:tabs>
          <w:tab w:val="num" w:pos="0"/>
        </w:tabs>
        <w:ind w:left="2160" w:hanging="1800"/>
      </w:pPr>
      <w:rPr>
        <w:b w:val="0"/>
        <w:color w:val="FF0000"/>
      </w:rPr>
    </w:lvl>
  </w:abstractNum>
  <w:abstractNum w:abstractNumId="36" w15:restartNumberingAfterBreak="0">
    <w:nsid w:val="00000025"/>
    <w:multiLevelType w:val="singleLevel"/>
    <w:tmpl w:val="00000025"/>
    <w:name w:val="WW8Num36"/>
    <w:lvl w:ilvl="0">
      <w:start w:val="1"/>
      <w:numFmt w:val="bullet"/>
      <w:lvlText w:val="-"/>
      <w:lvlJc w:val="left"/>
      <w:pPr>
        <w:tabs>
          <w:tab w:val="num" w:pos="0"/>
        </w:tabs>
        <w:ind w:left="720" w:hanging="360"/>
      </w:pPr>
      <w:rPr>
        <w:rFonts w:ascii="Courier New" w:hAnsi="Courier New" w:cs="Courier New"/>
      </w:rPr>
    </w:lvl>
  </w:abstractNum>
  <w:abstractNum w:abstractNumId="37" w15:restartNumberingAfterBreak="0">
    <w:nsid w:val="00000026"/>
    <w:multiLevelType w:val="singleLevel"/>
    <w:tmpl w:val="00000026"/>
    <w:name w:val="WW8Num37"/>
    <w:lvl w:ilvl="0">
      <w:start w:val="1"/>
      <w:numFmt w:val="bullet"/>
      <w:lvlText w:val="-"/>
      <w:lvlJc w:val="left"/>
      <w:pPr>
        <w:tabs>
          <w:tab w:val="num" w:pos="0"/>
        </w:tabs>
        <w:ind w:left="720" w:hanging="360"/>
      </w:pPr>
      <w:rPr>
        <w:rFonts w:ascii="Courier New" w:hAnsi="Courier New" w:cs="Courier New"/>
      </w:rPr>
    </w:lvl>
  </w:abstractNum>
  <w:abstractNum w:abstractNumId="38" w15:restartNumberingAfterBreak="0">
    <w:nsid w:val="00000027"/>
    <w:multiLevelType w:val="singleLevel"/>
    <w:tmpl w:val="00000027"/>
    <w:name w:val="WW8Num38"/>
    <w:lvl w:ilvl="0">
      <w:start w:val="1"/>
      <w:numFmt w:val="bullet"/>
      <w:lvlText w:val="-"/>
      <w:lvlJc w:val="left"/>
      <w:pPr>
        <w:tabs>
          <w:tab w:val="num" w:pos="0"/>
        </w:tabs>
        <w:ind w:left="720" w:hanging="360"/>
      </w:pPr>
      <w:rPr>
        <w:rFonts w:ascii="Courier New" w:hAnsi="Courier New" w:cs="Courier New"/>
      </w:rPr>
    </w:lvl>
  </w:abstractNum>
  <w:abstractNum w:abstractNumId="39" w15:restartNumberingAfterBreak="0">
    <w:nsid w:val="00000028"/>
    <w:multiLevelType w:val="singleLevel"/>
    <w:tmpl w:val="00000028"/>
    <w:name w:val="WW8Num39"/>
    <w:lvl w:ilvl="0">
      <w:start w:val="1"/>
      <w:numFmt w:val="bullet"/>
      <w:lvlText w:val="-"/>
      <w:lvlJc w:val="left"/>
      <w:pPr>
        <w:tabs>
          <w:tab w:val="num" w:pos="0"/>
        </w:tabs>
        <w:ind w:left="720" w:hanging="360"/>
      </w:pPr>
      <w:rPr>
        <w:rFonts w:ascii="Courier New" w:hAnsi="Courier New" w:cs="Courier New"/>
        <w:sz w:val="24"/>
        <w:szCs w:val="24"/>
      </w:rPr>
    </w:lvl>
  </w:abstractNum>
  <w:abstractNum w:abstractNumId="40" w15:restartNumberingAfterBreak="0">
    <w:nsid w:val="00000029"/>
    <w:multiLevelType w:val="singleLevel"/>
    <w:tmpl w:val="00000029"/>
    <w:name w:val="WW8Num40"/>
    <w:lvl w:ilvl="0">
      <w:start w:val="1"/>
      <w:numFmt w:val="bullet"/>
      <w:lvlText w:val="-"/>
      <w:lvlJc w:val="left"/>
      <w:pPr>
        <w:tabs>
          <w:tab w:val="num" w:pos="0"/>
        </w:tabs>
        <w:ind w:left="720" w:hanging="360"/>
      </w:pPr>
      <w:rPr>
        <w:rFonts w:ascii="Courier New" w:hAnsi="Courier New" w:cs="Courier New"/>
      </w:rPr>
    </w:lvl>
  </w:abstractNum>
  <w:abstractNum w:abstractNumId="41" w15:restartNumberingAfterBreak="0">
    <w:nsid w:val="0000002A"/>
    <w:multiLevelType w:val="singleLevel"/>
    <w:tmpl w:val="0000002A"/>
    <w:name w:val="WW8Num41"/>
    <w:lvl w:ilvl="0">
      <w:start w:val="1"/>
      <w:numFmt w:val="bullet"/>
      <w:lvlText w:val="-"/>
      <w:lvlJc w:val="left"/>
      <w:pPr>
        <w:tabs>
          <w:tab w:val="num" w:pos="0"/>
        </w:tabs>
        <w:ind w:left="720" w:hanging="360"/>
      </w:pPr>
      <w:rPr>
        <w:rFonts w:ascii="Courier New" w:hAnsi="Courier New" w:cs="Courier New"/>
      </w:rPr>
    </w:lvl>
  </w:abstractNum>
  <w:abstractNum w:abstractNumId="42" w15:restartNumberingAfterBreak="0">
    <w:nsid w:val="0000002B"/>
    <w:multiLevelType w:val="singleLevel"/>
    <w:tmpl w:val="0000002B"/>
    <w:name w:val="WW8Num42"/>
    <w:lvl w:ilvl="0">
      <w:start w:val="1"/>
      <w:numFmt w:val="bullet"/>
      <w:lvlText w:val="-"/>
      <w:lvlJc w:val="left"/>
      <w:pPr>
        <w:tabs>
          <w:tab w:val="num" w:pos="0"/>
        </w:tabs>
        <w:ind w:left="720" w:hanging="360"/>
      </w:pPr>
      <w:rPr>
        <w:rFonts w:ascii="Courier New" w:hAnsi="Courier New" w:cs="Courier New"/>
        <w:sz w:val="24"/>
        <w:szCs w:val="24"/>
      </w:rPr>
    </w:lvl>
  </w:abstractNum>
  <w:abstractNum w:abstractNumId="43" w15:restartNumberingAfterBreak="0">
    <w:nsid w:val="0000002C"/>
    <w:multiLevelType w:val="singleLevel"/>
    <w:tmpl w:val="0000002C"/>
    <w:name w:val="WW8Num43"/>
    <w:lvl w:ilvl="0">
      <w:start w:val="1"/>
      <w:numFmt w:val="bullet"/>
      <w:lvlText w:val="-"/>
      <w:lvlJc w:val="left"/>
      <w:pPr>
        <w:tabs>
          <w:tab w:val="num" w:pos="0"/>
        </w:tabs>
        <w:ind w:left="720" w:hanging="360"/>
      </w:pPr>
      <w:rPr>
        <w:rFonts w:ascii="Courier New" w:hAnsi="Courier New" w:cs="Courier New"/>
      </w:rPr>
    </w:lvl>
  </w:abstractNum>
  <w:abstractNum w:abstractNumId="44" w15:restartNumberingAfterBreak="0">
    <w:nsid w:val="0000002D"/>
    <w:multiLevelType w:val="singleLevel"/>
    <w:tmpl w:val="0000002D"/>
    <w:name w:val="WW8Num44"/>
    <w:lvl w:ilvl="0">
      <w:start w:val="1"/>
      <w:numFmt w:val="bullet"/>
      <w:lvlText w:val="-"/>
      <w:lvlJc w:val="left"/>
      <w:pPr>
        <w:tabs>
          <w:tab w:val="num" w:pos="0"/>
        </w:tabs>
        <w:ind w:left="720" w:hanging="360"/>
      </w:pPr>
      <w:rPr>
        <w:rFonts w:ascii="Courier New" w:hAnsi="Courier New" w:cs="Courier New"/>
      </w:rPr>
    </w:lvl>
  </w:abstractNum>
  <w:abstractNum w:abstractNumId="45" w15:restartNumberingAfterBreak="0">
    <w:nsid w:val="0000002E"/>
    <w:multiLevelType w:val="singleLevel"/>
    <w:tmpl w:val="0000002E"/>
    <w:name w:val="WW8Num45"/>
    <w:lvl w:ilvl="0">
      <w:start w:val="1"/>
      <w:numFmt w:val="bullet"/>
      <w:lvlText w:val="-"/>
      <w:lvlJc w:val="left"/>
      <w:pPr>
        <w:tabs>
          <w:tab w:val="num" w:pos="0"/>
        </w:tabs>
        <w:ind w:left="720" w:hanging="360"/>
      </w:pPr>
      <w:rPr>
        <w:rFonts w:ascii="Courier New" w:hAnsi="Courier New" w:cs="Courier New"/>
      </w:rPr>
    </w:lvl>
  </w:abstractNum>
  <w:abstractNum w:abstractNumId="46" w15:restartNumberingAfterBreak="0">
    <w:nsid w:val="0000002F"/>
    <w:multiLevelType w:val="singleLevel"/>
    <w:tmpl w:val="0000002F"/>
    <w:name w:val="WW8Num46"/>
    <w:lvl w:ilvl="0">
      <w:start w:val="1"/>
      <w:numFmt w:val="bullet"/>
      <w:lvlText w:val="-"/>
      <w:lvlJc w:val="left"/>
      <w:pPr>
        <w:tabs>
          <w:tab w:val="num" w:pos="0"/>
        </w:tabs>
        <w:ind w:left="720" w:hanging="360"/>
      </w:pPr>
      <w:rPr>
        <w:rFonts w:ascii="Courier New" w:hAnsi="Courier New" w:cs="Courier New"/>
        <w:sz w:val="24"/>
        <w:szCs w:val="24"/>
      </w:rPr>
    </w:lvl>
  </w:abstractNum>
  <w:abstractNum w:abstractNumId="47" w15:restartNumberingAfterBreak="0">
    <w:nsid w:val="00000030"/>
    <w:multiLevelType w:val="singleLevel"/>
    <w:tmpl w:val="00000030"/>
    <w:name w:val="WW8Num47"/>
    <w:lvl w:ilvl="0">
      <w:start w:val="1"/>
      <w:numFmt w:val="bullet"/>
      <w:lvlText w:val="-"/>
      <w:lvlJc w:val="left"/>
      <w:pPr>
        <w:tabs>
          <w:tab w:val="num" w:pos="0"/>
        </w:tabs>
        <w:ind w:left="720" w:hanging="360"/>
      </w:pPr>
      <w:rPr>
        <w:rFonts w:ascii="Courier New" w:hAnsi="Courier New" w:cs="Courier New"/>
        <w:sz w:val="24"/>
        <w:szCs w:val="24"/>
      </w:rPr>
    </w:lvl>
  </w:abstractNum>
  <w:abstractNum w:abstractNumId="48" w15:restartNumberingAfterBreak="0">
    <w:nsid w:val="00000031"/>
    <w:multiLevelType w:val="singleLevel"/>
    <w:tmpl w:val="00000031"/>
    <w:name w:val="WW8Num48"/>
    <w:lvl w:ilvl="0">
      <w:start w:val="1"/>
      <w:numFmt w:val="bullet"/>
      <w:lvlText w:val="-"/>
      <w:lvlJc w:val="left"/>
      <w:pPr>
        <w:tabs>
          <w:tab w:val="num" w:pos="0"/>
        </w:tabs>
        <w:ind w:left="720" w:hanging="360"/>
      </w:pPr>
      <w:rPr>
        <w:rFonts w:ascii="Courier New" w:hAnsi="Courier New" w:cs="Courier New"/>
      </w:rPr>
    </w:lvl>
  </w:abstractNum>
  <w:abstractNum w:abstractNumId="49" w15:restartNumberingAfterBreak="0">
    <w:nsid w:val="00000032"/>
    <w:multiLevelType w:val="singleLevel"/>
    <w:tmpl w:val="00000032"/>
    <w:name w:val="WW8Num49"/>
    <w:lvl w:ilvl="0">
      <w:start w:val="1"/>
      <w:numFmt w:val="bullet"/>
      <w:lvlText w:val="-"/>
      <w:lvlJc w:val="left"/>
      <w:pPr>
        <w:tabs>
          <w:tab w:val="num" w:pos="0"/>
        </w:tabs>
        <w:ind w:left="720" w:hanging="360"/>
      </w:pPr>
      <w:rPr>
        <w:rFonts w:ascii="Courier New" w:hAnsi="Courier New" w:cs="Courier New"/>
        <w:sz w:val="24"/>
        <w:szCs w:val="24"/>
      </w:rPr>
    </w:lvl>
  </w:abstractNum>
  <w:abstractNum w:abstractNumId="50" w15:restartNumberingAfterBreak="0">
    <w:nsid w:val="00000033"/>
    <w:multiLevelType w:val="singleLevel"/>
    <w:tmpl w:val="00000033"/>
    <w:name w:val="WW8Num50"/>
    <w:lvl w:ilvl="0">
      <w:start w:val="1"/>
      <w:numFmt w:val="bullet"/>
      <w:lvlText w:val="-"/>
      <w:lvlJc w:val="left"/>
      <w:pPr>
        <w:tabs>
          <w:tab w:val="num" w:pos="0"/>
        </w:tabs>
        <w:ind w:left="720" w:hanging="360"/>
      </w:pPr>
      <w:rPr>
        <w:rFonts w:ascii="Courier New" w:hAnsi="Courier New" w:cs="Courier New"/>
      </w:rPr>
    </w:lvl>
  </w:abstractNum>
  <w:abstractNum w:abstractNumId="51" w15:restartNumberingAfterBreak="0">
    <w:nsid w:val="00000034"/>
    <w:multiLevelType w:val="singleLevel"/>
    <w:tmpl w:val="00000034"/>
    <w:name w:val="WW8Num51"/>
    <w:lvl w:ilvl="0">
      <w:start w:val="1"/>
      <w:numFmt w:val="bullet"/>
      <w:lvlText w:val="-"/>
      <w:lvlJc w:val="left"/>
      <w:pPr>
        <w:tabs>
          <w:tab w:val="num" w:pos="0"/>
        </w:tabs>
        <w:ind w:left="720" w:hanging="360"/>
      </w:pPr>
      <w:rPr>
        <w:rFonts w:ascii="Courier New" w:hAnsi="Courier New" w:cs="Courier New"/>
      </w:rPr>
    </w:lvl>
  </w:abstractNum>
  <w:abstractNum w:abstractNumId="52" w15:restartNumberingAfterBreak="0">
    <w:nsid w:val="00000035"/>
    <w:multiLevelType w:val="singleLevel"/>
    <w:tmpl w:val="00000035"/>
    <w:name w:val="WW8Num52"/>
    <w:lvl w:ilvl="0">
      <w:start w:val="1"/>
      <w:numFmt w:val="bullet"/>
      <w:lvlText w:val="•"/>
      <w:lvlJc w:val="left"/>
      <w:pPr>
        <w:tabs>
          <w:tab w:val="num" w:pos="0"/>
        </w:tabs>
        <w:ind w:left="720" w:hanging="360"/>
      </w:pPr>
      <w:rPr>
        <w:rFonts w:ascii="Times New Roman" w:hAnsi="Times New Roman" w:cs="Times New Roman"/>
      </w:rPr>
    </w:lvl>
  </w:abstractNum>
  <w:abstractNum w:abstractNumId="53" w15:restartNumberingAfterBreak="0">
    <w:nsid w:val="00000036"/>
    <w:multiLevelType w:val="singleLevel"/>
    <w:tmpl w:val="00000036"/>
    <w:name w:val="WW8Num53"/>
    <w:lvl w:ilvl="0">
      <w:start w:val="1"/>
      <w:numFmt w:val="bullet"/>
      <w:lvlText w:val="-"/>
      <w:lvlJc w:val="left"/>
      <w:pPr>
        <w:tabs>
          <w:tab w:val="num" w:pos="0"/>
        </w:tabs>
        <w:ind w:left="720" w:hanging="360"/>
      </w:pPr>
      <w:rPr>
        <w:rFonts w:ascii="Courier New" w:hAnsi="Courier New" w:cs="Courier New"/>
      </w:rPr>
    </w:lvl>
  </w:abstractNum>
  <w:abstractNum w:abstractNumId="54" w15:restartNumberingAfterBreak="0">
    <w:nsid w:val="00000037"/>
    <w:multiLevelType w:val="singleLevel"/>
    <w:tmpl w:val="00000037"/>
    <w:name w:val="WW8Num54"/>
    <w:lvl w:ilvl="0">
      <w:start w:val="1"/>
      <w:numFmt w:val="bullet"/>
      <w:lvlText w:val="-"/>
      <w:lvlJc w:val="left"/>
      <w:pPr>
        <w:tabs>
          <w:tab w:val="num" w:pos="0"/>
        </w:tabs>
        <w:ind w:left="720" w:hanging="360"/>
      </w:pPr>
      <w:rPr>
        <w:rFonts w:ascii="Courier New" w:hAnsi="Courier New" w:cs="Courier New"/>
      </w:rPr>
    </w:lvl>
  </w:abstractNum>
  <w:abstractNum w:abstractNumId="55" w15:restartNumberingAfterBreak="0">
    <w:nsid w:val="00000038"/>
    <w:multiLevelType w:val="singleLevel"/>
    <w:tmpl w:val="00000038"/>
    <w:name w:val="WW8Num55"/>
    <w:lvl w:ilvl="0">
      <w:start w:val="1"/>
      <w:numFmt w:val="bullet"/>
      <w:lvlText w:val="-"/>
      <w:lvlJc w:val="left"/>
      <w:pPr>
        <w:tabs>
          <w:tab w:val="num" w:pos="0"/>
        </w:tabs>
        <w:ind w:left="720" w:hanging="360"/>
      </w:pPr>
      <w:rPr>
        <w:rFonts w:ascii="Courier New" w:hAnsi="Courier New" w:cs="Courier New"/>
        <w:sz w:val="24"/>
        <w:szCs w:val="24"/>
        <w:lang/>
      </w:rPr>
    </w:lvl>
  </w:abstractNum>
  <w:abstractNum w:abstractNumId="56" w15:restartNumberingAfterBreak="0">
    <w:nsid w:val="00000039"/>
    <w:multiLevelType w:val="singleLevel"/>
    <w:tmpl w:val="00000039"/>
    <w:name w:val="WW8Num56"/>
    <w:lvl w:ilvl="0">
      <w:start w:val="1"/>
      <w:numFmt w:val="bullet"/>
      <w:lvlText w:val="-"/>
      <w:lvlJc w:val="left"/>
      <w:pPr>
        <w:tabs>
          <w:tab w:val="num" w:pos="0"/>
        </w:tabs>
        <w:ind w:left="720" w:hanging="360"/>
      </w:pPr>
      <w:rPr>
        <w:rFonts w:ascii="Courier New" w:hAnsi="Courier New" w:cs="Courier New"/>
        <w:sz w:val="24"/>
        <w:szCs w:val="24"/>
        <w:lang/>
      </w:rPr>
    </w:lvl>
  </w:abstractNum>
  <w:abstractNum w:abstractNumId="57" w15:restartNumberingAfterBreak="0">
    <w:nsid w:val="0000003A"/>
    <w:multiLevelType w:val="singleLevel"/>
    <w:tmpl w:val="0000003A"/>
    <w:name w:val="WW8Num57"/>
    <w:lvl w:ilvl="0">
      <w:start w:val="1"/>
      <w:numFmt w:val="bullet"/>
      <w:lvlText w:val="-"/>
      <w:lvlJc w:val="left"/>
      <w:pPr>
        <w:tabs>
          <w:tab w:val="num" w:pos="0"/>
        </w:tabs>
        <w:ind w:left="720" w:hanging="360"/>
      </w:pPr>
      <w:rPr>
        <w:rFonts w:ascii="Courier New" w:hAnsi="Courier New" w:cs="Courier New"/>
      </w:rPr>
    </w:lvl>
  </w:abstractNum>
  <w:abstractNum w:abstractNumId="58" w15:restartNumberingAfterBreak="0">
    <w:nsid w:val="0000003B"/>
    <w:multiLevelType w:val="singleLevel"/>
    <w:tmpl w:val="0000003B"/>
    <w:name w:val="WW8Num58"/>
    <w:lvl w:ilvl="0">
      <w:start w:val="1"/>
      <w:numFmt w:val="bullet"/>
      <w:lvlText w:val="-"/>
      <w:lvlJc w:val="left"/>
      <w:pPr>
        <w:tabs>
          <w:tab w:val="num" w:pos="0"/>
        </w:tabs>
        <w:ind w:left="720" w:hanging="360"/>
      </w:pPr>
      <w:rPr>
        <w:rFonts w:ascii="Courier New" w:hAnsi="Courier New" w:cs="Courier New"/>
      </w:rPr>
    </w:lvl>
  </w:abstractNum>
  <w:abstractNum w:abstractNumId="59" w15:restartNumberingAfterBreak="0">
    <w:nsid w:val="0000003C"/>
    <w:multiLevelType w:val="singleLevel"/>
    <w:tmpl w:val="0000003C"/>
    <w:name w:val="WW8Num59"/>
    <w:lvl w:ilvl="0">
      <w:start w:val="1"/>
      <w:numFmt w:val="bullet"/>
      <w:lvlText w:val="-"/>
      <w:lvlJc w:val="left"/>
      <w:pPr>
        <w:tabs>
          <w:tab w:val="num" w:pos="0"/>
        </w:tabs>
        <w:ind w:left="720" w:hanging="360"/>
      </w:pPr>
      <w:rPr>
        <w:rFonts w:ascii="Courier New" w:hAnsi="Courier New" w:cs="Courier New"/>
      </w:rPr>
    </w:lvl>
  </w:abstractNum>
  <w:abstractNum w:abstractNumId="60" w15:restartNumberingAfterBreak="0">
    <w:nsid w:val="0000003D"/>
    <w:multiLevelType w:val="singleLevel"/>
    <w:tmpl w:val="0000003D"/>
    <w:name w:val="WW8Num60"/>
    <w:lvl w:ilvl="0">
      <w:start w:val="1"/>
      <w:numFmt w:val="bullet"/>
      <w:lvlText w:val=""/>
      <w:lvlJc w:val="left"/>
      <w:pPr>
        <w:tabs>
          <w:tab w:val="num" w:pos="720"/>
        </w:tabs>
        <w:ind w:left="720" w:hanging="360"/>
      </w:pPr>
      <w:rPr>
        <w:rFonts w:ascii="Symbol" w:hAnsi="Symbol" w:cs="Symbol"/>
        <w:color w:val="auto"/>
      </w:rPr>
    </w:lvl>
  </w:abstractNum>
  <w:abstractNum w:abstractNumId="61" w15:restartNumberingAfterBreak="0">
    <w:nsid w:val="0000003E"/>
    <w:multiLevelType w:val="singleLevel"/>
    <w:tmpl w:val="0000003E"/>
    <w:name w:val="WW8Num61"/>
    <w:lvl w:ilvl="0">
      <w:start w:val="1"/>
      <w:numFmt w:val="bullet"/>
      <w:lvlText w:val="-"/>
      <w:lvlJc w:val="left"/>
      <w:pPr>
        <w:tabs>
          <w:tab w:val="num" w:pos="0"/>
        </w:tabs>
        <w:ind w:left="720" w:hanging="360"/>
      </w:pPr>
      <w:rPr>
        <w:rFonts w:ascii="Courier New" w:hAnsi="Courier New" w:cs="Courier New"/>
        <w:sz w:val="24"/>
        <w:szCs w:val="24"/>
      </w:rPr>
    </w:lvl>
  </w:abstractNum>
  <w:abstractNum w:abstractNumId="62" w15:restartNumberingAfterBreak="0">
    <w:nsid w:val="0000003F"/>
    <w:multiLevelType w:val="singleLevel"/>
    <w:tmpl w:val="0000003F"/>
    <w:name w:val="WW8Num62"/>
    <w:lvl w:ilvl="0">
      <w:start w:val="1"/>
      <w:numFmt w:val="bullet"/>
      <w:lvlText w:val="-"/>
      <w:lvlJc w:val="left"/>
      <w:pPr>
        <w:tabs>
          <w:tab w:val="num" w:pos="0"/>
        </w:tabs>
        <w:ind w:left="720" w:hanging="360"/>
      </w:pPr>
      <w:rPr>
        <w:rFonts w:ascii="Courier New" w:hAnsi="Courier New" w:cs="Courier New"/>
      </w:rPr>
    </w:lvl>
  </w:abstractNum>
  <w:abstractNum w:abstractNumId="63" w15:restartNumberingAfterBreak="0">
    <w:nsid w:val="00000040"/>
    <w:multiLevelType w:val="singleLevel"/>
    <w:tmpl w:val="00000040"/>
    <w:name w:val="WW8Num63"/>
    <w:lvl w:ilvl="0">
      <w:start w:val="1"/>
      <w:numFmt w:val="bullet"/>
      <w:lvlText w:val="-"/>
      <w:lvlJc w:val="left"/>
      <w:pPr>
        <w:tabs>
          <w:tab w:val="num" w:pos="0"/>
        </w:tabs>
        <w:ind w:left="720" w:hanging="360"/>
      </w:pPr>
      <w:rPr>
        <w:rFonts w:ascii="Courier New" w:hAnsi="Courier New" w:cs="Courier New"/>
      </w:rPr>
    </w:lvl>
  </w:abstractNum>
  <w:abstractNum w:abstractNumId="64" w15:restartNumberingAfterBreak="0">
    <w:nsid w:val="00000041"/>
    <w:multiLevelType w:val="singleLevel"/>
    <w:tmpl w:val="00000041"/>
    <w:name w:val="WW8Num64"/>
    <w:lvl w:ilvl="0">
      <w:start w:val="1"/>
      <w:numFmt w:val="bullet"/>
      <w:lvlText w:val="-"/>
      <w:lvlJc w:val="left"/>
      <w:pPr>
        <w:tabs>
          <w:tab w:val="num" w:pos="0"/>
        </w:tabs>
        <w:ind w:left="720" w:hanging="360"/>
      </w:pPr>
      <w:rPr>
        <w:rFonts w:ascii="Courier New" w:hAnsi="Courier New" w:cs="Courier New"/>
      </w:rPr>
    </w:lvl>
  </w:abstractNum>
  <w:abstractNum w:abstractNumId="65" w15:restartNumberingAfterBreak="0">
    <w:nsid w:val="00000042"/>
    <w:multiLevelType w:val="singleLevel"/>
    <w:tmpl w:val="00000042"/>
    <w:name w:val="WW8Num65"/>
    <w:lvl w:ilvl="0">
      <w:start w:val="1"/>
      <w:numFmt w:val="bullet"/>
      <w:lvlText w:val="•"/>
      <w:lvlJc w:val="left"/>
      <w:pPr>
        <w:tabs>
          <w:tab w:val="num" w:pos="0"/>
        </w:tabs>
        <w:ind w:left="720" w:hanging="360"/>
      </w:pPr>
      <w:rPr>
        <w:rFonts w:ascii="Times New Roman" w:hAnsi="Times New Roman" w:cs="Times New Roman"/>
        <w:sz w:val="24"/>
        <w:szCs w:val="24"/>
      </w:rPr>
    </w:lvl>
  </w:abstractNum>
  <w:abstractNum w:abstractNumId="66" w15:restartNumberingAfterBreak="0">
    <w:nsid w:val="00000043"/>
    <w:multiLevelType w:val="singleLevel"/>
    <w:tmpl w:val="00000043"/>
    <w:name w:val="WW8Num66"/>
    <w:lvl w:ilvl="0">
      <w:start w:val="1"/>
      <w:numFmt w:val="bullet"/>
      <w:lvlText w:val="-"/>
      <w:lvlJc w:val="left"/>
      <w:pPr>
        <w:tabs>
          <w:tab w:val="num" w:pos="0"/>
        </w:tabs>
        <w:ind w:left="720" w:hanging="360"/>
      </w:pPr>
      <w:rPr>
        <w:rFonts w:ascii="Courier New" w:hAnsi="Courier New" w:cs="Courier New"/>
        <w:sz w:val="24"/>
        <w:szCs w:val="24"/>
      </w:rPr>
    </w:lvl>
  </w:abstractNum>
  <w:abstractNum w:abstractNumId="67" w15:restartNumberingAfterBreak="0">
    <w:nsid w:val="00000044"/>
    <w:multiLevelType w:val="singleLevel"/>
    <w:tmpl w:val="00000044"/>
    <w:name w:val="WW8Num67"/>
    <w:lvl w:ilvl="0">
      <w:start w:val="1"/>
      <w:numFmt w:val="bullet"/>
      <w:lvlText w:val="-"/>
      <w:lvlJc w:val="left"/>
      <w:pPr>
        <w:tabs>
          <w:tab w:val="num" w:pos="0"/>
        </w:tabs>
        <w:ind w:left="720" w:hanging="360"/>
      </w:pPr>
      <w:rPr>
        <w:rFonts w:ascii="Courier New" w:hAnsi="Courier New" w:cs="Courier New"/>
      </w:rPr>
    </w:lvl>
  </w:abstractNum>
  <w:abstractNum w:abstractNumId="68" w15:restartNumberingAfterBreak="0">
    <w:nsid w:val="00000045"/>
    <w:multiLevelType w:val="singleLevel"/>
    <w:tmpl w:val="00000045"/>
    <w:name w:val="WW8Num68"/>
    <w:lvl w:ilvl="0">
      <w:start w:val="1"/>
      <w:numFmt w:val="bullet"/>
      <w:lvlText w:val="-"/>
      <w:lvlJc w:val="left"/>
      <w:pPr>
        <w:tabs>
          <w:tab w:val="num" w:pos="0"/>
        </w:tabs>
        <w:ind w:left="720" w:hanging="360"/>
      </w:pPr>
      <w:rPr>
        <w:rFonts w:ascii="Courier New" w:hAnsi="Courier New" w:cs="Courier New"/>
        <w:sz w:val="24"/>
        <w:szCs w:val="24"/>
      </w:rPr>
    </w:lvl>
  </w:abstractNum>
  <w:abstractNum w:abstractNumId="69" w15:restartNumberingAfterBreak="0">
    <w:nsid w:val="00000046"/>
    <w:multiLevelType w:val="singleLevel"/>
    <w:tmpl w:val="00000046"/>
    <w:name w:val="WW8Num69"/>
    <w:lvl w:ilvl="0">
      <w:start w:val="1"/>
      <w:numFmt w:val="bullet"/>
      <w:lvlText w:val="-"/>
      <w:lvlJc w:val="left"/>
      <w:pPr>
        <w:tabs>
          <w:tab w:val="num" w:pos="0"/>
        </w:tabs>
        <w:ind w:left="720" w:hanging="360"/>
      </w:pPr>
      <w:rPr>
        <w:rFonts w:ascii="Courier New" w:hAnsi="Courier New" w:cs="Courier New"/>
        <w:sz w:val="24"/>
        <w:szCs w:val="24"/>
      </w:rPr>
    </w:lvl>
  </w:abstractNum>
  <w:abstractNum w:abstractNumId="70" w15:restartNumberingAfterBreak="0">
    <w:nsid w:val="00000047"/>
    <w:multiLevelType w:val="singleLevel"/>
    <w:tmpl w:val="00000047"/>
    <w:name w:val="WW8Num70"/>
    <w:lvl w:ilvl="0">
      <w:start w:val="1"/>
      <w:numFmt w:val="bullet"/>
      <w:lvlText w:val="-"/>
      <w:lvlJc w:val="left"/>
      <w:pPr>
        <w:tabs>
          <w:tab w:val="num" w:pos="0"/>
        </w:tabs>
        <w:ind w:left="720" w:hanging="360"/>
      </w:pPr>
      <w:rPr>
        <w:rFonts w:ascii="Courier New" w:hAnsi="Courier New" w:cs="Courier New"/>
      </w:rPr>
    </w:lvl>
  </w:abstractNum>
  <w:abstractNum w:abstractNumId="71" w15:restartNumberingAfterBreak="0">
    <w:nsid w:val="00000048"/>
    <w:multiLevelType w:val="singleLevel"/>
    <w:tmpl w:val="00000048"/>
    <w:name w:val="WW8Num71"/>
    <w:lvl w:ilvl="0">
      <w:start w:val="1"/>
      <w:numFmt w:val="bullet"/>
      <w:lvlText w:val="-"/>
      <w:lvlJc w:val="left"/>
      <w:pPr>
        <w:tabs>
          <w:tab w:val="num" w:pos="0"/>
        </w:tabs>
        <w:ind w:left="720" w:hanging="360"/>
      </w:pPr>
      <w:rPr>
        <w:rFonts w:ascii="Courier New" w:hAnsi="Courier New" w:cs="Courier New"/>
      </w:rPr>
    </w:lvl>
  </w:abstractNum>
  <w:abstractNum w:abstractNumId="72" w15:restartNumberingAfterBreak="0">
    <w:nsid w:val="00000049"/>
    <w:multiLevelType w:val="singleLevel"/>
    <w:tmpl w:val="00000049"/>
    <w:name w:val="WW8Num72"/>
    <w:lvl w:ilvl="0">
      <w:start w:val="1"/>
      <w:numFmt w:val="bullet"/>
      <w:lvlText w:val="•"/>
      <w:lvlJc w:val="left"/>
      <w:pPr>
        <w:tabs>
          <w:tab w:val="num" w:pos="0"/>
        </w:tabs>
        <w:ind w:left="720" w:hanging="360"/>
      </w:pPr>
      <w:rPr>
        <w:rFonts w:ascii="Times New Roman" w:hAnsi="Times New Roman" w:cs="Times New Roman"/>
      </w:rPr>
    </w:lvl>
  </w:abstractNum>
  <w:abstractNum w:abstractNumId="73" w15:restartNumberingAfterBreak="0">
    <w:nsid w:val="0000004A"/>
    <w:multiLevelType w:val="singleLevel"/>
    <w:tmpl w:val="0000004A"/>
    <w:name w:val="WW8Num73"/>
    <w:lvl w:ilvl="0">
      <w:start w:val="1"/>
      <w:numFmt w:val="bullet"/>
      <w:lvlText w:val="-"/>
      <w:lvlJc w:val="left"/>
      <w:pPr>
        <w:tabs>
          <w:tab w:val="num" w:pos="0"/>
        </w:tabs>
        <w:ind w:left="720" w:hanging="360"/>
      </w:pPr>
      <w:rPr>
        <w:rFonts w:ascii="Courier New" w:hAnsi="Courier New" w:cs="Courier New"/>
        <w:sz w:val="24"/>
        <w:szCs w:val="24"/>
      </w:rPr>
    </w:lvl>
  </w:abstractNum>
  <w:abstractNum w:abstractNumId="74" w15:restartNumberingAfterBreak="0">
    <w:nsid w:val="0000004B"/>
    <w:multiLevelType w:val="singleLevel"/>
    <w:tmpl w:val="0000004B"/>
    <w:name w:val="WW8Num74"/>
    <w:lvl w:ilvl="0">
      <w:start w:val="1"/>
      <w:numFmt w:val="bullet"/>
      <w:lvlText w:val="-"/>
      <w:lvlJc w:val="left"/>
      <w:pPr>
        <w:tabs>
          <w:tab w:val="num" w:pos="0"/>
        </w:tabs>
        <w:ind w:left="720" w:hanging="360"/>
      </w:pPr>
      <w:rPr>
        <w:rFonts w:ascii="Courier New" w:hAnsi="Courier New" w:cs="Courier New"/>
        <w:sz w:val="24"/>
        <w:szCs w:val="24"/>
      </w:rPr>
    </w:lvl>
  </w:abstractNum>
  <w:abstractNum w:abstractNumId="75" w15:restartNumberingAfterBreak="0">
    <w:nsid w:val="0000004C"/>
    <w:multiLevelType w:val="singleLevel"/>
    <w:tmpl w:val="0000004C"/>
    <w:name w:val="WW8Num75"/>
    <w:lvl w:ilvl="0">
      <w:start w:val="1"/>
      <w:numFmt w:val="bullet"/>
      <w:lvlText w:val="-"/>
      <w:lvlJc w:val="left"/>
      <w:pPr>
        <w:tabs>
          <w:tab w:val="num" w:pos="0"/>
        </w:tabs>
        <w:ind w:left="720" w:hanging="360"/>
      </w:pPr>
      <w:rPr>
        <w:rFonts w:ascii="Courier New" w:hAnsi="Courier New" w:cs="Courier New"/>
      </w:rPr>
    </w:lvl>
  </w:abstractNum>
  <w:abstractNum w:abstractNumId="76" w15:restartNumberingAfterBreak="0">
    <w:nsid w:val="0000004D"/>
    <w:multiLevelType w:val="singleLevel"/>
    <w:tmpl w:val="0000004D"/>
    <w:name w:val="WW8Num76"/>
    <w:lvl w:ilvl="0">
      <w:start w:val="1"/>
      <w:numFmt w:val="bullet"/>
      <w:lvlText w:val="-"/>
      <w:lvlJc w:val="left"/>
      <w:pPr>
        <w:tabs>
          <w:tab w:val="num" w:pos="0"/>
        </w:tabs>
        <w:ind w:left="720" w:hanging="360"/>
      </w:pPr>
      <w:rPr>
        <w:rFonts w:ascii="Courier New" w:hAnsi="Courier New" w:cs="Courier New"/>
      </w:rPr>
    </w:lvl>
  </w:abstractNum>
  <w:abstractNum w:abstractNumId="77" w15:restartNumberingAfterBreak="0">
    <w:nsid w:val="0000004E"/>
    <w:multiLevelType w:val="singleLevel"/>
    <w:tmpl w:val="0000004E"/>
    <w:name w:val="WW8Num77"/>
    <w:lvl w:ilvl="0">
      <w:start w:val="1"/>
      <w:numFmt w:val="bullet"/>
      <w:lvlText w:val="-"/>
      <w:lvlJc w:val="left"/>
      <w:pPr>
        <w:tabs>
          <w:tab w:val="num" w:pos="0"/>
        </w:tabs>
        <w:ind w:left="720" w:hanging="360"/>
      </w:pPr>
      <w:rPr>
        <w:rFonts w:ascii="Courier New" w:hAnsi="Courier New" w:cs="Courier New"/>
        <w:sz w:val="24"/>
        <w:szCs w:val="24"/>
      </w:rPr>
    </w:lvl>
  </w:abstractNum>
  <w:abstractNum w:abstractNumId="78" w15:restartNumberingAfterBreak="0">
    <w:nsid w:val="0000004F"/>
    <w:multiLevelType w:val="multilevel"/>
    <w:tmpl w:val="0000004F"/>
    <w:name w:val="WW8Num7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cs="Symbol"/>
        <w:color w:val="auto"/>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9" w15:restartNumberingAfterBreak="0">
    <w:nsid w:val="00000050"/>
    <w:multiLevelType w:val="singleLevel"/>
    <w:tmpl w:val="00000050"/>
    <w:name w:val="WW8Num79"/>
    <w:lvl w:ilvl="0">
      <w:start w:val="1"/>
      <w:numFmt w:val="bullet"/>
      <w:lvlText w:val=""/>
      <w:lvlJc w:val="left"/>
      <w:pPr>
        <w:tabs>
          <w:tab w:val="num" w:pos="0"/>
        </w:tabs>
        <w:ind w:left="786" w:hanging="360"/>
      </w:pPr>
      <w:rPr>
        <w:rFonts w:ascii="Symbol" w:hAnsi="Symbol" w:cs="Symbol"/>
      </w:rPr>
    </w:lvl>
  </w:abstractNum>
  <w:abstractNum w:abstractNumId="80" w15:restartNumberingAfterBreak="0">
    <w:nsid w:val="00000051"/>
    <w:multiLevelType w:val="multilevel"/>
    <w:tmpl w:val="00000051"/>
    <w:name w:val="WW8Num80"/>
    <w:lvl w:ilvl="0">
      <w:start w:val="1"/>
      <w:numFmt w:val="decimal"/>
      <w:lvlText w:val="%1."/>
      <w:lvlJc w:val="left"/>
      <w:pPr>
        <w:tabs>
          <w:tab w:val="num" w:pos="0"/>
        </w:tabs>
        <w:ind w:left="450" w:hanging="450"/>
      </w:pPr>
      <w:rPr>
        <w:sz w:val="28"/>
      </w:rPr>
    </w:lvl>
    <w:lvl w:ilvl="1">
      <w:start w:val="1"/>
      <w:numFmt w:val="decimal"/>
      <w:lvlText w:val="%1.%2."/>
      <w:lvlJc w:val="left"/>
      <w:pPr>
        <w:tabs>
          <w:tab w:val="num" w:pos="0"/>
        </w:tabs>
        <w:ind w:left="450" w:hanging="450"/>
      </w:pPr>
      <w:rPr>
        <w:sz w:val="28"/>
      </w:rPr>
    </w:lvl>
    <w:lvl w:ilvl="2">
      <w:start w:val="1"/>
      <w:numFmt w:val="decimal"/>
      <w:lvlText w:val="%1.%2.%3."/>
      <w:lvlJc w:val="left"/>
      <w:pPr>
        <w:tabs>
          <w:tab w:val="num" w:pos="0"/>
        </w:tabs>
        <w:ind w:left="720" w:hanging="720"/>
      </w:pPr>
      <w:rPr>
        <w:sz w:val="28"/>
      </w:rPr>
    </w:lvl>
    <w:lvl w:ilvl="3">
      <w:start w:val="1"/>
      <w:numFmt w:val="decimal"/>
      <w:lvlText w:val="%1.%2.%3.%4."/>
      <w:lvlJc w:val="left"/>
      <w:pPr>
        <w:tabs>
          <w:tab w:val="num" w:pos="0"/>
        </w:tabs>
        <w:ind w:left="720" w:hanging="720"/>
      </w:pPr>
      <w:rPr>
        <w:sz w:val="28"/>
      </w:rPr>
    </w:lvl>
    <w:lvl w:ilvl="4">
      <w:start w:val="1"/>
      <w:numFmt w:val="decimal"/>
      <w:lvlText w:val="%1.%2.%3.%4.%5."/>
      <w:lvlJc w:val="left"/>
      <w:pPr>
        <w:tabs>
          <w:tab w:val="num" w:pos="0"/>
        </w:tabs>
        <w:ind w:left="1080" w:hanging="1080"/>
      </w:pPr>
      <w:rPr>
        <w:sz w:val="28"/>
      </w:rPr>
    </w:lvl>
    <w:lvl w:ilvl="5">
      <w:start w:val="1"/>
      <w:numFmt w:val="decimal"/>
      <w:lvlText w:val="%1.%2.%3.%4.%5.%6."/>
      <w:lvlJc w:val="left"/>
      <w:pPr>
        <w:tabs>
          <w:tab w:val="num" w:pos="0"/>
        </w:tabs>
        <w:ind w:left="1080" w:hanging="1080"/>
      </w:pPr>
      <w:rPr>
        <w:sz w:val="28"/>
      </w:rPr>
    </w:lvl>
    <w:lvl w:ilvl="6">
      <w:start w:val="1"/>
      <w:numFmt w:val="decimal"/>
      <w:lvlText w:val="%1.%2.%3.%4.%5.%6.%7."/>
      <w:lvlJc w:val="left"/>
      <w:pPr>
        <w:tabs>
          <w:tab w:val="num" w:pos="0"/>
        </w:tabs>
        <w:ind w:left="1440" w:hanging="1440"/>
      </w:pPr>
      <w:rPr>
        <w:sz w:val="28"/>
      </w:rPr>
    </w:lvl>
    <w:lvl w:ilvl="7">
      <w:start w:val="1"/>
      <w:numFmt w:val="decimal"/>
      <w:lvlText w:val="%1.%2.%3.%4.%5.%6.%7.%8."/>
      <w:lvlJc w:val="left"/>
      <w:pPr>
        <w:tabs>
          <w:tab w:val="num" w:pos="0"/>
        </w:tabs>
        <w:ind w:left="1440" w:hanging="1440"/>
      </w:pPr>
      <w:rPr>
        <w:sz w:val="28"/>
      </w:rPr>
    </w:lvl>
    <w:lvl w:ilvl="8">
      <w:start w:val="1"/>
      <w:numFmt w:val="decimal"/>
      <w:lvlText w:val="%1.%2.%3.%4.%5.%6.%7.%8.%9."/>
      <w:lvlJc w:val="left"/>
      <w:pPr>
        <w:tabs>
          <w:tab w:val="num" w:pos="0"/>
        </w:tabs>
        <w:ind w:left="1800" w:hanging="1800"/>
      </w:pPr>
      <w:rPr>
        <w:sz w:val="28"/>
      </w:rPr>
    </w:lvl>
  </w:abstractNum>
  <w:abstractNum w:abstractNumId="81" w15:restartNumberingAfterBreak="0">
    <w:nsid w:val="00000052"/>
    <w:multiLevelType w:val="singleLevel"/>
    <w:tmpl w:val="00000052"/>
    <w:name w:val="WW8Num81"/>
    <w:lvl w:ilvl="0">
      <w:start w:val="1"/>
      <w:numFmt w:val="bullet"/>
      <w:lvlText w:val="-"/>
      <w:lvlJc w:val="left"/>
      <w:pPr>
        <w:tabs>
          <w:tab w:val="num" w:pos="0"/>
        </w:tabs>
        <w:ind w:left="720" w:hanging="360"/>
      </w:pPr>
      <w:rPr>
        <w:rFonts w:ascii="Courier New" w:hAnsi="Courier New" w:cs="Courier New"/>
      </w:rPr>
    </w:lvl>
  </w:abstractNum>
  <w:abstractNum w:abstractNumId="82" w15:restartNumberingAfterBreak="0">
    <w:nsid w:val="00000053"/>
    <w:multiLevelType w:val="singleLevel"/>
    <w:tmpl w:val="00000053"/>
    <w:name w:val="WW8Num82"/>
    <w:lvl w:ilvl="0">
      <w:start w:val="1"/>
      <w:numFmt w:val="bullet"/>
      <w:lvlText w:val="-"/>
      <w:lvlJc w:val="left"/>
      <w:pPr>
        <w:tabs>
          <w:tab w:val="num" w:pos="0"/>
        </w:tabs>
        <w:ind w:left="720" w:hanging="360"/>
      </w:pPr>
      <w:rPr>
        <w:rFonts w:ascii="Courier New" w:hAnsi="Courier New" w:cs="Courier New"/>
      </w:rPr>
    </w:lvl>
  </w:abstractNum>
  <w:abstractNum w:abstractNumId="83" w15:restartNumberingAfterBreak="0">
    <w:nsid w:val="00000054"/>
    <w:multiLevelType w:val="singleLevel"/>
    <w:tmpl w:val="00000054"/>
    <w:name w:val="WW8Num83"/>
    <w:lvl w:ilvl="0">
      <w:start w:val="1"/>
      <w:numFmt w:val="bullet"/>
      <w:lvlText w:val="-"/>
      <w:lvlJc w:val="left"/>
      <w:pPr>
        <w:tabs>
          <w:tab w:val="num" w:pos="0"/>
        </w:tabs>
        <w:ind w:left="720" w:hanging="360"/>
      </w:pPr>
      <w:rPr>
        <w:rFonts w:ascii="Courier New" w:hAnsi="Courier New" w:cs="Courier New"/>
      </w:rPr>
    </w:lvl>
  </w:abstractNum>
  <w:abstractNum w:abstractNumId="84" w15:restartNumberingAfterBreak="0">
    <w:nsid w:val="00000055"/>
    <w:multiLevelType w:val="singleLevel"/>
    <w:tmpl w:val="00000055"/>
    <w:name w:val="WW8Num84"/>
    <w:lvl w:ilvl="0">
      <w:start w:val="1"/>
      <w:numFmt w:val="bullet"/>
      <w:lvlText w:val="-"/>
      <w:lvlJc w:val="left"/>
      <w:pPr>
        <w:tabs>
          <w:tab w:val="num" w:pos="0"/>
        </w:tabs>
        <w:ind w:left="720" w:hanging="360"/>
      </w:pPr>
      <w:rPr>
        <w:rFonts w:ascii="Courier New" w:hAnsi="Courier New" w:cs="Courier New"/>
      </w:rPr>
    </w:lvl>
  </w:abstractNum>
  <w:abstractNum w:abstractNumId="85" w15:restartNumberingAfterBreak="0">
    <w:nsid w:val="00000056"/>
    <w:multiLevelType w:val="singleLevel"/>
    <w:tmpl w:val="00000056"/>
    <w:name w:val="WW8Num85"/>
    <w:lvl w:ilvl="0">
      <w:start w:val="1"/>
      <w:numFmt w:val="bullet"/>
      <w:lvlText w:val="-"/>
      <w:lvlJc w:val="left"/>
      <w:pPr>
        <w:tabs>
          <w:tab w:val="num" w:pos="0"/>
        </w:tabs>
        <w:ind w:left="720" w:hanging="360"/>
      </w:pPr>
      <w:rPr>
        <w:rFonts w:ascii="Courier New" w:hAnsi="Courier New" w:cs="Courier New"/>
      </w:rPr>
    </w:lvl>
  </w:abstractNum>
  <w:abstractNum w:abstractNumId="86" w15:restartNumberingAfterBreak="0">
    <w:nsid w:val="00000057"/>
    <w:multiLevelType w:val="singleLevel"/>
    <w:tmpl w:val="00000057"/>
    <w:name w:val="WW8Num86"/>
    <w:lvl w:ilvl="0">
      <w:start w:val="1"/>
      <w:numFmt w:val="bullet"/>
      <w:lvlText w:val="-"/>
      <w:lvlJc w:val="left"/>
      <w:pPr>
        <w:tabs>
          <w:tab w:val="num" w:pos="0"/>
        </w:tabs>
        <w:ind w:left="720" w:hanging="360"/>
      </w:pPr>
      <w:rPr>
        <w:rFonts w:ascii="Courier New" w:hAnsi="Courier New" w:cs="Courier New"/>
      </w:rPr>
    </w:lvl>
  </w:abstractNum>
  <w:abstractNum w:abstractNumId="87" w15:restartNumberingAfterBreak="0">
    <w:nsid w:val="00000058"/>
    <w:multiLevelType w:val="singleLevel"/>
    <w:tmpl w:val="00000058"/>
    <w:name w:val="WW8Num87"/>
    <w:lvl w:ilvl="0">
      <w:start w:val="1"/>
      <w:numFmt w:val="bullet"/>
      <w:lvlText w:val=""/>
      <w:lvlJc w:val="left"/>
      <w:pPr>
        <w:tabs>
          <w:tab w:val="num" w:pos="0"/>
        </w:tabs>
        <w:ind w:left="1287" w:hanging="360"/>
      </w:pPr>
      <w:rPr>
        <w:rFonts w:ascii="Symbol" w:hAnsi="Symbol" w:cs="Symbol"/>
      </w:rPr>
    </w:lvl>
  </w:abstractNum>
  <w:abstractNum w:abstractNumId="88" w15:restartNumberingAfterBreak="0">
    <w:nsid w:val="00000059"/>
    <w:multiLevelType w:val="singleLevel"/>
    <w:tmpl w:val="00000059"/>
    <w:name w:val="WW8Num88"/>
    <w:lvl w:ilvl="0">
      <w:start w:val="1"/>
      <w:numFmt w:val="bullet"/>
      <w:lvlText w:val="-"/>
      <w:lvlJc w:val="left"/>
      <w:pPr>
        <w:tabs>
          <w:tab w:val="num" w:pos="0"/>
        </w:tabs>
        <w:ind w:left="720" w:hanging="360"/>
      </w:pPr>
      <w:rPr>
        <w:rFonts w:ascii="Courier New" w:hAnsi="Courier New" w:cs="Courier New"/>
        <w:sz w:val="24"/>
        <w:szCs w:val="24"/>
      </w:rPr>
    </w:lvl>
  </w:abstractNum>
  <w:abstractNum w:abstractNumId="89" w15:restartNumberingAfterBreak="0">
    <w:nsid w:val="0000005A"/>
    <w:multiLevelType w:val="singleLevel"/>
    <w:tmpl w:val="0000005A"/>
    <w:name w:val="WW8Num89"/>
    <w:lvl w:ilvl="0">
      <w:start w:val="1"/>
      <w:numFmt w:val="bullet"/>
      <w:lvlText w:val="-"/>
      <w:lvlJc w:val="left"/>
      <w:pPr>
        <w:tabs>
          <w:tab w:val="num" w:pos="0"/>
        </w:tabs>
        <w:ind w:left="720" w:hanging="360"/>
      </w:pPr>
      <w:rPr>
        <w:rFonts w:ascii="Courier New" w:hAnsi="Courier New" w:cs="Courier New"/>
        <w:sz w:val="24"/>
        <w:szCs w:val="24"/>
      </w:rPr>
    </w:lvl>
  </w:abstractNum>
  <w:abstractNum w:abstractNumId="90" w15:restartNumberingAfterBreak="0">
    <w:nsid w:val="0000005B"/>
    <w:multiLevelType w:val="singleLevel"/>
    <w:tmpl w:val="0000005B"/>
    <w:name w:val="WW8Num90"/>
    <w:lvl w:ilvl="0">
      <w:start w:val="1"/>
      <w:numFmt w:val="bullet"/>
      <w:lvlText w:val="-"/>
      <w:lvlJc w:val="left"/>
      <w:pPr>
        <w:tabs>
          <w:tab w:val="num" w:pos="0"/>
        </w:tabs>
        <w:ind w:left="720" w:hanging="360"/>
      </w:pPr>
      <w:rPr>
        <w:rFonts w:ascii="Courier New" w:hAnsi="Courier New" w:cs="Courier New"/>
        <w:sz w:val="24"/>
        <w:szCs w:val="24"/>
      </w:rPr>
    </w:lvl>
  </w:abstractNum>
  <w:abstractNum w:abstractNumId="91" w15:restartNumberingAfterBreak="0">
    <w:nsid w:val="0000005C"/>
    <w:multiLevelType w:val="singleLevel"/>
    <w:tmpl w:val="0000005C"/>
    <w:name w:val="WW8Num91"/>
    <w:lvl w:ilvl="0">
      <w:start w:val="1"/>
      <w:numFmt w:val="decimal"/>
      <w:lvlText w:val="%1."/>
      <w:lvlJc w:val="left"/>
      <w:pPr>
        <w:tabs>
          <w:tab w:val="num" w:pos="360"/>
        </w:tabs>
        <w:ind w:left="360" w:hanging="360"/>
      </w:pPr>
    </w:lvl>
  </w:abstractNum>
  <w:abstractNum w:abstractNumId="92" w15:restartNumberingAfterBreak="0">
    <w:nsid w:val="0000005D"/>
    <w:multiLevelType w:val="singleLevel"/>
    <w:tmpl w:val="0000005D"/>
    <w:name w:val="WW8Num92"/>
    <w:lvl w:ilvl="0">
      <w:start w:val="1"/>
      <w:numFmt w:val="bullet"/>
      <w:lvlText w:val="-"/>
      <w:lvlJc w:val="left"/>
      <w:pPr>
        <w:tabs>
          <w:tab w:val="num" w:pos="0"/>
        </w:tabs>
        <w:ind w:left="720" w:hanging="360"/>
      </w:pPr>
      <w:rPr>
        <w:rFonts w:ascii="Courier New" w:hAnsi="Courier New" w:cs="Courier New"/>
      </w:rPr>
    </w:lvl>
  </w:abstractNum>
  <w:abstractNum w:abstractNumId="93" w15:restartNumberingAfterBreak="0">
    <w:nsid w:val="0000005E"/>
    <w:multiLevelType w:val="singleLevel"/>
    <w:tmpl w:val="0000005E"/>
    <w:name w:val="WW8Num93"/>
    <w:lvl w:ilvl="0">
      <w:start w:val="1"/>
      <w:numFmt w:val="decimal"/>
      <w:lvlText w:val="%1."/>
      <w:lvlJc w:val="left"/>
      <w:pPr>
        <w:tabs>
          <w:tab w:val="num" w:pos="0"/>
        </w:tabs>
        <w:ind w:left="720" w:hanging="360"/>
      </w:pPr>
    </w:lvl>
  </w:abstractNum>
  <w:abstractNum w:abstractNumId="94" w15:restartNumberingAfterBreak="0">
    <w:nsid w:val="0000005F"/>
    <w:multiLevelType w:val="singleLevel"/>
    <w:tmpl w:val="0000005F"/>
    <w:name w:val="WW8Num94"/>
    <w:lvl w:ilvl="0">
      <w:start w:val="1"/>
      <w:numFmt w:val="bullet"/>
      <w:lvlText w:val="-"/>
      <w:lvlJc w:val="left"/>
      <w:pPr>
        <w:tabs>
          <w:tab w:val="num" w:pos="0"/>
        </w:tabs>
        <w:ind w:left="720" w:hanging="360"/>
      </w:pPr>
      <w:rPr>
        <w:rFonts w:ascii="Courier New" w:hAnsi="Courier New" w:cs="Courier New"/>
        <w:sz w:val="24"/>
        <w:szCs w:val="24"/>
      </w:rPr>
    </w:lvl>
  </w:abstractNum>
  <w:abstractNum w:abstractNumId="95" w15:restartNumberingAfterBreak="0">
    <w:nsid w:val="00000060"/>
    <w:multiLevelType w:val="singleLevel"/>
    <w:tmpl w:val="00000060"/>
    <w:name w:val="WW8Num95"/>
    <w:lvl w:ilvl="0">
      <w:start w:val="1"/>
      <w:numFmt w:val="bullet"/>
      <w:lvlText w:val="-"/>
      <w:lvlJc w:val="left"/>
      <w:pPr>
        <w:tabs>
          <w:tab w:val="num" w:pos="0"/>
        </w:tabs>
        <w:ind w:left="720" w:hanging="360"/>
      </w:pPr>
      <w:rPr>
        <w:rFonts w:ascii="Courier New" w:hAnsi="Courier New" w:cs="Courier New"/>
      </w:rPr>
    </w:lvl>
  </w:abstractNum>
  <w:abstractNum w:abstractNumId="96" w15:restartNumberingAfterBreak="0">
    <w:nsid w:val="00000061"/>
    <w:multiLevelType w:val="singleLevel"/>
    <w:tmpl w:val="00000061"/>
    <w:name w:val="WW8Num96"/>
    <w:lvl w:ilvl="0">
      <w:start w:val="1"/>
      <w:numFmt w:val="bullet"/>
      <w:lvlText w:val="•"/>
      <w:lvlJc w:val="left"/>
      <w:pPr>
        <w:tabs>
          <w:tab w:val="num" w:pos="0"/>
        </w:tabs>
        <w:ind w:left="720" w:hanging="360"/>
      </w:pPr>
      <w:rPr>
        <w:rFonts w:ascii="Times New Roman" w:hAnsi="Times New Roman" w:cs="Times New Roman"/>
      </w:rPr>
    </w:lvl>
  </w:abstractNum>
  <w:abstractNum w:abstractNumId="97" w15:restartNumberingAfterBreak="0">
    <w:nsid w:val="00000062"/>
    <w:multiLevelType w:val="singleLevel"/>
    <w:tmpl w:val="00000062"/>
    <w:name w:val="WW8Num97"/>
    <w:lvl w:ilvl="0">
      <w:start w:val="1"/>
      <w:numFmt w:val="bullet"/>
      <w:lvlText w:val="-"/>
      <w:lvlJc w:val="left"/>
      <w:pPr>
        <w:tabs>
          <w:tab w:val="num" w:pos="0"/>
        </w:tabs>
        <w:ind w:left="720" w:hanging="360"/>
      </w:pPr>
      <w:rPr>
        <w:rFonts w:ascii="Courier New" w:hAnsi="Courier New" w:cs="Courier New"/>
      </w:rPr>
    </w:lvl>
  </w:abstractNum>
  <w:abstractNum w:abstractNumId="98" w15:restartNumberingAfterBreak="0">
    <w:nsid w:val="00000063"/>
    <w:multiLevelType w:val="singleLevel"/>
    <w:tmpl w:val="00000063"/>
    <w:name w:val="WW8Num98"/>
    <w:lvl w:ilvl="0">
      <w:start w:val="1"/>
      <w:numFmt w:val="bullet"/>
      <w:lvlText w:val="-"/>
      <w:lvlJc w:val="left"/>
      <w:pPr>
        <w:tabs>
          <w:tab w:val="num" w:pos="0"/>
        </w:tabs>
        <w:ind w:left="720" w:hanging="360"/>
      </w:pPr>
      <w:rPr>
        <w:rFonts w:ascii="Courier New" w:hAnsi="Courier New" w:cs="Courier New"/>
      </w:rPr>
    </w:lvl>
  </w:abstractNum>
  <w:abstractNum w:abstractNumId="99" w15:restartNumberingAfterBreak="0">
    <w:nsid w:val="00000064"/>
    <w:multiLevelType w:val="singleLevel"/>
    <w:tmpl w:val="00000064"/>
    <w:name w:val="WW8Num99"/>
    <w:lvl w:ilvl="0">
      <w:start w:val="1"/>
      <w:numFmt w:val="bullet"/>
      <w:lvlText w:val="-"/>
      <w:lvlJc w:val="left"/>
      <w:pPr>
        <w:tabs>
          <w:tab w:val="num" w:pos="0"/>
        </w:tabs>
        <w:ind w:left="720" w:hanging="360"/>
      </w:pPr>
      <w:rPr>
        <w:rFonts w:ascii="Courier New" w:hAnsi="Courier New" w:cs="Courier New"/>
      </w:rPr>
    </w:lvl>
  </w:abstractNum>
  <w:abstractNum w:abstractNumId="100" w15:restartNumberingAfterBreak="0">
    <w:nsid w:val="00000065"/>
    <w:multiLevelType w:val="singleLevel"/>
    <w:tmpl w:val="00000065"/>
    <w:name w:val="WW8Num100"/>
    <w:lvl w:ilvl="0">
      <w:start w:val="1"/>
      <w:numFmt w:val="bullet"/>
      <w:lvlText w:val="-"/>
      <w:lvlJc w:val="left"/>
      <w:pPr>
        <w:tabs>
          <w:tab w:val="num" w:pos="0"/>
        </w:tabs>
        <w:ind w:left="720" w:hanging="360"/>
      </w:pPr>
      <w:rPr>
        <w:rFonts w:ascii="Courier New" w:hAnsi="Courier New" w:cs="Courier New"/>
      </w:rPr>
    </w:lvl>
  </w:abstractNum>
  <w:abstractNum w:abstractNumId="101" w15:restartNumberingAfterBreak="0">
    <w:nsid w:val="00000066"/>
    <w:multiLevelType w:val="singleLevel"/>
    <w:tmpl w:val="00000066"/>
    <w:name w:val="WW8Num101"/>
    <w:lvl w:ilvl="0">
      <w:start w:val="1"/>
      <w:numFmt w:val="decimal"/>
      <w:lvlText w:val="%1."/>
      <w:lvlJc w:val="left"/>
      <w:pPr>
        <w:tabs>
          <w:tab w:val="num" w:pos="0"/>
        </w:tabs>
        <w:ind w:left="720" w:hanging="360"/>
      </w:pPr>
    </w:lvl>
  </w:abstractNum>
  <w:abstractNum w:abstractNumId="102" w15:restartNumberingAfterBreak="0">
    <w:nsid w:val="00000067"/>
    <w:multiLevelType w:val="singleLevel"/>
    <w:tmpl w:val="00000067"/>
    <w:name w:val="WW8Num102"/>
    <w:lvl w:ilvl="0">
      <w:start w:val="1"/>
      <w:numFmt w:val="bullet"/>
      <w:lvlText w:val="-"/>
      <w:lvlJc w:val="left"/>
      <w:pPr>
        <w:tabs>
          <w:tab w:val="num" w:pos="0"/>
        </w:tabs>
        <w:ind w:left="720" w:hanging="360"/>
      </w:pPr>
      <w:rPr>
        <w:rFonts w:ascii="Courier New" w:hAnsi="Courier New" w:cs="Courier New"/>
      </w:rPr>
    </w:lvl>
  </w:abstractNum>
  <w:abstractNum w:abstractNumId="103" w15:restartNumberingAfterBreak="0">
    <w:nsid w:val="00000068"/>
    <w:multiLevelType w:val="singleLevel"/>
    <w:tmpl w:val="00000068"/>
    <w:name w:val="WW8Num103"/>
    <w:lvl w:ilvl="0">
      <w:start w:val="1"/>
      <w:numFmt w:val="bullet"/>
      <w:lvlText w:val="-"/>
      <w:lvlJc w:val="left"/>
      <w:pPr>
        <w:tabs>
          <w:tab w:val="num" w:pos="0"/>
        </w:tabs>
        <w:ind w:left="720" w:hanging="360"/>
      </w:pPr>
      <w:rPr>
        <w:rFonts w:ascii="Courier New" w:hAnsi="Courier New" w:cs="Courier New"/>
      </w:rPr>
    </w:lvl>
  </w:abstractNum>
  <w:abstractNum w:abstractNumId="104" w15:restartNumberingAfterBreak="0">
    <w:nsid w:val="00000069"/>
    <w:multiLevelType w:val="singleLevel"/>
    <w:tmpl w:val="00000069"/>
    <w:name w:val="WW8Num104"/>
    <w:lvl w:ilvl="0">
      <w:start w:val="1"/>
      <w:numFmt w:val="bullet"/>
      <w:lvlText w:val="-"/>
      <w:lvlJc w:val="left"/>
      <w:pPr>
        <w:tabs>
          <w:tab w:val="num" w:pos="0"/>
        </w:tabs>
        <w:ind w:left="720" w:hanging="360"/>
      </w:pPr>
      <w:rPr>
        <w:rFonts w:ascii="Courier New" w:hAnsi="Courier New" w:cs="Courier New"/>
        <w:sz w:val="24"/>
        <w:szCs w:val="24"/>
      </w:rPr>
    </w:lvl>
  </w:abstractNum>
  <w:abstractNum w:abstractNumId="105" w15:restartNumberingAfterBreak="0">
    <w:nsid w:val="0000006A"/>
    <w:multiLevelType w:val="singleLevel"/>
    <w:tmpl w:val="0000006A"/>
    <w:name w:val="WW8Num105"/>
    <w:lvl w:ilvl="0">
      <w:start w:val="1"/>
      <w:numFmt w:val="bullet"/>
      <w:lvlText w:val="-"/>
      <w:lvlJc w:val="left"/>
      <w:pPr>
        <w:tabs>
          <w:tab w:val="num" w:pos="0"/>
        </w:tabs>
        <w:ind w:left="720" w:hanging="360"/>
      </w:pPr>
      <w:rPr>
        <w:rFonts w:ascii="Courier New" w:hAnsi="Courier New" w:cs="Courier New"/>
      </w:rPr>
    </w:lvl>
  </w:abstractNum>
  <w:abstractNum w:abstractNumId="106" w15:restartNumberingAfterBreak="0">
    <w:nsid w:val="0000006B"/>
    <w:multiLevelType w:val="singleLevel"/>
    <w:tmpl w:val="0000006B"/>
    <w:name w:val="WW8Num106"/>
    <w:lvl w:ilvl="0">
      <w:start w:val="1"/>
      <w:numFmt w:val="decimal"/>
      <w:lvlText w:val="%1."/>
      <w:lvlJc w:val="left"/>
      <w:pPr>
        <w:tabs>
          <w:tab w:val="num" w:pos="720"/>
        </w:tabs>
        <w:ind w:left="720" w:hanging="360"/>
      </w:pPr>
    </w:lvl>
  </w:abstractNum>
  <w:abstractNum w:abstractNumId="107" w15:restartNumberingAfterBreak="0">
    <w:nsid w:val="0000006C"/>
    <w:multiLevelType w:val="singleLevel"/>
    <w:tmpl w:val="0000006C"/>
    <w:name w:val="WW8Num107"/>
    <w:lvl w:ilvl="0">
      <w:start w:val="1"/>
      <w:numFmt w:val="bullet"/>
      <w:lvlText w:val="-"/>
      <w:lvlJc w:val="left"/>
      <w:pPr>
        <w:tabs>
          <w:tab w:val="num" w:pos="0"/>
        </w:tabs>
        <w:ind w:left="720" w:hanging="360"/>
      </w:pPr>
      <w:rPr>
        <w:rFonts w:ascii="Courier New" w:hAnsi="Courier New" w:cs="Courier New"/>
      </w:rPr>
    </w:lvl>
  </w:abstractNum>
  <w:abstractNum w:abstractNumId="108" w15:restartNumberingAfterBreak="0">
    <w:nsid w:val="0000006D"/>
    <w:multiLevelType w:val="singleLevel"/>
    <w:tmpl w:val="0000006D"/>
    <w:name w:val="WW8Num108"/>
    <w:lvl w:ilvl="0">
      <w:start w:val="1"/>
      <w:numFmt w:val="bullet"/>
      <w:lvlText w:val=""/>
      <w:lvlJc w:val="left"/>
      <w:pPr>
        <w:tabs>
          <w:tab w:val="num" w:pos="0"/>
        </w:tabs>
        <w:ind w:left="1287" w:hanging="360"/>
      </w:pPr>
      <w:rPr>
        <w:rFonts w:ascii="Symbol" w:hAnsi="Symbol" w:cs="Symbol"/>
      </w:rPr>
    </w:lvl>
  </w:abstractNum>
  <w:abstractNum w:abstractNumId="109" w15:restartNumberingAfterBreak="0">
    <w:nsid w:val="0000006E"/>
    <w:multiLevelType w:val="singleLevel"/>
    <w:tmpl w:val="0000006E"/>
    <w:name w:val="WW8Num109"/>
    <w:lvl w:ilvl="0">
      <w:start w:val="1"/>
      <w:numFmt w:val="bullet"/>
      <w:lvlText w:val="-"/>
      <w:lvlJc w:val="left"/>
      <w:pPr>
        <w:tabs>
          <w:tab w:val="num" w:pos="0"/>
        </w:tabs>
        <w:ind w:left="720" w:hanging="360"/>
      </w:pPr>
      <w:rPr>
        <w:rFonts w:ascii="Courier New" w:hAnsi="Courier New" w:cs="Courier New"/>
      </w:rPr>
    </w:lvl>
  </w:abstractNum>
  <w:abstractNum w:abstractNumId="110" w15:restartNumberingAfterBreak="0">
    <w:nsid w:val="0000006F"/>
    <w:multiLevelType w:val="singleLevel"/>
    <w:tmpl w:val="0000006F"/>
    <w:name w:val="WW8Num110"/>
    <w:lvl w:ilvl="0">
      <w:start w:val="1"/>
      <w:numFmt w:val="bullet"/>
      <w:lvlText w:val="-"/>
      <w:lvlJc w:val="left"/>
      <w:pPr>
        <w:tabs>
          <w:tab w:val="num" w:pos="0"/>
        </w:tabs>
        <w:ind w:left="720" w:hanging="360"/>
      </w:pPr>
      <w:rPr>
        <w:rFonts w:ascii="Courier New" w:hAnsi="Courier New" w:cs="Courier New"/>
      </w:rPr>
    </w:lvl>
  </w:abstractNum>
  <w:abstractNum w:abstractNumId="111" w15:restartNumberingAfterBreak="0">
    <w:nsid w:val="00000070"/>
    <w:multiLevelType w:val="singleLevel"/>
    <w:tmpl w:val="00000070"/>
    <w:name w:val="WW8Num111"/>
    <w:lvl w:ilvl="0">
      <w:start w:val="1"/>
      <w:numFmt w:val="bullet"/>
      <w:lvlText w:val="-"/>
      <w:lvlJc w:val="left"/>
      <w:pPr>
        <w:tabs>
          <w:tab w:val="num" w:pos="0"/>
        </w:tabs>
        <w:ind w:left="720" w:hanging="360"/>
      </w:pPr>
      <w:rPr>
        <w:rFonts w:ascii="Courier New" w:hAnsi="Courier New" w:cs="Courier New"/>
      </w:rPr>
    </w:lvl>
  </w:abstractNum>
  <w:abstractNum w:abstractNumId="112" w15:restartNumberingAfterBreak="0">
    <w:nsid w:val="00000071"/>
    <w:multiLevelType w:val="singleLevel"/>
    <w:tmpl w:val="00000071"/>
    <w:name w:val="WW8Num112"/>
    <w:lvl w:ilvl="0">
      <w:start w:val="1"/>
      <w:numFmt w:val="bullet"/>
      <w:lvlText w:val="-"/>
      <w:lvlJc w:val="left"/>
      <w:pPr>
        <w:tabs>
          <w:tab w:val="num" w:pos="0"/>
        </w:tabs>
        <w:ind w:left="720" w:hanging="360"/>
      </w:pPr>
      <w:rPr>
        <w:rFonts w:ascii="Courier New" w:hAnsi="Courier New" w:cs="Courier New"/>
        <w:sz w:val="24"/>
        <w:szCs w:val="24"/>
      </w:rPr>
    </w:lvl>
  </w:abstractNum>
  <w:abstractNum w:abstractNumId="113" w15:restartNumberingAfterBreak="0">
    <w:nsid w:val="00000072"/>
    <w:multiLevelType w:val="singleLevel"/>
    <w:tmpl w:val="00000072"/>
    <w:name w:val="WW8Num113"/>
    <w:lvl w:ilvl="0">
      <w:start w:val="1"/>
      <w:numFmt w:val="bullet"/>
      <w:lvlText w:val="•"/>
      <w:lvlJc w:val="left"/>
      <w:pPr>
        <w:tabs>
          <w:tab w:val="num" w:pos="0"/>
        </w:tabs>
        <w:ind w:left="720" w:hanging="360"/>
      </w:pPr>
      <w:rPr>
        <w:rFonts w:ascii="Times New Roman" w:hAnsi="Times New Roman" w:cs="Times New Roman"/>
        <w:sz w:val="24"/>
        <w:szCs w:val="24"/>
      </w:rPr>
    </w:lvl>
  </w:abstractNum>
  <w:abstractNum w:abstractNumId="114" w15:restartNumberingAfterBreak="0">
    <w:nsid w:val="00000073"/>
    <w:multiLevelType w:val="singleLevel"/>
    <w:tmpl w:val="00000073"/>
    <w:name w:val="WW8Num114"/>
    <w:lvl w:ilvl="0">
      <w:start w:val="1"/>
      <w:numFmt w:val="decimal"/>
      <w:lvlText w:val="%1."/>
      <w:lvlJc w:val="left"/>
      <w:pPr>
        <w:tabs>
          <w:tab w:val="num" w:pos="720"/>
        </w:tabs>
        <w:ind w:left="720" w:hanging="360"/>
      </w:pPr>
    </w:lvl>
  </w:abstractNum>
  <w:abstractNum w:abstractNumId="115" w15:restartNumberingAfterBreak="0">
    <w:nsid w:val="00000074"/>
    <w:multiLevelType w:val="singleLevel"/>
    <w:tmpl w:val="00000074"/>
    <w:name w:val="WW8Num115"/>
    <w:lvl w:ilvl="0">
      <w:start w:val="1"/>
      <w:numFmt w:val="bullet"/>
      <w:lvlText w:val="-"/>
      <w:lvlJc w:val="left"/>
      <w:pPr>
        <w:tabs>
          <w:tab w:val="num" w:pos="0"/>
        </w:tabs>
        <w:ind w:left="720" w:hanging="360"/>
      </w:pPr>
      <w:rPr>
        <w:rFonts w:ascii="Courier New" w:hAnsi="Courier New" w:cs="Courier New"/>
        <w:sz w:val="24"/>
        <w:szCs w:val="24"/>
      </w:rPr>
    </w:lvl>
  </w:abstractNum>
  <w:abstractNum w:abstractNumId="116" w15:restartNumberingAfterBreak="0">
    <w:nsid w:val="00000075"/>
    <w:multiLevelType w:val="singleLevel"/>
    <w:tmpl w:val="00000075"/>
    <w:name w:val="WW8Num116"/>
    <w:lvl w:ilvl="0">
      <w:start w:val="1"/>
      <w:numFmt w:val="bullet"/>
      <w:lvlText w:val="-"/>
      <w:lvlJc w:val="left"/>
      <w:pPr>
        <w:tabs>
          <w:tab w:val="num" w:pos="0"/>
        </w:tabs>
        <w:ind w:left="720" w:hanging="360"/>
      </w:pPr>
      <w:rPr>
        <w:rFonts w:ascii="Courier New" w:hAnsi="Courier New" w:cs="Courier New"/>
      </w:rPr>
    </w:lvl>
  </w:abstractNum>
  <w:abstractNum w:abstractNumId="117" w15:restartNumberingAfterBreak="0">
    <w:nsid w:val="00000076"/>
    <w:multiLevelType w:val="singleLevel"/>
    <w:tmpl w:val="00000076"/>
    <w:name w:val="WW8Num117"/>
    <w:lvl w:ilvl="0">
      <w:start w:val="1"/>
      <w:numFmt w:val="bullet"/>
      <w:lvlText w:val="-"/>
      <w:lvlJc w:val="left"/>
      <w:pPr>
        <w:tabs>
          <w:tab w:val="num" w:pos="0"/>
        </w:tabs>
        <w:ind w:left="720" w:hanging="360"/>
      </w:pPr>
      <w:rPr>
        <w:rFonts w:ascii="Courier New" w:hAnsi="Courier New" w:cs="Courier New"/>
      </w:rPr>
    </w:lvl>
  </w:abstractNum>
  <w:abstractNum w:abstractNumId="118" w15:restartNumberingAfterBreak="0">
    <w:nsid w:val="00000077"/>
    <w:multiLevelType w:val="singleLevel"/>
    <w:tmpl w:val="00000077"/>
    <w:name w:val="WW8Num118"/>
    <w:lvl w:ilvl="0">
      <w:start w:val="1"/>
      <w:numFmt w:val="bullet"/>
      <w:lvlText w:val="-"/>
      <w:lvlJc w:val="left"/>
      <w:pPr>
        <w:tabs>
          <w:tab w:val="num" w:pos="0"/>
        </w:tabs>
        <w:ind w:left="720" w:hanging="360"/>
      </w:pPr>
      <w:rPr>
        <w:rFonts w:ascii="Courier New" w:hAnsi="Courier New" w:cs="Courier New"/>
      </w:rPr>
    </w:lvl>
  </w:abstractNum>
  <w:abstractNum w:abstractNumId="119" w15:restartNumberingAfterBreak="0">
    <w:nsid w:val="00000078"/>
    <w:multiLevelType w:val="multilevel"/>
    <w:tmpl w:val="00000078"/>
    <w:name w:val="WW8Num119"/>
    <w:lvl w:ilvl="0">
      <w:start w:val="1"/>
      <w:numFmt w:val="decimal"/>
      <w:lvlText w:val="%1."/>
      <w:lvlJc w:val="left"/>
      <w:pPr>
        <w:tabs>
          <w:tab w:val="num" w:pos="720"/>
        </w:tabs>
        <w:ind w:left="720" w:hanging="360"/>
      </w:pPr>
      <w:rPr>
        <w:rFonts w:ascii="Times New Roman" w:eastAsia="Times New Roman" w:hAnsi="Times New Roman" w:cs="Times New Roman"/>
        <w:i/>
        <w:color w:val="auto"/>
        <w:sz w:val="24"/>
        <w:szCs w:val="24"/>
        <w:lang w:eastAsia="ru-RU"/>
      </w:rPr>
    </w:lvl>
    <w:lvl w:ilvl="1">
      <w:start w:val="1"/>
      <w:numFmt w:val="bullet"/>
      <w:lvlText w:val="o"/>
      <w:lvlJc w:val="left"/>
      <w:pPr>
        <w:tabs>
          <w:tab w:val="num" w:pos="1440"/>
        </w:tabs>
        <w:ind w:left="1440" w:hanging="360"/>
      </w:pPr>
      <w:rPr>
        <w:rFonts w:ascii="Courier New" w:hAnsi="Courier New" w:cs="Courier New"/>
        <w:sz w:val="24"/>
        <w:szCs w:val="24"/>
        <w:lang w:eastAsia="ru-RU"/>
      </w:rPr>
    </w:lvl>
    <w:lvl w:ilvl="2">
      <w:start w:val="1"/>
      <w:numFmt w:val="decimal"/>
      <w:lvlText w:val="%3."/>
      <w:lvlJc w:val="left"/>
      <w:pPr>
        <w:tabs>
          <w:tab w:val="num" w:pos="2160"/>
        </w:tabs>
        <w:ind w:left="2160" w:hanging="360"/>
      </w:pPr>
      <w:rPr>
        <w:rFonts w:ascii="Times New Roman" w:eastAsia="Times New Roman" w:hAnsi="Times New Roman" w:cs="Times New Roman"/>
        <w:i/>
        <w:color w:val="auto"/>
        <w:sz w:val="24"/>
        <w:szCs w:val="24"/>
        <w:lang w:eastAsia="ru-RU"/>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sz w:val="24"/>
        <w:szCs w:val="24"/>
        <w:lang w:eastAsia="ru-RU"/>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sz w:val="24"/>
        <w:szCs w:val="24"/>
        <w:lang w:eastAsia="ru-RU"/>
      </w:rPr>
    </w:lvl>
    <w:lvl w:ilvl="8">
      <w:start w:val="1"/>
      <w:numFmt w:val="bullet"/>
      <w:lvlText w:val=""/>
      <w:lvlJc w:val="left"/>
      <w:pPr>
        <w:tabs>
          <w:tab w:val="num" w:pos="6480"/>
        </w:tabs>
        <w:ind w:left="6480" w:hanging="360"/>
      </w:pPr>
      <w:rPr>
        <w:rFonts w:ascii="Wingdings" w:hAnsi="Wingdings" w:cs="Wingdings"/>
      </w:rPr>
    </w:lvl>
  </w:abstractNum>
  <w:abstractNum w:abstractNumId="120" w15:restartNumberingAfterBreak="0">
    <w:nsid w:val="00000079"/>
    <w:multiLevelType w:val="singleLevel"/>
    <w:tmpl w:val="00000079"/>
    <w:name w:val="WW8Num120"/>
    <w:lvl w:ilvl="0">
      <w:start w:val="1"/>
      <w:numFmt w:val="bullet"/>
      <w:lvlText w:val="-"/>
      <w:lvlJc w:val="left"/>
      <w:pPr>
        <w:tabs>
          <w:tab w:val="num" w:pos="0"/>
        </w:tabs>
        <w:ind w:left="720" w:hanging="360"/>
      </w:pPr>
      <w:rPr>
        <w:rFonts w:ascii="Courier New" w:hAnsi="Courier New" w:cs="Courier New"/>
        <w:sz w:val="24"/>
        <w:szCs w:val="24"/>
      </w:rPr>
    </w:lvl>
  </w:abstractNum>
  <w:abstractNum w:abstractNumId="121" w15:restartNumberingAfterBreak="0">
    <w:nsid w:val="0000007A"/>
    <w:multiLevelType w:val="singleLevel"/>
    <w:tmpl w:val="0000007A"/>
    <w:name w:val="WW8Num121"/>
    <w:lvl w:ilvl="0">
      <w:start w:val="1"/>
      <w:numFmt w:val="bullet"/>
      <w:lvlText w:val="-"/>
      <w:lvlJc w:val="left"/>
      <w:pPr>
        <w:tabs>
          <w:tab w:val="num" w:pos="0"/>
        </w:tabs>
        <w:ind w:left="720" w:hanging="360"/>
      </w:pPr>
      <w:rPr>
        <w:rFonts w:ascii="Courier New" w:hAnsi="Courier New" w:cs="Courier New"/>
        <w:sz w:val="24"/>
        <w:szCs w:val="24"/>
      </w:rPr>
    </w:lvl>
  </w:abstractNum>
  <w:abstractNum w:abstractNumId="122" w15:restartNumberingAfterBreak="0">
    <w:nsid w:val="0000007B"/>
    <w:multiLevelType w:val="singleLevel"/>
    <w:tmpl w:val="0000007B"/>
    <w:name w:val="WW8Num122"/>
    <w:lvl w:ilvl="0">
      <w:start w:val="1"/>
      <w:numFmt w:val="bullet"/>
      <w:lvlText w:val="-"/>
      <w:lvlJc w:val="left"/>
      <w:pPr>
        <w:tabs>
          <w:tab w:val="num" w:pos="0"/>
        </w:tabs>
        <w:ind w:left="720" w:hanging="360"/>
      </w:pPr>
      <w:rPr>
        <w:rFonts w:ascii="Courier New" w:hAnsi="Courier New" w:cs="Courier New"/>
        <w:sz w:val="24"/>
        <w:szCs w:val="24"/>
      </w:rPr>
    </w:lvl>
  </w:abstractNum>
  <w:abstractNum w:abstractNumId="123" w15:restartNumberingAfterBreak="0">
    <w:nsid w:val="0000007C"/>
    <w:multiLevelType w:val="singleLevel"/>
    <w:tmpl w:val="0000007C"/>
    <w:name w:val="WW8Num123"/>
    <w:lvl w:ilvl="0">
      <w:start w:val="1"/>
      <w:numFmt w:val="bullet"/>
      <w:lvlText w:val="-"/>
      <w:lvlJc w:val="left"/>
      <w:pPr>
        <w:tabs>
          <w:tab w:val="num" w:pos="0"/>
        </w:tabs>
        <w:ind w:left="720" w:hanging="360"/>
      </w:pPr>
      <w:rPr>
        <w:rFonts w:ascii="Courier New" w:hAnsi="Courier New" w:cs="Courier New"/>
        <w:sz w:val="24"/>
        <w:szCs w:val="24"/>
      </w:rPr>
    </w:lvl>
  </w:abstractNum>
  <w:abstractNum w:abstractNumId="124" w15:restartNumberingAfterBreak="0">
    <w:nsid w:val="0000007D"/>
    <w:multiLevelType w:val="singleLevel"/>
    <w:tmpl w:val="0000007D"/>
    <w:name w:val="WW8Num124"/>
    <w:lvl w:ilvl="0">
      <w:start w:val="1"/>
      <w:numFmt w:val="bullet"/>
      <w:lvlText w:val="-"/>
      <w:lvlJc w:val="left"/>
      <w:pPr>
        <w:tabs>
          <w:tab w:val="num" w:pos="0"/>
        </w:tabs>
        <w:ind w:left="720" w:hanging="360"/>
      </w:pPr>
      <w:rPr>
        <w:rFonts w:ascii="Courier New" w:hAnsi="Courier New" w:cs="Courier New"/>
      </w:rPr>
    </w:lvl>
  </w:abstractNum>
  <w:abstractNum w:abstractNumId="125" w15:restartNumberingAfterBreak="0">
    <w:nsid w:val="0000007E"/>
    <w:multiLevelType w:val="singleLevel"/>
    <w:tmpl w:val="0000007E"/>
    <w:name w:val="WW8Num125"/>
    <w:lvl w:ilvl="0">
      <w:start w:val="1"/>
      <w:numFmt w:val="bullet"/>
      <w:lvlText w:val="-"/>
      <w:lvlJc w:val="left"/>
      <w:pPr>
        <w:tabs>
          <w:tab w:val="num" w:pos="0"/>
        </w:tabs>
        <w:ind w:left="720" w:hanging="360"/>
      </w:pPr>
      <w:rPr>
        <w:rFonts w:ascii="Courier New" w:hAnsi="Courier New" w:cs="Courier New"/>
        <w:sz w:val="24"/>
        <w:szCs w:val="24"/>
      </w:rPr>
    </w:lvl>
  </w:abstractNum>
  <w:abstractNum w:abstractNumId="126" w15:restartNumberingAfterBreak="0">
    <w:nsid w:val="0000007F"/>
    <w:multiLevelType w:val="singleLevel"/>
    <w:tmpl w:val="0000007F"/>
    <w:name w:val="WW8Num126"/>
    <w:lvl w:ilvl="0">
      <w:start w:val="1"/>
      <w:numFmt w:val="bullet"/>
      <w:lvlText w:val="-"/>
      <w:lvlJc w:val="left"/>
      <w:pPr>
        <w:tabs>
          <w:tab w:val="num" w:pos="0"/>
        </w:tabs>
        <w:ind w:left="720" w:hanging="360"/>
      </w:pPr>
      <w:rPr>
        <w:rFonts w:ascii="Courier New" w:hAnsi="Courier New" w:cs="Courier New"/>
      </w:rPr>
    </w:lvl>
  </w:abstractNum>
  <w:abstractNum w:abstractNumId="127" w15:restartNumberingAfterBreak="0">
    <w:nsid w:val="00000080"/>
    <w:multiLevelType w:val="singleLevel"/>
    <w:tmpl w:val="00000080"/>
    <w:name w:val="WW8Num127"/>
    <w:lvl w:ilvl="0">
      <w:start w:val="1"/>
      <w:numFmt w:val="bullet"/>
      <w:lvlText w:val="-"/>
      <w:lvlJc w:val="left"/>
      <w:pPr>
        <w:tabs>
          <w:tab w:val="num" w:pos="0"/>
        </w:tabs>
        <w:ind w:left="720" w:hanging="360"/>
      </w:pPr>
      <w:rPr>
        <w:rFonts w:ascii="Courier New" w:hAnsi="Courier New" w:cs="Courier New"/>
        <w:sz w:val="24"/>
        <w:szCs w:val="24"/>
      </w:rPr>
    </w:lvl>
  </w:abstractNum>
  <w:abstractNum w:abstractNumId="128" w15:restartNumberingAfterBreak="0">
    <w:nsid w:val="00000081"/>
    <w:multiLevelType w:val="singleLevel"/>
    <w:tmpl w:val="00000081"/>
    <w:name w:val="WW8Num128"/>
    <w:lvl w:ilvl="0">
      <w:start w:val="1"/>
      <w:numFmt w:val="bullet"/>
      <w:lvlText w:val="-"/>
      <w:lvlJc w:val="left"/>
      <w:pPr>
        <w:tabs>
          <w:tab w:val="num" w:pos="0"/>
        </w:tabs>
        <w:ind w:left="720" w:hanging="360"/>
      </w:pPr>
      <w:rPr>
        <w:rFonts w:ascii="Courier New" w:hAnsi="Courier New" w:cs="Courier New"/>
      </w:rPr>
    </w:lvl>
  </w:abstractNum>
  <w:abstractNum w:abstractNumId="129" w15:restartNumberingAfterBreak="0">
    <w:nsid w:val="00000082"/>
    <w:multiLevelType w:val="singleLevel"/>
    <w:tmpl w:val="00000082"/>
    <w:name w:val="WW8Num129"/>
    <w:lvl w:ilvl="0">
      <w:start w:val="1"/>
      <w:numFmt w:val="bullet"/>
      <w:lvlText w:val="-"/>
      <w:lvlJc w:val="left"/>
      <w:pPr>
        <w:tabs>
          <w:tab w:val="num" w:pos="0"/>
        </w:tabs>
        <w:ind w:left="720" w:hanging="360"/>
      </w:pPr>
      <w:rPr>
        <w:rFonts w:ascii="Courier New" w:hAnsi="Courier New" w:cs="Courier New"/>
        <w:sz w:val="24"/>
        <w:szCs w:val="24"/>
      </w:rPr>
    </w:lvl>
  </w:abstractNum>
  <w:abstractNum w:abstractNumId="130" w15:restartNumberingAfterBreak="0">
    <w:nsid w:val="00000083"/>
    <w:multiLevelType w:val="singleLevel"/>
    <w:tmpl w:val="00000083"/>
    <w:name w:val="WW8Num130"/>
    <w:lvl w:ilvl="0">
      <w:start w:val="1"/>
      <w:numFmt w:val="bullet"/>
      <w:lvlText w:val="-"/>
      <w:lvlJc w:val="left"/>
      <w:pPr>
        <w:tabs>
          <w:tab w:val="num" w:pos="0"/>
        </w:tabs>
        <w:ind w:left="720" w:hanging="360"/>
      </w:pPr>
      <w:rPr>
        <w:rFonts w:ascii="Courier New" w:hAnsi="Courier New" w:cs="Courier New"/>
        <w:sz w:val="24"/>
        <w:szCs w:val="24"/>
      </w:rPr>
    </w:lvl>
  </w:abstractNum>
  <w:abstractNum w:abstractNumId="131" w15:restartNumberingAfterBreak="0">
    <w:nsid w:val="00000084"/>
    <w:multiLevelType w:val="singleLevel"/>
    <w:tmpl w:val="00000084"/>
    <w:name w:val="WW8Num131"/>
    <w:lvl w:ilvl="0">
      <w:start w:val="1"/>
      <w:numFmt w:val="decimal"/>
      <w:lvlText w:val="%1."/>
      <w:lvlJc w:val="left"/>
      <w:pPr>
        <w:tabs>
          <w:tab w:val="num" w:pos="720"/>
        </w:tabs>
        <w:ind w:left="720" w:hanging="360"/>
      </w:pPr>
      <w:rPr>
        <w:rFonts w:ascii="Times New Roman" w:eastAsia="Times New Roman" w:hAnsi="Times New Roman" w:cs="Times New Roman"/>
        <w:color w:val="000000"/>
        <w:sz w:val="24"/>
        <w:szCs w:val="24"/>
        <w:lang w:eastAsia="ru-RU"/>
      </w:rPr>
    </w:lvl>
  </w:abstractNum>
  <w:abstractNum w:abstractNumId="132" w15:restartNumberingAfterBreak="0">
    <w:nsid w:val="00000085"/>
    <w:multiLevelType w:val="singleLevel"/>
    <w:tmpl w:val="00000085"/>
    <w:name w:val="WW8Num132"/>
    <w:lvl w:ilvl="0">
      <w:start w:val="1"/>
      <w:numFmt w:val="bullet"/>
      <w:lvlText w:val="-"/>
      <w:lvlJc w:val="left"/>
      <w:pPr>
        <w:tabs>
          <w:tab w:val="num" w:pos="0"/>
        </w:tabs>
        <w:ind w:left="720" w:hanging="360"/>
      </w:pPr>
      <w:rPr>
        <w:rFonts w:ascii="Courier New" w:hAnsi="Courier New" w:cs="Courier New"/>
        <w:sz w:val="24"/>
        <w:szCs w:val="24"/>
      </w:rPr>
    </w:lvl>
  </w:abstractNum>
  <w:abstractNum w:abstractNumId="133" w15:restartNumberingAfterBreak="0">
    <w:nsid w:val="00000086"/>
    <w:multiLevelType w:val="singleLevel"/>
    <w:tmpl w:val="00000086"/>
    <w:name w:val="WW8Num133"/>
    <w:lvl w:ilvl="0">
      <w:start w:val="1"/>
      <w:numFmt w:val="bullet"/>
      <w:lvlText w:val="•"/>
      <w:lvlJc w:val="left"/>
      <w:pPr>
        <w:tabs>
          <w:tab w:val="num" w:pos="0"/>
        </w:tabs>
        <w:ind w:left="720" w:hanging="360"/>
      </w:pPr>
      <w:rPr>
        <w:rFonts w:ascii="Times New Roman" w:hAnsi="Times New Roman" w:cs="Times New Roman"/>
      </w:rPr>
    </w:lvl>
  </w:abstractNum>
  <w:abstractNum w:abstractNumId="134" w15:restartNumberingAfterBreak="0">
    <w:nsid w:val="00000087"/>
    <w:multiLevelType w:val="singleLevel"/>
    <w:tmpl w:val="00000087"/>
    <w:name w:val="WW8Num134"/>
    <w:lvl w:ilvl="0">
      <w:start w:val="1"/>
      <w:numFmt w:val="bullet"/>
      <w:lvlText w:val="-"/>
      <w:lvlJc w:val="left"/>
      <w:pPr>
        <w:tabs>
          <w:tab w:val="num" w:pos="0"/>
        </w:tabs>
        <w:ind w:left="720" w:hanging="360"/>
      </w:pPr>
      <w:rPr>
        <w:rFonts w:ascii="Courier New" w:hAnsi="Courier New" w:cs="Courier New"/>
        <w:sz w:val="24"/>
        <w:szCs w:val="24"/>
      </w:rPr>
    </w:lvl>
  </w:abstractNum>
  <w:abstractNum w:abstractNumId="135" w15:restartNumberingAfterBreak="0">
    <w:nsid w:val="00000088"/>
    <w:multiLevelType w:val="singleLevel"/>
    <w:tmpl w:val="00000088"/>
    <w:name w:val="WW8Num135"/>
    <w:lvl w:ilvl="0">
      <w:start w:val="1"/>
      <w:numFmt w:val="bullet"/>
      <w:lvlText w:val="-"/>
      <w:lvlJc w:val="left"/>
      <w:pPr>
        <w:tabs>
          <w:tab w:val="num" w:pos="0"/>
        </w:tabs>
        <w:ind w:left="720" w:hanging="360"/>
      </w:pPr>
      <w:rPr>
        <w:rFonts w:ascii="Courier New" w:hAnsi="Courier New" w:cs="Courier New"/>
      </w:rPr>
    </w:lvl>
  </w:abstractNum>
  <w:abstractNum w:abstractNumId="136" w15:restartNumberingAfterBreak="0">
    <w:nsid w:val="00000089"/>
    <w:multiLevelType w:val="singleLevel"/>
    <w:tmpl w:val="00000089"/>
    <w:name w:val="WW8Num136"/>
    <w:lvl w:ilvl="0">
      <w:start w:val="1"/>
      <w:numFmt w:val="bullet"/>
      <w:lvlText w:val="-"/>
      <w:lvlJc w:val="left"/>
      <w:pPr>
        <w:tabs>
          <w:tab w:val="num" w:pos="0"/>
        </w:tabs>
        <w:ind w:left="720" w:hanging="360"/>
      </w:pPr>
      <w:rPr>
        <w:rFonts w:ascii="Courier New" w:hAnsi="Courier New" w:cs="Courier New"/>
      </w:rPr>
    </w:lvl>
  </w:abstractNum>
  <w:abstractNum w:abstractNumId="137" w15:restartNumberingAfterBreak="0">
    <w:nsid w:val="0000008A"/>
    <w:multiLevelType w:val="singleLevel"/>
    <w:tmpl w:val="0000008A"/>
    <w:name w:val="WW8Num137"/>
    <w:lvl w:ilvl="0">
      <w:start w:val="1"/>
      <w:numFmt w:val="bullet"/>
      <w:lvlText w:val="-"/>
      <w:lvlJc w:val="left"/>
      <w:pPr>
        <w:tabs>
          <w:tab w:val="num" w:pos="0"/>
        </w:tabs>
        <w:ind w:left="720" w:hanging="360"/>
      </w:pPr>
      <w:rPr>
        <w:rFonts w:ascii="Courier New" w:hAnsi="Courier New" w:cs="Courier New"/>
      </w:rPr>
    </w:lvl>
  </w:abstractNum>
  <w:abstractNum w:abstractNumId="138" w15:restartNumberingAfterBreak="0">
    <w:nsid w:val="0000008B"/>
    <w:multiLevelType w:val="singleLevel"/>
    <w:tmpl w:val="0000008B"/>
    <w:name w:val="WW8Num138"/>
    <w:lvl w:ilvl="0">
      <w:start w:val="1"/>
      <w:numFmt w:val="bullet"/>
      <w:lvlText w:val="-"/>
      <w:lvlJc w:val="left"/>
      <w:pPr>
        <w:tabs>
          <w:tab w:val="num" w:pos="0"/>
        </w:tabs>
        <w:ind w:left="720" w:hanging="360"/>
      </w:pPr>
      <w:rPr>
        <w:rFonts w:ascii="Courier New" w:hAnsi="Courier New" w:cs="Courier New"/>
        <w:sz w:val="24"/>
        <w:szCs w:val="24"/>
      </w:rPr>
    </w:lvl>
  </w:abstractNum>
  <w:abstractNum w:abstractNumId="139" w15:restartNumberingAfterBreak="0">
    <w:nsid w:val="0000008C"/>
    <w:multiLevelType w:val="singleLevel"/>
    <w:tmpl w:val="0000008C"/>
    <w:name w:val="WW8Num139"/>
    <w:lvl w:ilvl="0">
      <w:start w:val="1"/>
      <w:numFmt w:val="bullet"/>
      <w:lvlText w:val="-"/>
      <w:lvlJc w:val="left"/>
      <w:pPr>
        <w:tabs>
          <w:tab w:val="num" w:pos="0"/>
        </w:tabs>
        <w:ind w:left="720" w:hanging="360"/>
      </w:pPr>
      <w:rPr>
        <w:rFonts w:ascii="Courier New" w:hAnsi="Courier New" w:cs="Courier New"/>
      </w:rPr>
    </w:lvl>
  </w:abstractNum>
  <w:abstractNum w:abstractNumId="140" w15:restartNumberingAfterBreak="0">
    <w:nsid w:val="0000008D"/>
    <w:multiLevelType w:val="singleLevel"/>
    <w:tmpl w:val="0000008D"/>
    <w:name w:val="WW8Num140"/>
    <w:lvl w:ilvl="0">
      <w:start w:val="1"/>
      <w:numFmt w:val="bullet"/>
      <w:lvlText w:val="-"/>
      <w:lvlJc w:val="left"/>
      <w:pPr>
        <w:tabs>
          <w:tab w:val="num" w:pos="0"/>
        </w:tabs>
        <w:ind w:left="720" w:hanging="360"/>
      </w:pPr>
      <w:rPr>
        <w:rFonts w:ascii="Courier New" w:hAnsi="Courier New" w:cs="Courier New"/>
      </w:rPr>
    </w:lvl>
  </w:abstractNum>
  <w:abstractNum w:abstractNumId="141" w15:restartNumberingAfterBreak="0">
    <w:nsid w:val="0000008E"/>
    <w:multiLevelType w:val="singleLevel"/>
    <w:tmpl w:val="0000008E"/>
    <w:name w:val="WW8Num141"/>
    <w:lvl w:ilvl="0">
      <w:start w:val="1"/>
      <w:numFmt w:val="bullet"/>
      <w:lvlText w:val="-"/>
      <w:lvlJc w:val="left"/>
      <w:pPr>
        <w:tabs>
          <w:tab w:val="num" w:pos="0"/>
        </w:tabs>
        <w:ind w:left="720" w:hanging="360"/>
      </w:pPr>
      <w:rPr>
        <w:rFonts w:ascii="Courier New" w:hAnsi="Courier New" w:cs="Courier New"/>
        <w:sz w:val="24"/>
        <w:szCs w:val="24"/>
      </w:rPr>
    </w:lvl>
  </w:abstractNum>
  <w:abstractNum w:abstractNumId="142" w15:restartNumberingAfterBreak="0">
    <w:nsid w:val="0000008F"/>
    <w:multiLevelType w:val="singleLevel"/>
    <w:tmpl w:val="0000008F"/>
    <w:name w:val="WW8Num142"/>
    <w:lvl w:ilvl="0">
      <w:start w:val="1"/>
      <w:numFmt w:val="bullet"/>
      <w:lvlText w:val="-"/>
      <w:lvlJc w:val="left"/>
      <w:pPr>
        <w:tabs>
          <w:tab w:val="num" w:pos="0"/>
        </w:tabs>
        <w:ind w:left="720" w:hanging="360"/>
      </w:pPr>
      <w:rPr>
        <w:rFonts w:ascii="Courier New" w:hAnsi="Courier New" w:cs="Courier New"/>
      </w:rPr>
    </w:lvl>
  </w:abstractNum>
  <w:abstractNum w:abstractNumId="143" w15:restartNumberingAfterBreak="0">
    <w:nsid w:val="00000090"/>
    <w:multiLevelType w:val="singleLevel"/>
    <w:tmpl w:val="00000090"/>
    <w:name w:val="WW8Num143"/>
    <w:lvl w:ilvl="0">
      <w:start w:val="1"/>
      <w:numFmt w:val="bullet"/>
      <w:lvlText w:val="-"/>
      <w:lvlJc w:val="left"/>
      <w:pPr>
        <w:tabs>
          <w:tab w:val="num" w:pos="0"/>
        </w:tabs>
        <w:ind w:left="720" w:hanging="360"/>
      </w:pPr>
      <w:rPr>
        <w:rFonts w:ascii="Courier New" w:hAnsi="Courier New" w:cs="Courier New"/>
      </w:rPr>
    </w:lvl>
  </w:abstractNum>
  <w:abstractNum w:abstractNumId="144" w15:restartNumberingAfterBreak="0">
    <w:nsid w:val="00000091"/>
    <w:multiLevelType w:val="singleLevel"/>
    <w:tmpl w:val="00000091"/>
    <w:name w:val="WW8Num144"/>
    <w:lvl w:ilvl="0">
      <w:start w:val="1"/>
      <w:numFmt w:val="bullet"/>
      <w:lvlText w:val="-"/>
      <w:lvlJc w:val="left"/>
      <w:pPr>
        <w:tabs>
          <w:tab w:val="num" w:pos="0"/>
        </w:tabs>
        <w:ind w:left="720" w:hanging="360"/>
      </w:pPr>
      <w:rPr>
        <w:rFonts w:ascii="Courier New" w:hAnsi="Courier New" w:cs="Courier New"/>
        <w:sz w:val="24"/>
        <w:szCs w:val="24"/>
      </w:rPr>
    </w:lvl>
  </w:abstractNum>
  <w:abstractNum w:abstractNumId="145" w15:restartNumberingAfterBreak="0">
    <w:nsid w:val="00000092"/>
    <w:multiLevelType w:val="singleLevel"/>
    <w:tmpl w:val="00000092"/>
    <w:name w:val="WW8Num145"/>
    <w:lvl w:ilvl="0">
      <w:start w:val="1"/>
      <w:numFmt w:val="bullet"/>
      <w:lvlText w:val="-"/>
      <w:lvlJc w:val="left"/>
      <w:pPr>
        <w:tabs>
          <w:tab w:val="num" w:pos="0"/>
        </w:tabs>
        <w:ind w:left="720" w:hanging="360"/>
      </w:pPr>
      <w:rPr>
        <w:rFonts w:ascii="Courier New" w:hAnsi="Courier New" w:cs="Courier New"/>
        <w:sz w:val="24"/>
        <w:szCs w:val="24"/>
      </w:rPr>
    </w:lvl>
  </w:abstractNum>
  <w:abstractNum w:abstractNumId="146" w15:restartNumberingAfterBreak="0">
    <w:nsid w:val="00000093"/>
    <w:multiLevelType w:val="singleLevel"/>
    <w:tmpl w:val="00000093"/>
    <w:name w:val="WW8Num146"/>
    <w:lvl w:ilvl="0">
      <w:start w:val="1"/>
      <w:numFmt w:val="bullet"/>
      <w:lvlText w:val="-"/>
      <w:lvlJc w:val="left"/>
      <w:pPr>
        <w:tabs>
          <w:tab w:val="num" w:pos="0"/>
        </w:tabs>
        <w:ind w:left="720" w:hanging="360"/>
      </w:pPr>
      <w:rPr>
        <w:rFonts w:ascii="Courier New" w:hAnsi="Courier New" w:cs="Courier New"/>
      </w:rPr>
    </w:lvl>
  </w:abstractNum>
  <w:abstractNum w:abstractNumId="147" w15:restartNumberingAfterBreak="0">
    <w:nsid w:val="00000094"/>
    <w:multiLevelType w:val="singleLevel"/>
    <w:tmpl w:val="00000094"/>
    <w:name w:val="WW8Num147"/>
    <w:lvl w:ilvl="0">
      <w:start w:val="1"/>
      <w:numFmt w:val="bullet"/>
      <w:lvlText w:val="-"/>
      <w:lvlJc w:val="left"/>
      <w:pPr>
        <w:tabs>
          <w:tab w:val="num" w:pos="0"/>
        </w:tabs>
        <w:ind w:left="720" w:hanging="360"/>
      </w:pPr>
      <w:rPr>
        <w:rFonts w:ascii="Courier New" w:hAnsi="Courier New" w:cs="Courier New"/>
        <w:sz w:val="24"/>
        <w:szCs w:val="24"/>
      </w:rPr>
    </w:lvl>
  </w:abstractNum>
  <w:abstractNum w:abstractNumId="148" w15:restartNumberingAfterBreak="0">
    <w:nsid w:val="00000095"/>
    <w:multiLevelType w:val="singleLevel"/>
    <w:tmpl w:val="00000095"/>
    <w:name w:val="WW8Num148"/>
    <w:lvl w:ilvl="0">
      <w:start w:val="1"/>
      <w:numFmt w:val="bullet"/>
      <w:lvlText w:val="-"/>
      <w:lvlJc w:val="left"/>
      <w:pPr>
        <w:tabs>
          <w:tab w:val="num" w:pos="0"/>
        </w:tabs>
        <w:ind w:left="720" w:hanging="360"/>
      </w:pPr>
      <w:rPr>
        <w:rFonts w:ascii="Courier New" w:hAnsi="Courier New" w:cs="Courier New"/>
        <w:sz w:val="24"/>
        <w:szCs w:val="24"/>
      </w:rPr>
    </w:lvl>
  </w:abstractNum>
  <w:abstractNum w:abstractNumId="149" w15:restartNumberingAfterBreak="0">
    <w:nsid w:val="00000096"/>
    <w:multiLevelType w:val="singleLevel"/>
    <w:tmpl w:val="00000096"/>
    <w:name w:val="WW8Num149"/>
    <w:lvl w:ilvl="0">
      <w:start w:val="1"/>
      <w:numFmt w:val="bullet"/>
      <w:lvlText w:val="-"/>
      <w:lvlJc w:val="left"/>
      <w:pPr>
        <w:tabs>
          <w:tab w:val="num" w:pos="0"/>
        </w:tabs>
        <w:ind w:left="720" w:hanging="360"/>
      </w:pPr>
      <w:rPr>
        <w:rFonts w:ascii="Courier New" w:hAnsi="Courier New" w:cs="Courier New"/>
      </w:rPr>
    </w:lvl>
  </w:abstractNum>
  <w:abstractNum w:abstractNumId="150" w15:restartNumberingAfterBreak="0">
    <w:nsid w:val="00000097"/>
    <w:multiLevelType w:val="singleLevel"/>
    <w:tmpl w:val="00000097"/>
    <w:name w:val="WW8Num150"/>
    <w:lvl w:ilvl="0">
      <w:start w:val="1"/>
      <w:numFmt w:val="bullet"/>
      <w:lvlText w:val="-"/>
      <w:lvlJc w:val="left"/>
      <w:pPr>
        <w:tabs>
          <w:tab w:val="num" w:pos="0"/>
        </w:tabs>
        <w:ind w:left="720" w:hanging="360"/>
      </w:pPr>
      <w:rPr>
        <w:rFonts w:ascii="Courier New" w:hAnsi="Courier New" w:cs="Courier New"/>
      </w:rPr>
    </w:lvl>
  </w:abstractNum>
  <w:abstractNum w:abstractNumId="151" w15:restartNumberingAfterBreak="0">
    <w:nsid w:val="00000098"/>
    <w:multiLevelType w:val="singleLevel"/>
    <w:tmpl w:val="00000098"/>
    <w:name w:val="WW8Num151"/>
    <w:lvl w:ilvl="0">
      <w:start w:val="1"/>
      <w:numFmt w:val="bullet"/>
      <w:lvlText w:val="-"/>
      <w:lvlJc w:val="left"/>
      <w:pPr>
        <w:tabs>
          <w:tab w:val="num" w:pos="0"/>
        </w:tabs>
        <w:ind w:left="720" w:hanging="360"/>
      </w:pPr>
      <w:rPr>
        <w:rFonts w:ascii="Courier New" w:hAnsi="Courier New" w:cs="Courier New"/>
        <w:sz w:val="24"/>
        <w:szCs w:val="24"/>
      </w:rPr>
    </w:lvl>
  </w:abstractNum>
  <w:abstractNum w:abstractNumId="152" w15:restartNumberingAfterBreak="0">
    <w:nsid w:val="00000099"/>
    <w:multiLevelType w:val="singleLevel"/>
    <w:tmpl w:val="00000099"/>
    <w:name w:val="WW8Num152"/>
    <w:lvl w:ilvl="0">
      <w:start w:val="1"/>
      <w:numFmt w:val="bullet"/>
      <w:lvlText w:val="-"/>
      <w:lvlJc w:val="left"/>
      <w:pPr>
        <w:tabs>
          <w:tab w:val="num" w:pos="0"/>
        </w:tabs>
        <w:ind w:left="720" w:hanging="360"/>
      </w:pPr>
      <w:rPr>
        <w:rFonts w:ascii="Courier New" w:hAnsi="Courier New" w:cs="Courier New"/>
        <w:sz w:val="24"/>
        <w:szCs w:val="24"/>
      </w:rPr>
    </w:lvl>
  </w:abstractNum>
  <w:abstractNum w:abstractNumId="153" w15:restartNumberingAfterBreak="0">
    <w:nsid w:val="0000009A"/>
    <w:multiLevelType w:val="singleLevel"/>
    <w:tmpl w:val="0000009A"/>
    <w:name w:val="WW8Num153"/>
    <w:lvl w:ilvl="0">
      <w:start w:val="1"/>
      <w:numFmt w:val="bullet"/>
      <w:lvlText w:val="-"/>
      <w:lvlJc w:val="left"/>
      <w:pPr>
        <w:tabs>
          <w:tab w:val="num" w:pos="0"/>
        </w:tabs>
        <w:ind w:left="720" w:hanging="360"/>
      </w:pPr>
      <w:rPr>
        <w:rFonts w:ascii="Courier New" w:hAnsi="Courier New" w:cs="Courier New"/>
        <w:sz w:val="24"/>
        <w:szCs w:val="24"/>
      </w:rPr>
    </w:lvl>
  </w:abstractNum>
  <w:abstractNum w:abstractNumId="154" w15:restartNumberingAfterBreak="0">
    <w:nsid w:val="0000009B"/>
    <w:multiLevelType w:val="singleLevel"/>
    <w:tmpl w:val="0000009B"/>
    <w:name w:val="WW8Num154"/>
    <w:lvl w:ilvl="0">
      <w:start w:val="1"/>
      <w:numFmt w:val="bullet"/>
      <w:lvlText w:val="-"/>
      <w:lvlJc w:val="left"/>
      <w:pPr>
        <w:tabs>
          <w:tab w:val="num" w:pos="0"/>
        </w:tabs>
        <w:ind w:left="720" w:hanging="360"/>
      </w:pPr>
      <w:rPr>
        <w:rFonts w:ascii="Courier New" w:hAnsi="Courier New" w:cs="Courier New"/>
      </w:rPr>
    </w:lvl>
  </w:abstractNum>
  <w:abstractNum w:abstractNumId="155" w15:restartNumberingAfterBreak="0">
    <w:nsid w:val="0000009C"/>
    <w:multiLevelType w:val="singleLevel"/>
    <w:tmpl w:val="0000009C"/>
    <w:name w:val="WW8Num155"/>
    <w:lvl w:ilvl="0">
      <w:start w:val="1"/>
      <w:numFmt w:val="bullet"/>
      <w:lvlText w:val="-"/>
      <w:lvlJc w:val="left"/>
      <w:pPr>
        <w:tabs>
          <w:tab w:val="num" w:pos="0"/>
        </w:tabs>
        <w:ind w:left="720" w:hanging="360"/>
      </w:pPr>
      <w:rPr>
        <w:rFonts w:ascii="Courier New" w:hAnsi="Courier New" w:cs="Courier New"/>
      </w:rPr>
    </w:lvl>
  </w:abstractNum>
  <w:abstractNum w:abstractNumId="156" w15:restartNumberingAfterBreak="0">
    <w:nsid w:val="0000009D"/>
    <w:multiLevelType w:val="singleLevel"/>
    <w:tmpl w:val="0000009D"/>
    <w:name w:val="WW8Num156"/>
    <w:lvl w:ilvl="0">
      <w:start w:val="1"/>
      <w:numFmt w:val="bullet"/>
      <w:lvlText w:val="-"/>
      <w:lvlJc w:val="left"/>
      <w:pPr>
        <w:tabs>
          <w:tab w:val="num" w:pos="0"/>
        </w:tabs>
        <w:ind w:left="720" w:hanging="360"/>
      </w:pPr>
      <w:rPr>
        <w:rFonts w:ascii="Courier New" w:hAnsi="Courier New" w:cs="Courier New"/>
        <w:sz w:val="24"/>
        <w:szCs w:val="24"/>
      </w:rPr>
    </w:lvl>
  </w:abstractNum>
  <w:abstractNum w:abstractNumId="157" w15:restartNumberingAfterBreak="0">
    <w:nsid w:val="0000009E"/>
    <w:multiLevelType w:val="singleLevel"/>
    <w:tmpl w:val="0000009E"/>
    <w:name w:val="WW8Num157"/>
    <w:lvl w:ilvl="0">
      <w:start w:val="1"/>
      <w:numFmt w:val="bullet"/>
      <w:lvlText w:val=""/>
      <w:lvlJc w:val="left"/>
      <w:pPr>
        <w:tabs>
          <w:tab w:val="num" w:pos="720"/>
        </w:tabs>
        <w:ind w:left="720" w:hanging="360"/>
      </w:pPr>
      <w:rPr>
        <w:rFonts w:ascii="Symbol" w:hAnsi="Symbol" w:cs="Symbol"/>
        <w:color w:val="auto"/>
        <w:sz w:val="24"/>
        <w:szCs w:val="24"/>
        <w:lang w:eastAsia="ru-RU"/>
      </w:rPr>
    </w:lvl>
  </w:abstractNum>
  <w:abstractNum w:abstractNumId="158" w15:restartNumberingAfterBreak="0">
    <w:nsid w:val="0000009F"/>
    <w:multiLevelType w:val="singleLevel"/>
    <w:tmpl w:val="0000009F"/>
    <w:name w:val="WW8Num158"/>
    <w:lvl w:ilvl="0">
      <w:start w:val="1"/>
      <w:numFmt w:val="bullet"/>
      <w:lvlText w:val="-"/>
      <w:lvlJc w:val="left"/>
      <w:pPr>
        <w:tabs>
          <w:tab w:val="num" w:pos="0"/>
        </w:tabs>
        <w:ind w:left="720" w:hanging="360"/>
      </w:pPr>
      <w:rPr>
        <w:rFonts w:ascii="Courier New" w:hAnsi="Courier New" w:cs="Courier New"/>
      </w:rPr>
    </w:lvl>
  </w:abstractNum>
  <w:abstractNum w:abstractNumId="159" w15:restartNumberingAfterBreak="0">
    <w:nsid w:val="000000A0"/>
    <w:multiLevelType w:val="singleLevel"/>
    <w:tmpl w:val="000000A0"/>
    <w:name w:val="WW8Num159"/>
    <w:lvl w:ilvl="0">
      <w:start w:val="1"/>
      <w:numFmt w:val="bullet"/>
      <w:lvlText w:val="-"/>
      <w:lvlJc w:val="left"/>
      <w:pPr>
        <w:tabs>
          <w:tab w:val="num" w:pos="0"/>
        </w:tabs>
        <w:ind w:left="720" w:hanging="360"/>
      </w:pPr>
      <w:rPr>
        <w:rFonts w:ascii="Courier New" w:hAnsi="Courier New" w:cs="Courier New"/>
      </w:rPr>
    </w:lvl>
  </w:abstractNum>
  <w:abstractNum w:abstractNumId="160" w15:restartNumberingAfterBreak="0">
    <w:nsid w:val="000000A1"/>
    <w:multiLevelType w:val="singleLevel"/>
    <w:tmpl w:val="000000A1"/>
    <w:name w:val="WW8Num160"/>
    <w:lvl w:ilvl="0">
      <w:start w:val="1"/>
      <w:numFmt w:val="bullet"/>
      <w:lvlText w:val="-"/>
      <w:lvlJc w:val="left"/>
      <w:pPr>
        <w:tabs>
          <w:tab w:val="num" w:pos="0"/>
        </w:tabs>
        <w:ind w:left="720" w:hanging="360"/>
      </w:pPr>
      <w:rPr>
        <w:rFonts w:ascii="Courier New" w:hAnsi="Courier New" w:cs="Courier New"/>
      </w:rPr>
    </w:lvl>
  </w:abstractNum>
  <w:abstractNum w:abstractNumId="161" w15:restartNumberingAfterBreak="0">
    <w:nsid w:val="000000A2"/>
    <w:multiLevelType w:val="singleLevel"/>
    <w:tmpl w:val="000000A2"/>
    <w:name w:val="WW8Num161"/>
    <w:lvl w:ilvl="0">
      <w:start w:val="1"/>
      <w:numFmt w:val="bullet"/>
      <w:lvlText w:val="-"/>
      <w:lvlJc w:val="left"/>
      <w:pPr>
        <w:tabs>
          <w:tab w:val="num" w:pos="0"/>
        </w:tabs>
        <w:ind w:left="720" w:hanging="360"/>
      </w:pPr>
      <w:rPr>
        <w:rFonts w:ascii="Courier New" w:hAnsi="Courier New" w:cs="Courier New"/>
      </w:rPr>
    </w:lvl>
  </w:abstractNum>
  <w:abstractNum w:abstractNumId="162" w15:restartNumberingAfterBreak="0">
    <w:nsid w:val="000000A3"/>
    <w:multiLevelType w:val="singleLevel"/>
    <w:tmpl w:val="000000A3"/>
    <w:name w:val="WW8Num162"/>
    <w:lvl w:ilvl="0">
      <w:start w:val="1"/>
      <w:numFmt w:val="bullet"/>
      <w:lvlText w:val="-"/>
      <w:lvlJc w:val="left"/>
      <w:pPr>
        <w:tabs>
          <w:tab w:val="num" w:pos="0"/>
        </w:tabs>
        <w:ind w:left="720" w:hanging="360"/>
      </w:pPr>
      <w:rPr>
        <w:rFonts w:ascii="Courier New" w:hAnsi="Courier New" w:cs="Courier New"/>
      </w:rPr>
    </w:lvl>
  </w:abstractNum>
  <w:abstractNum w:abstractNumId="163" w15:restartNumberingAfterBreak="0">
    <w:nsid w:val="000000A4"/>
    <w:multiLevelType w:val="singleLevel"/>
    <w:tmpl w:val="000000A4"/>
    <w:name w:val="WW8Num163"/>
    <w:lvl w:ilvl="0">
      <w:start w:val="1"/>
      <w:numFmt w:val="bullet"/>
      <w:lvlText w:val="-"/>
      <w:lvlJc w:val="left"/>
      <w:pPr>
        <w:tabs>
          <w:tab w:val="num" w:pos="0"/>
        </w:tabs>
        <w:ind w:left="720" w:hanging="360"/>
      </w:pPr>
      <w:rPr>
        <w:rFonts w:ascii="Courier New" w:hAnsi="Courier New" w:cs="Courier New"/>
      </w:rPr>
    </w:lvl>
  </w:abstractNum>
  <w:abstractNum w:abstractNumId="164" w15:restartNumberingAfterBreak="0">
    <w:nsid w:val="000000A5"/>
    <w:multiLevelType w:val="singleLevel"/>
    <w:tmpl w:val="000000A5"/>
    <w:name w:val="WW8Num164"/>
    <w:lvl w:ilvl="0">
      <w:start w:val="1"/>
      <w:numFmt w:val="bullet"/>
      <w:lvlText w:val="-"/>
      <w:lvlJc w:val="left"/>
      <w:pPr>
        <w:tabs>
          <w:tab w:val="num" w:pos="0"/>
        </w:tabs>
        <w:ind w:left="720" w:hanging="360"/>
      </w:pPr>
      <w:rPr>
        <w:rFonts w:ascii="Courier New" w:hAnsi="Courier New" w:cs="Courier New"/>
        <w:sz w:val="24"/>
        <w:szCs w:val="24"/>
      </w:rPr>
    </w:lvl>
  </w:abstractNum>
  <w:abstractNum w:abstractNumId="165" w15:restartNumberingAfterBreak="0">
    <w:nsid w:val="000000A6"/>
    <w:multiLevelType w:val="singleLevel"/>
    <w:tmpl w:val="000000A6"/>
    <w:name w:val="WW8Num165"/>
    <w:lvl w:ilvl="0">
      <w:start w:val="1"/>
      <w:numFmt w:val="bullet"/>
      <w:lvlText w:val="-"/>
      <w:lvlJc w:val="left"/>
      <w:pPr>
        <w:tabs>
          <w:tab w:val="num" w:pos="0"/>
        </w:tabs>
        <w:ind w:left="720" w:hanging="360"/>
      </w:pPr>
      <w:rPr>
        <w:rFonts w:ascii="Courier New" w:hAnsi="Courier New" w:cs="Courier New"/>
      </w:rPr>
    </w:lvl>
  </w:abstractNum>
  <w:abstractNum w:abstractNumId="166" w15:restartNumberingAfterBreak="0">
    <w:nsid w:val="000000A7"/>
    <w:multiLevelType w:val="singleLevel"/>
    <w:tmpl w:val="000000A7"/>
    <w:name w:val="WW8Num166"/>
    <w:lvl w:ilvl="0">
      <w:start w:val="1"/>
      <w:numFmt w:val="bullet"/>
      <w:lvlText w:val="-"/>
      <w:lvlJc w:val="left"/>
      <w:pPr>
        <w:tabs>
          <w:tab w:val="num" w:pos="0"/>
        </w:tabs>
        <w:ind w:left="720" w:hanging="360"/>
      </w:pPr>
      <w:rPr>
        <w:rFonts w:ascii="Courier New" w:hAnsi="Courier New" w:cs="Courier New"/>
        <w:sz w:val="24"/>
        <w:szCs w:val="24"/>
      </w:rPr>
    </w:lvl>
  </w:abstractNum>
  <w:abstractNum w:abstractNumId="167" w15:restartNumberingAfterBreak="0">
    <w:nsid w:val="000000A8"/>
    <w:multiLevelType w:val="singleLevel"/>
    <w:tmpl w:val="000000A8"/>
    <w:name w:val="WW8Num167"/>
    <w:lvl w:ilvl="0">
      <w:start w:val="1"/>
      <w:numFmt w:val="bullet"/>
      <w:lvlText w:val="-"/>
      <w:lvlJc w:val="left"/>
      <w:pPr>
        <w:tabs>
          <w:tab w:val="num" w:pos="0"/>
        </w:tabs>
        <w:ind w:left="720" w:hanging="360"/>
      </w:pPr>
      <w:rPr>
        <w:rFonts w:ascii="Courier New" w:hAnsi="Courier New" w:cs="Courier New"/>
      </w:rPr>
    </w:lvl>
  </w:abstractNum>
  <w:abstractNum w:abstractNumId="168" w15:restartNumberingAfterBreak="0">
    <w:nsid w:val="000000A9"/>
    <w:multiLevelType w:val="singleLevel"/>
    <w:tmpl w:val="000000A9"/>
    <w:name w:val="WW8Num168"/>
    <w:lvl w:ilvl="0">
      <w:start w:val="1"/>
      <w:numFmt w:val="bullet"/>
      <w:lvlText w:val="-"/>
      <w:lvlJc w:val="left"/>
      <w:pPr>
        <w:tabs>
          <w:tab w:val="num" w:pos="0"/>
        </w:tabs>
        <w:ind w:left="720" w:hanging="360"/>
      </w:pPr>
      <w:rPr>
        <w:rFonts w:ascii="Courier New" w:hAnsi="Courier New" w:cs="Courier New"/>
      </w:rPr>
    </w:lvl>
  </w:abstractNum>
  <w:abstractNum w:abstractNumId="169" w15:restartNumberingAfterBreak="0">
    <w:nsid w:val="000000AA"/>
    <w:multiLevelType w:val="singleLevel"/>
    <w:tmpl w:val="000000AA"/>
    <w:name w:val="WW8Num169"/>
    <w:lvl w:ilvl="0">
      <w:start w:val="1"/>
      <w:numFmt w:val="bullet"/>
      <w:lvlText w:val="-"/>
      <w:lvlJc w:val="left"/>
      <w:pPr>
        <w:tabs>
          <w:tab w:val="num" w:pos="0"/>
        </w:tabs>
        <w:ind w:left="720" w:hanging="360"/>
      </w:pPr>
      <w:rPr>
        <w:rFonts w:ascii="Courier New" w:hAnsi="Courier New" w:cs="Courier New"/>
        <w:sz w:val="24"/>
        <w:szCs w:val="24"/>
      </w:rPr>
    </w:lvl>
  </w:abstractNum>
  <w:abstractNum w:abstractNumId="170" w15:restartNumberingAfterBreak="0">
    <w:nsid w:val="000000AB"/>
    <w:multiLevelType w:val="singleLevel"/>
    <w:tmpl w:val="000000AB"/>
    <w:name w:val="WW8Num170"/>
    <w:lvl w:ilvl="0">
      <w:start w:val="1"/>
      <w:numFmt w:val="bullet"/>
      <w:lvlText w:val="-"/>
      <w:lvlJc w:val="left"/>
      <w:pPr>
        <w:tabs>
          <w:tab w:val="num" w:pos="0"/>
        </w:tabs>
        <w:ind w:left="720" w:hanging="360"/>
      </w:pPr>
      <w:rPr>
        <w:rFonts w:ascii="Courier New" w:hAnsi="Courier New" w:cs="Courier New"/>
      </w:rPr>
    </w:lvl>
  </w:abstractNum>
  <w:abstractNum w:abstractNumId="171" w15:restartNumberingAfterBreak="0">
    <w:nsid w:val="000000AC"/>
    <w:multiLevelType w:val="singleLevel"/>
    <w:tmpl w:val="000000AC"/>
    <w:name w:val="WW8Num171"/>
    <w:lvl w:ilvl="0">
      <w:start w:val="1"/>
      <w:numFmt w:val="bullet"/>
      <w:lvlText w:val=""/>
      <w:lvlJc w:val="left"/>
      <w:pPr>
        <w:tabs>
          <w:tab w:val="num" w:pos="0"/>
        </w:tabs>
        <w:ind w:left="720" w:hanging="360"/>
      </w:pPr>
      <w:rPr>
        <w:rFonts w:ascii="Symbol" w:hAnsi="Symbol" w:cs="Symbol"/>
      </w:rPr>
    </w:lvl>
  </w:abstractNum>
  <w:abstractNum w:abstractNumId="172" w15:restartNumberingAfterBreak="0">
    <w:nsid w:val="000000AD"/>
    <w:multiLevelType w:val="singleLevel"/>
    <w:tmpl w:val="000000AD"/>
    <w:name w:val="WW8Num172"/>
    <w:lvl w:ilvl="0">
      <w:start w:val="1"/>
      <w:numFmt w:val="bullet"/>
      <w:lvlText w:val=""/>
      <w:lvlJc w:val="left"/>
      <w:pPr>
        <w:tabs>
          <w:tab w:val="num" w:pos="0"/>
        </w:tabs>
        <w:ind w:left="720" w:hanging="360"/>
      </w:pPr>
      <w:rPr>
        <w:rFonts w:ascii="Symbol" w:hAnsi="Symbol" w:cs="Symbol"/>
        <w:sz w:val="24"/>
      </w:rPr>
    </w:lvl>
  </w:abstractNum>
  <w:abstractNum w:abstractNumId="173" w15:restartNumberingAfterBreak="0">
    <w:nsid w:val="000000AE"/>
    <w:multiLevelType w:val="singleLevel"/>
    <w:tmpl w:val="000000AE"/>
    <w:name w:val="WW8Num173"/>
    <w:lvl w:ilvl="0">
      <w:start w:val="1"/>
      <w:numFmt w:val="bullet"/>
      <w:lvlText w:val="-"/>
      <w:lvlJc w:val="left"/>
      <w:pPr>
        <w:tabs>
          <w:tab w:val="num" w:pos="0"/>
        </w:tabs>
        <w:ind w:left="720" w:hanging="360"/>
      </w:pPr>
      <w:rPr>
        <w:rFonts w:ascii="Courier New" w:hAnsi="Courier New" w:cs="Courier New"/>
      </w:rPr>
    </w:lvl>
  </w:abstractNum>
  <w:abstractNum w:abstractNumId="174" w15:restartNumberingAfterBreak="0">
    <w:nsid w:val="000000AF"/>
    <w:multiLevelType w:val="singleLevel"/>
    <w:tmpl w:val="000000AF"/>
    <w:name w:val="WW8Num174"/>
    <w:lvl w:ilvl="0">
      <w:start w:val="1"/>
      <w:numFmt w:val="bullet"/>
      <w:lvlText w:val="-"/>
      <w:lvlJc w:val="left"/>
      <w:pPr>
        <w:tabs>
          <w:tab w:val="num" w:pos="0"/>
        </w:tabs>
        <w:ind w:left="720" w:hanging="360"/>
      </w:pPr>
      <w:rPr>
        <w:rFonts w:ascii="Courier New" w:hAnsi="Courier New" w:cs="Courier New"/>
      </w:rPr>
    </w:lvl>
  </w:abstractNum>
  <w:abstractNum w:abstractNumId="175" w15:restartNumberingAfterBreak="0">
    <w:nsid w:val="000000B0"/>
    <w:multiLevelType w:val="singleLevel"/>
    <w:tmpl w:val="000000B0"/>
    <w:name w:val="WW8Num175"/>
    <w:lvl w:ilvl="0">
      <w:start w:val="1"/>
      <w:numFmt w:val="bullet"/>
      <w:lvlText w:val=""/>
      <w:lvlJc w:val="left"/>
      <w:pPr>
        <w:tabs>
          <w:tab w:val="num" w:pos="0"/>
        </w:tabs>
        <w:ind w:left="720" w:hanging="360"/>
      </w:pPr>
      <w:rPr>
        <w:rFonts w:ascii="Symbol" w:hAnsi="Symbol" w:cs="Symbol"/>
        <w:sz w:val="24"/>
      </w:rPr>
    </w:lvl>
  </w:abstractNum>
  <w:abstractNum w:abstractNumId="176" w15:restartNumberingAfterBreak="0">
    <w:nsid w:val="000000B1"/>
    <w:multiLevelType w:val="singleLevel"/>
    <w:tmpl w:val="000000B1"/>
    <w:name w:val="WW8Num176"/>
    <w:lvl w:ilvl="0">
      <w:start w:val="1"/>
      <w:numFmt w:val="bullet"/>
      <w:lvlText w:val="-"/>
      <w:lvlJc w:val="left"/>
      <w:pPr>
        <w:tabs>
          <w:tab w:val="num" w:pos="0"/>
        </w:tabs>
        <w:ind w:left="720" w:hanging="360"/>
      </w:pPr>
      <w:rPr>
        <w:rFonts w:ascii="Courier New" w:hAnsi="Courier New" w:cs="Courier New"/>
      </w:rPr>
    </w:lvl>
  </w:abstractNum>
  <w:abstractNum w:abstractNumId="177" w15:restartNumberingAfterBreak="0">
    <w:nsid w:val="000000B2"/>
    <w:multiLevelType w:val="singleLevel"/>
    <w:tmpl w:val="000000B2"/>
    <w:name w:val="WW8Num177"/>
    <w:lvl w:ilvl="0">
      <w:start w:val="1"/>
      <w:numFmt w:val="bullet"/>
      <w:lvlText w:val="-"/>
      <w:lvlJc w:val="left"/>
      <w:pPr>
        <w:tabs>
          <w:tab w:val="num" w:pos="0"/>
        </w:tabs>
        <w:ind w:left="720" w:hanging="360"/>
      </w:pPr>
      <w:rPr>
        <w:rFonts w:ascii="Courier New" w:hAnsi="Courier New" w:cs="Courier New"/>
        <w:sz w:val="24"/>
        <w:szCs w:val="24"/>
      </w:rPr>
    </w:lvl>
  </w:abstractNum>
  <w:abstractNum w:abstractNumId="178" w15:restartNumberingAfterBreak="0">
    <w:nsid w:val="000000B3"/>
    <w:multiLevelType w:val="singleLevel"/>
    <w:tmpl w:val="000000B3"/>
    <w:name w:val="WW8Num178"/>
    <w:lvl w:ilvl="0">
      <w:start w:val="1"/>
      <w:numFmt w:val="bullet"/>
      <w:lvlText w:val="-"/>
      <w:lvlJc w:val="left"/>
      <w:pPr>
        <w:tabs>
          <w:tab w:val="num" w:pos="0"/>
        </w:tabs>
        <w:ind w:left="720" w:hanging="360"/>
      </w:pPr>
      <w:rPr>
        <w:rFonts w:ascii="Courier New" w:hAnsi="Courier New" w:cs="Courier New"/>
      </w:rPr>
    </w:lvl>
  </w:abstractNum>
  <w:abstractNum w:abstractNumId="179" w15:restartNumberingAfterBreak="0">
    <w:nsid w:val="000000B4"/>
    <w:multiLevelType w:val="singleLevel"/>
    <w:tmpl w:val="000000B4"/>
    <w:name w:val="WW8Num179"/>
    <w:lvl w:ilvl="0">
      <w:start w:val="1"/>
      <w:numFmt w:val="bullet"/>
      <w:lvlText w:val="-"/>
      <w:lvlJc w:val="left"/>
      <w:pPr>
        <w:tabs>
          <w:tab w:val="num" w:pos="0"/>
        </w:tabs>
        <w:ind w:left="720" w:hanging="360"/>
      </w:pPr>
      <w:rPr>
        <w:rFonts w:ascii="Courier New" w:hAnsi="Courier New" w:cs="Courier New"/>
      </w:rPr>
    </w:lvl>
  </w:abstractNum>
  <w:abstractNum w:abstractNumId="180" w15:restartNumberingAfterBreak="0">
    <w:nsid w:val="000000B5"/>
    <w:multiLevelType w:val="multilevel"/>
    <w:tmpl w:val="000000B5"/>
    <w:name w:val="WW8Num180"/>
    <w:lvl w:ilvl="0">
      <w:start w:val="2"/>
      <w:numFmt w:val="decimal"/>
      <w:lvlText w:val="%1)"/>
      <w:lvlJc w:val="left"/>
      <w:pPr>
        <w:tabs>
          <w:tab w:val="num" w:pos="900"/>
        </w:tabs>
        <w:ind w:left="900" w:hanging="360"/>
      </w:pPr>
    </w:lvl>
    <w:lvl w:ilvl="1">
      <w:start w:val="1"/>
      <w:numFmt w:val="bullet"/>
      <w:lvlText w:val=""/>
      <w:lvlJc w:val="left"/>
      <w:pPr>
        <w:tabs>
          <w:tab w:val="num" w:pos="1620"/>
        </w:tabs>
        <w:ind w:left="1620" w:hanging="360"/>
      </w:pPr>
      <w:rPr>
        <w:rFonts w:ascii="Symbol" w:hAnsi="Symbol" w:cs="Symbol"/>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81" w15:restartNumberingAfterBreak="0">
    <w:nsid w:val="000000B6"/>
    <w:multiLevelType w:val="singleLevel"/>
    <w:tmpl w:val="000000B6"/>
    <w:name w:val="WW8Num181"/>
    <w:lvl w:ilvl="0">
      <w:start w:val="1"/>
      <w:numFmt w:val="bullet"/>
      <w:lvlText w:val="-"/>
      <w:lvlJc w:val="left"/>
      <w:pPr>
        <w:tabs>
          <w:tab w:val="num" w:pos="0"/>
        </w:tabs>
        <w:ind w:left="720" w:hanging="360"/>
      </w:pPr>
      <w:rPr>
        <w:rFonts w:ascii="Courier New" w:hAnsi="Courier New" w:cs="Courier New"/>
        <w:sz w:val="24"/>
        <w:szCs w:val="24"/>
      </w:rPr>
    </w:lvl>
  </w:abstractNum>
  <w:abstractNum w:abstractNumId="182" w15:restartNumberingAfterBreak="0">
    <w:nsid w:val="000000B7"/>
    <w:multiLevelType w:val="singleLevel"/>
    <w:tmpl w:val="000000B7"/>
    <w:name w:val="WW8Num182"/>
    <w:lvl w:ilvl="0">
      <w:start w:val="1"/>
      <w:numFmt w:val="bullet"/>
      <w:lvlText w:val="-"/>
      <w:lvlJc w:val="left"/>
      <w:pPr>
        <w:tabs>
          <w:tab w:val="num" w:pos="0"/>
        </w:tabs>
        <w:ind w:left="720" w:hanging="360"/>
      </w:pPr>
      <w:rPr>
        <w:rFonts w:ascii="Courier New" w:hAnsi="Courier New" w:cs="Courier New"/>
      </w:rPr>
    </w:lvl>
  </w:abstractNum>
  <w:abstractNum w:abstractNumId="183" w15:restartNumberingAfterBreak="0">
    <w:nsid w:val="000000B8"/>
    <w:multiLevelType w:val="singleLevel"/>
    <w:tmpl w:val="000000B8"/>
    <w:name w:val="WW8Num183"/>
    <w:lvl w:ilvl="0">
      <w:start w:val="1"/>
      <w:numFmt w:val="bullet"/>
      <w:lvlText w:val="•"/>
      <w:lvlJc w:val="left"/>
      <w:pPr>
        <w:tabs>
          <w:tab w:val="num" w:pos="0"/>
        </w:tabs>
        <w:ind w:left="720" w:hanging="360"/>
      </w:pPr>
      <w:rPr>
        <w:rFonts w:ascii="Times New Roman" w:hAnsi="Times New Roman" w:cs="Times New Roman"/>
        <w:sz w:val="24"/>
        <w:szCs w:val="24"/>
      </w:rPr>
    </w:lvl>
  </w:abstractNum>
  <w:abstractNum w:abstractNumId="184" w15:restartNumberingAfterBreak="0">
    <w:nsid w:val="000000B9"/>
    <w:multiLevelType w:val="singleLevel"/>
    <w:tmpl w:val="000000B9"/>
    <w:name w:val="WW8Num184"/>
    <w:lvl w:ilvl="0">
      <w:start w:val="1"/>
      <w:numFmt w:val="bullet"/>
      <w:lvlText w:val="-"/>
      <w:lvlJc w:val="left"/>
      <w:pPr>
        <w:tabs>
          <w:tab w:val="num" w:pos="0"/>
        </w:tabs>
        <w:ind w:left="720" w:hanging="360"/>
      </w:pPr>
      <w:rPr>
        <w:rFonts w:ascii="Courier New" w:hAnsi="Courier New" w:cs="Courier New"/>
      </w:rPr>
    </w:lvl>
  </w:abstractNum>
  <w:abstractNum w:abstractNumId="185" w15:restartNumberingAfterBreak="0">
    <w:nsid w:val="000000BA"/>
    <w:multiLevelType w:val="singleLevel"/>
    <w:tmpl w:val="000000BA"/>
    <w:name w:val="WW8Num185"/>
    <w:lvl w:ilvl="0">
      <w:start w:val="1"/>
      <w:numFmt w:val="bullet"/>
      <w:lvlText w:val=""/>
      <w:lvlJc w:val="left"/>
      <w:pPr>
        <w:tabs>
          <w:tab w:val="num" w:pos="0"/>
        </w:tabs>
        <w:ind w:left="720" w:hanging="360"/>
      </w:pPr>
      <w:rPr>
        <w:rFonts w:ascii="Symbol" w:hAnsi="Symbol" w:cs="Symbol"/>
        <w:color w:val="000000"/>
        <w:sz w:val="24"/>
        <w:szCs w:val="24"/>
        <w:lang w:eastAsia="ru-RU"/>
      </w:rPr>
    </w:lvl>
  </w:abstractNum>
  <w:abstractNum w:abstractNumId="186" w15:restartNumberingAfterBreak="0">
    <w:nsid w:val="000000BB"/>
    <w:multiLevelType w:val="singleLevel"/>
    <w:tmpl w:val="000000BB"/>
    <w:name w:val="WW8Num186"/>
    <w:lvl w:ilvl="0">
      <w:start w:val="1"/>
      <w:numFmt w:val="bullet"/>
      <w:lvlText w:val="-"/>
      <w:lvlJc w:val="left"/>
      <w:pPr>
        <w:tabs>
          <w:tab w:val="num" w:pos="0"/>
        </w:tabs>
        <w:ind w:left="720" w:hanging="360"/>
      </w:pPr>
      <w:rPr>
        <w:rFonts w:ascii="Courier New" w:hAnsi="Courier New" w:cs="Courier New"/>
        <w:sz w:val="24"/>
        <w:szCs w:val="24"/>
      </w:rPr>
    </w:lvl>
  </w:abstractNum>
  <w:abstractNum w:abstractNumId="187" w15:restartNumberingAfterBreak="0">
    <w:nsid w:val="000000BC"/>
    <w:multiLevelType w:val="singleLevel"/>
    <w:tmpl w:val="000000BC"/>
    <w:name w:val="WW8Num187"/>
    <w:lvl w:ilvl="0">
      <w:start w:val="1"/>
      <w:numFmt w:val="bullet"/>
      <w:lvlText w:val="-"/>
      <w:lvlJc w:val="left"/>
      <w:pPr>
        <w:tabs>
          <w:tab w:val="num" w:pos="0"/>
        </w:tabs>
        <w:ind w:left="720" w:hanging="360"/>
      </w:pPr>
      <w:rPr>
        <w:rFonts w:ascii="Courier New" w:hAnsi="Courier New" w:cs="Courier New"/>
        <w:lang w:eastAsia="ar-SA"/>
      </w:rPr>
    </w:lvl>
  </w:abstractNum>
  <w:abstractNum w:abstractNumId="188" w15:restartNumberingAfterBreak="0">
    <w:nsid w:val="000000BD"/>
    <w:multiLevelType w:val="singleLevel"/>
    <w:tmpl w:val="000000BD"/>
    <w:name w:val="WW8Num188"/>
    <w:lvl w:ilvl="0">
      <w:start w:val="1"/>
      <w:numFmt w:val="bullet"/>
      <w:lvlText w:val="-"/>
      <w:lvlJc w:val="left"/>
      <w:pPr>
        <w:tabs>
          <w:tab w:val="num" w:pos="0"/>
        </w:tabs>
        <w:ind w:left="720" w:hanging="360"/>
      </w:pPr>
      <w:rPr>
        <w:rFonts w:ascii="Courier New" w:hAnsi="Courier New" w:cs="Courier New"/>
        <w:sz w:val="24"/>
        <w:szCs w:val="24"/>
      </w:rPr>
    </w:lvl>
  </w:abstractNum>
  <w:abstractNum w:abstractNumId="189" w15:restartNumberingAfterBreak="0">
    <w:nsid w:val="000000BE"/>
    <w:multiLevelType w:val="singleLevel"/>
    <w:tmpl w:val="000000BE"/>
    <w:name w:val="WW8Num189"/>
    <w:lvl w:ilvl="0">
      <w:start w:val="1"/>
      <w:numFmt w:val="bullet"/>
      <w:lvlText w:val="•"/>
      <w:lvlJc w:val="left"/>
      <w:pPr>
        <w:tabs>
          <w:tab w:val="num" w:pos="0"/>
        </w:tabs>
        <w:ind w:left="720" w:hanging="360"/>
      </w:pPr>
      <w:rPr>
        <w:rFonts w:ascii="Times New Roman" w:hAnsi="Times New Roman" w:cs="Times New Roman"/>
      </w:rPr>
    </w:lvl>
  </w:abstractNum>
  <w:abstractNum w:abstractNumId="190" w15:restartNumberingAfterBreak="0">
    <w:nsid w:val="000000BF"/>
    <w:multiLevelType w:val="singleLevel"/>
    <w:tmpl w:val="000000BF"/>
    <w:name w:val="WW8Num190"/>
    <w:lvl w:ilvl="0">
      <w:start w:val="1"/>
      <w:numFmt w:val="bullet"/>
      <w:lvlText w:val="-"/>
      <w:lvlJc w:val="left"/>
      <w:pPr>
        <w:tabs>
          <w:tab w:val="num" w:pos="0"/>
        </w:tabs>
        <w:ind w:left="720" w:hanging="360"/>
      </w:pPr>
      <w:rPr>
        <w:rFonts w:ascii="Courier New" w:hAnsi="Courier New" w:cs="Courier New"/>
      </w:rPr>
    </w:lvl>
  </w:abstractNum>
  <w:abstractNum w:abstractNumId="191" w15:restartNumberingAfterBreak="0">
    <w:nsid w:val="000000C0"/>
    <w:multiLevelType w:val="singleLevel"/>
    <w:tmpl w:val="000000C0"/>
    <w:name w:val="WW8Num191"/>
    <w:lvl w:ilvl="0">
      <w:start w:val="1"/>
      <w:numFmt w:val="bullet"/>
      <w:lvlText w:val="-"/>
      <w:lvlJc w:val="left"/>
      <w:pPr>
        <w:tabs>
          <w:tab w:val="num" w:pos="0"/>
        </w:tabs>
        <w:ind w:left="720" w:hanging="360"/>
      </w:pPr>
      <w:rPr>
        <w:rFonts w:ascii="Courier New" w:hAnsi="Courier New" w:cs="Courier New"/>
        <w:sz w:val="24"/>
        <w:szCs w:val="24"/>
      </w:rPr>
    </w:lvl>
  </w:abstractNum>
  <w:abstractNum w:abstractNumId="192" w15:restartNumberingAfterBreak="0">
    <w:nsid w:val="000000C1"/>
    <w:multiLevelType w:val="singleLevel"/>
    <w:tmpl w:val="000000C1"/>
    <w:name w:val="WW8Num192"/>
    <w:lvl w:ilvl="0">
      <w:start w:val="1"/>
      <w:numFmt w:val="bullet"/>
      <w:lvlText w:val="•"/>
      <w:lvlJc w:val="left"/>
      <w:pPr>
        <w:tabs>
          <w:tab w:val="num" w:pos="0"/>
        </w:tabs>
        <w:ind w:left="720" w:hanging="360"/>
      </w:pPr>
      <w:rPr>
        <w:rFonts w:ascii="Times New Roman" w:hAnsi="Times New Roman" w:cs="Times New Roman"/>
        <w:sz w:val="24"/>
        <w:szCs w:val="24"/>
      </w:rPr>
    </w:lvl>
  </w:abstractNum>
  <w:abstractNum w:abstractNumId="193" w15:restartNumberingAfterBreak="0">
    <w:nsid w:val="000000C2"/>
    <w:multiLevelType w:val="singleLevel"/>
    <w:tmpl w:val="000000C2"/>
    <w:name w:val="WW8Num193"/>
    <w:lvl w:ilvl="0">
      <w:start w:val="1"/>
      <w:numFmt w:val="bullet"/>
      <w:lvlText w:val="-"/>
      <w:lvlJc w:val="left"/>
      <w:pPr>
        <w:tabs>
          <w:tab w:val="num" w:pos="0"/>
        </w:tabs>
        <w:ind w:left="720" w:hanging="360"/>
      </w:pPr>
      <w:rPr>
        <w:rFonts w:ascii="Courier New" w:hAnsi="Courier New" w:cs="Courier New"/>
      </w:rPr>
    </w:lvl>
  </w:abstractNum>
  <w:abstractNum w:abstractNumId="194" w15:restartNumberingAfterBreak="0">
    <w:nsid w:val="000000C3"/>
    <w:multiLevelType w:val="singleLevel"/>
    <w:tmpl w:val="000000C3"/>
    <w:name w:val="WW8Num194"/>
    <w:lvl w:ilvl="0">
      <w:start w:val="1"/>
      <w:numFmt w:val="bullet"/>
      <w:lvlText w:val="-"/>
      <w:lvlJc w:val="left"/>
      <w:pPr>
        <w:tabs>
          <w:tab w:val="num" w:pos="0"/>
        </w:tabs>
        <w:ind w:left="720" w:hanging="360"/>
      </w:pPr>
      <w:rPr>
        <w:rFonts w:ascii="Courier New" w:hAnsi="Courier New" w:cs="Courier New"/>
      </w:rPr>
    </w:lvl>
  </w:abstractNum>
  <w:abstractNum w:abstractNumId="195" w15:restartNumberingAfterBreak="0">
    <w:nsid w:val="000000C4"/>
    <w:multiLevelType w:val="multilevel"/>
    <w:tmpl w:val="000000C4"/>
    <w:name w:val="WW8Num195"/>
    <w:lvl w:ilvl="0">
      <w:start w:val="2"/>
      <w:numFmt w:val="decimal"/>
      <w:lvlText w:val="%1"/>
      <w:lvlJc w:val="left"/>
      <w:pPr>
        <w:tabs>
          <w:tab w:val="num" w:pos="555"/>
        </w:tabs>
        <w:ind w:left="555" w:hanging="555"/>
      </w:pPr>
      <w:rPr>
        <w:rFonts w:ascii="Times New Roman" w:eastAsia="Times New Roman" w:hAnsi="Times New Roman" w:cs="Times New Roman"/>
        <w:bCs/>
        <w:color w:val="000000"/>
        <w:sz w:val="24"/>
        <w:szCs w:val="24"/>
        <w:lang w:eastAsia="ru-RU"/>
      </w:rPr>
    </w:lvl>
    <w:lvl w:ilvl="1">
      <w:start w:val="3"/>
      <w:numFmt w:val="decimal"/>
      <w:lvlText w:val="%1.%2"/>
      <w:lvlJc w:val="left"/>
      <w:pPr>
        <w:tabs>
          <w:tab w:val="num" w:pos="555"/>
        </w:tabs>
        <w:ind w:left="555" w:hanging="555"/>
      </w:pPr>
      <w:rPr>
        <w:rFonts w:ascii="Times New Roman" w:eastAsia="Times New Roman" w:hAnsi="Times New Roman" w:cs="Times New Roman"/>
        <w:bCs/>
        <w:color w:val="000000"/>
        <w:sz w:val="24"/>
        <w:szCs w:val="24"/>
        <w:lang w:eastAsia="ru-RU"/>
      </w:rPr>
    </w:lvl>
    <w:lvl w:ilvl="2">
      <w:start w:val="3"/>
      <w:numFmt w:val="decimal"/>
      <w:lvlText w:val="%1.%2.%3"/>
      <w:lvlJc w:val="left"/>
      <w:pPr>
        <w:tabs>
          <w:tab w:val="num" w:pos="720"/>
        </w:tabs>
        <w:ind w:left="720" w:hanging="720"/>
      </w:pPr>
      <w:rPr>
        <w:rFonts w:ascii="Times New Roman" w:eastAsia="Times New Roman" w:hAnsi="Times New Roman" w:cs="Times New Roman"/>
        <w:bCs/>
        <w:color w:val="000000"/>
        <w:sz w:val="24"/>
        <w:szCs w:val="24"/>
        <w:lang w:eastAsia="ru-RU"/>
      </w:rPr>
    </w:lvl>
    <w:lvl w:ilvl="3">
      <w:start w:val="1"/>
      <w:numFmt w:val="decimal"/>
      <w:lvlText w:val="%1.%2.%3.%4"/>
      <w:lvlJc w:val="left"/>
      <w:pPr>
        <w:tabs>
          <w:tab w:val="num" w:pos="1080"/>
        </w:tabs>
        <w:ind w:left="1080" w:hanging="1080"/>
      </w:pPr>
      <w:rPr>
        <w:rFonts w:ascii="Times New Roman" w:eastAsia="Times New Roman" w:hAnsi="Times New Roman" w:cs="Times New Roman"/>
        <w:bCs/>
        <w:color w:val="000000"/>
        <w:sz w:val="24"/>
        <w:szCs w:val="24"/>
        <w:lang w:eastAsia="ru-RU"/>
      </w:rPr>
    </w:lvl>
    <w:lvl w:ilvl="4">
      <w:start w:val="1"/>
      <w:numFmt w:val="decimal"/>
      <w:lvlText w:val="%1.%2.%3.%4.%5"/>
      <w:lvlJc w:val="left"/>
      <w:pPr>
        <w:tabs>
          <w:tab w:val="num" w:pos="1080"/>
        </w:tabs>
        <w:ind w:left="1080" w:hanging="1080"/>
      </w:pPr>
      <w:rPr>
        <w:rFonts w:ascii="Times New Roman" w:eastAsia="Times New Roman" w:hAnsi="Times New Roman" w:cs="Times New Roman"/>
        <w:bCs/>
        <w:color w:val="000000"/>
        <w:sz w:val="24"/>
        <w:szCs w:val="24"/>
        <w:lang w:eastAsia="ru-RU"/>
      </w:rPr>
    </w:lvl>
    <w:lvl w:ilvl="5">
      <w:start w:val="1"/>
      <w:numFmt w:val="decimal"/>
      <w:lvlText w:val="%1.%2.%3.%4.%5.%6"/>
      <w:lvlJc w:val="left"/>
      <w:pPr>
        <w:tabs>
          <w:tab w:val="num" w:pos="1440"/>
        </w:tabs>
        <w:ind w:left="1440" w:hanging="1440"/>
      </w:pPr>
      <w:rPr>
        <w:rFonts w:ascii="Times New Roman" w:eastAsia="Times New Roman" w:hAnsi="Times New Roman" w:cs="Times New Roman"/>
        <w:bCs/>
        <w:color w:val="000000"/>
        <w:sz w:val="24"/>
        <w:szCs w:val="24"/>
        <w:lang w:eastAsia="ru-RU"/>
      </w:rPr>
    </w:lvl>
    <w:lvl w:ilvl="6">
      <w:start w:val="1"/>
      <w:numFmt w:val="decimal"/>
      <w:lvlText w:val="%1.%2.%3.%4.%5.%6.%7"/>
      <w:lvlJc w:val="left"/>
      <w:pPr>
        <w:tabs>
          <w:tab w:val="num" w:pos="1440"/>
        </w:tabs>
        <w:ind w:left="1440" w:hanging="1440"/>
      </w:pPr>
      <w:rPr>
        <w:rFonts w:ascii="Times New Roman" w:eastAsia="Times New Roman" w:hAnsi="Times New Roman" w:cs="Times New Roman"/>
        <w:bCs/>
        <w:color w:val="000000"/>
        <w:sz w:val="24"/>
        <w:szCs w:val="24"/>
        <w:lang w:eastAsia="ru-RU"/>
      </w:rPr>
    </w:lvl>
    <w:lvl w:ilvl="7">
      <w:start w:val="1"/>
      <w:numFmt w:val="decimal"/>
      <w:lvlText w:val="%1.%2.%3.%4.%5.%6.%7.%8"/>
      <w:lvlJc w:val="left"/>
      <w:pPr>
        <w:tabs>
          <w:tab w:val="num" w:pos="1800"/>
        </w:tabs>
        <w:ind w:left="1800" w:hanging="1800"/>
      </w:pPr>
      <w:rPr>
        <w:rFonts w:ascii="Times New Roman" w:eastAsia="Times New Roman" w:hAnsi="Times New Roman" w:cs="Times New Roman"/>
        <w:bCs/>
        <w:color w:val="000000"/>
        <w:sz w:val="24"/>
        <w:szCs w:val="24"/>
        <w:lang w:eastAsia="ru-RU"/>
      </w:rPr>
    </w:lvl>
    <w:lvl w:ilvl="8">
      <w:start w:val="1"/>
      <w:numFmt w:val="decimal"/>
      <w:lvlText w:val="%1.%2.%3.%4.%5.%6.%7.%8.%9"/>
      <w:lvlJc w:val="left"/>
      <w:pPr>
        <w:tabs>
          <w:tab w:val="num" w:pos="2160"/>
        </w:tabs>
        <w:ind w:left="2160" w:hanging="2160"/>
      </w:pPr>
      <w:rPr>
        <w:rFonts w:ascii="Times New Roman" w:eastAsia="Times New Roman" w:hAnsi="Times New Roman" w:cs="Times New Roman"/>
        <w:bCs/>
        <w:color w:val="000000"/>
        <w:sz w:val="24"/>
        <w:szCs w:val="24"/>
        <w:lang w:eastAsia="ru-RU"/>
      </w:rPr>
    </w:lvl>
  </w:abstractNum>
  <w:abstractNum w:abstractNumId="196" w15:restartNumberingAfterBreak="0">
    <w:nsid w:val="000000C5"/>
    <w:multiLevelType w:val="singleLevel"/>
    <w:tmpl w:val="000000C5"/>
    <w:name w:val="WW8Num196"/>
    <w:lvl w:ilvl="0">
      <w:start w:val="1"/>
      <w:numFmt w:val="bullet"/>
      <w:lvlText w:val="-"/>
      <w:lvlJc w:val="left"/>
      <w:pPr>
        <w:tabs>
          <w:tab w:val="num" w:pos="0"/>
        </w:tabs>
        <w:ind w:left="720" w:hanging="360"/>
      </w:pPr>
      <w:rPr>
        <w:rFonts w:ascii="Courier New" w:hAnsi="Courier New" w:cs="Courier New"/>
        <w:sz w:val="24"/>
        <w:szCs w:val="24"/>
      </w:rPr>
    </w:lvl>
  </w:abstractNum>
  <w:abstractNum w:abstractNumId="197" w15:restartNumberingAfterBreak="0">
    <w:nsid w:val="000000C6"/>
    <w:multiLevelType w:val="singleLevel"/>
    <w:tmpl w:val="000000C6"/>
    <w:name w:val="WW8Num197"/>
    <w:lvl w:ilvl="0">
      <w:start w:val="1"/>
      <w:numFmt w:val="bullet"/>
      <w:lvlText w:val="-"/>
      <w:lvlJc w:val="left"/>
      <w:pPr>
        <w:tabs>
          <w:tab w:val="num" w:pos="0"/>
        </w:tabs>
        <w:ind w:left="720" w:hanging="360"/>
      </w:pPr>
      <w:rPr>
        <w:rFonts w:ascii="Courier New" w:hAnsi="Courier New" w:cs="Courier New"/>
      </w:rPr>
    </w:lvl>
  </w:abstractNum>
  <w:abstractNum w:abstractNumId="198" w15:restartNumberingAfterBreak="0">
    <w:nsid w:val="000000C7"/>
    <w:multiLevelType w:val="singleLevel"/>
    <w:tmpl w:val="000000C7"/>
    <w:name w:val="WW8Num198"/>
    <w:lvl w:ilvl="0">
      <w:start w:val="1"/>
      <w:numFmt w:val="bullet"/>
      <w:lvlText w:val="-"/>
      <w:lvlJc w:val="left"/>
      <w:pPr>
        <w:tabs>
          <w:tab w:val="num" w:pos="0"/>
        </w:tabs>
        <w:ind w:left="720" w:hanging="360"/>
      </w:pPr>
      <w:rPr>
        <w:rFonts w:ascii="Courier New" w:hAnsi="Courier New" w:cs="Courier New"/>
      </w:rPr>
    </w:lvl>
  </w:abstractNum>
  <w:abstractNum w:abstractNumId="199" w15:restartNumberingAfterBreak="0">
    <w:nsid w:val="000000C8"/>
    <w:multiLevelType w:val="singleLevel"/>
    <w:tmpl w:val="000000C8"/>
    <w:name w:val="WW8Num199"/>
    <w:lvl w:ilvl="0">
      <w:start w:val="1"/>
      <w:numFmt w:val="bullet"/>
      <w:lvlText w:val="-"/>
      <w:lvlJc w:val="left"/>
      <w:pPr>
        <w:tabs>
          <w:tab w:val="num" w:pos="0"/>
        </w:tabs>
        <w:ind w:left="720" w:hanging="360"/>
      </w:pPr>
      <w:rPr>
        <w:rFonts w:ascii="Courier New" w:hAnsi="Courier New" w:cs="Courier New"/>
      </w:rPr>
    </w:lvl>
  </w:abstractNum>
  <w:abstractNum w:abstractNumId="200" w15:restartNumberingAfterBreak="0">
    <w:nsid w:val="000000C9"/>
    <w:multiLevelType w:val="multilevel"/>
    <w:tmpl w:val="000000C9"/>
    <w:name w:val="WW8Num20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1" w15:restartNumberingAfterBreak="0">
    <w:nsid w:val="000000CA"/>
    <w:multiLevelType w:val="singleLevel"/>
    <w:tmpl w:val="000000CA"/>
    <w:name w:val="WW8Num201"/>
    <w:lvl w:ilvl="0">
      <w:start w:val="1"/>
      <w:numFmt w:val="bullet"/>
      <w:lvlText w:val="-"/>
      <w:lvlJc w:val="left"/>
      <w:pPr>
        <w:tabs>
          <w:tab w:val="num" w:pos="0"/>
        </w:tabs>
        <w:ind w:left="720" w:hanging="360"/>
      </w:pPr>
      <w:rPr>
        <w:rFonts w:ascii="Courier New" w:hAnsi="Courier New" w:cs="Courier New"/>
        <w:sz w:val="24"/>
        <w:szCs w:val="24"/>
      </w:rPr>
    </w:lvl>
  </w:abstractNum>
  <w:abstractNum w:abstractNumId="202" w15:restartNumberingAfterBreak="0">
    <w:nsid w:val="000000CB"/>
    <w:multiLevelType w:val="singleLevel"/>
    <w:tmpl w:val="000000CB"/>
    <w:name w:val="WW8Num202"/>
    <w:lvl w:ilvl="0">
      <w:start w:val="1"/>
      <w:numFmt w:val="bullet"/>
      <w:lvlText w:val="-"/>
      <w:lvlJc w:val="left"/>
      <w:pPr>
        <w:tabs>
          <w:tab w:val="num" w:pos="0"/>
        </w:tabs>
        <w:ind w:left="720" w:hanging="360"/>
      </w:pPr>
      <w:rPr>
        <w:rFonts w:ascii="Courier New" w:hAnsi="Courier New" w:cs="Courier New"/>
      </w:rPr>
    </w:lvl>
  </w:abstractNum>
  <w:abstractNum w:abstractNumId="203" w15:restartNumberingAfterBreak="0">
    <w:nsid w:val="000000CC"/>
    <w:multiLevelType w:val="singleLevel"/>
    <w:tmpl w:val="000000CC"/>
    <w:name w:val="WW8Num203"/>
    <w:lvl w:ilvl="0">
      <w:start w:val="1"/>
      <w:numFmt w:val="bullet"/>
      <w:lvlText w:val="-"/>
      <w:lvlJc w:val="left"/>
      <w:pPr>
        <w:tabs>
          <w:tab w:val="num" w:pos="0"/>
        </w:tabs>
        <w:ind w:left="720" w:hanging="360"/>
      </w:pPr>
      <w:rPr>
        <w:rFonts w:ascii="Courier New" w:hAnsi="Courier New" w:cs="Courier New"/>
      </w:rPr>
    </w:lvl>
  </w:abstractNum>
  <w:abstractNum w:abstractNumId="204" w15:restartNumberingAfterBreak="0">
    <w:nsid w:val="000000CD"/>
    <w:multiLevelType w:val="singleLevel"/>
    <w:tmpl w:val="000000CD"/>
    <w:name w:val="WW8Num204"/>
    <w:lvl w:ilvl="0">
      <w:start w:val="1"/>
      <w:numFmt w:val="bullet"/>
      <w:lvlText w:val=""/>
      <w:lvlJc w:val="left"/>
      <w:pPr>
        <w:tabs>
          <w:tab w:val="num" w:pos="720"/>
        </w:tabs>
        <w:ind w:left="720" w:hanging="360"/>
      </w:pPr>
      <w:rPr>
        <w:rFonts w:ascii="Symbol" w:hAnsi="Symbol" w:cs="Symbol"/>
        <w:color w:val="auto"/>
        <w:sz w:val="24"/>
        <w:szCs w:val="24"/>
        <w:lang w:eastAsia="ru-RU"/>
      </w:rPr>
    </w:lvl>
  </w:abstractNum>
  <w:abstractNum w:abstractNumId="205" w15:restartNumberingAfterBreak="0">
    <w:nsid w:val="000000CE"/>
    <w:multiLevelType w:val="singleLevel"/>
    <w:tmpl w:val="000000CE"/>
    <w:name w:val="WW8Num205"/>
    <w:lvl w:ilvl="0">
      <w:start w:val="1"/>
      <w:numFmt w:val="bullet"/>
      <w:lvlText w:val="-"/>
      <w:lvlJc w:val="left"/>
      <w:pPr>
        <w:tabs>
          <w:tab w:val="num" w:pos="0"/>
        </w:tabs>
        <w:ind w:left="720" w:hanging="360"/>
      </w:pPr>
      <w:rPr>
        <w:rFonts w:ascii="Courier New" w:hAnsi="Courier New" w:cs="Courier New"/>
      </w:rPr>
    </w:lvl>
  </w:abstractNum>
  <w:abstractNum w:abstractNumId="206" w15:restartNumberingAfterBreak="0">
    <w:nsid w:val="000000CF"/>
    <w:multiLevelType w:val="singleLevel"/>
    <w:tmpl w:val="000000CF"/>
    <w:name w:val="WW8Num206"/>
    <w:lvl w:ilvl="0">
      <w:start w:val="1"/>
      <w:numFmt w:val="bullet"/>
      <w:lvlText w:val="-"/>
      <w:lvlJc w:val="left"/>
      <w:pPr>
        <w:tabs>
          <w:tab w:val="num" w:pos="0"/>
        </w:tabs>
        <w:ind w:left="720" w:hanging="360"/>
      </w:pPr>
      <w:rPr>
        <w:rFonts w:ascii="Courier New" w:hAnsi="Courier New" w:cs="Courier New"/>
        <w:sz w:val="24"/>
        <w:szCs w:val="24"/>
      </w:rPr>
    </w:lvl>
  </w:abstractNum>
  <w:abstractNum w:abstractNumId="207" w15:restartNumberingAfterBreak="0">
    <w:nsid w:val="000000D0"/>
    <w:multiLevelType w:val="singleLevel"/>
    <w:tmpl w:val="000000D0"/>
    <w:name w:val="WW8Num207"/>
    <w:lvl w:ilvl="0">
      <w:start w:val="1"/>
      <w:numFmt w:val="bullet"/>
      <w:lvlText w:val="-"/>
      <w:lvlJc w:val="left"/>
      <w:pPr>
        <w:tabs>
          <w:tab w:val="num" w:pos="0"/>
        </w:tabs>
        <w:ind w:left="720" w:hanging="360"/>
      </w:pPr>
      <w:rPr>
        <w:rFonts w:ascii="Courier New" w:hAnsi="Courier New" w:cs="Courier New"/>
        <w:sz w:val="24"/>
        <w:szCs w:val="24"/>
      </w:rPr>
    </w:lvl>
  </w:abstractNum>
  <w:abstractNum w:abstractNumId="208" w15:restartNumberingAfterBreak="0">
    <w:nsid w:val="000000D1"/>
    <w:multiLevelType w:val="singleLevel"/>
    <w:tmpl w:val="000000D1"/>
    <w:name w:val="WW8Num208"/>
    <w:lvl w:ilvl="0">
      <w:start w:val="1"/>
      <w:numFmt w:val="bullet"/>
      <w:lvlText w:val="-"/>
      <w:lvlJc w:val="left"/>
      <w:pPr>
        <w:tabs>
          <w:tab w:val="num" w:pos="0"/>
        </w:tabs>
        <w:ind w:left="720" w:hanging="360"/>
      </w:pPr>
      <w:rPr>
        <w:rFonts w:ascii="Courier New" w:hAnsi="Courier New" w:cs="Courier New"/>
        <w:sz w:val="24"/>
        <w:szCs w:val="24"/>
      </w:rPr>
    </w:lvl>
  </w:abstractNum>
  <w:abstractNum w:abstractNumId="209" w15:restartNumberingAfterBreak="0">
    <w:nsid w:val="000000D2"/>
    <w:multiLevelType w:val="singleLevel"/>
    <w:tmpl w:val="000000D2"/>
    <w:name w:val="WW8Num209"/>
    <w:lvl w:ilvl="0">
      <w:start w:val="1"/>
      <w:numFmt w:val="bullet"/>
      <w:lvlText w:val="-"/>
      <w:lvlJc w:val="left"/>
      <w:pPr>
        <w:tabs>
          <w:tab w:val="num" w:pos="0"/>
        </w:tabs>
        <w:ind w:left="720" w:hanging="360"/>
      </w:pPr>
      <w:rPr>
        <w:rFonts w:ascii="Courier New" w:hAnsi="Courier New" w:cs="Courier New"/>
      </w:rPr>
    </w:lvl>
  </w:abstractNum>
  <w:abstractNum w:abstractNumId="210" w15:restartNumberingAfterBreak="0">
    <w:nsid w:val="000000D3"/>
    <w:multiLevelType w:val="singleLevel"/>
    <w:tmpl w:val="000000D3"/>
    <w:name w:val="WW8Num210"/>
    <w:lvl w:ilvl="0">
      <w:start w:val="1"/>
      <w:numFmt w:val="bullet"/>
      <w:lvlText w:val="-"/>
      <w:lvlJc w:val="left"/>
      <w:pPr>
        <w:tabs>
          <w:tab w:val="num" w:pos="0"/>
        </w:tabs>
        <w:ind w:left="720" w:hanging="360"/>
      </w:pPr>
      <w:rPr>
        <w:rFonts w:ascii="Courier New" w:hAnsi="Courier New" w:cs="Courier New"/>
        <w:sz w:val="24"/>
        <w:szCs w:val="24"/>
      </w:rPr>
    </w:lvl>
  </w:abstractNum>
  <w:abstractNum w:abstractNumId="211" w15:restartNumberingAfterBreak="0">
    <w:nsid w:val="000000D4"/>
    <w:multiLevelType w:val="singleLevel"/>
    <w:tmpl w:val="000000D4"/>
    <w:name w:val="WW8Num211"/>
    <w:lvl w:ilvl="0">
      <w:start w:val="1"/>
      <w:numFmt w:val="bullet"/>
      <w:lvlText w:val="-"/>
      <w:lvlJc w:val="left"/>
      <w:pPr>
        <w:tabs>
          <w:tab w:val="num" w:pos="0"/>
        </w:tabs>
        <w:ind w:left="720" w:hanging="360"/>
      </w:pPr>
      <w:rPr>
        <w:rFonts w:ascii="Courier New" w:hAnsi="Courier New" w:cs="Courier New"/>
      </w:rPr>
    </w:lvl>
  </w:abstractNum>
  <w:abstractNum w:abstractNumId="212" w15:restartNumberingAfterBreak="0">
    <w:nsid w:val="000000D5"/>
    <w:multiLevelType w:val="singleLevel"/>
    <w:tmpl w:val="000000D5"/>
    <w:name w:val="WW8Num212"/>
    <w:lvl w:ilvl="0">
      <w:start w:val="1"/>
      <w:numFmt w:val="bullet"/>
      <w:lvlText w:val="-"/>
      <w:lvlJc w:val="left"/>
      <w:pPr>
        <w:tabs>
          <w:tab w:val="num" w:pos="0"/>
        </w:tabs>
        <w:ind w:left="720" w:hanging="360"/>
      </w:pPr>
      <w:rPr>
        <w:rFonts w:ascii="Courier New" w:hAnsi="Courier New" w:cs="Courier New"/>
        <w:sz w:val="24"/>
        <w:szCs w:val="24"/>
        <w:shd w:val="clear" w:color="auto" w:fill="FFFFFF"/>
      </w:rPr>
    </w:lvl>
  </w:abstractNum>
  <w:abstractNum w:abstractNumId="213" w15:restartNumberingAfterBreak="0">
    <w:nsid w:val="000000D6"/>
    <w:multiLevelType w:val="singleLevel"/>
    <w:tmpl w:val="000000D6"/>
    <w:name w:val="WW8Num213"/>
    <w:lvl w:ilvl="0">
      <w:start w:val="1"/>
      <w:numFmt w:val="bullet"/>
      <w:lvlText w:val="-"/>
      <w:lvlJc w:val="left"/>
      <w:pPr>
        <w:tabs>
          <w:tab w:val="num" w:pos="0"/>
        </w:tabs>
        <w:ind w:left="720" w:hanging="360"/>
      </w:pPr>
      <w:rPr>
        <w:rFonts w:ascii="Courier New" w:hAnsi="Courier New" w:cs="Courier New"/>
      </w:rPr>
    </w:lvl>
  </w:abstractNum>
  <w:abstractNum w:abstractNumId="214" w15:restartNumberingAfterBreak="0">
    <w:nsid w:val="000000D7"/>
    <w:multiLevelType w:val="singleLevel"/>
    <w:tmpl w:val="000000D7"/>
    <w:name w:val="WW8Num214"/>
    <w:lvl w:ilvl="0">
      <w:start w:val="1"/>
      <w:numFmt w:val="bullet"/>
      <w:lvlText w:val="-"/>
      <w:lvlJc w:val="left"/>
      <w:pPr>
        <w:tabs>
          <w:tab w:val="num" w:pos="0"/>
        </w:tabs>
        <w:ind w:left="720" w:hanging="360"/>
      </w:pPr>
      <w:rPr>
        <w:rFonts w:ascii="Courier New" w:hAnsi="Courier New" w:cs="Courier New"/>
      </w:rPr>
    </w:lvl>
  </w:abstractNum>
  <w:abstractNum w:abstractNumId="215" w15:restartNumberingAfterBreak="0">
    <w:nsid w:val="000000D8"/>
    <w:multiLevelType w:val="singleLevel"/>
    <w:tmpl w:val="000000D8"/>
    <w:name w:val="WW8Num215"/>
    <w:lvl w:ilvl="0">
      <w:start w:val="1"/>
      <w:numFmt w:val="bullet"/>
      <w:lvlText w:val="-"/>
      <w:lvlJc w:val="left"/>
      <w:pPr>
        <w:tabs>
          <w:tab w:val="num" w:pos="0"/>
        </w:tabs>
        <w:ind w:left="720" w:hanging="360"/>
      </w:pPr>
      <w:rPr>
        <w:rFonts w:ascii="Courier New" w:hAnsi="Courier New" w:cs="Courier New"/>
        <w:sz w:val="24"/>
        <w:szCs w:val="24"/>
      </w:rPr>
    </w:lvl>
  </w:abstractNum>
  <w:abstractNum w:abstractNumId="216" w15:restartNumberingAfterBreak="0">
    <w:nsid w:val="000000D9"/>
    <w:multiLevelType w:val="singleLevel"/>
    <w:tmpl w:val="000000D9"/>
    <w:name w:val="WW8Num216"/>
    <w:lvl w:ilvl="0">
      <w:start w:val="1"/>
      <w:numFmt w:val="bullet"/>
      <w:lvlText w:val="-"/>
      <w:lvlJc w:val="left"/>
      <w:pPr>
        <w:tabs>
          <w:tab w:val="num" w:pos="0"/>
        </w:tabs>
        <w:ind w:left="720" w:hanging="360"/>
      </w:pPr>
      <w:rPr>
        <w:rFonts w:ascii="Courier New" w:hAnsi="Courier New" w:cs="Courier New"/>
        <w:sz w:val="24"/>
        <w:szCs w:val="24"/>
      </w:rPr>
    </w:lvl>
  </w:abstractNum>
  <w:abstractNum w:abstractNumId="217" w15:restartNumberingAfterBreak="0">
    <w:nsid w:val="000000DA"/>
    <w:multiLevelType w:val="singleLevel"/>
    <w:tmpl w:val="000000DA"/>
    <w:name w:val="WW8Num217"/>
    <w:lvl w:ilvl="0">
      <w:start w:val="1"/>
      <w:numFmt w:val="bullet"/>
      <w:lvlText w:val="-"/>
      <w:lvlJc w:val="left"/>
      <w:pPr>
        <w:tabs>
          <w:tab w:val="num" w:pos="0"/>
        </w:tabs>
        <w:ind w:left="720" w:hanging="360"/>
      </w:pPr>
      <w:rPr>
        <w:rFonts w:ascii="Courier New" w:hAnsi="Courier New" w:cs="Courier New"/>
      </w:rPr>
    </w:lvl>
  </w:abstractNum>
  <w:abstractNum w:abstractNumId="218" w15:restartNumberingAfterBreak="0">
    <w:nsid w:val="000000DB"/>
    <w:multiLevelType w:val="singleLevel"/>
    <w:tmpl w:val="000000DB"/>
    <w:name w:val="WW8Num218"/>
    <w:lvl w:ilvl="0">
      <w:start w:val="1"/>
      <w:numFmt w:val="bullet"/>
      <w:lvlText w:val="-"/>
      <w:lvlJc w:val="left"/>
      <w:pPr>
        <w:tabs>
          <w:tab w:val="num" w:pos="0"/>
        </w:tabs>
        <w:ind w:left="720" w:hanging="360"/>
      </w:pPr>
      <w:rPr>
        <w:rFonts w:ascii="Courier New" w:hAnsi="Courier New" w:cs="Courier New"/>
        <w:sz w:val="24"/>
        <w:szCs w:val="24"/>
      </w:rPr>
    </w:lvl>
  </w:abstractNum>
  <w:abstractNum w:abstractNumId="219" w15:restartNumberingAfterBreak="0">
    <w:nsid w:val="000000DC"/>
    <w:multiLevelType w:val="singleLevel"/>
    <w:tmpl w:val="000000DC"/>
    <w:name w:val="WW8Num219"/>
    <w:lvl w:ilvl="0">
      <w:start w:val="1"/>
      <w:numFmt w:val="bullet"/>
      <w:lvlText w:val="-"/>
      <w:lvlJc w:val="left"/>
      <w:pPr>
        <w:tabs>
          <w:tab w:val="num" w:pos="0"/>
        </w:tabs>
        <w:ind w:left="720" w:hanging="360"/>
      </w:pPr>
      <w:rPr>
        <w:rFonts w:ascii="Courier New" w:hAnsi="Courier New" w:cs="Courier New"/>
        <w:sz w:val="24"/>
        <w:szCs w:val="24"/>
      </w:rPr>
    </w:lvl>
  </w:abstractNum>
  <w:abstractNum w:abstractNumId="220" w15:restartNumberingAfterBreak="0">
    <w:nsid w:val="000000DD"/>
    <w:multiLevelType w:val="singleLevel"/>
    <w:tmpl w:val="000000DD"/>
    <w:name w:val="WW8Num220"/>
    <w:lvl w:ilvl="0">
      <w:start w:val="1"/>
      <w:numFmt w:val="bullet"/>
      <w:lvlText w:val="-"/>
      <w:lvlJc w:val="left"/>
      <w:pPr>
        <w:tabs>
          <w:tab w:val="num" w:pos="0"/>
        </w:tabs>
        <w:ind w:left="720" w:hanging="360"/>
      </w:pPr>
      <w:rPr>
        <w:rFonts w:ascii="Courier New" w:hAnsi="Courier New" w:cs="Courier New"/>
      </w:rPr>
    </w:lvl>
  </w:abstractNum>
  <w:abstractNum w:abstractNumId="221" w15:restartNumberingAfterBreak="0">
    <w:nsid w:val="000000DE"/>
    <w:multiLevelType w:val="singleLevel"/>
    <w:tmpl w:val="000000DE"/>
    <w:name w:val="WW8Num221"/>
    <w:lvl w:ilvl="0">
      <w:start w:val="1"/>
      <w:numFmt w:val="bullet"/>
      <w:lvlText w:val="-"/>
      <w:lvlJc w:val="left"/>
      <w:pPr>
        <w:tabs>
          <w:tab w:val="num" w:pos="0"/>
        </w:tabs>
        <w:ind w:left="720" w:hanging="360"/>
      </w:pPr>
      <w:rPr>
        <w:rFonts w:ascii="Courier New" w:hAnsi="Courier New" w:cs="Courier New"/>
        <w:sz w:val="24"/>
        <w:szCs w:val="24"/>
      </w:rPr>
    </w:lvl>
  </w:abstractNum>
  <w:abstractNum w:abstractNumId="222" w15:restartNumberingAfterBreak="0">
    <w:nsid w:val="000000DF"/>
    <w:multiLevelType w:val="singleLevel"/>
    <w:tmpl w:val="000000DF"/>
    <w:name w:val="WW8Num222"/>
    <w:lvl w:ilvl="0">
      <w:start w:val="1"/>
      <w:numFmt w:val="bullet"/>
      <w:lvlText w:val="-"/>
      <w:lvlJc w:val="left"/>
      <w:pPr>
        <w:tabs>
          <w:tab w:val="num" w:pos="0"/>
        </w:tabs>
        <w:ind w:left="720" w:hanging="360"/>
      </w:pPr>
      <w:rPr>
        <w:rFonts w:ascii="Courier New" w:hAnsi="Courier New" w:cs="Courier New"/>
      </w:rPr>
    </w:lvl>
  </w:abstractNum>
  <w:abstractNum w:abstractNumId="223" w15:restartNumberingAfterBreak="0">
    <w:nsid w:val="000000E0"/>
    <w:multiLevelType w:val="singleLevel"/>
    <w:tmpl w:val="000000E0"/>
    <w:name w:val="WW8Num223"/>
    <w:lvl w:ilvl="0">
      <w:start w:val="1"/>
      <w:numFmt w:val="bullet"/>
      <w:lvlText w:val="-"/>
      <w:lvlJc w:val="left"/>
      <w:pPr>
        <w:tabs>
          <w:tab w:val="num" w:pos="0"/>
        </w:tabs>
        <w:ind w:left="720" w:hanging="360"/>
      </w:pPr>
      <w:rPr>
        <w:rFonts w:ascii="Courier New" w:hAnsi="Courier New" w:cs="Courier New"/>
      </w:rPr>
    </w:lvl>
  </w:abstractNum>
  <w:abstractNum w:abstractNumId="224" w15:restartNumberingAfterBreak="0">
    <w:nsid w:val="000000E1"/>
    <w:multiLevelType w:val="singleLevel"/>
    <w:tmpl w:val="000000E1"/>
    <w:name w:val="WW8Num224"/>
    <w:lvl w:ilvl="0">
      <w:start w:val="1"/>
      <w:numFmt w:val="bullet"/>
      <w:lvlText w:val="-"/>
      <w:lvlJc w:val="left"/>
      <w:pPr>
        <w:tabs>
          <w:tab w:val="num" w:pos="0"/>
        </w:tabs>
        <w:ind w:left="720" w:hanging="360"/>
      </w:pPr>
      <w:rPr>
        <w:rFonts w:ascii="Courier New" w:hAnsi="Courier New" w:cs="Courier New"/>
      </w:rPr>
    </w:lvl>
  </w:abstractNum>
  <w:abstractNum w:abstractNumId="225" w15:restartNumberingAfterBreak="0">
    <w:nsid w:val="000000E2"/>
    <w:multiLevelType w:val="singleLevel"/>
    <w:tmpl w:val="000000E2"/>
    <w:name w:val="WW8Num225"/>
    <w:lvl w:ilvl="0">
      <w:start w:val="1"/>
      <w:numFmt w:val="bullet"/>
      <w:lvlText w:val="-"/>
      <w:lvlJc w:val="left"/>
      <w:pPr>
        <w:tabs>
          <w:tab w:val="num" w:pos="0"/>
        </w:tabs>
        <w:ind w:left="720" w:hanging="360"/>
      </w:pPr>
      <w:rPr>
        <w:rFonts w:ascii="Courier New" w:hAnsi="Courier New" w:cs="Courier New"/>
        <w:sz w:val="24"/>
        <w:szCs w:val="24"/>
      </w:rPr>
    </w:lvl>
  </w:abstractNum>
  <w:abstractNum w:abstractNumId="226" w15:restartNumberingAfterBreak="0">
    <w:nsid w:val="000000E3"/>
    <w:multiLevelType w:val="singleLevel"/>
    <w:tmpl w:val="000000E3"/>
    <w:name w:val="WW8Num226"/>
    <w:lvl w:ilvl="0">
      <w:start w:val="1"/>
      <w:numFmt w:val="bullet"/>
      <w:lvlText w:val="-"/>
      <w:lvlJc w:val="left"/>
      <w:pPr>
        <w:tabs>
          <w:tab w:val="num" w:pos="0"/>
        </w:tabs>
        <w:ind w:left="720" w:hanging="360"/>
      </w:pPr>
      <w:rPr>
        <w:rFonts w:ascii="Courier New" w:hAnsi="Courier New" w:cs="Courier New"/>
      </w:rPr>
    </w:lvl>
  </w:abstractNum>
  <w:abstractNum w:abstractNumId="227" w15:restartNumberingAfterBreak="0">
    <w:nsid w:val="000000E4"/>
    <w:multiLevelType w:val="singleLevel"/>
    <w:tmpl w:val="000000E4"/>
    <w:name w:val="WW8Num227"/>
    <w:lvl w:ilvl="0">
      <w:start w:val="1"/>
      <w:numFmt w:val="decimal"/>
      <w:lvlText w:val="%1."/>
      <w:lvlJc w:val="left"/>
      <w:pPr>
        <w:tabs>
          <w:tab w:val="num" w:pos="360"/>
        </w:tabs>
        <w:ind w:left="360" w:hanging="360"/>
      </w:pPr>
    </w:lvl>
  </w:abstractNum>
  <w:abstractNum w:abstractNumId="228" w15:restartNumberingAfterBreak="0">
    <w:nsid w:val="000000E5"/>
    <w:multiLevelType w:val="singleLevel"/>
    <w:tmpl w:val="000000E5"/>
    <w:name w:val="WW8Num228"/>
    <w:lvl w:ilvl="0">
      <w:start w:val="1"/>
      <w:numFmt w:val="bullet"/>
      <w:lvlText w:val="-"/>
      <w:lvlJc w:val="left"/>
      <w:pPr>
        <w:tabs>
          <w:tab w:val="num" w:pos="0"/>
        </w:tabs>
        <w:ind w:left="720" w:hanging="360"/>
      </w:pPr>
      <w:rPr>
        <w:rFonts w:ascii="Courier New" w:hAnsi="Courier New" w:cs="Courier New"/>
        <w:sz w:val="24"/>
        <w:szCs w:val="24"/>
      </w:rPr>
    </w:lvl>
  </w:abstractNum>
  <w:abstractNum w:abstractNumId="229" w15:restartNumberingAfterBreak="0">
    <w:nsid w:val="000000E6"/>
    <w:multiLevelType w:val="singleLevel"/>
    <w:tmpl w:val="000000E6"/>
    <w:name w:val="WW8Num229"/>
    <w:lvl w:ilvl="0">
      <w:start w:val="1"/>
      <w:numFmt w:val="bullet"/>
      <w:lvlText w:val="-"/>
      <w:lvlJc w:val="left"/>
      <w:pPr>
        <w:tabs>
          <w:tab w:val="num" w:pos="0"/>
        </w:tabs>
        <w:ind w:left="720" w:hanging="360"/>
      </w:pPr>
      <w:rPr>
        <w:rFonts w:ascii="Courier New" w:hAnsi="Courier New" w:cs="Courier New"/>
      </w:rPr>
    </w:lvl>
  </w:abstractNum>
  <w:abstractNum w:abstractNumId="230" w15:restartNumberingAfterBreak="0">
    <w:nsid w:val="000000E7"/>
    <w:multiLevelType w:val="singleLevel"/>
    <w:tmpl w:val="000000E7"/>
    <w:name w:val="WW8Num230"/>
    <w:lvl w:ilvl="0">
      <w:start w:val="1"/>
      <w:numFmt w:val="bullet"/>
      <w:lvlText w:val="•"/>
      <w:lvlJc w:val="left"/>
      <w:pPr>
        <w:tabs>
          <w:tab w:val="num" w:pos="0"/>
        </w:tabs>
        <w:ind w:left="720" w:hanging="360"/>
      </w:pPr>
      <w:rPr>
        <w:rFonts w:ascii="Times New Roman" w:hAnsi="Times New Roman" w:cs="Times New Roman"/>
      </w:rPr>
    </w:lvl>
  </w:abstractNum>
  <w:abstractNum w:abstractNumId="231" w15:restartNumberingAfterBreak="0">
    <w:nsid w:val="000000E8"/>
    <w:multiLevelType w:val="singleLevel"/>
    <w:tmpl w:val="000000E8"/>
    <w:name w:val="WW8Num231"/>
    <w:lvl w:ilvl="0">
      <w:start w:val="1"/>
      <w:numFmt w:val="bullet"/>
      <w:lvlText w:val="-"/>
      <w:lvlJc w:val="left"/>
      <w:pPr>
        <w:tabs>
          <w:tab w:val="num" w:pos="0"/>
        </w:tabs>
        <w:ind w:left="720" w:hanging="360"/>
      </w:pPr>
      <w:rPr>
        <w:rFonts w:ascii="Courier New" w:hAnsi="Courier New" w:cs="Courier New"/>
        <w:sz w:val="24"/>
        <w:szCs w:val="24"/>
      </w:rPr>
    </w:lvl>
  </w:abstractNum>
  <w:abstractNum w:abstractNumId="232" w15:restartNumberingAfterBreak="0">
    <w:nsid w:val="000000E9"/>
    <w:multiLevelType w:val="singleLevel"/>
    <w:tmpl w:val="000000E9"/>
    <w:name w:val="WW8Num232"/>
    <w:lvl w:ilvl="0">
      <w:start w:val="1"/>
      <w:numFmt w:val="bullet"/>
      <w:lvlText w:val="-"/>
      <w:lvlJc w:val="left"/>
      <w:pPr>
        <w:tabs>
          <w:tab w:val="num" w:pos="0"/>
        </w:tabs>
        <w:ind w:left="720" w:hanging="360"/>
      </w:pPr>
      <w:rPr>
        <w:rFonts w:ascii="Courier New" w:hAnsi="Courier New" w:cs="Courier New"/>
        <w:sz w:val="24"/>
        <w:szCs w:val="24"/>
      </w:rPr>
    </w:lvl>
  </w:abstractNum>
  <w:abstractNum w:abstractNumId="233" w15:restartNumberingAfterBreak="0">
    <w:nsid w:val="000000EA"/>
    <w:multiLevelType w:val="singleLevel"/>
    <w:tmpl w:val="000000EA"/>
    <w:name w:val="WW8Num233"/>
    <w:lvl w:ilvl="0">
      <w:start w:val="1"/>
      <w:numFmt w:val="bullet"/>
      <w:lvlText w:val="-"/>
      <w:lvlJc w:val="left"/>
      <w:pPr>
        <w:tabs>
          <w:tab w:val="num" w:pos="0"/>
        </w:tabs>
        <w:ind w:left="720" w:hanging="360"/>
      </w:pPr>
      <w:rPr>
        <w:rFonts w:ascii="Courier New" w:hAnsi="Courier New" w:cs="Courier New"/>
      </w:rPr>
    </w:lvl>
  </w:abstractNum>
  <w:abstractNum w:abstractNumId="234" w15:restartNumberingAfterBreak="0">
    <w:nsid w:val="000000EB"/>
    <w:multiLevelType w:val="singleLevel"/>
    <w:tmpl w:val="000000EB"/>
    <w:name w:val="WW8Num234"/>
    <w:lvl w:ilvl="0">
      <w:start w:val="1"/>
      <w:numFmt w:val="bullet"/>
      <w:lvlText w:val="-"/>
      <w:lvlJc w:val="left"/>
      <w:pPr>
        <w:tabs>
          <w:tab w:val="num" w:pos="0"/>
        </w:tabs>
        <w:ind w:left="720" w:hanging="360"/>
      </w:pPr>
      <w:rPr>
        <w:rFonts w:ascii="Courier New" w:hAnsi="Courier New" w:cs="Courier New"/>
      </w:rPr>
    </w:lvl>
  </w:abstractNum>
  <w:abstractNum w:abstractNumId="235" w15:restartNumberingAfterBreak="0">
    <w:nsid w:val="000000EC"/>
    <w:multiLevelType w:val="singleLevel"/>
    <w:tmpl w:val="000000EC"/>
    <w:name w:val="WW8Num235"/>
    <w:lvl w:ilvl="0">
      <w:start w:val="1"/>
      <w:numFmt w:val="bullet"/>
      <w:lvlText w:val="-"/>
      <w:lvlJc w:val="left"/>
      <w:pPr>
        <w:tabs>
          <w:tab w:val="num" w:pos="0"/>
        </w:tabs>
        <w:ind w:left="720" w:hanging="360"/>
      </w:pPr>
      <w:rPr>
        <w:rFonts w:ascii="Courier New" w:hAnsi="Courier New" w:cs="Courier New"/>
      </w:rPr>
    </w:lvl>
  </w:abstractNum>
  <w:abstractNum w:abstractNumId="236" w15:restartNumberingAfterBreak="0">
    <w:nsid w:val="000000ED"/>
    <w:multiLevelType w:val="singleLevel"/>
    <w:tmpl w:val="000000ED"/>
    <w:name w:val="WW8Num236"/>
    <w:lvl w:ilvl="0">
      <w:start w:val="1"/>
      <w:numFmt w:val="decimal"/>
      <w:lvlText w:val="%1."/>
      <w:lvlJc w:val="left"/>
      <w:pPr>
        <w:tabs>
          <w:tab w:val="num" w:pos="360"/>
        </w:tabs>
        <w:ind w:left="360" w:hanging="360"/>
      </w:pPr>
    </w:lvl>
  </w:abstractNum>
  <w:abstractNum w:abstractNumId="237" w15:restartNumberingAfterBreak="0">
    <w:nsid w:val="000000EE"/>
    <w:multiLevelType w:val="singleLevel"/>
    <w:tmpl w:val="000000EE"/>
    <w:name w:val="WW8Num237"/>
    <w:lvl w:ilvl="0">
      <w:start w:val="1"/>
      <w:numFmt w:val="bullet"/>
      <w:lvlText w:val=""/>
      <w:lvlJc w:val="left"/>
      <w:pPr>
        <w:tabs>
          <w:tab w:val="num" w:pos="0"/>
        </w:tabs>
        <w:ind w:left="1287" w:hanging="360"/>
      </w:pPr>
      <w:rPr>
        <w:rFonts w:ascii="Symbol" w:hAnsi="Symbol" w:cs="Symbol"/>
      </w:rPr>
    </w:lvl>
  </w:abstractNum>
  <w:abstractNum w:abstractNumId="238" w15:restartNumberingAfterBreak="0">
    <w:nsid w:val="000000EF"/>
    <w:multiLevelType w:val="singleLevel"/>
    <w:tmpl w:val="000000EF"/>
    <w:name w:val="WW8Num238"/>
    <w:lvl w:ilvl="0">
      <w:start w:val="1"/>
      <w:numFmt w:val="bullet"/>
      <w:lvlText w:val="-"/>
      <w:lvlJc w:val="left"/>
      <w:pPr>
        <w:tabs>
          <w:tab w:val="num" w:pos="0"/>
        </w:tabs>
        <w:ind w:left="720" w:hanging="360"/>
      </w:pPr>
      <w:rPr>
        <w:rFonts w:ascii="Courier New" w:hAnsi="Courier New" w:cs="Courier New"/>
      </w:rPr>
    </w:lvl>
  </w:abstractNum>
  <w:abstractNum w:abstractNumId="239" w15:restartNumberingAfterBreak="0">
    <w:nsid w:val="000000F0"/>
    <w:multiLevelType w:val="singleLevel"/>
    <w:tmpl w:val="000000F0"/>
    <w:name w:val="WW8Num239"/>
    <w:lvl w:ilvl="0">
      <w:start w:val="1"/>
      <w:numFmt w:val="bullet"/>
      <w:lvlText w:val="-"/>
      <w:lvlJc w:val="left"/>
      <w:pPr>
        <w:tabs>
          <w:tab w:val="num" w:pos="0"/>
        </w:tabs>
        <w:ind w:left="720" w:hanging="360"/>
      </w:pPr>
      <w:rPr>
        <w:rFonts w:ascii="Courier New" w:hAnsi="Courier New" w:cs="Courier New"/>
      </w:rPr>
    </w:lvl>
  </w:abstractNum>
  <w:abstractNum w:abstractNumId="240" w15:restartNumberingAfterBreak="0">
    <w:nsid w:val="000000F1"/>
    <w:multiLevelType w:val="singleLevel"/>
    <w:tmpl w:val="000000F1"/>
    <w:name w:val="WW8Num240"/>
    <w:lvl w:ilvl="0">
      <w:start w:val="1"/>
      <w:numFmt w:val="bullet"/>
      <w:lvlText w:val="-"/>
      <w:lvlJc w:val="left"/>
      <w:pPr>
        <w:tabs>
          <w:tab w:val="num" w:pos="0"/>
        </w:tabs>
        <w:ind w:left="720" w:hanging="360"/>
      </w:pPr>
      <w:rPr>
        <w:rFonts w:ascii="Courier New" w:hAnsi="Courier New" w:cs="Courier New"/>
        <w:sz w:val="24"/>
        <w:szCs w:val="24"/>
      </w:rPr>
    </w:lvl>
  </w:abstractNum>
  <w:abstractNum w:abstractNumId="241" w15:restartNumberingAfterBreak="0">
    <w:nsid w:val="000000F2"/>
    <w:multiLevelType w:val="singleLevel"/>
    <w:tmpl w:val="000000F2"/>
    <w:name w:val="WW8Num241"/>
    <w:lvl w:ilvl="0">
      <w:start w:val="1"/>
      <w:numFmt w:val="bullet"/>
      <w:lvlText w:val="-"/>
      <w:lvlJc w:val="left"/>
      <w:pPr>
        <w:tabs>
          <w:tab w:val="num" w:pos="0"/>
        </w:tabs>
        <w:ind w:left="720" w:hanging="360"/>
      </w:pPr>
      <w:rPr>
        <w:rFonts w:ascii="Courier New" w:hAnsi="Courier New" w:cs="Courier New"/>
        <w:sz w:val="24"/>
        <w:szCs w:val="24"/>
      </w:rPr>
    </w:lvl>
  </w:abstractNum>
  <w:abstractNum w:abstractNumId="242" w15:restartNumberingAfterBreak="0">
    <w:nsid w:val="000000F3"/>
    <w:multiLevelType w:val="singleLevel"/>
    <w:tmpl w:val="000000F3"/>
    <w:name w:val="WW8Num242"/>
    <w:lvl w:ilvl="0">
      <w:start w:val="1"/>
      <w:numFmt w:val="bullet"/>
      <w:lvlText w:val="-"/>
      <w:lvlJc w:val="left"/>
      <w:pPr>
        <w:tabs>
          <w:tab w:val="num" w:pos="0"/>
        </w:tabs>
        <w:ind w:left="720" w:hanging="360"/>
      </w:pPr>
      <w:rPr>
        <w:rFonts w:ascii="Courier New" w:hAnsi="Courier New" w:cs="Courier New"/>
        <w:sz w:val="24"/>
        <w:szCs w:val="24"/>
      </w:rPr>
    </w:lvl>
  </w:abstractNum>
  <w:abstractNum w:abstractNumId="243" w15:restartNumberingAfterBreak="0">
    <w:nsid w:val="000000F4"/>
    <w:multiLevelType w:val="singleLevel"/>
    <w:tmpl w:val="000000F4"/>
    <w:name w:val="WW8Num243"/>
    <w:lvl w:ilvl="0">
      <w:start w:val="1"/>
      <w:numFmt w:val="bullet"/>
      <w:lvlText w:val="-"/>
      <w:lvlJc w:val="left"/>
      <w:pPr>
        <w:tabs>
          <w:tab w:val="num" w:pos="0"/>
        </w:tabs>
        <w:ind w:left="720" w:hanging="360"/>
      </w:pPr>
      <w:rPr>
        <w:rFonts w:ascii="Courier New" w:hAnsi="Courier New" w:cs="Courier New"/>
      </w:rPr>
    </w:lvl>
  </w:abstractNum>
  <w:abstractNum w:abstractNumId="244" w15:restartNumberingAfterBreak="0">
    <w:nsid w:val="000000F5"/>
    <w:multiLevelType w:val="singleLevel"/>
    <w:tmpl w:val="000000F5"/>
    <w:name w:val="WW8Num244"/>
    <w:lvl w:ilvl="0">
      <w:start w:val="1"/>
      <w:numFmt w:val="bullet"/>
      <w:lvlText w:val="-"/>
      <w:lvlJc w:val="left"/>
      <w:pPr>
        <w:tabs>
          <w:tab w:val="num" w:pos="0"/>
        </w:tabs>
        <w:ind w:left="720" w:hanging="360"/>
      </w:pPr>
      <w:rPr>
        <w:rFonts w:ascii="Courier New" w:hAnsi="Courier New" w:cs="Courier New"/>
      </w:rPr>
    </w:lvl>
  </w:abstractNum>
  <w:abstractNum w:abstractNumId="245" w15:restartNumberingAfterBreak="0">
    <w:nsid w:val="000000F6"/>
    <w:multiLevelType w:val="singleLevel"/>
    <w:tmpl w:val="000000F6"/>
    <w:name w:val="WW8Num245"/>
    <w:lvl w:ilvl="0">
      <w:start w:val="1"/>
      <w:numFmt w:val="bullet"/>
      <w:lvlText w:val="-"/>
      <w:lvlJc w:val="left"/>
      <w:pPr>
        <w:tabs>
          <w:tab w:val="num" w:pos="0"/>
        </w:tabs>
        <w:ind w:left="720" w:hanging="360"/>
      </w:pPr>
      <w:rPr>
        <w:rFonts w:ascii="Courier New" w:hAnsi="Courier New" w:cs="Courier New"/>
        <w:sz w:val="24"/>
        <w:szCs w:val="24"/>
      </w:rPr>
    </w:lvl>
  </w:abstractNum>
  <w:abstractNum w:abstractNumId="246" w15:restartNumberingAfterBreak="0">
    <w:nsid w:val="000000F7"/>
    <w:multiLevelType w:val="singleLevel"/>
    <w:tmpl w:val="000000F7"/>
    <w:name w:val="WW8Num246"/>
    <w:lvl w:ilvl="0">
      <w:start w:val="1"/>
      <w:numFmt w:val="bullet"/>
      <w:lvlText w:val="-"/>
      <w:lvlJc w:val="left"/>
      <w:pPr>
        <w:tabs>
          <w:tab w:val="num" w:pos="0"/>
        </w:tabs>
        <w:ind w:left="720" w:hanging="360"/>
      </w:pPr>
      <w:rPr>
        <w:rFonts w:ascii="Courier New" w:hAnsi="Courier New" w:cs="Courier New"/>
      </w:rPr>
    </w:lvl>
  </w:abstractNum>
  <w:abstractNum w:abstractNumId="247" w15:restartNumberingAfterBreak="0">
    <w:nsid w:val="000000F8"/>
    <w:multiLevelType w:val="singleLevel"/>
    <w:tmpl w:val="000000F8"/>
    <w:name w:val="WW8Num247"/>
    <w:lvl w:ilvl="0">
      <w:start w:val="1"/>
      <w:numFmt w:val="bullet"/>
      <w:lvlText w:val="•"/>
      <w:lvlJc w:val="left"/>
      <w:pPr>
        <w:tabs>
          <w:tab w:val="num" w:pos="0"/>
        </w:tabs>
        <w:ind w:left="720" w:hanging="360"/>
      </w:pPr>
      <w:rPr>
        <w:rFonts w:ascii="Times New Roman" w:hAnsi="Times New Roman" w:cs="Times New Roman"/>
      </w:rPr>
    </w:lvl>
  </w:abstractNum>
  <w:abstractNum w:abstractNumId="248" w15:restartNumberingAfterBreak="0">
    <w:nsid w:val="000000F9"/>
    <w:multiLevelType w:val="singleLevel"/>
    <w:tmpl w:val="000000F9"/>
    <w:name w:val="WW8Num248"/>
    <w:lvl w:ilvl="0">
      <w:start w:val="1"/>
      <w:numFmt w:val="bullet"/>
      <w:lvlText w:val="-"/>
      <w:lvlJc w:val="left"/>
      <w:pPr>
        <w:tabs>
          <w:tab w:val="num" w:pos="0"/>
        </w:tabs>
        <w:ind w:left="720" w:hanging="360"/>
      </w:pPr>
      <w:rPr>
        <w:rFonts w:ascii="Courier New" w:hAnsi="Courier New" w:cs="Courier New"/>
      </w:rPr>
    </w:lvl>
  </w:abstractNum>
  <w:abstractNum w:abstractNumId="249" w15:restartNumberingAfterBreak="0">
    <w:nsid w:val="000000FA"/>
    <w:multiLevelType w:val="singleLevel"/>
    <w:tmpl w:val="000000FA"/>
    <w:name w:val="WW8Num249"/>
    <w:lvl w:ilvl="0">
      <w:start w:val="1"/>
      <w:numFmt w:val="bullet"/>
      <w:lvlText w:val="-"/>
      <w:lvlJc w:val="left"/>
      <w:pPr>
        <w:tabs>
          <w:tab w:val="num" w:pos="0"/>
        </w:tabs>
        <w:ind w:left="720" w:hanging="360"/>
      </w:pPr>
      <w:rPr>
        <w:rFonts w:ascii="Courier New" w:hAnsi="Courier New" w:cs="Courier New"/>
      </w:rPr>
    </w:lvl>
  </w:abstractNum>
  <w:abstractNum w:abstractNumId="250" w15:restartNumberingAfterBreak="0">
    <w:nsid w:val="000000FB"/>
    <w:multiLevelType w:val="singleLevel"/>
    <w:tmpl w:val="000000FB"/>
    <w:name w:val="WW8Num250"/>
    <w:lvl w:ilvl="0">
      <w:numFmt w:val="bullet"/>
      <w:lvlText w:val=""/>
      <w:lvlJc w:val="left"/>
      <w:pPr>
        <w:tabs>
          <w:tab w:val="num" w:pos="0"/>
        </w:tabs>
        <w:ind w:left="1287" w:hanging="360"/>
      </w:pPr>
      <w:rPr>
        <w:rFonts w:ascii="Symbol" w:hAnsi="Symbol" w:cs="Symbol"/>
      </w:rPr>
    </w:lvl>
  </w:abstractNum>
  <w:abstractNum w:abstractNumId="251" w15:restartNumberingAfterBreak="0">
    <w:nsid w:val="000000FC"/>
    <w:multiLevelType w:val="singleLevel"/>
    <w:tmpl w:val="000000FC"/>
    <w:name w:val="WW8Num251"/>
    <w:lvl w:ilvl="0">
      <w:start w:val="1"/>
      <w:numFmt w:val="bullet"/>
      <w:lvlText w:val="-"/>
      <w:lvlJc w:val="left"/>
      <w:pPr>
        <w:tabs>
          <w:tab w:val="num" w:pos="0"/>
        </w:tabs>
        <w:ind w:left="720" w:hanging="360"/>
      </w:pPr>
      <w:rPr>
        <w:rFonts w:ascii="Courier New" w:hAnsi="Courier New" w:cs="Courier New"/>
      </w:rPr>
    </w:lvl>
  </w:abstractNum>
  <w:abstractNum w:abstractNumId="252" w15:restartNumberingAfterBreak="0">
    <w:nsid w:val="000000FD"/>
    <w:multiLevelType w:val="singleLevel"/>
    <w:tmpl w:val="000000FD"/>
    <w:name w:val="WW8Num252"/>
    <w:lvl w:ilvl="0">
      <w:start w:val="1"/>
      <w:numFmt w:val="bullet"/>
      <w:lvlText w:val="-"/>
      <w:lvlJc w:val="left"/>
      <w:pPr>
        <w:tabs>
          <w:tab w:val="num" w:pos="0"/>
        </w:tabs>
        <w:ind w:left="720" w:hanging="360"/>
      </w:pPr>
      <w:rPr>
        <w:rFonts w:ascii="Courier New" w:hAnsi="Courier New" w:cs="Courier New"/>
      </w:rPr>
    </w:lvl>
  </w:abstractNum>
  <w:abstractNum w:abstractNumId="253" w15:restartNumberingAfterBreak="0">
    <w:nsid w:val="000000FE"/>
    <w:multiLevelType w:val="singleLevel"/>
    <w:tmpl w:val="000000FE"/>
    <w:name w:val="WW8Num253"/>
    <w:lvl w:ilvl="0">
      <w:start w:val="1"/>
      <w:numFmt w:val="bullet"/>
      <w:lvlText w:val="-"/>
      <w:lvlJc w:val="left"/>
      <w:pPr>
        <w:tabs>
          <w:tab w:val="num" w:pos="0"/>
        </w:tabs>
        <w:ind w:left="720" w:hanging="360"/>
      </w:pPr>
      <w:rPr>
        <w:rFonts w:ascii="Courier New" w:hAnsi="Courier New" w:cs="Courier New"/>
      </w:rPr>
    </w:lvl>
  </w:abstractNum>
  <w:abstractNum w:abstractNumId="254" w15:restartNumberingAfterBreak="0">
    <w:nsid w:val="000000FF"/>
    <w:multiLevelType w:val="singleLevel"/>
    <w:tmpl w:val="000000FF"/>
    <w:name w:val="WW8Num254"/>
    <w:lvl w:ilvl="0">
      <w:start w:val="1"/>
      <w:numFmt w:val="bullet"/>
      <w:lvlText w:val="-"/>
      <w:lvlJc w:val="left"/>
      <w:pPr>
        <w:tabs>
          <w:tab w:val="num" w:pos="0"/>
        </w:tabs>
        <w:ind w:left="720" w:hanging="360"/>
      </w:pPr>
      <w:rPr>
        <w:rFonts w:ascii="Courier New" w:hAnsi="Courier New" w:cs="Courier New"/>
      </w:rPr>
    </w:lvl>
  </w:abstractNum>
  <w:abstractNum w:abstractNumId="255" w15:restartNumberingAfterBreak="0">
    <w:nsid w:val="00000100"/>
    <w:multiLevelType w:val="singleLevel"/>
    <w:tmpl w:val="00000100"/>
    <w:name w:val="WW8Num255"/>
    <w:lvl w:ilvl="0">
      <w:start w:val="1"/>
      <w:numFmt w:val="bullet"/>
      <w:lvlText w:val="-"/>
      <w:lvlJc w:val="left"/>
      <w:pPr>
        <w:tabs>
          <w:tab w:val="num" w:pos="0"/>
        </w:tabs>
        <w:ind w:left="720" w:hanging="360"/>
      </w:pPr>
      <w:rPr>
        <w:rFonts w:ascii="Courier New" w:hAnsi="Courier New" w:cs="Courier New"/>
        <w:sz w:val="24"/>
        <w:szCs w:val="24"/>
      </w:rPr>
    </w:lvl>
  </w:abstractNum>
  <w:abstractNum w:abstractNumId="256" w15:restartNumberingAfterBreak="0">
    <w:nsid w:val="00000101"/>
    <w:multiLevelType w:val="singleLevel"/>
    <w:tmpl w:val="00000101"/>
    <w:name w:val="WW8Num256"/>
    <w:lvl w:ilvl="0">
      <w:start w:val="1"/>
      <w:numFmt w:val="bullet"/>
      <w:lvlText w:val="-"/>
      <w:lvlJc w:val="left"/>
      <w:pPr>
        <w:tabs>
          <w:tab w:val="num" w:pos="0"/>
        </w:tabs>
        <w:ind w:left="720" w:hanging="360"/>
      </w:pPr>
      <w:rPr>
        <w:rFonts w:ascii="Courier New" w:hAnsi="Courier New" w:cs="Courier New"/>
        <w:sz w:val="24"/>
        <w:szCs w:val="24"/>
      </w:rPr>
    </w:lvl>
  </w:abstractNum>
  <w:abstractNum w:abstractNumId="257" w15:restartNumberingAfterBreak="0">
    <w:nsid w:val="00000102"/>
    <w:multiLevelType w:val="singleLevel"/>
    <w:tmpl w:val="00000102"/>
    <w:name w:val="WW8Num257"/>
    <w:lvl w:ilvl="0">
      <w:start w:val="1"/>
      <w:numFmt w:val="bullet"/>
      <w:lvlText w:val="-"/>
      <w:lvlJc w:val="left"/>
      <w:pPr>
        <w:tabs>
          <w:tab w:val="num" w:pos="0"/>
        </w:tabs>
        <w:ind w:left="720" w:hanging="360"/>
      </w:pPr>
      <w:rPr>
        <w:rFonts w:ascii="Courier New" w:hAnsi="Courier New" w:cs="Courier New"/>
      </w:rPr>
    </w:lvl>
  </w:abstractNum>
  <w:abstractNum w:abstractNumId="258" w15:restartNumberingAfterBreak="0">
    <w:nsid w:val="00000103"/>
    <w:multiLevelType w:val="singleLevel"/>
    <w:tmpl w:val="00000103"/>
    <w:name w:val="WW8Num258"/>
    <w:lvl w:ilvl="0">
      <w:start w:val="1"/>
      <w:numFmt w:val="bullet"/>
      <w:lvlText w:val=""/>
      <w:lvlJc w:val="left"/>
      <w:pPr>
        <w:tabs>
          <w:tab w:val="num" w:pos="720"/>
        </w:tabs>
        <w:ind w:left="720" w:hanging="360"/>
      </w:pPr>
      <w:rPr>
        <w:rFonts w:ascii="Symbol" w:hAnsi="Symbol" w:cs="Symbol"/>
        <w:color w:val="auto"/>
        <w:sz w:val="24"/>
        <w:szCs w:val="24"/>
        <w:lang w:eastAsia="ru-RU"/>
      </w:rPr>
    </w:lvl>
  </w:abstractNum>
  <w:abstractNum w:abstractNumId="259" w15:restartNumberingAfterBreak="0">
    <w:nsid w:val="00000104"/>
    <w:multiLevelType w:val="singleLevel"/>
    <w:tmpl w:val="00000104"/>
    <w:name w:val="WW8Num259"/>
    <w:lvl w:ilvl="0">
      <w:start w:val="1"/>
      <w:numFmt w:val="bullet"/>
      <w:lvlText w:val=""/>
      <w:lvlJc w:val="left"/>
      <w:pPr>
        <w:tabs>
          <w:tab w:val="num" w:pos="720"/>
        </w:tabs>
        <w:ind w:left="720" w:hanging="360"/>
      </w:pPr>
      <w:rPr>
        <w:rFonts w:ascii="Symbol" w:hAnsi="Symbol" w:cs="Symbol"/>
        <w:color w:val="auto"/>
      </w:rPr>
    </w:lvl>
  </w:abstractNum>
  <w:abstractNum w:abstractNumId="260" w15:restartNumberingAfterBreak="0">
    <w:nsid w:val="00000105"/>
    <w:multiLevelType w:val="singleLevel"/>
    <w:tmpl w:val="00000105"/>
    <w:name w:val="WW8Num260"/>
    <w:lvl w:ilvl="0">
      <w:start w:val="1"/>
      <w:numFmt w:val="bullet"/>
      <w:lvlText w:val="-"/>
      <w:lvlJc w:val="left"/>
      <w:pPr>
        <w:tabs>
          <w:tab w:val="num" w:pos="0"/>
        </w:tabs>
        <w:ind w:left="720" w:hanging="360"/>
      </w:pPr>
      <w:rPr>
        <w:rFonts w:ascii="Courier New" w:hAnsi="Courier New" w:cs="Courier New"/>
      </w:rPr>
    </w:lvl>
  </w:abstractNum>
  <w:abstractNum w:abstractNumId="261" w15:restartNumberingAfterBreak="0">
    <w:nsid w:val="00000106"/>
    <w:multiLevelType w:val="singleLevel"/>
    <w:tmpl w:val="00000106"/>
    <w:name w:val="WW8Num261"/>
    <w:lvl w:ilvl="0">
      <w:start w:val="1"/>
      <w:numFmt w:val="bullet"/>
      <w:lvlText w:val="-"/>
      <w:lvlJc w:val="left"/>
      <w:pPr>
        <w:tabs>
          <w:tab w:val="num" w:pos="0"/>
        </w:tabs>
        <w:ind w:left="720" w:hanging="360"/>
      </w:pPr>
      <w:rPr>
        <w:rFonts w:ascii="Courier New" w:hAnsi="Courier New" w:cs="Courier New"/>
        <w:sz w:val="24"/>
        <w:szCs w:val="24"/>
      </w:rPr>
    </w:lvl>
  </w:abstractNum>
  <w:abstractNum w:abstractNumId="262" w15:restartNumberingAfterBreak="0">
    <w:nsid w:val="00000107"/>
    <w:multiLevelType w:val="singleLevel"/>
    <w:tmpl w:val="00000107"/>
    <w:name w:val="WW8Num262"/>
    <w:lvl w:ilvl="0">
      <w:start w:val="1"/>
      <w:numFmt w:val="bullet"/>
      <w:lvlText w:val="-"/>
      <w:lvlJc w:val="left"/>
      <w:pPr>
        <w:tabs>
          <w:tab w:val="num" w:pos="0"/>
        </w:tabs>
        <w:ind w:left="720" w:hanging="360"/>
      </w:pPr>
      <w:rPr>
        <w:rFonts w:ascii="Courier New" w:hAnsi="Courier New" w:cs="Courier New"/>
      </w:rPr>
    </w:lvl>
  </w:abstractNum>
  <w:abstractNum w:abstractNumId="263" w15:restartNumberingAfterBreak="0">
    <w:nsid w:val="00000108"/>
    <w:multiLevelType w:val="singleLevel"/>
    <w:tmpl w:val="00000108"/>
    <w:name w:val="WW8Num263"/>
    <w:lvl w:ilvl="0">
      <w:start w:val="1"/>
      <w:numFmt w:val="bullet"/>
      <w:lvlText w:val="-"/>
      <w:lvlJc w:val="left"/>
      <w:pPr>
        <w:tabs>
          <w:tab w:val="num" w:pos="0"/>
        </w:tabs>
        <w:ind w:left="720" w:hanging="360"/>
      </w:pPr>
      <w:rPr>
        <w:rFonts w:ascii="Courier New" w:hAnsi="Courier New" w:cs="Courier New"/>
      </w:rPr>
    </w:lvl>
  </w:abstractNum>
  <w:abstractNum w:abstractNumId="264" w15:restartNumberingAfterBreak="0">
    <w:nsid w:val="00000109"/>
    <w:multiLevelType w:val="singleLevel"/>
    <w:tmpl w:val="00000109"/>
    <w:name w:val="WW8Num264"/>
    <w:lvl w:ilvl="0">
      <w:start w:val="1"/>
      <w:numFmt w:val="bullet"/>
      <w:lvlText w:val="-"/>
      <w:lvlJc w:val="left"/>
      <w:pPr>
        <w:tabs>
          <w:tab w:val="num" w:pos="0"/>
        </w:tabs>
        <w:ind w:left="720" w:hanging="360"/>
      </w:pPr>
      <w:rPr>
        <w:rFonts w:ascii="Courier New" w:hAnsi="Courier New" w:cs="Courier New"/>
      </w:rPr>
    </w:lvl>
  </w:abstractNum>
  <w:abstractNum w:abstractNumId="265" w15:restartNumberingAfterBreak="0">
    <w:nsid w:val="0000010A"/>
    <w:multiLevelType w:val="singleLevel"/>
    <w:tmpl w:val="0000010A"/>
    <w:name w:val="WW8Num265"/>
    <w:lvl w:ilvl="0">
      <w:start w:val="1"/>
      <w:numFmt w:val="bullet"/>
      <w:lvlText w:val="•"/>
      <w:lvlJc w:val="left"/>
      <w:pPr>
        <w:tabs>
          <w:tab w:val="num" w:pos="0"/>
        </w:tabs>
        <w:ind w:left="720" w:hanging="360"/>
      </w:pPr>
      <w:rPr>
        <w:rFonts w:ascii="Times New Roman" w:hAnsi="Times New Roman" w:cs="Times New Roman"/>
      </w:rPr>
    </w:lvl>
  </w:abstractNum>
  <w:abstractNum w:abstractNumId="266" w15:restartNumberingAfterBreak="0">
    <w:nsid w:val="0000010B"/>
    <w:multiLevelType w:val="singleLevel"/>
    <w:tmpl w:val="0000010B"/>
    <w:name w:val="WW8Num266"/>
    <w:lvl w:ilvl="0">
      <w:start w:val="1"/>
      <w:numFmt w:val="bullet"/>
      <w:lvlText w:val="-"/>
      <w:lvlJc w:val="left"/>
      <w:pPr>
        <w:tabs>
          <w:tab w:val="num" w:pos="0"/>
        </w:tabs>
        <w:ind w:left="720" w:hanging="360"/>
      </w:pPr>
      <w:rPr>
        <w:rFonts w:ascii="Courier New" w:hAnsi="Courier New" w:cs="Courier New"/>
        <w:sz w:val="24"/>
        <w:szCs w:val="24"/>
      </w:rPr>
    </w:lvl>
  </w:abstractNum>
  <w:abstractNum w:abstractNumId="267" w15:restartNumberingAfterBreak="0">
    <w:nsid w:val="0000010C"/>
    <w:multiLevelType w:val="singleLevel"/>
    <w:tmpl w:val="0000010C"/>
    <w:name w:val="WW8Num267"/>
    <w:lvl w:ilvl="0">
      <w:start w:val="1"/>
      <w:numFmt w:val="bullet"/>
      <w:lvlText w:val="-"/>
      <w:lvlJc w:val="left"/>
      <w:pPr>
        <w:tabs>
          <w:tab w:val="num" w:pos="0"/>
        </w:tabs>
        <w:ind w:left="720" w:hanging="360"/>
      </w:pPr>
      <w:rPr>
        <w:rFonts w:ascii="Courier New" w:hAnsi="Courier New" w:cs="Courier New"/>
      </w:rPr>
    </w:lvl>
  </w:abstractNum>
  <w:abstractNum w:abstractNumId="268" w15:restartNumberingAfterBreak="0">
    <w:nsid w:val="0000010D"/>
    <w:multiLevelType w:val="singleLevel"/>
    <w:tmpl w:val="0000010D"/>
    <w:name w:val="WW8Num268"/>
    <w:lvl w:ilvl="0">
      <w:start w:val="1"/>
      <w:numFmt w:val="bullet"/>
      <w:lvlText w:val="-"/>
      <w:lvlJc w:val="left"/>
      <w:pPr>
        <w:tabs>
          <w:tab w:val="num" w:pos="0"/>
        </w:tabs>
        <w:ind w:left="720" w:hanging="360"/>
      </w:pPr>
      <w:rPr>
        <w:rFonts w:ascii="Courier New" w:hAnsi="Courier New" w:cs="Courier New"/>
      </w:rPr>
    </w:lvl>
  </w:abstractNum>
  <w:abstractNum w:abstractNumId="269" w15:restartNumberingAfterBreak="0">
    <w:nsid w:val="0000010E"/>
    <w:multiLevelType w:val="singleLevel"/>
    <w:tmpl w:val="0000010E"/>
    <w:name w:val="WW8Num269"/>
    <w:lvl w:ilvl="0">
      <w:start w:val="1"/>
      <w:numFmt w:val="bullet"/>
      <w:lvlText w:val="-"/>
      <w:lvlJc w:val="left"/>
      <w:pPr>
        <w:tabs>
          <w:tab w:val="num" w:pos="0"/>
        </w:tabs>
        <w:ind w:left="720" w:hanging="360"/>
      </w:pPr>
      <w:rPr>
        <w:rFonts w:ascii="Courier New" w:hAnsi="Courier New" w:cs="Courier New"/>
      </w:rPr>
    </w:lvl>
  </w:abstractNum>
  <w:abstractNum w:abstractNumId="270" w15:restartNumberingAfterBreak="0">
    <w:nsid w:val="0000010F"/>
    <w:multiLevelType w:val="multilevel"/>
    <w:tmpl w:val="0000010F"/>
    <w:name w:val="WW8Num270"/>
    <w:lvl w:ilvl="0">
      <w:start w:val="1"/>
      <w:numFmt w:val="bullet"/>
      <w:lvlText w:val=""/>
      <w:lvlJc w:val="left"/>
      <w:pPr>
        <w:tabs>
          <w:tab w:val="num" w:pos="720"/>
        </w:tabs>
        <w:ind w:left="720" w:hanging="360"/>
      </w:pPr>
      <w:rPr>
        <w:rFonts w:ascii="Symbol" w:hAnsi="Symbol" w:cs="Symbol"/>
        <w:color w:val="auto"/>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71" w15:restartNumberingAfterBreak="0">
    <w:nsid w:val="00000110"/>
    <w:multiLevelType w:val="multilevel"/>
    <w:tmpl w:val="0FE65DE2"/>
    <w:name w:val="WW8Num271"/>
    <w:lvl w:ilvl="0">
      <w:start w:val="3"/>
      <w:numFmt w:val="decimal"/>
      <w:lvlText w:val="%1."/>
      <w:lvlJc w:val="left"/>
      <w:pPr>
        <w:tabs>
          <w:tab w:val="num" w:pos="0"/>
        </w:tabs>
        <w:ind w:left="360" w:hanging="360"/>
      </w:pPr>
      <w:rPr>
        <w:rFonts w:ascii="Times New Roman" w:eastAsia="@Arial Unicode MS" w:hAnsi="Times New Roman" w:cs="Times New Roman"/>
        <w:b/>
        <w:color w:val="FF0000"/>
        <w:sz w:val="24"/>
        <w:szCs w:val="24"/>
        <w:lang w:eastAsia="ru-RU"/>
      </w:rPr>
    </w:lvl>
    <w:lvl w:ilvl="1">
      <w:start w:val="1"/>
      <w:numFmt w:val="decimal"/>
      <w:lvlText w:val="%1.%2."/>
      <w:lvlJc w:val="left"/>
      <w:pPr>
        <w:tabs>
          <w:tab w:val="num" w:pos="0"/>
        </w:tabs>
        <w:ind w:left="1080" w:hanging="360"/>
      </w:pPr>
      <w:rPr>
        <w:rFonts w:ascii="Times New Roman" w:eastAsia="@Arial Unicode MS" w:hAnsi="Times New Roman" w:cs="Times New Roman"/>
        <w:b/>
        <w:color w:val="auto"/>
        <w:sz w:val="24"/>
        <w:szCs w:val="24"/>
        <w:lang w:eastAsia="ru-RU"/>
      </w:rPr>
    </w:lvl>
    <w:lvl w:ilvl="2">
      <w:start w:val="1"/>
      <w:numFmt w:val="decimal"/>
      <w:lvlText w:val="%1.%2.%3."/>
      <w:lvlJc w:val="left"/>
      <w:pPr>
        <w:tabs>
          <w:tab w:val="num" w:pos="0"/>
        </w:tabs>
        <w:ind w:left="2160" w:hanging="720"/>
      </w:pPr>
      <w:rPr>
        <w:rFonts w:ascii="Times New Roman" w:eastAsia="@Arial Unicode MS" w:hAnsi="Times New Roman" w:cs="Times New Roman"/>
        <w:b/>
        <w:color w:val="FF0000"/>
        <w:sz w:val="24"/>
        <w:szCs w:val="24"/>
        <w:lang w:eastAsia="ru-RU"/>
      </w:rPr>
    </w:lvl>
    <w:lvl w:ilvl="3">
      <w:start w:val="1"/>
      <w:numFmt w:val="decimal"/>
      <w:lvlText w:val="%1.%2.%3.%4."/>
      <w:lvlJc w:val="left"/>
      <w:pPr>
        <w:tabs>
          <w:tab w:val="num" w:pos="0"/>
        </w:tabs>
        <w:ind w:left="2880" w:hanging="720"/>
      </w:pPr>
      <w:rPr>
        <w:rFonts w:ascii="Times New Roman" w:eastAsia="@Arial Unicode MS" w:hAnsi="Times New Roman" w:cs="Times New Roman"/>
        <w:b/>
        <w:color w:val="FF0000"/>
        <w:sz w:val="24"/>
        <w:szCs w:val="24"/>
        <w:lang w:eastAsia="ru-RU"/>
      </w:rPr>
    </w:lvl>
    <w:lvl w:ilvl="4">
      <w:start w:val="1"/>
      <w:numFmt w:val="decimal"/>
      <w:lvlText w:val="%1.%2.%3.%4.%5."/>
      <w:lvlJc w:val="left"/>
      <w:pPr>
        <w:tabs>
          <w:tab w:val="num" w:pos="0"/>
        </w:tabs>
        <w:ind w:left="3960" w:hanging="1080"/>
      </w:pPr>
      <w:rPr>
        <w:rFonts w:ascii="Times New Roman" w:eastAsia="@Arial Unicode MS" w:hAnsi="Times New Roman" w:cs="Times New Roman"/>
        <w:b/>
        <w:color w:val="FF0000"/>
        <w:sz w:val="24"/>
        <w:szCs w:val="24"/>
        <w:lang w:eastAsia="ru-RU"/>
      </w:rPr>
    </w:lvl>
    <w:lvl w:ilvl="5">
      <w:start w:val="1"/>
      <w:numFmt w:val="decimal"/>
      <w:lvlText w:val="%1.%2.%3.%4.%5.%6."/>
      <w:lvlJc w:val="left"/>
      <w:pPr>
        <w:tabs>
          <w:tab w:val="num" w:pos="0"/>
        </w:tabs>
        <w:ind w:left="4680" w:hanging="1080"/>
      </w:pPr>
      <w:rPr>
        <w:rFonts w:ascii="Times New Roman" w:eastAsia="@Arial Unicode MS" w:hAnsi="Times New Roman" w:cs="Times New Roman"/>
        <w:b/>
        <w:color w:val="FF0000"/>
        <w:sz w:val="24"/>
        <w:szCs w:val="24"/>
        <w:lang w:eastAsia="ru-RU"/>
      </w:rPr>
    </w:lvl>
    <w:lvl w:ilvl="6">
      <w:start w:val="1"/>
      <w:numFmt w:val="decimal"/>
      <w:lvlText w:val="%1.%2.%3.%4.%5.%6.%7."/>
      <w:lvlJc w:val="left"/>
      <w:pPr>
        <w:tabs>
          <w:tab w:val="num" w:pos="0"/>
        </w:tabs>
        <w:ind w:left="5760" w:hanging="1440"/>
      </w:pPr>
      <w:rPr>
        <w:rFonts w:ascii="Times New Roman" w:eastAsia="@Arial Unicode MS" w:hAnsi="Times New Roman" w:cs="Times New Roman"/>
        <w:b/>
        <w:color w:val="FF0000"/>
        <w:sz w:val="24"/>
        <w:szCs w:val="24"/>
        <w:lang w:eastAsia="ru-RU"/>
      </w:rPr>
    </w:lvl>
    <w:lvl w:ilvl="7">
      <w:start w:val="1"/>
      <w:numFmt w:val="decimal"/>
      <w:lvlText w:val="%1.%2.%3.%4.%5.%6.%7.%8."/>
      <w:lvlJc w:val="left"/>
      <w:pPr>
        <w:tabs>
          <w:tab w:val="num" w:pos="0"/>
        </w:tabs>
        <w:ind w:left="6480" w:hanging="1440"/>
      </w:pPr>
      <w:rPr>
        <w:rFonts w:ascii="Times New Roman" w:eastAsia="@Arial Unicode MS" w:hAnsi="Times New Roman" w:cs="Times New Roman"/>
        <w:b/>
        <w:color w:val="FF0000"/>
        <w:sz w:val="24"/>
        <w:szCs w:val="24"/>
        <w:lang w:eastAsia="ru-RU"/>
      </w:rPr>
    </w:lvl>
    <w:lvl w:ilvl="8">
      <w:start w:val="1"/>
      <w:numFmt w:val="decimal"/>
      <w:lvlText w:val="%1.%2.%3.%4.%5.%6.%7.%8.%9."/>
      <w:lvlJc w:val="left"/>
      <w:pPr>
        <w:tabs>
          <w:tab w:val="num" w:pos="0"/>
        </w:tabs>
        <w:ind w:left="7560" w:hanging="1800"/>
      </w:pPr>
      <w:rPr>
        <w:rFonts w:ascii="Times New Roman" w:eastAsia="@Arial Unicode MS" w:hAnsi="Times New Roman" w:cs="Times New Roman"/>
        <w:b/>
        <w:color w:val="FF0000"/>
        <w:sz w:val="24"/>
        <w:szCs w:val="24"/>
        <w:lang w:eastAsia="ru-RU"/>
      </w:rPr>
    </w:lvl>
  </w:abstractNum>
  <w:abstractNum w:abstractNumId="272" w15:restartNumberingAfterBreak="0">
    <w:nsid w:val="00000111"/>
    <w:multiLevelType w:val="singleLevel"/>
    <w:tmpl w:val="00000111"/>
    <w:name w:val="WW8Num272"/>
    <w:lvl w:ilvl="0">
      <w:start w:val="1"/>
      <w:numFmt w:val="bullet"/>
      <w:lvlText w:val="-"/>
      <w:lvlJc w:val="left"/>
      <w:pPr>
        <w:tabs>
          <w:tab w:val="num" w:pos="0"/>
        </w:tabs>
        <w:ind w:left="720" w:hanging="360"/>
      </w:pPr>
      <w:rPr>
        <w:rFonts w:ascii="Courier New" w:hAnsi="Courier New" w:cs="Courier New"/>
        <w:sz w:val="24"/>
        <w:szCs w:val="24"/>
      </w:rPr>
    </w:lvl>
  </w:abstractNum>
  <w:abstractNum w:abstractNumId="273" w15:restartNumberingAfterBreak="0">
    <w:nsid w:val="00000112"/>
    <w:multiLevelType w:val="singleLevel"/>
    <w:tmpl w:val="00000112"/>
    <w:name w:val="WW8Num273"/>
    <w:lvl w:ilvl="0">
      <w:start w:val="1"/>
      <w:numFmt w:val="bullet"/>
      <w:lvlText w:val="-"/>
      <w:lvlJc w:val="left"/>
      <w:pPr>
        <w:tabs>
          <w:tab w:val="num" w:pos="0"/>
        </w:tabs>
        <w:ind w:left="720" w:hanging="360"/>
      </w:pPr>
      <w:rPr>
        <w:rFonts w:ascii="Courier New" w:hAnsi="Courier New" w:cs="Courier New"/>
        <w:sz w:val="24"/>
        <w:szCs w:val="24"/>
      </w:rPr>
    </w:lvl>
  </w:abstractNum>
  <w:abstractNum w:abstractNumId="274" w15:restartNumberingAfterBreak="0">
    <w:nsid w:val="00000113"/>
    <w:multiLevelType w:val="singleLevel"/>
    <w:tmpl w:val="00000113"/>
    <w:name w:val="WW8Num274"/>
    <w:lvl w:ilvl="0">
      <w:start w:val="1"/>
      <w:numFmt w:val="bullet"/>
      <w:lvlText w:val="-"/>
      <w:lvlJc w:val="left"/>
      <w:pPr>
        <w:tabs>
          <w:tab w:val="num" w:pos="0"/>
        </w:tabs>
        <w:ind w:left="720" w:hanging="360"/>
      </w:pPr>
      <w:rPr>
        <w:rFonts w:ascii="Courier New" w:hAnsi="Courier New" w:cs="Courier New"/>
      </w:rPr>
    </w:lvl>
  </w:abstractNum>
  <w:abstractNum w:abstractNumId="275" w15:restartNumberingAfterBreak="0">
    <w:nsid w:val="00000114"/>
    <w:multiLevelType w:val="singleLevel"/>
    <w:tmpl w:val="00000114"/>
    <w:name w:val="WW8Num275"/>
    <w:lvl w:ilvl="0">
      <w:start w:val="1"/>
      <w:numFmt w:val="bullet"/>
      <w:lvlText w:val="-"/>
      <w:lvlJc w:val="left"/>
      <w:pPr>
        <w:tabs>
          <w:tab w:val="num" w:pos="0"/>
        </w:tabs>
        <w:ind w:left="720" w:hanging="360"/>
      </w:pPr>
      <w:rPr>
        <w:rFonts w:ascii="Courier New" w:hAnsi="Courier New" w:cs="Courier New"/>
      </w:rPr>
    </w:lvl>
  </w:abstractNum>
  <w:abstractNum w:abstractNumId="276" w15:restartNumberingAfterBreak="0">
    <w:nsid w:val="00000115"/>
    <w:multiLevelType w:val="singleLevel"/>
    <w:tmpl w:val="00000115"/>
    <w:name w:val="WW8Num276"/>
    <w:lvl w:ilvl="0">
      <w:start w:val="1"/>
      <w:numFmt w:val="bullet"/>
      <w:lvlText w:val="-"/>
      <w:lvlJc w:val="left"/>
      <w:pPr>
        <w:tabs>
          <w:tab w:val="num" w:pos="0"/>
        </w:tabs>
        <w:ind w:left="720" w:hanging="360"/>
      </w:pPr>
      <w:rPr>
        <w:rFonts w:ascii="Courier New" w:hAnsi="Courier New" w:cs="Courier New"/>
      </w:rPr>
    </w:lvl>
  </w:abstractNum>
  <w:abstractNum w:abstractNumId="277" w15:restartNumberingAfterBreak="0">
    <w:nsid w:val="00000116"/>
    <w:multiLevelType w:val="singleLevel"/>
    <w:tmpl w:val="00000116"/>
    <w:name w:val="WW8Num277"/>
    <w:lvl w:ilvl="0">
      <w:start w:val="1"/>
      <w:numFmt w:val="bullet"/>
      <w:lvlText w:val="-"/>
      <w:lvlJc w:val="left"/>
      <w:pPr>
        <w:tabs>
          <w:tab w:val="num" w:pos="0"/>
        </w:tabs>
        <w:ind w:left="720" w:hanging="360"/>
      </w:pPr>
      <w:rPr>
        <w:rFonts w:ascii="Courier New" w:hAnsi="Courier New" w:cs="Courier New"/>
      </w:rPr>
    </w:lvl>
  </w:abstractNum>
  <w:abstractNum w:abstractNumId="278" w15:restartNumberingAfterBreak="0">
    <w:nsid w:val="00000117"/>
    <w:multiLevelType w:val="singleLevel"/>
    <w:tmpl w:val="00000117"/>
    <w:name w:val="WW8Num278"/>
    <w:lvl w:ilvl="0">
      <w:start w:val="1"/>
      <w:numFmt w:val="bullet"/>
      <w:lvlText w:val="-"/>
      <w:lvlJc w:val="left"/>
      <w:pPr>
        <w:tabs>
          <w:tab w:val="num" w:pos="0"/>
        </w:tabs>
        <w:ind w:left="720" w:hanging="360"/>
      </w:pPr>
      <w:rPr>
        <w:rFonts w:ascii="Courier New" w:hAnsi="Courier New" w:cs="Courier New"/>
      </w:rPr>
    </w:lvl>
  </w:abstractNum>
  <w:abstractNum w:abstractNumId="279" w15:restartNumberingAfterBreak="0">
    <w:nsid w:val="00000118"/>
    <w:multiLevelType w:val="singleLevel"/>
    <w:tmpl w:val="00000118"/>
    <w:name w:val="WW8Num279"/>
    <w:lvl w:ilvl="0">
      <w:start w:val="1"/>
      <w:numFmt w:val="bullet"/>
      <w:lvlText w:val="•"/>
      <w:lvlJc w:val="left"/>
      <w:pPr>
        <w:tabs>
          <w:tab w:val="num" w:pos="0"/>
        </w:tabs>
        <w:ind w:left="720" w:hanging="360"/>
      </w:pPr>
      <w:rPr>
        <w:rFonts w:ascii="Times New Roman" w:hAnsi="Times New Roman" w:cs="Times New Roman"/>
      </w:rPr>
    </w:lvl>
  </w:abstractNum>
  <w:abstractNum w:abstractNumId="280" w15:restartNumberingAfterBreak="0">
    <w:nsid w:val="00000119"/>
    <w:multiLevelType w:val="singleLevel"/>
    <w:tmpl w:val="00000119"/>
    <w:name w:val="WW8Num280"/>
    <w:lvl w:ilvl="0">
      <w:start w:val="1"/>
      <w:numFmt w:val="bullet"/>
      <w:lvlText w:val="-"/>
      <w:lvlJc w:val="left"/>
      <w:pPr>
        <w:tabs>
          <w:tab w:val="num" w:pos="0"/>
        </w:tabs>
        <w:ind w:left="720" w:hanging="360"/>
      </w:pPr>
      <w:rPr>
        <w:rFonts w:ascii="Courier New" w:hAnsi="Courier New" w:cs="Courier New"/>
      </w:rPr>
    </w:lvl>
  </w:abstractNum>
  <w:abstractNum w:abstractNumId="281" w15:restartNumberingAfterBreak="0">
    <w:nsid w:val="0000011A"/>
    <w:multiLevelType w:val="singleLevel"/>
    <w:tmpl w:val="0000011A"/>
    <w:name w:val="WW8Num281"/>
    <w:lvl w:ilvl="0">
      <w:start w:val="1"/>
      <w:numFmt w:val="bullet"/>
      <w:lvlText w:val="-"/>
      <w:lvlJc w:val="left"/>
      <w:pPr>
        <w:tabs>
          <w:tab w:val="num" w:pos="0"/>
        </w:tabs>
        <w:ind w:left="720" w:hanging="360"/>
      </w:pPr>
      <w:rPr>
        <w:rFonts w:ascii="Courier New" w:hAnsi="Courier New" w:cs="Courier New"/>
        <w:sz w:val="24"/>
        <w:szCs w:val="24"/>
      </w:rPr>
    </w:lvl>
  </w:abstractNum>
  <w:abstractNum w:abstractNumId="282" w15:restartNumberingAfterBreak="0">
    <w:nsid w:val="0000011B"/>
    <w:multiLevelType w:val="singleLevel"/>
    <w:tmpl w:val="0000011B"/>
    <w:name w:val="WW8Num282"/>
    <w:lvl w:ilvl="0">
      <w:start w:val="1"/>
      <w:numFmt w:val="bullet"/>
      <w:lvlText w:val="-"/>
      <w:lvlJc w:val="left"/>
      <w:pPr>
        <w:tabs>
          <w:tab w:val="num" w:pos="0"/>
        </w:tabs>
        <w:ind w:left="720" w:hanging="360"/>
      </w:pPr>
      <w:rPr>
        <w:rFonts w:ascii="Courier New" w:hAnsi="Courier New" w:cs="Courier New"/>
      </w:rPr>
    </w:lvl>
  </w:abstractNum>
  <w:abstractNum w:abstractNumId="283" w15:restartNumberingAfterBreak="0">
    <w:nsid w:val="0000011C"/>
    <w:multiLevelType w:val="singleLevel"/>
    <w:tmpl w:val="0000011C"/>
    <w:name w:val="WW8Num283"/>
    <w:lvl w:ilvl="0">
      <w:start w:val="1"/>
      <w:numFmt w:val="bullet"/>
      <w:lvlText w:val="-"/>
      <w:lvlJc w:val="left"/>
      <w:pPr>
        <w:tabs>
          <w:tab w:val="num" w:pos="0"/>
        </w:tabs>
        <w:ind w:left="720" w:hanging="360"/>
      </w:pPr>
      <w:rPr>
        <w:rFonts w:ascii="Courier New" w:hAnsi="Courier New" w:cs="Courier New"/>
      </w:rPr>
    </w:lvl>
  </w:abstractNum>
  <w:abstractNum w:abstractNumId="284" w15:restartNumberingAfterBreak="0">
    <w:nsid w:val="0000011D"/>
    <w:multiLevelType w:val="singleLevel"/>
    <w:tmpl w:val="0000011D"/>
    <w:name w:val="WW8Num284"/>
    <w:lvl w:ilvl="0">
      <w:start w:val="1"/>
      <w:numFmt w:val="bullet"/>
      <w:lvlText w:val="-"/>
      <w:lvlJc w:val="left"/>
      <w:pPr>
        <w:tabs>
          <w:tab w:val="num" w:pos="0"/>
        </w:tabs>
        <w:ind w:left="720" w:hanging="360"/>
      </w:pPr>
      <w:rPr>
        <w:rFonts w:ascii="Courier New" w:hAnsi="Courier New" w:cs="Courier New"/>
        <w:sz w:val="24"/>
        <w:szCs w:val="24"/>
      </w:rPr>
    </w:lvl>
  </w:abstractNum>
  <w:abstractNum w:abstractNumId="285" w15:restartNumberingAfterBreak="0">
    <w:nsid w:val="0000011E"/>
    <w:multiLevelType w:val="singleLevel"/>
    <w:tmpl w:val="0000011E"/>
    <w:name w:val="WW8Num285"/>
    <w:lvl w:ilvl="0">
      <w:start w:val="1"/>
      <w:numFmt w:val="bullet"/>
      <w:lvlText w:val="-"/>
      <w:lvlJc w:val="left"/>
      <w:pPr>
        <w:tabs>
          <w:tab w:val="num" w:pos="0"/>
        </w:tabs>
        <w:ind w:left="720" w:hanging="360"/>
      </w:pPr>
      <w:rPr>
        <w:rFonts w:ascii="Courier New" w:hAnsi="Courier New" w:cs="Courier New"/>
      </w:rPr>
    </w:lvl>
  </w:abstractNum>
  <w:abstractNum w:abstractNumId="286" w15:restartNumberingAfterBreak="0">
    <w:nsid w:val="0000011F"/>
    <w:multiLevelType w:val="singleLevel"/>
    <w:tmpl w:val="0000011F"/>
    <w:name w:val="WW8Num286"/>
    <w:lvl w:ilvl="0">
      <w:start w:val="1"/>
      <w:numFmt w:val="bullet"/>
      <w:lvlText w:val="-"/>
      <w:lvlJc w:val="left"/>
      <w:pPr>
        <w:tabs>
          <w:tab w:val="num" w:pos="0"/>
        </w:tabs>
        <w:ind w:left="720" w:hanging="360"/>
      </w:pPr>
      <w:rPr>
        <w:rFonts w:ascii="Courier New" w:hAnsi="Courier New" w:cs="Courier New"/>
      </w:rPr>
    </w:lvl>
  </w:abstractNum>
  <w:abstractNum w:abstractNumId="287" w15:restartNumberingAfterBreak="0">
    <w:nsid w:val="00000120"/>
    <w:multiLevelType w:val="singleLevel"/>
    <w:tmpl w:val="00000120"/>
    <w:name w:val="WW8Num287"/>
    <w:lvl w:ilvl="0">
      <w:start w:val="1"/>
      <w:numFmt w:val="bullet"/>
      <w:lvlText w:val="-"/>
      <w:lvlJc w:val="left"/>
      <w:pPr>
        <w:tabs>
          <w:tab w:val="num" w:pos="0"/>
        </w:tabs>
        <w:ind w:left="720" w:hanging="360"/>
      </w:pPr>
      <w:rPr>
        <w:rFonts w:ascii="Courier New" w:hAnsi="Courier New" w:cs="Courier New"/>
        <w:sz w:val="24"/>
        <w:szCs w:val="24"/>
      </w:rPr>
    </w:lvl>
  </w:abstractNum>
  <w:abstractNum w:abstractNumId="288" w15:restartNumberingAfterBreak="0">
    <w:nsid w:val="00000121"/>
    <w:multiLevelType w:val="singleLevel"/>
    <w:tmpl w:val="00000121"/>
    <w:name w:val="WW8Num288"/>
    <w:lvl w:ilvl="0">
      <w:start w:val="1"/>
      <w:numFmt w:val="bullet"/>
      <w:lvlText w:val="-"/>
      <w:lvlJc w:val="left"/>
      <w:pPr>
        <w:tabs>
          <w:tab w:val="num" w:pos="0"/>
        </w:tabs>
        <w:ind w:left="720" w:hanging="360"/>
      </w:pPr>
      <w:rPr>
        <w:rFonts w:ascii="Courier New" w:hAnsi="Courier New" w:cs="Courier New"/>
        <w:sz w:val="24"/>
        <w:szCs w:val="24"/>
      </w:rPr>
    </w:lvl>
  </w:abstractNum>
  <w:abstractNum w:abstractNumId="289" w15:restartNumberingAfterBreak="0">
    <w:nsid w:val="00000122"/>
    <w:multiLevelType w:val="singleLevel"/>
    <w:tmpl w:val="00000122"/>
    <w:name w:val="WW8Num289"/>
    <w:lvl w:ilvl="0">
      <w:start w:val="1"/>
      <w:numFmt w:val="bullet"/>
      <w:lvlText w:val="-"/>
      <w:lvlJc w:val="left"/>
      <w:pPr>
        <w:tabs>
          <w:tab w:val="num" w:pos="0"/>
        </w:tabs>
        <w:ind w:left="720" w:hanging="360"/>
      </w:pPr>
      <w:rPr>
        <w:rFonts w:ascii="Courier New" w:hAnsi="Courier New" w:cs="Courier New"/>
      </w:rPr>
    </w:lvl>
  </w:abstractNum>
  <w:abstractNum w:abstractNumId="290" w15:restartNumberingAfterBreak="0">
    <w:nsid w:val="00000123"/>
    <w:multiLevelType w:val="singleLevel"/>
    <w:tmpl w:val="00000123"/>
    <w:name w:val="WW8Num290"/>
    <w:lvl w:ilvl="0">
      <w:start w:val="1"/>
      <w:numFmt w:val="bullet"/>
      <w:lvlText w:val="-"/>
      <w:lvlJc w:val="left"/>
      <w:pPr>
        <w:tabs>
          <w:tab w:val="num" w:pos="0"/>
        </w:tabs>
        <w:ind w:left="720" w:hanging="360"/>
      </w:pPr>
      <w:rPr>
        <w:rFonts w:ascii="Courier New" w:hAnsi="Courier New" w:cs="Courier New"/>
      </w:rPr>
    </w:lvl>
  </w:abstractNum>
  <w:abstractNum w:abstractNumId="291" w15:restartNumberingAfterBreak="0">
    <w:nsid w:val="00000124"/>
    <w:multiLevelType w:val="singleLevel"/>
    <w:tmpl w:val="00000124"/>
    <w:name w:val="WW8Num291"/>
    <w:lvl w:ilvl="0">
      <w:start w:val="1"/>
      <w:numFmt w:val="bullet"/>
      <w:lvlText w:val="-"/>
      <w:lvlJc w:val="left"/>
      <w:pPr>
        <w:tabs>
          <w:tab w:val="num" w:pos="0"/>
        </w:tabs>
        <w:ind w:left="720" w:hanging="360"/>
      </w:pPr>
      <w:rPr>
        <w:rFonts w:ascii="Courier New" w:hAnsi="Courier New" w:cs="Courier New"/>
      </w:rPr>
    </w:lvl>
  </w:abstractNum>
  <w:abstractNum w:abstractNumId="292" w15:restartNumberingAfterBreak="0">
    <w:nsid w:val="00000125"/>
    <w:multiLevelType w:val="singleLevel"/>
    <w:tmpl w:val="00000125"/>
    <w:name w:val="WW8Num292"/>
    <w:lvl w:ilvl="0">
      <w:start w:val="1"/>
      <w:numFmt w:val="bullet"/>
      <w:lvlText w:val=""/>
      <w:lvlJc w:val="left"/>
      <w:pPr>
        <w:tabs>
          <w:tab w:val="num" w:pos="0"/>
        </w:tabs>
        <w:ind w:left="720" w:hanging="360"/>
      </w:pPr>
      <w:rPr>
        <w:rFonts w:ascii="Symbol" w:hAnsi="Symbol" w:cs="Symbol"/>
      </w:rPr>
    </w:lvl>
  </w:abstractNum>
  <w:abstractNum w:abstractNumId="293" w15:restartNumberingAfterBreak="0">
    <w:nsid w:val="00000126"/>
    <w:multiLevelType w:val="singleLevel"/>
    <w:tmpl w:val="00000126"/>
    <w:name w:val="WW8Num293"/>
    <w:lvl w:ilvl="0">
      <w:start w:val="1"/>
      <w:numFmt w:val="bullet"/>
      <w:lvlText w:val="-"/>
      <w:lvlJc w:val="left"/>
      <w:pPr>
        <w:tabs>
          <w:tab w:val="num" w:pos="0"/>
        </w:tabs>
        <w:ind w:left="720" w:hanging="360"/>
      </w:pPr>
      <w:rPr>
        <w:rFonts w:ascii="Courier New" w:hAnsi="Courier New" w:cs="Courier New"/>
      </w:rPr>
    </w:lvl>
  </w:abstractNum>
  <w:abstractNum w:abstractNumId="294" w15:restartNumberingAfterBreak="0">
    <w:nsid w:val="00000127"/>
    <w:multiLevelType w:val="singleLevel"/>
    <w:tmpl w:val="00000127"/>
    <w:name w:val="WW8Num294"/>
    <w:lvl w:ilvl="0">
      <w:start w:val="1"/>
      <w:numFmt w:val="bullet"/>
      <w:lvlText w:val="-"/>
      <w:lvlJc w:val="left"/>
      <w:pPr>
        <w:tabs>
          <w:tab w:val="num" w:pos="0"/>
        </w:tabs>
        <w:ind w:left="720" w:hanging="360"/>
      </w:pPr>
      <w:rPr>
        <w:rFonts w:ascii="Courier New" w:hAnsi="Courier New" w:cs="Courier New"/>
        <w:sz w:val="24"/>
        <w:szCs w:val="24"/>
      </w:rPr>
    </w:lvl>
  </w:abstractNum>
  <w:abstractNum w:abstractNumId="295" w15:restartNumberingAfterBreak="0">
    <w:nsid w:val="00000128"/>
    <w:multiLevelType w:val="singleLevel"/>
    <w:tmpl w:val="00000128"/>
    <w:name w:val="WW8Num295"/>
    <w:lvl w:ilvl="0">
      <w:start w:val="1"/>
      <w:numFmt w:val="bullet"/>
      <w:lvlText w:val=""/>
      <w:lvlJc w:val="left"/>
      <w:pPr>
        <w:tabs>
          <w:tab w:val="num" w:pos="0"/>
        </w:tabs>
        <w:ind w:left="720" w:hanging="360"/>
      </w:pPr>
      <w:rPr>
        <w:rFonts w:ascii="Symbol" w:hAnsi="Symbol" w:cs="Symbol"/>
        <w:sz w:val="24"/>
      </w:rPr>
    </w:lvl>
  </w:abstractNum>
  <w:abstractNum w:abstractNumId="296" w15:restartNumberingAfterBreak="0">
    <w:nsid w:val="00000129"/>
    <w:multiLevelType w:val="singleLevel"/>
    <w:tmpl w:val="00000129"/>
    <w:name w:val="WW8Num296"/>
    <w:lvl w:ilvl="0">
      <w:start w:val="1"/>
      <w:numFmt w:val="bullet"/>
      <w:lvlText w:val="-"/>
      <w:lvlJc w:val="left"/>
      <w:pPr>
        <w:tabs>
          <w:tab w:val="num" w:pos="0"/>
        </w:tabs>
        <w:ind w:left="720" w:hanging="360"/>
      </w:pPr>
      <w:rPr>
        <w:rFonts w:ascii="Courier New" w:hAnsi="Courier New" w:cs="Courier New"/>
      </w:rPr>
    </w:lvl>
  </w:abstractNum>
  <w:abstractNum w:abstractNumId="297" w15:restartNumberingAfterBreak="0">
    <w:nsid w:val="0000012A"/>
    <w:multiLevelType w:val="singleLevel"/>
    <w:tmpl w:val="0000012A"/>
    <w:name w:val="WW8Num297"/>
    <w:lvl w:ilvl="0">
      <w:start w:val="1"/>
      <w:numFmt w:val="bullet"/>
      <w:lvlText w:val="-"/>
      <w:lvlJc w:val="left"/>
      <w:pPr>
        <w:tabs>
          <w:tab w:val="num" w:pos="0"/>
        </w:tabs>
        <w:ind w:left="720" w:hanging="360"/>
      </w:pPr>
      <w:rPr>
        <w:rFonts w:ascii="Courier New" w:hAnsi="Courier New" w:cs="Courier New"/>
      </w:rPr>
    </w:lvl>
  </w:abstractNum>
  <w:abstractNum w:abstractNumId="298" w15:restartNumberingAfterBreak="0">
    <w:nsid w:val="0000012B"/>
    <w:multiLevelType w:val="singleLevel"/>
    <w:tmpl w:val="0000012B"/>
    <w:name w:val="WW8Num298"/>
    <w:lvl w:ilvl="0">
      <w:start w:val="1"/>
      <w:numFmt w:val="bullet"/>
      <w:lvlText w:val="-"/>
      <w:lvlJc w:val="left"/>
      <w:pPr>
        <w:tabs>
          <w:tab w:val="num" w:pos="0"/>
        </w:tabs>
        <w:ind w:left="720" w:hanging="360"/>
      </w:pPr>
      <w:rPr>
        <w:rFonts w:ascii="Courier New" w:hAnsi="Courier New" w:cs="Courier New"/>
      </w:rPr>
    </w:lvl>
  </w:abstractNum>
  <w:abstractNum w:abstractNumId="299" w15:restartNumberingAfterBreak="0">
    <w:nsid w:val="0000012C"/>
    <w:multiLevelType w:val="singleLevel"/>
    <w:tmpl w:val="0000012C"/>
    <w:name w:val="WW8Num299"/>
    <w:lvl w:ilvl="0">
      <w:start w:val="1"/>
      <w:numFmt w:val="bullet"/>
      <w:lvlText w:val="-"/>
      <w:lvlJc w:val="left"/>
      <w:pPr>
        <w:tabs>
          <w:tab w:val="num" w:pos="0"/>
        </w:tabs>
        <w:ind w:left="720" w:hanging="360"/>
      </w:pPr>
      <w:rPr>
        <w:rFonts w:ascii="Courier New" w:hAnsi="Courier New" w:cs="Courier New"/>
      </w:rPr>
    </w:lvl>
  </w:abstractNum>
  <w:abstractNum w:abstractNumId="300" w15:restartNumberingAfterBreak="0">
    <w:nsid w:val="0000012D"/>
    <w:multiLevelType w:val="singleLevel"/>
    <w:tmpl w:val="0000012D"/>
    <w:name w:val="WW8Num300"/>
    <w:lvl w:ilvl="0">
      <w:start w:val="1"/>
      <w:numFmt w:val="bullet"/>
      <w:lvlText w:val="-"/>
      <w:lvlJc w:val="left"/>
      <w:pPr>
        <w:tabs>
          <w:tab w:val="num" w:pos="0"/>
        </w:tabs>
        <w:ind w:left="720" w:hanging="360"/>
      </w:pPr>
      <w:rPr>
        <w:rFonts w:ascii="Courier New" w:hAnsi="Courier New" w:cs="Courier New"/>
      </w:rPr>
    </w:lvl>
  </w:abstractNum>
  <w:abstractNum w:abstractNumId="301" w15:restartNumberingAfterBreak="0">
    <w:nsid w:val="0000012E"/>
    <w:multiLevelType w:val="singleLevel"/>
    <w:tmpl w:val="0000012E"/>
    <w:name w:val="WW8Num301"/>
    <w:lvl w:ilvl="0">
      <w:start w:val="1"/>
      <w:numFmt w:val="decimal"/>
      <w:lvlText w:val="%1."/>
      <w:lvlJc w:val="left"/>
      <w:pPr>
        <w:tabs>
          <w:tab w:val="num" w:pos="360"/>
        </w:tabs>
        <w:ind w:left="360" w:hanging="360"/>
      </w:pPr>
    </w:lvl>
  </w:abstractNum>
  <w:abstractNum w:abstractNumId="302" w15:restartNumberingAfterBreak="0">
    <w:nsid w:val="0000012F"/>
    <w:multiLevelType w:val="singleLevel"/>
    <w:tmpl w:val="0000012F"/>
    <w:name w:val="WW8Num302"/>
    <w:lvl w:ilvl="0">
      <w:start w:val="1"/>
      <w:numFmt w:val="bullet"/>
      <w:lvlText w:val="-"/>
      <w:lvlJc w:val="left"/>
      <w:pPr>
        <w:tabs>
          <w:tab w:val="num" w:pos="0"/>
        </w:tabs>
        <w:ind w:left="720" w:hanging="360"/>
      </w:pPr>
      <w:rPr>
        <w:rFonts w:ascii="Courier New" w:hAnsi="Courier New" w:cs="Courier New"/>
      </w:rPr>
    </w:lvl>
  </w:abstractNum>
  <w:abstractNum w:abstractNumId="303" w15:restartNumberingAfterBreak="0">
    <w:nsid w:val="00000130"/>
    <w:multiLevelType w:val="singleLevel"/>
    <w:tmpl w:val="00000130"/>
    <w:name w:val="WW8Num303"/>
    <w:lvl w:ilvl="0">
      <w:start w:val="1"/>
      <w:numFmt w:val="bullet"/>
      <w:lvlText w:val="-"/>
      <w:lvlJc w:val="left"/>
      <w:pPr>
        <w:tabs>
          <w:tab w:val="num" w:pos="0"/>
        </w:tabs>
        <w:ind w:left="720" w:hanging="360"/>
      </w:pPr>
      <w:rPr>
        <w:rFonts w:ascii="Courier New" w:hAnsi="Courier New" w:cs="Courier New"/>
      </w:rPr>
    </w:lvl>
  </w:abstractNum>
  <w:abstractNum w:abstractNumId="304" w15:restartNumberingAfterBreak="0">
    <w:nsid w:val="00000131"/>
    <w:multiLevelType w:val="singleLevel"/>
    <w:tmpl w:val="00000131"/>
    <w:name w:val="WW8Num304"/>
    <w:lvl w:ilvl="0">
      <w:start w:val="1"/>
      <w:numFmt w:val="bullet"/>
      <w:lvlText w:val="-"/>
      <w:lvlJc w:val="left"/>
      <w:pPr>
        <w:tabs>
          <w:tab w:val="num" w:pos="0"/>
        </w:tabs>
        <w:ind w:left="720" w:hanging="360"/>
      </w:pPr>
      <w:rPr>
        <w:rFonts w:ascii="Courier New" w:hAnsi="Courier New" w:cs="Courier New"/>
        <w:sz w:val="24"/>
        <w:szCs w:val="24"/>
      </w:rPr>
    </w:lvl>
  </w:abstractNum>
  <w:abstractNum w:abstractNumId="305" w15:restartNumberingAfterBreak="0">
    <w:nsid w:val="00000132"/>
    <w:multiLevelType w:val="singleLevel"/>
    <w:tmpl w:val="00000132"/>
    <w:name w:val="WW8Num305"/>
    <w:lvl w:ilvl="0">
      <w:start w:val="1"/>
      <w:numFmt w:val="bullet"/>
      <w:lvlText w:val="•"/>
      <w:lvlJc w:val="left"/>
      <w:pPr>
        <w:tabs>
          <w:tab w:val="num" w:pos="0"/>
        </w:tabs>
        <w:ind w:left="720" w:hanging="360"/>
      </w:pPr>
      <w:rPr>
        <w:rFonts w:ascii="Times New Roman" w:hAnsi="Times New Roman" w:cs="Times New Roman"/>
        <w:sz w:val="24"/>
        <w:szCs w:val="24"/>
      </w:rPr>
    </w:lvl>
  </w:abstractNum>
  <w:abstractNum w:abstractNumId="306" w15:restartNumberingAfterBreak="0">
    <w:nsid w:val="00000133"/>
    <w:multiLevelType w:val="singleLevel"/>
    <w:tmpl w:val="00000133"/>
    <w:name w:val="WW8Num306"/>
    <w:lvl w:ilvl="0">
      <w:start w:val="1"/>
      <w:numFmt w:val="bullet"/>
      <w:lvlText w:val="-"/>
      <w:lvlJc w:val="left"/>
      <w:pPr>
        <w:tabs>
          <w:tab w:val="num" w:pos="0"/>
        </w:tabs>
        <w:ind w:left="720" w:hanging="360"/>
      </w:pPr>
      <w:rPr>
        <w:rFonts w:ascii="Courier New" w:hAnsi="Courier New" w:cs="Courier New"/>
      </w:rPr>
    </w:lvl>
  </w:abstractNum>
  <w:abstractNum w:abstractNumId="307" w15:restartNumberingAfterBreak="0">
    <w:nsid w:val="00000134"/>
    <w:multiLevelType w:val="singleLevel"/>
    <w:tmpl w:val="00000134"/>
    <w:name w:val="WW8Num307"/>
    <w:lvl w:ilvl="0">
      <w:start w:val="1"/>
      <w:numFmt w:val="bullet"/>
      <w:lvlText w:val="-"/>
      <w:lvlJc w:val="left"/>
      <w:pPr>
        <w:tabs>
          <w:tab w:val="num" w:pos="0"/>
        </w:tabs>
        <w:ind w:left="720" w:hanging="360"/>
      </w:pPr>
      <w:rPr>
        <w:rFonts w:ascii="Courier New" w:hAnsi="Courier New" w:cs="Courier New"/>
        <w:sz w:val="24"/>
        <w:szCs w:val="24"/>
      </w:rPr>
    </w:lvl>
  </w:abstractNum>
  <w:abstractNum w:abstractNumId="308" w15:restartNumberingAfterBreak="0">
    <w:nsid w:val="00000135"/>
    <w:multiLevelType w:val="singleLevel"/>
    <w:tmpl w:val="00000135"/>
    <w:name w:val="WW8Num308"/>
    <w:lvl w:ilvl="0">
      <w:start w:val="1"/>
      <w:numFmt w:val="bullet"/>
      <w:lvlText w:val="-"/>
      <w:lvlJc w:val="left"/>
      <w:pPr>
        <w:tabs>
          <w:tab w:val="num" w:pos="0"/>
        </w:tabs>
        <w:ind w:left="720" w:hanging="360"/>
      </w:pPr>
      <w:rPr>
        <w:rFonts w:ascii="Courier New" w:hAnsi="Courier New" w:cs="Courier New"/>
        <w:sz w:val="24"/>
        <w:szCs w:val="24"/>
      </w:rPr>
    </w:lvl>
  </w:abstractNum>
  <w:abstractNum w:abstractNumId="309" w15:restartNumberingAfterBreak="0">
    <w:nsid w:val="00000136"/>
    <w:multiLevelType w:val="singleLevel"/>
    <w:tmpl w:val="00000136"/>
    <w:name w:val="WW8Num309"/>
    <w:lvl w:ilvl="0">
      <w:start w:val="1"/>
      <w:numFmt w:val="bullet"/>
      <w:lvlText w:val="-"/>
      <w:lvlJc w:val="left"/>
      <w:pPr>
        <w:tabs>
          <w:tab w:val="num" w:pos="0"/>
        </w:tabs>
        <w:ind w:left="720" w:hanging="360"/>
      </w:pPr>
      <w:rPr>
        <w:rFonts w:ascii="Courier New" w:hAnsi="Courier New" w:cs="Courier New"/>
        <w:sz w:val="24"/>
        <w:szCs w:val="24"/>
      </w:rPr>
    </w:lvl>
  </w:abstractNum>
  <w:abstractNum w:abstractNumId="310" w15:restartNumberingAfterBreak="0">
    <w:nsid w:val="00000137"/>
    <w:multiLevelType w:val="singleLevel"/>
    <w:tmpl w:val="00000137"/>
    <w:name w:val="WW8Num310"/>
    <w:lvl w:ilvl="0">
      <w:start w:val="1"/>
      <w:numFmt w:val="bullet"/>
      <w:lvlText w:val="-"/>
      <w:lvlJc w:val="left"/>
      <w:pPr>
        <w:tabs>
          <w:tab w:val="num" w:pos="0"/>
        </w:tabs>
        <w:ind w:left="720" w:hanging="360"/>
      </w:pPr>
      <w:rPr>
        <w:rFonts w:ascii="Courier New" w:hAnsi="Courier New" w:cs="Courier New"/>
        <w:sz w:val="24"/>
        <w:szCs w:val="24"/>
      </w:rPr>
    </w:lvl>
  </w:abstractNum>
  <w:abstractNum w:abstractNumId="311" w15:restartNumberingAfterBreak="0">
    <w:nsid w:val="00000138"/>
    <w:multiLevelType w:val="singleLevel"/>
    <w:tmpl w:val="00000138"/>
    <w:name w:val="WW8Num311"/>
    <w:lvl w:ilvl="0">
      <w:start w:val="1"/>
      <w:numFmt w:val="bullet"/>
      <w:lvlText w:val="-"/>
      <w:lvlJc w:val="left"/>
      <w:pPr>
        <w:tabs>
          <w:tab w:val="num" w:pos="0"/>
        </w:tabs>
        <w:ind w:left="720" w:hanging="360"/>
      </w:pPr>
      <w:rPr>
        <w:rFonts w:ascii="Courier New" w:hAnsi="Courier New" w:cs="Courier New"/>
        <w:sz w:val="24"/>
        <w:szCs w:val="24"/>
      </w:rPr>
    </w:lvl>
  </w:abstractNum>
  <w:abstractNum w:abstractNumId="312" w15:restartNumberingAfterBreak="0">
    <w:nsid w:val="00000139"/>
    <w:multiLevelType w:val="singleLevel"/>
    <w:tmpl w:val="00000139"/>
    <w:name w:val="WW8Num312"/>
    <w:lvl w:ilvl="0">
      <w:start w:val="1"/>
      <w:numFmt w:val="bullet"/>
      <w:lvlText w:val="-"/>
      <w:lvlJc w:val="left"/>
      <w:pPr>
        <w:tabs>
          <w:tab w:val="num" w:pos="0"/>
        </w:tabs>
        <w:ind w:left="720" w:hanging="360"/>
      </w:pPr>
      <w:rPr>
        <w:rFonts w:ascii="Courier New" w:hAnsi="Courier New" w:cs="Courier New"/>
      </w:rPr>
    </w:lvl>
  </w:abstractNum>
  <w:abstractNum w:abstractNumId="313" w15:restartNumberingAfterBreak="0">
    <w:nsid w:val="0000013A"/>
    <w:multiLevelType w:val="singleLevel"/>
    <w:tmpl w:val="0000013A"/>
    <w:name w:val="WW8Num313"/>
    <w:lvl w:ilvl="0">
      <w:start w:val="1"/>
      <w:numFmt w:val="bullet"/>
      <w:lvlText w:val="-"/>
      <w:lvlJc w:val="left"/>
      <w:pPr>
        <w:tabs>
          <w:tab w:val="num" w:pos="0"/>
        </w:tabs>
        <w:ind w:left="720" w:hanging="360"/>
      </w:pPr>
      <w:rPr>
        <w:rFonts w:ascii="Courier New" w:hAnsi="Courier New" w:cs="Courier New"/>
      </w:rPr>
    </w:lvl>
  </w:abstractNum>
  <w:abstractNum w:abstractNumId="314" w15:restartNumberingAfterBreak="0">
    <w:nsid w:val="0000013B"/>
    <w:multiLevelType w:val="singleLevel"/>
    <w:tmpl w:val="0000013B"/>
    <w:name w:val="WW8Num314"/>
    <w:lvl w:ilvl="0">
      <w:start w:val="1"/>
      <w:numFmt w:val="bullet"/>
      <w:lvlText w:val="-"/>
      <w:lvlJc w:val="left"/>
      <w:pPr>
        <w:tabs>
          <w:tab w:val="num" w:pos="0"/>
        </w:tabs>
        <w:ind w:left="720" w:hanging="360"/>
      </w:pPr>
      <w:rPr>
        <w:rFonts w:ascii="Courier New" w:hAnsi="Courier New" w:cs="Courier New"/>
      </w:rPr>
    </w:lvl>
  </w:abstractNum>
  <w:abstractNum w:abstractNumId="315" w15:restartNumberingAfterBreak="0">
    <w:nsid w:val="0000013C"/>
    <w:multiLevelType w:val="singleLevel"/>
    <w:tmpl w:val="0000013C"/>
    <w:name w:val="WW8Num315"/>
    <w:lvl w:ilvl="0">
      <w:start w:val="1"/>
      <w:numFmt w:val="bullet"/>
      <w:lvlText w:val="-"/>
      <w:lvlJc w:val="left"/>
      <w:pPr>
        <w:tabs>
          <w:tab w:val="num" w:pos="0"/>
        </w:tabs>
        <w:ind w:left="720" w:hanging="360"/>
      </w:pPr>
      <w:rPr>
        <w:rFonts w:ascii="Courier New" w:hAnsi="Courier New" w:cs="Courier New"/>
      </w:rPr>
    </w:lvl>
  </w:abstractNum>
  <w:abstractNum w:abstractNumId="316" w15:restartNumberingAfterBreak="0">
    <w:nsid w:val="0000013D"/>
    <w:multiLevelType w:val="singleLevel"/>
    <w:tmpl w:val="0000013D"/>
    <w:name w:val="WW8Num316"/>
    <w:lvl w:ilvl="0">
      <w:start w:val="1"/>
      <w:numFmt w:val="bullet"/>
      <w:lvlText w:val="-"/>
      <w:lvlJc w:val="left"/>
      <w:pPr>
        <w:tabs>
          <w:tab w:val="num" w:pos="0"/>
        </w:tabs>
        <w:ind w:left="720" w:hanging="360"/>
      </w:pPr>
      <w:rPr>
        <w:rFonts w:ascii="Courier New" w:hAnsi="Courier New" w:cs="Courier New"/>
        <w:sz w:val="24"/>
        <w:szCs w:val="24"/>
      </w:rPr>
    </w:lvl>
  </w:abstractNum>
  <w:abstractNum w:abstractNumId="317" w15:restartNumberingAfterBreak="0">
    <w:nsid w:val="0000013E"/>
    <w:multiLevelType w:val="singleLevel"/>
    <w:tmpl w:val="0000013E"/>
    <w:name w:val="WW8Num317"/>
    <w:lvl w:ilvl="0">
      <w:start w:val="1"/>
      <w:numFmt w:val="bullet"/>
      <w:lvlText w:val="-"/>
      <w:lvlJc w:val="left"/>
      <w:pPr>
        <w:tabs>
          <w:tab w:val="num" w:pos="0"/>
        </w:tabs>
        <w:ind w:left="720" w:hanging="360"/>
      </w:pPr>
      <w:rPr>
        <w:rFonts w:ascii="Courier New" w:hAnsi="Courier New" w:cs="Courier New"/>
        <w:sz w:val="24"/>
        <w:szCs w:val="24"/>
      </w:rPr>
    </w:lvl>
  </w:abstractNum>
  <w:abstractNum w:abstractNumId="318" w15:restartNumberingAfterBreak="0">
    <w:nsid w:val="0000013F"/>
    <w:multiLevelType w:val="singleLevel"/>
    <w:tmpl w:val="0000013F"/>
    <w:name w:val="WW8Num318"/>
    <w:lvl w:ilvl="0">
      <w:start w:val="1"/>
      <w:numFmt w:val="bullet"/>
      <w:lvlText w:val="-"/>
      <w:lvlJc w:val="left"/>
      <w:pPr>
        <w:tabs>
          <w:tab w:val="num" w:pos="0"/>
        </w:tabs>
        <w:ind w:left="720" w:hanging="360"/>
      </w:pPr>
      <w:rPr>
        <w:rFonts w:ascii="Courier New" w:hAnsi="Courier New" w:cs="Courier New"/>
      </w:rPr>
    </w:lvl>
  </w:abstractNum>
  <w:abstractNum w:abstractNumId="319" w15:restartNumberingAfterBreak="0">
    <w:nsid w:val="00000140"/>
    <w:multiLevelType w:val="singleLevel"/>
    <w:tmpl w:val="00000140"/>
    <w:name w:val="WW8Num319"/>
    <w:lvl w:ilvl="0">
      <w:start w:val="1"/>
      <w:numFmt w:val="bullet"/>
      <w:lvlText w:val="•"/>
      <w:lvlJc w:val="left"/>
      <w:pPr>
        <w:tabs>
          <w:tab w:val="num" w:pos="0"/>
        </w:tabs>
        <w:ind w:left="720" w:hanging="360"/>
      </w:pPr>
      <w:rPr>
        <w:rFonts w:ascii="Times New Roman" w:hAnsi="Times New Roman" w:cs="Times New Roman"/>
        <w:sz w:val="24"/>
        <w:szCs w:val="24"/>
      </w:rPr>
    </w:lvl>
  </w:abstractNum>
  <w:abstractNum w:abstractNumId="320" w15:restartNumberingAfterBreak="0">
    <w:nsid w:val="00000141"/>
    <w:multiLevelType w:val="multilevel"/>
    <w:tmpl w:val="00000141"/>
    <w:name w:val="WW8Num32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1" w15:restartNumberingAfterBreak="0">
    <w:nsid w:val="00000142"/>
    <w:multiLevelType w:val="multilevel"/>
    <w:tmpl w:val="00000142"/>
    <w:name w:val="WWNum1"/>
    <w:lvl w:ilvl="0">
      <w:start w:val="1"/>
      <w:numFmt w:val="decimal"/>
      <w:lvlText w:val="%1"/>
      <w:lvlJc w:val="left"/>
      <w:pPr>
        <w:tabs>
          <w:tab w:val="num" w:pos="0"/>
        </w:tabs>
        <w:ind w:left="1065" w:hanging="360"/>
      </w:p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322" w15:restartNumberingAfterBreak="0">
    <w:nsid w:val="00000143"/>
    <w:multiLevelType w:val="multilevel"/>
    <w:tmpl w:val="00000143"/>
    <w:name w:val="WWNum2"/>
    <w:lvl w:ilvl="0">
      <w:start w:val="1"/>
      <w:numFmt w:val="bullet"/>
      <w:lvlText w:val=""/>
      <w:lvlJc w:val="left"/>
      <w:pPr>
        <w:tabs>
          <w:tab w:val="num" w:pos="0"/>
        </w:tabs>
        <w:ind w:left="1174" w:hanging="360"/>
      </w:pPr>
      <w:rPr>
        <w:rFonts w:ascii="Symbol" w:hAnsi="Symbol"/>
      </w:rPr>
    </w:lvl>
    <w:lvl w:ilvl="1">
      <w:start w:val="1"/>
      <w:numFmt w:val="bullet"/>
      <w:lvlText w:val="o"/>
      <w:lvlJc w:val="left"/>
      <w:pPr>
        <w:tabs>
          <w:tab w:val="num" w:pos="0"/>
        </w:tabs>
        <w:ind w:left="1894" w:hanging="360"/>
      </w:pPr>
      <w:rPr>
        <w:rFonts w:ascii="Courier New" w:hAnsi="Courier New" w:cs="Courier New"/>
      </w:rPr>
    </w:lvl>
    <w:lvl w:ilvl="2">
      <w:start w:val="1"/>
      <w:numFmt w:val="bullet"/>
      <w:lvlText w:val=""/>
      <w:lvlJc w:val="left"/>
      <w:pPr>
        <w:tabs>
          <w:tab w:val="num" w:pos="0"/>
        </w:tabs>
        <w:ind w:left="2614" w:hanging="360"/>
      </w:pPr>
      <w:rPr>
        <w:rFonts w:ascii="Wingdings" w:hAnsi="Wingdings"/>
      </w:rPr>
    </w:lvl>
    <w:lvl w:ilvl="3">
      <w:start w:val="1"/>
      <w:numFmt w:val="bullet"/>
      <w:lvlText w:val=""/>
      <w:lvlJc w:val="left"/>
      <w:pPr>
        <w:tabs>
          <w:tab w:val="num" w:pos="0"/>
        </w:tabs>
        <w:ind w:left="3334" w:hanging="360"/>
      </w:pPr>
      <w:rPr>
        <w:rFonts w:ascii="Symbol" w:hAnsi="Symbol"/>
      </w:rPr>
    </w:lvl>
    <w:lvl w:ilvl="4">
      <w:start w:val="1"/>
      <w:numFmt w:val="bullet"/>
      <w:lvlText w:val="o"/>
      <w:lvlJc w:val="left"/>
      <w:pPr>
        <w:tabs>
          <w:tab w:val="num" w:pos="0"/>
        </w:tabs>
        <w:ind w:left="4054" w:hanging="360"/>
      </w:pPr>
      <w:rPr>
        <w:rFonts w:ascii="Courier New" w:hAnsi="Courier New" w:cs="Courier New"/>
      </w:rPr>
    </w:lvl>
    <w:lvl w:ilvl="5">
      <w:start w:val="1"/>
      <w:numFmt w:val="bullet"/>
      <w:lvlText w:val=""/>
      <w:lvlJc w:val="left"/>
      <w:pPr>
        <w:tabs>
          <w:tab w:val="num" w:pos="0"/>
        </w:tabs>
        <w:ind w:left="4774" w:hanging="360"/>
      </w:pPr>
      <w:rPr>
        <w:rFonts w:ascii="Wingdings" w:hAnsi="Wingdings"/>
      </w:rPr>
    </w:lvl>
    <w:lvl w:ilvl="6">
      <w:start w:val="1"/>
      <w:numFmt w:val="bullet"/>
      <w:lvlText w:val=""/>
      <w:lvlJc w:val="left"/>
      <w:pPr>
        <w:tabs>
          <w:tab w:val="num" w:pos="0"/>
        </w:tabs>
        <w:ind w:left="5494" w:hanging="360"/>
      </w:pPr>
      <w:rPr>
        <w:rFonts w:ascii="Symbol" w:hAnsi="Symbol"/>
      </w:rPr>
    </w:lvl>
    <w:lvl w:ilvl="7">
      <w:start w:val="1"/>
      <w:numFmt w:val="bullet"/>
      <w:lvlText w:val="o"/>
      <w:lvlJc w:val="left"/>
      <w:pPr>
        <w:tabs>
          <w:tab w:val="num" w:pos="0"/>
        </w:tabs>
        <w:ind w:left="6214" w:hanging="360"/>
      </w:pPr>
      <w:rPr>
        <w:rFonts w:ascii="Courier New" w:hAnsi="Courier New" w:cs="Courier New"/>
      </w:rPr>
    </w:lvl>
    <w:lvl w:ilvl="8">
      <w:start w:val="1"/>
      <w:numFmt w:val="bullet"/>
      <w:lvlText w:val=""/>
      <w:lvlJc w:val="left"/>
      <w:pPr>
        <w:tabs>
          <w:tab w:val="num" w:pos="0"/>
        </w:tabs>
        <w:ind w:left="6934" w:hanging="360"/>
      </w:pPr>
      <w:rPr>
        <w:rFonts w:ascii="Wingdings" w:hAnsi="Wingdings"/>
      </w:rPr>
    </w:lvl>
  </w:abstractNum>
  <w:abstractNum w:abstractNumId="323" w15:restartNumberingAfterBreak="0">
    <w:nsid w:val="00000144"/>
    <w:multiLevelType w:val="multilevel"/>
    <w:tmpl w:val="00000144"/>
    <w:name w:val="WWNum3"/>
    <w:lvl w:ilvl="0">
      <w:start w:val="1"/>
      <w:numFmt w:val="bullet"/>
      <w:lvlText w:val=""/>
      <w:lvlJc w:val="left"/>
      <w:pPr>
        <w:tabs>
          <w:tab w:val="num" w:pos="0"/>
        </w:tabs>
        <w:ind w:left="1428" w:hanging="360"/>
      </w:pPr>
      <w:rPr>
        <w:rFonts w:ascii="Symbol" w:hAnsi="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rPr>
    </w:lvl>
  </w:abstractNum>
  <w:abstractNum w:abstractNumId="324" w15:restartNumberingAfterBreak="0">
    <w:nsid w:val="00000145"/>
    <w:multiLevelType w:val="multilevel"/>
    <w:tmpl w:val="00000145"/>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325" w15:restartNumberingAfterBreak="0">
    <w:nsid w:val="00000146"/>
    <w:multiLevelType w:val="multilevel"/>
    <w:tmpl w:val="00000146"/>
    <w:name w:val="WWNum6"/>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326" w15:restartNumberingAfterBreak="0">
    <w:nsid w:val="00000147"/>
    <w:multiLevelType w:val="multilevel"/>
    <w:tmpl w:val="00000147"/>
    <w:name w:val="WWNum7"/>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327" w15:restartNumberingAfterBreak="0">
    <w:nsid w:val="00000148"/>
    <w:multiLevelType w:val="multilevel"/>
    <w:tmpl w:val="00000148"/>
    <w:name w:val="WWNum8"/>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328" w15:restartNumberingAfterBreak="0">
    <w:nsid w:val="00712815"/>
    <w:multiLevelType w:val="hybridMultilevel"/>
    <w:tmpl w:val="3B56B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9" w15:restartNumberingAfterBreak="0">
    <w:nsid w:val="02D67D7C"/>
    <w:multiLevelType w:val="hybridMultilevel"/>
    <w:tmpl w:val="B23E7B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0" w15:restartNumberingAfterBreak="0">
    <w:nsid w:val="04BD7BAC"/>
    <w:multiLevelType w:val="hybridMultilevel"/>
    <w:tmpl w:val="A66868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1" w15:restartNumberingAfterBreak="0">
    <w:nsid w:val="07557688"/>
    <w:multiLevelType w:val="hybridMultilevel"/>
    <w:tmpl w:val="07C2EC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2" w15:restartNumberingAfterBreak="0">
    <w:nsid w:val="08B54145"/>
    <w:multiLevelType w:val="hybridMultilevel"/>
    <w:tmpl w:val="B75E1934"/>
    <w:lvl w:ilvl="0" w:tplc="04190001">
      <w:start w:val="1"/>
      <w:numFmt w:val="bullet"/>
      <w:lvlText w:val=""/>
      <w:lvlJc w:val="left"/>
      <w:pPr>
        <w:ind w:left="686" w:hanging="360"/>
      </w:pPr>
      <w:rPr>
        <w:rFonts w:ascii="Symbol" w:hAnsi="Symbol" w:hint="default"/>
      </w:rPr>
    </w:lvl>
    <w:lvl w:ilvl="1" w:tplc="04190003" w:tentative="1">
      <w:start w:val="1"/>
      <w:numFmt w:val="bullet"/>
      <w:lvlText w:val="o"/>
      <w:lvlJc w:val="left"/>
      <w:pPr>
        <w:ind w:left="1406" w:hanging="360"/>
      </w:pPr>
      <w:rPr>
        <w:rFonts w:ascii="Courier New" w:hAnsi="Courier New" w:cs="Courier New" w:hint="default"/>
      </w:rPr>
    </w:lvl>
    <w:lvl w:ilvl="2" w:tplc="04190005" w:tentative="1">
      <w:start w:val="1"/>
      <w:numFmt w:val="bullet"/>
      <w:lvlText w:val=""/>
      <w:lvlJc w:val="left"/>
      <w:pPr>
        <w:ind w:left="2126" w:hanging="360"/>
      </w:pPr>
      <w:rPr>
        <w:rFonts w:ascii="Wingdings" w:hAnsi="Wingdings" w:hint="default"/>
      </w:rPr>
    </w:lvl>
    <w:lvl w:ilvl="3" w:tplc="04190001" w:tentative="1">
      <w:start w:val="1"/>
      <w:numFmt w:val="bullet"/>
      <w:lvlText w:val=""/>
      <w:lvlJc w:val="left"/>
      <w:pPr>
        <w:ind w:left="2846" w:hanging="360"/>
      </w:pPr>
      <w:rPr>
        <w:rFonts w:ascii="Symbol" w:hAnsi="Symbol" w:hint="default"/>
      </w:rPr>
    </w:lvl>
    <w:lvl w:ilvl="4" w:tplc="04190003" w:tentative="1">
      <w:start w:val="1"/>
      <w:numFmt w:val="bullet"/>
      <w:lvlText w:val="o"/>
      <w:lvlJc w:val="left"/>
      <w:pPr>
        <w:ind w:left="3566" w:hanging="360"/>
      </w:pPr>
      <w:rPr>
        <w:rFonts w:ascii="Courier New" w:hAnsi="Courier New" w:cs="Courier New" w:hint="default"/>
      </w:rPr>
    </w:lvl>
    <w:lvl w:ilvl="5" w:tplc="04190005" w:tentative="1">
      <w:start w:val="1"/>
      <w:numFmt w:val="bullet"/>
      <w:lvlText w:val=""/>
      <w:lvlJc w:val="left"/>
      <w:pPr>
        <w:ind w:left="4286" w:hanging="360"/>
      </w:pPr>
      <w:rPr>
        <w:rFonts w:ascii="Wingdings" w:hAnsi="Wingdings" w:hint="default"/>
      </w:rPr>
    </w:lvl>
    <w:lvl w:ilvl="6" w:tplc="04190001" w:tentative="1">
      <w:start w:val="1"/>
      <w:numFmt w:val="bullet"/>
      <w:lvlText w:val=""/>
      <w:lvlJc w:val="left"/>
      <w:pPr>
        <w:ind w:left="5006" w:hanging="360"/>
      </w:pPr>
      <w:rPr>
        <w:rFonts w:ascii="Symbol" w:hAnsi="Symbol" w:hint="default"/>
      </w:rPr>
    </w:lvl>
    <w:lvl w:ilvl="7" w:tplc="04190003" w:tentative="1">
      <w:start w:val="1"/>
      <w:numFmt w:val="bullet"/>
      <w:lvlText w:val="o"/>
      <w:lvlJc w:val="left"/>
      <w:pPr>
        <w:ind w:left="5726" w:hanging="360"/>
      </w:pPr>
      <w:rPr>
        <w:rFonts w:ascii="Courier New" w:hAnsi="Courier New" w:cs="Courier New" w:hint="default"/>
      </w:rPr>
    </w:lvl>
    <w:lvl w:ilvl="8" w:tplc="04190005" w:tentative="1">
      <w:start w:val="1"/>
      <w:numFmt w:val="bullet"/>
      <w:lvlText w:val=""/>
      <w:lvlJc w:val="left"/>
      <w:pPr>
        <w:ind w:left="6446" w:hanging="360"/>
      </w:pPr>
      <w:rPr>
        <w:rFonts w:ascii="Wingdings" w:hAnsi="Wingdings" w:hint="default"/>
      </w:rPr>
    </w:lvl>
  </w:abstractNum>
  <w:abstractNum w:abstractNumId="333" w15:restartNumberingAfterBreak="0">
    <w:nsid w:val="11A10A0C"/>
    <w:multiLevelType w:val="hybridMultilevel"/>
    <w:tmpl w:val="25406D2E"/>
    <w:lvl w:ilvl="0" w:tplc="04190001">
      <w:start w:val="1"/>
      <w:numFmt w:val="bullet"/>
      <w:lvlText w:val=""/>
      <w:lvlJc w:val="left"/>
      <w:pPr>
        <w:ind w:left="686" w:hanging="360"/>
      </w:pPr>
      <w:rPr>
        <w:rFonts w:ascii="Symbol" w:hAnsi="Symbol" w:hint="default"/>
      </w:rPr>
    </w:lvl>
    <w:lvl w:ilvl="1" w:tplc="04190003" w:tentative="1">
      <w:start w:val="1"/>
      <w:numFmt w:val="bullet"/>
      <w:lvlText w:val="o"/>
      <w:lvlJc w:val="left"/>
      <w:pPr>
        <w:ind w:left="1406" w:hanging="360"/>
      </w:pPr>
      <w:rPr>
        <w:rFonts w:ascii="Courier New" w:hAnsi="Courier New" w:cs="Courier New" w:hint="default"/>
      </w:rPr>
    </w:lvl>
    <w:lvl w:ilvl="2" w:tplc="04190005" w:tentative="1">
      <w:start w:val="1"/>
      <w:numFmt w:val="bullet"/>
      <w:lvlText w:val=""/>
      <w:lvlJc w:val="left"/>
      <w:pPr>
        <w:ind w:left="2126" w:hanging="360"/>
      </w:pPr>
      <w:rPr>
        <w:rFonts w:ascii="Wingdings" w:hAnsi="Wingdings" w:hint="default"/>
      </w:rPr>
    </w:lvl>
    <w:lvl w:ilvl="3" w:tplc="04190001" w:tentative="1">
      <w:start w:val="1"/>
      <w:numFmt w:val="bullet"/>
      <w:lvlText w:val=""/>
      <w:lvlJc w:val="left"/>
      <w:pPr>
        <w:ind w:left="2846" w:hanging="360"/>
      </w:pPr>
      <w:rPr>
        <w:rFonts w:ascii="Symbol" w:hAnsi="Symbol" w:hint="default"/>
      </w:rPr>
    </w:lvl>
    <w:lvl w:ilvl="4" w:tplc="04190003" w:tentative="1">
      <w:start w:val="1"/>
      <w:numFmt w:val="bullet"/>
      <w:lvlText w:val="o"/>
      <w:lvlJc w:val="left"/>
      <w:pPr>
        <w:ind w:left="3566" w:hanging="360"/>
      </w:pPr>
      <w:rPr>
        <w:rFonts w:ascii="Courier New" w:hAnsi="Courier New" w:cs="Courier New" w:hint="default"/>
      </w:rPr>
    </w:lvl>
    <w:lvl w:ilvl="5" w:tplc="04190005" w:tentative="1">
      <w:start w:val="1"/>
      <w:numFmt w:val="bullet"/>
      <w:lvlText w:val=""/>
      <w:lvlJc w:val="left"/>
      <w:pPr>
        <w:ind w:left="4286" w:hanging="360"/>
      </w:pPr>
      <w:rPr>
        <w:rFonts w:ascii="Wingdings" w:hAnsi="Wingdings" w:hint="default"/>
      </w:rPr>
    </w:lvl>
    <w:lvl w:ilvl="6" w:tplc="04190001" w:tentative="1">
      <w:start w:val="1"/>
      <w:numFmt w:val="bullet"/>
      <w:lvlText w:val=""/>
      <w:lvlJc w:val="left"/>
      <w:pPr>
        <w:ind w:left="5006" w:hanging="360"/>
      </w:pPr>
      <w:rPr>
        <w:rFonts w:ascii="Symbol" w:hAnsi="Symbol" w:hint="default"/>
      </w:rPr>
    </w:lvl>
    <w:lvl w:ilvl="7" w:tplc="04190003" w:tentative="1">
      <w:start w:val="1"/>
      <w:numFmt w:val="bullet"/>
      <w:lvlText w:val="o"/>
      <w:lvlJc w:val="left"/>
      <w:pPr>
        <w:ind w:left="5726" w:hanging="360"/>
      </w:pPr>
      <w:rPr>
        <w:rFonts w:ascii="Courier New" w:hAnsi="Courier New" w:cs="Courier New" w:hint="default"/>
      </w:rPr>
    </w:lvl>
    <w:lvl w:ilvl="8" w:tplc="04190005" w:tentative="1">
      <w:start w:val="1"/>
      <w:numFmt w:val="bullet"/>
      <w:lvlText w:val=""/>
      <w:lvlJc w:val="left"/>
      <w:pPr>
        <w:ind w:left="6446" w:hanging="360"/>
      </w:pPr>
      <w:rPr>
        <w:rFonts w:ascii="Wingdings" w:hAnsi="Wingdings" w:hint="default"/>
      </w:rPr>
    </w:lvl>
  </w:abstractNum>
  <w:abstractNum w:abstractNumId="334" w15:restartNumberingAfterBreak="0">
    <w:nsid w:val="13670FC7"/>
    <w:multiLevelType w:val="hybridMultilevel"/>
    <w:tmpl w:val="EC6A3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5" w15:restartNumberingAfterBreak="0">
    <w:nsid w:val="15225D45"/>
    <w:multiLevelType w:val="hybridMultilevel"/>
    <w:tmpl w:val="EC644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6" w15:restartNumberingAfterBreak="0">
    <w:nsid w:val="1EB544C1"/>
    <w:multiLevelType w:val="hybridMultilevel"/>
    <w:tmpl w:val="0A2CB49A"/>
    <w:lvl w:ilvl="0" w:tplc="04190001">
      <w:start w:val="1"/>
      <w:numFmt w:val="bullet"/>
      <w:lvlText w:val=""/>
      <w:lvlJc w:val="left"/>
      <w:pPr>
        <w:ind w:left="686" w:hanging="360"/>
      </w:pPr>
      <w:rPr>
        <w:rFonts w:ascii="Symbol" w:hAnsi="Symbol" w:hint="default"/>
      </w:rPr>
    </w:lvl>
    <w:lvl w:ilvl="1" w:tplc="04190003" w:tentative="1">
      <w:start w:val="1"/>
      <w:numFmt w:val="bullet"/>
      <w:lvlText w:val="o"/>
      <w:lvlJc w:val="left"/>
      <w:pPr>
        <w:ind w:left="1406" w:hanging="360"/>
      </w:pPr>
      <w:rPr>
        <w:rFonts w:ascii="Courier New" w:hAnsi="Courier New" w:cs="Courier New" w:hint="default"/>
      </w:rPr>
    </w:lvl>
    <w:lvl w:ilvl="2" w:tplc="04190005" w:tentative="1">
      <w:start w:val="1"/>
      <w:numFmt w:val="bullet"/>
      <w:lvlText w:val=""/>
      <w:lvlJc w:val="left"/>
      <w:pPr>
        <w:ind w:left="2126" w:hanging="360"/>
      </w:pPr>
      <w:rPr>
        <w:rFonts w:ascii="Wingdings" w:hAnsi="Wingdings" w:hint="default"/>
      </w:rPr>
    </w:lvl>
    <w:lvl w:ilvl="3" w:tplc="04190001" w:tentative="1">
      <w:start w:val="1"/>
      <w:numFmt w:val="bullet"/>
      <w:lvlText w:val=""/>
      <w:lvlJc w:val="left"/>
      <w:pPr>
        <w:ind w:left="2846" w:hanging="360"/>
      </w:pPr>
      <w:rPr>
        <w:rFonts w:ascii="Symbol" w:hAnsi="Symbol" w:hint="default"/>
      </w:rPr>
    </w:lvl>
    <w:lvl w:ilvl="4" w:tplc="04190003" w:tentative="1">
      <w:start w:val="1"/>
      <w:numFmt w:val="bullet"/>
      <w:lvlText w:val="o"/>
      <w:lvlJc w:val="left"/>
      <w:pPr>
        <w:ind w:left="3566" w:hanging="360"/>
      </w:pPr>
      <w:rPr>
        <w:rFonts w:ascii="Courier New" w:hAnsi="Courier New" w:cs="Courier New" w:hint="default"/>
      </w:rPr>
    </w:lvl>
    <w:lvl w:ilvl="5" w:tplc="04190005" w:tentative="1">
      <w:start w:val="1"/>
      <w:numFmt w:val="bullet"/>
      <w:lvlText w:val=""/>
      <w:lvlJc w:val="left"/>
      <w:pPr>
        <w:ind w:left="4286" w:hanging="360"/>
      </w:pPr>
      <w:rPr>
        <w:rFonts w:ascii="Wingdings" w:hAnsi="Wingdings" w:hint="default"/>
      </w:rPr>
    </w:lvl>
    <w:lvl w:ilvl="6" w:tplc="04190001" w:tentative="1">
      <w:start w:val="1"/>
      <w:numFmt w:val="bullet"/>
      <w:lvlText w:val=""/>
      <w:lvlJc w:val="left"/>
      <w:pPr>
        <w:ind w:left="5006" w:hanging="360"/>
      </w:pPr>
      <w:rPr>
        <w:rFonts w:ascii="Symbol" w:hAnsi="Symbol" w:hint="default"/>
      </w:rPr>
    </w:lvl>
    <w:lvl w:ilvl="7" w:tplc="04190003" w:tentative="1">
      <w:start w:val="1"/>
      <w:numFmt w:val="bullet"/>
      <w:lvlText w:val="o"/>
      <w:lvlJc w:val="left"/>
      <w:pPr>
        <w:ind w:left="5726" w:hanging="360"/>
      </w:pPr>
      <w:rPr>
        <w:rFonts w:ascii="Courier New" w:hAnsi="Courier New" w:cs="Courier New" w:hint="default"/>
      </w:rPr>
    </w:lvl>
    <w:lvl w:ilvl="8" w:tplc="04190005" w:tentative="1">
      <w:start w:val="1"/>
      <w:numFmt w:val="bullet"/>
      <w:lvlText w:val=""/>
      <w:lvlJc w:val="left"/>
      <w:pPr>
        <w:ind w:left="6446" w:hanging="360"/>
      </w:pPr>
      <w:rPr>
        <w:rFonts w:ascii="Wingdings" w:hAnsi="Wingdings" w:hint="default"/>
      </w:rPr>
    </w:lvl>
  </w:abstractNum>
  <w:abstractNum w:abstractNumId="337" w15:restartNumberingAfterBreak="0">
    <w:nsid w:val="245D3C75"/>
    <w:multiLevelType w:val="hybridMultilevel"/>
    <w:tmpl w:val="4A8A2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8" w15:restartNumberingAfterBreak="0">
    <w:nsid w:val="2EDE493A"/>
    <w:multiLevelType w:val="hybridMultilevel"/>
    <w:tmpl w:val="D6F2C3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9" w15:restartNumberingAfterBreak="0">
    <w:nsid w:val="30A97DCB"/>
    <w:multiLevelType w:val="hybridMultilevel"/>
    <w:tmpl w:val="3A8A0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0" w15:restartNumberingAfterBreak="0">
    <w:nsid w:val="34EA3177"/>
    <w:multiLevelType w:val="hybridMultilevel"/>
    <w:tmpl w:val="A1F4A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1" w15:restartNumberingAfterBreak="0">
    <w:nsid w:val="3AD54864"/>
    <w:multiLevelType w:val="hybridMultilevel"/>
    <w:tmpl w:val="C75EE0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2" w15:restartNumberingAfterBreak="0">
    <w:nsid w:val="3ECB26ED"/>
    <w:multiLevelType w:val="hybridMultilevel"/>
    <w:tmpl w:val="11D449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3" w15:restartNumberingAfterBreak="0">
    <w:nsid w:val="430025D5"/>
    <w:multiLevelType w:val="hybridMultilevel"/>
    <w:tmpl w:val="7EAE64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4" w15:restartNumberingAfterBreak="0">
    <w:nsid w:val="465D1308"/>
    <w:multiLevelType w:val="hybridMultilevel"/>
    <w:tmpl w:val="BF4E8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5" w15:restartNumberingAfterBreak="0">
    <w:nsid w:val="4A666BFB"/>
    <w:multiLevelType w:val="hybridMultilevel"/>
    <w:tmpl w:val="A16EA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6" w15:restartNumberingAfterBreak="0">
    <w:nsid w:val="4EC409F0"/>
    <w:multiLevelType w:val="hybridMultilevel"/>
    <w:tmpl w:val="E408BA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7" w15:restartNumberingAfterBreak="0">
    <w:nsid w:val="50AD4B4F"/>
    <w:multiLevelType w:val="hybridMultilevel"/>
    <w:tmpl w:val="D0143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8" w15:restartNumberingAfterBreak="0">
    <w:nsid w:val="52C50F40"/>
    <w:multiLevelType w:val="hybridMultilevel"/>
    <w:tmpl w:val="61662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9" w15:restartNumberingAfterBreak="0">
    <w:nsid w:val="54A346D9"/>
    <w:multiLevelType w:val="hybridMultilevel"/>
    <w:tmpl w:val="5C3253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0" w15:restartNumberingAfterBreak="0">
    <w:nsid w:val="5A2F0933"/>
    <w:multiLevelType w:val="hybridMultilevel"/>
    <w:tmpl w:val="3AFEA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1" w15:restartNumberingAfterBreak="0">
    <w:nsid w:val="64526199"/>
    <w:multiLevelType w:val="hybridMultilevel"/>
    <w:tmpl w:val="10668F0A"/>
    <w:lvl w:ilvl="0" w:tplc="04190001">
      <w:start w:val="1"/>
      <w:numFmt w:val="bullet"/>
      <w:lvlText w:val=""/>
      <w:lvlJc w:val="left"/>
      <w:pPr>
        <w:ind w:left="686" w:hanging="360"/>
      </w:pPr>
      <w:rPr>
        <w:rFonts w:ascii="Symbol" w:hAnsi="Symbol" w:hint="default"/>
      </w:rPr>
    </w:lvl>
    <w:lvl w:ilvl="1" w:tplc="04190003" w:tentative="1">
      <w:start w:val="1"/>
      <w:numFmt w:val="bullet"/>
      <w:lvlText w:val="o"/>
      <w:lvlJc w:val="left"/>
      <w:pPr>
        <w:ind w:left="1406" w:hanging="360"/>
      </w:pPr>
      <w:rPr>
        <w:rFonts w:ascii="Courier New" w:hAnsi="Courier New" w:cs="Courier New" w:hint="default"/>
      </w:rPr>
    </w:lvl>
    <w:lvl w:ilvl="2" w:tplc="04190005" w:tentative="1">
      <w:start w:val="1"/>
      <w:numFmt w:val="bullet"/>
      <w:lvlText w:val=""/>
      <w:lvlJc w:val="left"/>
      <w:pPr>
        <w:ind w:left="2126" w:hanging="360"/>
      </w:pPr>
      <w:rPr>
        <w:rFonts w:ascii="Wingdings" w:hAnsi="Wingdings" w:hint="default"/>
      </w:rPr>
    </w:lvl>
    <w:lvl w:ilvl="3" w:tplc="04190001" w:tentative="1">
      <w:start w:val="1"/>
      <w:numFmt w:val="bullet"/>
      <w:lvlText w:val=""/>
      <w:lvlJc w:val="left"/>
      <w:pPr>
        <w:ind w:left="2846" w:hanging="360"/>
      </w:pPr>
      <w:rPr>
        <w:rFonts w:ascii="Symbol" w:hAnsi="Symbol" w:hint="default"/>
      </w:rPr>
    </w:lvl>
    <w:lvl w:ilvl="4" w:tplc="04190003" w:tentative="1">
      <w:start w:val="1"/>
      <w:numFmt w:val="bullet"/>
      <w:lvlText w:val="o"/>
      <w:lvlJc w:val="left"/>
      <w:pPr>
        <w:ind w:left="3566" w:hanging="360"/>
      </w:pPr>
      <w:rPr>
        <w:rFonts w:ascii="Courier New" w:hAnsi="Courier New" w:cs="Courier New" w:hint="default"/>
      </w:rPr>
    </w:lvl>
    <w:lvl w:ilvl="5" w:tplc="04190005" w:tentative="1">
      <w:start w:val="1"/>
      <w:numFmt w:val="bullet"/>
      <w:lvlText w:val=""/>
      <w:lvlJc w:val="left"/>
      <w:pPr>
        <w:ind w:left="4286" w:hanging="360"/>
      </w:pPr>
      <w:rPr>
        <w:rFonts w:ascii="Wingdings" w:hAnsi="Wingdings" w:hint="default"/>
      </w:rPr>
    </w:lvl>
    <w:lvl w:ilvl="6" w:tplc="04190001" w:tentative="1">
      <w:start w:val="1"/>
      <w:numFmt w:val="bullet"/>
      <w:lvlText w:val=""/>
      <w:lvlJc w:val="left"/>
      <w:pPr>
        <w:ind w:left="5006" w:hanging="360"/>
      </w:pPr>
      <w:rPr>
        <w:rFonts w:ascii="Symbol" w:hAnsi="Symbol" w:hint="default"/>
      </w:rPr>
    </w:lvl>
    <w:lvl w:ilvl="7" w:tplc="04190003" w:tentative="1">
      <w:start w:val="1"/>
      <w:numFmt w:val="bullet"/>
      <w:lvlText w:val="o"/>
      <w:lvlJc w:val="left"/>
      <w:pPr>
        <w:ind w:left="5726" w:hanging="360"/>
      </w:pPr>
      <w:rPr>
        <w:rFonts w:ascii="Courier New" w:hAnsi="Courier New" w:cs="Courier New" w:hint="default"/>
      </w:rPr>
    </w:lvl>
    <w:lvl w:ilvl="8" w:tplc="04190005" w:tentative="1">
      <w:start w:val="1"/>
      <w:numFmt w:val="bullet"/>
      <w:lvlText w:val=""/>
      <w:lvlJc w:val="left"/>
      <w:pPr>
        <w:ind w:left="6446" w:hanging="360"/>
      </w:pPr>
      <w:rPr>
        <w:rFonts w:ascii="Wingdings" w:hAnsi="Wingdings" w:hint="default"/>
      </w:rPr>
    </w:lvl>
  </w:abstractNum>
  <w:abstractNum w:abstractNumId="352" w15:restartNumberingAfterBreak="0">
    <w:nsid w:val="671B4D03"/>
    <w:multiLevelType w:val="hybridMultilevel"/>
    <w:tmpl w:val="2DBC1324"/>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353" w15:restartNumberingAfterBreak="0">
    <w:nsid w:val="6F707AF1"/>
    <w:multiLevelType w:val="hybridMultilevel"/>
    <w:tmpl w:val="73CCE420"/>
    <w:lvl w:ilvl="0" w:tplc="04190001">
      <w:start w:val="1"/>
      <w:numFmt w:val="bullet"/>
      <w:lvlText w:val=""/>
      <w:lvlJc w:val="left"/>
      <w:pPr>
        <w:ind w:left="686" w:hanging="360"/>
      </w:pPr>
      <w:rPr>
        <w:rFonts w:ascii="Symbol" w:hAnsi="Symbol" w:hint="default"/>
      </w:rPr>
    </w:lvl>
    <w:lvl w:ilvl="1" w:tplc="04190003" w:tentative="1">
      <w:start w:val="1"/>
      <w:numFmt w:val="bullet"/>
      <w:lvlText w:val="o"/>
      <w:lvlJc w:val="left"/>
      <w:pPr>
        <w:ind w:left="1406" w:hanging="360"/>
      </w:pPr>
      <w:rPr>
        <w:rFonts w:ascii="Courier New" w:hAnsi="Courier New" w:cs="Courier New" w:hint="default"/>
      </w:rPr>
    </w:lvl>
    <w:lvl w:ilvl="2" w:tplc="04190005" w:tentative="1">
      <w:start w:val="1"/>
      <w:numFmt w:val="bullet"/>
      <w:lvlText w:val=""/>
      <w:lvlJc w:val="left"/>
      <w:pPr>
        <w:ind w:left="2126" w:hanging="360"/>
      </w:pPr>
      <w:rPr>
        <w:rFonts w:ascii="Wingdings" w:hAnsi="Wingdings" w:hint="default"/>
      </w:rPr>
    </w:lvl>
    <w:lvl w:ilvl="3" w:tplc="04190001" w:tentative="1">
      <w:start w:val="1"/>
      <w:numFmt w:val="bullet"/>
      <w:lvlText w:val=""/>
      <w:lvlJc w:val="left"/>
      <w:pPr>
        <w:ind w:left="2846" w:hanging="360"/>
      </w:pPr>
      <w:rPr>
        <w:rFonts w:ascii="Symbol" w:hAnsi="Symbol" w:hint="default"/>
      </w:rPr>
    </w:lvl>
    <w:lvl w:ilvl="4" w:tplc="04190003" w:tentative="1">
      <w:start w:val="1"/>
      <w:numFmt w:val="bullet"/>
      <w:lvlText w:val="o"/>
      <w:lvlJc w:val="left"/>
      <w:pPr>
        <w:ind w:left="3566" w:hanging="360"/>
      </w:pPr>
      <w:rPr>
        <w:rFonts w:ascii="Courier New" w:hAnsi="Courier New" w:cs="Courier New" w:hint="default"/>
      </w:rPr>
    </w:lvl>
    <w:lvl w:ilvl="5" w:tplc="04190005" w:tentative="1">
      <w:start w:val="1"/>
      <w:numFmt w:val="bullet"/>
      <w:lvlText w:val=""/>
      <w:lvlJc w:val="left"/>
      <w:pPr>
        <w:ind w:left="4286" w:hanging="360"/>
      </w:pPr>
      <w:rPr>
        <w:rFonts w:ascii="Wingdings" w:hAnsi="Wingdings" w:hint="default"/>
      </w:rPr>
    </w:lvl>
    <w:lvl w:ilvl="6" w:tplc="04190001" w:tentative="1">
      <w:start w:val="1"/>
      <w:numFmt w:val="bullet"/>
      <w:lvlText w:val=""/>
      <w:lvlJc w:val="left"/>
      <w:pPr>
        <w:ind w:left="5006" w:hanging="360"/>
      </w:pPr>
      <w:rPr>
        <w:rFonts w:ascii="Symbol" w:hAnsi="Symbol" w:hint="default"/>
      </w:rPr>
    </w:lvl>
    <w:lvl w:ilvl="7" w:tplc="04190003" w:tentative="1">
      <w:start w:val="1"/>
      <w:numFmt w:val="bullet"/>
      <w:lvlText w:val="o"/>
      <w:lvlJc w:val="left"/>
      <w:pPr>
        <w:ind w:left="5726" w:hanging="360"/>
      </w:pPr>
      <w:rPr>
        <w:rFonts w:ascii="Courier New" w:hAnsi="Courier New" w:cs="Courier New" w:hint="default"/>
      </w:rPr>
    </w:lvl>
    <w:lvl w:ilvl="8" w:tplc="04190005" w:tentative="1">
      <w:start w:val="1"/>
      <w:numFmt w:val="bullet"/>
      <w:lvlText w:val=""/>
      <w:lvlJc w:val="left"/>
      <w:pPr>
        <w:ind w:left="6446" w:hanging="360"/>
      </w:pPr>
      <w:rPr>
        <w:rFonts w:ascii="Wingdings" w:hAnsi="Wingdings" w:hint="default"/>
      </w:rPr>
    </w:lvl>
  </w:abstractNum>
  <w:abstractNum w:abstractNumId="354" w15:restartNumberingAfterBreak="0">
    <w:nsid w:val="767D67E1"/>
    <w:multiLevelType w:val="hybridMultilevel"/>
    <w:tmpl w:val="B9F6A3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5" w15:restartNumberingAfterBreak="0">
    <w:nsid w:val="768B05C5"/>
    <w:multiLevelType w:val="hybridMultilevel"/>
    <w:tmpl w:val="7DD86484"/>
    <w:lvl w:ilvl="0" w:tplc="04190001">
      <w:start w:val="1"/>
      <w:numFmt w:val="bullet"/>
      <w:lvlText w:val=""/>
      <w:lvlJc w:val="left"/>
      <w:pPr>
        <w:ind w:left="686" w:hanging="360"/>
      </w:pPr>
      <w:rPr>
        <w:rFonts w:ascii="Symbol" w:hAnsi="Symbol" w:hint="default"/>
      </w:rPr>
    </w:lvl>
    <w:lvl w:ilvl="1" w:tplc="04190003" w:tentative="1">
      <w:start w:val="1"/>
      <w:numFmt w:val="bullet"/>
      <w:lvlText w:val="o"/>
      <w:lvlJc w:val="left"/>
      <w:pPr>
        <w:ind w:left="1406" w:hanging="360"/>
      </w:pPr>
      <w:rPr>
        <w:rFonts w:ascii="Courier New" w:hAnsi="Courier New" w:cs="Courier New" w:hint="default"/>
      </w:rPr>
    </w:lvl>
    <w:lvl w:ilvl="2" w:tplc="04190005" w:tentative="1">
      <w:start w:val="1"/>
      <w:numFmt w:val="bullet"/>
      <w:lvlText w:val=""/>
      <w:lvlJc w:val="left"/>
      <w:pPr>
        <w:ind w:left="2126" w:hanging="360"/>
      </w:pPr>
      <w:rPr>
        <w:rFonts w:ascii="Wingdings" w:hAnsi="Wingdings" w:hint="default"/>
      </w:rPr>
    </w:lvl>
    <w:lvl w:ilvl="3" w:tplc="04190001" w:tentative="1">
      <w:start w:val="1"/>
      <w:numFmt w:val="bullet"/>
      <w:lvlText w:val=""/>
      <w:lvlJc w:val="left"/>
      <w:pPr>
        <w:ind w:left="2846" w:hanging="360"/>
      </w:pPr>
      <w:rPr>
        <w:rFonts w:ascii="Symbol" w:hAnsi="Symbol" w:hint="default"/>
      </w:rPr>
    </w:lvl>
    <w:lvl w:ilvl="4" w:tplc="04190003" w:tentative="1">
      <w:start w:val="1"/>
      <w:numFmt w:val="bullet"/>
      <w:lvlText w:val="o"/>
      <w:lvlJc w:val="left"/>
      <w:pPr>
        <w:ind w:left="3566" w:hanging="360"/>
      </w:pPr>
      <w:rPr>
        <w:rFonts w:ascii="Courier New" w:hAnsi="Courier New" w:cs="Courier New" w:hint="default"/>
      </w:rPr>
    </w:lvl>
    <w:lvl w:ilvl="5" w:tplc="04190005" w:tentative="1">
      <w:start w:val="1"/>
      <w:numFmt w:val="bullet"/>
      <w:lvlText w:val=""/>
      <w:lvlJc w:val="left"/>
      <w:pPr>
        <w:ind w:left="4286" w:hanging="360"/>
      </w:pPr>
      <w:rPr>
        <w:rFonts w:ascii="Wingdings" w:hAnsi="Wingdings" w:hint="default"/>
      </w:rPr>
    </w:lvl>
    <w:lvl w:ilvl="6" w:tplc="04190001" w:tentative="1">
      <w:start w:val="1"/>
      <w:numFmt w:val="bullet"/>
      <w:lvlText w:val=""/>
      <w:lvlJc w:val="left"/>
      <w:pPr>
        <w:ind w:left="5006" w:hanging="360"/>
      </w:pPr>
      <w:rPr>
        <w:rFonts w:ascii="Symbol" w:hAnsi="Symbol" w:hint="default"/>
      </w:rPr>
    </w:lvl>
    <w:lvl w:ilvl="7" w:tplc="04190003" w:tentative="1">
      <w:start w:val="1"/>
      <w:numFmt w:val="bullet"/>
      <w:lvlText w:val="o"/>
      <w:lvlJc w:val="left"/>
      <w:pPr>
        <w:ind w:left="5726" w:hanging="360"/>
      </w:pPr>
      <w:rPr>
        <w:rFonts w:ascii="Courier New" w:hAnsi="Courier New" w:cs="Courier New" w:hint="default"/>
      </w:rPr>
    </w:lvl>
    <w:lvl w:ilvl="8" w:tplc="04190005" w:tentative="1">
      <w:start w:val="1"/>
      <w:numFmt w:val="bullet"/>
      <w:lvlText w:val=""/>
      <w:lvlJc w:val="left"/>
      <w:pPr>
        <w:ind w:left="6446" w:hanging="360"/>
      </w:pPr>
      <w:rPr>
        <w:rFonts w:ascii="Wingdings" w:hAnsi="Wingdings" w:hint="default"/>
      </w:rPr>
    </w:lvl>
  </w:abstractNum>
  <w:abstractNum w:abstractNumId="356" w15:restartNumberingAfterBreak="0">
    <w:nsid w:val="7C1A421B"/>
    <w:multiLevelType w:val="hybridMultilevel"/>
    <w:tmpl w:val="6FC2F3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43"/>
  </w:num>
  <w:num w:numId="329">
    <w:abstractNumId w:val="354"/>
  </w:num>
  <w:num w:numId="330">
    <w:abstractNumId w:val="331"/>
  </w:num>
  <w:num w:numId="331">
    <w:abstractNumId w:val="346"/>
  </w:num>
  <w:num w:numId="332">
    <w:abstractNumId w:val="339"/>
  </w:num>
  <w:num w:numId="333">
    <w:abstractNumId w:val="349"/>
  </w:num>
  <w:num w:numId="334">
    <w:abstractNumId w:val="345"/>
  </w:num>
  <w:num w:numId="335">
    <w:abstractNumId w:val="337"/>
  </w:num>
  <w:num w:numId="336">
    <w:abstractNumId w:val="344"/>
  </w:num>
  <w:num w:numId="337">
    <w:abstractNumId w:val="340"/>
  </w:num>
  <w:num w:numId="338">
    <w:abstractNumId w:val="335"/>
  </w:num>
  <w:num w:numId="339">
    <w:abstractNumId w:val="347"/>
  </w:num>
  <w:num w:numId="340">
    <w:abstractNumId w:val="348"/>
  </w:num>
  <w:num w:numId="341">
    <w:abstractNumId w:val="328"/>
  </w:num>
  <w:num w:numId="342">
    <w:abstractNumId w:val="334"/>
  </w:num>
  <w:num w:numId="343">
    <w:abstractNumId w:val="350"/>
  </w:num>
  <w:num w:numId="344">
    <w:abstractNumId w:val="356"/>
  </w:num>
  <w:num w:numId="345">
    <w:abstractNumId w:val="351"/>
  </w:num>
  <w:num w:numId="346">
    <w:abstractNumId w:val="332"/>
  </w:num>
  <w:num w:numId="347">
    <w:abstractNumId w:val="333"/>
  </w:num>
  <w:num w:numId="348">
    <w:abstractNumId w:val="353"/>
  </w:num>
  <w:num w:numId="349">
    <w:abstractNumId w:val="336"/>
  </w:num>
  <w:num w:numId="350">
    <w:abstractNumId w:val="355"/>
  </w:num>
  <w:num w:numId="351">
    <w:abstractNumId w:val="342"/>
  </w:num>
  <w:num w:numId="352">
    <w:abstractNumId w:val="352"/>
  </w:num>
  <w:num w:numId="353">
    <w:abstractNumId w:val="330"/>
  </w:num>
  <w:num w:numId="354">
    <w:abstractNumId w:val="329"/>
  </w:num>
  <w:num w:numId="355">
    <w:abstractNumId w:val="341"/>
  </w:num>
  <w:num w:numId="356">
    <w:abstractNumId w:val="338"/>
  </w:num>
  <w:numIdMacAtCleanup w:val="3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D73"/>
    <w:rsid w:val="000C2034"/>
    <w:rsid w:val="00144668"/>
    <w:rsid w:val="001F4CC5"/>
    <w:rsid w:val="00214D73"/>
    <w:rsid w:val="0027088F"/>
    <w:rsid w:val="00363301"/>
    <w:rsid w:val="003C7458"/>
    <w:rsid w:val="004428A4"/>
    <w:rsid w:val="004907B4"/>
    <w:rsid w:val="00574636"/>
    <w:rsid w:val="005D4D2B"/>
    <w:rsid w:val="00634C4F"/>
    <w:rsid w:val="006F4B4A"/>
    <w:rsid w:val="007277E7"/>
    <w:rsid w:val="00745965"/>
    <w:rsid w:val="007E3A01"/>
    <w:rsid w:val="009C5AB4"/>
    <w:rsid w:val="00AA77C8"/>
    <w:rsid w:val="00E714E3"/>
    <w:rsid w:val="00E93109"/>
    <w:rsid w:val="00F52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1A920953-7E2A-437D-B644-9C63092CB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pPr>
    <w:rPr>
      <w:rFonts w:ascii="Calibri" w:eastAsia="Calibri" w:hAnsi="Calibri"/>
      <w:sz w:val="22"/>
      <w:szCs w:val="22"/>
      <w:lang w:eastAsia="zh-CN"/>
    </w:rPr>
  </w:style>
  <w:style w:type="paragraph" w:styleId="1">
    <w:name w:val="heading 1"/>
    <w:basedOn w:val="a"/>
    <w:next w:val="a"/>
    <w:qFormat/>
    <w:pPr>
      <w:keepNext/>
      <w:numPr>
        <w:numId w:val="4"/>
      </w:numPr>
      <w:spacing w:before="240" w:after="60"/>
      <w:outlineLvl w:val="0"/>
    </w:pPr>
    <w:rPr>
      <w:rFonts w:ascii="Cambria" w:eastAsia="Times New Roman" w:hAnsi="Cambria" w:cs="Cambria"/>
      <w:b/>
      <w:bCs/>
      <w:kern w:val="1"/>
      <w:sz w:val="32"/>
      <w:szCs w:val="32"/>
      <w:lang w:val="x-none"/>
    </w:rPr>
  </w:style>
  <w:style w:type="paragraph" w:styleId="2">
    <w:name w:val="heading 2"/>
    <w:basedOn w:val="a"/>
    <w:next w:val="a"/>
    <w:qFormat/>
    <w:pPr>
      <w:keepNext/>
      <w:keepLines/>
      <w:widowControl w:val="0"/>
      <w:numPr>
        <w:ilvl w:val="1"/>
        <w:numId w:val="4"/>
      </w:numPr>
      <w:spacing w:before="200" w:after="0" w:line="240" w:lineRule="auto"/>
      <w:ind w:left="0" w:firstLine="400"/>
      <w:jc w:val="both"/>
      <w:outlineLvl w:val="1"/>
    </w:pPr>
    <w:rPr>
      <w:rFonts w:ascii="Cambria" w:eastAsia="Times New Roman" w:hAnsi="Cambria" w:cs="Cambria"/>
      <w:b/>
      <w:color w:val="4F81BD"/>
      <w:sz w:val="26"/>
      <w:szCs w:val="26"/>
      <w:lang w:val="x-none"/>
    </w:rPr>
  </w:style>
  <w:style w:type="paragraph" w:styleId="3">
    <w:name w:val="heading 3"/>
    <w:basedOn w:val="a"/>
    <w:next w:val="a"/>
    <w:qFormat/>
    <w:pPr>
      <w:keepNext/>
      <w:numPr>
        <w:ilvl w:val="2"/>
        <w:numId w:val="4"/>
      </w:numPr>
      <w:spacing w:before="240" w:after="60"/>
      <w:outlineLvl w:val="2"/>
    </w:pPr>
    <w:rPr>
      <w:rFonts w:ascii="Cambria" w:eastAsia="Times New Roman" w:hAnsi="Cambria" w:cs="Cambria"/>
      <w:b/>
      <w:bCs/>
      <w:sz w:val="26"/>
      <w:szCs w:val="26"/>
      <w:lang w:val="x-none"/>
    </w:rPr>
  </w:style>
  <w:style w:type="paragraph" w:styleId="4">
    <w:name w:val="heading 4"/>
    <w:basedOn w:val="a"/>
    <w:next w:val="a"/>
    <w:qFormat/>
    <w:pPr>
      <w:keepNext/>
      <w:numPr>
        <w:ilvl w:val="3"/>
        <w:numId w:val="4"/>
      </w:numPr>
      <w:spacing w:before="240" w:after="60"/>
      <w:outlineLvl w:val="3"/>
    </w:pPr>
    <w:rPr>
      <w:rFonts w:eastAsia="Times New Roman"/>
      <w:b/>
      <w:bCs/>
      <w:sz w:val="28"/>
      <w:szCs w:val="28"/>
      <w:lang w:val="x-none"/>
    </w:rPr>
  </w:style>
  <w:style w:type="paragraph" w:styleId="5">
    <w:name w:val="heading 5"/>
    <w:basedOn w:val="a"/>
    <w:next w:val="a"/>
    <w:qFormat/>
    <w:pPr>
      <w:numPr>
        <w:ilvl w:val="4"/>
        <w:numId w:val="4"/>
      </w:numPr>
      <w:spacing w:before="240" w:after="60"/>
      <w:outlineLvl w:val="4"/>
    </w:pPr>
    <w:rPr>
      <w:rFonts w:eastAsia="Times New Roman"/>
      <w:b/>
      <w:bCs/>
      <w:i/>
      <w:iCs/>
      <w:sz w:val="26"/>
      <w:szCs w:val="26"/>
      <w:lang w:val="x-none"/>
    </w:rPr>
  </w:style>
  <w:style w:type="paragraph" w:styleId="6">
    <w:name w:val="heading 6"/>
    <w:basedOn w:val="a"/>
    <w:next w:val="a"/>
    <w:qFormat/>
    <w:pPr>
      <w:numPr>
        <w:ilvl w:val="5"/>
        <w:numId w:val="1"/>
      </w:numPr>
      <w:spacing w:before="240" w:after="60"/>
      <w:outlineLvl w:val="5"/>
    </w:pPr>
    <w:rPr>
      <w:rFonts w:eastAsia="Times New Roman"/>
      <w:b/>
      <w:bCs/>
    </w:rPr>
  </w:style>
  <w:style w:type="paragraph" w:styleId="9">
    <w:name w:val="heading 9"/>
    <w:basedOn w:val="a"/>
    <w:next w:val="a"/>
    <w:qFormat/>
    <w:pPr>
      <w:numPr>
        <w:ilvl w:val="8"/>
        <w:numId w:val="4"/>
      </w:numPr>
      <w:spacing w:before="240" w:after="60"/>
      <w:outlineLvl w:val="8"/>
    </w:pPr>
    <w:rPr>
      <w:rFonts w:ascii="Cambria" w:eastAsia="Times New Roman" w:hAnsi="Cambria" w:cs="Cambria"/>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Courier New" w:hAnsi="Courier New" w:cs="Courier New"/>
    </w:rPr>
  </w:style>
  <w:style w:type="character" w:customStyle="1" w:styleId="WW8Num5z0">
    <w:name w:val="WW8Num5z0"/>
    <w:rPr>
      <w:rFonts w:ascii="Courier New" w:hAnsi="Courier New" w:cs="Courier New"/>
      <w:sz w:val="24"/>
      <w:szCs w:val="24"/>
    </w:rPr>
  </w:style>
  <w:style w:type="character" w:customStyle="1" w:styleId="WW8Num6z0">
    <w:name w:val="WW8Num6z0"/>
    <w:rPr>
      <w:rFonts w:ascii="Courier New" w:hAnsi="Courier New" w:cs="Courier New"/>
    </w:rPr>
  </w:style>
  <w:style w:type="character" w:customStyle="1" w:styleId="WW8Num7z0">
    <w:name w:val="WW8Num7z0"/>
    <w:rPr>
      <w:rFonts w:ascii="Courier New" w:hAnsi="Courier New" w:cs="Courier New"/>
      <w:sz w:val="24"/>
      <w:szCs w:val="24"/>
    </w:rPr>
  </w:style>
  <w:style w:type="character" w:customStyle="1" w:styleId="WW8Num8z0">
    <w:name w:val="WW8Num8z0"/>
    <w:rPr>
      <w:rFonts w:ascii="Courier New" w:hAnsi="Courier New" w:cs="Courier New"/>
      <w:sz w:val="24"/>
      <w:szCs w:val="24"/>
    </w:rPr>
  </w:style>
  <w:style w:type="character" w:customStyle="1" w:styleId="WW8Num9z0">
    <w:name w:val="WW8Num9z0"/>
    <w:rPr>
      <w:rFonts w:ascii="Courier New" w:hAnsi="Courier New" w:cs="Courier New"/>
    </w:rPr>
  </w:style>
  <w:style w:type="character" w:customStyle="1" w:styleId="WW8Num10z0">
    <w:name w:val="WW8Num10z0"/>
    <w:rPr>
      <w:rFonts w:ascii="Courier New" w:hAnsi="Courier New" w:cs="Courier New"/>
      <w:sz w:val="24"/>
      <w:szCs w:val="24"/>
    </w:rPr>
  </w:style>
  <w:style w:type="character" w:customStyle="1" w:styleId="WW8Num11z0">
    <w:name w:val="WW8Num11z0"/>
    <w:rPr>
      <w:rFonts w:ascii="Courier New" w:hAnsi="Courier New" w:cs="Courier New"/>
    </w:rPr>
  </w:style>
  <w:style w:type="character" w:customStyle="1" w:styleId="WW8Num12z0">
    <w:name w:val="WW8Num12z0"/>
    <w:rPr>
      <w:rFonts w:ascii="Courier New" w:hAnsi="Courier New" w:cs="Courier New"/>
    </w:rPr>
  </w:style>
  <w:style w:type="character" w:customStyle="1" w:styleId="WW8Num13z0">
    <w:name w:val="WW8Num13z0"/>
    <w:rPr>
      <w:rFonts w:ascii="Courier New" w:hAnsi="Courier New" w:cs="Courier New"/>
    </w:rPr>
  </w:style>
  <w:style w:type="character" w:customStyle="1" w:styleId="WW8Num14z0">
    <w:name w:val="WW8Num14z0"/>
    <w:rPr>
      <w:rFonts w:ascii="Courier New" w:hAnsi="Courier New" w:cs="Courier New"/>
    </w:rPr>
  </w:style>
  <w:style w:type="character" w:customStyle="1" w:styleId="WW8Num15z0">
    <w:name w:val="WW8Num15z0"/>
    <w:rPr>
      <w:rFonts w:ascii="Times New Roman" w:hAnsi="Times New Roman" w:cs="Times New Roman"/>
    </w:rPr>
  </w:style>
  <w:style w:type="character" w:customStyle="1" w:styleId="WW8Num16z0">
    <w:name w:val="WW8Num16z0"/>
    <w:rPr>
      <w:rFonts w:ascii="Courier New" w:hAnsi="Courier New" w:cs="Courier New"/>
      <w:sz w:val="24"/>
      <w:szCs w:val="24"/>
    </w:rPr>
  </w:style>
  <w:style w:type="character" w:customStyle="1" w:styleId="WW8Num17z0">
    <w:name w:val="WW8Num17z0"/>
    <w:rPr>
      <w:rFonts w:ascii="Courier New" w:hAnsi="Courier New" w:cs="Courier New"/>
    </w:rPr>
  </w:style>
  <w:style w:type="character" w:customStyle="1" w:styleId="WW8Num18z0">
    <w:name w:val="WW8Num18z0"/>
    <w:rPr>
      <w:rFonts w:ascii="Courier New" w:hAnsi="Courier New" w:cs="Courier New"/>
      <w:sz w:val="24"/>
      <w:szCs w:val="24"/>
    </w:rPr>
  </w:style>
  <w:style w:type="character" w:customStyle="1" w:styleId="WW8Num19z0">
    <w:name w:val="WW8Num19z0"/>
    <w:rPr>
      <w:rFonts w:ascii="Courier New" w:hAnsi="Courier New" w:cs="Courier New"/>
    </w:rPr>
  </w:style>
  <w:style w:type="character" w:customStyle="1" w:styleId="WW8Num20z0">
    <w:name w:val="WW8Num20z0"/>
    <w:rPr>
      <w:rFonts w:ascii="Courier New" w:hAnsi="Courier New" w:cs="Courier New"/>
      <w:sz w:val="24"/>
      <w:szCs w:val="24"/>
    </w:rPr>
  </w:style>
  <w:style w:type="character" w:customStyle="1" w:styleId="WW8Num21z0">
    <w:name w:val="WW8Num21z0"/>
    <w:rPr>
      <w:rFonts w:ascii="Courier New" w:hAnsi="Courier New" w:cs="Courier New"/>
    </w:rPr>
  </w:style>
  <w:style w:type="character" w:customStyle="1" w:styleId="WW8Num22z0">
    <w:name w:val="WW8Num22z0"/>
    <w:rPr>
      <w:rFonts w:ascii="Courier New" w:hAnsi="Courier New" w:cs="Courier New"/>
      <w:sz w:val="24"/>
      <w:szCs w:val="24"/>
    </w:rPr>
  </w:style>
  <w:style w:type="character" w:customStyle="1" w:styleId="WW8Num23z0">
    <w:name w:val="WW8Num23z0"/>
    <w:rPr>
      <w:rFonts w:ascii="Courier New" w:hAnsi="Courier New" w:cs="Courier New"/>
    </w:rPr>
  </w:style>
  <w:style w:type="character" w:customStyle="1" w:styleId="WW8Num24z0">
    <w:name w:val="WW8Num24z0"/>
    <w:rPr>
      <w:rFonts w:ascii="Courier New" w:hAnsi="Courier New" w:cs="Courier New"/>
      <w:sz w:val="24"/>
      <w:szCs w:val="24"/>
    </w:rPr>
  </w:style>
  <w:style w:type="character" w:customStyle="1" w:styleId="WW8Num25z0">
    <w:name w:val="WW8Num25z0"/>
    <w:rPr>
      <w:rFonts w:ascii="Courier New" w:hAnsi="Courier New" w:cs="Courier New"/>
      <w:sz w:val="24"/>
      <w:szCs w:val="24"/>
    </w:rPr>
  </w:style>
  <w:style w:type="character" w:customStyle="1" w:styleId="WW8Num26z0">
    <w:name w:val="WW8Num26z0"/>
    <w:rPr>
      <w:rFonts w:ascii="Courier New" w:hAnsi="Courier New" w:cs="Courier New"/>
    </w:rPr>
  </w:style>
  <w:style w:type="character" w:customStyle="1" w:styleId="WW8Num27z0">
    <w:name w:val="WW8Num27z0"/>
    <w:rPr>
      <w:rFonts w:ascii="Courier New" w:hAnsi="Courier New" w:cs="Courier New"/>
    </w:rPr>
  </w:style>
  <w:style w:type="character" w:customStyle="1" w:styleId="WW8Num28z0">
    <w:name w:val="WW8Num28z0"/>
    <w:rPr>
      <w:rFonts w:ascii="Symbol" w:hAnsi="Symbol" w:cs="Symbol"/>
      <w:color w:val="000000"/>
    </w:rPr>
  </w:style>
  <w:style w:type="character" w:customStyle="1" w:styleId="WW8Num28z1">
    <w:name w:val="WW8Num28z1"/>
    <w:rPr>
      <w:color w:val="000000"/>
    </w:rPr>
  </w:style>
  <w:style w:type="character" w:customStyle="1" w:styleId="WW8Num29z0">
    <w:name w:val="WW8Num29z0"/>
    <w:rPr>
      <w:rFonts w:ascii="Symbol" w:hAnsi="Symbol" w:cs="Symbol"/>
    </w:rPr>
  </w:style>
  <w:style w:type="character" w:customStyle="1" w:styleId="WW8Num30z0">
    <w:name w:val="WW8Num30z0"/>
    <w:rPr>
      <w:rFonts w:ascii="Symbol" w:hAnsi="Symbol" w:cs="Symbol"/>
    </w:rPr>
  </w:style>
  <w:style w:type="character" w:customStyle="1" w:styleId="WW8Num31z0">
    <w:name w:val="WW8Num31z0"/>
    <w:rPr>
      <w:rFonts w:ascii="Courier New" w:hAnsi="Courier New" w:cs="Courier New"/>
    </w:rPr>
  </w:style>
  <w:style w:type="character" w:customStyle="1" w:styleId="WW8Num32z0">
    <w:name w:val="WW8Num32z0"/>
    <w:rPr>
      <w:rFonts w:ascii="Courier New" w:hAnsi="Courier New" w:cs="Courier New"/>
    </w:rPr>
  </w:style>
  <w:style w:type="character" w:customStyle="1" w:styleId="WW8Num33z0">
    <w:name w:val="WW8Num33z0"/>
    <w:rPr>
      <w:rFonts w:ascii="Courier New" w:hAnsi="Courier New" w:cs="Courier New"/>
    </w:rPr>
  </w:style>
  <w:style w:type="character" w:customStyle="1" w:styleId="WW8Num34z0">
    <w:name w:val="WW8Num34z0"/>
    <w:rPr>
      <w:rFonts w:ascii="Courier New" w:hAnsi="Courier New" w:cs="Courier New"/>
    </w:rPr>
  </w:style>
  <w:style w:type="character" w:customStyle="1" w:styleId="WW8Num35z0">
    <w:name w:val="WW8Num35z0"/>
    <w:rPr>
      <w:rFonts w:ascii="Times New Roman" w:eastAsia="@Arial Unicode MS" w:hAnsi="Times New Roman" w:cs="Times New Roman"/>
      <w:b/>
      <w:caps/>
      <w:sz w:val="24"/>
      <w:szCs w:val="24"/>
    </w:rPr>
  </w:style>
  <w:style w:type="character" w:customStyle="1" w:styleId="WW8Num35z1">
    <w:name w:val="WW8Num35z1"/>
    <w:rPr>
      <w:rFonts w:ascii="Times New Roman" w:hAnsi="Times New Roman" w:cs="Times New Roman"/>
      <w:b/>
      <w:caps/>
      <w:color w:val="auto"/>
      <w:sz w:val="24"/>
      <w:szCs w:val="24"/>
    </w:rPr>
  </w:style>
  <w:style w:type="character" w:customStyle="1" w:styleId="WW8Num35z2">
    <w:name w:val="WW8Num35z2"/>
    <w:rPr>
      <w:b w:val="0"/>
      <w:color w:val="FF0000"/>
    </w:rPr>
  </w:style>
  <w:style w:type="character" w:customStyle="1" w:styleId="WW8Num36z0">
    <w:name w:val="WW8Num36z0"/>
    <w:rPr>
      <w:rFonts w:ascii="Courier New" w:hAnsi="Courier New" w:cs="Courier New"/>
    </w:rPr>
  </w:style>
  <w:style w:type="character" w:customStyle="1" w:styleId="WW8Num37z0">
    <w:name w:val="WW8Num37z0"/>
    <w:rPr>
      <w:rFonts w:ascii="Courier New" w:hAnsi="Courier New" w:cs="Courier New"/>
    </w:rPr>
  </w:style>
  <w:style w:type="character" w:customStyle="1" w:styleId="WW8Num38z0">
    <w:name w:val="WW8Num38z0"/>
    <w:rPr>
      <w:rFonts w:ascii="Courier New" w:hAnsi="Courier New" w:cs="Courier New"/>
    </w:rPr>
  </w:style>
  <w:style w:type="character" w:customStyle="1" w:styleId="WW8Num39z0">
    <w:name w:val="WW8Num39z0"/>
    <w:rPr>
      <w:rFonts w:ascii="Courier New" w:hAnsi="Courier New" w:cs="Courier New"/>
      <w:sz w:val="24"/>
      <w:szCs w:val="24"/>
    </w:rPr>
  </w:style>
  <w:style w:type="character" w:customStyle="1" w:styleId="WW8Num40z0">
    <w:name w:val="WW8Num40z0"/>
    <w:rPr>
      <w:rFonts w:ascii="Courier New" w:hAnsi="Courier New" w:cs="Courier New"/>
    </w:rPr>
  </w:style>
  <w:style w:type="character" w:customStyle="1" w:styleId="WW8Num41z0">
    <w:name w:val="WW8Num41z0"/>
    <w:rPr>
      <w:rFonts w:ascii="Courier New" w:hAnsi="Courier New" w:cs="Courier New"/>
    </w:rPr>
  </w:style>
  <w:style w:type="character" w:customStyle="1" w:styleId="WW8Num42z0">
    <w:name w:val="WW8Num42z0"/>
    <w:rPr>
      <w:rFonts w:ascii="Courier New" w:hAnsi="Courier New" w:cs="Courier New"/>
      <w:sz w:val="24"/>
      <w:szCs w:val="24"/>
    </w:rPr>
  </w:style>
  <w:style w:type="character" w:customStyle="1" w:styleId="WW8Num43z0">
    <w:name w:val="WW8Num43z0"/>
    <w:rPr>
      <w:rFonts w:ascii="Courier New" w:hAnsi="Courier New" w:cs="Courier New"/>
    </w:rPr>
  </w:style>
  <w:style w:type="character" w:customStyle="1" w:styleId="WW8Num44z0">
    <w:name w:val="WW8Num44z0"/>
    <w:rPr>
      <w:rFonts w:ascii="Courier New" w:hAnsi="Courier New" w:cs="Courier New"/>
    </w:rPr>
  </w:style>
  <w:style w:type="character" w:customStyle="1" w:styleId="WW8Num45z0">
    <w:name w:val="WW8Num45z0"/>
    <w:rPr>
      <w:rFonts w:ascii="Courier New" w:hAnsi="Courier New" w:cs="Courier New"/>
    </w:rPr>
  </w:style>
  <w:style w:type="character" w:customStyle="1" w:styleId="WW8Num46z0">
    <w:name w:val="WW8Num46z0"/>
    <w:rPr>
      <w:rFonts w:ascii="Courier New" w:eastAsia="@Arial Unicode MS" w:hAnsi="Courier New" w:cs="Courier New"/>
      <w:sz w:val="24"/>
      <w:szCs w:val="24"/>
    </w:rPr>
  </w:style>
  <w:style w:type="character" w:customStyle="1" w:styleId="WW8Num47z0">
    <w:name w:val="WW8Num47z0"/>
    <w:rPr>
      <w:rFonts w:ascii="Courier New" w:hAnsi="Courier New" w:cs="Courier New"/>
      <w:sz w:val="24"/>
      <w:szCs w:val="24"/>
    </w:rPr>
  </w:style>
  <w:style w:type="character" w:customStyle="1" w:styleId="WW8Num48z0">
    <w:name w:val="WW8Num48z0"/>
    <w:rPr>
      <w:rFonts w:ascii="Courier New" w:hAnsi="Courier New" w:cs="Courier New"/>
    </w:rPr>
  </w:style>
  <w:style w:type="character" w:customStyle="1" w:styleId="WW8Num49z0">
    <w:name w:val="WW8Num49z0"/>
    <w:rPr>
      <w:rFonts w:ascii="Courier New" w:hAnsi="Courier New" w:cs="Courier New"/>
      <w:sz w:val="24"/>
      <w:szCs w:val="24"/>
    </w:rPr>
  </w:style>
  <w:style w:type="character" w:customStyle="1" w:styleId="WW8Num50z0">
    <w:name w:val="WW8Num50z0"/>
    <w:rPr>
      <w:rFonts w:ascii="Courier New" w:hAnsi="Courier New" w:cs="Courier New"/>
    </w:rPr>
  </w:style>
  <w:style w:type="character" w:customStyle="1" w:styleId="WW8Num51z0">
    <w:name w:val="WW8Num51z0"/>
    <w:rPr>
      <w:rFonts w:ascii="Courier New" w:hAnsi="Courier New" w:cs="Courier New"/>
    </w:rPr>
  </w:style>
  <w:style w:type="character" w:customStyle="1" w:styleId="WW8Num52z0">
    <w:name w:val="WW8Num52z0"/>
    <w:rPr>
      <w:rFonts w:ascii="Times New Roman" w:hAnsi="Times New Roman" w:cs="Times New Roman"/>
    </w:rPr>
  </w:style>
  <w:style w:type="character" w:customStyle="1" w:styleId="WW8Num53z0">
    <w:name w:val="WW8Num53z0"/>
    <w:rPr>
      <w:rFonts w:ascii="Courier New" w:hAnsi="Courier New" w:cs="Courier New"/>
    </w:rPr>
  </w:style>
  <w:style w:type="character" w:customStyle="1" w:styleId="WW8Num54z0">
    <w:name w:val="WW8Num54z0"/>
    <w:rPr>
      <w:rFonts w:ascii="Courier New" w:hAnsi="Courier New" w:cs="Courier New"/>
    </w:rPr>
  </w:style>
  <w:style w:type="character" w:customStyle="1" w:styleId="WW8Num55z0">
    <w:name w:val="WW8Num55z0"/>
    <w:rPr>
      <w:rFonts w:ascii="Courier New" w:hAnsi="Courier New" w:cs="Courier New"/>
      <w:sz w:val="24"/>
      <w:szCs w:val="24"/>
      <w:lang/>
    </w:rPr>
  </w:style>
  <w:style w:type="character" w:customStyle="1" w:styleId="WW8Num56z0">
    <w:name w:val="WW8Num56z0"/>
    <w:rPr>
      <w:rFonts w:ascii="Courier New" w:hAnsi="Courier New" w:cs="Courier New"/>
      <w:sz w:val="24"/>
      <w:szCs w:val="24"/>
      <w:lang/>
    </w:rPr>
  </w:style>
  <w:style w:type="character" w:customStyle="1" w:styleId="WW8Num57z0">
    <w:name w:val="WW8Num57z0"/>
    <w:rPr>
      <w:rFonts w:ascii="Courier New" w:hAnsi="Courier New" w:cs="Courier New"/>
    </w:rPr>
  </w:style>
  <w:style w:type="character" w:customStyle="1" w:styleId="WW8Num58z0">
    <w:name w:val="WW8Num58z0"/>
    <w:rPr>
      <w:rFonts w:ascii="Courier New" w:hAnsi="Courier New" w:cs="Courier New"/>
    </w:rPr>
  </w:style>
  <w:style w:type="character" w:customStyle="1" w:styleId="WW8Num59z0">
    <w:name w:val="WW8Num59z0"/>
    <w:rPr>
      <w:rFonts w:ascii="Courier New" w:hAnsi="Courier New" w:cs="Courier New"/>
    </w:rPr>
  </w:style>
  <w:style w:type="character" w:customStyle="1" w:styleId="WW8Num60z0">
    <w:name w:val="WW8Num60z0"/>
    <w:rPr>
      <w:rFonts w:ascii="Symbol" w:hAnsi="Symbol" w:cs="Symbol"/>
      <w:color w:val="auto"/>
    </w:rPr>
  </w:style>
  <w:style w:type="character" w:customStyle="1" w:styleId="WW8Num61z0">
    <w:name w:val="WW8Num61z0"/>
    <w:rPr>
      <w:rFonts w:ascii="Courier New" w:hAnsi="Courier New" w:cs="Courier New"/>
      <w:sz w:val="24"/>
      <w:szCs w:val="24"/>
    </w:rPr>
  </w:style>
  <w:style w:type="character" w:customStyle="1" w:styleId="WW8Num62z0">
    <w:name w:val="WW8Num62z0"/>
    <w:rPr>
      <w:rFonts w:ascii="Courier New" w:hAnsi="Courier New" w:cs="Courier New"/>
    </w:rPr>
  </w:style>
  <w:style w:type="character" w:customStyle="1" w:styleId="WW8Num63z0">
    <w:name w:val="WW8Num63z0"/>
    <w:rPr>
      <w:rFonts w:ascii="Courier New" w:hAnsi="Courier New" w:cs="Courier New"/>
    </w:rPr>
  </w:style>
  <w:style w:type="character" w:customStyle="1" w:styleId="WW8Num64z0">
    <w:name w:val="WW8Num64z0"/>
    <w:rPr>
      <w:rFonts w:ascii="Courier New" w:hAnsi="Courier New" w:cs="Courier New"/>
    </w:rPr>
  </w:style>
  <w:style w:type="character" w:customStyle="1" w:styleId="WW8Num65z0">
    <w:name w:val="WW8Num65z0"/>
    <w:rPr>
      <w:rFonts w:ascii="Times New Roman" w:hAnsi="Times New Roman" w:cs="Times New Roman"/>
      <w:sz w:val="24"/>
      <w:szCs w:val="24"/>
    </w:rPr>
  </w:style>
  <w:style w:type="character" w:customStyle="1" w:styleId="WW8Num66z0">
    <w:name w:val="WW8Num66z0"/>
    <w:rPr>
      <w:rFonts w:ascii="Courier New" w:hAnsi="Courier New" w:cs="Courier New"/>
      <w:sz w:val="24"/>
      <w:szCs w:val="24"/>
    </w:rPr>
  </w:style>
  <w:style w:type="character" w:customStyle="1" w:styleId="WW8Num67z0">
    <w:name w:val="WW8Num67z0"/>
    <w:rPr>
      <w:rFonts w:ascii="Courier New" w:hAnsi="Courier New" w:cs="Courier New"/>
    </w:rPr>
  </w:style>
  <w:style w:type="character" w:customStyle="1" w:styleId="WW8Num68z0">
    <w:name w:val="WW8Num68z0"/>
    <w:rPr>
      <w:rFonts w:ascii="Courier New" w:hAnsi="Courier New" w:cs="Courier New"/>
      <w:sz w:val="24"/>
      <w:szCs w:val="24"/>
    </w:rPr>
  </w:style>
  <w:style w:type="character" w:customStyle="1" w:styleId="WW8Num69z0">
    <w:name w:val="WW8Num69z0"/>
    <w:rPr>
      <w:rFonts w:ascii="Courier New" w:hAnsi="Courier New" w:cs="Courier New"/>
      <w:sz w:val="24"/>
      <w:szCs w:val="24"/>
    </w:rPr>
  </w:style>
  <w:style w:type="character" w:customStyle="1" w:styleId="WW8Num70z0">
    <w:name w:val="WW8Num70z0"/>
    <w:rPr>
      <w:rFonts w:ascii="Courier New" w:hAnsi="Courier New" w:cs="Courier New"/>
    </w:rPr>
  </w:style>
  <w:style w:type="character" w:customStyle="1" w:styleId="WW8Num71z0">
    <w:name w:val="WW8Num71z0"/>
    <w:rPr>
      <w:rFonts w:ascii="Courier New" w:hAnsi="Courier New" w:cs="Courier New"/>
    </w:rPr>
  </w:style>
  <w:style w:type="character" w:customStyle="1" w:styleId="WW8Num72z0">
    <w:name w:val="WW8Num72z0"/>
    <w:rPr>
      <w:rFonts w:ascii="Times New Roman" w:hAnsi="Times New Roman" w:cs="Times New Roman"/>
    </w:rPr>
  </w:style>
  <w:style w:type="character" w:customStyle="1" w:styleId="WW8Num73z0">
    <w:name w:val="WW8Num73z0"/>
    <w:rPr>
      <w:rFonts w:ascii="Courier New" w:hAnsi="Courier New" w:cs="Courier New"/>
      <w:sz w:val="24"/>
      <w:szCs w:val="24"/>
    </w:rPr>
  </w:style>
  <w:style w:type="character" w:customStyle="1" w:styleId="WW8Num74z0">
    <w:name w:val="WW8Num74z0"/>
    <w:rPr>
      <w:rFonts w:ascii="Courier New" w:hAnsi="Courier New" w:cs="Courier New"/>
      <w:sz w:val="24"/>
      <w:szCs w:val="24"/>
    </w:rPr>
  </w:style>
  <w:style w:type="character" w:customStyle="1" w:styleId="WW8Num75z0">
    <w:name w:val="WW8Num75z0"/>
    <w:rPr>
      <w:rFonts w:ascii="Courier New" w:hAnsi="Courier New" w:cs="Courier New"/>
    </w:rPr>
  </w:style>
  <w:style w:type="character" w:customStyle="1" w:styleId="WW8Num76z0">
    <w:name w:val="WW8Num76z0"/>
    <w:rPr>
      <w:rFonts w:ascii="Courier New" w:hAnsi="Courier New" w:cs="Courier New"/>
    </w:rPr>
  </w:style>
  <w:style w:type="character" w:customStyle="1" w:styleId="WW8Num77z0">
    <w:name w:val="WW8Num77z0"/>
    <w:rPr>
      <w:rFonts w:ascii="Courier New" w:hAnsi="Courier New" w:cs="Courier New"/>
      <w:sz w:val="24"/>
      <w:szCs w:val="24"/>
    </w:rPr>
  </w:style>
  <w:style w:type="character" w:customStyle="1" w:styleId="WW8Num78z0">
    <w:name w:val="WW8Num78z0"/>
  </w:style>
  <w:style w:type="character" w:customStyle="1" w:styleId="WW8Num78z1">
    <w:name w:val="WW8Num78z1"/>
    <w:rPr>
      <w:rFonts w:ascii="Symbol" w:hAnsi="Symbol" w:cs="Symbol"/>
      <w:color w:val="auto"/>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Symbol" w:hAnsi="Symbol" w:cs="Symbol"/>
    </w:rPr>
  </w:style>
  <w:style w:type="character" w:customStyle="1" w:styleId="WW8Num80z0">
    <w:name w:val="WW8Num80z0"/>
    <w:rPr>
      <w:sz w:val="28"/>
    </w:rPr>
  </w:style>
  <w:style w:type="character" w:customStyle="1" w:styleId="WW8Num81z0">
    <w:name w:val="WW8Num81z0"/>
    <w:rPr>
      <w:rFonts w:ascii="Courier New" w:hAnsi="Courier New" w:cs="Courier New"/>
    </w:rPr>
  </w:style>
  <w:style w:type="character" w:customStyle="1" w:styleId="WW8Num82z0">
    <w:name w:val="WW8Num82z0"/>
    <w:rPr>
      <w:rFonts w:ascii="Courier New" w:hAnsi="Courier New" w:cs="Courier New"/>
    </w:rPr>
  </w:style>
  <w:style w:type="character" w:customStyle="1" w:styleId="WW8Num83z0">
    <w:name w:val="WW8Num83z0"/>
    <w:rPr>
      <w:rFonts w:ascii="Courier New" w:hAnsi="Courier New" w:cs="Courier New"/>
    </w:rPr>
  </w:style>
  <w:style w:type="character" w:customStyle="1" w:styleId="WW8Num84z0">
    <w:name w:val="WW8Num84z0"/>
    <w:rPr>
      <w:rFonts w:ascii="Courier New" w:hAnsi="Courier New" w:cs="Courier New"/>
    </w:rPr>
  </w:style>
  <w:style w:type="character" w:customStyle="1" w:styleId="WW8Num85z0">
    <w:name w:val="WW8Num85z0"/>
    <w:rPr>
      <w:rFonts w:ascii="Courier New" w:hAnsi="Courier New" w:cs="Courier New"/>
    </w:rPr>
  </w:style>
  <w:style w:type="character" w:customStyle="1" w:styleId="WW8Num86z0">
    <w:name w:val="WW8Num86z0"/>
    <w:rPr>
      <w:rFonts w:ascii="Courier New" w:hAnsi="Courier New" w:cs="Courier New"/>
    </w:rPr>
  </w:style>
  <w:style w:type="character" w:customStyle="1" w:styleId="WW8Num87z0">
    <w:name w:val="WW8Num87z0"/>
    <w:rPr>
      <w:rFonts w:ascii="Symbol" w:hAnsi="Symbol" w:cs="Symbol"/>
    </w:rPr>
  </w:style>
  <w:style w:type="character" w:customStyle="1" w:styleId="WW8Num88z0">
    <w:name w:val="WW8Num88z0"/>
    <w:rPr>
      <w:rFonts w:ascii="Courier New" w:hAnsi="Courier New" w:cs="Courier New"/>
      <w:sz w:val="24"/>
      <w:szCs w:val="24"/>
    </w:rPr>
  </w:style>
  <w:style w:type="character" w:customStyle="1" w:styleId="WW8Num89z0">
    <w:name w:val="WW8Num89z0"/>
    <w:rPr>
      <w:rFonts w:ascii="Courier New" w:hAnsi="Courier New" w:cs="Courier New"/>
      <w:sz w:val="24"/>
      <w:szCs w:val="24"/>
    </w:rPr>
  </w:style>
  <w:style w:type="character" w:customStyle="1" w:styleId="WW8Num90z0">
    <w:name w:val="WW8Num90z0"/>
    <w:rPr>
      <w:rFonts w:ascii="Courier New" w:hAnsi="Courier New" w:cs="Courier New"/>
      <w:sz w:val="24"/>
      <w:szCs w:val="24"/>
    </w:rPr>
  </w:style>
  <w:style w:type="character" w:customStyle="1" w:styleId="WW8Num91z0">
    <w:name w:val="WW8Num91z0"/>
  </w:style>
  <w:style w:type="character" w:customStyle="1" w:styleId="WW8Num92z0">
    <w:name w:val="WW8Num92z0"/>
    <w:rPr>
      <w:rFonts w:ascii="Courier New" w:hAnsi="Courier New" w:cs="Courier New"/>
    </w:rPr>
  </w:style>
  <w:style w:type="character" w:customStyle="1" w:styleId="WW8Num93z0">
    <w:name w:val="WW8Num93z0"/>
  </w:style>
  <w:style w:type="character" w:customStyle="1" w:styleId="WW8Num94z0">
    <w:name w:val="WW8Num94z0"/>
    <w:rPr>
      <w:rFonts w:ascii="Courier New" w:hAnsi="Courier New" w:cs="Courier New"/>
      <w:sz w:val="24"/>
      <w:szCs w:val="24"/>
    </w:rPr>
  </w:style>
  <w:style w:type="character" w:customStyle="1" w:styleId="WW8Num95z0">
    <w:name w:val="WW8Num95z0"/>
    <w:rPr>
      <w:rFonts w:ascii="Courier New" w:hAnsi="Courier New" w:cs="Courier New"/>
    </w:rPr>
  </w:style>
  <w:style w:type="character" w:customStyle="1" w:styleId="WW8Num96z0">
    <w:name w:val="WW8Num96z0"/>
    <w:rPr>
      <w:rFonts w:ascii="Times New Roman" w:hAnsi="Times New Roman" w:cs="Times New Roman"/>
    </w:rPr>
  </w:style>
  <w:style w:type="character" w:customStyle="1" w:styleId="WW8Num97z0">
    <w:name w:val="WW8Num97z0"/>
    <w:rPr>
      <w:rFonts w:ascii="Courier New" w:hAnsi="Courier New" w:cs="Courier New"/>
    </w:rPr>
  </w:style>
  <w:style w:type="character" w:customStyle="1" w:styleId="WW8Num98z0">
    <w:name w:val="WW8Num98z0"/>
    <w:rPr>
      <w:rFonts w:ascii="Courier New" w:hAnsi="Courier New" w:cs="Courier New"/>
    </w:rPr>
  </w:style>
  <w:style w:type="character" w:customStyle="1" w:styleId="WW8Num99z0">
    <w:name w:val="WW8Num99z0"/>
    <w:rPr>
      <w:rFonts w:ascii="Courier New" w:hAnsi="Courier New" w:cs="Courier New"/>
    </w:rPr>
  </w:style>
  <w:style w:type="character" w:customStyle="1" w:styleId="WW8Num100z0">
    <w:name w:val="WW8Num100z0"/>
    <w:rPr>
      <w:rFonts w:ascii="Courier New" w:hAnsi="Courier New" w:cs="Courier New"/>
    </w:rPr>
  </w:style>
  <w:style w:type="character" w:customStyle="1" w:styleId="WW8Num101z0">
    <w:name w:val="WW8Num101z0"/>
  </w:style>
  <w:style w:type="character" w:customStyle="1" w:styleId="WW8Num102z0">
    <w:name w:val="WW8Num102z0"/>
    <w:rPr>
      <w:rFonts w:ascii="Courier New" w:hAnsi="Courier New" w:cs="Courier New"/>
    </w:rPr>
  </w:style>
  <w:style w:type="character" w:customStyle="1" w:styleId="WW8Num103z0">
    <w:name w:val="WW8Num103z0"/>
    <w:rPr>
      <w:rFonts w:ascii="Courier New" w:hAnsi="Courier New" w:cs="Courier New"/>
    </w:rPr>
  </w:style>
  <w:style w:type="character" w:customStyle="1" w:styleId="WW8Num104z0">
    <w:name w:val="WW8Num104z0"/>
    <w:rPr>
      <w:rFonts w:ascii="Courier New" w:hAnsi="Courier New" w:cs="Courier New"/>
      <w:sz w:val="24"/>
      <w:szCs w:val="24"/>
    </w:rPr>
  </w:style>
  <w:style w:type="character" w:customStyle="1" w:styleId="WW8Num105z0">
    <w:name w:val="WW8Num105z0"/>
    <w:rPr>
      <w:rFonts w:ascii="Courier New" w:hAnsi="Courier New" w:cs="Courier New"/>
    </w:rPr>
  </w:style>
  <w:style w:type="character" w:customStyle="1" w:styleId="WW8Num106z0">
    <w:name w:val="WW8Num106z0"/>
  </w:style>
  <w:style w:type="character" w:customStyle="1" w:styleId="WW8Num107z0">
    <w:name w:val="WW8Num107z0"/>
    <w:rPr>
      <w:rFonts w:ascii="Courier New" w:hAnsi="Courier New" w:cs="Courier New"/>
    </w:rPr>
  </w:style>
  <w:style w:type="character" w:customStyle="1" w:styleId="WW8Num108z0">
    <w:name w:val="WW8Num108z0"/>
    <w:rPr>
      <w:rFonts w:ascii="Symbol" w:hAnsi="Symbol" w:cs="Symbol"/>
    </w:rPr>
  </w:style>
  <w:style w:type="character" w:customStyle="1" w:styleId="WW8Num109z0">
    <w:name w:val="WW8Num109z0"/>
    <w:rPr>
      <w:rFonts w:ascii="Courier New" w:hAnsi="Courier New" w:cs="Courier New"/>
    </w:rPr>
  </w:style>
  <w:style w:type="character" w:customStyle="1" w:styleId="WW8Num110z0">
    <w:name w:val="WW8Num110z0"/>
    <w:rPr>
      <w:rFonts w:ascii="Courier New" w:hAnsi="Courier New" w:cs="Courier New"/>
    </w:rPr>
  </w:style>
  <w:style w:type="character" w:customStyle="1" w:styleId="WW8Num111z0">
    <w:name w:val="WW8Num111z0"/>
    <w:rPr>
      <w:rFonts w:ascii="Courier New" w:hAnsi="Courier New" w:cs="Courier New"/>
    </w:rPr>
  </w:style>
  <w:style w:type="character" w:customStyle="1" w:styleId="WW8Num112z0">
    <w:name w:val="WW8Num112z0"/>
    <w:rPr>
      <w:rFonts w:ascii="Courier New" w:hAnsi="Courier New" w:cs="Courier New"/>
      <w:sz w:val="24"/>
      <w:szCs w:val="24"/>
    </w:rPr>
  </w:style>
  <w:style w:type="character" w:customStyle="1" w:styleId="WW8Num113z0">
    <w:name w:val="WW8Num113z0"/>
    <w:rPr>
      <w:rFonts w:ascii="Times New Roman" w:hAnsi="Times New Roman" w:cs="Times New Roman"/>
      <w:sz w:val="24"/>
      <w:szCs w:val="24"/>
    </w:rPr>
  </w:style>
  <w:style w:type="character" w:customStyle="1" w:styleId="WW8Num114z0">
    <w:name w:val="WW8Num114z0"/>
  </w:style>
  <w:style w:type="character" w:customStyle="1" w:styleId="WW8Num115z0">
    <w:name w:val="WW8Num115z0"/>
    <w:rPr>
      <w:rFonts w:ascii="Courier New" w:hAnsi="Courier New" w:cs="Courier New"/>
      <w:sz w:val="24"/>
      <w:szCs w:val="24"/>
    </w:rPr>
  </w:style>
  <w:style w:type="character" w:customStyle="1" w:styleId="WW8Num116z0">
    <w:name w:val="WW8Num116z0"/>
    <w:rPr>
      <w:rFonts w:ascii="Courier New" w:hAnsi="Courier New" w:cs="Courier New"/>
    </w:rPr>
  </w:style>
  <w:style w:type="character" w:customStyle="1" w:styleId="WW8Num117z0">
    <w:name w:val="WW8Num117z0"/>
    <w:rPr>
      <w:rFonts w:ascii="Courier New" w:hAnsi="Courier New" w:cs="Courier New"/>
    </w:rPr>
  </w:style>
  <w:style w:type="character" w:customStyle="1" w:styleId="WW8Num118z0">
    <w:name w:val="WW8Num118z0"/>
    <w:rPr>
      <w:rFonts w:ascii="Courier New" w:hAnsi="Courier New" w:cs="Courier New"/>
    </w:rPr>
  </w:style>
  <w:style w:type="character" w:customStyle="1" w:styleId="WW8Num119z0">
    <w:name w:val="WW8Num119z0"/>
    <w:rPr>
      <w:rFonts w:ascii="Times New Roman" w:eastAsia="Times New Roman" w:hAnsi="Times New Roman" w:cs="Times New Roman"/>
      <w:i/>
      <w:color w:val="auto"/>
      <w:sz w:val="24"/>
      <w:szCs w:val="24"/>
      <w:lang w:eastAsia="ru-RU"/>
    </w:rPr>
  </w:style>
  <w:style w:type="character" w:customStyle="1" w:styleId="WW8Num119z1">
    <w:name w:val="WW8Num119z1"/>
    <w:rPr>
      <w:rFonts w:ascii="Courier New" w:eastAsia="Times New Roman" w:hAnsi="Courier New" w:cs="Courier New"/>
      <w:sz w:val="24"/>
      <w:szCs w:val="24"/>
      <w:lang w:eastAsia="ru-RU"/>
    </w:rPr>
  </w:style>
  <w:style w:type="character" w:customStyle="1" w:styleId="WW8Num119z3">
    <w:name w:val="WW8Num119z3"/>
    <w:rPr>
      <w:rFonts w:ascii="Symbol" w:hAnsi="Symbol" w:cs="Symbol"/>
    </w:rPr>
  </w:style>
  <w:style w:type="character" w:customStyle="1" w:styleId="WW8Num119z5">
    <w:name w:val="WW8Num119z5"/>
    <w:rPr>
      <w:rFonts w:ascii="Wingdings" w:hAnsi="Wingdings" w:cs="Wingdings"/>
    </w:rPr>
  </w:style>
  <w:style w:type="character" w:customStyle="1" w:styleId="WW8Num120z0">
    <w:name w:val="WW8Num120z0"/>
    <w:rPr>
      <w:rFonts w:ascii="Courier New" w:hAnsi="Courier New" w:cs="Courier New"/>
      <w:sz w:val="24"/>
      <w:szCs w:val="24"/>
    </w:rPr>
  </w:style>
  <w:style w:type="character" w:customStyle="1" w:styleId="WW8Num121z0">
    <w:name w:val="WW8Num121z0"/>
    <w:rPr>
      <w:rFonts w:ascii="Courier New" w:hAnsi="Courier New" w:cs="Courier New"/>
      <w:sz w:val="24"/>
      <w:szCs w:val="24"/>
    </w:rPr>
  </w:style>
  <w:style w:type="character" w:customStyle="1" w:styleId="WW8Num122z0">
    <w:name w:val="WW8Num122z0"/>
    <w:rPr>
      <w:rFonts w:ascii="Courier New" w:hAnsi="Courier New" w:cs="Courier New"/>
      <w:sz w:val="24"/>
      <w:szCs w:val="24"/>
    </w:rPr>
  </w:style>
  <w:style w:type="character" w:customStyle="1" w:styleId="WW8Num123z0">
    <w:name w:val="WW8Num123z0"/>
    <w:rPr>
      <w:rFonts w:ascii="Courier New" w:eastAsia="@Arial Unicode MS" w:hAnsi="Courier New" w:cs="Courier New"/>
      <w:sz w:val="24"/>
      <w:szCs w:val="24"/>
    </w:rPr>
  </w:style>
  <w:style w:type="character" w:customStyle="1" w:styleId="WW8Num124z0">
    <w:name w:val="WW8Num124z0"/>
    <w:rPr>
      <w:rFonts w:ascii="Courier New" w:hAnsi="Courier New" w:cs="Courier New"/>
    </w:rPr>
  </w:style>
  <w:style w:type="character" w:customStyle="1" w:styleId="WW8Num125z0">
    <w:name w:val="WW8Num125z0"/>
    <w:rPr>
      <w:rFonts w:ascii="Courier New" w:hAnsi="Courier New" w:cs="Courier New"/>
      <w:sz w:val="24"/>
      <w:szCs w:val="24"/>
    </w:rPr>
  </w:style>
  <w:style w:type="character" w:customStyle="1" w:styleId="WW8Num126z0">
    <w:name w:val="WW8Num126z0"/>
    <w:rPr>
      <w:rFonts w:ascii="Courier New" w:hAnsi="Courier New" w:cs="Courier New"/>
    </w:rPr>
  </w:style>
  <w:style w:type="character" w:customStyle="1" w:styleId="WW8Num127z0">
    <w:name w:val="WW8Num127z0"/>
    <w:rPr>
      <w:rFonts w:ascii="Courier New" w:hAnsi="Courier New" w:cs="Courier New"/>
      <w:sz w:val="24"/>
      <w:szCs w:val="24"/>
    </w:rPr>
  </w:style>
  <w:style w:type="character" w:customStyle="1" w:styleId="WW8Num128z0">
    <w:name w:val="WW8Num128z0"/>
    <w:rPr>
      <w:rFonts w:ascii="Courier New" w:hAnsi="Courier New" w:cs="Courier New"/>
    </w:rPr>
  </w:style>
  <w:style w:type="character" w:customStyle="1" w:styleId="WW8Num129z0">
    <w:name w:val="WW8Num129z0"/>
    <w:rPr>
      <w:rFonts w:ascii="Courier New" w:hAnsi="Courier New" w:cs="Courier New"/>
      <w:sz w:val="24"/>
      <w:szCs w:val="24"/>
    </w:rPr>
  </w:style>
  <w:style w:type="character" w:customStyle="1" w:styleId="WW8Num130z0">
    <w:name w:val="WW8Num130z0"/>
    <w:rPr>
      <w:rFonts w:ascii="Courier New" w:hAnsi="Courier New" w:cs="Courier New"/>
      <w:sz w:val="24"/>
      <w:szCs w:val="24"/>
    </w:rPr>
  </w:style>
  <w:style w:type="character" w:customStyle="1" w:styleId="WW8Num131z0">
    <w:name w:val="WW8Num131z0"/>
    <w:rPr>
      <w:rFonts w:ascii="Times New Roman" w:eastAsia="Times New Roman" w:hAnsi="Times New Roman" w:cs="Times New Roman"/>
      <w:color w:val="000000"/>
      <w:sz w:val="24"/>
      <w:szCs w:val="24"/>
      <w:lang w:eastAsia="ru-RU"/>
    </w:rPr>
  </w:style>
  <w:style w:type="character" w:customStyle="1" w:styleId="WW8Num132z0">
    <w:name w:val="WW8Num132z0"/>
    <w:rPr>
      <w:rFonts w:ascii="Courier New" w:hAnsi="Courier New" w:cs="Courier New"/>
      <w:sz w:val="24"/>
      <w:szCs w:val="24"/>
    </w:rPr>
  </w:style>
  <w:style w:type="character" w:customStyle="1" w:styleId="WW8Num133z0">
    <w:name w:val="WW8Num133z0"/>
    <w:rPr>
      <w:rFonts w:ascii="Times New Roman" w:hAnsi="Times New Roman" w:cs="Times New Roman"/>
    </w:rPr>
  </w:style>
  <w:style w:type="character" w:customStyle="1" w:styleId="WW8Num134z0">
    <w:name w:val="WW8Num134z0"/>
    <w:rPr>
      <w:rFonts w:ascii="Courier New" w:hAnsi="Courier New" w:cs="Courier New"/>
      <w:sz w:val="24"/>
      <w:szCs w:val="24"/>
    </w:rPr>
  </w:style>
  <w:style w:type="character" w:customStyle="1" w:styleId="WW8Num135z0">
    <w:name w:val="WW8Num135z0"/>
    <w:rPr>
      <w:rFonts w:ascii="Courier New" w:hAnsi="Courier New" w:cs="Courier New"/>
    </w:rPr>
  </w:style>
  <w:style w:type="character" w:customStyle="1" w:styleId="WW8Num136z0">
    <w:name w:val="WW8Num136z0"/>
    <w:rPr>
      <w:rFonts w:ascii="Courier New" w:hAnsi="Courier New" w:cs="Courier New"/>
    </w:rPr>
  </w:style>
  <w:style w:type="character" w:customStyle="1" w:styleId="WW8Num137z0">
    <w:name w:val="WW8Num137z0"/>
    <w:rPr>
      <w:rFonts w:ascii="Courier New" w:hAnsi="Courier New" w:cs="Courier New"/>
    </w:rPr>
  </w:style>
  <w:style w:type="character" w:customStyle="1" w:styleId="WW8Num138z0">
    <w:name w:val="WW8Num138z0"/>
    <w:rPr>
      <w:rFonts w:ascii="Courier New" w:hAnsi="Courier New" w:cs="Courier New"/>
      <w:sz w:val="24"/>
      <w:szCs w:val="24"/>
    </w:rPr>
  </w:style>
  <w:style w:type="character" w:customStyle="1" w:styleId="WW8Num139z0">
    <w:name w:val="WW8Num139z0"/>
    <w:rPr>
      <w:rFonts w:ascii="Courier New" w:hAnsi="Courier New" w:cs="Courier New"/>
    </w:rPr>
  </w:style>
  <w:style w:type="character" w:customStyle="1" w:styleId="WW8Num140z0">
    <w:name w:val="WW8Num140z0"/>
    <w:rPr>
      <w:rFonts w:ascii="Courier New" w:hAnsi="Courier New" w:cs="Courier New"/>
    </w:rPr>
  </w:style>
  <w:style w:type="character" w:customStyle="1" w:styleId="WW8Num141z0">
    <w:name w:val="WW8Num141z0"/>
    <w:rPr>
      <w:rFonts w:ascii="Courier New" w:hAnsi="Courier New" w:cs="Courier New"/>
      <w:sz w:val="24"/>
      <w:szCs w:val="24"/>
    </w:rPr>
  </w:style>
  <w:style w:type="character" w:customStyle="1" w:styleId="WW8Num142z0">
    <w:name w:val="WW8Num142z0"/>
    <w:rPr>
      <w:rFonts w:ascii="Courier New" w:hAnsi="Courier New" w:cs="Courier New"/>
    </w:rPr>
  </w:style>
  <w:style w:type="character" w:customStyle="1" w:styleId="WW8Num143z0">
    <w:name w:val="WW8Num143z0"/>
    <w:rPr>
      <w:rFonts w:ascii="Courier New" w:hAnsi="Courier New" w:cs="Courier New"/>
    </w:rPr>
  </w:style>
  <w:style w:type="character" w:customStyle="1" w:styleId="WW8Num144z0">
    <w:name w:val="WW8Num144z0"/>
    <w:rPr>
      <w:rFonts w:ascii="Courier New" w:hAnsi="Courier New" w:cs="Courier New"/>
      <w:sz w:val="24"/>
      <w:szCs w:val="24"/>
    </w:rPr>
  </w:style>
  <w:style w:type="character" w:customStyle="1" w:styleId="WW8Num145z0">
    <w:name w:val="WW8Num145z0"/>
    <w:rPr>
      <w:rFonts w:ascii="Courier New" w:hAnsi="Courier New" w:cs="Courier New"/>
      <w:sz w:val="24"/>
      <w:szCs w:val="24"/>
    </w:rPr>
  </w:style>
  <w:style w:type="character" w:customStyle="1" w:styleId="WW8Num146z0">
    <w:name w:val="WW8Num146z0"/>
    <w:rPr>
      <w:rFonts w:ascii="Courier New" w:hAnsi="Courier New" w:cs="Courier New"/>
    </w:rPr>
  </w:style>
  <w:style w:type="character" w:customStyle="1" w:styleId="WW8Num147z0">
    <w:name w:val="WW8Num147z0"/>
    <w:rPr>
      <w:rFonts w:ascii="Courier New" w:hAnsi="Courier New" w:cs="Courier New"/>
      <w:sz w:val="24"/>
      <w:szCs w:val="24"/>
    </w:rPr>
  </w:style>
  <w:style w:type="character" w:customStyle="1" w:styleId="WW8Num148z0">
    <w:name w:val="WW8Num148z0"/>
    <w:rPr>
      <w:rFonts w:ascii="Courier New" w:hAnsi="Courier New" w:cs="Courier New"/>
      <w:sz w:val="24"/>
      <w:szCs w:val="24"/>
    </w:rPr>
  </w:style>
  <w:style w:type="character" w:customStyle="1" w:styleId="WW8Num149z0">
    <w:name w:val="WW8Num149z0"/>
    <w:rPr>
      <w:rFonts w:ascii="Courier New" w:hAnsi="Courier New" w:cs="Courier New"/>
    </w:rPr>
  </w:style>
  <w:style w:type="character" w:customStyle="1" w:styleId="WW8Num150z0">
    <w:name w:val="WW8Num150z0"/>
    <w:rPr>
      <w:rFonts w:ascii="Courier New" w:hAnsi="Courier New" w:cs="Courier New"/>
    </w:rPr>
  </w:style>
  <w:style w:type="character" w:customStyle="1" w:styleId="WW8Num151z0">
    <w:name w:val="WW8Num151z0"/>
    <w:rPr>
      <w:rFonts w:ascii="Courier New" w:hAnsi="Courier New" w:cs="Courier New"/>
      <w:sz w:val="24"/>
      <w:szCs w:val="24"/>
    </w:rPr>
  </w:style>
  <w:style w:type="character" w:customStyle="1" w:styleId="WW8Num152z0">
    <w:name w:val="WW8Num152z0"/>
    <w:rPr>
      <w:rFonts w:ascii="Courier New" w:hAnsi="Courier New" w:cs="Courier New"/>
      <w:sz w:val="24"/>
      <w:szCs w:val="24"/>
    </w:rPr>
  </w:style>
  <w:style w:type="character" w:customStyle="1" w:styleId="WW8Num153z0">
    <w:name w:val="WW8Num153z0"/>
    <w:rPr>
      <w:rFonts w:ascii="Courier New" w:hAnsi="Courier New" w:cs="Courier New"/>
      <w:sz w:val="24"/>
      <w:szCs w:val="24"/>
    </w:rPr>
  </w:style>
  <w:style w:type="character" w:customStyle="1" w:styleId="WW8Num154z0">
    <w:name w:val="WW8Num154z0"/>
    <w:rPr>
      <w:rFonts w:ascii="Courier New" w:hAnsi="Courier New" w:cs="Courier New"/>
    </w:rPr>
  </w:style>
  <w:style w:type="character" w:customStyle="1" w:styleId="WW8Num155z0">
    <w:name w:val="WW8Num155z0"/>
    <w:rPr>
      <w:rFonts w:ascii="Courier New" w:hAnsi="Courier New" w:cs="Courier New"/>
    </w:rPr>
  </w:style>
  <w:style w:type="character" w:customStyle="1" w:styleId="WW8Num156z0">
    <w:name w:val="WW8Num156z0"/>
    <w:rPr>
      <w:rFonts w:ascii="Courier New" w:hAnsi="Courier New" w:cs="Courier New"/>
      <w:sz w:val="24"/>
      <w:szCs w:val="24"/>
    </w:rPr>
  </w:style>
  <w:style w:type="character" w:customStyle="1" w:styleId="WW8Num157z0">
    <w:name w:val="WW8Num157z0"/>
    <w:rPr>
      <w:rFonts w:ascii="Symbol" w:eastAsia="Times New Roman" w:hAnsi="Symbol" w:cs="Symbol"/>
      <w:color w:val="auto"/>
      <w:sz w:val="24"/>
      <w:szCs w:val="24"/>
      <w:lang w:eastAsia="ru-RU"/>
    </w:rPr>
  </w:style>
  <w:style w:type="character" w:customStyle="1" w:styleId="WW8Num158z0">
    <w:name w:val="WW8Num158z0"/>
    <w:rPr>
      <w:rFonts w:ascii="Courier New" w:hAnsi="Courier New" w:cs="Courier New"/>
    </w:rPr>
  </w:style>
  <w:style w:type="character" w:customStyle="1" w:styleId="WW8Num159z0">
    <w:name w:val="WW8Num159z0"/>
    <w:rPr>
      <w:rFonts w:ascii="Courier New" w:hAnsi="Courier New" w:cs="Courier New"/>
    </w:rPr>
  </w:style>
  <w:style w:type="character" w:customStyle="1" w:styleId="WW8Num160z0">
    <w:name w:val="WW8Num160z0"/>
    <w:rPr>
      <w:rFonts w:ascii="Courier New" w:hAnsi="Courier New" w:cs="Courier New"/>
    </w:rPr>
  </w:style>
  <w:style w:type="character" w:customStyle="1" w:styleId="WW8Num161z0">
    <w:name w:val="WW8Num161z0"/>
    <w:rPr>
      <w:rFonts w:ascii="Courier New" w:hAnsi="Courier New" w:cs="Courier New"/>
    </w:rPr>
  </w:style>
  <w:style w:type="character" w:customStyle="1" w:styleId="WW8Num162z0">
    <w:name w:val="WW8Num162z0"/>
    <w:rPr>
      <w:rFonts w:ascii="Courier New" w:hAnsi="Courier New" w:cs="Courier New"/>
    </w:rPr>
  </w:style>
  <w:style w:type="character" w:customStyle="1" w:styleId="WW8Num163z0">
    <w:name w:val="WW8Num163z0"/>
    <w:rPr>
      <w:rFonts w:ascii="Courier New" w:hAnsi="Courier New" w:cs="Courier New"/>
    </w:rPr>
  </w:style>
  <w:style w:type="character" w:customStyle="1" w:styleId="WW8Num164z0">
    <w:name w:val="WW8Num164z0"/>
    <w:rPr>
      <w:rFonts w:ascii="Courier New" w:hAnsi="Courier New" w:cs="Courier New"/>
      <w:sz w:val="24"/>
      <w:szCs w:val="24"/>
    </w:rPr>
  </w:style>
  <w:style w:type="character" w:customStyle="1" w:styleId="WW8Num165z0">
    <w:name w:val="WW8Num165z0"/>
    <w:rPr>
      <w:rFonts w:ascii="Courier New" w:hAnsi="Courier New" w:cs="Courier New"/>
    </w:rPr>
  </w:style>
  <w:style w:type="character" w:customStyle="1" w:styleId="WW8Num166z0">
    <w:name w:val="WW8Num166z0"/>
    <w:rPr>
      <w:rFonts w:ascii="Courier New" w:hAnsi="Courier New" w:cs="Courier New"/>
      <w:sz w:val="24"/>
      <w:szCs w:val="24"/>
    </w:rPr>
  </w:style>
  <w:style w:type="character" w:customStyle="1" w:styleId="WW8Num167z0">
    <w:name w:val="WW8Num167z0"/>
    <w:rPr>
      <w:rFonts w:ascii="Courier New" w:hAnsi="Courier New" w:cs="Courier New"/>
    </w:rPr>
  </w:style>
  <w:style w:type="character" w:customStyle="1" w:styleId="WW8Num168z0">
    <w:name w:val="WW8Num168z0"/>
    <w:rPr>
      <w:rFonts w:ascii="Courier New" w:hAnsi="Courier New" w:cs="Courier New"/>
    </w:rPr>
  </w:style>
  <w:style w:type="character" w:customStyle="1" w:styleId="WW8Num169z0">
    <w:name w:val="WW8Num169z0"/>
    <w:rPr>
      <w:rFonts w:ascii="Courier New" w:hAnsi="Courier New" w:cs="Courier New"/>
      <w:sz w:val="24"/>
      <w:szCs w:val="24"/>
    </w:rPr>
  </w:style>
  <w:style w:type="character" w:customStyle="1" w:styleId="WW8Num170z0">
    <w:name w:val="WW8Num170z0"/>
    <w:rPr>
      <w:rFonts w:ascii="Courier New" w:hAnsi="Courier New" w:cs="Courier New"/>
    </w:rPr>
  </w:style>
  <w:style w:type="character" w:customStyle="1" w:styleId="WW8Num171z0">
    <w:name w:val="WW8Num171z0"/>
    <w:rPr>
      <w:rFonts w:ascii="Symbol" w:hAnsi="Symbol" w:cs="Symbol"/>
    </w:rPr>
  </w:style>
  <w:style w:type="character" w:customStyle="1" w:styleId="WW8Num172z0">
    <w:name w:val="WW8Num172z0"/>
    <w:rPr>
      <w:rFonts w:ascii="Symbol" w:hAnsi="Symbol" w:cs="Symbol"/>
      <w:sz w:val="24"/>
    </w:rPr>
  </w:style>
  <w:style w:type="character" w:customStyle="1" w:styleId="WW8Num173z0">
    <w:name w:val="WW8Num173z0"/>
    <w:rPr>
      <w:rFonts w:ascii="Courier New" w:hAnsi="Courier New" w:cs="Courier New"/>
    </w:rPr>
  </w:style>
  <w:style w:type="character" w:customStyle="1" w:styleId="WW8Num174z0">
    <w:name w:val="WW8Num174z0"/>
    <w:rPr>
      <w:rFonts w:ascii="Courier New" w:hAnsi="Courier New" w:cs="Courier New"/>
    </w:rPr>
  </w:style>
  <w:style w:type="character" w:customStyle="1" w:styleId="WW8Num175z0">
    <w:name w:val="WW8Num175z0"/>
    <w:rPr>
      <w:rFonts w:ascii="Symbol" w:hAnsi="Symbol" w:cs="Symbol"/>
      <w:sz w:val="24"/>
    </w:rPr>
  </w:style>
  <w:style w:type="character" w:customStyle="1" w:styleId="WW8Num176z0">
    <w:name w:val="WW8Num176z0"/>
    <w:rPr>
      <w:rFonts w:ascii="Courier New" w:hAnsi="Courier New" w:cs="Courier New"/>
    </w:rPr>
  </w:style>
  <w:style w:type="character" w:customStyle="1" w:styleId="WW8Num177z0">
    <w:name w:val="WW8Num177z0"/>
    <w:rPr>
      <w:rFonts w:ascii="Courier New" w:hAnsi="Courier New" w:cs="Courier New"/>
      <w:sz w:val="24"/>
      <w:szCs w:val="24"/>
    </w:rPr>
  </w:style>
  <w:style w:type="character" w:customStyle="1" w:styleId="WW8Num178z0">
    <w:name w:val="WW8Num178z0"/>
    <w:rPr>
      <w:rFonts w:ascii="Courier New" w:hAnsi="Courier New" w:cs="Courier New"/>
    </w:rPr>
  </w:style>
  <w:style w:type="character" w:customStyle="1" w:styleId="WW8Num179z0">
    <w:name w:val="WW8Num179z0"/>
    <w:rPr>
      <w:rFonts w:ascii="Courier New" w:hAnsi="Courier New" w:cs="Courier New"/>
    </w:rPr>
  </w:style>
  <w:style w:type="character" w:customStyle="1" w:styleId="WW8Num180z0">
    <w:name w:val="WW8Num180z0"/>
  </w:style>
  <w:style w:type="character" w:customStyle="1" w:styleId="WW8Num180z1">
    <w:name w:val="WW8Num180z1"/>
    <w:rPr>
      <w:rFonts w:ascii="Symbol" w:hAnsi="Symbol" w:cs="Symbol"/>
    </w:rPr>
  </w:style>
  <w:style w:type="character" w:customStyle="1" w:styleId="WW8Num180z2">
    <w:name w:val="WW8Num180z2"/>
  </w:style>
  <w:style w:type="character" w:customStyle="1" w:styleId="WW8Num180z3">
    <w:name w:val="WW8Num180z3"/>
  </w:style>
  <w:style w:type="character" w:customStyle="1" w:styleId="WW8Num180z4">
    <w:name w:val="WW8Num180z4"/>
  </w:style>
  <w:style w:type="character" w:customStyle="1" w:styleId="WW8Num180z5">
    <w:name w:val="WW8Num180z5"/>
  </w:style>
  <w:style w:type="character" w:customStyle="1" w:styleId="WW8Num180z6">
    <w:name w:val="WW8Num180z6"/>
  </w:style>
  <w:style w:type="character" w:customStyle="1" w:styleId="WW8Num180z7">
    <w:name w:val="WW8Num180z7"/>
  </w:style>
  <w:style w:type="character" w:customStyle="1" w:styleId="WW8Num180z8">
    <w:name w:val="WW8Num180z8"/>
  </w:style>
  <w:style w:type="character" w:customStyle="1" w:styleId="WW8Num181z0">
    <w:name w:val="WW8Num181z0"/>
    <w:rPr>
      <w:rFonts w:ascii="Courier New" w:hAnsi="Courier New" w:cs="Courier New"/>
      <w:sz w:val="24"/>
      <w:szCs w:val="24"/>
    </w:rPr>
  </w:style>
  <w:style w:type="character" w:customStyle="1" w:styleId="WW8Num182z0">
    <w:name w:val="WW8Num182z0"/>
    <w:rPr>
      <w:rFonts w:ascii="Courier New" w:hAnsi="Courier New" w:cs="Courier New"/>
    </w:rPr>
  </w:style>
  <w:style w:type="character" w:customStyle="1" w:styleId="WW8Num183z0">
    <w:name w:val="WW8Num183z0"/>
    <w:rPr>
      <w:rFonts w:ascii="Times New Roman" w:hAnsi="Times New Roman" w:cs="Times New Roman"/>
      <w:sz w:val="24"/>
      <w:szCs w:val="24"/>
    </w:rPr>
  </w:style>
  <w:style w:type="character" w:customStyle="1" w:styleId="WW8Num184z0">
    <w:name w:val="WW8Num184z0"/>
    <w:rPr>
      <w:rFonts w:ascii="Courier New" w:hAnsi="Courier New" w:cs="Courier New"/>
    </w:rPr>
  </w:style>
  <w:style w:type="character" w:customStyle="1" w:styleId="WW8Num185z0">
    <w:name w:val="WW8Num185z0"/>
    <w:rPr>
      <w:rFonts w:ascii="Symbol" w:eastAsia="Times New Roman" w:hAnsi="Symbol" w:cs="Symbol"/>
      <w:color w:val="000000"/>
      <w:sz w:val="24"/>
      <w:szCs w:val="24"/>
      <w:lang w:eastAsia="ru-RU"/>
    </w:rPr>
  </w:style>
  <w:style w:type="character" w:customStyle="1" w:styleId="WW8Num186z0">
    <w:name w:val="WW8Num186z0"/>
    <w:rPr>
      <w:rFonts w:ascii="Courier New" w:hAnsi="Courier New" w:cs="Courier New"/>
      <w:sz w:val="24"/>
      <w:szCs w:val="24"/>
    </w:rPr>
  </w:style>
  <w:style w:type="character" w:customStyle="1" w:styleId="WW8Num187z0">
    <w:name w:val="WW8Num187z0"/>
    <w:rPr>
      <w:rFonts w:ascii="Courier New" w:hAnsi="Courier New" w:cs="Courier New"/>
      <w:lang w:eastAsia="ar-SA"/>
    </w:rPr>
  </w:style>
  <w:style w:type="character" w:customStyle="1" w:styleId="WW8Num188z0">
    <w:name w:val="WW8Num188z0"/>
    <w:rPr>
      <w:rFonts w:ascii="Courier New" w:hAnsi="Courier New" w:cs="Courier New"/>
      <w:sz w:val="24"/>
      <w:szCs w:val="24"/>
    </w:rPr>
  </w:style>
  <w:style w:type="character" w:customStyle="1" w:styleId="WW8Num189z0">
    <w:name w:val="WW8Num189z0"/>
    <w:rPr>
      <w:rFonts w:ascii="Times New Roman" w:hAnsi="Times New Roman" w:cs="Times New Roman"/>
    </w:rPr>
  </w:style>
  <w:style w:type="character" w:customStyle="1" w:styleId="WW8Num190z0">
    <w:name w:val="WW8Num190z0"/>
    <w:rPr>
      <w:rFonts w:ascii="Courier New" w:hAnsi="Courier New" w:cs="Courier New"/>
    </w:rPr>
  </w:style>
  <w:style w:type="character" w:customStyle="1" w:styleId="WW8Num191z0">
    <w:name w:val="WW8Num191z0"/>
    <w:rPr>
      <w:rFonts w:ascii="Courier New" w:hAnsi="Courier New" w:cs="Courier New"/>
      <w:sz w:val="24"/>
      <w:szCs w:val="24"/>
    </w:rPr>
  </w:style>
  <w:style w:type="character" w:customStyle="1" w:styleId="WW8Num192z0">
    <w:name w:val="WW8Num192z0"/>
    <w:rPr>
      <w:rFonts w:ascii="Times New Roman" w:hAnsi="Times New Roman" w:cs="Times New Roman"/>
      <w:sz w:val="24"/>
      <w:szCs w:val="24"/>
    </w:rPr>
  </w:style>
  <w:style w:type="character" w:customStyle="1" w:styleId="WW8Num193z0">
    <w:name w:val="WW8Num193z0"/>
    <w:rPr>
      <w:rFonts w:ascii="Courier New" w:hAnsi="Courier New" w:cs="Courier New"/>
    </w:rPr>
  </w:style>
  <w:style w:type="character" w:customStyle="1" w:styleId="WW8Num194z0">
    <w:name w:val="WW8Num194z0"/>
    <w:rPr>
      <w:rFonts w:ascii="Courier New" w:hAnsi="Courier New" w:cs="Courier New"/>
    </w:rPr>
  </w:style>
  <w:style w:type="character" w:customStyle="1" w:styleId="WW8Num195z0">
    <w:name w:val="WW8Num195z0"/>
    <w:rPr>
      <w:rFonts w:ascii="Times New Roman" w:eastAsia="Times New Roman" w:hAnsi="Times New Roman" w:cs="Times New Roman"/>
      <w:bCs/>
      <w:color w:val="000000"/>
      <w:sz w:val="24"/>
      <w:szCs w:val="24"/>
      <w:lang w:eastAsia="ru-RU"/>
    </w:rPr>
  </w:style>
  <w:style w:type="character" w:customStyle="1" w:styleId="WW8Num196z0">
    <w:name w:val="WW8Num196z0"/>
    <w:rPr>
      <w:rFonts w:ascii="Courier New" w:hAnsi="Courier New" w:cs="Courier New"/>
      <w:sz w:val="24"/>
      <w:szCs w:val="24"/>
    </w:rPr>
  </w:style>
  <w:style w:type="character" w:customStyle="1" w:styleId="WW8Num197z0">
    <w:name w:val="WW8Num197z0"/>
    <w:rPr>
      <w:rFonts w:ascii="Courier New" w:hAnsi="Courier New" w:cs="Courier New"/>
    </w:rPr>
  </w:style>
  <w:style w:type="character" w:customStyle="1" w:styleId="WW8Num198z0">
    <w:name w:val="WW8Num198z0"/>
    <w:rPr>
      <w:rFonts w:ascii="Courier New" w:hAnsi="Courier New" w:cs="Courier New"/>
    </w:rPr>
  </w:style>
  <w:style w:type="character" w:customStyle="1" w:styleId="WW8Num199z0">
    <w:name w:val="WW8Num199z0"/>
    <w:rPr>
      <w:rFonts w:ascii="Courier New" w:hAnsi="Courier New" w:cs="Courier New"/>
    </w:rPr>
  </w:style>
  <w:style w:type="character" w:customStyle="1" w:styleId="WW8Num200z0">
    <w:name w:val="WW8Num200z0"/>
  </w:style>
  <w:style w:type="character" w:customStyle="1" w:styleId="WW8Num200z1">
    <w:name w:val="WW8Num200z1"/>
    <w:rPr>
      <w:rFonts w:ascii="Symbol" w:hAnsi="Symbol" w:cs="Symbol"/>
    </w:rPr>
  </w:style>
  <w:style w:type="character" w:customStyle="1" w:styleId="WW8Num200z2">
    <w:name w:val="WW8Num200z2"/>
  </w:style>
  <w:style w:type="character" w:customStyle="1" w:styleId="WW8Num200z3">
    <w:name w:val="WW8Num200z3"/>
  </w:style>
  <w:style w:type="character" w:customStyle="1" w:styleId="WW8Num200z4">
    <w:name w:val="WW8Num200z4"/>
  </w:style>
  <w:style w:type="character" w:customStyle="1" w:styleId="WW8Num200z5">
    <w:name w:val="WW8Num200z5"/>
  </w:style>
  <w:style w:type="character" w:customStyle="1" w:styleId="WW8Num200z6">
    <w:name w:val="WW8Num200z6"/>
  </w:style>
  <w:style w:type="character" w:customStyle="1" w:styleId="WW8Num200z7">
    <w:name w:val="WW8Num200z7"/>
  </w:style>
  <w:style w:type="character" w:customStyle="1" w:styleId="WW8Num200z8">
    <w:name w:val="WW8Num200z8"/>
  </w:style>
  <w:style w:type="character" w:customStyle="1" w:styleId="WW8Num201z0">
    <w:name w:val="WW8Num201z0"/>
    <w:rPr>
      <w:rFonts w:ascii="Courier New" w:hAnsi="Courier New" w:cs="Courier New"/>
      <w:sz w:val="24"/>
      <w:szCs w:val="24"/>
    </w:rPr>
  </w:style>
  <w:style w:type="character" w:customStyle="1" w:styleId="WW8Num202z0">
    <w:name w:val="WW8Num202z0"/>
    <w:rPr>
      <w:rFonts w:ascii="Courier New" w:hAnsi="Courier New" w:cs="Courier New"/>
    </w:rPr>
  </w:style>
  <w:style w:type="character" w:customStyle="1" w:styleId="WW8Num203z0">
    <w:name w:val="WW8Num203z0"/>
    <w:rPr>
      <w:rFonts w:ascii="Courier New" w:hAnsi="Courier New" w:cs="Courier New"/>
    </w:rPr>
  </w:style>
  <w:style w:type="character" w:customStyle="1" w:styleId="WW8Num204z0">
    <w:name w:val="WW8Num204z0"/>
    <w:rPr>
      <w:rFonts w:ascii="Symbol" w:eastAsia="Times New Roman" w:hAnsi="Symbol" w:cs="Symbol"/>
      <w:color w:val="auto"/>
      <w:sz w:val="24"/>
      <w:szCs w:val="24"/>
      <w:lang w:eastAsia="ru-RU"/>
    </w:rPr>
  </w:style>
  <w:style w:type="character" w:customStyle="1" w:styleId="WW8Num205z0">
    <w:name w:val="WW8Num205z0"/>
    <w:rPr>
      <w:rFonts w:ascii="Courier New" w:hAnsi="Courier New" w:cs="Courier New"/>
    </w:rPr>
  </w:style>
  <w:style w:type="character" w:customStyle="1" w:styleId="WW8Num206z0">
    <w:name w:val="WW8Num206z0"/>
    <w:rPr>
      <w:rFonts w:ascii="Courier New" w:hAnsi="Courier New" w:cs="Courier New"/>
      <w:sz w:val="24"/>
      <w:szCs w:val="24"/>
    </w:rPr>
  </w:style>
  <w:style w:type="character" w:customStyle="1" w:styleId="WW8Num207z0">
    <w:name w:val="WW8Num207z0"/>
    <w:rPr>
      <w:rFonts w:ascii="Courier New" w:hAnsi="Courier New" w:cs="Courier New"/>
      <w:sz w:val="24"/>
      <w:szCs w:val="24"/>
    </w:rPr>
  </w:style>
  <w:style w:type="character" w:customStyle="1" w:styleId="WW8Num208z0">
    <w:name w:val="WW8Num208z0"/>
    <w:rPr>
      <w:rFonts w:ascii="Courier New" w:hAnsi="Courier New" w:cs="Courier New"/>
      <w:sz w:val="24"/>
      <w:szCs w:val="24"/>
    </w:rPr>
  </w:style>
  <w:style w:type="character" w:customStyle="1" w:styleId="WW8Num209z0">
    <w:name w:val="WW8Num209z0"/>
    <w:rPr>
      <w:rFonts w:ascii="Courier New" w:hAnsi="Courier New" w:cs="Courier New"/>
    </w:rPr>
  </w:style>
  <w:style w:type="character" w:customStyle="1" w:styleId="WW8Num210z0">
    <w:name w:val="WW8Num210z0"/>
    <w:rPr>
      <w:rFonts w:ascii="Courier New" w:hAnsi="Courier New" w:cs="Courier New"/>
      <w:sz w:val="24"/>
      <w:szCs w:val="24"/>
    </w:rPr>
  </w:style>
  <w:style w:type="character" w:customStyle="1" w:styleId="WW8Num211z0">
    <w:name w:val="WW8Num211z0"/>
    <w:rPr>
      <w:rFonts w:ascii="Courier New" w:hAnsi="Courier New" w:cs="Courier New"/>
    </w:rPr>
  </w:style>
  <w:style w:type="character" w:customStyle="1" w:styleId="WW8Num212z0">
    <w:name w:val="WW8Num212z0"/>
    <w:rPr>
      <w:rFonts w:ascii="Courier New" w:hAnsi="Courier New" w:cs="Courier New"/>
      <w:sz w:val="24"/>
      <w:szCs w:val="24"/>
      <w:shd w:val="clear" w:color="auto" w:fill="FFFFFF"/>
    </w:rPr>
  </w:style>
  <w:style w:type="character" w:customStyle="1" w:styleId="WW8Num213z0">
    <w:name w:val="WW8Num213z0"/>
    <w:rPr>
      <w:rFonts w:ascii="Courier New" w:hAnsi="Courier New" w:cs="Courier New"/>
    </w:rPr>
  </w:style>
  <w:style w:type="character" w:customStyle="1" w:styleId="WW8Num214z0">
    <w:name w:val="WW8Num214z0"/>
    <w:rPr>
      <w:rFonts w:ascii="Courier New" w:hAnsi="Courier New" w:cs="Courier New"/>
    </w:rPr>
  </w:style>
  <w:style w:type="character" w:customStyle="1" w:styleId="WW8Num215z0">
    <w:name w:val="WW8Num215z0"/>
    <w:rPr>
      <w:rFonts w:ascii="Courier New" w:hAnsi="Courier New" w:cs="Courier New"/>
      <w:sz w:val="24"/>
      <w:szCs w:val="24"/>
    </w:rPr>
  </w:style>
  <w:style w:type="character" w:customStyle="1" w:styleId="WW8Num216z0">
    <w:name w:val="WW8Num216z0"/>
    <w:rPr>
      <w:rFonts w:ascii="Courier New" w:hAnsi="Courier New" w:cs="Courier New"/>
      <w:sz w:val="24"/>
      <w:szCs w:val="24"/>
    </w:rPr>
  </w:style>
  <w:style w:type="character" w:customStyle="1" w:styleId="WW8Num217z0">
    <w:name w:val="WW8Num217z0"/>
    <w:rPr>
      <w:rFonts w:ascii="Courier New" w:hAnsi="Courier New" w:cs="Courier New"/>
    </w:rPr>
  </w:style>
  <w:style w:type="character" w:customStyle="1" w:styleId="WW8Num218z0">
    <w:name w:val="WW8Num218z0"/>
    <w:rPr>
      <w:rFonts w:ascii="Courier New" w:hAnsi="Courier New" w:cs="Courier New"/>
      <w:sz w:val="24"/>
      <w:szCs w:val="24"/>
    </w:rPr>
  </w:style>
  <w:style w:type="character" w:customStyle="1" w:styleId="WW8Num219z0">
    <w:name w:val="WW8Num219z0"/>
    <w:rPr>
      <w:rFonts w:ascii="Courier New" w:hAnsi="Courier New" w:cs="Courier New"/>
      <w:sz w:val="24"/>
      <w:szCs w:val="24"/>
    </w:rPr>
  </w:style>
  <w:style w:type="character" w:customStyle="1" w:styleId="WW8Num220z0">
    <w:name w:val="WW8Num220z0"/>
    <w:rPr>
      <w:rFonts w:ascii="Courier New" w:hAnsi="Courier New" w:cs="Courier New"/>
    </w:rPr>
  </w:style>
  <w:style w:type="character" w:customStyle="1" w:styleId="WW8Num221z0">
    <w:name w:val="WW8Num221z0"/>
    <w:rPr>
      <w:rFonts w:ascii="Courier New" w:hAnsi="Courier New" w:cs="Courier New"/>
      <w:sz w:val="24"/>
      <w:szCs w:val="24"/>
    </w:rPr>
  </w:style>
  <w:style w:type="character" w:customStyle="1" w:styleId="WW8Num222z0">
    <w:name w:val="WW8Num222z0"/>
    <w:rPr>
      <w:rFonts w:ascii="Courier New" w:hAnsi="Courier New" w:cs="Courier New"/>
    </w:rPr>
  </w:style>
  <w:style w:type="character" w:customStyle="1" w:styleId="WW8Num223z0">
    <w:name w:val="WW8Num223z0"/>
    <w:rPr>
      <w:rFonts w:ascii="Courier New" w:hAnsi="Courier New" w:cs="Courier New"/>
    </w:rPr>
  </w:style>
  <w:style w:type="character" w:customStyle="1" w:styleId="WW8Num224z0">
    <w:name w:val="WW8Num224z0"/>
    <w:rPr>
      <w:rFonts w:ascii="Courier New" w:hAnsi="Courier New" w:cs="Courier New"/>
    </w:rPr>
  </w:style>
  <w:style w:type="character" w:customStyle="1" w:styleId="WW8Num225z0">
    <w:name w:val="WW8Num225z0"/>
    <w:rPr>
      <w:rFonts w:ascii="Courier New" w:hAnsi="Courier New" w:cs="Courier New"/>
      <w:sz w:val="24"/>
      <w:szCs w:val="24"/>
    </w:rPr>
  </w:style>
  <w:style w:type="character" w:customStyle="1" w:styleId="WW8Num226z0">
    <w:name w:val="WW8Num226z0"/>
    <w:rPr>
      <w:rFonts w:ascii="Courier New" w:hAnsi="Courier New" w:cs="Courier New"/>
    </w:rPr>
  </w:style>
  <w:style w:type="character" w:customStyle="1" w:styleId="WW8Num227z0">
    <w:name w:val="WW8Num227z0"/>
  </w:style>
  <w:style w:type="character" w:customStyle="1" w:styleId="WW8Num228z0">
    <w:name w:val="WW8Num228z0"/>
    <w:rPr>
      <w:rFonts w:ascii="Courier New" w:hAnsi="Courier New" w:cs="Courier New"/>
      <w:sz w:val="24"/>
      <w:szCs w:val="24"/>
    </w:rPr>
  </w:style>
  <w:style w:type="character" w:customStyle="1" w:styleId="WW8Num229z0">
    <w:name w:val="WW8Num229z0"/>
    <w:rPr>
      <w:rFonts w:ascii="Courier New" w:hAnsi="Courier New" w:cs="Courier New"/>
    </w:rPr>
  </w:style>
  <w:style w:type="character" w:customStyle="1" w:styleId="WW8Num230z0">
    <w:name w:val="WW8Num230z0"/>
    <w:rPr>
      <w:rFonts w:ascii="Times New Roman" w:hAnsi="Times New Roman" w:cs="Times New Roman"/>
    </w:rPr>
  </w:style>
  <w:style w:type="character" w:customStyle="1" w:styleId="WW8Num231z0">
    <w:name w:val="WW8Num231z0"/>
    <w:rPr>
      <w:rFonts w:ascii="Courier New" w:hAnsi="Courier New" w:cs="Courier New"/>
      <w:sz w:val="24"/>
      <w:szCs w:val="24"/>
    </w:rPr>
  </w:style>
  <w:style w:type="character" w:customStyle="1" w:styleId="WW8Num232z0">
    <w:name w:val="WW8Num232z0"/>
    <w:rPr>
      <w:rFonts w:ascii="Courier New" w:hAnsi="Courier New" w:cs="Courier New"/>
      <w:sz w:val="24"/>
      <w:szCs w:val="24"/>
    </w:rPr>
  </w:style>
  <w:style w:type="character" w:customStyle="1" w:styleId="WW8Num233z0">
    <w:name w:val="WW8Num233z0"/>
    <w:rPr>
      <w:rFonts w:ascii="Courier New" w:hAnsi="Courier New" w:cs="Courier New"/>
    </w:rPr>
  </w:style>
  <w:style w:type="character" w:customStyle="1" w:styleId="WW8Num234z0">
    <w:name w:val="WW8Num234z0"/>
    <w:rPr>
      <w:rFonts w:ascii="Courier New" w:hAnsi="Courier New" w:cs="Courier New"/>
    </w:rPr>
  </w:style>
  <w:style w:type="character" w:customStyle="1" w:styleId="WW8Num235z0">
    <w:name w:val="WW8Num235z0"/>
    <w:rPr>
      <w:rFonts w:ascii="Courier New" w:hAnsi="Courier New" w:cs="Courier New"/>
    </w:rPr>
  </w:style>
  <w:style w:type="character" w:customStyle="1" w:styleId="WW8Num236z0">
    <w:name w:val="WW8Num236z0"/>
  </w:style>
  <w:style w:type="character" w:customStyle="1" w:styleId="WW8Num237z0">
    <w:name w:val="WW8Num237z0"/>
    <w:rPr>
      <w:rFonts w:ascii="Symbol" w:hAnsi="Symbol" w:cs="Symbol"/>
    </w:rPr>
  </w:style>
  <w:style w:type="character" w:customStyle="1" w:styleId="WW8Num238z0">
    <w:name w:val="WW8Num238z0"/>
    <w:rPr>
      <w:rFonts w:ascii="Courier New" w:hAnsi="Courier New" w:cs="Courier New"/>
    </w:rPr>
  </w:style>
  <w:style w:type="character" w:customStyle="1" w:styleId="WW8Num239z0">
    <w:name w:val="WW8Num239z0"/>
    <w:rPr>
      <w:rFonts w:ascii="Courier New" w:hAnsi="Courier New" w:cs="Courier New"/>
    </w:rPr>
  </w:style>
  <w:style w:type="character" w:customStyle="1" w:styleId="WW8Num240z0">
    <w:name w:val="WW8Num240z0"/>
    <w:rPr>
      <w:rFonts w:ascii="Courier New" w:hAnsi="Courier New" w:cs="Courier New"/>
      <w:sz w:val="24"/>
      <w:szCs w:val="24"/>
    </w:rPr>
  </w:style>
  <w:style w:type="character" w:customStyle="1" w:styleId="WW8Num241z0">
    <w:name w:val="WW8Num241z0"/>
    <w:rPr>
      <w:rFonts w:ascii="Courier New" w:hAnsi="Courier New" w:cs="Courier New"/>
      <w:sz w:val="24"/>
      <w:szCs w:val="24"/>
    </w:rPr>
  </w:style>
  <w:style w:type="character" w:customStyle="1" w:styleId="WW8Num242z0">
    <w:name w:val="WW8Num242z0"/>
    <w:rPr>
      <w:rFonts w:ascii="Courier New" w:hAnsi="Courier New" w:cs="Courier New"/>
      <w:sz w:val="24"/>
      <w:szCs w:val="24"/>
    </w:rPr>
  </w:style>
  <w:style w:type="character" w:customStyle="1" w:styleId="WW8Num243z0">
    <w:name w:val="WW8Num243z0"/>
    <w:rPr>
      <w:rFonts w:ascii="Courier New" w:eastAsia="@Arial Unicode MS" w:hAnsi="Courier New" w:cs="Courier New"/>
    </w:rPr>
  </w:style>
  <w:style w:type="character" w:customStyle="1" w:styleId="WW8Num244z0">
    <w:name w:val="WW8Num244z0"/>
    <w:rPr>
      <w:rFonts w:ascii="Courier New" w:hAnsi="Courier New" w:cs="Courier New"/>
    </w:rPr>
  </w:style>
  <w:style w:type="character" w:customStyle="1" w:styleId="WW8Num245z0">
    <w:name w:val="WW8Num245z0"/>
    <w:rPr>
      <w:rFonts w:ascii="Courier New" w:hAnsi="Courier New" w:cs="Courier New"/>
      <w:sz w:val="24"/>
      <w:szCs w:val="24"/>
    </w:rPr>
  </w:style>
  <w:style w:type="character" w:customStyle="1" w:styleId="WW8Num246z0">
    <w:name w:val="WW8Num246z0"/>
    <w:rPr>
      <w:rFonts w:ascii="Courier New" w:hAnsi="Courier New" w:cs="Courier New"/>
    </w:rPr>
  </w:style>
  <w:style w:type="character" w:customStyle="1" w:styleId="WW8Num247z0">
    <w:name w:val="WW8Num247z0"/>
    <w:rPr>
      <w:rFonts w:ascii="Times New Roman" w:hAnsi="Times New Roman" w:cs="Times New Roman"/>
    </w:rPr>
  </w:style>
  <w:style w:type="character" w:customStyle="1" w:styleId="WW8Num248z0">
    <w:name w:val="WW8Num248z0"/>
    <w:rPr>
      <w:rFonts w:ascii="Courier New" w:hAnsi="Courier New" w:cs="Courier New"/>
    </w:rPr>
  </w:style>
  <w:style w:type="character" w:customStyle="1" w:styleId="WW8Num249z0">
    <w:name w:val="WW8Num249z0"/>
    <w:rPr>
      <w:rFonts w:ascii="Courier New" w:hAnsi="Courier New" w:cs="Courier New"/>
    </w:rPr>
  </w:style>
  <w:style w:type="character" w:customStyle="1" w:styleId="WW8Num250z0">
    <w:name w:val="WW8Num250z0"/>
    <w:rPr>
      <w:rFonts w:ascii="Symbol" w:hAnsi="Symbol" w:cs="Symbol"/>
    </w:rPr>
  </w:style>
  <w:style w:type="character" w:customStyle="1" w:styleId="WW8Num251z0">
    <w:name w:val="WW8Num251z0"/>
    <w:rPr>
      <w:rFonts w:ascii="Courier New" w:hAnsi="Courier New" w:cs="Courier New"/>
    </w:rPr>
  </w:style>
  <w:style w:type="character" w:customStyle="1" w:styleId="WW8Num252z0">
    <w:name w:val="WW8Num252z0"/>
    <w:rPr>
      <w:rFonts w:ascii="Courier New" w:hAnsi="Courier New" w:cs="Courier New"/>
    </w:rPr>
  </w:style>
  <w:style w:type="character" w:customStyle="1" w:styleId="WW8Num253z0">
    <w:name w:val="WW8Num253z0"/>
    <w:rPr>
      <w:rFonts w:ascii="Courier New" w:hAnsi="Courier New" w:cs="Courier New"/>
    </w:rPr>
  </w:style>
  <w:style w:type="character" w:customStyle="1" w:styleId="WW8Num254z0">
    <w:name w:val="WW8Num254z0"/>
    <w:rPr>
      <w:rFonts w:ascii="Courier New" w:hAnsi="Courier New" w:cs="Courier New"/>
    </w:rPr>
  </w:style>
  <w:style w:type="character" w:customStyle="1" w:styleId="WW8Num255z0">
    <w:name w:val="WW8Num255z0"/>
    <w:rPr>
      <w:rFonts w:ascii="Courier New" w:hAnsi="Courier New" w:cs="Courier New"/>
      <w:sz w:val="24"/>
      <w:szCs w:val="24"/>
    </w:rPr>
  </w:style>
  <w:style w:type="character" w:customStyle="1" w:styleId="WW8Num256z0">
    <w:name w:val="WW8Num256z0"/>
    <w:rPr>
      <w:rFonts w:ascii="Courier New" w:hAnsi="Courier New" w:cs="Courier New"/>
      <w:sz w:val="24"/>
      <w:szCs w:val="24"/>
    </w:rPr>
  </w:style>
  <w:style w:type="character" w:customStyle="1" w:styleId="WW8Num257z0">
    <w:name w:val="WW8Num257z0"/>
    <w:rPr>
      <w:rFonts w:ascii="Courier New" w:hAnsi="Courier New" w:cs="Courier New"/>
    </w:rPr>
  </w:style>
  <w:style w:type="character" w:customStyle="1" w:styleId="WW8Num258z0">
    <w:name w:val="WW8Num258z0"/>
    <w:rPr>
      <w:rFonts w:ascii="Symbol" w:eastAsia="Times New Roman" w:hAnsi="Symbol" w:cs="Symbol"/>
      <w:color w:val="auto"/>
      <w:sz w:val="24"/>
      <w:szCs w:val="24"/>
      <w:lang w:eastAsia="ru-RU"/>
    </w:rPr>
  </w:style>
  <w:style w:type="character" w:customStyle="1" w:styleId="WW8Num259z0">
    <w:name w:val="WW8Num259z0"/>
    <w:rPr>
      <w:rFonts w:ascii="Symbol" w:hAnsi="Symbol" w:cs="Symbol"/>
      <w:color w:val="auto"/>
    </w:rPr>
  </w:style>
  <w:style w:type="character" w:customStyle="1" w:styleId="WW8Num260z0">
    <w:name w:val="WW8Num260z0"/>
    <w:rPr>
      <w:rFonts w:ascii="Courier New" w:hAnsi="Courier New" w:cs="Courier New"/>
    </w:rPr>
  </w:style>
  <w:style w:type="character" w:customStyle="1" w:styleId="WW8Num261z0">
    <w:name w:val="WW8Num261z0"/>
    <w:rPr>
      <w:rFonts w:ascii="Courier New" w:hAnsi="Courier New" w:cs="Courier New"/>
      <w:sz w:val="24"/>
      <w:szCs w:val="24"/>
    </w:rPr>
  </w:style>
  <w:style w:type="character" w:customStyle="1" w:styleId="WW8Num262z0">
    <w:name w:val="WW8Num262z0"/>
    <w:rPr>
      <w:rFonts w:ascii="Courier New" w:hAnsi="Courier New" w:cs="Courier New"/>
    </w:rPr>
  </w:style>
  <w:style w:type="character" w:customStyle="1" w:styleId="WW8Num263z0">
    <w:name w:val="WW8Num263z0"/>
    <w:rPr>
      <w:rFonts w:ascii="Courier New" w:hAnsi="Courier New" w:cs="Courier New"/>
    </w:rPr>
  </w:style>
  <w:style w:type="character" w:customStyle="1" w:styleId="WW8Num264z0">
    <w:name w:val="WW8Num264z0"/>
    <w:rPr>
      <w:rFonts w:ascii="Courier New" w:hAnsi="Courier New" w:cs="Courier New"/>
    </w:rPr>
  </w:style>
  <w:style w:type="character" w:customStyle="1" w:styleId="WW8Num265z0">
    <w:name w:val="WW8Num265z0"/>
    <w:rPr>
      <w:rFonts w:ascii="Times New Roman" w:hAnsi="Times New Roman" w:cs="Times New Roman"/>
    </w:rPr>
  </w:style>
  <w:style w:type="character" w:customStyle="1" w:styleId="WW8Num266z0">
    <w:name w:val="WW8Num266z0"/>
    <w:rPr>
      <w:rFonts w:ascii="Courier New" w:hAnsi="Courier New" w:cs="Courier New"/>
      <w:sz w:val="24"/>
      <w:szCs w:val="24"/>
    </w:rPr>
  </w:style>
  <w:style w:type="character" w:customStyle="1" w:styleId="WW8Num267z0">
    <w:name w:val="WW8Num267z0"/>
    <w:rPr>
      <w:rFonts w:ascii="Courier New" w:hAnsi="Courier New" w:cs="Courier New"/>
    </w:rPr>
  </w:style>
  <w:style w:type="character" w:customStyle="1" w:styleId="WW8Num268z0">
    <w:name w:val="WW8Num268z0"/>
    <w:rPr>
      <w:rFonts w:ascii="Courier New" w:hAnsi="Courier New" w:cs="Courier New"/>
    </w:rPr>
  </w:style>
  <w:style w:type="character" w:customStyle="1" w:styleId="WW8Num269z0">
    <w:name w:val="WW8Num269z0"/>
    <w:rPr>
      <w:rFonts w:ascii="Courier New" w:hAnsi="Courier New" w:cs="Courier New"/>
    </w:rPr>
  </w:style>
  <w:style w:type="character" w:customStyle="1" w:styleId="WW8Num270z0">
    <w:name w:val="WW8Num270z0"/>
    <w:rPr>
      <w:rFonts w:ascii="Symbol" w:hAnsi="Symbol" w:cs="Symbol"/>
      <w:color w:val="auto"/>
    </w:rPr>
  </w:style>
  <w:style w:type="character" w:customStyle="1" w:styleId="WW8Num270z1">
    <w:name w:val="WW8Num270z1"/>
    <w:rPr>
      <w:rFonts w:ascii="Courier New" w:hAnsi="Courier New" w:cs="Courier New"/>
    </w:rPr>
  </w:style>
  <w:style w:type="character" w:customStyle="1" w:styleId="WW8Num270z2">
    <w:name w:val="WW8Num270z2"/>
    <w:rPr>
      <w:rFonts w:ascii="Wingdings" w:hAnsi="Wingdings" w:cs="Wingdings"/>
    </w:rPr>
  </w:style>
  <w:style w:type="character" w:customStyle="1" w:styleId="WW8Num270z3">
    <w:name w:val="WW8Num270z3"/>
    <w:rPr>
      <w:rFonts w:ascii="Symbol" w:hAnsi="Symbol" w:cs="Symbol"/>
    </w:rPr>
  </w:style>
  <w:style w:type="character" w:customStyle="1" w:styleId="WW8Num271z0">
    <w:name w:val="WW8Num271z0"/>
    <w:rPr>
      <w:rFonts w:ascii="Times New Roman" w:eastAsia="@Arial Unicode MS" w:hAnsi="Times New Roman" w:cs="Times New Roman"/>
      <w:b/>
      <w:color w:val="FF0000"/>
      <w:sz w:val="24"/>
      <w:szCs w:val="24"/>
      <w:lang w:eastAsia="ru-RU"/>
    </w:rPr>
  </w:style>
  <w:style w:type="character" w:customStyle="1" w:styleId="WW8Num272z0">
    <w:name w:val="WW8Num272z0"/>
    <w:rPr>
      <w:rFonts w:ascii="Courier New" w:hAnsi="Courier New" w:cs="Courier New"/>
      <w:sz w:val="24"/>
      <w:szCs w:val="24"/>
    </w:rPr>
  </w:style>
  <w:style w:type="character" w:customStyle="1" w:styleId="WW8Num273z0">
    <w:name w:val="WW8Num273z0"/>
    <w:rPr>
      <w:rFonts w:ascii="Courier New" w:hAnsi="Courier New" w:cs="Courier New"/>
      <w:sz w:val="24"/>
      <w:szCs w:val="24"/>
    </w:rPr>
  </w:style>
  <w:style w:type="character" w:customStyle="1" w:styleId="WW8Num274z0">
    <w:name w:val="WW8Num274z0"/>
    <w:rPr>
      <w:rFonts w:ascii="Courier New" w:hAnsi="Courier New" w:cs="Courier New"/>
    </w:rPr>
  </w:style>
  <w:style w:type="character" w:customStyle="1" w:styleId="WW8Num275z0">
    <w:name w:val="WW8Num275z0"/>
    <w:rPr>
      <w:rFonts w:ascii="Courier New" w:hAnsi="Courier New" w:cs="Courier New"/>
    </w:rPr>
  </w:style>
  <w:style w:type="character" w:customStyle="1" w:styleId="WW8Num276z0">
    <w:name w:val="WW8Num276z0"/>
    <w:rPr>
      <w:rFonts w:ascii="Courier New" w:hAnsi="Courier New" w:cs="Courier New"/>
    </w:rPr>
  </w:style>
  <w:style w:type="character" w:customStyle="1" w:styleId="WW8Num277z0">
    <w:name w:val="WW8Num277z0"/>
    <w:rPr>
      <w:rFonts w:ascii="Courier New" w:hAnsi="Courier New" w:cs="Courier New"/>
    </w:rPr>
  </w:style>
  <w:style w:type="character" w:customStyle="1" w:styleId="WW8Num278z0">
    <w:name w:val="WW8Num278z0"/>
    <w:rPr>
      <w:rFonts w:ascii="Courier New" w:hAnsi="Courier New" w:cs="Courier New"/>
    </w:rPr>
  </w:style>
  <w:style w:type="character" w:customStyle="1" w:styleId="WW8Num279z0">
    <w:name w:val="WW8Num279z0"/>
    <w:rPr>
      <w:rFonts w:ascii="Times New Roman" w:hAnsi="Times New Roman" w:cs="Times New Roman"/>
    </w:rPr>
  </w:style>
  <w:style w:type="character" w:customStyle="1" w:styleId="WW8Num280z0">
    <w:name w:val="WW8Num280z0"/>
    <w:rPr>
      <w:rFonts w:ascii="Courier New" w:hAnsi="Courier New" w:cs="Courier New"/>
    </w:rPr>
  </w:style>
  <w:style w:type="character" w:customStyle="1" w:styleId="WW8Num281z0">
    <w:name w:val="WW8Num281z0"/>
    <w:rPr>
      <w:rFonts w:ascii="Courier New" w:hAnsi="Courier New" w:cs="Courier New"/>
      <w:sz w:val="24"/>
      <w:szCs w:val="24"/>
    </w:rPr>
  </w:style>
  <w:style w:type="character" w:customStyle="1" w:styleId="WW8Num282z0">
    <w:name w:val="WW8Num282z0"/>
    <w:rPr>
      <w:rFonts w:ascii="Courier New" w:hAnsi="Courier New" w:cs="Courier New"/>
    </w:rPr>
  </w:style>
  <w:style w:type="character" w:customStyle="1" w:styleId="WW8Num283z0">
    <w:name w:val="WW8Num283z0"/>
    <w:rPr>
      <w:rFonts w:ascii="Courier New" w:hAnsi="Courier New" w:cs="Courier New"/>
    </w:rPr>
  </w:style>
  <w:style w:type="character" w:customStyle="1" w:styleId="WW8Num284z0">
    <w:name w:val="WW8Num284z0"/>
    <w:rPr>
      <w:rFonts w:ascii="Courier New" w:hAnsi="Courier New" w:cs="Courier New"/>
      <w:sz w:val="24"/>
      <w:szCs w:val="24"/>
    </w:rPr>
  </w:style>
  <w:style w:type="character" w:customStyle="1" w:styleId="WW8Num285z0">
    <w:name w:val="WW8Num285z0"/>
    <w:rPr>
      <w:rFonts w:ascii="Courier New" w:hAnsi="Courier New" w:cs="Courier New"/>
    </w:rPr>
  </w:style>
  <w:style w:type="character" w:customStyle="1" w:styleId="WW8Num286z0">
    <w:name w:val="WW8Num286z0"/>
    <w:rPr>
      <w:rFonts w:ascii="Courier New" w:hAnsi="Courier New" w:cs="Courier New"/>
    </w:rPr>
  </w:style>
  <w:style w:type="character" w:customStyle="1" w:styleId="WW8Num287z0">
    <w:name w:val="WW8Num287z0"/>
    <w:rPr>
      <w:rFonts w:ascii="Courier New" w:hAnsi="Courier New" w:cs="Courier New"/>
      <w:sz w:val="24"/>
      <w:szCs w:val="24"/>
    </w:rPr>
  </w:style>
  <w:style w:type="character" w:customStyle="1" w:styleId="WW8Num288z0">
    <w:name w:val="WW8Num288z0"/>
    <w:rPr>
      <w:rFonts w:ascii="Courier New" w:hAnsi="Courier New" w:cs="Courier New"/>
      <w:sz w:val="24"/>
      <w:szCs w:val="24"/>
    </w:rPr>
  </w:style>
  <w:style w:type="character" w:customStyle="1" w:styleId="WW8Num289z0">
    <w:name w:val="WW8Num289z0"/>
    <w:rPr>
      <w:rFonts w:ascii="Courier New" w:hAnsi="Courier New" w:cs="Courier New"/>
    </w:rPr>
  </w:style>
  <w:style w:type="character" w:customStyle="1" w:styleId="WW8Num290z0">
    <w:name w:val="WW8Num290z0"/>
    <w:rPr>
      <w:rFonts w:ascii="Courier New" w:hAnsi="Courier New" w:cs="Courier New"/>
    </w:rPr>
  </w:style>
  <w:style w:type="character" w:customStyle="1" w:styleId="WW8Num291z0">
    <w:name w:val="WW8Num291z0"/>
    <w:rPr>
      <w:rFonts w:ascii="Courier New" w:hAnsi="Courier New" w:cs="Courier New"/>
    </w:rPr>
  </w:style>
  <w:style w:type="character" w:customStyle="1" w:styleId="WW8Num292z0">
    <w:name w:val="WW8Num292z0"/>
    <w:rPr>
      <w:rFonts w:ascii="Symbol" w:hAnsi="Symbol" w:cs="Symbol"/>
    </w:rPr>
  </w:style>
  <w:style w:type="character" w:customStyle="1" w:styleId="WW8Num293z0">
    <w:name w:val="WW8Num293z0"/>
    <w:rPr>
      <w:rFonts w:ascii="Courier New" w:hAnsi="Courier New" w:cs="Courier New"/>
    </w:rPr>
  </w:style>
  <w:style w:type="character" w:customStyle="1" w:styleId="WW8Num294z0">
    <w:name w:val="WW8Num294z0"/>
    <w:rPr>
      <w:rFonts w:ascii="Courier New" w:hAnsi="Courier New" w:cs="Courier New"/>
      <w:sz w:val="24"/>
      <w:szCs w:val="24"/>
    </w:rPr>
  </w:style>
  <w:style w:type="character" w:customStyle="1" w:styleId="WW8Num295z0">
    <w:name w:val="WW8Num295z0"/>
    <w:rPr>
      <w:rFonts w:ascii="Symbol" w:hAnsi="Symbol" w:cs="Symbol"/>
      <w:sz w:val="24"/>
    </w:rPr>
  </w:style>
  <w:style w:type="character" w:customStyle="1" w:styleId="WW8Num296z0">
    <w:name w:val="WW8Num296z0"/>
    <w:rPr>
      <w:rFonts w:ascii="Courier New" w:hAnsi="Courier New" w:cs="Courier New"/>
    </w:rPr>
  </w:style>
  <w:style w:type="character" w:customStyle="1" w:styleId="WW8Num297z0">
    <w:name w:val="WW8Num297z0"/>
    <w:rPr>
      <w:rFonts w:ascii="Courier New" w:hAnsi="Courier New" w:cs="Courier New"/>
    </w:rPr>
  </w:style>
  <w:style w:type="character" w:customStyle="1" w:styleId="WW8Num298z0">
    <w:name w:val="WW8Num298z0"/>
    <w:rPr>
      <w:rFonts w:ascii="Courier New" w:hAnsi="Courier New" w:cs="Courier New"/>
    </w:rPr>
  </w:style>
  <w:style w:type="character" w:customStyle="1" w:styleId="WW8Num299z0">
    <w:name w:val="WW8Num299z0"/>
    <w:rPr>
      <w:rFonts w:ascii="Courier New" w:hAnsi="Courier New" w:cs="Courier New"/>
    </w:rPr>
  </w:style>
  <w:style w:type="character" w:customStyle="1" w:styleId="WW8Num300z0">
    <w:name w:val="WW8Num300z0"/>
    <w:rPr>
      <w:rFonts w:ascii="Courier New" w:hAnsi="Courier New" w:cs="Courier New"/>
    </w:rPr>
  </w:style>
  <w:style w:type="character" w:customStyle="1" w:styleId="WW8Num301z0">
    <w:name w:val="WW8Num301z0"/>
  </w:style>
  <w:style w:type="character" w:customStyle="1" w:styleId="WW8Num302z0">
    <w:name w:val="WW8Num302z0"/>
    <w:rPr>
      <w:rFonts w:ascii="Courier New" w:hAnsi="Courier New" w:cs="Courier New"/>
    </w:rPr>
  </w:style>
  <w:style w:type="character" w:customStyle="1" w:styleId="WW8Num303z0">
    <w:name w:val="WW8Num303z0"/>
    <w:rPr>
      <w:rFonts w:ascii="Courier New" w:hAnsi="Courier New" w:cs="Courier New"/>
    </w:rPr>
  </w:style>
  <w:style w:type="character" w:customStyle="1" w:styleId="WW8Num304z0">
    <w:name w:val="WW8Num304z0"/>
    <w:rPr>
      <w:rFonts w:ascii="Courier New" w:hAnsi="Courier New" w:cs="Courier New"/>
      <w:sz w:val="24"/>
      <w:szCs w:val="24"/>
    </w:rPr>
  </w:style>
  <w:style w:type="character" w:customStyle="1" w:styleId="WW8Num305z0">
    <w:name w:val="WW8Num305z0"/>
    <w:rPr>
      <w:rFonts w:ascii="Times New Roman" w:hAnsi="Times New Roman" w:cs="Times New Roman"/>
      <w:sz w:val="24"/>
      <w:szCs w:val="24"/>
    </w:rPr>
  </w:style>
  <w:style w:type="character" w:customStyle="1" w:styleId="WW8Num306z0">
    <w:name w:val="WW8Num306z0"/>
    <w:rPr>
      <w:rFonts w:ascii="Courier New" w:hAnsi="Courier New" w:cs="Courier New"/>
    </w:rPr>
  </w:style>
  <w:style w:type="character" w:customStyle="1" w:styleId="WW8Num307z0">
    <w:name w:val="WW8Num307z0"/>
    <w:rPr>
      <w:rFonts w:ascii="Courier New" w:hAnsi="Courier New" w:cs="Courier New"/>
      <w:sz w:val="24"/>
      <w:szCs w:val="24"/>
    </w:rPr>
  </w:style>
  <w:style w:type="character" w:customStyle="1" w:styleId="WW8Num308z0">
    <w:name w:val="WW8Num308z0"/>
    <w:rPr>
      <w:rFonts w:ascii="Courier New" w:hAnsi="Courier New" w:cs="Courier New"/>
      <w:sz w:val="24"/>
      <w:szCs w:val="24"/>
    </w:rPr>
  </w:style>
  <w:style w:type="character" w:customStyle="1" w:styleId="WW8Num309z0">
    <w:name w:val="WW8Num309z0"/>
    <w:rPr>
      <w:rFonts w:ascii="Courier New" w:eastAsia="@Arial Unicode MS" w:hAnsi="Courier New" w:cs="Courier New"/>
      <w:sz w:val="24"/>
      <w:szCs w:val="24"/>
    </w:rPr>
  </w:style>
  <w:style w:type="character" w:customStyle="1" w:styleId="WW8Num310z0">
    <w:name w:val="WW8Num310z0"/>
    <w:rPr>
      <w:rFonts w:ascii="Courier New" w:hAnsi="Courier New" w:cs="Courier New"/>
      <w:sz w:val="24"/>
      <w:szCs w:val="24"/>
    </w:rPr>
  </w:style>
  <w:style w:type="character" w:customStyle="1" w:styleId="WW8Num311z0">
    <w:name w:val="WW8Num311z0"/>
    <w:rPr>
      <w:rFonts w:ascii="Courier New" w:hAnsi="Courier New" w:cs="Courier New"/>
      <w:sz w:val="24"/>
      <w:szCs w:val="24"/>
    </w:rPr>
  </w:style>
  <w:style w:type="character" w:customStyle="1" w:styleId="WW8Num312z0">
    <w:name w:val="WW8Num312z0"/>
    <w:rPr>
      <w:rFonts w:ascii="Courier New" w:hAnsi="Courier New" w:cs="Courier New"/>
    </w:rPr>
  </w:style>
  <w:style w:type="character" w:customStyle="1" w:styleId="WW8Num313z0">
    <w:name w:val="WW8Num313z0"/>
    <w:rPr>
      <w:rFonts w:ascii="Courier New" w:hAnsi="Courier New" w:cs="Courier New"/>
    </w:rPr>
  </w:style>
  <w:style w:type="character" w:customStyle="1" w:styleId="WW8Num314z0">
    <w:name w:val="WW8Num314z0"/>
    <w:rPr>
      <w:rFonts w:ascii="Courier New" w:hAnsi="Courier New" w:cs="Courier New"/>
    </w:rPr>
  </w:style>
  <w:style w:type="character" w:customStyle="1" w:styleId="WW8Num315z0">
    <w:name w:val="WW8Num315z0"/>
    <w:rPr>
      <w:rFonts w:ascii="Courier New" w:hAnsi="Courier New" w:cs="Courier New"/>
    </w:rPr>
  </w:style>
  <w:style w:type="character" w:customStyle="1" w:styleId="WW8Num316z0">
    <w:name w:val="WW8Num316z0"/>
    <w:rPr>
      <w:rFonts w:ascii="Courier New" w:hAnsi="Courier New" w:cs="Courier New"/>
      <w:sz w:val="24"/>
      <w:szCs w:val="24"/>
    </w:rPr>
  </w:style>
  <w:style w:type="character" w:customStyle="1" w:styleId="WW8Num317z0">
    <w:name w:val="WW8Num317z0"/>
    <w:rPr>
      <w:rFonts w:ascii="Courier New" w:hAnsi="Courier New" w:cs="Courier New"/>
      <w:sz w:val="24"/>
      <w:szCs w:val="24"/>
    </w:rPr>
  </w:style>
  <w:style w:type="character" w:customStyle="1" w:styleId="WW8Num318z0">
    <w:name w:val="WW8Num318z0"/>
    <w:rPr>
      <w:rFonts w:ascii="Courier New" w:hAnsi="Courier New" w:cs="Courier New"/>
    </w:rPr>
  </w:style>
  <w:style w:type="character" w:customStyle="1" w:styleId="WW8Num319z0">
    <w:name w:val="WW8Num319z0"/>
    <w:rPr>
      <w:rFonts w:ascii="Times New Roman" w:hAnsi="Times New Roman" w:cs="Times New Roman"/>
      <w:sz w:val="24"/>
      <w:szCs w:val="24"/>
    </w:rPr>
  </w:style>
  <w:style w:type="character" w:customStyle="1" w:styleId="WW8Num320z0">
    <w:name w:val="WW8Num320z0"/>
  </w:style>
  <w:style w:type="character" w:customStyle="1" w:styleId="WW8Num320z1">
    <w:name w:val="WW8Num320z1"/>
  </w:style>
  <w:style w:type="character" w:customStyle="1" w:styleId="WW8Num320z2">
    <w:name w:val="WW8Num320z2"/>
  </w:style>
  <w:style w:type="character" w:customStyle="1" w:styleId="WW8Num320z3">
    <w:name w:val="WW8Num320z3"/>
  </w:style>
  <w:style w:type="character" w:customStyle="1" w:styleId="WW8Num320z4">
    <w:name w:val="WW8Num320z4"/>
  </w:style>
  <w:style w:type="character" w:customStyle="1" w:styleId="WW8Num320z5">
    <w:name w:val="WW8Num320z5"/>
  </w:style>
  <w:style w:type="character" w:customStyle="1" w:styleId="WW8Num320z6">
    <w:name w:val="WW8Num320z6"/>
  </w:style>
  <w:style w:type="character" w:customStyle="1" w:styleId="WW8Num320z7">
    <w:name w:val="WW8Num320z7"/>
  </w:style>
  <w:style w:type="character" w:customStyle="1" w:styleId="WW8Num320z8">
    <w:name w:val="WW8Num320z8"/>
  </w:style>
  <w:style w:type="character" w:customStyle="1" w:styleId="WW8Num27z1">
    <w:name w:val="WW8Num27z1"/>
    <w:rPr>
      <w:color w:val="000000"/>
    </w:rPr>
  </w:style>
  <w:style w:type="character" w:customStyle="1" w:styleId="WW8Num34z1">
    <w:name w:val="WW8Num34z1"/>
    <w:rPr>
      <w:rFonts w:ascii="Times New Roman" w:hAnsi="Times New Roman" w:cs="Times New Roman"/>
      <w:b/>
      <w:caps/>
      <w:color w:val="auto"/>
      <w:sz w:val="24"/>
      <w:szCs w:val="24"/>
    </w:rPr>
  </w:style>
  <w:style w:type="character" w:customStyle="1" w:styleId="WW8Num34z2">
    <w:name w:val="WW8Num34z2"/>
    <w:rPr>
      <w:b w:val="0"/>
      <w:color w:val="FF0000"/>
    </w:rPr>
  </w:style>
  <w:style w:type="character" w:customStyle="1" w:styleId="WW8Num77z1">
    <w:name w:val="WW8Num77z1"/>
    <w:rPr>
      <w:rFonts w:ascii="Symbol" w:hAnsi="Symbol" w:cs="Symbol"/>
      <w:color w:val="auto"/>
    </w:rPr>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118z1">
    <w:name w:val="WW8Num118z1"/>
    <w:rPr>
      <w:rFonts w:ascii="Courier New" w:eastAsia="Times New Roman" w:hAnsi="Courier New" w:cs="Courier New"/>
      <w:sz w:val="24"/>
      <w:szCs w:val="24"/>
      <w:lang w:eastAsia="ru-RU"/>
    </w:rPr>
  </w:style>
  <w:style w:type="character" w:customStyle="1" w:styleId="WW8Num118z3">
    <w:name w:val="WW8Num118z3"/>
    <w:rPr>
      <w:rFonts w:ascii="Symbol" w:hAnsi="Symbol" w:cs="Symbol"/>
    </w:rPr>
  </w:style>
  <w:style w:type="character" w:customStyle="1" w:styleId="WW8Num118z5">
    <w:name w:val="WW8Num118z5"/>
    <w:rPr>
      <w:rFonts w:ascii="Wingdings" w:hAnsi="Wingdings" w:cs="Wingdings"/>
    </w:rPr>
  </w:style>
  <w:style w:type="character" w:customStyle="1" w:styleId="WW8Num179z1">
    <w:name w:val="WW8Num179z1"/>
    <w:rPr>
      <w:rFonts w:ascii="Symbol" w:hAnsi="Symbol" w:cs="Symbol"/>
    </w:rPr>
  </w:style>
  <w:style w:type="character" w:customStyle="1" w:styleId="WW8Num179z2">
    <w:name w:val="WW8Num179z2"/>
  </w:style>
  <w:style w:type="character" w:customStyle="1" w:styleId="WW8Num179z3">
    <w:name w:val="WW8Num179z3"/>
  </w:style>
  <w:style w:type="character" w:customStyle="1" w:styleId="WW8Num179z4">
    <w:name w:val="WW8Num179z4"/>
  </w:style>
  <w:style w:type="character" w:customStyle="1" w:styleId="WW8Num179z5">
    <w:name w:val="WW8Num179z5"/>
  </w:style>
  <w:style w:type="character" w:customStyle="1" w:styleId="WW8Num179z6">
    <w:name w:val="WW8Num179z6"/>
  </w:style>
  <w:style w:type="character" w:customStyle="1" w:styleId="WW8Num179z7">
    <w:name w:val="WW8Num179z7"/>
  </w:style>
  <w:style w:type="character" w:customStyle="1" w:styleId="WW8Num179z8">
    <w:name w:val="WW8Num179z8"/>
  </w:style>
  <w:style w:type="character" w:customStyle="1" w:styleId="WW8Num199z1">
    <w:name w:val="WW8Num199z1"/>
    <w:rPr>
      <w:rFonts w:ascii="Symbol" w:hAnsi="Symbol" w:cs="Symbol"/>
    </w:rPr>
  </w:style>
  <w:style w:type="character" w:customStyle="1" w:styleId="WW8Num199z2">
    <w:name w:val="WW8Num199z2"/>
  </w:style>
  <w:style w:type="character" w:customStyle="1" w:styleId="WW8Num199z3">
    <w:name w:val="WW8Num199z3"/>
  </w:style>
  <w:style w:type="character" w:customStyle="1" w:styleId="WW8Num199z4">
    <w:name w:val="WW8Num199z4"/>
  </w:style>
  <w:style w:type="character" w:customStyle="1" w:styleId="WW8Num199z5">
    <w:name w:val="WW8Num199z5"/>
  </w:style>
  <w:style w:type="character" w:customStyle="1" w:styleId="WW8Num199z6">
    <w:name w:val="WW8Num199z6"/>
  </w:style>
  <w:style w:type="character" w:customStyle="1" w:styleId="WW8Num199z7">
    <w:name w:val="WW8Num199z7"/>
  </w:style>
  <w:style w:type="character" w:customStyle="1" w:styleId="WW8Num199z8">
    <w:name w:val="WW8Num199z8"/>
  </w:style>
  <w:style w:type="character" w:customStyle="1" w:styleId="WW8Num269z1">
    <w:name w:val="WW8Num269z1"/>
    <w:rPr>
      <w:rFonts w:ascii="Courier New" w:hAnsi="Courier New" w:cs="Courier New"/>
    </w:rPr>
  </w:style>
  <w:style w:type="character" w:customStyle="1" w:styleId="WW8Num269z2">
    <w:name w:val="WW8Num269z2"/>
    <w:rPr>
      <w:rFonts w:ascii="Wingdings" w:hAnsi="Wingdings" w:cs="Wingdings"/>
    </w:rPr>
  </w:style>
  <w:style w:type="character" w:customStyle="1" w:styleId="WW8Num269z3">
    <w:name w:val="WW8Num269z3"/>
    <w:rPr>
      <w:rFonts w:ascii="Symbol" w:hAnsi="Symbol" w:cs="Symbol"/>
    </w:rPr>
  </w:style>
  <w:style w:type="character" w:customStyle="1" w:styleId="WW8Num319z1">
    <w:name w:val="WW8Num319z1"/>
  </w:style>
  <w:style w:type="character" w:customStyle="1" w:styleId="WW8Num319z2">
    <w:name w:val="WW8Num319z2"/>
  </w:style>
  <w:style w:type="character" w:customStyle="1" w:styleId="WW8Num319z3">
    <w:name w:val="WW8Num319z3"/>
  </w:style>
  <w:style w:type="character" w:customStyle="1" w:styleId="WW8Num319z4">
    <w:name w:val="WW8Num319z4"/>
  </w:style>
  <w:style w:type="character" w:customStyle="1" w:styleId="WW8Num319z5">
    <w:name w:val="WW8Num319z5"/>
  </w:style>
  <w:style w:type="character" w:customStyle="1" w:styleId="WW8Num319z6">
    <w:name w:val="WW8Num319z6"/>
  </w:style>
  <w:style w:type="character" w:customStyle="1" w:styleId="WW8Num319z7">
    <w:name w:val="WW8Num319z7"/>
  </w:style>
  <w:style w:type="character" w:customStyle="1" w:styleId="WW8Num319z8">
    <w:name w:val="WW8Num319z8"/>
  </w:style>
  <w:style w:type="character" w:customStyle="1" w:styleId="WW8Num26z1">
    <w:name w:val="WW8Num26z1"/>
    <w:rPr>
      <w:color w:val="000000"/>
    </w:rPr>
  </w:style>
  <w:style w:type="character" w:customStyle="1" w:styleId="WW8Num33z1">
    <w:name w:val="WW8Num33z1"/>
    <w:rPr>
      <w:rFonts w:ascii="Times New Roman" w:hAnsi="Times New Roman" w:cs="Times New Roman"/>
      <w:b/>
      <w:caps/>
      <w:color w:val="auto"/>
      <w:sz w:val="24"/>
      <w:szCs w:val="24"/>
    </w:rPr>
  </w:style>
  <w:style w:type="character" w:customStyle="1" w:styleId="WW8Num33z2">
    <w:name w:val="WW8Num33z2"/>
    <w:rPr>
      <w:b w:val="0"/>
      <w:color w:val="FF0000"/>
    </w:rPr>
  </w:style>
  <w:style w:type="character" w:customStyle="1" w:styleId="WW8Num76z1">
    <w:name w:val="WW8Num76z1"/>
    <w:rPr>
      <w:rFonts w:ascii="Symbol" w:hAnsi="Symbol" w:cs="Symbol"/>
      <w:color w:val="auto"/>
    </w:rPr>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1">
    <w:name w:val="WW8Num25z1"/>
    <w:rPr>
      <w:color w:val="000000"/>
    </w:rPr>
  </w:style>
  <w:style w:type="character" w:customStyle="1" w:styleId="WW8Num26z2">
    <w:name w:val="WW8Num26z2"/>
    <w:rPr>
      <w:rFonts w:ascii="Wingdings" w:hAnsi="Wingdings" w:cs="Wingdings"/>
    </w:rPr>
  </w:style>
  <w:style w:type="character" w:customStyle="1" w:styleId="WW8Num27z2">
    <w:name w:val="WW8Num27z2"/>
    <w:rPr>
      <w:rFonts w:ascii="Wingdings" w:hAnsi="Wingdings" w:cs="Wingdings"/>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1">
    <w:name w:val="WW8Num32z1"/>
    <w:rPr>
      <w:rFonts w:ascii="Times New Roman" w:hAnsi="Times New Roman" w:cs="Times New Roman"/>
      <w:b/>
      <w:color w:val="auto"/>
      <w:sz w:val="24"/>
      <w:szCs w:val="24"/>
    </w:rPr>
  </w:style>
  <w:style w:type="character" w:customStyle="1" w:styleId="WW8Num32z2">
    <w:name w:val="WW8Num32z2"/>
    <w:rPr>
      <w:b w:val="0"/>
      <w:color w:val="FF0000"/>
    </w:rPr>
  </w:style>
  <w:style w:type="character" w:customStyle="1" w:styleId="WW8Num33z3">
    <w:name w:val="WW8Num33z3"/>
    <w:rPr>
      <w:rFonts w:ascii="Symbol" w:hAnsi="Symbol" w:cs="Symbol"/>
    </w:rPr>
  </w:style>
  <w:style w:type="character" w:customStyle="1" w:styleId="WW8Num34z3">
    <w:name w:val="WW8Num34z3"/>
    <w:rPr>
      <w:rFonts w:ascii="Symbol" w:hAnsi="Symbol" w:cs="Symbol"/>
    </w:rPr>
  </w:style>
  <w:style w:type="character" w:customStyle="1" w:styleId="WW8Num35z3">
    <w:name w:val="WW8Num35z3"/>
    <w:rPr>
      <w:rFonts w:ascii="Symbol" w:hAnsi="Symbol" w:cs="Symbol"/>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2">
    <w:name w:val="WW8Num41z2"/>
    <w:rPr>
      <w:rFonts w:ascii="Wingdings" w:hAnsi="Wingdings" w:cs="Wingdings"/>
    </w:rPr>
  </w:style>
  <w:style w:type="character" w:customStyle="1" w:styleId="WW8Num41z3">
    <w:name w:val="WW8Num41z3"/>
    <w:rPr>
      <w:rFonts w:ascii="Symbol" w:hAnsi="Symbol" w:cs="Symbol"/>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WW8Num45z2">
    <w:name w:val="WW8Num45z2"/>
    <w:rPr>
      <w:rFonts w:ascii="Wingdings" w:hAnsi="Wingdings" w:cs="Wingdings"/>
    </w:rPr>
  </w:style>
  <w:style w:type="character" w:customStyle="1" w:styleId="WW8Num45z3">
    <w:name w:val="WW8Num45z3"/>
    <w:rPr>
      <w:rFonts w:ascii="Symbol" w:hAnsi="Symbol" w:cs="Symbol"/>
    </w:rPr>
  </w:style>
  <w:style w:type="character" w:customStyle="1" w:styleId="WW8Num46z2">
    <w:name w:val="WW8Num46z2"/>
    <w:rPr>
      <w:rFonts w:ascii="Wingdings" w:hAnsi="Wingdings" w:cs="Wingdings"/>
    </w:rPr>
  </w:style>
  <w:style w:type="character" w:customStyle="1" w:styleId="WW8Num46z3">
    <w:name w:val="WW8Num46z3"/>
    <w:rPr>
      <w:rFonts w:ascii="Symbol" w:hAnsi="Symbol" w:cs="Symbol"/>
    </w:rPr>
  </w:style>
  <w:style w:type="character" w:customStyle="1" w:styleId="WW8Num47z2">
    <w:name w:val="WW8Num47z2"/>
    <w:rPr>
      <w:rFonts w:ascii="Wingdings" w:hAnsi="Wingdings" w:cs="Wingdings"/>
    </w:rPr>
  </w:style>
  <w:style w:type="character" w:customStyle="1" w:styleId="WW8Num47z3">
    <w:name w:val="WW8Num47z3"/>
    <w:rPr>
      <w:rFonts w:ascii="Symbol" w:hAnsi="Symbol" w:cs="Symbol"/>
    </w:rPr>
  </w:style>
  <w:style w:type="character" w:customStyle="1" w:styleId="WW8Num48z2">
    <w:name w:val="WW8Num48z2"/>
    <w:rPr>
      <w:rFonts w:ascii="Wingdings" w:hAnsi="Wingdings" w:cs="Wingdings"/>
    </w:rPr>
  </w:style>
  <w:style w:type="character" w:customStyle="1" w:styleId="WW8Num48z3">
    <w:name w:val="WW8Num48z3"/>
    <w:rPr>
      <w:rFonts w:ascii="Symbol" w:hAnsi="Symbol" w:cs="Symbol"/>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49z3">
    <w:name w:val="WW8Num49z3"/>
    <w:rPr>
      <w:rFonts w:ascii="Symbol" w:hAnsi="Symbol" w:cs="Symbol"/>
    </w:rPr>
  </w:style>
  <w:style w:type="character" w:customStyle="1" w:styleId="WW8Num50z2">
    <w:name w:val="WW8Num50z2"/>
    <w:rPr>
      <w:rFonts w:ascii="Wingdings" w:hAnsi="Wingdings" w:cs="Wingdings"/>
    </w:rPr>
  </w:style>
  <w:style w:type="character" w:customStyle="1" w:styleId="WW8Num50z3">
    <w:name w:val="WW8Num50z3"/>
    <w:rPr>
      <w:rFonts w:ascii="Symbol" w:hAnsi="Symbol" w:cs="Symbol"/>
    </w:rPr>
  </w:style>
  <w:style w:type="character" w:customStyle="1" w:styleId="WW8Num51z2">
    <w:name w:val="WW8Num51z2"/>
    <w:rPr>
      <w:rFonts w:ascii="Wingdings" w:hAnsi="Wingdings" w:cs="Wingdings"/>
    </w:rPr>
  </w:style>
  <w:style w:type="character" w:customStyle="1" w:styleId="WW8Num51z3">
    <w:name w:val="WW8Num51z3"/>
    <w:rPr>
      <w:rFonts w:ascii="Symbol" w:hAnsi="Symbol" w:cs="Symbol"/>
    </w:rPr>
  </w:style>
  <w:style w:type="character" w:customStyle="1" w:styleId="WW8Num52z2">
    <w:name w:val="WW8Num52z2"/>
    <w:rPr>
      <w:rFonts w:ascii="Wingdings" w:hAnsi="Wingdings" w:cs="Wingdings"/>
    </w:rPr>
  </w:style>
  <w:style w:type="character" w:customStyle="1" w:styleId="WW8Num52z3">
    <w:name w:val="WW8Num52z3"/>
    <w:rPr>
      <w:rFonts w:ascii="Symbol" w:hAnsi="Symbol" w:cs="Symbol"/>
    </w:rPr>
  </w:style>
  <w:style w:type="character" w:customStyle="1" w:styleId="WW8Num53z2">
    <w:name w:val="WW8Num53z2"/>
    <w:rPr>
      <w:rFonts w:ascii="Wingdings" w:hAnsi="Wingdings" w:cs="Wingdings"/>
    </w:rPr>
  </w:style>
  <w:style w:type="character" w:customStyle="1" w:styleId="WW8Num53z3">
    <w:name w:val="WW8Num53z3"/>
    <w:rPr>
      <w:rFonts w:ascii="Symbol" w:hAnsi="Symbol" w:cs="Symbol"/>
    </w:rPr>
  </w:style>
  <w:style w:type="character" w:customStyle="1" w:styleId="WW8Num54z2">
    <w:name w:val="WW8Num54z2"/>
    <w:rPr>
      <w:rFonts w:ascii="Wingdings" w:hAnsi="Wingdings" w:cs="Wingdings"/>
    </w:rPr>
  </w:style>
  <w:style w:type="character" w:customStyle="1" w:styleId="WW8Num54z3">
    <w:name w:val="WW8Num54z3"/>
    <w:rPr>
      <w:rFonts w:ascii="Symbol" w:hAnsi="Symbol" w:cs="Symbol"/>
    </w:rPr>
  </w:style>
  <w:style w:type="character" w:customStyle="1" w:styleId="WW8Num55z2">
    <w:name w:val="WW8Num55z2"/>
    <w:rPr>
      <w:rFonts w:ascii="Wingdings" w:hAnsi="Wingdings" w:cs="Wingdings"/>
    </w:rPr>
  </w:style>
  <w:style w:type="character" w:customStyle="1" w:styleId="WW8Num55z3">
    <w:name w:val="WW8Num55z3"/>
    <w:rPr>
      <w:rFonts w:ascii="Symbol" w:hAnsi="Symbol" w:cs="Symbol"/>
    </w:rPr>
  </w:style>
  <w:style w:type="character" w:customStyle="1" w:styleId="WW8Num56z2">
    <w:name w:val="WW8Num56z2"/>
    <w:rPr>
      <w:rFonts w:ascii="Wingdings" w:hAnsi="Wingdings" w:cs="Wingdings"/>
    </w:rPr>
  </w:style>
  <w:style w:type="character" w:customStyle="1" w:styleId="WW8Num56z3">
    <w:name w:val="WW8Num56z3"/>
    <w:rPr>
      <w:rFonts w:ascii="Symbol" w:hAnsi="Symbol" w:cs="Symbol"/>
    </w:rPr>
  </w:style>
  <w:style w:type="character" w:customStyle="1" w:styleId="WW8Num57z1">
    <w:name w:val="WW8Num57z1"/>
    <w:rPr>
      <w:rFonts w:ascii="Courier New" w:hAnsi="Courier New" w:cs="Courier New"/>
    </w:rPr>
  </w:style>
  <w:style w:type="character" w:customStyle="1" w:styleId="WW8Num57z2">
    <w:name w:val="WW8Num57z2"/>
    <w:rPr>
      <w:rFonts w:ascii="Wingdings" w:hAnsi="Wingdings" w:cs="Wingdings"/>
    </w:rPr>
  </w:style>
  <w:style w:type="character" w:customStyle="1" w:styleId="WW8Num57z3">
    <w:name w:val="WW8Num57z3"/>
    <w:rPr>
      <w:rFonts w:ascii="Symbol" w:hAnsi="Symbol" w:cs="Symbol"/>
    </w:rPr>
  </w:style>
  <w:style w:type="character" w:customStyle="1" w:styleId="WW8Num58z2">
    <w:name w:val="WW8Num58z2"/>
    <w:rPr>
      <w:rFonts w:ascii="Wingdings" w:hAnsi="Wingdings" w:cs="Wingdings"/>
    </w:rPr>
  </w:style>
  <w:style w:type="character" w:customStyle="1" w:styleId="WW8Num58z3">
    <w:name w:val="WW8Num58z3"/>
    <w:rPr>
      <w:rFonts w:ascii="Symbol" w:hAnsi="Symbol" w:cs="Symbol"/>
    </w:rPr>
  </w:style>
  <w:style w:type="character" w:customStyle="1" w:styleId="WW8Num59z2">
    <w:name w:val="WW8Num59z2"/>
    <w:rPr>
      <w:rFonts w:ascii="Wingdings" w:hAnsi="Wingdings" w:cs="Wingdings"/>
    </w:rPr>
  </w:style>
  <w:style w:type="character" w:customStyle="1" w:styleId="WW8Num59z3">
    <w:name w:val="WW8Num59z3"/>
    <w:rPr>
      <w:rFonts w:ascii="Symbol" w:hAnsi="Symbol" w:cs="Symbol"/>
    </w:rPr>
  </w:style>
  <w:style w:type="character" w:customStyle="1" w:styleId="WW8Num60z2">
    <w:name w:val="WW8Num60z2"/>
    <w:rPr>
      <w:rFonts w:ascii="Wingdings" w:hAnsi="Wingdings" w:cs="Wingdings"/>
    </w:rPr>
  </w:style>
  <w:style w:type="character" w:customStyle="1" w:styleId="WW8Num60z3">
    <w:name w:val="WW8Num60z3"/>
    <w:rPr>
      <w:rFonts w:ascii="Symbol" w:hAnsi="Symbol" w:cs="Symbol"/>
    </w:rPr>
  </w:style>
  <w:style w:type="character" w:customStyle="1" w:styleId="WW8Num61z2">
    <w:name w:val="WW8Num61z2"/>
    <w:rPr>
      <w:rFonts w:ascii="Wingdings" w:hAnsi="Wingdings" w:cs="Wingdings"/>
    </w:rPr>
  </w:style>
  <w:style w:type="character" w:customStyle="1" w:styleId="WW8Num61z3">
    <w:name w:val="WW8Num61z3"/>
    <w:rPr>
      <w:rFonts w:ascii="Symbol" w:hAnsi="Symbol" w:cs="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cs="Wingdings"/>
    </w:rPr>
  </w:style>
  <w:style w:type="character" w:customStyle="1" w:styleId="WW8Num62z3">
    <w:name w:val="WW8Num62z3"/>
    <w:rPr>
      <w:rFonts w:ascii="Symbol" w:hAnsi="Symbol" w:cs="Symbol"/>
    </w:rPr>
  </w:style>
  <w:style w:type="character" w:customStyle="1" w:styleId="WW8Num63z2">
    <w:name w:val="WW8Num63z2"/>
    <w:rPr>
      <w:rFonts w:ascii="Wingdings" w:hAnsi="Wingdings" w:cs="Wingdings"/>
    </w:rPr>
  </w:style>
  <w:style w:type="character" w:customStyle="1" w:styleId="WW8Num63z3">
    <w:name w:val="WW8Num63z3"/>
    <w:rPr>
      <w:rFonts w:ascii="Symbol" w:hAnsi="Symbol" w:cs="Symbol"/>
    </w:rPr>
  </w:style>
  <w:style w:type="character" w:customStyle="1" w:styleId="WW8Num64z2">
    <w:name w:val="WW8Num64z2"/>
    <w:rPr>
      <w:rFonts w:ascii="Wingdings" w:hAnsi="Wingdings" w:cs="Wingdings"/>
    </w:rPr>
  </w:style>
  <w:style w:type="character" w:customStyle="1" w:styleId="WW8Num64z3">
    <w:name w:val="WW8Num64z3"/>
    <w:rPr>
      <w:rFonts w:ascii="Symbol" w:hAnsi="Symbol" w:cs="Symbol"/>
    </w:rPr>
  </w:style>
  <w:style w:type="character" w:customStyle="1" w:styleId="WW8Num65z2">
    <w:name w:val="WW8Num65z2"/>
    <w:rPr>
      <w:rFonts w:ascii="Wingdings" w:hAnsi="Wingdings" w:cs="Wingdings"/>
    </w:rPr>
  </w:style>
  <w:style w:type="character" w:customStyle="1" w:styleId="WW8Num65z3">
    <w:name w:val="WW8Num65z3"/>
    <w:rPr>
      <w:rFonts w:ascii="Symbol" w:hAnsi="Symbol" w:cs="Symbol"/>
    </w:rPr>
  </w:style>
  <w:style w:type="character" w:customStyle="1" w:styleId="WW8Num66z2">
    <w:name w:val="WW8Num66z2"/>
    <w:rPr>
      <w:rFonts w:ascii="Wingdings" w:hAnsi="Wingdings" w:cs="Wingdings"/>
    </w:rPr>
  </w:style>
  <w:style w:type="character" w:customStyle="1" w:styleId="WW8Num66z3">
    <w:name w:val="WW8Num66z3"/>
    <w:rPr>
      <w:rFonts w:ascii="Symbol" w:hAnsi="Symbol" w:cs="Symbol"/>
    </w:rPr>
  </w:style>
  <w:style w:type="character" w:customStyle="1" w:styleId="WW8Num67z2">
    <w:name w:val="WW8Num67z2"/>
    <w:rPr>
      <w:rFonts w:ascii="Wingdings" w:hAnsi="Wingdings" w:cs="Wingdings"/>
    </w:rPr>
  </w:style>
  <w:style w:type="character" w:customStyle="1" w:styleId="WW8Num67z3">
    <w:name w:val="WW8Num67z3"/>
    <w:rPr>
      <w:rFonts w:ascii="Symbol" w:hAnsi="Symbol" w:cs="Symbol"/>
    </w:rPr>
  </w:style>
  <w:style w:type="character" w:customStyle="1" w:styleId="WW8Num68z2">
    <w:name w:val="WW8Num68z2"/>
    <w:rPr>
      <w:rFonts w:ascii="Wingdings" w:hAnsi="Wingdings" w:cs="Wingdings"/>
    </w:rPr>
  </w:style>
  <w:style w:type="character" w:customStyle="1" w:styleId="WW8Num68z3">
    <w:name w:val="WW8Num68z3"/>
    <w:rPr>
      <w:rFonts w:ascii="Symbol" w:hAnsi="Symbol" w:cs="Symbol"/>
    </w:rPr>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cs="Wingdings"/>
    </w:rPr>
  </w:style>
  <w:style w:type="character" w:customStyle="1" w:styleId="WW8Num69z3">
    <w:name w:val="WW8Num69z3"/>
    <w:rPr>
      <w:rFonts w:ascii="Symbol" w:hAnsi="Symbol" w:cs="Symbol"/>
    </w:rPr>
  </w:style>
  <w:style w:type="character" w:customStyle="1" w:styleId="WW8Num70z2">
    <w:name w:val="WW8Num70z2"/>
    <w:rPr>
      <w:rFonts w:ascii="Wingdings" w:hAnsi="Wingdings" w:cs="Wingdings"/>
    </w:rPr>
  </w:style>
  <w:style w:type="character" w:customStyle="1" w:styleId="WW8Num70z3">
    <w:name w:val="WW8Num70z3"/>
    <w:rPr>
      <w:rFonts w:ascii="Symbol" w:hAnsi="Symbol" w:cs="Symbol"/>
    </w:rPr>
  </w:style>
  <w:style w:type="character" w:customStyle="1" w:styleId="WW8Num71z2">
    <w:name w:val="WW8Num71z2"/>
    <w:rPr>
      <w:rFonts w:ascii="Wingdings" w:hAnsi="Wingdings" w:cs="Wingdings"/>
    </w:rPr>
  </w:style>
  <w:style w:type="character" w:customStyle="1" w:styleId="WW8Num71z3">
    <w:name w:val="WW8Num71z3"/>
    <w:rPr>
      <w:rFonts w:ascii="Symbol" w:hAnsi="Symbol" w:cs="Symbol"/>
    </w:rPr>
  </w:style>
  <w:style w:type="character" w:customStyle="1" w:styleId="WW8Num72z2">
    <w:name w:val="WW8Num72z2"/>
    <w:rPr>
      <w:rFonts w:ascii="Wingdings" w:hAnsi="Wingdings" w:cs="Wingdings"/>
    </w:rPr>
  </w:style>
  <w:style w:type="character" w:customStyle="1" w:styleId="WW8Num72z3">
    <w:name w:val="WW8Num72z3"/>
    <w:rPr>
      <w:rFonts w:ascii="Symbol" w:hAnsi="Symbol" w:cs="Symbol"/>
    </w:rPr>
  </w:style>
  <w:style w:type="character" w:customStyle="1" w:styleId="WW8Num73z2">
    <w:name w:val="WW8Num73z2"/>
    <w:rPr>
      <w:rFonts w:ascii="Wingdings" w:hAnsi="Wingdings" w:cs="Wingdings"/>
    </w:rPr>
  </w:style>
  <w:style w:type="character" w:customStyle="1" w:styleId="WW8Num73z3">
    <w:name w:val="WW8Num73z3"/>
    <w:rPr>
      <w:rFonts w:ascii="Symbol" w:hAnsi="Symbol" w:cs="Symbol"/>
    </w:rPr>
  </w:style>
  <w:style w:type="character" w:customStyle="1" w:styleId="WW8Num74z2">
    <w:name w:val="WW8Num74z2"/>
    <w:rPr>
      <w:rFonts w:ascii="Wingdings" w:hAnsi="Wingdings" w:cs="Wingdings"/>
    </w:rPr>
  </w:style>
  <w:style w:type="character" w:customStyle="1" w:styleId="WW8Num74z3">
    <w:name w:val="WW8Num74z3"/>
    <w:rPr>
      <w:rFonts w:ascii="Symbol" w:hAnsi="Symbol" w:cs="Symbol"/>
    </w:rPr>
  </w:style>
  <w:style w:type="character" w:customStyle="1" w:styleId="WW8Num75z1">
    <w:name w:val="WW8Num75z1"/>
    <w:rPr>
      <w:rFonts w:ascii="Symbol" w:hAnsi="Symbol" w:cs="Symbol"/>
      <w:color w:val="auto"/>
    </w:rPr>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9z2">
    <w:name w:val="WW8Num79z2"/>
    <w:rPr>
      <w:rFonts w:ascii="Wingdings" w:hAnsi="Wingdings" w:cs="Wingdings"/>
    </w:rPr>
  </w:style>
  <w:style w:type="character" w:customStyle="1" w:styleId="WW8Num79z3">
    <w:name w:val="WW8Num79z3"/>
    <w:rPr>
      <w:rFonts w:ascii="Symbol" w:hAnsi="Symbol" w:cs="Symbol"/>
    </w:rPr>
  </w:style>
  <w:style w:type="character" w:customStyle="1" w:styleId="WW8Num80z2">
    <w:name w:val="WW8Num80z2"/>
    <w:rPr>
      <w:rFonts w:ascii="Wingdings" w:hAnsi="Wingdings" w:cs="Wingdings"/>
    </w:rPr>
  </w:style>
  <w:style w:type="character" w:customStyle="1" w:styleId="WW8Num80z3">
    <w:name w:val="WW8Num80z3"/>
    <w:rPr>
      <w:rFonts w:ascii="Symbol" w:hAnsi="Symbol" w:cs="Symbol"/>
    </w:rPr>
  </w:style>
  <w:style w:type="character" w:customStyle="1" w:styleId="WW8Num81z2">
    <w:name w:val="WW8Num81z2"/>
    <w:rPr>
      <w:rFonts w:ascii="Wingdings" w:hAnsi="Wingdings" w:cs="Wingdings"/>
    </w:rPr>
  </w:style>
  <w:style w:type="character" w:customStyle="1" w:styleId="WW8Num81z3">
    <w:name w:val="WW8Num81z3"/>
    <w:rPr>
      <w:rFonts w:ascii="Symbol" w:hAnsi="Symbol" w:cs="Symbol"/>
    </w:rPr>
  </w:style>
  <w:style w:type="character" w:customStyle="1" w:styleId="WW8Num82z2">
    <w:name w:val="WW8Num82z2"/>
    <w:rPr>
      <w:rFonts w:ascii="Wingdings" w:hAnsi="Wingdings" w:cs="Wingdings"/>
    </w:rPr>
  </w:style>
  <w:style w:type="character" w:customStyle="1" w:styleId="WW8Num82z3">
    <w:name w:val="WW8Num82z3"/>
    <w:rPr>
      <w:rFonts w:ascii="Symbol" w:hAnsi="Symbol" w:cs="Symbol"/>
    </w:rPr>
  </w:style>
  <w:style w:type="character" w:customStyle="1" w:styleId="WW8Num83z2">
    <w:name w:val="WW8Num83z2"/>
    <w:rPr>
      <w:rFonts w:ascii="Wingdings" w:hAnsi="Wingdings" w:cs="Wingdings"/>
    </w:rPr>
  </w:style>
  <w:style w:type="character" w:customStyle="1" w:styleId="WW8Num83z3">
    <w:name w:val="WW8Num83z3"/>
    <w:rPr>
      <w:rFonts w:ascii="Symbol" w:hAnsi="Symbol" w:cs="Symbol"/>
    </w:rPr>
  </w:style>
  <w:style w:type="character" w:customStyle="1" w:styleId="WW8Num84z1">
    <w:name w:val="WW8Num84z1"/>
    <w:rPr>
      <w:rFonts w:ascii="Courier New" w:hAnsi="Courier New" w:cs="Courier New"/>
    </w:rPr>
  </w:style>
  <w:style w:type="character" w:customStyle="1" w:styleId="WW8Num84z2">
    <w:name w:val="WW8Num84z2"/>
    <w:rPr>
      <w:rFonts w:ascii="Wingdings" w:hAnsi="Wingdings" w:cs="Wingdings"/>
    </w:rPr>
  </w:style>
  <w:style w:type="character" w:customStyle="1" w:styleId="WW8Num85z2">
    <w:name w:val="WW8Num85z2"/>
    <w:rPr>
      <w:rFonts w:ascii="Wingdings" w:hAnsi="Wingdings" w:cs="Wingdings"/>
    </w:rPr>
  </w:style>
  <w:style w:type="character" w:customStyle="1" w:styleId="WW8Num85z3">
    <w:name w:val="WW8Num85z3"/>
    <w:rPr>
      <w:rFonts w:ascii="Symbol" w:hAnsi="Symbol" w:cs="Symbol"/>
    </w:rPr>
  </w:style>
  <w:style w:type="character" w:customStyle="1" w:styleId="WW8Num86z2">
    <w:name w:val="WW8Num86z2"/>
    <w:rPr>
      <w:rFonts w:ascii="Wingdings" w:hAnsi="Wingdings" w:cs="Wingdings"/>
    </w:rPr>
  </w:style>
  <w:style w:type="character" w:customStyle="1" w:styleId="WW8Num86z3">
    <w:name w:val="WW8Num86z3"/>
    <w:rPr>
      <w:rFonts w:ascii="Symbol" w:hAnsi="Symbol" w:cs="Symbol"/>
    </w:rPr>
  </w:style>
  <w:style w:type="character" w:customStyle="1" w:styleId="WW8Num87z2">
    <w:name w:val="WW8Num87z2"/>
    <w:rPr>
      <w:rFonts w:ascii="Wingdings" w:hAnsi="Wingdings" w:cs="Wingdings"/>
    </w:rPr>
  </w:style>
  <w:style w:type="character" w:customStyle="1" w:styleId="WW8Num87z3">
    <w:name w:val="WW8Num87z3"/>
    <w:rPr>
      <w:rFonts w:ascii="Symbol" w:hAnsi="Symbol" w:cs="Symbol"/>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2">
    <w:name w:val="WW8Num90z2"/>
    <w:rPr>
      <w:rFonts w:ascii="Wingdings" w:hAnsi="Wingdings" w:cs="Wingdings"/>
    </w:rPr>
  </w:style>
  <w:style w:type="character" w:customStyle="1" w:styleId="WW8Num90z3">
    <w:name w:val="WW8Num90z3"/>
    <w:rPr>
      <w:rFonts w:ascii="Symbol" w:hAnsi="Symbol" w:cs="Symbol"/>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2">
    <w:name w:val="WW8Num92z2"/>
    <w:rPr>
      <w:rFonts w:ascii="Wingdings" w:hAnsi="Wingdings" w:cs="Wingdings"/>
    </w:rPr>
  </w:style>
  <w:style w:type="character" w:customStyle="1" w:styleId="WW8Num92z3">
    <w:name w:val="WW8Num92z3"/>
    <w:rPr>
      <w:rFonts w:ascii="Symbol" w:hAnsi="Symbol" w:cs="Symbol"/>
    </w:rPr>
  </w:style>
  <w:style w:type="character" w:customStyle="1" w:styleId="WW8Num93z2">
    <w:name w:val="WW8Num93z2"/>
    <w:rPr>
      <w:rFonts w:ascii="Wingdings" w:hAnsi="Wingdings" w:cs="Wingdings"/>
    </w:rPr>
  </w:style>
  <w:style w:type="character" w:customStyle="1" w:styleId="WW8Num93z3">
    <w:name w:val="WW8Num93z3"/>
    <w:rPr>
      <w:rFonts w:ascii="Symbol" w:hAnsi="Symbol" w:cs="Symbol"/>
    </w:rPr>
  </w:style>
  <w:style w:type="character" w:customStyle="1" w:styleId="WW8Num94z1">
    <w:name w:val="WW8Num94z1"/>
    <w:rPr>
      <w:rFonts w:ascii="Courier New" w:hAnsi="Courier New" w:cs="Courier New"/>
    </w:rPr>
  </w:style>
  <w:style w:type="character" w:customStyle="1" w:styleId="WW8Num94z2">
    <w:name w:val="WW8Num94z2"/>
    <w:rPr>
      <w:rFonts w:ascii="Wingdings" w:hAnsi="Wingdings" w:cs="Wingdings"/>
    </w:rPr>
  </w:style>
  <w:style w:type="character" w:customStyle="1" w:styleId="WW8Num94z3">
    <w:name w:val="WW8Num94z3"/>
    <w:rPr>
      <w:rFonts w:ascii="Symbol" w:hAnsi="Symbol" w:cs="Symbol"/>
    </w:rPr>
  </w:style>
  <w:style w:type="character" w:customStyle="1" w:styleId="WW8Num95z2">
    <w:name w:val="WW8Num95z2"/>
    <w:rPr>
      <w:rFonts w:ascii="Wingdings" w:hAnsi="Wingdings" w:cs="Wingdings"/>
    </w:rPr>
  </w:style>
  <w:style w:type="character" w:customStyle="1" w:styleId="WW8Num95z3">
    <w:name w:val="WW8Num95z3"/>
    <w:rPr>
      <w:rFonts w:ascii="Symbol" w:hAnsi="Symbol" w:cs="Symbol"/>
    </w:rPr>
  </w:style>
  <w:style w:type="character" w:customStyle="1" w:styleId="WW8Num96z2">
    <w:name w:val="WW8Num96z2"/>
    <w:rPr>
      <w:rFonts w:ascii="Wingdings" w:hAnsi="Wingdings" w:cs="Wingdings"/>
    </w:rPr>
  </w:style>
  <w:style w:type="character" w:customStyle="1" w:styleId="WW8Num96z3">
    <w:name w:val="WW8Num96z3"/>
    <w:rPr>
      <w:rFonts w:ascii="Symbol" w:hAnsi="Symbol" w:cs="Symbol"/>
    </w:rPr>
  </w:style>
  <w:style w:type="character" w:customStyle="1" w:styleId="WW8Num97z2">
    <w:name w:val="WW8Num97z2"/>
    <w:rPr>
      <w:rFonts w:ascii="Wingdings" w:hAnsi="Wingdings" w:cs="Wingdings"/>
    </w:rPr>
  </w:style>
  <w:style w:type="character" w:customStyle="1" w:styleId="WW8Num97z3">
    <w:name w:val="WW8Num97z3"/>
    <w:rPr>
      <w:rFonts w:ascii="Symbol" w:hAnsi="Symbol" w:cs="Symbol"/>
    </w:rPr>
  </w:style>
  <w:style w:type="character" w:customStyle="1" w:styleId="WW8Num98z2">
    <w:name w:val="WW8Num98z2"/>
    <w:rPr>
      <w:rFonts w:ascii="Wingdings" w:hAnsi="Wingdings" w:cs="Wingdings"/>
    </w:rPr>
  </w:style>
  <w:style w:type="character" w:customStyle="1" w:styleId="WW8Num98z3">
    <w:name w:val="WW8Num98z3"/>
    <w:rPr>
      <w:rFonts w:ascii="Symbol" w:hAnsi="Symbol" w:cs="Symbol"/>
    </w:rPr>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2">
    <w:name w:val="WW8Num100z2"/>
    <w:rPr>
      <w:rFonts w:ascii="Wingdings" w:hAnsi="Wingdings" w:cs="Wingdings"/>
    </w:rPr>
  </w:style>
  <w:style w:type="character" w:customStyle="1" w:styleId="WW8Num100z3">
    <w:name w:val="WW8Num100z3"/>
    <w:rPr>
      <w:rFonts w:ascii="Symbol" w:hAnsi="Symbol" w:cs="Symbol"/>
    </w:rPr>
  </w:style>
  <w:style w:type="character" w:customStyle="1" w:styleId="WW8Num101z2">
    <w:name w:val="WW8Num101z2"/>
    <w:rPr>
      <w:rFonts w:ascii="Wingdings" w:hAnsi="Wingdings" w:cs="Wingdings"/>
    </w:rPr>
  </w:style>
  <w:style w:type="character" w:customStyle="1" w:styleId="WW8Num101z3">
    <w:name w:val="WW8Num101z3"/>
    <w:rPr>
      <w:rFonts w:ascii="Symbol" w:hAnsi="Symbol" w:cs="Symbol"/>
    </w:rPr>
  </w:style>
  <w:style w:type="character" w:customStyle="1" w:styleId="WW8Num102z2">
    <w:name w:val="WW8Num102z2"/>
    <w:rPr>
      <w:rFonts w:ascii="Wingdings" w:hAnsi="Wingdings" w:cs="Wingdings"/>
    </w:rPr>
  </w:style>
  <w:style w:type="character" w:customStyle="1" w:styleId="WW8Num102z3">
    <w:name w:val="WW8Num102z3"/>
    <w:rPr>
      <w:rFonts w:ascii="Symbol" w:hAnsi="Symbol" w:cs="Symbol"/>
    </w:rPr>
  </w:style>
  <w:style w:type="character" w:customStyle="1" w:styleId="WW8Num103z2">
    <w:name w:val="WW8Num103z2"/>
    <w:rPr>
      <w:rFonts w:ascii="Wingdings" w:hAnsi="Wingdings" w:cs="Wingdings"/>
    </w:rPr>
  </w:style>
  <w:style w:type="character" w:customStyle="1" w:styleId="WW8Num103z3">
    <w:name w:val="WW8Num103z3"/>
    <w:rPr>
      <w:rFonts w:ascii="Symbol" w:hAnsi="Symbol" w:cs="Symbol"/>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2">
    <w:name w:val="WW8Num105z2"/>
    <w:rPr>
      <w:rFonts w:ascii="Wingdings" w:hAnsi="Wingdings" w:cs="Wingdings"/>
    </w:rPr>
  </w:style>
  <w:style w:type="character" w:customStyle="1" w:styleId="WW8Num105z3">
    <w:name w:val="WW8Num105z3"/>
    <w:rPr>
      <w:rFonts w:ascii="Symbol" w:hAnsi="Symbol" w:cs="Symbol"/>
    </w:rPr>
  </w:style>
  <w:style w:type="character" w:customStyle="1" w:styleId="WW8Num106z1">
    <w:name w:val="WW8Num106z1"/>
    <w:rPr>
      <w:rFonts w:ascii="Courier New" w:hAnsi="Courier New" w:cs="Courier New"/>
    </w:rPr>
  </w:style>
  <w:style w:type="character" w:customStyle="1" w:styleId="WW8Num106z2">
    <w:name w:val="WW8Num106z2"/>
    <w:rPr>
      <w:rFonts w:ascii="Wingdings" w:hAnsi="Wingdings" w:cs="Wingdings"/>
    </w:rPr>
  </w:style>
  <w:style w:type="character" w:customStyle="1" w:styleId="WW8Num107z2">
    <w:name w:val="WW8Num107z2"/>
    <w:rPr>
      <w:rFonts w:ascii="Wingdings" w:hAnsi="Wingdings" w:cs="Wingdings"/>
    </w:rPr>
  </w:style>
  <w:style w:type="character" w:customStyle="1" w:styleId="WW8Num107z3">
    <w:name w:val="WW8Num107z3"/>
    <w:rPr>
      <w:rFonts w:ascii="Symbol" w:hAnsi="Symbol" w:cs="Symbol"/>
    </w:rPr>
  </w:style>
  <w:style w:type="character" w:customStyle="1" w:styleId="WW8Num108z2">
    <w:name w:val="WW8Num108z2"/>
    <w:rPr>
      <w:rFonts w:ascii="Wingdings" w:hAnsi="Wingdings" w:cs="Wingdings"/>
    </w:rPr>
  </w:style>
  <w:style w:type="character" w:customStyle="1" w:styleId="WW8Num108z3">
    <w:name w:val="WW8Num108z3"/>
    <w:rPr>
      <w:rFonts w:ascii="Symbol" w:hAnsi="Symbol" w:cs="Symbol"/>
    </w:rPr>
  </w:style>
  <w:style w:type="character" w:customStyle="1" w:styleId="WW8Num109z2">
    <w:name w:val="WW8Num109z2"/>
    <w:rPr>
      <w:rFonts w:ascii="Wingdings" w:hAnsi="Wingdings" w:cs="Wingdings"/>
    </w:rPr>
  </w:style>
  <w:style w:type="character" w:customStyle="1" w:styleId="WW8Num109z3">
    <w:name w:val="WW8Num109z3"/>
    <w:rPr>
      <w:rFonts w:ascii="Symbol" w:hAnsi="Symbol" w:cs="Symbol"/>
    </w:rPr>
  </w:style>
  <w:style w:type="character" w:customStyle="1" w:styleId="WW8Num110z2">
    <w:name w:val="WW8Num110z2"/>
    <w:rPr>
      <w:rFonts w:ascii="Wingdings" w:hAnsi="Wingdings" w:cs="Wingdings"/>
    </w:rPr>
  </w:style>
  <w:style w:type="character" w:customStyle="1" w:styleId="WW8Num110z3">
    <w:name w:val="WW8Num110z3"/>
    <w:rPr>
      <w:rFonts w:ascii="Symbol" w:hAnsi="Symbol" w:cs="Symbol"/>
    </w:rPr>
  </w:style>
  <w:style w:type="character" w:customStyle="1" w:styleId="WW8Num111z1">
    <w:name w:val="WW8Num111z1"/>
    <w:rPr>
      <w:rFonts w:ascii="Courier New" w:hAnsi="Courier New" w:cs="Courier New"/>
    </w:rPr>
  </w:style>
  <w:style w:type="character" w:customStyle="1" w:styleId="WW8Num111z2">
    <w:name w:val="WW8Num111z2"/>
    <w:rPr>
      <w:rFonts w:ascii="Wingdings" w:hAnsi="Wingdings" w:cs="Wingdings"/>
    </w:rPr>
  </w:style>
  <w:style w:type="character" w:customStyle="1" w:styleId="WW8Num111z3">
    <w:name w:val="WW8Num111z3"/>
    <w:rPr>
      <w:rFonts w:ascii="Symbol" w:hAnsi="Symbol" w:cs="Symbol"/>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2">
    <w:name w:val="WW8Num113z2"/>
    <w:rPr>
      <w:rFonts w:ascii="Wingdings" w:hAnsi="Wingdings" w:cs="Wingdings"/>
    </w:rPr>
  </w:style>
  <w:style w:type="character" w:customStyle="1" w:styleId="WW8Num113z3">
    <w:name w:val="WW8Num113z3"/>
    <w:rPr>
      <w:rFonts w:ascii="Symbol" w:hAnsi="Symbol" w:cs="Symbol"/>
    </w:rPr>
  </w:style>
  <w:style w:type="character" w:customStyle="1" w:styleId="WW8Num114z2">
    <w:name w:val="WW8Num114z2"/>
    <w:rPr>
      <w:rFonts w:ascii="Wingdings" w:hAnsi="Wingdings" w:cs="Wingdings"/>
    </w:rPr>
  </w:style>
  <w:style w:type="character" w:customStyle="1" w:styleId="WW8Num114z3">
    <w:name w:val="WW8Num114z3"/>
    <w:rPr>
      <w:rFonts w:ascii="Symbol" w:hAnsi="Symbol" w:cs="Symbol"/>
    </w:rPr>
  </w:style>
  <w:style w:type="character" w:customStyle="1" w:styleId="WW8Num115z2">
    <w:name w:val="WW8Num115z2"/>
    <w:rPr>
      <w:rFonts w:ascii="Wingdings" w:hAnsi="Wingdings" w:cs="Wingdings"/>
    </w:rPr>
  </w:style>
  <w:style w:type="character" w:customStyle="1" w:styleId="WW8Num115z3">
    <w:name w:val="WW8Num115z3"/>
    <w:rPr>
      <w:rFonts w:ascii="Symbol" w:hAnsi="Symbol" w:cs="Symbol"/>
    </w:rPr>
  </w:style>
  <w:style w:type="character" w:customStyle="1" w:styleId="WW8Num116z2">
    <w:name w:val="WW8Num116z2"/>
    <w:rPr>
      <w:rFonts w:ascii="Wingdings" w:hAnsi="Wingdings" w:cs="Wingdings"/>
    </w:rPr>
  </w:style>
  <w:style w:type="character" w:customStyle="1" w:styleId="WW8Num116z3">
    <w:name w:val="WW8Num116z3"/>
    <w:rPr>
      <w:rFonts w:ascii="Symbol" w:hAnsi="Symbol" w:cs="Symbol"/>
    </w:rPr>
  </w:style>
  <w:style w:type="character" w:customStyle="1" w:styleId="WW8Num117z1">
    <w:name w:val="WW8Num117z1"/>
    <w:rPr>
      <w:rFonts w:ascii="Courier New" w:eastAsia="Times New Roman" w:hAnsi="Courier New" w:cs="Courier New"/>
      <w:sz w:val="24"/>
      <w:szCs w:val="24"/>
      <w:lang w:eastAsia="ru-RU"/>
    </w:rPr>
  </w:style>
  <w:style w:type="character" w:customStyle="1" w:styleId="WW8Num117z3">
    <w:name w:val="WW8Num117z3"/>
    <w:rPr>
      <w:rFonts w:ascii="Symbol" w:hAnsi="Symbol" w:cs="Symbol"/>
    </w:rPr>
  </w:style>
  <w:style w:type="character" w:customStyle="1" w:styleId="WW8Num117z5">
    <w:name w:val="WW8Num117z5"/>
    <w:rPr>
      <w:rFonts w:ascii="Wingdings" w:hAnsi="Wingdings" w:cs="Wingdings"/>
    </w:rPr>
  </w:style>
  <w:style w:type="character" w:customStyle="1" w:styleId="WW8Num118z2">
    <w:name w:val="WW8Num118z2"/>
    <w:rPr>
      <w:rFonts w:ascii="Wingdings" w:hAnsi="Wingdings" w:cs="Wingdings"/>
    </w:rPr>
  </w:style>
  <w:style w:type="character" w:customStyle="1" w:styleId="WW8Num119z2">
    <w:name w:val="WW8Num119z2"/>
    <w:rPr>
      <w:rFonts w:ascii="Wingdings" w:hAnsi="Wingdings" w:cs="Wingdings"/>
    </w:rPr>
  </w:style>
  <w:style w:type="character" w:customStyle="1" w:styleId="WW8Num120z2">
    <w:name w:val="WW8Num120z2"/>
    <w:rPr>
      <w:rFonts w:ascii="Wingdings" w:hAnsi="Wingdings" w:cs="Wingdings"/>
    </w:rPr>
  </w:style>
  <w:style w:type="character" w:customStyle="1" w:styleId="WW8Num120z3">
    <w:name w:val="WW8Num120z3"/>
    <w:rPr>
      <w:rFonts w:ascii="Symbol" w:hAnsi="Symbol" w:cs="Symbol"/>
    </w:rPr>
  </w:style>
  <w:style w:type="character" w:customStyle="1" w:styleId="WW8Num121z2">
    <w:name w:val="WW8Num121z2"/>
    <w:rPr>
      <w:rFonts w:ascii="Wingdings" w:hAnsi="Wingdings" w:cs="Wingdings"/>
    </w:rPr>
  </w:style>
  <w:style w:type="character" w:customStyle="1" w:styleId="WW8Num121z3">
    <w:name w:val="WW8Num121z3"/>
    <w:rPr>
      <w:rFonts w:ascii="Symbol" w:hAnsi="Symbol" w:cs="Symbol"/>
    </w:rPr>
  </w:style>
  <w:style w:type="character" w:customStyle="1" w:styleId="WW8Num122z2">
    <w:name w:val="WW8Num122z2"/>
    <w:rPr>
      <w:rFonts w:ascii="Wingdings" w:hAnsi="Wingdings" w:cs="Wingdings"/>
    </w:rPr>
  </w:style>
  <w:style w:type="character" w:customStyle="1" w:styleId="WW8Num122z3">
    <w:name w:val="WW8Num122z3"/>
    <w:rPr>
      <w:rFonts w:ascii="Symbol" w:hAnsi="Symbol" w:cs="Symbol"/>
    </w:rPr>
  </w:style>
  <w:style w:type="character" w:customStyle="1" w:styleId="WW8Num123z2">
    <w:name w:val="WW8Num123z2"/>
    <w:rPr>
      <w:rFonts w:ascii="Wingdings" w:hAnsi="Wingdings" w:cs="Wingdings"/>
    </w:rPr>
  </w:style>
  <w:style w:type="character" w:customStyle="1" w:styleId="WW8Num123z3">
    <w:name w:val="WW8Num123z3"/>
    <w:rPr>
      <w:rFonts w:ascii="Symbol" w:hAnsi="Symbol" w:cs="Symbol"/>
    </w:rPr>
  </w:style>
  <w:style w:type="character" w:customStyle="1" w:styleId="WW8Num124z2">
    <w:name w:val="WW8Num124z2"/>
    <w:rPr>
      <w:rFonts w:ascii="Wingdings" w:hAnsi="Wingdings" w:cs="Wingdings"/>
    </w:rPr>
  </w:style>
  <w:style w:type="character" w:customStyle="1" w:styleId="WW8Num124z3">
    <w:name w:val="WW8Num124z3"/>
    <w:rPr>
      <w:rFonts w:ascii="Symbol" w:hAnsi="Symbol" w:cs="Symbol"/>
    </w:rPr>
  </w:style>
  <w:style w:type="character" w:customStyle="1" w:styleId="WW8Num125z2">
    <w:name w:val="WW8Num125z2"/>
    <w:rPr>
      <w:rFonts w:ascii="Wingdings" w:hAnsi="Wingdings" w:cs="Wingdings"/>
    </w:rPr>
  </w:style>
  <w:style w:type="character" w:customStyle="1" w:styleId="WW8Num125z3">
    <w:name w:val="WW8Num125z3"/>
    <w:rPr>
      <w:rFonts w:ascii="Symbol" w:hAnsi="Symbol" w:cs="Symbol"/>
    </w:rPr>
  </w:style>
  <w:style w:type="character" w:customStyle="1" w:styleId="WW8Num126z2">
    <w:name w:val="WW8Num126z2"/>
    <w:rPr>
      <w:rFonts w:ascii="Wingdings" w:hAnsi="Wingdings" w:cs="Wingdings"/>
    </w:rPr>
  </w:style>
  <w:style w:type="character" w:customStyle="1" w:styleId="WW8Num126z3">
    <w:name w:val="WW8Num126z3"/>
    <w:rPr>
      <w:rFonts w:ascii="Symbol" w:hAnsi="Symbol" w:cs="Symbol"/>
    </w:rPr>
  </w:style>
  <w:style w:type="character" w:customStyle="1" w:styleId="WW8Num127z2">
    <w:name w:val="WW8Num127z2"/>
    <w:rPr>
      <w:rFonts w:ascii="Wingdings" w:hAnsi="Wingdings" w:cs="Wingdings"/>
    </w:rPr>
  </w:style>
  <w:style w:type="character" w:customStyle="1" w:styleId="WW8Num127z3">
    <w:name w:val="WW8Num127z3"/>
    <w:rPr>
      <w:rFonts w:ascii="Symbol" w:hAnsi="Symbol" w:cs="Symbol"/>
    </w:rPr>
  </w:style>
  <w:style w:type="character" w:customStyle="1" w:styleId="WW8Num128z2">
    <w:name w:val="WW8Num128z2"/>
    <w:rPr>
      <w:rFonts w:ascii="Wingdings" w:hAnsi="Wingdings" w:cs="Wingdings"/>
    </w:rPr>
  </w:style>
  <w:style w:type="character" w:customStyle="1" w:styleId="WW8Num128z3">
    <w:name w:val="WW8Num128z3"/>
    <w:rPr>
      <w:rFonts w:ascii="Symbol" w:hAnsi="Symbol" w:cs="Symbol"/>
    </w:rPr>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2">
    <w:name w:val="WW8Num130z2"/>
    <w:rPr>
      <w:rFonts w:ascii="Wingdings" w:hAnsi="Wingdings" w:cs="Wingdings"/>
    </w:rPr>
  </w:style>
  <w:style w:type="character" w:customStyle="1" w:styleId="WW8Num130z3">
    <w:name w:val="WW8Num130z3"/>
    <w:rPr>
      <w:rFonts w:ascii="Symbol" w:hAnsi="Symbol" w:cs="Symbol"/>
    </w:rPr>
  </w:style>
  <w:style w:type="character" w:customStyle="1" w:styleId="WW8Num131z1">
    <w:name w:val="WW8Num131z1"/>
    <w:rPr>
      <w:rFonts w:ascii="Courier New" w:hAnsi="Courier New" w:cs="Courier New"/>
    </w:rPr>
  </w:style>
  <w:style w:type="character" w:customStyle="1" w:styleId="WW8Num131z2">
    <w:name w:val="WW8Num131z2"/>
    <w:rPr>
      <w:rFonts w:ascii="Wingdings" w:hAnsi="Wingdings" w:cs="Wingdings"/>
    </w:rPr>
  </w:style>
  <w:style w:type="character" w:customStyle="1" w:styleId="WW8Num131z3">
    <w:name w:val="WW8Num131z3"/>
    <w:rPr>
      <w:rFonts w:ascii="Symbol" w:hAnsi="Symbol" w:cs="Symbol"/>
    </w:rPr>
  </w:style>
  <w:style w:type="character" w:customStyle="1" w:styleId="WW8Num132z2">
    <w:name w:val="WW8Num132z2"/>
    <w:rPr>
      <w:rFonts w:ascii="Wingdings" w:hAnsi="Wingdings" w:cs="Wingdings"/>
    </w:rPr>
  </w:style>
  <w:style w:type="character" w:customStyle="1" w:styleId="WW8Num132z3">
    <w:name w:val="WW8Num132z3"/>
    <w:rPr>
      <w:rFonts w:ascii="Symbol" w:hAnsi="Symbol" w:cs="Symbol"/>
    </w:rPr>
  </w:style>
  <w:style w:type="character" w:customStyle="1" w:styleId="WW8Num133z2">
    <w:name w:val="WW8Num133z2"/>
    <w:rPr>
      <w:rFonts w:ascii="Wingdings" w:hAnsi="Wingdings" w:cs="Wingdings"/>
    </w:rPr>
  </w:style>
  <w:style w:type="character" w:customStyle="1" w:styleId="WW8Num133z3">
    <w:name w:val="WW8Num133z3"/>
    <w:rPr>
      <w:rFonts w:ascii="Symbol" w:hAnsi="Symbol" w:cs="Symbol"/>
    </w:rPr>
  </w:style>
  <w:style w:type="character" w:customStyle="1" w:styleId="WW8Num134z2">
    <w:name w:val="WW8Num134z2"/>
    <w:rPr>
      <w:rFonts w:ascii="Wingdings" w:hAnsi="Wingdings" w:cs="Wingdings"/>
    </w:rPr>
  </w:style>
  <w:style w:type="character" w:customStyle="1" w:styleId="WW8Num134z3">
    <w:name w:val="WW8Num134z3"/>
    <w:rPr>
      <w:rFonts w:ascii="Symbol" w:hAnsi="Symbol" w:cs="Symbol"/>
    </w:rPr>
  </w:style>
  <w:style w:type="character" w:customStyle="1" w:styleId="WW8Num135z2">
    <w:name w:val="WW8Num135z2"/>
    <w:rPr>
      <w:rFonts w:ascii="Wingdings" w:hAnsi="Wingdings" w:cs="Wingdings"/>
    </w:rPr>
  </w:style>
  <w:style w:type="character" w:customStyle="1" w:styleId="WW8Num135z3">
    <w:name w:val="WW8Num135z3"/>
    <w:rPr>
      <w:rFonts w:ascii="Symbol" w:hAnsi="Symbol" w:cs="Symbol"/>
    </w:rPr>
  </w:style>
  <w:style w:type="character" w:customStyle="1" w:styleId="WW8Num136z2">
    <w:name w:val="WW8Num136z2"/>
    <w:rPr>
      <w:rFonts w:ascii="Wingdings" w:hAnsi="Wingdings" w:cs="Wingdings"/>
    </w:rPr>
  </w:style>
  <w:style w:type="character" w:customStyle="1" w:styleId="WW8Num136z3">
    <w:name w:val="WW8Num136z3"/>
    <w:rPr>
      <w:rFonts w:ascii="Symbol" w:hAnsi="Symbol" w:cs="Symbol"/>
    </w:rPr>
  </w:style>
  <w:style w:type="character" w:customStyle="1" w:styleId="WW8Num137z2">
    <w:name w:val="WW8Num137z2"/>
    <w:rPr>
      <w:rFonts w:ascii="Wingdings" w:hAnsi="Wingdings" w:cs="Wingdings"/>
    </w:rPr>
  </w:style>
  <w:style w:type="character" w:customStyle="1" w:styleId="WW8Num137z3">
    <w:name w:val="WW8Num137z3"/>
    <w:rPr>
      <w:rFonts w:ascii="Symbol" w:hAnsi="Symbol" w:cs="Symbol"/>
    </w:rPr>
  </w:style>
  <w:style w:type="character" w:customStyle="1" w:styleId="WW8Num138z2">
    <w:name w:val="WW8Num138z2"/>
    <w:rPr>
      <w:rFonts w:ascii="Wingdings" w:hAnsi="Wingdings" w:cs="Wingdings"/>
    </w:rPr>
  </w:style>
  <w:style w:type="character" w:customStyle="1" w:styleId="WW8Num138z3">
    <w:name w:val="WW8Num138z3"/>
    <w:rPr>
      <w:rFonts w:ascii="Symbol" w:hAnsi="Symbol" w:cs="Symbol"/>
    </w:rPr>
  </w:style>
  <w:style w:type="character" w:customStyle="1" w:styleId="WW8Num139z2">
    <w:name w:val="WW8Num139z2"/>
    <w:rPr>
      <w:rFonts w:ascii="Wingdings" w:hAnsi="Wingdings" w:cs="Wingdings"/>
    </w:rPr>
  </w:style>
  <w:style w:type="character" w:customStyle="1" w:styleId="WW8Num139z3">
    <w:name w:val="WW8Num139z3"/>
    <w:rPr>
      <w:rFonts w:ascii="Symbol" w:hAnsi="Symbol" w:cs="Symbol"/>
    </w:rPr>
  </w:style>
  <w:style w:type="character" w:customStyle="1" w:styleId="WW8Num140z2">
    <w:name w:val="WW8Num140z2"/>
    <w:rPr>
      <w:rFonts w:ascii="Wingdings" w:hAnsi="Wingdings" w:cs="Wingdings"/>
    </w:rPr>
  </w:style>
  <w:style w:type="character" w:customStyle="1" w:styleId="WW8Num140z3">
    <w:name w:val="WW8Num140z3"/>
    <w:rPr>
      <w:rFonts w:ascii="Symbol" w:hAnsi="Symbol" w:cs="Symbol"/>
    </w:rPr>
  </w:style>
  <w:style w:type="character" w:customStyle="1" w:styleId="WW8Num141z2">
    <w:name w:val="WW8Num141z2"/>
    <w:rPr>
      <w:rFonts w:ascii="Wingdings" w:hAnsi="Wingdings" w:cs="Wingdings"/>
    </w:rPr>
  </w:style>
  <w:style w:type="character" w:customStyle="1" w:styleId="WW8Num141z3">
    <w:name w:val="WW8Num141z3"/>
    <w:rPr>
      <w:rFonts w:ascii="Symbol" w:hAnsi="Symbol" w:cs="Symbol"/>
    </w:rPr>
  </w:style>
  <w:style w:type="character" w:customStyle="1" w:styleId="WW8Num142z2">
    <w:name w:val="WW8Num142z2"/>
    <w:rPr>
      <w:rFonts w:ascii="Wingdings" w:hAnsi="Wingdings" w:cs="Wingdings"/>
    </w:rPr>
  </w:style>
  <w:style w:type="character" w:customStyle="1" w:styleId="WW8Num142z3">
    <w:name w:val="WW8Num142z3"/>
    <w:rPr>
      <w:rFonts w:ascii="Symbol" w:hAnsi="Symbol" w:cs="Symbol"/>
    </w:rPr>
  </w:style>
  <w:style w:type="character" w:customStyle="1" w:styleId="WW8Num143z2">
    <w:name w:val="WW8Num143z2"/>
    <w:rPr>
      <w:rFonts w:ascii="Wingdings" w:hAnsi="Wingdings" w:cs="Wingdings"/>
    </w:rPr>
  </w:style>
  <w:style w:type="character" w:customStyle="1" w:styleId="WW8Num143z3">
    <w:name w:val="WW8Num143z3"/>
    <w:rPr>
      <w:rFonts w:ascii="Symbol" w:hAnsi="Symbol" w:cs="Symbol"/>
    </w:rPr>
  </w:style>
  <w:style w:type="character" w:customStyle="1" w:styleId="WW8Num144z2">
    <w:name w:val="WW8Num144z2"/>
    <w:rPr>
      <w:rFonts w:ascii="Wingdings" w:hAnsi="Wingdings" w:cs="Wingdings"/>
    </w:rPr>
  </w:style>
  <w:style w:type="character" w:customStyle="1" w:styleId="WW8Num144z3">
    <w:name w:val="WW8Num144z3"/>
    <w:rPr>
      <w:rFonts w:ascii="Symbol" w:hAnsi="Symbol" w:cs="Symbol"/>
    </w:rPr>
  </w:style>
  <w:style w:type="character" w:customStyle="1" w:styleId="WW8Num145z2">
    <w:name w:val="WW8Num145z2"/>
    <w:rPr>
      <w:rFonts w:ascii="Wingdings" w:hAnsi="Wingdings" w:cs="Wingdings"/>
    </w:rPr>
  </w:style>
  <w:style w:type="character" w:customStyle="1" w:styleId="WW8Num145z3">
    <w:name w:val="WW8Num145z3"/>
    <w:rPr>
      <w:rFonts w:ascii="Symbol" w:hAnsi="Symbol" w:cs="Symbol"/>
    </w:rPr>
  </w:style>
  <w:style w:type="character" w:customStyle="1" w:styleId="WW8Num146z2">
    <w:name w:val="WW8Num146z2"/>
    <w:rPr>
      <w:rFonts w:ascii="Wingdings" w:hAnsi="Wingdings" w:cs="Wingdings"/>
    </w:rPr>
  </w:style>
  <w:style w:type="character" w:customStyle="1" w:styleId="WW8Num146z3">
    <w:name w:val="WW8Num146z3"/>
    <w:rPr>
      <w:rFonts w:ascii="Symbol" w:hAnsi="Symbol" w:cs="Symbol"/>
    </w:rPr>
  </w:style>
  <w:style w:type="character" w:customStyle="1" w:styleId="WW8Num147z2">
    <w:name w:val="WW8Num147z2"/>
    <w:rPr>
      <w:rFonts w:ascii="Wingdings" w:hAnsi="Wingdings" w:cs="Wingdings"/>
    </w:rPr>
  </w:style>
  <w:style w:type="character" w:customStyle="1" w:styleId="WW8Num147z3">
    <w:name w:val="WW8Num147z3"/>
    <w:rPr>
      <w:rFonts w:ascii="Symbol" w:hAnsi="Symbol" w:cs="Symbol"/>
    </w:rPr>
  </w:style>
  <w:style w:type="character" w:customStyle="1" w:styleId="WW8Num148z2">
    <w:name w:val="WW8Num148z2"/>
    <w:rPr>
      <w:rFonts w:ascii="Wingdings" w:hAnsi="Wingdings" w:cs="Wingdings"/>
    </w:rPr>
  </w:style>
  <w:style w:type="character" w:customStyle="1" w:styleId="WW8Num148z3">
    <w:name w:val="WW8Num148z3"/>
    <w:rPr>
      <w:rFonts w:ascii="Symbol" w:hAnsi="Symbol" w:cs="Symbol"/>
    </w:rPr>
  </w:style>
  <w:style w:type="character" w:customStyle="1" w:styleId="WW8Num149z2">
    <w:name w:val="WW8Num149z2"/>
    <w:rPr>
      <w:rFonts w:ascii="Wingdings" w:hAnsi="Wingdings" w:cs="Wingdings"/>
    </w:rPr>
  </w:style>
  <w:style w:type="character" w:customStyle="1" w:styleId="WW8Num149z3">
    <w:name w:val="WW8Num149z3"/>
    <w:rPr>
      <w:rFonts w:ascii="Symbol" w:hAnsi="Symbol" w:cs="Symbol"/>
    </w:rPr>
  </w:style>
  <w:style w:type="character" w:customStyle="1" w:styleId="WW8Num150z2">
    <w:name w:val="WW8Num150z2"/>
    <w:rPr>
      <w:rFonts w:ascii="Wingdings" w:hAnsi="Wingdings" w:cs="Wingdings"/>
    </w:rPr>
  </w:style>
  <w:style w:type="character" w:customStyle="1" w:styleId="WW8Num150z3">
    <w:name w:val="WW8Num150z3"/>
    <w:rPr>
      <w:rFonts w:ascii="Symbol" w:hAnsi="Symbol" w:cs="Symbol"/>
    </w:rPr>
  </w:style>
  <w:style w:type="character" w:customStyle="1" w:styleId="WW8Num151z2">
    <w:name w:val="WW8Num151z2"/>
    <w:rPr>
      <w:rFonts w:ascii="Wingdings" w:hAnsi="Wingdings" w:cs="Wingdings"/>
    </w:rPr>
  </w:style>
  <w:style w:type="character" w:customStyle="1" w:styleId="WW8Num151z3">
    <w:name w:val="WW8Num151z3"/>
    <w:rPr>
      <w:rFonts w:ascii="Symbol" w:hAnsi="Symbol" w:cs="Symbol"/>
    </w:rPr>
  </w:style>
  <w:style w:type="character" w:customStyle="1" w:styleId="WW8Num152z2">
    <w:name w:val="WW8Num152z2"/>
    <w:rPr>
      <w:rFonts w:ascii="Wingdings" w:hAnsi="Wingdings" w:cs="Wingdings"/>
    </w:rPr>
  </w:style>
  <w:style w:type="character" w:customStyle="1" w:styleId="WW8Num152z3">
    <w:name w:val="WW8Num152z3"/>
    <w:rPr>
      <w:rFonts w:ascii="Symbol" w:hAnsi="Symbol" w:cs="Symbol"/>
    </w:rPr>
  </w:style>
  <w:style w:type="character" w:customStyle="1" w:styleId="WW8Num153z2">
    <w:name w:val="WW8Num153z2"/>
    <w:rPr>
      <w:rFonts w:ascii="Wingdings" w:hAnsi="Wingdings" w:cs="Wingdings"/>
    </w:rPr>
  </w:style>
  <w:style w:type="character" w:customStyle="1" w:styleId="WW8Num153z3">
    <w:name w:val="WW8Num153z3"/>
    <w:rPr>
      <w:rFonts w:ascii="Symbol" w:hAnsi="Symbol" w:cs="Symbol"/>
    </w:rPr>
  </w:style>
  <w:style w:type="character" w:customStyle="1" w:styleId="WW8Num154z2">
    <w:name w:val="WW8Num154z2"/>
    <w:rPr>
      <w:rFonts w:ascii="Wingdings" w:hAnsi="Wingdings" w:cs="Wingdings"/>
    </w:rPr>
  </w:style>
  <w:style w:type="character" w:customStyle="1" w:styleId="WW8Num154z3">
    <w:name w:val="WW8Num154z3"/>
    <w:rPr>
      <w:rFonts w:ascii="Symbol" w:hAnsi="Symbol" w:cs="Symbol"/>
    </w:rPr>
  </w:style>
  <w:style w:type="character" w:customStyle="1" w:styleId="WW8Num155z1">
    <w:name w:val="WW8Num155z1"/>
    <w:rPr>
      <w:rFonts w:ascii="Courier New" w:hAnsi="Courier New" w:cs="Courier New"/>
    </w:rPr>
  </w:style>
  <w:style w:type="character" w:customStyle="1" w:styleId="WW8Num155z2">
    <w:name w:val="WW8Num155z2"/>
    <w:rPr>
      <w:rFonts w:ascii="Wingdings" w:hAnsi="Wingdings" w:cs="Wingdings"/>
    </w:rPr>
  </w:style>
  <w:style w:type="character" w:customStyle="1" w:styleId="WW8Num155z3">
    <w:name w:val="WW8Num155z3"/>
    <w:rPr>
      <w:rFonts w:ascii="Symbol" w:hAnsi="Symbol" w:cs="Symbol"/>
    </w:rPr>
  </w:style>
  <w:style w:type="character" w:customStyle="1" w:styleId="WW8Num156z2">
    <w:name w:val="WW8Num156z2"/>
    <w:rPr>
      <w:rFonts w:ascii="Wingdings" w:hAnsi="Wingdings" w:cs="Wingdings"/>
    </w:rPr>
  </w:style>
  <w:style w:type="character" w:customStyle="1" w:styleId="WW8Num156z3">
    <w:name w:val="WW8Num156z3"/>
    <w:rPr>
      <w:rFonts w:ascii="Symbol" w:hAnsi="Symbol" w:cs="Symbol"/>
    </w:rPr>
  </w:style>
  <w:style w:type="character" w:customStyle="1" w:styleId="WW8Num157z2">
    <w:name w:val="WW8Num157z2"/>
    <w:rPr>
      <w:rFonts w:ascii="Wingdings" w:hAnsi="Wingdings" w:cs="Wingdings"/>
    </w:rPr>
  </w:style>
  <w:style w:type="character" w:customStyle="1" w:styleId="WW8Num157z3">
    <w:name w:val="WW8Num157z3"/>
    <w:rPr>
      <w:rFonts w:ascii="Symbol" w:hAnsi="Symbol" w:cs="Symbol"/>
    </w:rPr>
  </w:style>
  <w:style w:type="character" w:customStyle="1" w:styleId="WW8Num158z2">
    <w:name w:val="WW8Num158z2"/>
    <w:rPr>
      <w:rFonts w:ascii="Wingdings" w:hAnsi="Wingdings" w:cs="Wingdings"/>
    </w:rPr>
  </w:style>
  <w:style w:type="character" w:customStyle="1" w:styleId="WW8Num158z3">
    <w:name w:val="WW8Num158z3"/>
    <w:rPr>
      <w:rFonts w:ascii="Symbol" w:hAnsi="Symbol" w:cs="Symbol"/>
    </w:rPr>
  </w:style>
  <w:style w:type="character" w:customStyle="1" w:styleId="WW8Num159z2">
    <w:name w:val="WW8Num159z2"/>
    <w:rPr>
      <w:rFonts w:ascii="Wingdings" w:hAnsi="Wingdings" w:cs="Wingdings"/>
    </w:rPr>
  </w:style>
  <w:style w:type="character" w:customStyle="1" w:styleId="WW8Num159z3">
    <w:name w:val="WW8Num159z3"/>
    <w:rPr>
      <w:rFonts w:ascii="Symbol" w:hAnsi="Symbol" w:cs="Symbol"/>
    </w:rPr>
  </w:style>
  <w:style w:type="character" w:customStyle="1" w:styleId="WW8Num160z2">
    <w:name w:val="WW8Num160z2"/>
    <w:rPr>
      <w:rFonts w:ascii="Wingdings" w:hAnsi="Wingdings" w:cs="Wingdings"/>
    </w:rPr>
  </w:style>
  <w:style w:type="character" w:customStyle="1" w:styleId="WW8Num160z3">
    <w:name w:val="WW8Num160z3"/>
    <w:rPr>
      <w:rFonts w:ascii="Symbol" w:hAnsi="Symbol" w:cs="Symbol"/>
    </w:rPr>
  </w:style>
  <w:style w:type="character" w:customStyle="1" w:styleId="WW8Num161z2">
    <w:name w:val="WW8Num161z2"/>
    <w:rPr>
      <w:rFonts w:ascii="Wingdings" w:hAnsi="Wingdings" w:cs="Wingdings"/>
    </w:rPr>
  </w:style>
  <w:style w:type="character" w:customStyle="1" w:styleId="WW8Num161z3">
    <w:name w:val="WW8Num161z3"/>
    <w:rPr>
      <w:rFonts w:ascii="Symbol" w:hAnsi="Symbol" w:cs="Symbol"/>
    </w:rPr>
  </w:style>
  <w:style w:type="character" w:customStyle="1" w:styleId="WW8Num162z2">
    <w:name w:val="WW8Num162z2"/>
    <w:rPr>
      <w:rFonts w:ascii="Wingdings" w:hAnsi="Wingdings" w:cs="Wingdings"/>
    </w:rPr>
  </w:style>
  <w:style w:type="character" w:customStyle="1" w:styleId="WW8Num162z3">
    <w:name w:val="WW8Num162z3"/>
    <w:rPr>
      <w:rFonts w:ascii="Symbol" w:hAnsi="Symbol" w:cs="Symbol"/>
    </w:rPr>
  </w:style>
  <w:style w:type="character" w:customStyle="1" w:styleId="WW8Num163z2">
    <w:name w:val="WW8Num163z2"/>
    <w:rPr>
      <w:rFonts w:ascii="Wingdings" w:hAnsi="Wingdings" w:cs="Wingdings"/>
    </w:rPr>
  </w:style>
  <w:style w:type="character" w:customStyle="1" w:styleId="WW8Num163z3">
    <w:name w:val="WW8Num163z3"/>
    <w:rPr>
      <w:rFonts w:ascii="Symbol" w:hAnsi="Symbol" w:cs="Symbol"/>
    </w:rPr>
  </w:style>
  <w:style w:type="character" w:customStyle="1" w:styleId="WW8Num164z2">
    <w:name w:val="WW8Num164z2"/>
    <w:rPr>
      <w:rFonts w:ascii="Wingdings" w:hAnsi="Wingdings" w:cs="Wingdings"/>
    </w:rPr>
  </w:style>
  <w:style w:type="character" w:customStyle="1" w:styleId="WW8Num164z3">
    <w:name w:val="WW8Num164z3"/>
    <w:rPr>
      <w:rFonts w:ascii="Symbol" w:hAnsi="Symbol" w:cs="Symbol"/>
    </w:rPr>
  </w:style>
  <w:style w:type="character" w:customStyle="1" w:styleId="WW8Num165z2">
    <w:name w:val="WW8Num165z2"/>
    <w:rPr>
      <w:rFonts w:ascii="Wingdings" w:hAnsi="Wingdings" w:cs="Wingdings"/>
    </w:rPr>
  </w:style>
  <w:style w:type="character" w:customStyle="1" w:styleId="WW8Num165z3">
    <w:name w:val="WW8Num165z3"/>
    <w:rPr>
      <w:rFonts w:ascii="Symbol" w:hAnsi="Symbol" w:cs="Symbol"/>
    </w:rPr>
  </w:style>
  <w:style w:type="character" w:customStyle="1" w:styleId="WW8Num166z2">
    <w:name w:val="WW8Num166z2"/>
    <w:rPr>
      <w:rFonts w:ascii="Wingdings" w:hAnsi="Wingdings" w:cs="Wingdings"/>
    </w:rPr>
  </w:style>
  <w:style w:type="character" w:customStyle="1" w:styleId="WW8Num166z3">
    <w:name w:val="WW8Num166z3"/>
    <w:rPr>
      <w:rFonts w:ascii="Symbol" w:hAnsi="Symbol" w:cs="Symbol"/>
    </w:rPr>
  </w:style>
  <w:style w:type="character" w:customStyle="1" w:styleId="WW8Num167z2">
    <w:name w:val="WW8Num167z2"/>
    <w:rPr>
      <w:rFonts w:ascii="Wingdings" w:hAnsi="Wingdings" w:cs="Wingdings"/>
    </w:rPr>
  </w:style>
  <w:style w:type="character" w:customStyle="1" w:styleId="WW8Num167z3">
    <w:name w:val="WW8Num167z3"/>
    <w:rPr>
      <w:rFonts w:ascii="Symbol" w:hAnsi="Symbol" w:cs="Symbol"/>
    </w:rPr>
  </w:style>
  <w:style w:type="character" w:customStyle="1" w:styleId="WW8Num168z2">
    <w:name w:val="WW8Num168z2"/>
    <w:rPr>
      <w:rFonts w:ascii="Wingdings" w:hAnsi="Wingdings" w:cs="Wingdings"/>
    </w:rPr>
  </w:style>
  <w:style w:type="character" w:customStyle="1" w:styleId="WW8Num168z3">
    <w:name w:val="WW8Num168z3"/>
    <w:rPr>
      <w:rFonts w:ascii="Symbol" w:hAnsi="Symbol" w:cs="Symbol"/>
    </w:rPr>
  </w:style>
  <w:style w:type="character" w:customStyle="1" w:styleId="WW8Num169z1">
    <w:name w:val="WW8Num169z1"/>
    <w:rPr>
      <w:rFonts w:ascii="Courier New" w:hAnsi="Courier New" w:cs="Courier New"/>
    </w:rPr>
  </w:style>
  <w:style w:type="character" w:customStyle="1" w:styleId="WW8Num169z2">
    <w:name w:val="WW8Num169z2"/>
    <w:rPr>
      <w:rFonts w:ascii="Wingdings" w:hAnsi="Wingdings" w:cs="Wingdings"/>
    </w:rPr>
  </w:style>
  <w:style w:type="character" w:customStyle="1" w:styleId="WW8Num170z1">
    <w:name w:val="WW8Num170z1"/>
    <w:rPr>
      <w:rFonts w:ascii="Courier New" w:hAnsi="Courier New" w:cs="Courier New"/>
    </w:rPr>
  </w:style>
  <w:style w:type="character" w:customStyle="1" w:styleId="WW8Num170z2">
    <w:name w:val="WW8Num170z2"/>
    <w:rPr>
      <w:rFonts w:ascii="Wingdings" w:hAnsi="Wingdings" w:cs="Wingdings"/>
    </w:rPr>
  </w:style>
  <w:style w:type="character" w:customStyle="1" w:styleId="WW8Num171z2">
    <w:name w:val="WW8Num171z2"/>
    <w:rPr>
      <w:rFonts w:ascii="Wingdings" w:hAnsi="Wingdings" w:cs="Wingdings"/>
    </w:rPr>
  </w:style>
  <w:style w:type="character" w:customStyle="1" w:styleId="WW8Num171z3">
    <w:name w:val="WW8Num171z3"/>
    <w:rPr>
      <w:rFonts w:ascii="Symbol" w:hAnsi="Symbol" w:cs="Symbol"/>
    </w:rPr>
  </w:style>
  <w:style w:type="character" w:customStyle="1" w:styleId="WW8Num172z2">
    <w:name w:val="WW8Num172z2"/>
    <w:rPr>
      <w:rFonts w:ascii="Wingdings" w:hAnsi="Wingdings" w:cs="Wingdings"/>
    </w:rPr>
  </w:style>
  <w:style w:type="character" w:customStyle="1" w:styleId="WW8Num172z3">
    <w:name w:val="WW8Num172z3"/>
    <w:rPr>
      <w:rFonts w:ascii="Symbol" w:hAnsi="Symbol" w:cs="Symbol"/>
    </w:rPr>
  </w:style>
  <w:style w:type="character" w:customStyle="1" w:styleId="WW8Num173z1">
    <w:name w:val="WW8Num173z1"/>
    <w:rPr>
      <w:rFonts w:ascii="Courier New" w:hAnsi="Courier New" w:cs="Courier New"/>
    </w:rPr>
  </w:style>
  <w:style w:type="character" w:customStyle="1" w:styleId="WW8Num173z2">
    <w:name w:val="WW8Num173z2"/>
    <w:rPr>
      <w:rFonts w:ascii="Wingdings" w:hAnsi="Wingdings" w:cs="Wingdings"/>
    </w:rPr>
  </w:style>
  <w:style w:type="character" w:customStyle="1" w:styleId="WW8Num174z2">
    <w:name w:val="WW8Num174z2"/>
    <w:rPr>
      <w:rFonts w:ascii="Wingdings" w:hAnsi="Wingdings" w:cs="Wingdings"/>
    </w:rPr>
  </w:style>
  <w:style w:type="character" w:customStyle="1" w:styleId="WW8Num174z3">
    <w:name w:val="WW8Num174z3"/>
    <w:rPr>
      <w:rFonts w:ascii="Symbol" w:hAnsi="Symbol" w:cs="Symbol"/>
    </w:rPr>
  </w:style>
  <w:style w:type="character" w:customStyle="1" w:styleId="WW8Num175z2">
    <w:name w:val="WW8Num175z2"/>
    <w:rPr>
      <w:rFonts w:ascii="Wingdings" w:hAnsi="Wingdings" w:cs="Wingdings"/>
    </w:rPr>
  </w:style>
  <w:style w:type="character" w:customStyle="1" w:styleId="WW8Num175z3">
    <w:name w:val="WW8Num175z3"/>
    <w:rPr>
      <w:rFonts w:ascii="Symbol" w:hAnsi="Symbol" w:cs="Symbol"/>
    </w:rPr>
  </w:style>
  <w:style w:type="character" w:customStyle="1" w:styleId="WW8Num176z2">
    <w:name w:val="WW8Num176z2"/>
    <w:rPr>
      <w:rFonts w:ascii="Wingdings" w:hAnsi="Wingdings" w:cs="Wingdings"/>
    </w:rPr>
  </w:style>
  <w:style w:type="character" w:customStyle="1" w:styleId="WW8Num176z3">
    <w:name w:val="WW8Num176z3"/>
    <w:rPr>
      <w:rFonts w:ascii="Symbol" w:hAnsi="Symbol" w:cs="Symbol"/>
    </w:rPr>
  </w:style>
  <w:style w:type="character" w:customStyle="1" w:styleId="WW8Num177z2">
    <w:name w:val="WW8Num177z2"/>
    <w:rPr>
      <w:rFonts w:ascii="Wingdings" w:hAnsi="Wingdings" w:cs="Wingdings"/>
    </w:rPr>
  </w:style>
  <w:style w:type="character" w:customStyle="1" w:styleId="WW8Num177z3">
    <w:name w:val="WW8Num177z3"/>
    <w:rPr>
      <w:rFonts w:ascii="Symbol" w:hAnsi="Symbol" w:cs="Symbol"/>
    </w:rPr>
  </w:style>
  <w:style w:type="character" w:customStyle="1" w:styleId="WW8Num178z1">
    <w:name w:val="WW8Num178z1"/>
    <w:rPr>
      <w:rFonts w:ascii="Symbol" w:hAnsi="Symbol" w:cs="Symbol"/>
    </w:rPr>
  </w:style>
  <w:style w:type="character" w:customStyle="1" w:styleId="WW8Num178z2">
    <w:name w:val="WW8Num178z2"/>
  </w:style>
  <w:style w:type="character" w:customStyle="1" w:styleId="WW8Num178z3">
    <w:name w:val="WW8Num178z3"/>
  </w:style>
  <w:style w:type="character" w:customStyle="1" w:styleId="WW8Num178z4">
    <w:name w:val="WW8Num178z4"/>
  </w:style>
  <w:style w:type="character" w:customStyle="1" w:styleId="WW8Num178z5">
    <w:name w:val="WW8Num178z5"/>
  </w:style>
  <w:style w:type="character" w:customStyle="1" w:styleId="WW8Num178z6">
    <w:name w:val="WW8Num178z6"/>
  </w:style>
  <w:style w:type="character" w:customStyle="1" w:styleId="WW8Num178z7">
    <w:name w:val="WW8Num178z7"/>
  </w:style>
  <w:style w:type="character" w:customStyle="1" w:styleId="WW8Num178z8">
    <w:name w:val="WW8Num178z8"/>
  </w:style>
  <w:style w:type="character" w:customStyle="1" w:styleId="WW8Num181z1">
    <w:name w:val="WW8Num181z1"/>
    <w:rPr>
      <w:rFonts w:ascii="Courier New" w:hAnsi="Courier New" w:cs="Courier New"/>
    </w:rPr>
  </w:style>
  <w:style w:type="character" w:customStyle="1" w:styleId="WW8Num181z2">
    <w:name w:val="WW8Num181z2"/>
    <w:rPr>
      <w:rFonts w:ascii="Wingdings" w:hAnsi="Wingdings" w:cs="Wingdings"/>
    </w:rPr>
  </w:style>
  <w:style w:type="character" w:customStyle="1" w:styleId="WW8Num181z3">
    <w:name w:val="WW8Num181z3"/>
    <w:rPr>
      <w:rFonts w:ascii="Symbol" w:hAnsi="Symbol" w:cs="Symbol"/>
    </w:rPr>
  </w:style>
  <w:style w:type="character" w:customStyle="1" w:styleId="WW8Num182z2">
    <w:name w:val="WW8Num182z2"/>
    <w:rPr>
      <w:rFonts w:ascii="Wingdings" w:hAnsi="Wingdings" w:cs="Wingdings"/>
    </w:rPr>
  </w:style>
  <w:style w:type="character" w:customStyle="1" w:styleId="WW8Num182z3">
    <w:name w:val="WW8Num182z3"/>
    <w:rPr>
      <w:rFonts w:ascii="Symbol" w:hAnsi="Symbol" w:cs="Symbol"/>
    </w:rPr>
  </w:style>
  <w:style w:type="character" w:customStyle="1" w:styleId="WW8Num183z1">
    <w:name w:val="WW8Num183z1"/>
    <w:rPr>
      <w:rFonts w:ascii="Courier New" w:hAnsi="Courier New" w:cs="Courier New"/>
    </w:rPr>
  </w:style>
  <w:style w:type="character" w:customStyle="1" w:styleId="WW8Num183z2">
    <w:name w:val="WW8Num183z2"/>
    <w:rPr>
      <w:rFonts w:ascii="Wingdings" w:hAnsi="Wingdings" w:cs="Wingdings"/>
    </w:rPr>
  </w:style>
  <w:style w:type="character" w:customStyle="1" w:styleId="WW8Num184z2">
    <w:name w:val="WW8Num184z2"/>
    <w:rPr>
      <w:rFonts w:ascii="Wingdings" w:hAnsi="Wingdings" w:cs="Wingdings"/>
    </w:rPr>
  </w:style>
  <w:style w:type="character" w:customStyle="1" w:styleId="WW8Num184z3">
    <w:name w:val="WW8Num184z3"/>
    <w:rPr>
      <w:rFonts w:ascii="Symbol" w:hAnsi="Symbol" w:cs="Symbol"/>
    </w:rPr>
  </w:style>
  <w:style w:type="character" w:customStyle="1" w:styleId="WW8Num185z2">
    <w:name w:val="WW8Num185z2"/>
    <w:rPr>
      <w:rFonts w:ascii="Wingdings" w:hAnsi="Wingdings" w:cs="Wingdings"/>
    </w:rPr>
  </w:style>
  <w:style w:type="character" w:customStyle="1" w:styleId="WW8Num185z3">
    <w:name w:val="WW8Num185z3"/>
    <w:rPr>
      <w:rFonts w:ascii="Symbol" w:hAnsi="Symbol" w:cs="Symbol"/>
    </w:rPr>
  </w:style>
  <w:style w:type="character" w:customStyle="1" w:styleId="WW8Num186z2">
    <w:name w:val="WW8Num186z2"/>
    <w:rPr>
      <w:rFonts w:ascii="Wingdings" w:hAnsi="Wingdings" w:cs="Wingdings"/>
    </w:rPr>
  </w:style>
  <w:style w:type="character" w:customStyle="1" w:styleId="WW8Num186z3">
    <w:name w:val="WW8Num186z3"/>
    <w:rPr>
      <w:rFonts w:ascii="Symbol" w:hAnsi="Symbol" w:cs="Symbol"/>
    </w:rPr>
  </w:style>
  <w:style w:type="character" w:customStyle="1" w:styleId="WW8Num187z1">
    <w:name w:val="WW8Num187z1"/>
    <w:rPr>
      <w:rFonts w:ascii="Courier New" w:hAnsi="Courier New" w:cs="Courier New"/>
    </w:rPr>
  </w:style>
  <w:style w:type="character" w:customStyle="1" w:styleId="WW8Num187z2">
    <w:name w:val="WW8Num187z2"/>
    <w:rPr>
      <w:rFonts w:ascii="Wingdings" w:hAnsi="Wingdings" w:cs="Wingdings"/>
    </w:rPr>
  </w:style>
  <w:style w:type="character" w:customStyle="1" w:styleId="WW8Num187z3">
    <w:name w:val="WW8Num187z3"/>
    <w:rPr>
      <w:rFonts w:ascii="Symbol" w:hAnsi="Symbol" w:cs="Symbol"/>
    </w:rPr>
  </w:style>
  <w:style w:type="character" w:customStyle="1" w:styleId="WW8Num188z2">
    <w:name w:val="WW8Num188z2"/>
    <w:rPr>
      <w:rFonts w:ascii="Wingdings" w:hAnsi="Wingdings" w:cs="Wingdings"/>
    </w:rPr>
  </w:style>
  <w:style w:type="character" w:customStyle="1" w:styleId="WW8Num188z3">
    <w:name w:val="WW8Num188z3"/>
    <w:rPr>
      <w:rFonts w:ascii="Symbol" w:hAnsi="Symbol" w:cs="Symbol"/>
    </w:rPr>
  </w:style>
  <w:style w:type="character" w:customStyle="1" w:styleId="WW8Num189z2">
    <w:name w:val="WW8Num189z2"/>
    <w:rPr>
      <w:rFonts w:ascii="Wingdings" w:hAnsi="Wingdings" w:cs="Wingdings"/>
    </w:rPr>
  </w:style>
  <w:style w:type="character" w:customStyle="1" w:styleId="WW8Num189z3">
    <w:name w:val="WW8Num189z3"/>
    <w:rPr>
      <w:rFonts w:ascii="Symbol" w:hAnsi="Symbol" w:cs="Symbol"/>
    </w:rPr>
  </w:style>
  <w:style w:type="character" w:customStyle="1" w:styleId="WW8Num190z1">
    <w:name w:val="WW8Num190z1"/>
    <w:rPr>
      <w:rFonts w:ascii="Courier New" w:hAnsi="Courier New" w:cs="Courier New"/>
    </w:rPr>
  </w:style>
  <w:style w:type="character" w:customStyle="1" w:styleId="WW8Num190z2">
    <w:name w:val="WW8Num190z2"/>
    <w:rPr>
      <w:rFonts w:ascii="Wingdings" w:hAnsi="Wingdings" w:cs="Wingdings"/>
    </w:rPr>
  </w:style>
  <w:style w:type="character" w:customStyle="1" w:styleId="WW8Num190z3">
    <w:name w:val="WW8Num190z3"/>
    <w:rPr>
      <w:rFonts w:ascii="Symbol" w:hAnsi="Symbol" w:cs="Symbol"/>
    </w:rPr>
  </w:style>
  <w:style w:type="character" w:customStyle="1" w:styleId="WW8Num191z2">
    <w:name w:val="WW8Num191z2"/>
    <w:rPr>
      <w:rFonts w:ascii="Wingdings" w:hAnsi="Wingdings" w:cs="Wingdings"/>
    </w:rPr>
  </w:style>
  <w:style w:type="character" w:customStyle="1" w:styleId="WW8Num191z3">
    <w:name w:val="WW8Num191z3"/>
    <w:rPr>
      <w:rFonts w:ascii="Symbol" w:hAnsi="Symbol" w:cs="Symbol"/>
    </w:rPr>
  </w:style>
  <w:style w:type="character" w:customStyle="1" w:styleId="WW8Num192z2">
    <w:name w:val="WW8Num192z2"/>
    <w:rPr>
      <w:rFonts w:ascii="Wingdings" w:hAnsi="Wingdings" w:cs="Wingdings"/>
    </w:rPr>
  </w:style>
  <w:style w:type="character" w:customStyle="1" w:styleId="WW8Num192z3">
    <w:name w:val="WW8Num192z3"/>
    <w:rPr>
      <w:rFonts w:ascii="Symbol" w:hAnsi="Symbol" w:cs="Symbol"/>
    </w:rPr>
  </w:style>
  <w:style w:type="character" w:customStyle="1" w:styleId="WW8Num194z2">
    <w:name w:val="WW8Num194z2"/>
    <w:rPr>
      <w:rFonts w:ascii="Wingdings" w:hAnsi="Wingdings" w:cs="Wingdings"/>
    </w:rPr>
  </w:style>
  <w:style w:type="character" w:customStyle="1" w:styleId="WW8Num194z3">
    <w:name w:val="WW8Num194z3"/>
    <w:rPr>
      <w:rFonts w:ascii="Symbol" w:hAnsi="Symbol" w:cs="Symbol"/>
    </w:rPr>
  </w:style>
  <w:style w:type="character" w:customStyle="1" w:styleId="WW8Num195z2">
    <w:name w:val="WW8Num195z2"/>
    <w:rPr>
      <w:rFonts w:ascii="Wingdings" w:hAnsi="Wingdings" w:cs="Wingdings"/>
    </w:rPr>
  </w:style>
  <w:style w:type="character" w:customStyle="1" w:styleId="WW8Num195z3">
    <w:name w:val="WW8Num195z3"/>
    <w:rPr>
      <w:rFonts w:ascii="Symbol" w:hAnsi="Symbol" w:cs="Symbol"/>
    </w:rPr>
  </w:style>
  <w:style w:type="character" w:customStyle="1" w:styleId="WW8Num196z2">
    <w:name w:val="WW8Num196z2"/>
    <w:rPr>
      <w:rFonts w:ascii="Wingdings" w:hAnsi="Wingdings" w:cs="Wingdings"/>
    </w:rPr>
  </w:style>
  <w:style w:type="character" w:customStyle="1" w:styleId="WW8Num196z3">
    <w:name w:val="WW8Num196z3"/>
    <w:rPr>
      <w:rFonts w:ascii="Symbol" w:hAnsi="Symbol" w:cs="Symbol"/>
    </w:rPr>
  </w:style>
  <w:style w:type="character" w:customStyle="1" w:styleId="WW8Num197z2">
    <w:name w:val="WW8Num197z2"/>
    <w:rPr>
      <w:rFonts w:ascii="Wingdings" w:hAnsi="Wingdings" w:cs="Wingdings"/>
    </w:rPr>
  </w:style>
  <w:style w:type="character" w:customStyle="1" w:styleId="WW8Num197z3">
    <w:name w:val="WW8Num197z3"/>
    <w:rPr>
      <w:rFonts w:ascii="Symbol" w:hAnsi="Symbol" w:cs="Symbol"/>
    </w:rPr>
  </w:style>
  <w:style w:type="character" w:customStyle="1" w:styleId="WW8Num198z1">
    <w:name w:val="WW8Num198z1"/>
    <w:rPr>
      <w:rFonts w:ascii="Symbol" w:hAnsi="Symbol" w:cs="Symbol"/>
    </w:rPr>
  </w:style>
  <w:style w:type="character" w:customStyle="1" w:styleId="WW8Num198z2">
    <w:name w:val="WW8Num198z2"/>
  </w:style>
  <w:style w:type="character" w:customStyle="1" w:styleId="WW8Num198z3">
    <w:name w:val="WW8Num198z3"/>
  </w:style>
  <w:style w:type="character" w:customStyle="1" w:styleId="WW8Num198z4">
    <w:name w:val="WW8Num198z4"/>
  </w:style>
  <w:style w:type="character" w:customStyle="1" w:styleId="WW8Num198z5">
    <w:name w:val="WW8Num198z5"/>
  </w:style>
  <w:style w:type="character" w:customStyle="1" w:styleId="WW8Num198z6">
    <w:name w:val="WW8Num198z6"/>
  </w:style>
  <w:style w:type="character" w:customStyle="1" w:styleId="WW8Num198z7">
    <w:name w:val="WW8Num198z7"/>
  </w:style>
  <w:style w:type="character" w:customStyle="1" w:styleId="WW8Num198z8">
    <w:name w:val="WW8Num198z8"/>
  </w:style>
  <w:style w:type="character" w:customStyle="1" w:styleId="WW8Num201z2">
    <w:name w:val="WW8Num201z2"/>
    <w:rPr>
      <w:rFonts w:ascii="Wingdings" w:hAnsi="Wingdings" w:cs="Wingdings"/>
    </w:rPr>
  </w:style>
  <w:style w:type="character" w:customStyle="1" w:styleId="WW8Num201z3">
    <w:name w:val="WW8Num201z3"/>
    <w:rPr>
      <w:rFonts w:ascii="Symbol" w:hAnsi="Symbol" w:cs="Symbol"/>
    </w:rPr>
  </w:style>
  <w:style w:type="character" w:customStyle="1" w:styleId="WW8Num202z1">
    <w:name w:val="WW8Num202z1"/>
  </w:style>
  <w:style w:type="character" w:customStyle="1" w:styleId="WW8Num202z2">
    <w:name w:val="WW8Num202z2"/>
  </w:style>
  <w:style w:type="character" w:customStyle="1" w:styleId="WW8Num202z3">
    <w:name w:val="WW8Num202z3"/>
  </w:style>
  <w:style w:type="character" w:customStyle="1" w:styleId="WW8Num202z4">
    <w:name w:val="WW8Num202z4"/>
  </w:style>
  <w:style w:type="character" w:customStyle="1" w:styleId="WW8Num202z5">
    <w:name w:val="WW8Num202z5"/>
  </w:style>
  <w:style w:type="character" w:customStyle="1" w:styleId="WW8Num202z6">
    <w:name w:val="WW8Num202z6"/>
  </w:style>
  <w:style w:type="character" w:customStyle="1" w:styleId="WW8Num202z7">
    <w:name w:val="WW8Num202z7"/>
  </w:style>
  <w:style w:type="character" w:customStyle="1" w:styleId="WW8Num202z8">
    <w:name w:val="WW8Num202z8"/>
  </w:style>
  <w:style w:type="character" w:customStyle="1" w:styleId="WW8Num203z2">
    <w:name w:val="WW8Num203z2"/>
    <w:rPr>
      <w:rFonts w:ascii="Wingdings" w:hAnsi="Wingdings" w:cs="Wingdings"/>
    </w:rPr>
  </w:style>
  <w:style w:type="character" w:customStyle="1" w:styleId="WW8Num203z3">
    <w:name w:val="WW8Num203z3"/>
    <w:rPr>
      <w:rFonts w:ascii="Symbol" w:hAnsi="Symbol" w:cs="Symbol"/>
    </w:rPr>
  </w:style>
  <w:style w:type="character" w:customStyle="1" w:styleId="WW8Num204z2">
    <w:name w:val="WW8Num204z2"/>
    <w:rPr>
      <w:rFonts w:ascii="Wingdings" w:hAnsi="Wingdings" w:cs="Wingdings"/>
    </w:rPr>
  </w:style>
  <w:style w:type="character" w:customStyle="1" w:styleId="WW8Num204z3">
    <w:name w:val="WW8Num204z3"/>
    <w:rPr>
      <w:rFonts w:ascii="Symbol" w:hAnsi="Symbol" w:cs="Symbol"/>
    </w:rPr>
  </w:style>
  <w:style w:type="character" w:customStyle="1" w:styleId="WW8Num205z2">
    <w:name w:val="WW8Num205z2"/>
    <w:rPr>
      <w:rFonts w:ascii="Wingdings" w:hAnsi="Wingdings" w:cs="Wingdings"/>
    </w:rPr>
  </w:style>
  <w:style w:type="character" w:customStyle="1" w:styleId="WW8Num205z3">
    <w:name w:val="WW8Num205z3"/>
    <w:rPr>
      <w:rFonts w:ascii="Symbol" w:hAnsi="Symbol" w:cs="Symbol"/>
    </w:rPr>
  </w:style>
  <w:style w:type="character" w:customStyle="1" w:styleId="WW8Num206z2">
    <w:name w:val="WW8Num206z2"/>
    <w:rPr>
      <w:rFonts w:ascii="Wingdings" w:hAnsi="Wingdings" w:cs="Wingdings"/>
    </w:rPr>
  </w:style>
  <w:style w:type="character" w:customStyle="1" w:styleId="WW8Num206z3">
    <w:name w:val="WW8Num206z3"/>
    <w:rPr>
      <w:rFonts w:ascii="Symbol" w:hAnsi="Symbol" w:cs="Symbol"/>
    </w:rPr>
  </w:style>
  <w:style w:type="character" w:customStyle="1" w:styleId="WW8Num207z2">
    <w:name w:val="WW8Num207z2"/>
    <w:rPr>
      <w:rFonts w:ascii="Wingdings" w:hAnsi="Wingdings" w:cs="Wingdings"/>
    </w:rPr>
  </w:style>
  <w:style w:type="character" w:customStyle="1" w:styleId="WW8Num207z3">
    <w:name w:val="WW8Num207z3"/>
    <w:rPr>
      <w:rFonts w:ascii="Symbol" w:hAnsi="Symbol" w:cs="Symbol"/>
    </w:rPr>
  </w:style>
  <w:style w:type="character" w:customStyle="1" w:styleId="WW8Num208z2">
    <w:name w:val="WW8Num208z2"/>
    <w:rPr>
      <w:rFonts w:ascii="Wingdings" w:hAnsi="Wingdings" w:cs="Wingdings"/>
    </w:rPr>
  </w:style>
  <w:style w:type="character" w:customStyle="1" w:styleId="WW8Num208z3">
    <w:name w:val="WW8Num208z3"/>
    <w:rPr>
      <w:rFonts w:ascii="Symbol" w:hAnsi="Symbol" w:cs="Symbol"/>
    </w:rPr>
  </w:style>
  <w:style w:type="character" w:customStyle="1" w:styleId="WW8Num209z2">
    <w:name w:val="WW8Num209z2"/>
    <w:rPr>
      <w:rFonts w:ascii="Wingdings" w:hAnsi="Wingdings" w:cs="Wingdings"/>
    </w:rPr>
  </w:style>
  <w:style w:type="character" w:customStyle="1" w:styleId="WW8Num209z3">
    <w:name w:val="WW8Num209z3"/>
    <w:rPr>
      <w:rFonts w:ascii="Symbol" w:hAnsi="Symbol" w:cs="Symbol"/>
    </w:rPr>
  </w:style>
  <w:style w:type="character" w:customStyle="1" w:styleId="WW8Num210z2">
    <w:name w:val="WW8Num210z2"/>
    <w:rPr>
      <w:rFonts w:ascii="Wingdings" w:hAnsi="Wingdings" w:cs="Wingdings"/>
    </w:rPr>
  </w:style>
  <w:style w:type="character" w:customStyle="1" w:styleId="WW8Num210z3">
    <w:name w:val="WW8Num210z3"/>
    <w:rPr>
      <w:rFonts w:ascii="Symbol" w:hAnsi="Symbol" w:cs="Symbol"/>
    </w:rPr>
  </w:style>
  <w:style w:type="character" w:customStyle="1" w:styleId="WW8Num211z2">
    <w:name w:val="WW8Num211z2"/>
    <w:rPr>
      <w:rFonts w:ascii="Wingdings" w:hAnsi="Wingdings" w:cs="Wingdings"/>
    </w:rPr>
  </w:style>
  <w:style w:type="character" w:customStyle="1" w:styleId="WW8Num211z3">
    <w:name w:val="WW8Num211z3"/>
    <w:rPr>
      <w:rFonts w:ascii="Symbol" w:hAnsi="Symbol" w:cs="Symbol"/>
    </w:rPr>
  </w:style>
  <w:style w:type="character" w:customStyle="1" w:styleId="WW8Num212z2">
    <w:name w:val="WW8Num212z2"/>
    <w:rPr>
      <w:rFonts w:ascii="Wingdings" w:hAnsi="Wingdings" w:cs="Wingdings"/>
    </w:rPr>
  </w:style>
  <w:style w:type="character" w:customStyle="1" w:styleId="WW8Num212z3">
    <w:name w:val="WW8Num212z3"/>
    <w:rPr>
      <w:rFonts w:ascii="Symbol" w:hAnsi="Symbol" w:cs="Symbol"/>
    </w:rPr>
  </w:style>
  <w:style w:type="character" w:customStyle="1" w:styleId="WW8Num213z2">
    <w:name w:val="WW8Num213z2"/>
    <w:rPr>
      <w:rFonts w:ascii="Wingdings" w:hAnsi="Wingdings" w:cs="Wingdings"/>
    </w:rPr>
  </w:style>
  <w:style w:type="character" w:customStyle="1" w:styleId="WW8Num213z3">
    <w:name w:val="WW8Num213z3"/>
    <w:rPr>
      <w:rFonts w:ascii="Symbol" w:hAnsi="Symbol" w:cs="Symbol"/>
    </w:rPr>
  </w:style>
  <w:style w:type="character" w:customStyle="1" w:styleId="WW8Num214z2">
    <w:name w:val="WW8Num214z2"/>
    <w:rPr>
      <w:rFonts w:ascii="Wingdings" w:hAnsi="Wingdings" w:cs="Wingdings"/>
    </w:rPr>
  </w:style>
  <w:style w:type="character" w:customStyle="1" w:styleId="WW8Num214z3">
    <w:name w:val="WW8Num214z3"/>
    <w:rPr>
      <w:rFonts w:ascii="Symbol" w:hAnsi="Symbol" w:cs="Symbol"/>
    </w:rPr>
  </w:style>
  <w:style w:type="character" w:customStyle="1" w:styleId="WW8Num215z2">
    <w:name w:val="WW8Num215z2"/>
    <w:rPr>
      <w:rFonts w:ascii="Wingdings" w:hAnsi="Wingdings" w:cs="Wingdings"/>
    </w:rPr>
  </w:style>
  <w:style w:type="character" w:customStyle="1" w:styleId="WW8Num215z3">
    <w:name w:val="WW8Num215z3"/>
    <w:rPr>
      <w:rFonts w:ascii="Symbol" w:hAnsi="Symbol" w:cs="Symbol"/>
    </w:rPr>
  </w:style>
  <w:style w:type="character" w:customStyle="1" w:styleId="WW8Num216z2">
    <w:name w:val="WW8Num216z2"/>
    <w:rPr>
      <w:rFonts w:ascii="Wingdings" w:hAnsi="Wingdings" w:cs="Wingdings"/>
    </w:rPr>
  </w:style>
  <w:style w:type="character" w:customStyle="1" w:styleId="WW8Num216z3">
    <w:name w:val="WW8Num216z3"/>
    <w:rPr>
      <w:rFonts w:ascii="Symbol" w:hAnsi="Symbol" w:cs="Symbol"/>
    </w:rPr>
  </w:style>
  <w:style w:type="character" w:customStyle="1" w:styleId="WW8Num217z2">
    <w:name w:val="WW8Num217z2"/>
    <w:rPr>
      <w:rFonts w:ascii="Wingdings" w:hAnsi="Wingdings" w:cs="Wingdings"/>
    </w:rPr>
  </w:style>
  <w:style w:type="character" w:customStyle="1" w:styleId="WW8Num217z3">
    <w:name w:val="WW8Num217z3"/>
    <w:rPr>
      <w:rFonts w:ascii="Symbol" w:hAnsi="Symbol" w:cs="Symbol"/>
    </w:rPr>
  </w:style>
  <w:style w:type="character" w:customStyle="1" w:styleId="WW8Num218z2">
    <w:name w:val="WW8Num218z2"/>
    <w:rPr>
      <w:rFonts w:ascii="Wingdings" w:hAnsi="Wingdings" w:cs="Wingdings"/>
    </w:rPr>
  </w:style>
  <w:style w:type="character" w:customStyle="1" w:styleId="WW8Num218z3">
    <w:name w:val="WW8Num218z3"/>
    <w:rPr>
      <w:rFonts w:ascii="Symbol" w:hAnsi="Symbol" w:cs="Symbol"/>
    </w:rPr>
  </w:style>
  <w:style w:type="character" w:customStyle="1" w:styleId="WW8Num219z2">
    <w:name w:val="WW8Num219z2"/>
    <w:rPr>
      <w:rFonts w:ascii="Wingdings" w:hAnsi="Wingdings" w:cs="Wingdings"/>
    </w:rPr>
  </w:style>
  <w:style w:type="character" w:customStyle="1" w:styleId="WW8Num219z3">
    <w:name w:val="WW8Num219z3"/>
    <w:rPr>
      <w:rFonts w:ascii="Symbol" w:hAnsi="Symbol" w:cs="Symbol"/>
    </w:rPr>
  </w:style>
  <w:style w:type="character" w:customStyle="1" w:styleId="WW8Num220z2">
    <w:name w:val="WW8Num220z2"/>
    <w:rPr>
      <w:rFonts w:ascii="Wingdings" w:hAnsi="Wingdings" w:cs="Wingdings"/>
    </w:rPr>
  </w:style>
  <w:style w:type="character" w:customStyle="1" w:styleId="WW8Num220z3">
    <w:name w:val="WW8Num220z3"/>
    <w:rPr>
      <w:rFonts w:ascii="Symbol" w:hAnsi="Symbol" w:cs="Symbol"/>
    </w:rPr>
  </w:style>
  <w:style w:type="character" w:customStyle="1" w:styleId="WW8Num221z2">
    <w:name w:val="WW8Num221z2"/>
    <w:rPr>
      <w:rFonts w:ascii="Wingdings" w:hAnsi="Wingdings" w:cs="Wingdings"/>
    </w:rPr>
  </w:style>
  <w:style w:type="character" w:customStyle="1" w:styleId="WW8Num221z3">
    <w:name w:val="WW8Num221z3"/>
    <w:rPr>
      <w:rFonts w:ascii="Symbol" w:hAnsi="Symbol" w:cs="Symbol"/>
    </w:rPr>
  </w:style>
  <w:style w:type="character" w:customStyle="1" w:styleId="WW8Num222z2">
    <w:name w:val="WW8Num222z2"/>
    <w:rPr>
      <w:rFonts w:ascii="Wingdings" w:hAnsi="Wingdings" w:cs="Wingdings"/>
    </w:rPr>
  </w:style>
  <w:style w:type="character" w:customStyle="1" w:styleId="WW8Num222z3">
    <w:name w:val="WW8Num222z3"/>
    <w:rPr>
      <w:rFonts w:ascii="Symbol" w:hAnsi="Symbol" w:cs="Symbol"/>
    </w:rPr>
  </w:style>
  <w:style w:type="character" w:customStyle="1" w:styleId="WW8Num223z2">
    <w:name w:val="WW8Num223z2"/>
    <w:rPr>
      <w:rFonts w:ascii="Wingdings" w:hAnsi="Wingdings" w:cs="Wingdings"/>
    </w:rPr>
  </w:style>
  <w:style w:type="character" w:customStyle="1" w:styleId="WW8Num223z3">
    <w:name w:val="WW8Num223z3"/>
    <w:rPr>
      <w:rFonts w:ascii="Symbol" w:hAnsi="Symbol" w:cs="Symbol"/>
    </w:rPr>
  </w:style>
  <w:style w:type="character" w:customStyle="1" w:styleId="WW8Num224z2">
    <w:name w:val="WW8Num224z2"/>
    <w:rPr>
      <w:rFonts w:ascii="Wingdings" w:hAnsi="Wingdings" w:cs="Wingdings"/>
    </w:rPr>
  </w:style>
  <w:style w:type="character" w:customStyle="1" w:styleId="WW8Num224z3">
    <w:name w:val="WW8Num224z3"/>
    <w:rPr>
      <w:rFonts w:ascii="Symbol" w:hAnsi="Symbol" w:cs="Symbol"/>
    </w:rPr>
  </w:style>
  <w:style w:type="character" w:customStyle="1" w:styleId="WW8Num225z1">
    <w:name w:val="WW8Num225z1"/>
  </w:style>
  <w:style w:type="character" w:customStyle="1" w:styleId="WW8Num225z2">
    <w:name w:val="WW8Num225z2"/>
  </w:style>
  <w:style w:type="character" w:customStyle="1" w:styleId="WW8Num225z3">
    <w:name w:val="WW8Num225z3"/>
  </w:style>
  <w:style w:type="character" w:customStyle="1" w:styleId="WW8Num225z4">
    <w:name w:val="WW8Num225z4"/>
  </w:style>
  <w:style w:type="character" w:customStyle="1" w:styleId="WW8Num225z5">
    <w:name w:val="WW8Num225z5"/>
  </w:style>
  <w:style w:type="character" w:customStyle="1" w:styleId="WW8Num225z6">
    <w:name w:val="WW8Num225z6"/>
  </w:style>
  <w:style w:type="character" w:customStyle="1" w:styleId="WW8Num225z7">
    <w:name w:val="WW8Num225z7"/>
  </w:style>
  <w:style w:type="character" w:customStyle="1" w:styleId="WW8Num225z8">
    <w:name w:val="WW8Num225z8"/>
  </w:style>
  <w:style w:type="character" w:customStyle="1" w:styleId="WW8Num226z2">
    <w:name w:val="WW8Num226z2"/>
    <w:rPr>
      <w:rFonts w:ascii="Wingdings" w:hAnsi="Wingdings" w:cs="Wingdings"/>
    </w:rPr>
  </w:style>
  <w:style w:type="character" w:customStyle="1" w:styleId="WW8Num226z3">
    <w:name w:val="WW8Num226z3"/>
    <w:rPr>
      <w:rFonts w:ascii="Symbol" w:hAnsi="Symbol" w:cs="Symbol"/>
    </w:rPr>
  </w:style>
  <w:style w:type="character" w:customStyle="1" w:styleId="WW8Num227z2">
    <w:name w:val="WW8Num227z2"/>
    <w:rPr>
      <w:rFonts w:ascii="Wingdings" w:hAnsi="Wingdings" w:cs="Wingdings"/>
    </w:rPr>
  </w:style>
  <w:style w:type="character" w:customStyle="1" w:styleId="WW8Num227z3">
    <w:name w:val="WW8Num227z3"/>
    <w:rPr>
      <w:rFonts w:ascii="Symbol" w:hAnsi="Symbol" w:cs="Symbol"/>
    </w:rPr>
  </w:style>
  <w:style w:type="character" w:customStyle="1" w:styleId="WW8Num228z1">
    <w:name w:val="WW8Num228z1"/>
    <w:rPr>
      <w:rFonts w:ascii="Courier New" w:hAnsi="Courier New" w:cs="Courier New"/>
    </w:rPr>
  </w:style>
  <w:style w:type="character" w:customStyle="1" w:styleId="WW8Num228z2">
    <w:name w:val="WW8Num228z2"/>
    <w:rPr>
      <w:rFonts w:ascii="Wingdings" w:hAnsi="Wingdings" w:cs="Wingdings"/>
    </w:rPr>
  </w:style>
  <w:style w:type="character" w:customStyle="1" w:styleId="WW8Num228z3">
    <w:name w:val="WW8Num228z3"/>
    <w:rPr>
      <w:rFonts w:ascii="Symbol" w:hAnsi="Symbol" w:cs="Symbol"/>
    </w:rPr>
  </w:style>
  <w:style w:type="character" w:customStyle="1" w:styleId="WW8Num229z2">
    <w:name w:val="WW8Num229z2"/>
    <w:rPr>
      <w:rFonts w:ascii="Wingdings" w:hAnsi="Wingdings" w:cs="Wingdings"/>
    </w:rPr>
  </w:style>
  <w:style w:type="character" w:customStyle="1" w:styleId="WW8Num229z3">
    <w:name w:val="WW8Num229z3"/>
    <w:rPr>
      <w:rFonts w:ascii="Symbol" w:hAnsi="Symbol" w:cs="Symbol"/>
    </w:rPr>
  </w:style>
  <w:style w:type="character" w:customStyle="1" w:styleId="WW8Num230z2">
    <w:name w:val="WW8Num230z2"/>
    <w:rPr>
      <w:rFonts w:ascii="Wingdings" w:hAnsi="Wingdings" w:cs="Wingdings"/>
    </w:rPr>
  </w:style>
  <w:style w:type="character" w:customStyle="1" w:styleId="WW8Num230z3">
    <w:name w:val="WW8Num230z3"/>
    <w:rPr>
      <w:rFonts w:ascii="Symbol" w:hAnsi="Symbol" w:cs="Symbol"/>
    </w:rPr>
  </w:style>
  <w:style w:type="character" w:customStyle="1" w:styleId="WW8Num231z2">
    <w:name w:val="WW8Num231z2"/>
    <w:rPr>
      <w:rFonts w:ascii="Wingdings" w:hAnsi="Wingdings" w:cs="Wingdings"/>
    </w:rPr>
  </w:style>
  <w:style w:type="character" w:customStyle="1" w:styleId="WW8Num231z3">
    <w:name w:val="WW8Num231z3"/>
    <w:rPr>
      <w:rFonts w:ascii="Symbol" w:hAnsi="Symbol" w:cs="Symbol"/>
    </w:rPr>
  </w:style>
  <w:style w:type="character" w:customStyle="1" w:styleId="WW8Num232z2">
    <w:name w:val="WW8Num232z2"/>
    <w:rPr>
      <w:rFonts w:ascii="Wingdings" w:hAnsi="Wingdings" w:cs="Wingdings"/>
    </w:rPr>
  </w:style>
  <w:style w:type="character" w:customStyle="1" w:styleId="WW8Num232z3">
    <w:name w:val="WW8Num232z3"/>
    <w:rPr>
      <w:rFonts w:ascii="Symbol" w:hAnsi="Symbol" w:cs="Symbol"/>
    </w:rPr>
  </w:style>
  <w:style w:type="character" w:customStyle="1" w:styleId="WW8Num233z2">
    <w:name w:val="WW8Num233z2"/>
    <w:rPr>
      <w:rFonts w:ascii="Wingdings" w:hAnsi="Wingdings" w:cs="Wingdings"/>
    </w:rPr>
  </w:style>
  <w:style w:type="character" w:customStyle="1" w:styleId="WW8Num233z3">
    <w:name w:val="WW8Num233z3"/>
    <w:rPr>
      <w:rFonts w:ascii="Symbol" w:hAnsi="Symbol" w:cs="Symbol"/>
    </w:rPr>
  </w:style>
  <w:style w:type="character" w:customStyle="1" w:styleId="WW8Num234z1">
    <w:name w:val="WW8Num234z1"/>
  </w:style>
  <w:style w:type="character" w:customStyle="1" w:styleId="WW8Num234z2">
    <w:name w:val="WW8Num234z2"/>
  </w:style>
  <w:style w:type="character" w:customStyle="1" w:styleId="WW8Num234z3">
    <w:name w:val="WW8Num234z3"/>
  </w:style>
  <w:style w:type="character" w:customStyle="1" w:styleId="WW8Num234z4">
    <w:name w:val="WW8Num234z4"/>
  </w:style>
  <w:style w:type="character" w:customStyle="1" w:styleId="WW8Num234z5">
    <w:name w:val="WW8Num234z5"/>
  </w:style>
  <w:style w:type="character" w:customStyle="1" w:styleId="WW8Num234z6">
    <w:name w:val="WW8Num234z6"/>
  </w:style>
  <w:style w:type="character" w:customStyle="1" w:styleId="WW8Num234z7">
    <w:name w:val="WW8Num234z7"/>
  </w:style>
  <w:style w:type="character" w:customStyle="1" w:styleId="WW8Num234z8">
    <w:name w:val="WW8Num234z8"/>
  </w:style>
  <w:style w:type="character" w:customStyle="1" w:styleId="WW8Num235z1">
    <w:name w:val="WW8Num235z1"/>
    <w:rPr>
      <w:rFonts w:ascii="Courier New" w:hAnsi="Courier New" w:cs="Courier New"/>
    </w:rPr>
  </w:style>
  <w:style w:type="character" w:customStyle="1" w:styleId="WW8Num235z2">
    <w:name w:val="WW8Num235z2"/>
    <w:rPr>
      <w:rFonts w:ascii="Wingdings" w:hAnsi="Wingdings" w:cs="Wingdings"/>
    </w:rPr>
  </w:style>
  <w:style w:type="character" w:customStyle="1" w:styleId="WW8Num236z2">
    <w:name w:val="WW8Num236z2"/>
    <w:rPr>
      <w:rFonts w:ascii="Wingdings" w:hAnsi="Wingdings" w:cs="Wingdings"/>
    </w:rPr>
  </w:style>
  <w:style w:type="character" w:customStyle="1" w:styleId="WW8Num236z3">
    <w:name w:val="WW8Num236z3"/>
    <w:rPr>
      <w:rFonts w:ascii="Symbol" w:hAnsi="Symbol" w:cs="Symbol"/>
    </w:rPr>
  </w:style>
  <w:style w:type="character" w:customStyle="1" w:styleId="WW8Num237z2">
    <w:name w:val="WW8Num237z2"/>
    <w:rPr>
      <w:rFonts w:ascii="Wingdings" w:hAnsi="Wingdings" w:cs="Wingdings"/>
    </w:rPr>
  </w:style>
  <w:style w:type="character" w:customStyle="1" w:styleId="WW8Num237z3">
    <w:name w:val="WW8Num237z3"/>
    <w:rPr>
      <w:rFonts w:ascii="Symbol" w:hAnsi="Symbol" w:cs="Symbol"/>
    </w:rPr>
  </w:style>
  <w:style w:type="character" w:customStyle="1" w:styleId="WW8Num238z2">
    <w:name w:val="WW8Num238z2"/>
    <w:rPr>
      <w:rFonts w:ascii="Wingdings" w:hAnsi="Wingdings" w:cs="Wingdings"/>
    </w:rPr>
  </w:style>
  <w:style w:type="character" w:customStyle="1" w:styleId="WW8Num238z3">
    <w:name w:val="WW8Num238z3"/>
    <w:rPr>
      <w:rFonts w:ascii="Symbol" w:hAnsi="Symbol" w:cs="Symbol"/>
    </w:rPr>
  </w:style>
  <w:style w:type="character" w:customStyle="1" w:styleId="WW8Num239z2">
    <w:name w:val="WW8Num239z2"/>
    <w:rPr>
      <w:rFonts w:ascii="Wingdings" w:hAnsi="Wingdings" w:cs="Wingdings"/>
    </w:rPr>
  </w:style>
  <w:style w:type="character" w:customStyle="1" w:styleId="WW8Num239z3">
    <w:name w:val="WW8Num239z3"/>
    <w:rPr>
      <w:rFonts w:ascii="Symbol" w:hAnsi="Symbol" w:cs="Symbol"/>
    </w:rPr>
  </w:style>
  <w:style w:type="character" w:customStyle="1" w:styleId="WW8Num240z2">
    <w:name w:val="WW8Num240z2"/>
    <w:rPr>
      <w:rFonts w:ascii="Wingdings" w:hAnsi="Wingdings" w:cs="Wingdings"/>
    </w:rPr>
  </w:style>
  <w:style w:type="character" w:customStyle="1" w:styleId="WW8Num240z3">
    <w:name w:val="WW8Num240z3"/>
    <w:rPr>
      <w:rFonts w:ascii="Symbol" w:hAnsi="Symbol" w:cs="Symbol"/>
    </w:rPr>
  </w:style>
  <w:style w:type="character" w:customStyle="1" w:styleId="WW8Num241z2">
    <w:name w:val="WW8Num241z2"/>
    <w:rPr>
      <w:rFonts w:ascii="Wingdings" w:hAnsi="Wingdings" w:cs="Wingdings"/>
    </w:rPr>
  </w:style>
  <w:style w:type="character" w:customStyle="1" w:styleId="WW8Num241z3">
    <w:name w:val="WW8Num241z3"/>
    <w:rPr>
      <w:rFonts w:ascii="Symbol" w:hAnsi="Symbol" w:cs="Symbol"/>
    </w:rPr>
  </w:style>
  <w:style w:type="character" w:customStyle="1" w:styleId="WW8Num242z2">
    <w:name w:val="WW8Num242z2"/>
    <w:rPr>
      <w:rFonts w:ascii="Wingdings" w:hAnsi="Wingdings" w:cs="Wingdings"/>
    </w:rPr>
  </w:style>
  <w:style w:type="character" w:customStyle="1" w:styleId="WW8Num242z3">
    <w:name w:val="WW8Num242z3"/>
    <w:rPr>
      <w:rFonts w:ascii="Symbol" w:hAnsi="Symbol" w:cs="Symbol"/>
    </w:rPr>
  </w:style>
  <w:style w:type="character" w:customStyle="1" w:styleId="WW8Num243z2">
    <w:name w:val="WW8Num243z2"/>
    <w:rPr>
      <w:rFonts w:ascii="Wingdings" w:hAnsi="Wingdings" w:cs="Wingdings"/>
    </w:rPr>
  </w:style>
  <w:style w:type="character" w:customStyle="1" w:styleId="WW8Num243z3">
    <w:name w:val="WW8Num243z3"/>
    <w:rPr>
      <w:rFonts w:ascii="Symbol" w:hAnsi="Symbol" w:cs="Symbol"/>
    </w:rPr>
  </w:style>
  <w:style w:type="character" w:customStyle="1" w:styleId="WW8Num244z2">
    <w:name w:val="WW8Num244z2"/>
    <w:rPr>
      <w:rFonts w:ascii="Wingdings" w:hAnsi="Wingdings" w:cs="Wingdings"/>
    </w:rPr>
  </w:style>
  <w:style w:type="character" w:customStyle="1" w:styleId="WW8Num244z3">
    <w:name w:val="WW8Num244z3"/>
    <w:rPr>
      <w:rFonts w:ascii="Symbol" w:hAnsi="Symbol" w:cs="Symbol"/>
    </w:rPr>
  </w:style>
  <w:style w:type="character" w:customStyle="1" w:styleId="WW8Num245z1">
    <w:name w:val="WW8Num245z1"/>
    <w:rPr>
      <w:rFonts w:ascii="Courier New" w:hAnsi="Courier New" w:cs="Courier New"/>
    </w:rPr>
  </w:style>
  <w:style w:type="character" w:customStyle="1" w:styleId="WW8Num245z2">
    <w:name w:val="WW8Num245z2"/>
    <w:rPr>
      <w:rFonts w:ascii="Wingdings" w:hAnsi="Wingdings" w:cs="Wingdings"/>
    </w:rPr>
  </w:style>
  <w:style w:type="character" w:customStyle="1" w:styleId="WW8Num245z3">
    <w:name w:val="WW8Num245z3"/>
    <w:rPr>
      <w:rFonts w:ascii="Symbol" w:hAnsi="Symbol" w:cs="Symbol"/>
    </w:rPr>
  </w:style>
  <w:style w:type="character" w:customStyle="1" w:styleId="WW8Num246z2">
    <w:name w:val="WW8Num246z2"/>
    <w:rPr>
      <w:rFonts w:ascii="Wingdings" w:hAnsi="Wingdings" w:cs="Wingdings"/>
    </w:rPr>
  </w:style>
  <w:style w:type="character" w:customStyle="1" w:styleId="WW8Num246z3">
    <w:name w:val="WW8Num246z3"/>
    <w:rPr>
      <w:rFonts w:ascii="Symbol" w:hAnsi="Symbol" w:cs="Symbol"/>
    </w:rPr>
  </w:style>
  <w:style w:type="character" w:customStyle="1" w:styleId="WW8Num247z2">
    <w:name w:val="WW8Num247z2"/>
    <w:rPr>
      <w:rFonts w:ascii="Wingdings" w:hAnsi="Wingdings" w:cs="Wingdings"/>
    </w:rPr>
  </w:style>
  <w:style w:type="character" w:customStyle="1" w:styleId="WW8Num247z3">
    <w:name w:val="WW8Num247z3"/>
    <w:rPr>
      <w:rFonts w:ascii="Symbol" w:hAnsi="Symbol" w:cs="Symbol"/>
    </w:rPr>
  </w:style>
  <w:style w:type="character" w:customStyle="1" w:styleId="WW8Num248z1">
    <w:name w:val="WW8Num248z1"/>
    <w:rPr>
      <w:rFonts w:ascii="Courier New" w:hAnsi="Courier New" w:cs="Courier New"/>
    </w:rPr>
  </w:style>
  <w:style w:type="character" w:customStyle="1" w:styleId="WW8Num248z2">
    <w:name w:val="WW8Num248z2"/>
    <w:rPr>
      <w:rFonts w:ascii="Wingdings" w:hAnsi="Wingdings" w:cs="Wingdings"/>
    </w:rPr>
  </w:style>
  <w:style w:type="character" w:customStyle="1" w:styleId="WW8Num249z2">
    <w:name w:val="WW8Num249z2"/>
    <w:rPr>
      <w:rFonts w:ascii="Wingdings" w:hAnsi="Wingdings" w:cs="Wingdings"/>
    </w:rPr>
  </w:style>
  <w:style w:type="character" w:customStyle="1" w:styleId="WW8Num249z3">
    <w:name w:val="WW8Num249z3"/>
    <w:rPr>
      <w:rFonts w:ascii="Symbol" w:hAnsi="Symbol" w:cs="Symbol"/>
    </w:rPr>
  </w:style>
  <w:style w:type="character" w:customStyle="1" w:styleId="WW8Num250z2">
    <w:name w:val="WW8Num250z2"/>
    <w:rPr>
      <w:rFonts w:ascii="Wingdings" w:hAnsi="Wingdings" w:cs="Wingdings"/>
    </w:rPr>
  </w:style>
  <w:style w:type="character" w:customStyle="1" w:styleId="WW8Num250z3">
    <w:name w:val="WW8Num250z3"/>
    <w:rPr>
      <w:rFonts w:ascii="Symbol" w:hAnsi="Symbol" w:cs="Symbol"/>
    </w:rPr>
  </w:style>
  <w:style w:type="character" w:customStyle="1" w:styleId="WW8Num251z2">
    <w:name w:val="WW8Num251z2"/>
    <w:rPr>
      <w:rFonts w:ascii="Wingdings" w:hAnsi="Wingdings" w:cs="Wingdings"/>
    </w:rPr>
  </w:style>
  <w:style w:type="character" w:customStyle="1" w:styleId="WW8Num251z3">
    <w:name w:val="WW8Num251z3"/>
    <w:rPr>
      <w:rFonts w:ascii="Symbol" w:hAnsi="Symbol" w:cs="Symbol"/>
    </w:rPr>
  </w:style>
  <w:style w:type="character" w:customStyle="1" w:styleId="WW8Num252z2">
    <w:name w:val="WW8Num252z2"/>
    <w:rPr>
      <w:rFonts w:ascii="Wingdings" w:hAnsi="Wingdings" w:cs="Wingdings"/>
    </w:rPr>
  </w:style>
  <w:style w:type="character" w:customStyle="1" w:styleId="WW8Num252z3">
    <w:name w:val="WW8Num252z3"/>
    <w:rPr>
      <w:rFonts w:ascii="Symbol" w:hAnsi="Symbol" w:cs="Symbol"/>
    </w:rPr>
  </w:style>
  <w:style w:type="character" w:customStyle="1" w:styleId="WW8Num253z2">
    <w:name w:val="WW8Num253z2"/>
    <w:rPr>
      <w:rFonts w:ascii="Wingdings" w:hAnsi="Wingdings" w:cs="Wingdings"/>
    </w:rPr>
  </w:style>
  <w:style w:type="character" w:customStyle="1" w:styleId="WW8Num253z3">
    <w:name w:val="WW8Num253z3"/>
    <w:rPr>
      <w:rFonts w:ascii="Symbol" w:hAnsi="Symbol" w:cs="Symbol"/>
    </w:rPr>
  </w:style>
  <w:style w:type="character" w:customStyle="1" w:styleId="WW8Num254z2">
    <w:name w:val="WW8Num254z2"/>
    <w:rPr>
      <w:rFonts w:ascii="Wingdings" w:hAnsi="Wingdings" w:cs="Wingdings"/>
    </w:rPr>
  </w:style>
  <w:style w:type="character" w:customStyle="1" w:styleId="WW8Num254z3">
    <w:name w:val="WW8Num254z3"/>
    <w:rPr>
      <w:rFonts w:ascii="Symbol" w:hAnsi="Symbol" w:cs="Symbol"/>
    </w:rPr>
  </w:style>
  <w:style w:type="character" w:customStyle="1" w:styleId="WW8Num255z2">
    <w:name w:val="WW8Num255z2"/>
    <w:rPr>
      <w:rFonts w:ascii="Wingdings" w:hAnsi="Wingdings" w:cs="Wingdings"/>
    </w:rPr>
  </w:style>
  <w:style w:type="character" w:customStyle="1" w:styleId="WW8Num255z3">
    <w:name w:val="WW8Num255z3"/>
    <w:rPr>
      <w:rFonts w:ascii="Symbol" w:hAnsi="Symbol" w:cs="Symbol"/>
    </w:rPr>
  </w:style>
  <w:style w:type="character" w:customStyle="1" w:styleId="WW8Num256z1">
    <w:name w:val="WW8Num256z1"/>
    <w:rPr>
      <w:rFonts w:ascii="Courier New" w:hAnsi="Courier New" w:cs="Courier New"/>
    </w:rPr>
  </w:style>
  <w:style w:type="character" w:customStyle="1" w:styleId="WW8Num256z2">
    <w:name w:val="WW8Num256z2"/>
    <w:rPr>
      <w:rFonts w:ascii="Wingdings" w:hAnsi="Wingdings" w:cs="Wingdings"/>
    </w:rPr>
  </w:style>
  <w:style w:type="character" w:customStyle="1" w:styleId="WW8Num256z3">
    <w:name w:val="WW8Num256z3"/>
    <w:rPr>
      <w:rFonts w:ascii="Symbol" w:hAnsi="Symbol" w:cs="Symbol"/>
    </w:rPr>
  </w:style>
  <w:style w:type="character" w:customStyle="1" w:styleId="WW8Num257z1">
    <w:name w:val="WW8Num257z1"/>
    <w:rPr>
      <w:rFonts w:ascii="Courier New" w:hAnsi="Courier New" w:cs="Courier New"/>
    </w:rPr>
  </w:style>
  <w:style w:type="character" w:customStyle="1" w:styleId="WW8Num257z2">
    <w:name w:val="WW8Num257z2"/>
    <w:rPr>
      <w:rFonts w:ascii="Wingdings" w:hAnsi="Wingdings" w:cs="Wingdings"/>
    </w:rPr>
  </w:style>
  <w:style w:type="character" w:customStyle="1" w:styleId="WW8Num257z3">
    <w:name w:val="WW8Num257z3"/>
    <w:rPr>
      <w:rFonts w:ascii="Symbol" w:hAnsi="Symbol" w:cs="Symbol"/>
    </w:rPr>
  </w:style>
  <w:style w:type="character" w:customStyle="1" w:styleId="WW8Num258z2">
    <w:name w:val="WW8Num258z2"/>
    <w:rPr>
      <w:rFonts w:ascii="Wingdings" w:hAnsi="Wingdings" w:cs="Wingdings"/>
    </w:rPr>
  </w:style>
  <w:style w:type="character" w:customStyle="1" w:styleId="WW8Num258z3">
    <w:name w:val="WW8Num258z3"/>
    <w:rPr>
      <w:rFonts w:ascii="Symbol" w:hAnsi="Symbol" w:cs="Symbol"/>
    </w:rPr>
  </w:style>
  <w:style w:type="character" w:customStyle="1" w:styleId="WW8Num259z2">
    <w:name w:val="WW8Num259z2"/>
    <w:rPr>
      <w:rFonts w:ascii="Wingdings" w:hAnsi="Wingdings" w:cs="Wingdings"/>
    </w:rPr>
  </w:style>
  <w:style w:type="character" w:customStyle="1" w:styleId="WW8Num259z3">
    <w:name w:val="WW8Num259z3"/>
    <w:rPr>
      <w:rFonts w:ascii="Symbol" w:hAnsi="Symbol" w:cs="Symbol"/>
    </w:rPr>
  </w:style>
  <w:style w:type="character" w:customStyle="1" w:styleId="WW8Num260z2">
    <w:name w:val="WW8Num260z2"/>
    <w:rPr>
      <w:rFonts w:ascii="Wingdings" w:hAnsi="Wingdings" w:cs="Wingdings"/>
    </w:rPr>
  </w:style>
  <w:style w:type="character" w:customStyle="1" w:styleId="WW8Num260z3">
    <w:name w:val="WW8Num260z3"/>
    <w:rPr>
      <w:rFonts w:ascii="Symbol" w:hAnsi="Symbol" w:cs="Symbol"/>
    </w:rPr>
  </w:style>
  <w:style w:type="character" w:customStyle="1" w:styleId="WW8Num261z2">
    <w:name w:val="WW8Num261z2"/>
    <w:rPr>
      <w:rFonts w:ascii="Wingdings" w:hAnsi="Wingdings" w:cs="Wingdings"/>
    </w:rPr>
  </w:style>
  <w:style w:type="character" w:customStyle="1" w:styleId="WW8Num261z3">
    <w:name w:val="WW8Num261z3"/>
    <w:rPr>
      <w:rFonts w:ascii="Symbol" w:hAnsi="Symbol" w:cs="Symbol"/>
    </w:rPr>
  </w:style>
  <w:style w:type="character" w:customStyle="1" w:styleId="WW8Num262z2">
    <w:name w:val="WW8Num262z2"/>
    <w:rPr>
      <w:rFonts w:ascii="Wingdings" w:hAnsi="Wingdings" w:cs="Wingdings"/>
    </w:rPr>
  </w:style>
  <w:style w:type="character" w:customStyle="1" w:styleId="WW8Num262z3">
    <w:name w:val="WW8Num262z3"/>
    <w:rPr>
      <w:rFonts w:ascii="Symbol" w:hAnsi="Symbol" w:cs="Symbol"/>
    </w:rPr>
  </w:style>
  <w:style w:type="character" w:customStyle="1" w:styleId="WW8Num263z1">
    <w:name w:val="WW8Num263z1"/>
    <w:rPr>
      <w:rFonts w:ascii="Courier New" w:hAnsi="Courier New" w:cs="Courier New"/>
    </w:rPr>
  </w:style>
  <w:style w:type="character" w:customStyle="1" w:styleId="WW8Num263z2">
    <w:name w:val="WW8Num263z2"/>
    <w:rPr>
      <w:rFonts w:ascii="Wingdings" w:hAnsi="Wingdings" w:cs="Wingdings"/>
    </w:rPr>
  </w:style>
  <w:style w:type="character" w:customStyle="1" w:styleId="WW8Num263z3">
    <w:name w:val="WW8Num263z3"/>
    <w:rPr>
      <w:rFonts w:ascii="Symbol" w:hAnsi="Symbol" w:cs="Symbol"/>
    </w:rPr>
  </w:style>
  <w:style w:type="character" w:customStyle="1" w:styleId="WW8Num264z2">
    <w:name w:val="WW8Num264z2"/>
    <w:rPr>
      <w:rFonts w:ascii="Wingdings" w:hAnsi="Wingdings" w:cs="Wingdings"/>
    </w:rPr>
  </w:style>
  <w:style w:type="character" w:customStyle="1" w:styleId="WW8Num264z3">
    <w:name w:val="WW8Num264z3"/>
    <w:rPr>
      <w:rFonts w:ascii="Symbol" w:hAnsi="Symbol" w:cs="Symbol"/>
    </w:rPr>
  </w:style>
  <w:style w:type="character" w:customStyle="1" w:styleId="WW8Num265z2">
    <w:name w:val="WW8Num265z2"/>
    <w:rPr>
      <w:rFonts w:ascii="Wingdings" w:hAnsi="Wingdings" w:cs="Wingdings"/>
    </w:rPr>
  </w:style>
  <w:style w:type="character" w:customStyle="1" w:styleId="WW8Num265z3">
    <w:name w:val="WW8Num265z3"/>
    <w:rPr>
      <w:rFonts w:ascii="Symbol" w:hAnsi="Symbol" w:cs="Symbol"/>
    </w:rPr>
  </w:style>
  <w:style w:type="character" w:customStyle="1" w:styleId="WW8Num266z2">
    <w:name w:val="WW8Num266z2"/>
    <w:rPr>
      <w:rFonts w:ascii="Wingdings" w:hAnsi="Wingdings" w:cs="Wingdings"/>
    </w:rPr>
  </w:style>
  <w:style w:type="character" w:customStyle="1" w:styleId="WW8Num266z3">
    <w:name w:val="WW8Num266z3"/>
    <w:rPr>
      <w:rFonts w:ascii="Symbol" w:hAnsi="Symbol" w:cs="Symbol"/>
    </w:rPr>
  </w:style>
  <w:style w:type="character" w:customStyle="1" w:styleId="WW8Num267z2">
    <w:name w:val="WW8Num267z2"/>
    <w:rPr>
      <w:rFonts w:ascii="Wingdings" w:hAnsi="Wingdings" w:cs="Wingdings"/>
    </w:rPr>
  </w:style>
  <w:style w:type="character" w:customStyle="1" w:styleId="WW8Num267z3">
    <w:name w:val="WW8Num267z3"/>
    <w:rPr>
      <w:rFonts w:ascii="Symbol" w:hAnsi="Symbol" w:cs="Symbol"/>
    </w:rPr>
  </w:style>
  <w:style w:type="character" w:customStyle="1" w:styleId="WW8Num268z1">
    <w:name w:val="WW8Num268z1"/>
    <w:rPr>
      <w:rFonts w:ascii="Courier New" w:hAnsi="Courier New" w:cs="Courier New"/>
    </w:rPr>
  </w:style>
  <w:style w:type="character" w:customStyle="1" w:styleId="WW8Num268z2">
    <w:name w:val="WW8Num268z2"/>
    <w:rPr>
      <w:rFonts w:ascii="Wingdings" w:hAnsi="Wingdings" w:cs="Wingdings"/>
    </w:rPr>
  </w:style>
  <w:style w:type="character" w:customStyle="1" w:styleId="WW8Num268z3">
    <w:name w:val="WW8Num268z3"/>
    <w:rPr>
      <w:rFonts w:ascii="Symbol" w:hAnsi="Symbol" w:cs="Symbol"/>
    </w:rPr>
  </w:style>
  <w:style w:type="character" w:customStyle="1" w:styleId="WW8Num271z2">
    <w:name w:val="WW8Num271z2"/>
    <w:rPr>
      <w:rFonts w:ascii="Wingdings" w:hAnsi="Wingdings" w:cs="Wingdings"/>
    </w:rPr>
  </w:style>
  <w:style w:type="character" w:customStyle="1" w:styleId="WW8Num271z3">
    <w:name w:val="WW8Num271z3"/>
    <w:rPr>
      <w:rFonts w:ascii="Symbol" w:hAnsi="Symbol" w:cs="Symbol"/>
    </w:rPr>
  </w:style>
  <w:style w:type="character" w:customStyle="1" w:styleId="WW8Num272z2">
    <w:name w:val="WW8Num272z2"/>
    <w:rPr>
      <w:rFonts w:ascii="Wingdings" w:hAnsi="Wingdings" w:cs="Wingdings"/>
    </w:rPr>
  </w:style>
  <w:style w:type="character" w:customStyle="1" w:styleId="WW8Num272z3">
    <w:name w:val="WW8Num272z3"/>
    <w:rPr>
      <w:rFonts w:ascii="Symbol" w:hAnsi="Symbol" w:cs="Symbol"/>
    </w:rPr>
  </w:style>
  <w:style w:type="character" w:customStyle="1" w:styleId="WW8Num273z2">
    <w:name w:val="WW8Num273z2"/>
    <w:rPr>
      <w:rFonts w:ascii="Wingdings" w:hAnsi="Wingdings" w:cs="Wingdings"/>
    </w:rPr>
  </w:style>
  <w:style w:type="character" w:customStyle="1" w:styleId="WW8Num273z3">
    <w:name w:val="WW8Num273z3"/>
    <w:rPr>
      <w:rFonts w:ascii="Symbol" w:hAnsi="Symbol" w:cs="Symbol"/>
    </w:rPr>
  </w:style>
  <w:style w:type="character" w:customStyle="1" w:styleId="WW8Num274z2">
    <w:name w:val="WW8Num274z2"/>
    <w:rPr>
      <w:rFonts w:ascii="Wingdings" w:hAnsi="Wingdings" w:cs="Wingdings"/>
    </w:rPr>
  </w:style>
  <w:style w:type="character" w:customStyle="1" w:styleId="WW8Num274z3">
    <w:name w:val="WW8Num274z3"/>
    <w:rPr>
      <w:rFonts w:ascii="Symbol" w:hAnsi="Symbol" w:cs="Symbol"/>
    </w:rPr>
  </w:style>
  <w:style w:type="character" w:customStyle="1" w:styleId="WW8Num275z2">
    <w:name w:val="WW8Num275z2"/>
    <w:rPr>
      <w:rFonts w:ascii="Wingdings" w:hAnsi="Wingdings" w:cs="Wingdings"/>
    </w:rPr>
  </w:style>
  <w:style w:type="character" w:customStyle="1" w:styleId="WW8Num275z3">
    <w:name w:val="WW8Num275z3"/>
    <w:rPr>
      <w:rFonts w:ascii="Symbol" w:hAnsi="Symbol" w:cs="Symbol"/>
    </w:rPr>
  </w:style>
  <w:style w:type="character" w:customStyle="1" w:styleId="WW8Num276z2">
    <w:name w:val="WW8Num276z2"/>
    <w:rPr>
      <w:rFonts w:ascii="Wingdings" w:hAnsi="Wingdings" w:cs="Wingdings"/>
    </w:rPr>
  </w:style>
  <w:style w:type="character" w:customStyle="1" w:styleId="WW8Num276z3">
    <w:name w:val="WW8Num276z3"/>
    <w:rPr>
      <w:rFonts w:ascii="Symbol" w:hAnsi="Symbol" w:cs="Symbol"/>
    </w:rPr>
  </w:style>
  <w:style w:type="character" w:customStyle="1" w:styleId="WW8Num277z1">
    <w:name w:val="WW8Num277z1"/>
    <w:rPr>
      <w:rFonts w:ascii="Courier New" w:hAnsi="Courier New" w:cs="Courier New"/>
    </w:rPr>
  </w:style>
  <w:style w:type="character" w:customStyle="1" w:styleId="WW8Num277z2">
    <w:name w:val="WW8Num277z2"/>
    <w:rPr>
      <w:rFonts w:ascii="Wingdings" w:hAnsi="Wingdings" w:cs="Wingdings"/>
    </w:rPr>
  </w:style>
  <w:style w:type="character" w:customStyle="1" w:styleId="WW8Num277z3">
    <w:name w:val="WW8Num277z3"/>
    <w:rPr>
      <w:rFonts w:ascii="Symbol" w:hAnsi="Symbol" w:cs="Symbol"/>
    </w:rPr>
  </w:style>
  <w:style w:type="character" w:customStyle="1" w:styleId="WW8Num278z2">
    <w:name w:val="WW8Num278z2"/>
    <w:rPr>
      <w:rFonts w:ascii="Wingdings" w:hAnsi="Wingdings" w:cs="Wingdings"/>
    </w:rPr>
  </w:style>
  <w:style w:type="character" w:customStyle="1" w:styleId="WW8Num278z3">
    <w:name w:val="WW8Num278z3"/>
    <w:rPr>
      <w:rFonts w:ascii="Symbol" w:hAnsi="Symbol" w:cs="Symbol"/>
    </w:rPr>
  </w:style>
  <w:style w:type="character" w:customStyle="1" w:styleId="WW8Num279z2">
    <w:name w:val="WW8Num279z2"/>
    <w:rPr>
      <w:rFonts w:ascii="Wingdings" w:hAnsi="Wingdings" w:cs="Wingdings"/>
    </w:rPr>
  </w:style>
  <w:style w:type="character" w:customStyle="1" w:styleId="WW8Num279z3">
    <w:name w:val="WW8Num279z3"/>
    <w:rPr>
      <w:rFonts w:ascii="Symbol" w:hAnsi="Symbol" w:cs="Symbol"/>
    </w:rPr>
  </w:style>
  <w:style w:type="character" w:customStyle="1" w:styleId="WW8Num280z2">
    <w:name w:val="WW8Num280z2"/>
    <w:rPr>
      <w:rFonts w:ascii="Wingdings" w:hAnsi="Wingdings" w:cs="Wingdings"/>
    </w:rPr>
  </w:style>
  <w:style w:type="character" w:customStyle="1" w:styleId="WW8Num280z3">
    <w:name w:val="WW8Num280z3"/>
    <w:rPr>
      <w:rFonts w:ascii="Symbol" w:hAnsi="Symbol" w:cs="Symbol"/>
    </w:rPr>
  </w:style>
  <w:style w:type="character" w:customStyle="1" w:styleId="WW8Num281z2">
    <w:name w:val="WW8Num281z2"/>
    <w:rPr>
      <w:rFonts w:ascii="Wingdings" w:hAnsi="Wingdings" w:cs="Wingdings"/>
    </w:rPr>
  </w:style>
  <w:style w:type="character" w:customStyle="1" w:styleId="WW8Num281z3">
    <w:name w:val="WW8Num281z3"/>
    <w:rPr>
      <w:rFonts w:ascii="Symbol" w:hAnsi="Symbol" w:cs="Symbol"/>
    </w:rPr>
  </w:style>
  <w:style w:type="character" w:customStyle="1" w:styleId="WW8Num282z2">
    <w:name w:val="WW8Num282z2"/>
    <w:rPr>
      <w:rFonts w:ascii="Wingdings" w:hAnsi="Wingdings" w:cs="Wingdings"/>
    </w:rPr>
  </w:style>
  <w:style w:type="character" w:customStyle="1" w:styleId="WW8Num282z3">
    <w:name w:val="WW8Num282z3"/>
    <w:rPr>
      <w:rFonts w:ascii="Symbol" w:hAnsi="Symbol" w:cs="Symbol"/>
    </w:rPr>
  </w:style>
  <w:style w:type="character" w:customStyle="1" w:styleId="WW8Num283z2">
    <w:name w:val="WW8Num283z2"/>
    <w:rPr>
      <w:rFonts w:ascii="Wingdings" w:hAnsi="Wingdings" w:cs="Wingdings"/>
    </w:rPr>
  </w:style>
  <w:style w:type="character" w:customStyle="1" w:styleId="WW8Num283z3">
    <w:name w:val="WW8Num283z3"/>
    <w:rPr>
      <w:rFonts w:ascii="Symbol" w:hAnsi="Symbol" w:cs="Symbol"/>
    </w:rPr>
  </w:style>
  <w:style w:type="character" w:customStyle="1" w:styleId="WW8Num284z2">
    <w:name w:val="WW8Num284z2"/>
    <w:rPr>
      <w:rFonts w:ascii="Wingdings" w:hAnsi="Wingdings" w:cs="Wingdings"/>
    </w:rPr>
  </w:style>
  <w:style w:type="character" w:customStyle="1" w:styleId="WW8Num284z3">
    <w:name w:val="WW8Num284z3"/>
    <w:rPr>
      <w:rFonts w:ascii="Symbol" w:hAnsi="Symbol" w:cs="Symbol"/>
    </w:rPr>
  </w:style>
  <w:style w:type="character" w:customStyle="1" w:styleId="WW8Num285z2">
    <w:name w:val="WW8Num285z2"/>
    <w:rPr>
      <w:rFonts w:ascii="Wingdings" w:hAnsi="Wingdings" w:cs="Wingdings"/>
    </w:rPr>
  </w:style>
  <w:style w:type="character" w:customStyle="1" w:styleId="WW8Num285z3">
    <w:name w:val="WW8Num285z3"/>
    <w:rPr>
      <w:rFonts w:ascii="Symbol" w:hAnsi="Symbol" w:cs="Symbol"/>
    </w:rPr>
  </w:style>
  <w:style w:type="character" w:customStyle="1" w:styleId="WW8Num286z2">
    <w:name w:val="WW8Num286z2"/>
    <w:rPr>
      <w:rFonts w:ascii="Wingdings" w:hAnsi="Wingdings" w:cs="Wingdings"/>
    </w:rPr>
  </w:style>
  <w:style w:type="character" w:customStyle="1" w:styleId="WW8Num286z3">
    <w:name w:val="WW8Num286z3"/>
    <w:rPr>
      <w:rFonts w:ascii="Symbol" w:hAnsi="Symbol" w:cs="Symbol"/>
    </w:rPr>
  </w:style>
  <w:style w:type="character" w:customStyle="1" w:styleId="WW8Num287z2">
    <w:name w:val="WW8Num287z2"/>
    <w:rPr>
      <w:rFonts w:ascii="Wingdings" w:hAnsi="Wingdings" w:cs="Wingdings"/>
    </w:rPr>
  </w:style>
  <w:style w:type="character" w:customStyle="1" w:styleId="WW8Num287z3">
    <w:name w:val="WW8Num287z3"/>
    <w:rPr>
      <w:rFonts w:ascii="Symbol" w:hAnsi="Symbol" w:cs="Symbol"/>
    </w:rPr>
  </w:style>
  <w:style w:type="character" w:customStyle="1" w:styleId="WW8Num288z2">
    <w:name w:val="WW8Num288z2"/>
    <w:rPr>
      <w:rFonts w:ascii="Wingdings" w:hAnsi="Wingdings" w:cs="Wingdings"/>
    </w:rPr>
  </w:style>
  <w:style w:type="character" w:customStyle="1" w:styleId="WW8Num288z3">
    <w:name w:val="WW8Num288z3"/>
    <w:rPr>
      <w:rFonts w:ascii="Symbol" w:hAnsi="Symbol" w:cs="Symbol"/>
    </w:rPr>
  </w:style>
  <w:style w:type="character" w:customStyle="1" w:styleId="WW8Num289z2">
    <w:name w:val="WW8Num289z2"/>
    <w:rPr>
      <w:rFonts w:ascii="Wingdings" w:hAnsi="Wingdings" w:cs="Wingdings"/>
    </w:rPr>
  </w:style>
  <w:style w:type="character" w:customStyle="1" w:styleId="WW8Num289z3">
    <w:name w:val="WW8Num289z3"/>
    <w:rPr>
      <w:rFonts w:ascii="Symbol" w:hAnsi="Symbol" w:cs="Symbol"/>
    </w:rPr>
  </w:style>
  <w:style w:type="character" w:customStyle="1" w:styleId="WW8Num290z1">
    <w:name w:val="WW8Num290z1"/>
    <w:rPr>
      <w:rFonts w:ascii="Courier New" w:hAnsi="Courier New" w:cs="Courier New"/>
    </w:rPr>
  </w:style>
  <w:style w:type="character" w:customStyle="1" w:styleId="WW8Num290z2">
    <w:name w:val="WW8Num290z2"/>
    <w:rPr>
      <w:rFonts w:ascii="Wingdings" w:hAnsi="Wingdings" w:cs="Wingdings"/>
    </w:rPr>
  </w:style>
  <w:style w:type="character" w:customStyle="1" w:styleId="WW8Num291z2">
    <w:name w:val="WW8Num291z2"/>
    <w:rPr>
      <w:rFonts w:ascii="Wingdings" w:hAnsi="Wingdings" w:cs="Wingdings"/>
    </w:rPr>
  </w:style>
  <w:style w:type="character" w:customStyle="1" w:styleId="WW8Num291z3">
    <w:name w:val="WW8Num291z3"/>
    <w:rPr>
      <w:rFonts w:ascii="Symbol" w:hAnsi="Symbol" w:cs="Symbol"/>
    </w:rPr>
  </w:style>
  <w:style w:type="character" w:customStyle="1" w:styleId="WW8Num292z2">
    <w:name w:val="WW8Num292z2"/>
    <w:rPr>
      <w:rFonts w:ascii="Wingdings" w:hAnsi="Wingdings" w:cs="Wingdings"/>
    </w:rPr>
  </w:style>
  <w:style w:type="character" w:customStyle="1" w:styleId="WW8Num292z3">
    <w:name w:val="WW8Num292z3"/>
    <w:rPr>
      <w:rFonts w:ascii="Symbol" w:hAnsi="Symbol" w:cs="Symbol"/>
    </w:rPr>
  </w:style>
  <w:style w:type="character" w:customStyle="1" w:styleId="WW8Num293z1">
    <w:name w:val="WW8Num293z1"/>
    <w:rPr>
      <w:rFonts w:ascii="Courier New" w:hAnsi="Courier New" w:cs="Courier New"/>
    </w:rPr>
  </w:style>
  <w:style w:type="character" w:customStyle="1" w:styleId="WW8Num293z2">
    <w:name w:val="WW8Num293z2"/>
    <w:rPr>
      <w:rFonts w:ascii="Wingdings" w:hAnsi="Wingdings" w:cs="Wingdings"/>
    </w:rPr>
  </w:style>
  <w:style w:type="character" w:customStyle="1" w:styleId="WW8Num294z2">
    <w:name w:val="WW8Num294z2"/>
    <w:rPr>
      <w:rFonts w:ascii="Wingdings" w:hAnsi="Wingdings" w:cs="Wingdings"/>
    </w:rPr>
  </w:style>
  <w:style w:type="character" w:customStyle="1" w:styleId="WW8Num294z3">
    <w:name w:val="WW8Num294z3"/>
    <w:rPr>
      <w:rFonts w:ascii="Symbol" w:hAnsi="Symbol" w:cs="Symbol"/>
    </w:rPr>
  </w:style>
  <w:style w:type="character" w:customStyle="1" w:styleId="WW8Num295z2">
    <w:name w:val="WW8Num295z2"/>
    <w:rPr>
      <w:rFonts w:ascii="Wingdings" w:hAnsi="Wingdings" w:cs="Wingdings"/>
    </w:rPr>
  </w:style>
  <w:style w:type="character" w:customStyle="1" w:styleId="WW8Num295z3">
    <w:name w:val="WW8Num295z3"/>
    <w:rPr>
      <w:rFonts w:ascii="Symbol" w:hAnsi="Symbol" w:cs="Symbol"/>
    </w:rPr>
  </w:style>
  <w:style w:type="character" w:customStyle="1" w:styleId="WW8Num296z2">
    <w:name w:val="WW8Num296z2"/>
    <w:rPr>
      <w:rFonts w:ascii="Wingdings" w:hAnsi="Wingdings" w:cs="Wingdings"/>
    </w:rPr>
  </w:style>
  <w:style w:type="character" w:customStyle="1" w:styleId="WW8Num296z3">
    <w:name w:val="WW8Num296z3"/>
    <w:rPr>
      <w:rFonts w:ascii="Symbol" w:hAnsi="Symbol" w:cs="Symbol"/>
    </w:rPr>
  </w:style>
  <w:style w:type="character" w:customStyle="1" w:styleId="WW8Num297z2">
    <w:name w:val="WW8Num297z2"/>
    <w:rPr>
      <w:rFonts w:ascii="Wingdings" w:hAnsi="Wingdings" w:cs="Wingdings"/>
    </w:rPr>
  </w:style>
  <w:style w:type="character" w:customStyle="1" w:styleId="WW8Num297z3">
    <w:name w:val="WW8Num297z3"/>
    <w:rPr>
      <w:rFonts w:ascii="Symbol" w:hAnsi="Symbol" w:cs="Symbol"/>
    </w:rPr>
  </w:style>
  <w:style w:type="character" w:customStyle="1" w:styleId="WW8Num298z2">
    <w:name w:val="WW8Num298z2"/>
    <w:rPr>
      <w:rFonts w:ascii="Wingdings" w:hAnsi="Wingdings" w:cs="Wingdings"/>
    </w:rPr>
  </w:style>
  <w:style w:type="character" w:customStyle="1" w:styleId="WW8Num298z3">
    <w:name w:val="WW8Num298z3"/>
    <w:rPr>
      <w:rFonts w:ascii="Symbol" w:hAnsi="Symbol" w:cs="Symbol"/>
    </w:rPr>
  </w:style>
  <w:style w:type="character" w:customStyle="1" w:styleId="WW8Num299z1">
    <w:name w:val="WW8Num299z1"/>
  </w:style>
  <w:style w:type="character" w:customStyle="1" w:styleId="WW8Num299z2">
    <w:name w:val="WW8Num299z2"/>
  </w:style>
  <w:style w:type="character" w:customStyle="1" w:styleId="WW8Num299z3">
    <w:name w:val="WW8Num299z3"/>
  </w:style>
  <w:style w:type="character" w:customStyle="1" w:styleId="WW8Num299z4">
    <w:name w:val="WW8Num299z4"/>
  </w:style>
  <w:style w:type="character" w:customStyle="1" w:styleId="WW8Num299z5">
    <w:name w:val="WW8Num299z5"/>
  </w:style>
  <w:style w:type="character" w:customStyle="1" w:styleId="WW8Num299z6">
    <w:name w:val="WW8Num299z6"/>
  </w:style>
  <w:style w:type="character" w:customStyle="1" w:styleId="WW8Num299z7">
    <w:name w:val="WW8Num299z7"/>
  </w:style>
  <w:style w:type="character" w:customStyle="1" w:styleId="WW8Num299z8">
    <w:name w:val="WW8Num299z8"/>
  </w:style>
  <w:style w:type="character" w:customStyle="1" w:styleId="WW8Num300z2">
    <w:name w:val="WW8Num300z2"/>
    <w:rPr>
      <w:rFonts w:ascii="Wingdings" w:hAnsi="Wingdings" w:cs="Wingdings"/>
    </w:rPr>
  </w:style>
  <w:style w:type="character" w:customStyle="1" w:styleId="WW8Num300z3">
    <w:name w:val="WW8Num300z3"/>
    <w:rPr>
      <w:rFonts w:ascii="Symbol" w:hAnsi="Symbol" w:cs="Symbol"/>
    </w:rPr>
  </w:style>
  <w:style w:type="character" w:customStyle="1" w:styleId="WW8Num301z2">
    <w:name w:val="WW8Num301z2"/>
    <w:rPr>
      <w:rFonts w:ascii="Wingdings" w:hAnsi="Wingdings" w:cs="Wingdings"/>
    </w:rPr>
  </w:style>
  <w:style w:type="character" w:customStyle="1" w:styleId="WW8Num301z3">
    <w:name w:val="WW8Num301z3"/>
    <w:rPr>
      <w:rFonts w:ascii="Symbol" w:hAnsi="Symbol" w:cs="Symbol"/>
    </w:rPr>
  </w:style>
  <w:style w:type="character" w:customStyle="1" w:styleId="WW8Num302z2">
    <w:name w:val="WW8Num302z2"/>
    <w:rPr>
      <w:rFonts w:ascii="Wingdings" w:hAnsi="Wingdings" w:cs="Wingdings"/>
    </w:rPr>
  </w:style>
  <w:style w:type="character" w:customStyle="1" w:styleId="WW8Num302z3">
    <w:name w:val="WW8Num302z3"/>
    <w:rPr>
      <w:rFonts w:ascii="Symbol" w:hAnsi="Symbol" w:cs="Symbol"/>
    </w:rPr>
  </w:style>
  <w:style w:type="character" w:customStyle="1" w:styleId="WW8Num303z1">
    <w:name w:val="WW8Num303z1"/>
    <w:rPr>
      <w:rFonts w:ascii="Courier New" w:hAnsi="Courier New" w:cs="Courier New"/>
    </w:rPr>
  </w:style>
  <w:style w:type="character" w:customStyle="1" w:styleId="WW8Num303z2">
    <w:name w:val="WW8Num303z2"/>
    <w:rPr>
      <w:rFonts w:ascii="Wingdings" w:hAnsi="Wingdings" w:cs="Wingdings"/>
    </w:rPr>
  </w:style>
  <w:style w:type="character" w:customStyle="1" w:styleId="WW8Num303z3">
    <w:name w:val="WW8Num303z3"/>
    <w:rPr>
      <w:rFonts w:ascii="Symbol" w:hAnsi="Symbol" w:cs="Symbol"/>
    </w:rPr>
  </w:style>
  <w:style w:type="character" w:customStyle="1" w:styleId="WW8Num304z2">
    <w:name w:val="WW8Num304z2"/>
    <w:rPr>
      <w:rFonts w:ascii="Wingdings" w:hAnsi="Wingdings" w:cs="Wingdings"/>
    </w:rPr>
  </w:style>
  <w:style w:type="character" w:customStyle="1" w:styleId="WW8Num304z3">
    <w:name w:val="WW8Num304z3"/>
    <w:rPr>
      <w:rFonts w:ascii="Symbol" w:hAnsi="Symbol" w:cs="Symbol"/>
    </w:rPr>
  </w:style>
  <w:style w:type="character" w:customStyle="1" w:styleId="WW8Num305z2">
    <w:name w:val="WW8Num305z2"/>
    <w:rPr>
      <w:rFonts w:ascii="Wingdings" w:hAnsi="Wingdings" w:cs="Wingdings"/>
    </w:rPr>
  </w:style>
  <w:style w:type="character" w:customStyle="1" w:styleId="WW8Num305z3">
    <w:name w:val="WW8Num305z3"/>
    <w:rPr>
      <w:rFonts w:ascii="Symbol" w:hAnsi="Symbol" w:cs="Symbol"/>
    </w:rPr>
  </w:style>
  <w:style w:type="character" w:customStyle="1" w:styleId="WW8Num306z2">
    <w:name w:val="WW8Num306z2"/>
    <w:rPr>
      <w:rFonts w:ascii="Wingdings" w:hAnsi="Wingdings" w:cs="Wingdings"/>
    </w:rPr>
  </w:style>
  <w:style w:type="character" w:customStyle="1" w:styleId="WW8Num306z3">
    <w:name w:val="WW8Num306z3"/>
    <w:rPr>
      <w:rFonts w:ascii="Symbol" w:hAnsi="Symbol" w:cs="Symbol"/>
    </w:rPr>
  </w:style>
  <w:style w:type="character" w:customStyle="1" w:styleId="WW8Num307z2">
    <w:name w:val="WW8Num307z2"/>
    <w:rPr>
      <w:rFonts w:ascii="Wingdings" w:hAnsi="Wingdings" w:cs="Wingdings"/>
    </w:rPr>
  </w:style>
  <w:style w:type="character" w:customStyle="1" w:styleId="WW8Num307z3">
    <w:name w:val="WW8Num307z3"/>
    <w:rPr>
      <w:rFonts w:ascii="Symbol" w:hAnsi="Symbol" w:cs="Symbol"/>
    </w:rPr>
  </w:style>
  <w:style w:type="character" w:customStyle="1" w:styleId="WW8Num308z2">
    <w:name w:val="WW8Num308z2"/>
    <w:rPr>
      <w:rFonts w:ascii="Wingdings" w:hAnsi="Wingdings" w:cs="Wingdings"/>
    </w:rPr>
  </w:style>
  <w:style w:type="character" w:customStyle="1" w:styleId="WW8Num308z3">
    <w:name w:val="WW8Num308z3"/>
    <w:rPr>
      <w:rFonts w:ascii="Symbol" w:hAnsi="Symbol" w:cs="Symbol"/>
    </w:rPr>
  </w:style>
  <w:style w:type="character" w:customStyle="1" w:styleId="WW8Num309z2">
    <w:name w:val="WW8Num309z2"/>
    <w:rPr>
      <w:rFonts w:ascii="Wingdings" w:hAnsi="Wingdings" w:cs="Wingdings"/>
    </w:rPr>
  </w:style>
  <w:style w:type="character" w:customStyle="1" w:styleId="WW8Num309z3">
    <w:name w:val="WW8Num309z3"/>
    <w:rPr>
      <w:rFonts w:ascii="Symbol" w:hAnsi="Symbol" w:cs="Symbol"/>
    </w:rPr>
  </w:style>
  <w:style w:type="character" w:customStyle="1" w:styleId="WW8Num310z2">
    <w:name w:val="WW8Num310z2"/>
    <w:rPr>
      <w:rFonts w:ascii="Wingdings" w:hAnsi="Wingdings" w:cs="Wingdings"/>
    </w:rPr>
  </w:style>
  <w:style w:type="character" w:customStyle="1" w:styleId="WW8Num310z3">
    <w:name w:val="WW8Num310z3"/>
    <w:rPr>
      <w:rFonts w:ascii="Symbol" w:hAnsi="Symbol" w:cs="Symbol"/>
    </w:rPr>
  </w:style>
  <w:style w:type="character" w:customStyle="1" w:styleId="WW8Num311z2">
    <w:name w:val="WW8Num311z2"/>
    <w:rPr>
      <w:rFonts w:ascii="Wingdings" w:hAnsi="Wingdings" w:cs="Wingdings"/>
    </w:rPr>
  </w:style>
  <w:style w:type="character" w:customStyle="1" w:styleId="WW8Num311z3">
    <w:name w:val="WW8Num311z3"/>
    <w:rPr>
      <w:rFonts w:ascii="Symbol" w:hAnsi="Symbol" w:cs="Symbol"/>
    </w:rPr>
  </w:style>
  <w:style w:type="character" w:customStyle="1" w:styleId="WW8Num312z2">
    <w:name w:val="WW8Num312z2"/>
    <w:rPr>
      <w:rFonts w:ascii="Wingdings" w:hAnsi="Wingdings" w:cs="Wingdings"/>
    </w:rPr>
  </w:style>
  <w:style w:type="character" w:customStyle="1" w:styleId="WW8Num312z3">
    <w:name w:val="WW8Num312z3"/>
    <w:rPr>
      <w:rFonts w:ascii="Symbol" w:hAnsi="Symbol" w:cs="Symbol"/>
    </w:rPr>
  </w:style>
  <w:style w:type="character" w:customStyle="1" w:styleId="WW8Num313z2">
    <w:name w:val="WW8Num313z2"/>
    <w:rPr>
      <w:rFonts w:ascii="Wingdings" w:hAnsi="Wingdings" w:cs="Wingdings"/>
    </w:rPr>
  </w:style>
  <w:style w:type="character" w:customStyle="1" w:styleId="WW8Num313z3">
    <w:name w:val="WW8Num313z3"/>
    <w:rPr>
      <w:rFonts w:ascii="Symbol" w:hAnsi="Symbol" w:cs="Symbol"/>
    </w:rPr>
  </w:style>
  <w:style w:type="character" w:customStyle="1" w:styleId="WW8Num314z2">
    <w:name w:val="WW8Num314z2"/>
    <w:rPr>
      <w:rFonts w:ascii="Wingdings" w:hAnsi="Wingdings" w:cs="Wingdings"/>
    </w:rPr>
  </w:style>
  <w:style w:type="character" w:customStyle="1" w:styleId="WW8Num314z3">
    <w:name w:val="WW8Num314z3"/>
    <w:rPr>
      <w:rFonts w:ascii="Symbol" w:hAnsi="Symbol" w:cs="Symbol"/>
    </w:rPr>
  </w:style>
  <w:style w:type="character" w:customStyle="1" w:styleId="WW8Num315z2">
    <w:name w:val="WW8Num315z2"/>
    <w:rPr>
      <w:rFonts w:ascii="Wingdings" w:hAnsi="Wingdings" w:cs="Wingdings"/>
    </w:rPr>
  </w:style>
  <w:style w:type="character" w:customStyle="1" w:styleId="WW8Num315z3">
    <w:name w:val="WW8Num315z3"/>
    <w:rPr>
      <w:rFonts w:ascii="Symbol" w:hAnsi="Symbol" w:cs="Symbol"/>
    </w:rPr>
  </w:style>
  <w:style w:type="character" w:customStyle="1" w:styleId="WW8Num316z2">
    <w:name w:val="WW8Num316z2"/>
    <w:rPr>
      <w:rFonts w:ascii="Wingdings" w:hAnsi="Wingdings" w:cs="Wingdings"/>
    </w:rPr>
  </w:style>
  <w:style w:type="character" w:customStyle="1" w:styleId="WW8Num316z3">
    <w:name w:val="WW8Num316z3"/>
    <w:rPr>
      <w:rFonts w:ascii="Symbol" w:hAnsi="Symbol" w:cs="Symbol"/>
    </w:rPr>
  </w:style>
  <w:style w:type="character" w:customStyle="1" w:styleId="WW8Num317z1">
    <w:name w:val="WW8Num317z1"/>
    <w:rPr>
      <w:rFonts w:ascii="Courier New" w:hAnsi="Courier New" w:cs="Courier New"/>
    </w:rPr>
  </w:style>
  <w:style w:type="character" w:customStyle="1" w:styleId="WW8Num317z2">
    <w:name w:val="WW8Num317z2"/>
    <w:rPr>
      <w:rFonts w:ascii="Wingdings" w:hAnsi="Wingdings" w:cs="Wingdings"/>
    </w:rPr>
  </w:style>
  <w:style w:type="character" w:customStyle="1" w:styleId="WW8Num317z3">
    <w:name w:val="WW8Num317z3"/>
    <w:rPr>
      <w:rFonts w:ascii="Symbol" w:hAnsi="Symbol" w:cs="Symbol"/>
    </w:rPr>
  </w:style>
  <w:style w:type="character" w:customStyle="1" w:styleId="10">
    <w:name w:val="Основной шрифт абзаца1"/>
  </w:style>
  <w:style w:type="character" w:styleId="a3">
    <w:name w:val="Strong"/>
    <w:qFormat/>
    <w:rPr>
      <w:b/>
      <w:bCs/>
    </w:rPr>
  </w:style>
  <w:style w:type="character" w:customStyle="1" w:styleId="Zag11">
    <w:name w:val="Zag_11"/>
  </w:style>
  <w:style w:type="character" w:customStyle="1" w:styleId="a4">
    <w:name w:val="Символ сноски"/>
    <w:basedOn w:val="10"/>
  </w:style>
  <w:style w:type="character" w:customStyle="1" w:styleId="a5">
    <w:name w:val="Текст сноски Знак"/>
    <w:rPr>
      <w:rFonts w:ascii="Times New Roman" w:eastAsia="Times New Roman" w:hAnsi="Times New Roman" w:cs="Times New Roman"/>
      <w:sz w:val="24"/>
      <w:szCs w:val="24"/>
    </w:rPr>
  </w:style>
  <w:style w:type="character" w:customStyle="1" w:styleId="dash0417043d0430043a00200441043d043e0441043a0438char">
    <w:name w:val="dash0417_043d_0430_043a_0020_0441_043d_043e_0441_043a_0438__char"/>
    <w:basedOn w:val="10"/>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Pr>
      <w:rFonts w:ascii="Times New Roman" w:hAnsi="Times New Roman" w:cs="Times New Roman"/>
      <w:strike w:val="0"/>
      <w:dstrike w:val="0"/>
      <w:sz w:val="24"/>
      <w:szCs w:val="24"/>
      <w:u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Pr>
      <w:rFonts w:ascii="Times New Roman" w:hAnsi="Times New Roman" w:cs="Times New Roman"/>
      <w:strike w:val="0"/>
      <w:dstrike w:val="0"/>
      <w:sz w:val="24"/>
      <w:szCs w:val="24"/>
      <w:u w:val="none"/>
    </w:rPr>
  </w:style>
  <w:style w:type="character" w:customStyle="1" w:styleId="normal005f005f005f005fchar1005f005fchar1char1">
    <w:name w:val="normal_005f005f_005f005fchar1_005f_005fchar1__char1"/>
    <w:rPr>
      <w:rFonts w:ascii="Arial" w:hAnsi="Arial" w:cs="Arial"/>
      <w:sz w:val="22"/>
      <w:szCs w:val="22"/>
    </w:rPr>
  </w:style>
  <w:style w:type="character" w:customStyle="1" w:styleId="a6">
    <w:name w:val="Верхний колонтитул Знак"/>
    <w:rPr>
      <w:rFonts w:ascii="Times New Roman" w:hAnsi="Times New Roman" w:cs="Times New Roman"/>
      <w:sz w:val="24"/>
      <w:szCs w:val="24"/>
      <w:lang w:val="en-US"/>
    </w:rPr>
  </w:style>
  <w:style w:type="character" w:customStyle="1" w:styleId="a7">
    <w:name w:val="Основной текст Знак"/>
    <w:rPr>
      <w:rFonts w:ascii="Times New Roman" w:eastAsia="Times New Roman" w:hAnsi="Times New Roman" w:cs="Times New Roman"/>
      <w:sz w:val="24"/>
      <w:szCs w:val="24"/>
    </w:rPr>
  </w:style>
  <w:style w:type="character" w:styleId="a8">
    <w:name w:val="Emphasis"/>
    <w:qFormat/>
    <w:rPr>
      <w:i/>
      <w:iCs/>
    </w:rPr>
  </w:style>
  <w:style w:type="character" w:customStyle="1" w:styleId="dash041e005f0431005f044b005f0447005f043d005f044b005f0439005f005fchar1char1">
    <w:name w:val="dash041e_005f0431_005f044b_005f0447_005f043d_005f044b_005f0439_005f_005fchar1__char1"/>
    <w:rPr>
      <w:rFonts w:ascii="Times New Roman" w:hAnsi="Times New Roman" w:cs="Times New Roman"/>
      <w:strike w:val="0"/>
      <w:dstrike w:val="0"/>
      <w:sz w:val="24"/>
      <w:szCs w:val="24"/>
      <w:u w:val="none"/>
    </w:rPr>
  </w:style>
  <w:style w:type="character" w:customStyle="1" w:styleId="20">
    <w:name w:val="Заголовок 2 Знак"/>
    <w:rPr>
      <w:rFonts w:ascii="Cambria" w:eastAsia="Times New Roman" w:hAnsi="Cambria" w:cs="Times New Roman"/>
      <w:b/>
      <w:bCs/>
      <w:i/>
      <w:iCs/>
      <w:sz w:val="28"/>
      <w:szCs w:val="28"/>
    </w:rPr>
  </w:style>
  <w:style w:type="character" w:customStyle="1" w:styleId="21">
    <w:name w:val="Заголовок 2 Знак1"/>
    <w:rPr>
      <w:rFonts w:ascii="Cambria" w:eastAsia="Times New Roman" w:hAnsi="Cambria" w:cs="Cambria"/>
      <w:b/>
      <w:color w:val="4F81BD"/>
      <w:sz w:val="26"/>
      <w:szCs w:val="26"/>
    </w:rPr>
  </w:style>
  <w:style w:type="character" w:customStyle="1" w:styleId="50">
    <w:name w:val="Заголовок 5 Знак"/>
    <w:rPr>
      <w:rFonts w:ascii="Calibri" w:eastAsia="Times New Roman" w:hAnsi="Calibri" w:cs="Times New Roman"/>
      <w:b/>
      <w:bCs/>
      <w:i/>
      <w:iCs/>
      <w:sz w:val="26"/>
      <w:szCs w:val="26"/>
    </w:rPr>
  </w:style>
  <w:style w:type="character" w:customStyle="1" w:styleId="22">
    <w:name w:val="Основной текст с отступом 2 Знак"/>
    <w:rPr>
      <w:sz w:val="22"/>
      <w:szCs w:val="22"/>
    </w:rPr>
  </w:style>
  <w:style w:type="character" w:customStyle="1" w:styleId="a9">
    <w:name w:val="Основной текст с отступом Знак"/>
    <w:rPr>
      <w:sz w:val="22"/>
      <w:szCs w:val="22"/>
    </w:rPr>
  </w:style>
  <w:style w:type="character" w:customStyle="1" w:styleId="30">
    <w:name w:val="Заголовок 3 Знак"/>
    <w:rPr>
      <w:rFonts w:ascii="Cambria" w:eastAsia="Times New Roman" w:hAnsi="Cambria" w:cs="Times New Roman"/>
      <w:b/>
      <w:bCs/>
      <w:sz w:val="26"/>
      <w:szCs w:val="26"/>
    </w:rPr>
  </w:style>
  <w:style w:type="character" w:customStyle="1" w:styleId="23">
    <w:name w:val="Основной текст 2 Знак"/>
    <w:rPr>
      <w:sz w:val="22"/>
      <w:szCs w:val="22"/>
    </w:rPr>
  </w:style>
  <w:style w:type="character" w:customStyle="1" w:styleId="31">
    <w:name w:val="Основной текст с отступом 3 Знак"/>
    <w:rPr>
      <w:sz w:val="16"/>
      <w:szCs w:val="16"/>
    </w:rPr>
  </w:style>
  <w:style w:type="character" w:customStyle="1" w:styleId="aa">
    <w:name w:val="А_основной Знак"/>
    <w:rPr>
      <w:rFonts w:ascii="Times New Roman" w:hAnsi="Times New Roman" w:cs="Times New Roman"/>
      <w:sz w:val="28"/>
      <w:szCs w:val="28"/>
    </w:rPr>
  </w:style>
  <w:style w:type="character" w:customStyle="1" w:styleId="dash041e0431044b0447043d044b0439char1">
    <w:name w:val="dash041e_0431_044b_0447_043d_044b_0439__char1"/>
    <w:rPr>
      <w:rFonts w:ascii="Times New Roman" w:hAnsi="Times New Roman" w:cs="Times New Roman"/>
      <w:strike w:val="0"/>
      <w:dstrike w:val="0"/>
      <w:sz w:val="24"/>
      <w:szCs w:val="24"/>
      <w:u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Pr>
      <w:rFonts w:ascii="Times New Roman" w:hAnsi="Times New Roman" w:cs="Times New Roman"/>
      <w:strike w:val="0"/>
      <w:dstrike w:val="0"/>
      <w:sz w:val="24"/>
      <w:szCs w:val="24"/>
      <w:u w:val="none"/>
    </w:rPr>
  </w:style>
  <w:style w:type="character" w:customStyle="1" w:styleId="ab">
    <w:name w:val="Текст Знак"/>
    <w:rPr>
      <w:rFonts w:ascii="Courier New" w:eastAsia="Times New Roman" w:hAnsi="Courier New" w:cs="Courier New"/>
    </w:rPr>
  </w:style>
  <w:style w:type="character" w:customStyle="1" w:styleId="90">
    <w:name w:val="Заголовок 9 Знак"/>
    <w:rPr>
      <w:rFonts w:ascii="Cambria" w:eastAsia="Times New Roman" w:hAnsi="Cambria" w:cs="Times New Roman"/>
      <w:sz w:val="22"/>
      <w:szCs w:val="22"/>
    </w:rPr>
  </w:style>
  <w:style w:type="character" w:customStyle="1" w:styleId="32">
    <w:name w:val="Основной текст 3 Знак"/>
    <w:rPr>
      <w:sz w:val="16"/>
      <w:szCs w:val="16"/>
    </w:rPr>
  </w:style>
  <w:style w:type="character" w:customStyle="1" w:styleId="11">
    <w:name w:val="Заголовок 1 Знак"/>
    <w:rPr>
      <w:rFonts w:ascii="Cambria" w:eastAsia="Times New Roman" w:hAnsi="Cambria" w:cs="Times New Roman"/>
      <w:b/>
      <w:bCs/>
      <w:kern w:val="1"/>
      <w:sz w:val="32"/>
      <w:szCs w:val="32"/>
    </w:rPr>
  </w:style>
  <w:style w:type="character" w:customStyle="1" w:styleId="apple-style-span">
    <w:name w:val="apple-style-span"/>
    <w:basedOn w:val="10"/>
  </w:style>
  <w:style w:type="character" w:customStyle="1" w:styleId="dash041e005f0431005f044b005f0447005f043d005f044b005f0439char1">
    <w:name w:val="dash041e_005f0431_005f044b_005f0447_005f043d_005f044b_005f0439__char1"/>
    <w:rPr>
      <w:rFonts w:ascii="Times New Roman" w:hAnsi="Times New Roman" w:cs="Times New Roman"/>
      <w:strike w:val="0"/>
      <w:dstrike w:val="0"/>
      <w:sz w:val="24"/>
      <w:szCs w:val="24"/>
      <w:u w:val="none"/>
    </w:rPr>
  </w:style>
  <w:style w:type="character" w:customStyle="1" w:styleId="ac">
    <w:name w:val="Без интервала Знак"/>
    <w:rPr>
      <w:sz w:val="22"/>
      <w:szCs w:val="22"/>
      <w:lang w:val="ru-RU" w:bidi="ar-SA"/>
    </w:rPr>
  </w:style>
  <w:style w:type="character" w:customStyle="1" w:styleId="ad">
    <w:name w:val="Текст выноски Знак"/>
    <w:rPr>
      <w:rFonts w:ascii="Tahoma" w:hAnsi="Tahoma" w:cs="Tahoma"/>
      <w:sz w:val="16"/>
      <w:szCs w:val="16"/>
    </w:rPr>
  </w:style>
  <w:style w:type="character" w:customStyle="1" w:styleId="maintext1">
    <w:name w:val="maintext1"/>
    <w:rPr>
      <w:vanish w:val="0"/>
      <w:sz w:val="24"/>
      <w:szCs w:val="24"/>
    </w:rPr>
  </w:style>
  <w:style w:type="character" w:customStyle="1" w:styleId="110">
    <w:name w:val="Заголовок 1 Знак1"/>
    <w:rPr>
      <w:rFonts w:ascii="Arial" w:hAnsi="Arial" w:cs="Arial"/>
      <w:b/>
      <w:bCs/>
      <w:kern w:val="1"/>
      <w:sz w:val="32"/>
      <w:szCs w:val="32"/>
      <w:lang w:val="de-DE" w:bidi="ar-SA"/>
    </w:rPr>
  </w:style>
  <w:style w:type="character" w:customStyle="1" w:styleId="310">
    <w:name w:val="Заголовок 3 Знак1"/>
    <w:rPr>
      <w:rFonts w:ascii="Arial" w:hAnsi="Arial" w:cs="Arial"/>
      <w:b/>
      <w:bCs/>
      <w:sz w:val="26"/>
      <w:szCs w:val="26"/>
      <w:lang w:val="ru-RU" w:bidi="ar-SA"/>
    </w:rPr>
  </w:style>
  <w:style w:type="character" w:customStyle="1" w:styleId="spelle">
    <w:name w:val="spelle"/>
    <w:basedOn w:val="10"/>
  </w:style>
  <w:style w:type="character" w:customStyle="1" w:styleId="12">
    <w:name w:val="Знак примечания1"/>
    <w:rPr>
      <w:sz w:val="16"/>
      <w:szCs w:val="16"/>
    </w:rPr>
  </w:style>
  <w:style w:type="character" w:customStyle="1" w:styleId="default005f005fchar1char1">
    <w:name w:val="default_005f_005fchar1__char1"/>
    <w:rPr>
      <w:rFonts w:ascii="Times New Roman" w:hAnsi="Times New Roman" w:cs="Times New Roman"/>
      <w:strike w:val="0"/>
      <w:dstrike w:val="0"/>
      <w:sz w:val="24"/>
      <w:szCs w:val="24"/>
      <w:u w:val="none"/>
    </w:rPr>
  </w:style>
  <w:style w:type="character" w:customStyle="1" w:styleId="40">
    <w:name w:val="Заголовок 4 Знак"/>
    <w:rPr>
      <w:rFonts w:ascii="Calibri" w:eastAsia="Times New Roman" w:hAnsi="Calibri" w:cs="Times New Roman"/>
      <w:b/>
      <w:bCs/>
      <w:sz w:val="28"/>
      <w:szCs w:val="28"/>
    </w:rPr>
  </w:style>
  <w:style w:type="character" w:customStyle="1" w:styleId="ae">
    <w:name w:val="Основной текст + Курсив"/>
    <w:rPr>
      <w:rFonts w:ascii="Times New Roman" w:eastAsia="Times New Roman" w:hAnsi="Times New Roman" w:cs="Times New Roman"/>
      <w:i/>
      <w:iCs/>
      <w:spacing w:val="0"/>
      <w:sz w:val="22"/>
      <w:szCs w:val="22"/>
      <w:lang w:bidi="ar-SA"/>
    </w:rPr>
  </w:style>
  <w:style w:type="character" w:customStyle="1" w:styleId="220">
    <w:name w:val="Заголовок №2 (2)_"/>
    <w:rPr>
      <w:b/>
      <w:bCs/>
      <w:sz w:val="25"/>
      <w:szCs w:val="25"/>
      <w:shd w:val="clear" w:color="auto" w:fill="FFFFFF"/>
    </w:rPr>
  </w:style>
  <w:style w:type="character" w:customStyle="1" w:styleId="17">
    <w:name w:val="Основной текст (17)_"/>
    <w:rPr>
      <w:b/>
      <w:bCs/>
      <w:sz w:val="22"/>
      <w:szCs w:val="22"/>
      <w:shd w:val="clear" w:color="auto" w:fill="FFFFFF"/>
    </w:rPr>
  </w:style>
  <w:style w:type="character" w:customStyle="1" w:styleId="170">
    <w:name w:val="Основной текст (17) + Не полужирный"/>
    <w:basedOn w:val="17"/>
    <w:rPr>
      <w:b/>
      <w:bCs/>
      <w:sz w:val="22"/>
      <w:szCs w:val="22"/>
      <w:shd w:val="clear" w:color="auto" w:fill="FFFFFF"/>
    </w:rPr>
  </w:style>
  <w:style w:type="character" w:customStyle="1" w:styleId="226">
    <w:name w:val="Заголовок №2 (2)6"/>
    <w:basedOn w:val="220"/>
    <w:rPr>
      <w:b/>
      <w:bCs/>
      <w:sz w:val="25"/>
      <w:szCs w:val="25"/>
      <w:shd w:val="clear" w:color="auto" w:fill="FFFFFF"/>
    </w:rPr>
  </w:style>
  <w:style w:type="character" w:customStyle="1" w:styleId="225">
    <w:name w:val="Заголовок №2 (2)5"/>
    <w:rPr>
      <w:b/>
      <w:bCs/>
      <w:sz w:val="25"/>
      <w:szCs w:val="25"/>
      <w:shd w:val="clear" w:color="auto" w:fill="FFFFFF"/>
      <w:lang w:val="ru-RU" w:eastAsia="ru-RU"/>
    </w:rPr>
  </w:style>
  <w:style w:type="character" w:customStyle="1" w:styleId="172">
    <w:name w:val="Основной текст (17) + Не полужирный2"/>
    <w:rPr>
      <w:b/>
      <w:bCs/>
      <w:sz w:val="22"/>
      <w:szCs w:val="22"/>
      <w:shd w:val="clear" w:color="auto" w:fill="FFFFFF"/>
      <w:lang w:val="ru-RU" w:eastAsia="ru-RU"/>
    </w:rPr>
  </w:style>
  <w:style w:type="character" w:customStyle="1" w:styleId="178">
    <w:name w:val="Основной текст (17)8"/>
    <w:basedOn w:val="17"/>
    <w:rPr>
      <w:b/>
      <w:bCs/>
      <w:sz w:val="22"/>
      <w:szCs w:val="22"/>
      <w:shd w:val="clear" w:color="auto" w:fill="FFFFFF"/>
    </w:rPr>
  </w:style>
  <w:style w:type="character" w:customStyle="1" w:styleId="177">
    <w:name w:val="Основной текст (17)7"/>
    <w:rPr>
      <w:b/>
      <w:bCs/>
      <w:sz w:val="22"/>
      <w:szCs w:val="22"/>
      <w:shd w:val="clear" w:color="auto" w:fill="FFFFFF"/>
      <w:lang w:val="ru-RU" w:eastAsia="ru-RU"/>
    </w:rPr>
  </w:style>
  <w:style w:type="character" w:customStyle="1" w:styleId="176">
    <w:name w:val="Основной текст (17)6"/>
    <w:basedOn w:val="17"/>
    <w:rPr>
      <w:b/>
      <w:bCs/>
      <w:sz w:val="22"/>
      <w:szCs w:val="22"/>
      <w:shd w:val="clear" w:color="auto" w:fill="FFFFFF"/>
    </w:rPr>
  </w:style>
  <w:style w:type="character" w:customStyle="1" w:styleId="91">
    <w:name w:val="Основной текст + Полужирный9"/>
    <w:rPr>
      <w:rFonts w:ascii="Times New Roman" w:eastAsia="Times New Roman" w:hAnsi="Times New Roman" w:cs="Times New Roman"/>
      <w:b/>
      <w:bCs/>
      <w:spacing w:val="0"/>
      <w:sz w:val="22"/>
      <w:szCs w:val="22"/>
      <w:lang w:bidi="ar-SA"/>
    </w:rPr>
  </w:style>
  <w:style w:type="character" w:customStyle="1" w:styleId="224">
    <w:name w:val="Заголовок №2 (2)4"/>
    <w:basedOn w:val="220"/>
    <w:rPr>
      <w:b/>
      <w:bCs/>
      <w:sz w:val="25"/>
      <w:szCs w:val="25"/>
      <w:shd w:val="clear" w:color="auto" w:fill="FFFFFF"/>
    </w:rPr>
  </w:style>
  <w:style w:type="character" w:customStyle="1" w:styleId="223">
    <w:name w:val="Заголовок №2 (2)3"/>
    <w:rPr>
      <w:b/>
      <w:bCs/>
      <w:sz w:val="25"/>
      <w:szCs w:val="25"/>
      <w:shd w:val="clear" w:color="auto" w:fill="FFFFFF"/>
      <w:lang w:val="ru-RU" w:eastAsia="ru-RU"/>
    </w:rPr>
  </w:style>
  <w:style w:type="character" w:customStyle="1" w:styleId="15">
    <w:name w:val="Основной текст + Полужирный15"/>
    <w:rPr>
      <w:rFonts w:ascii="Times New Roman" w:eastAsia="Times New Roman" w:hAnsi="Times New Roman" w:cs="Times New Roman"/>
      <w:b/>
      <w:bCs/>
      <w:spacing w:val="0"/>
      <w:sz w:val="22"/>
      <w:szCs w:val="22"/>
      <w:lang w:bidi="ar-SA"/>
    </w:rPr>
  </w:style>
  <w:style w:type="character" w:customStyle="1" w:styleId="111">
    <w:name w:val="Основной текст + Полужирный11"/>
    <w:rPr>
      <w:rFonts w:ascii="Times New Roman" w:eastAsia="Times New Roman" w:hAnsi="Times New Roman" w:cs="Times New Roman"/>
      <w:b/>
      <w:bCs/>
      <w:spacing w:val="0"/>
      <w:sz w:val="22"/>
      <w:szCs w:val="22"/>
      <w:lang w:val="ru-RU" w:eastAsia="ru-RU" w:bidi="ar-SA"/>
    </w:rPr>
  </w:style>
  <w:style w:type="character" w:customStyle="1" w:styleId="33">
    <w:name w:val="Заголовок №3_"/>
    <w:rPr>
      <w:b/>
      <w:bCs/>
      <w:sz w:val="22"/>
      <w:szCs w:val="22"/>
      <w:shd w:val="clear" w:color="auto" w:fill="FFFFFF"/>
    </w:rPr>
  </w:style>
  <w:style w:type="character" w:customStyle="1" w:styleId="14">
    <w:name w:val="Основной текст (14)_"/>
    <w:rPr>
      <w:i/>
      <w:iCs/>
      <w:sz w:val="22"/>
      <w:szCs w:val="22"/>
      <w:shd w:val="clear" w:color="auto" w:fill="FFFFFF"/>
    </w:rPr>
  </w:style>
  <w:style w:type="character" w:customStyle="1" w:styleId="140">
    <w:name w:val="Основной текст (14) + Не курсив"/>
    <w:basedOn w:val="14"/>
    <w:rPr>
      <w:i/>
      <w:iCs/>
      <w:sz w:val="22"/>
      <w:szCs w:val="22"/>
      <w:shd w:val="clear" w:color="auto" w:fill="FFFFFF"/>
    </w:rPr>
  </w:style>
  <w:style w:type="character" w:customStyle="1" w:styleId="320">
    <w:name w:val="Заголовок №3 (2)_"/>
    <w:rPr>
      <w:b/>
      <w:bCs/>
      <w:i/>
      <w:iCs/>
      <w:sz w:val="22"/>
      <w:szCs w:val="22"/>
      <w:shd w:val="clear" w:color="auto" w:fill="FFFFFF"/>
    </w:rPr>
  </w:style>
  <w:style w:type="character" w:customStyle="1" w:styleId="92">
    <w:name w:val="Основной текст + Курсив9"/>
    <w:rPr>
      <w:rFonts w:ascii="Times New Roman" w:eastAsia="Times New Roman" w:hAnsi="Times New Roman" w:cs="Times New Roman"/>
      <w:i/>
      <w:iCs/>
      <w:spacing w:val="0"/>
      <w:sz w:val="22"/>
      <w:szCs w:val="22"/>
      <w:lang w:bidi="ar-SA"/>
    </w:rPr>
  </w:style>
  <w:style w:type="character" w:customStyle="1" w:styleId="1424">
    <w:name w:val="Основной текст (14)24"/>
    <w:rPr>
      <w:rFonts w:ascii="Times New Roman" w:hAnsi="Times New Roman" w:cs="Times New Roman"/>
      <w:i w:val="0"/>
      <w:iCs w:val="0"/>
      <w:spacing w:val="0"/>
      <w:sz w:val="22"/>
      <w:szCs w:val="22"/>
      <w:shd w:val="clear" w:color="auto" w:fill="FFFFFF"/>
    </w:rPr>
  </w:style>
  <w:style w:type="character" w:customStyle="1" w:styleId="1423">
    <w:name w:val="Основной текст (14)23"/>
    <w:rPr>
      <w:rFonts w:ascii="Times New Roman" w:hAnsi="Times New Roman" w:cs="Times New Roman"/>
      <w:i w:val="0"/>
      <w:iCs w:val="0"/>
      <w:spacing w:val="0"/>
      <w:sz w:val="22"/>
      <w:szCs w:val="22"/>
      <w:shd w:val="clear" w:color="auto" w:fill="FFFFFF"/>
      <w:lang w:val="ru-RU" w:eastAsia="ru-RU"/>
    </w:rPr>
  </w:style>
  <w:style w:type="character" w:customStyle="1" w:styleId="34">
    <w:name w:val="Заголовок №34"/>
    <w:basedOn w:val="33"/>
    <w:rPr>
      <w:b/>
      <w:bCs/>
      <w:sz w:val="22"/>
      <w:szCs w:val="22"/>
      <w:shd w:val="clear" w:color="auto" w:fill="FFFFFF"/>
    </w:rPr>
  </w:style>
  <w:style w:type="character" w:customStyle="1" w:styleId="330">
    <w:name w:val="Заголовок №33"/>
    <w:rPr>
      <w:b/>
      <w:bCs/>
      <w:sz w:val="22"/>
      <w:szCs w:val="22"/>
      <w:shd w:val="clear" w:color="auto" w:fill="FFFFFF"/>
      <w:lang w:val="ru-RU" w:eastAsia="ru-RU"/>
    </w:rPr>
  </w:style>
  <w:style w:type="character" w:customStyle="1" w:styleId="3215">
    <w:name w:val="Заголовок №3 (2)15"/>
    <w:basedOn w:val="320"/>
    <w:rPr>
      <w:b/>
      <w:bCs/>
      <w:i/>
      <w:iCs/>
      <w:sz w:val="22"/>
      <w:szCs w:val="22"/>
      <w:shd w:val="clear" w:color="auto" w:fill="FFFFFF"/>
    </w:rPr>
  </w:style>
  <w:style w:type="character" w:customStyle="1" w:styleId="8">
    <w:name w:val="Основной текст + Курсив8"/>
    <w:rPr>
      <w:rFonts w:ascii="Times New Roman" w:eastAsia="Times New Roman" w:hAnsi="Times New Roman" w:cs="Times New Roman"/>
      <w:i/>
      <w:iCs/>
      <w:spacing w:val="0"/>
      <w:sz w:val="22"/>
      <w:szCs w:val="22"/>
      <w:lang w:val="ru-RU" w:eastAsia="ru-RU" w:bidi="ar-SA"/>
    </w:rPr>
  </w:style>
  <w:style w:type="character" w:customStyle="1" w:styleId="3214">
    <w:name w:val="Заголовок №3 (2)14"/>
    <w:basedOn w:val="320"/>
    <w:rPr>
      <w:b/>
      <w:bCs/>
      <w:i/>
      <w:iCs/>
      <w:sz w:val="22"/>
      <w:szCs w:val="22"/>
      <w:shd w:val="clear" w:color="auto" w:fill="FFFFFF"/>
    </w:rPr>
  </w:style>
  <w:style w:type="character" w:customStyle="1" w:styleId="3213">
    <w:name w:val="Заголовок №3 (2)13"/>
    <w:basedOn w:val="320"/>
    <w:rPr>
      <w:b/>
      <w:bCs/>
      <w:i/>
      <w:iCs/>
      <w:sz w:val="22"/>
      <w:szCs w:val="22"/>
      <w:shd w:val="clear" w:color="auto" w:fill="FFFFFF"/>
    </w:rPr>
  </w:style>
  <w:style w:type="character" w:customStyle="1" w:styleId="3211">
    <w:name w:val="Заголовок №3 (2)11"/>
    <w:basedOn w:val="320"/>
    <w:rPr>
      <w:b/>
      <w:bCs/>
      <w:i/>
      <w:iCs/>
      <w:sz w:val="22"/>
      <w:szCs w:val="22"/>
      <w:shd w:val="clear" w:color="auto" w:fill="FFFFFF"/>
    </w:rPr>
  </w:style>
  <w:style w:type="character" w:customStyle="1" w:styleId="3210">
    <w:name w:val="Заголовок №3 (2)10"/>
    <w:basedOn w:val="320"/>
    <w:rPr>
      <w:b/>
      <w:bCs/>
      <w:i/>
      <w:iCs/>
      <w:sz w:val="22"/>
      <w:szCs w:val="22"/>
      <w:shd w:val="clear" w:color="auto" w:fill="FFFFFF"/>
    </w:rPr>
  </w:style>
  <w:style w:type="character" w:customStyle="1" w:styleId="329">
    <w:name w:val="Заголовок №3 (2)9"/>
    <w:basedOn w:val="320"/>
    <w:rPr>
      <w:b/>
      <w:bCs/>
      <w:i/>
      <w:iCs/>
      <w:sz w:val="22"/>
      <w:szCs w:val="22"/>
      <w:shd w:val="clear" w:color="auto" w:fill="FFFFFF"/>
    </w:rPr>
  </w:style>
  <w:style w:type="character" w:customStyle="1" w:styleId="328">
    <w:name w:val="Заголовок №3 (2)8"/>
    <w:basedOn w:val="320"/>
    <w:rPr>
      <w:b/>
      <w:bCs/>
      <w:i/>
      <w:iCs/>
      <w:sz w:val="22"/>
      <w:szCs w:val="22"/>
      <w:shd w:val="clear" w:color="auto" w:fill="FFFFFF"/>
    </w:rPr>
  </w:style>
  <w:style w:type="character" w:customStyle="1" w:styleId="327">
    <w:name w:val="Заголовок №3 (2)7"/>
    <w:basedOn w:val="320"/>
    <w:rPr>
      <w:b/>
      <w:bCs/>
      <w:i/>
      <w:iCs/>
      <w:sz w:val="22"/>
      <w:szCs w:val="22"/>
      <w:shd w:val="clear" w:color="auto" w:fill="FFFFFF"/>
    </w:rPr>
  </w:style>
  <w:style w:type="character" w:customStyle="1" w:styleId="1415">
    <w:name w:val="Основной текст (14) + Не курсив15"/>
    <w:rPr>
      <w:rFonts w:ascii="Times New Roman" w:hAnsi="Times New Roman" w:cs="Times New Roman"/>
      <w:i w:val="0"/>
      <w:iCs w:val="0"/>
      <w:spacing w:val="0"/>
      <w:sz w:val="22"/>
      <w:szCs w:val="22"/>
      <w:shd w:val="clear" w:color="auto" w:fill="FFFFFF"/>
      <w:lang w:val="ru-RU" w:eastAsia="ru-RU"/>
    </w:rPr>
  </w:style>
  <w:style w:type="character" w:customStyle="1" w:styleId="af">
    <w:name w:val="Основной текст + Полужирный"/>
    <w:rPr>
      <w:rFonts w:ascii="Times New Roman" w:eastAsia="Times New Roman" w:hAnsi="Times New Roman" w:cs="Times New Roman"/>
      <w:b/>
      <w:bCs/>
      <w:sz w:val="22"/>
      <w:szCs w:val="22"/>
      <w:lang w:bidi="ar-SA"/>
    </w:rPr>
  </w:style>
  <w:style w:type="character" w:customStyle="1" w:styleId="41">
    <w:name w:val="Заголовок №4_"/>
    <w:rPr>
      <w:b/>
      <w:bCs/>
      <w:sz w:val="22"/>
      <w:szCs w:val="22"/>
      <w:shd w:val="clear" w:color="auto" w:fill="FFFFFF"/>
    </w:rPr>
  </w:style>
  <w:style w:type="character" w:customStyle="1" w:styleId="7">
    <w:name w:val="Основной текст + Курсив7"/>
    <w:rPr>
      <w:rFonts w:ascii="Times New Roman" w:eastAsia="Times New Roman" w:hAnsi="Times New Roman" w:cs="Times New Roman"/>
      <w:i/>
      <w:iCs/>
      <w:spacing w:val="0"/>
      <w:sz w:val="22"/>
      <w:szCs w:val="22"/>
      <w:lang w:bidi="ar-SA"/>
    </w:rPr>
  </w:style>
  <w:style w:type="character" w:customStyle="1" w:styleId="1422">
    <w:name w:val="Основной текст (14)22"/>
    <w:rPr>
      <w:rFonts w:ascii="Times New Roman" w:hAnsi="Times New Roman" w:cs="Times New Roman"/>
      <w:i w:val="0"/>
      <w:iCs w:val="0"/>
      <w:spacing w:val="0"/>
      <w:sz w:val="22"/>
      <w:szCs w:val="22"/>
      <w:shd w:val="clear" w:color="auto" w:fill="FFFFFF"/>
      <w:lang w:bidi="ar-SA"/>
    </w:rPr>
  </w:style>
  <w:style w:type="character" w:customStyle="1" w:styleId="1420">
    <w:name w:val="Основной текст (14)20"/>
    <w:rPr>
      <w:rFonts w:ascii="Times New Roman" w:hAnsi="Times New Roman" w:cs="Times New Roman"/>
      <w:i w:val="0"/>
      <w:iCs w:val="0"/>
      <w:spacing w:val="0"/>
      <w:sz w:val="22"/>
      <w:szCs w:val="22"/>
      <w:shd w:val="clear" w:color="auto" w:fill="FFFFFF"/>
      <w:lang w:bidi="ar-SA"/>
    </w:rPr>
  </w:style>
  <w:style w:type="character" w:customStyle="1" w:styleId="1419">
    <w:name w:val="Основной текст (14)19"/>
    <w:rPr>
      <w:rFonts w:ascii="Times New Roman" w:hAnsi="Times New Roman" w:cs="Times New Roman"/>
      <w:i w:val="0"/>
      <w:iCs w:val="0"/>
      <w:spacing w:val="0"/>
      <w:sz w:val="22"/>
      <w:szCs w:val="22"/>
      <w:shd w:val="clear" w:color="auto" w:fill="FFFFFF"/>
      <w:lang w:val="ru-RU" w:eastAsia="ru-RU" w:bidi="ar-SA"/>
    </w:rPr>
  </w:style>
  <w:style w:type="character" w:customStyle="1" w:styleId="1418">
    <w:name w:val="Основной текст (14)18"/>
    <w:rPr>
      <w:rFonts w:ascii="Times New Roman" w:hAnsi="Times New Roman" w:cs="Times New Roman"/>
      <w:i w:val="0"/>
      <w:iCs w:val="0"/>
      <w:spacing w:val="0"/>
      <w:sz w:val="22"/>
      <w:szCs w:val="22"/>
      <w:shd w:val="clear" w:color="auto" w:fill="FFFFFF"/>
      <w:lang w:bidi="ar-SA"/>
    </w:rPr>
  </w:style>
  <w:style w:type="character" w:customStyle="1" w:styleId="1417">
    <w:name w:val="Основной текст (14)17"/>
    <w:rPr>
      <w:rFonts w:ascii="Times New Roman" w:hAnsi="Times New Roman" w:cs="Times New Roman"/>
      <w:i w:val="0"/>
      <w:iCs w:val="0"/>
      <w:spacing w:val="0"/>
      <w:sz w:val="22"/>
      <w:szCs w:val="22"/>
      <w:shd w:val="clear" w:color="auto" w:fill="FFFFFF"/>
      <w:lang w:val="ru-RU" w:eastAsia="ru-RU" w:bidi="ar-SA"/>
    </w:rPr>
  </w:style>
  <w:style w:type="character" w:customStyle="1" w:styleId="141">
    <w:name w:val="Основной текст (14)"/>
    <w:rPr>
      <w:i/>
      <w:iCs/>
      <w:sz w:val="22"/>
      <w:szCs w:val="22"/>
      <w:shd w:val="clear" w:color="auto" w:fill="FFFFFF"/>
      <w:lang w:val="ru-RU" w:eastAsia="ru-RU" w:bidi="ar-SA"/>
    </w:rPr>
  </w:style>
  <w:style w:type="character" w:customStyle="1" w:styleId="36">
    <w:name w:val="Заголовок №36"/>
    <w:rPr>
      <w:rFonts w:ascii="Times New Roman" w:hAnsi="Times New Roman" w:cs="Times New Roman"/>
      <w:b w:val="0"/>
      <w:bCs w:val="0"/>
      <w:spacing w:val="0"/>
      <w:sz w:val="22"/>
      <w:szCs w:val="22"/>
      <w:shd w:val="clear" w:color="auto" w:fill="FFFFFF"/>
      <w:lang w:bidi="ar-SA"/>
    </w:rPr>
  </w:style>
  <w:style w:type="character" w:customStyle="1" w:styleId="142">
    <w:name w:val="Основной текст + Полужирный14"/>
    <w:rPr>
      <w:rFonts w:ascii="Times New Roman" w:eastAsia="Times New Roman" w:hAnsi="Times New Roman" w:cs="Times New Roman"/>
      <w:b/>
      <w:bCs/>
      <w:i/>
      <w:iCs/>
      <w:spacing w:val="0"/>
      <w:sz w:val="22"/>
      <w:szCs w:val="22"/>
      <w:lang w:bidi="ar-SA"/>
    </w:rPr>
  </w:style>
  <w:style w:type="character" w:customStyle="1" w:styleId="227">
    <w:name w:val="Заголовок №2 (2)7"/>
    <w:rPr>
      <w:b/>
      <w:bCs/>
      <w:sz w:val="25"/>
      <w:szCs w:val="25"/>
      <w:shd w:val="clear" w:color="auto" w:fill="FFFFFF"/>
      <w:lang w:bidi="ar-SA"/>
    </w:rPr>
  </w:style>
  <w:style w:type="character" w:customStyle="1" w:styleId="120">
    <w:name w:val="Основной текст (12)"/>
    <w:rPr>
      <w:sz w:val="19"/>
      <w:szCs w:val="19"/>
      <w:lang w:val="ru-RU" w:eastAsia="ru-RU" w:bidi="ar-SA"/>
    </w:rPr>
  </w:style>
  <w:style w:type="character" w:customStyle="1" w:styleId="47">
    <w:name w:val="Основной текст + Полужирный47"/>
    <w:rPr>
      <w:rFonts w:ascii="Times New Roman" w:eastAsia="Times New Roman" w:hAnsi="Times New Roman" w:cs="Times New Roman"/>
      <w:b/>
      <w:bCs/>
      <w:i/>
      <w:iCs/>
      <w:spacing w:val="0"/>
      <w:sz w:val="22"/>
      <w:szCs w:val="22"/>
      <w:lang w:bidi="ar-SA"/>
    </w:rPr>
  </w:style>
  <w:style w:type="character" w:customStyle="1" w:styleId="46">
    <w:name w:val="Основной текст + Полужирный46"/>
    <w:rPr>
      <w:rFonts w:ascii="Times New Roman" w:eastAsia="Times New Roman" w:hAnsi="Times New Roman" w:cs="Times New Roman"/>
      <w:b/>
      <w:bCs/>
      <w:i/>
      <w:iCs/>
      <w:spacing w:val="0"/>
      <w:sz w:val="22"/>
      <w:szCs w:val="22"/>
      <w:lang w:val="ru-RU" w:eastAsia="ru-RU" w:bidi="ar-SA"/>
    </w:rPr>
  </w:style>
  <w:style w:type="character" w:customStyle="1" w:styleId="18">
    <w:name w:val="Основной текст (18)_"/>
    <w:rPr>
      <w:b/>
      <w:bCs/>
      <w:i/>
      <w:iCs/>
      <w:sz w:val="22"/>
      <w:szCs w:val="22"/>
      <w:shd w:val="clear" w:color="auto" w:fill="FFFFFF"/>
    </w:rPr>
  </w:style>
  <w:style w:type="character" w:customStyle="1" w:styleId="43">
    <w:name w:val="Заголовок №4 (3)_"/>
    <w:rPr>
      <w:b/>
      <w:bCs/>
      <w:i/>
      <w:iCs/>
      <w:sz w:val="22"/>
      <w:szCs w:val="22"/>
      <w:shd w:val="clear" w:color="auto" w:fill="FFFFFF"/>
    </w:rPr>
  </w:style>
  <w:style w:type="character" w:customStyle="1" w:styleId="48">
    <w:name w:val="Основной текст + Полужирный48"/>
    <w:rPr>
      <w:rFonts w:ascii="Times New Roman" w:eastAsia="Times New Roman" w:hAnsi="Times New Roman" w:cs="Times New Roman"/>
      <w:b/>
      <w:bCs/>
      <w:spacing w:val="0"/>
      <w:sz w:val="22"/>
      <w:szCs w:val="22"/>
      <w:lang w:val="ru-RU" w:eastAsia="ru-RU" w:bidi="ar-SA"/>
    </w:rPr>
  </w:style>
  <w:style w:type="character" w:customStyle="1" w:styleId="432">
    <w:name w:val="Заголовок №4 (3)2"/>
    <w:rPr>
      <w:rFonts w:ascii="Times New Roman" w:hAnsi="Times New Roman" w:cs="Times New Roman"/>
      <w:b w:val="0"/>
      <w:bCs w:val="0"/>
      <w:i w:val="0"/>
      <w:iCs w:val="0"/>
      <w:spacing w:val="0"/>
      <w:sz w:val="22"/>
      <w:szCs w:val="22"/>
      <w:shd w:val="clear" w:color="auto" w:fill="FFFFFF"/>
      <w:lang w:val="ru-RU" w:eastAsia="ru-RU"/>
    </w:rPr>
  </w:style>
  <w:style w:type="character" w:customStyle="1" w:styleId="60">
    <w:name w:val="Основной текст + Курсив6"/>
    <w:rPr>
      <w:rFonts w:ascii="Times New Roman" w:eastAsia="Times New Roman" w:hAnsi="Times New Roman" w:cs="Times New Roman"/>
      <w:i/>
      <w:iCs/>
      <w:spacing w:val="0"/>
      <w:sz w:val="22"/>
      <w:szCs w:val="22"/>
      <w:lang w:val="ru-RU" w:eastAsia="ru-RU" w:bidi="ar-SA"/>
    </w:rPr>
  </w:style>
  <w:style w:type="character" w:customStyle="1" w:styleId="35">
    <w:name w:val="Заголовок №3"/>
    <w:rPr>
      <w:rFonts w:ascii="Times New Roman" w:hAnsi="Times New Roman" w:cs="Times New Roman"/>
      <w:b w:val="0"/>
      <w:bCs w:val="0"/>
      <w:spacing w:val="0"/>
      <w:sz w:val="22"/>
      <w:szCs w:val="22"/>
      <w:shd w:val="clear" w:color="auto" w:fill="FFFFFF"/>
      <w:lang w:val="ru-RU" w:eastAsia="ru-RU" w:bidi="ar-SA"/>
    </w:rPr>
  </w:style>
  <w:style w:type="character" w:customStyle="1" w:styleId="412">
    <w:name w:val="Заголовок №412"/>
    <w:rPr>
      <w:rFonts w:ascii="Times New Roman" w:hAnsi="Times New Roman" w:cs="Times New Roman"/>
      <w:b w:val="0"/>
      <w:bCs w:val="0"/>
      <w:spacing w:val="0"/>
      <w:sz w:val="22"/>
      <w:szCs w:val="22"/>
      <w:shd w:val="clear" w:color="auto" w:fill="FFFFFF"/>
      <w:lang w:val="ru-RU" w:eastAsia="ru-RU" w:bidi="ar-SA"/>
    </w:rPr>
  </w:style>
  <w:style w:type="character" w:customStyle="1" w:styleId="14150">
    <w:name w:val="Основной текст (14)15"/>
    <w:rPr>
      <w:rFonts w:ascii="Times New Roman" w:hAnsi="Times New Roman" w:cs="Times New Roman"/>
      <w:i w:val="0"/>
      <w:iCs w:val="0"/>
      <w:spacing w:val="0"/>
      <w:sz w:val="22"/>
      <w:szCs w:val="22"/>
      <w:shd w:val="clear" w:color="auto" w:fill="FFFFFF"/>
      <w:lang w:bidi="ar-SA"/>
    </w:rPr>
  </w:style>
  <w:style w:type="character" w:customStyle="1" w:styleId="13">
    <w:name w:val="Основной текст + 13"/>
    <w:rPr>
      <w:rFonts w:ascii="Times New Roman" w:eastAsia="Times New Roman" w:hAnsi="Times New Roman" w:cs="Times New Roman"/>
      <w:smallCaps/>
      <w:spacing w:val="0"/>
      <w:sz w:val="27"/>
      <w:szCs w:val="27"/>
      <w:lang w:bidi="ar-SA"/>
    </w:rPr>
  </w:style>
  <w:style w:type="character" w:customStyle="1" w:styleId="af0">
    <w:name w:val="Основной текст_"/>
    <w:rPr>
      <w:spacing w:val="10"/>
      <w:sz w:val="24"/>
      <w:szCs w:val="24"/>
      <w:shd w:val="clear" w:color="auto" w:fill="FFFFFF"/>
    </w:rPr>
  </w:style>
  <w:style w:type="character" w:customStyle="1" w:styleId="af1">
    <w:name w:val="Нижний колонтитул Знак"/>
    <w:uiPriority w:val="99"/>
    <w:rPr>
      <w:sz w:val="22"/>
      <w:szCs w:val="22"/>
    </w:rPr>
  </w:style>
  <w:style w:type="character" w:customStyle="1" w:styleId="Abstract">
    <w:name w:val="Abstract Знак"/>
    <w:rPr>
      <w:rFonts w:ascii="Times New Roman" w:eastAsia="@Arial Unicode MS" w:hAnsi="Times New Roman" w:cs="Times New Roman"/>
      <w:sz w:val="28"/>
      <w:szCs w:val="28"/>
    </w:rPr>
  </w:style>
  <w:style w:type="character" w:customStyle="1" w:styleId="af2">
    <w:name w:val="Схема документа Знак"/>
    <w:rPr>
      <w:rFonts w:ascii="Tahoma" w:eastAsia="Times New Roman" w:hAnsi="Tahoma" w:cs="Tahoma"/>
      <w:shd w:val="clear" w:color="auto" w:fill="000080"/>
    </w:rPr>
  </w:style>
  <w:style w:type="character" w:customStyle="1" w:styleId="af3">
    <w:name w:val="Обычный (веб) Знак"/>
    <w:rPr>
      <w:rFonts w:ascii="Times New Roman" w:eastAsia="Times New Roman" w:hAnsi="Times New Roman" w:cs="Times New Roman"/>
      <w:sz w:val="24"/>
      <w:szCs w:val="24"/>
    </w:rPr>
  </w:style>
  <w:style w:type="character" w:styleId="af4">
    <w:name w:val="page number"/>
  </w:style>
  <w:style w:type="character" w:styleId="af5">
    <w:name w:val="footnote reference"/>
    <w:rPr>
      <w:vertAlign w:val="superscript"/>
    </w:rPr>
  </w:style>
  <w:style w:type="character" w:customStyle="1" w:styleId="af6">
    <w:name w:val="Символы концевой сноски"/>
    <w:rPr>
      <w:vertAlign w:val="superscript"/>
    </w:rPr>
  </w:style>
  <w:style w:type="character" w:customStyle="1" w:styleId="WW-">
    <w:name w:val="WW-Символы концевой сноски"/>
  </w:style>
  <w:style w:type="character" w:styleId="af7">
    <w:name w:val="endnote reference"/>
    <w:rPr>
      <w:vertAlign w:val="superscript"/>
    </w:rPr>
  </w:style>
  <w:style w:type="character" w:customStyle="1" w:styleId="Normaltext">
    <w:name w:val="Normal text"/>
    <w:rPr>
      <w:color w:val="000000"/>
      <w:sz w:val="20"/>
      <w:szCs w:val="20"/>
    </w:rPr>
  </w:style>
  <w:style w:type="character" w:customStyle="1" w:styleId="DefaultParagraphFont">
    <w:name w:val="Default Paragraph Font"/>
  </w:style>
  <w:style w:type="character" w:customStyle="1" w:styleId="footnotereference">
    <w:name w:val="footnote reference"/>
    <w:basedOn w:val="DefaultParagraphFont"/>
  </w:style>
  <w:style w:type="character" w:customStyle="1" w:styleId="ListLabel1">
    <w:name w:val="ListLabel 1"/>
    <w:rPr>
      <w:rFonts w:cs="Courier New"/>
    </w:rPr>
  </w:style>
  <w:style w:type="character" w:customStyle="1" w:styleId="Strong">
    <w:name w:val="Strong"/>
    <w:rPr>
      <w:b/>
      <w:bCs/>
    </w:rPr>
  </w:style>
  <w:style w:type="character" w:customStyle="1" w:styleId="FontStyle12">
    <w:name w:val="Font Style12"/>
    <w:rPr>
      <w:rFonts w:ascii="Times New Roman" w:hAnsi="Times New Roman" w:cs="Times New Roman"/>
      <w:sz w:val="22"/>
      <w:szCs w:val="22"/>
    </w:rPr>
  </w:style>
  <w:style w:type="character" w:customStyle="1" w:styleId="FontStyle13">
    <w:name w:val="Font Style13"/>
    <w:rPr>
      <w:rFonts w:ascii="Times New Roman" w:hAnsi="Times New Roman" w:cs="Times New Roman"/>
      <w:b/>
      <w:bCs/>
      <w:spacing w:val="40"/>
      <w:sz w:val="22"/>
      <w:szCs w:val="22"/>
    </w:rPr>
  </w:style>
  <w:style w:type="character" w:customStyle="1" w:styleId="FontStyle11">
    <w:name w:val="Font Style11"/>
    <w:rPr>
      <w:rFonts w:ascii="Times New Roman" w:hAnsi="Times New Roman" w:cs="Times New Roman"/>
      <w:i/>
      <w:iCs/>
      <w:sz w:val="22"/>
      <w:szCs w:val="22"/>
    </w:rPr>
  </w:style>
  <w:style w:type="character" w:customStyle="1" w:styleId="ListLabel2">
    <w:name w:val="ListLabel 2"/>
    <w:rPr>
      <w:rFonts w:ascii="Liberation Serif" w:hAnsi="Liberation Serif"/>
    </w:rPr>
  </w:style>
  <w:style w:type="paragraph" w:customStyle="1" w:styleId="af8">
    <w:name w:val="Title"/>
    <w:basedOn w:val="a"/>
    <w:next w:val="af9"/>
    <w:pPr>
      <w:keepNext/>
      <w:spacing w:before="240" w:after="120"/>
    </w:pPr>
    <w:rPr>
      <w:rFonts w:ascii="Liberation Sans" w:eastAsia="Microsoft YaHei" w:hAnsi="Liberation Sans" w:cs="Mangal"/>
      <w:sz w:val="28"/>
      <w:szCs w:val="28"/>
    </w:rPr>
  </w:style>
  <w:style w:type="paragraph" w:styleId="af9">
    <w:name w:val="Body Text"/>
    <w:basedOn w:val="a"/>
    <w:pPr>
      <w:spacing w:after="120" w:line="240" w:lineRule="auto"/>
    </w:pPr>
    <w:rPr>
      <w:rFonts w:ascii="Times New Roman" w:eastAsia="Times New Roman" w:hAnsi="Times New Roman"/>
      <w:sz w:val="24"/>
      <w:szCs w:val="24"/>
      <w:lang w:val="x-none"/>
    </w:rPr>
  </w:style>
  <w:style w:type="paragraph" w:styleId="afa">
    <w:name w:val="List"/>
    <w:basedOn w:val="af9"/>
    <w:rPr>
      <w:rFonts w:cs="Mangal"/>
    </w:rPr>
  </w:style>
  <w:style w:type="paragraph" w:styleId="afb">
    <w:name w:val="caption"/>
    <w:basedOn w:val="a"/>
    <w:qFormat/>
    <w:pPr>
      <w:suppressLineNumbers/>
      <w:spacing w:before="120" w:after="120"/>
    </w:pPr>
    <w:rPr>
      <w:rFonts w:cs="Mangal"/>
      <w:i/>
      <w:iCs/>
      <w:sz w:val="24"/>
      <w:szCs w:val="24"/>
    </w:rPr>
  </w:style>
  <w:style w:type="paragraph" w:customStyle="1" w:styleId="16">
    <w:name w:val="Указатель1"/>
    <w:basedOn w:val="a"/>
    <w:pPr>
      <w:suppressLineNumbers/>
    </w:pPr>
    <w:rPr>
      <w:rFonts w:cs="Mangal"/>
    </w:rPr>
  </w:style>
  <w:style w:type="paragraph" w:styleId="afc">
    <w:name w:val="Normal (Web)"/>
    <w:basedOn w:val="a"/>
    <w:pPr>
      <w:spacing w:before="280" w:after="280" w:line="240" w:lineRule="auto"/>
    </w:pPr>
    <w:rPr>
      <w:rFonts w:ascii="Times New Roman" w:eastAsia="Times New Roman" w:hAnsi="Times New Roman"/>
      <w:sz w:val="24"/>
      <w:szCs w:val="24"/>
    </w:rPr>
  </w:style>
  <w:style w:type="paragraph" w:styleId="afd">
    <w:name w:val="No Spacing"/>
    <w:qFormat/>
    <w:pPr>
      <w:suppressAutoHyphens/>
    </w:pPr>
    <w:rPr>
      <w:rFonts w:ascii="Calibri" w:eastAsia="Calibri" w:hAnsi="Calibri"/>
      <w:sz w:val="22"/>
      <w:szCs w:val="22"/>
      <w:lang w:eastAsia="zh-CN"/>
    </w:rPr>
  </w:style>
  <w:style w:type="paragraph" w:styleId="afe">
    <w:name w:val="List Paragraph"/>
    <w:basedOn w:val="a"/>
    <w:qFormat/>
    <w:pPr>
      <w:ind w:left="720"/>
      <w:contextualSpacing/>
    </w:pPr>
  </w:style>
  <w:style w:type="paragraph" w:styleId="aff">
    <w:name w:val="footnote text"/>
    <w:basedOn w:val="a"/>
    <w:pPr>
      <w:widowControl w:val="0"/>
      <w:spacing w:after="0" w:line="240" w:lineRule="auto"/>
      <w:ind w:firstLine="400"/>
      <w:jc w:val="both"/>
    </w:pPr>
    <w:rPr>
      <w:rFonts w:ascii="Times New Roman" w:eastAsia="Times New Roman" w:hAnsi="Times New Roman"/>
      <w:sz w:val="24"/>
      <w:szCs w:val="24"/>
      <w:lang w:val="x-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pPr>
      <w:spacing w:after="0" w:line="240" w:lineRule="auto"/>
      <w:ind w:left="720" w:firstLine="700"/>
      <w:jc w:val="both"/>
    </w:pPr>
    <w:rPr>
      <w:rFonts w:ascii="Times New Roman" w:eastAsia="Times New Roman" w:hAnsi="Times New Roman"/>
      <w:sz w:val="24"/>
      <w:szCs w:val="24"/>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pPr>
      <w:spacing w:after="0" w:line="240" w:lineRule="auto"/>
    </w:pPr>
    <w:rPr>
      <w:rFonts w:ascii="Times New Roman" w:eastAsia="Times New Roman" w:hAnsi="Times New Roman"/>
      <w:sz w:val="24"/>
      <w:szCs w:val="24"/>
    </w:rPr>
  </w:style>
  <w:style w:type="paragraph" w:styleId="aff0">
    <w:name w:val="header"/>
    <w:basedOn w:val="a"/>
    <w:pPr>
      <w:widowControl w:val="0"/>
      <w:tabs>
        <w:tab w:val="center" w:pos="4677"/>
        <w:tab w:val="right" w:pos="9355"/>
      </w:tabs>
      <w:autoSpaceDE w:val="0"/>
      <w:spacing w:after="0" w:line="240" w:lineRule="auto"/>
    </w:pPr>
    <w:rPr>
      <w:rFonts w:ascii="Times New Roman" w:hAnsi="Times New Roman"/>
      <w:sz w:val="24"/>
      <w:szCs w:val="24"/>
      <w:lang w:val="en-US"/>
    </w:rPr>
  </w:style>
  <w:style w:type="paragraph" w:customStyle="1" w:styleId="aff1">
    <w:name w:val="Новый"/>
    <w:basedOn w:val="a"/>
    <w:pPr>
      <w:spacing w:after="0" w:line="360" w:lineRule="auto"/>
      <w:ind w:firstLine="454"/>
      <w:jc w:val="both"/>
    </w:pPr>
    <w:rPr>
      <w:rFonts w:ascii="Times New Roman" w:eastAsia="Times New Roman" w:hAnsi="Times New Roman"/>
      <w:sz w:val="28"/>
      <w:szCs w:val="24"/>
      <w:lang w:bidi="en-US"/>
    </w:rPr>
  </w:style>
  <w:style w:type="paragraph" w:customStyle="1" w:styleId="LO-Normal">
    <w:name w:val="LO-Normal"/>
    <w:pPr>
      <w:widowControl w:val="0"/>
      <w:suppressAutoHyphens/>
      <w:jc w:val="both"/>
    </w:pPr>
    <w:rPr>
      <w:lang w:eastAsia="zh-CN"/>
    </w:rPr>
  </w:style>
  <w:style w:type="paragraph" w:customStyle="1" w:styleId="210">
    <w:name w:val="Основной текст с отступом 21"/>
    <w:basedOn w:val="a"/>
    <w:pPr>
      <w:spacing w:after="120" w:line="480" w:lineRule="auto"/>
      <w:ind w:left="283"/>
    </w:pPr>
    <w:rPr>
      <w:lang w:val="x-none"/>
    </w:rPr>
  </w:style>
  <w:style w:type="paragraph" w:customStyle="1" w:styleId="msonormalcxspmiddle">
    <w:name w:val="msonormalcxspmiddle"/>
    <w:basedOn w:val="a"/>
    <w:pPr>
      <w:widowControl w:val="0"/>
      <w:spacing w:before="280" w:after="280" w:line="240" w:lineRule="auto"/>
    </w:pPr>
    <w:rPr>
      <w:rFonts w:ascii="Times New Roman" w:eastAsia="Arial Unicode MS" w:hAnsi="Times New Roman" w:cs="Tahoma"/>
      <w:color w:val="000000"/>
      <w:sz w:val="24"/>
      <w:szCs w:val="24"/>
      <w:lang w:val="en-US"/>
    </w:rPr>
  </w:style>
  <w:style w:type="paragraph" w:customStyle="1" w:styleId="msonormalcxspmiddlecxspmiddle">
    <w:name w:val="msonormalcxspmiddlecxspmiddle"/>
    <w:basedOn w:val="a"/>
    <w:pPr>
      <w:widowControl w:val="0"/>
      <w:spacing w:before="280" w:after="280" w:line="240" w:lineRule="auto"/>
    </w:pPr>
    <w:rPr>
      <w:rFonts w:ascii="Times New Roman" w:eastAsia="Arial Unicode MS" w:hAnsi="Times New Roman" w:cs="Tahoma"/>
      <w:color w:val="000000"/>
      <w:sz w:val="24"/>
      <w:szCs w:val="24"/>
      <w:lang w:val="en-US"/>
    </w:rPr>
  </w:style>
  <w:style w:type="paragraph" w:styleId="aff2">
    <w:name w:val="Body Text Indent"/>
    <w:basedOn w:val="a"/>
    <w:pPr>
      <w:spacing w:after="120"/>
      <w:ind w:left="283"/>
    </w:pPr>
    <w:rPr>
      <w:lang w:val="x-none"/>
    </w:rPr>
  </w:style>
  <w:style w:type="paragraph" w:customStyle="1" w:styleId="western">
    <w:name w:val="western"/>
    <w:basedOn w:val="a"/>
    <w:pPr>
      <w:spacing w:before="280" w:after="115" w:line="240" w:lineRule="auto"/>
      <w:ind w:firstLine="706"/>
      <w:jc w:val="both"/>
    </w:pPr>
    <w:rPr>
      <w:rFonts w:ascii="Times New Roman" w:eastAsia="Times New Roman" w:hAnsi="Times New Roman"/>
      <w:color w:val="000000"/>
      <w:sz w:val="24"/>
      <w:szCs w:val="24"/>
    </w:rPr>
  </w:style>
  <w:style w:type="paragraph" w:customStyle="1" w:styleId="NR">
    <w:name w:val="NR"/>
    <w:basedOn w:val="a"/>
    <w:pPr>
      <w:spacing w:after="0" w:line="240" w:lineRule="auto"/>
    </w:pPr>
    <w:rPr>
      <w:rFonts w:ascii="Times New Roman" w:eastAsia="Times New Roman" w:hAnsi="Times New Roman"/>
      <w:sz w:val="24"/>
      <w:szCs w:val="20"/>
    </w:rPr>
  </w:style>
  <w:style w:type="paragraph" w:customStyle="1" w:styleId="221">
    <w:name w:val="Основной текст 22"/>
    <w:basedOn w:val="a"/>
    <w:pPr>
      <w:spacing w:after="120" w:line="480" w:lineRule="auto"/>
    </w:pPr>
    <w:rPr>
      <w:lang w:val="x-none"/>
    </w:rPr>
  </w:style>
  <w:style w:type="paragraph" w:customStyle="1" w:styleId="311">
    <w:name w:val="Основной текст с отступом 31"/>
    <w:basedOn w:val="a"/>
    <w:pPr>
      <w:spacing w:after="120"/>
      <w:ind w:left="283"/>
    </w:pPr>
    <w:rPr>
      <w:sz w:val="16"/>
      <w:szCs w:val="16"/>
      <w:lang w:val="x-none"/>
    </w:rPr>
  </w:style>
  <w:style w:type="paragraph" w:customStyle="1" w:styleId="aff3">
    <w:name w:val="А_основной"/>
    <w:basedOn w:val="a"/>
    <w:pPr>
      <w:spacing w:after="0" w:line="360" w:lineRule="auto"/>
      <w:ind w:firstLine="454"/>
      <w:jc w:val="both"/>
    </w:pPr>
    <w:rPr>
      <w:rFonts w:ascii="Times New Roman" w:hAnsi="Times New Roman"/>
      <w:sz w:val="28"/>
      <w:szCs w:val="28"/>
      <w:lang w:val="x-none"/>
    </w:rPr>
  </w:style>
  <w:style w:type="paragraph" w:customStyle="1" w:styleId="Zag1">
    <w:name w:val="Zag_1"/>
    <w:basedOn w:val="a"/>
    <w:pPr>
      <w:widowControl w:val="0"/>
      <w:autoSpaceDE w:val="0"/>
      <w:spacing w:after="337" w:line="302" w:lineRule="exact"/>
      <w:jc w:val="center"/>
    </w:pPr>
    <w:rPr>
      <w:rFonts w:ascii="Times New Roman" w:hAnsi="Times New Roman"/>
      <w:b/>
      <w:bCs/>
      <w:color w:val="000000"/>
      <w:sz w:val="24"/>
      <w:szCs w:val="24"/>
      <w:lang w:val="en-US"/>
    </w:rPr>
  </w:style>
  <w:style w:type="paragraph" w:customStyle="1" w:styleId="dash041e0431044b0447043d044b0439">
    <w:name w:val="dash041e_0431_044b_0447_043d_044b_0439"/>
    <w:basedOn w:val="a"/>
    <w:pPr>
      <w:spacing w:after="0" w:line="240" w:lineRule="auto"/>
    </w:pPr>
    <w:rPr>
      <w:rFonts w:ascii="Times New Roman" w:eastAsia="Times New Roman" w:hAnsi="Times New Roman"/>
      <w:sz w:val="24"/>
      <w:szCs w:val="24"/>
    </w:rPr>
  </w:style>
  <w:style w:type="paragraph" w:customStyle="1" w:styleId="19">
    <w:name w:val="Текст1"/>
    <w:basedOn w:val="a"/>
    <w:pPr>
      <w:spacing w:after="0" w:line="240" w:lineRule="auto"/>
    </w:pPr>
    <w:rPr>
      <w:rFonts w:ascii="Courier New" w:eastAsia="Times New Roman" w:hAnsi="Courier New" w:cs="Courier New"/>
      <w:sz w:val="20"/>
      <w:szCs w:val="20"/>
      <w:lang w:val="x-none"/>
    </w:rPr>
  </w:style>
  <w:style w:type="paragraph" w:customStyle="1" w:styleId="Osnova">
    <w:name w:val="Osnova"/>
    <w:basedOn w:val="a"/>
    <w:pPr>
      <w:widowControl w:val="0"/>
      <w:autoSpaceDE w:val="0"/>
      <w:spacing w:after="0" w:line="213" w:lineRule="exact"/>
      <w:ind w:firstLine="339"/>
      <w:jc w:val="both"/>
    </w:pPr>
    <w:rPr>
      <w:rFonts w:ascii="NewtonCSanPin" w:hAnsi="NewtonCSanPin" w:cs="NewtonCSanPin"/>
      <w:color w:val="000000"/>
      <w:sz w:val="21"/>
      <w:szCs w:val="21"/>
      <w:lang w:val="en-US"/>
    </w:rPr>
  </w:style>
  <w:style w:type="paragraph" w:customStyle="1" w:styleId="Zag3">
    <w:name w:val="Zag_3"/>
    <w:basedOn w:val="a"/>
    <w:pPr>
      <w:widowControl w:val="0"/>
      <w:autoSpaceDE w:val="0"/>
      <w:spacing w:after="68" w:line="282" w:lineRule="exact"/>
      <w:jc w:val="center"/>
    </w:pPr>
    <w:rPr>
      <w:rFonts w:ascii="Times New Roman" w:hAnsi="Times New Roman"/>
      <w:i/>
      <w:iCs/>
      <w:color w:val="000000"/>
      <w:sz w:val="24"/>
      <w:szCs w:val="24"/>
      <w:lang w:val="en-US"/>
    </w:rPr>
  </w:style>
  <w:style w:type="paragraph" w:customStyle="1" w:styleId="312">
    <w:name w:val="Основной текст 31"/>
    <w:basedOn w:val="a"/>
    <w:pPr>
      <w:spacing w:after="120"/>
    </w:pPr>
    <w:rPr>
      <w:sz w:val="16"/>
      <w:szCs w:val="16"/>
      <w:lang w:val="x-none"/>
    </w:rPr>
  </w:style>
  <w:style w:type="paragraph" w:customStyle="1" w:styleId="1a">
    <w:name w:val="Номер 1"/>
    <w:basedOn w:val="1"/>
    <w:pPr>
      <w:numPr>
        <w:numId w:val="0"/>
      </w:numPr>
      <w:autoSpaceDE w:val="0"/>
      <w:spacing w:before="360" w:after="240" w:line="360" w:lineRule="auto"/>
      <w:jc w:val="center"/>
    </w:pPr>
    <w:rPr>
      <w:rFonts w:ascii="Times New Roman" w:hAnsi="Times New Roman" w:cs="Times New Roman"/>
      <w:bCs w:val="0"/>
      <w:sz w:val="28"/>
      <w:szCs w:val="20"/>
    </w:rPr>
  </w:style>
  <w:style w:type="paragraph" w:customStyle="1" w:styleId="24">
    <w:name w:val="Номер 2"/>
    <w:basedOn w:val="3"/>
    <w:pPr>
      <w:numPr>
        <w:ilvl w:val="0"/>
        <w:numId w:val="0"/>
      </w:numPr>
      <w:spacing w:before="120" w:after="120" w:line="360" w:lineRule="auto"/>
      <w:jc w:val="center"/>
    </w:pPr>
    <w:rPr>
      <w:rFonts w:ascii="Times New Roman" w:hAnsi="Times New Roman" w:cs="Arial"/>
      <w:sz w:val="28"/>
      <w:szCs w:val="28"/>
    </w:rPr>
  </w:style>
  <w:style w:type="paragraph" w:customStyle="1" w:styleId="211">
    <w:name w:val="Основной текст 21"/>
    <w:basedOn w:val="a"/>
    <w:pPr>
      <w:overflowPunct w:val="0"/>
      <w:autoSpaceDE w:val="0"/>
      <w:spacing w:after="0" w:line="360" w:lineRule="auto"/>
      <w:ind w:firstLine="709"/>
      <w:jc w:val="both"/>
      <w:textAlignment w:val="baseline"/>
    </w:pPr>
    <w:rPr>
      <w:rFonts w:ascii="Times New Roman" w:eastAsia="Times New Roman" w:hAnsi="Times New Roman"/>
      <w:sz w:val="28"/>
      <w:szCs w:val="20"/>
    </w:rPr>
  </w:style>
  <w:style w:type="paragraph" w:customStyle="1" w:styleId="dash041e005f0431005f044b005f0447005f043d005f044b005f0439">
    <w:name w:val="dash041e_005f0431_005f044b_005f0447_005f043d_005f044b_005f0439"/>
    <w:basedOn w:val="a"/>
    <w:pPr>
      <w:spacing w:after="0" w:line="240" w:lineRule="auto"/>
    </w:pPr>
    <w:rPr>
      <w:rFonts w:ascii="Times New Roman" w:eastAsia="Times New Roman" w:hAnsi="Times New Roman"/>
      <w:sz w:val="24"/>
      <w:szCs w:val="24"/>
    </w:rPr>
  </w:style>
  <w:style w:type="paragraph" w:customStyle="1" w:styleId="-12">
    <w:name w:val="Цветной список - Акцент 12"/>
    <w:basedOn w:val="a"/>
    <w:pPr>
      <w:spacing w:line="240" w:lineRule="auto"/>
      <w:ind w:left="720"/>
      <w:contextualSpacing/>
    </w:pPr>
    <w:rPr>
      <w:rFonts w:ascii="Cambria" w:eastAsia="Cambria" w:hAnsi="Cambria" w:cs="Cambria"/>
      <w:sz w:val="24"/>
      <w:szCs w:val="24"/>
    </w:rPr>
  </w:style>
  <w:style w:type="paragraph" w:styleId="aff4">
    <w:name w:val="Balloon Text"/>
    <w:basedOn w:val="a"/>
    <w:pPr>
      <w:spacing w:after="0" w:line="240" w:lineRule="auto"/>
    </w:pPr>
    <w:rPr>
      <w:rFonts w:ascii="Tahoma" w:hAnsi="Tahoma" w:cs="Tahoma"/>
      <w:sz w:val="16"/>
      <w:szCs w:val="16"/>
      <w:lang w:val="x-none"/>
    </w:rPr>
  </w:style>
  <w:style w:type="paragraph" w:customStyle="1" w:styleId="aff5">
    <w:name w:val="Стиль"/>
    <w:pPr>
      <w:widowControl w:val="0"/>
      <w:suppressAutoHyphens/>
      <w:autoSpaceDE w:val="0"/>
    </w:pPr>
    <w:rPr>
      <w:sz w:val="24"/>
      <w:szCs w:val="24"/>
      <w:lang w:eastAsia="zh-CN"/>
    </w:r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default">
    <w:name w:val="default"/>
    <w:basedOn w:val="a"/>
    <w:pPr>
      <w:spacing w:after="0" w:line="240" w:lineRule="auto"/>
    </w:pPr>
    <w:rPr>
      <w:rFonts w:ascii="Times New Roman" w:eastAsia="Times New Roman" w:hAnsi="Times New Roman"/>
      <w:sz w:val="24"/>
      <w:szCs w:val="24"/>
    </w:rPr>
  </w:style>
  <w:style w:type="paragraph" w:customStyle="1" w:styleId="2210">
    <w:name w:val="Заголовок №2 (2)1"/>
    <w:basedOn w:val="a"/>
    <w:pPr>
      <w:shd w:val="clear" w:color="auto" w:fill="FFFFFF"/>
      <w:spacing w:before="180" w:after="180" w:line="240" w:lineRule="atLeast"/>
      <w:jc w:val="both"/>
    </w:pPr>
    <w:rPr>
      <w:b/>
      <w:bCs/>
      <w:sz w:val="25"/>
      <w:szCs w:val="25"/>
    </w:rPr>
  </w:style>
  <w:style w:type="paragraph" w:customStyle="1" w:styleId="171">
    <w:name w:val="Основной текст (17)1"/>
    <w:basedOn w:val="a"/>
    <w:pPr>
      <w:shd w:val="clear" w:color="auto" w:fill="FFFFFF"/>
      <w:spacing w:after="60" w:line="211" w:lineRule="exact"/>
      <w:ind w:firstLine="400"/>
      <w:jc w:val="both"/>
    </w:pPr>
    <w:rPr>
      <w:b/>
      <w:bCs/>
    </w:rPr>
  </w:style>
  <w:style w:type="paragraph" w:customStyle="1" w:styleId="313">
    <w:name w:val="Заголовок №31"/>
    <w:basedOn w:val="a"/>
    <w:pPr>
      <w:shd w:val="clear" w:color="auto" w:fill="FFFFFF"/>
      <w:spacing w:after="0" w:line="211" w:lineRule="exact"/>
      <w:jc w:val="both"/>
    </w:pPr>
    <w:rPr>
      <w:b/>
      <w:bCs/>
    </w:rPr>
  </w:style>
  <w:style w:type="paragraph" w:customStyle="1" w:styleId="1410">
    <w:name w:val="Основной текст (14)1"/>
    <w:basedOn w:val="a"/>
    <w:pPr>
      <w:shd w:val="clear" w:color="auto" w:fill="FFFFFF"/>
      <w:spacing w:after="0" w:line="211" w:lineRule="exact"/>
      <w:ind w:firstLine="400"/>
      <w:jc w:val="both"/>
    </w:pPr>
    <w:rPr>
      <w:i/>
      <w:iCs/>
    </w:rPr>
  </w:style>
  <w:style w:type="paragraph" w:customStyle="1" w:styleId="321">
    <w:name w:val="Заголовок №3 (2)1"/>
    <w:basedOn w:val="a"/>
    <w:pPr>
      <w:shd w:val="clear" w:color="auto" w:fill="FFFFFF"/>
      <w:spacing w:after="0" w:line="211" w:lineRule="exact"/>
      <w:ind w:firstLine="400"/>
      <w:jc w:val="both"/>
    </w:pPr>
    <w:rPr>
      <w:b/>
      <w:bCs/>
      <w:i/>
      <w:iCs/>
    </w:rPr>
  </w:style>
  <w:style w:type="paragraph" w:customStyle="1" w:styleId="410">
    <w:name w:val="Заголовок №41"/>
    <w:basedOn w:val="a"/>
    <w:pPr>
      <w:shd w:val="clear" w:color="auto" w:fill="FFFFFF"/>
      <w:spacing w:after="0" w:line="211" w:lineRule="exact"/>
      <w:jc w:val="both"/>
    </w:pPr>
    <w:rPr>
      <w:b/>
      <w:bCs/>
    </w:rPr>
  </w:style>
  <w:style w:type="paragraph" w:customStyle="1" w:styleId="181">
    <w:name w:val="Основной текст (18)1"/>
    <w:basedOn w:val="a"/>
    <w:pPr>
      <w:shd w:val="clear" w:color="auto" w:fill="FFFFFF"/>
      <w:spacing w:before="120" w:after="0" w:line="211" w:lineRule="exact"/>
      <w:ind w:firstLine="400"/>
      <w:jc w:val="both"/>
    </w:pPr>
    <w:rPr>
      <w:b/>
      <w:bCs/>
      <w:i/>
      <w:iCs/>
    </w:rPr>
  </w:style>
  <w:style w:type="paragraph" w:customStyle="1" w:styleId="431">
    <w:name w:val="Заголовок №4 (3)1"/>
    <w:basedOn w:val="a"/>
    <w:pPr>
      <w:shd w:val="clear" w:color="auto" w:fill="FFFFFF"/>
      <w:spacing w:after="0" w:line="211" w:lineRule="exact"/>
      <w:jc w:val="both"/>
    </w:pPr>
    <w:rPr>
      <w:b/>
      <w:bCs/>
      <w:i/>
      <w:iCs/>
    </w:rPr>
  </w:style>
  <w:style w:type="paragraph" w:customStyle="1" w:styleId="NoSpacing">
    <w:name w:val="No Spacing"/>
    <w:pPr>
      <w:suppressAutoHyphens/>
    </w:pPr>
    <w:rPr>
      <w:rFonts w:ascii="Calibri" w:hAnsi="Calibri"/>
      <w:sz w:val="22"/>
      <w:szCs w:val="22"/>
      <w:lang w:eastAsia="zh-CN"/>
    </w:rPr>
  </w:style>
  <w:style w:type="paragraph" w:customStyle="1" w:styleId="42">
    <w:name w:val="Основной текст4"/>
    <w:basedOn w:val="a"/>
    <w:pPr>
      <w:shd w:val="clear" w:color="auto" w:fill="FFFFFF"/>
      <w:spacing w:before="420" w:after="240" w:line="320" w:lineRule="exact"/>
      <w:jc w:val="both"/>
    </w:pPr>
    <w:rPr>
      <w:spacing w:val="10"/>
      <w:sz w:val="24"/>
      <w:szCs w:val="24"/>
      <w:lang w:val="x-none"/>
    </w:rPr>
  </w:style>
  <w:style w:type="paragraph" w:customStyle="1" w:styleId="1b">
    <w:name w:val="Без интервала1"/>
    <w:pPr>
      <w:suppressAutoHyphens/>
    </w:pPr>
    <w:rPr>
      <w:rFonts w:ascii="Calibri" w:hAnsi="Calibri"/>
      <w:sz w:val="22"/>
      <w:szCs w:val="22"/>
      <w:lang w:eastAsia="zh-CN"/>
    </w:rPr>
  </w:style>
  <w:style w:type="paragraph" w:styleId="aff6">
    <w:name w:val="footer"/>
    <w:basedOn w:val="a"/>
    <w:uiPriority w:val="99"/>
    <w:pPr>
      <w:tabs>
        <w:tab w:val="center" w:pos="4677"/>
        <w:tab w:val="right" w:pos="9355"/>
      </w:tabs>
    </w:pPr>
  </w:style>
  <w:style w:type="paragraph" w:customStyle="1" w:styleId="1c">
    <w:name w:val="Цитата1"/>
    <w:basedOn w:val="a"/>
    <w:pPr>
      <w:spacing w:after="0" w:line="240" w:lineRule="auto"/>
      <w:ind w:left="284" w:right="142" w:firstLine="283"/>
      <w:jc w:val="both"/>
    </w:pPr>
    <w:rPr>
      <w:rFonts w:ascii="Times New Roman" w:eastAsia="Times New Roman" w:hAnsi="Times New Roman"/>
      <w:i/>
      <w:sz w:val="28"/>
      <w:szCs w:val="20"/>
    </w:rPr>
  </w:style>
  <w:style w:type="paragraph" w:customStyle="1" w:styleId="1d">
    <w:name w:val="Обычный1"/>
    <w:pPr>
      <w:widowControl w:val="0"/>
      <w:suppressAutoHyphens/>
      <w:spacing w:before="120" w:after="120"/>
      <w:ind w:firstLine="958"/>
      <w:jc w:val="both"/>
    </w:pPr>
    <w:rPr>
      <w:lang w:eastAsia="zh-CN"/>
    </w:rPr>
  </w:style>
  <w:style w:type="paragraph" w:customStyle="1" w:styleId="list005f0020paragraph">
    <w:name w:val="list_005f0020paragraph"/>
    <w:basedOn w:val="a"/>
    <w:pPr>
      <w:spacing w:after="0" w:line="240" w:lineRule="auto"/>
      <w:ind w:left="720" w:firstLine="700"/>
      <w:jc w:val="both"/>
    </w:pPr>
    <w:rPr>
      <w:rFonts w:ascii="Times New Roman" w:eastAsia="Times New Roman" w:hAnsi="Times New Roman"/>
      <w:sz w:val="24"/>
      <w:szCs w:val="24"/>
    </w:rPr>
  </w:style>
  <w:style w:type="paragraph" w:customStyle="1" w:styleId="Abstract0">
    <w:name w:val="Abstract"/>
    <w:basedOn w:val="a"/>
    <w:pPr>
      <w:widowControl w:val="0"/>
      <w:autoSpaceDE w:val="0"/>
      <w:spacing w:after="0" w:line="360" w:lineRule="auto"/>
      <w:ind w:firstLine="454"/>
      <w:jc w:val="both"/>
    </w:pPr>
    <w:rPr>
      <w:rFonts w:ascii="Times New Roman" w:eastAsia="@Arial Unicode MS" w:hAnsi="Times New Roman"/>
      <w:sz w:val="28"/>
      <w:szCs w:val="28"/>
    </w:rPr>
  </w:style>
  <w:style w:type="paragraph" w:customStyle="1" w:styleId="1e">
    <w:name w:val="1"/>
    <w:basedOn w:val="a"/>
    <w:pPr>
      <w:spacing w:before="27" w:after="27" w:line="240" w:lineRule="auto"/>
    </w:pPr>
    <w:rPr>
      <w:rFonts w:ascii="Times New Roman" w:eastAsia="Times New Roman" w:hAnsi="Times New Roman"/>
      <w:sz w:val="20"/>
      <w:szCs w:val="20"/>
    </w:rPr>
  </w:style>
  <w:style w:type="paragraph" w:customStyle="1" w:styleId="1f">
    <w:name w:val="Схема документа1"/>
    <w:basedOn w:val="a"/>
    <w:pPr>
      <w:shd w:val="clear" w:color="auto" w:fill="000080"/>
      <w:spacing w:after="0" w:line="240" w:lineRule="auto"/>
    </w:pPr>
    <w:rPr>
      <w:rFonts w:ascii="Tahoma" w:eastAsia="Times New Roman" w:hAnsi="Tahoma" w:cs="Tahoma"/>
      <w:sz w:val="20"/>
      <w:szCs w:val="20"/>
    </w:rPr>
  </w:style>
  <w:style w:type="paragraph" w:customStyle="1" w:styleId="Heading1A">
    <w:name w:val="Heading 1 A"/>
    <w:next w:val="a"/>
    <w:pPr>
      <w:keepNext/>
      <w:suppressAutoHyphens/>
      <w:spacing w:before="600" w:after="300"/>
      <w:jc w:val="center"/>
    </w:pPr>
    <w:rPr>
      <w:rFonts w:eastAsia="ヒラギノ角ゴ Pro W3"/>
      <w:b/>
      <w:smallCaps/>
      <w:color w:val="000000"/>
      <w:kern w:val="1"/>
      <w:sz w:val="36"/>
      <w:lang w:eastAsia="zh-CN"/>
    </w:rPr>
  </w:style>
  <w:style w:type="paragraph" w:styleId="1f0">
    <w:name w:val="toc 1"/>
    <w:basedOn w:val="a"/>
    <w:next w:val="a"/>
    <w:pPr>
      <w:spacing w:after="0" w:line="240" w:lineRule="auto"/>
    </w:pPr>
    <w:rPr>
      <w:rFonts w:ascii="Times New Roman" w:eastAsia="Times New Roman" w:hAnsi="Times New Roman"/>
      <w:sz w:val="24"/>
      <w:szCs w:val="24"/>
    </w:rPr>
  </w:style>
  <w:style w:type="paragraph" w:customStyle="1" w:styleId="aff7">
    <w:name w:val="Содержимое таблицы"/>
    <w:basedOn w:val="a"/>
    <w:pPr>
      <w:suppressLineNumbers/>
    </w:pPr>
  </w:style>
  <w:style w:type="paragraph" w:customStyle="1" w:styleId="aff8">
    <w:name w:val="Заголовок таблицы"/>
    <w:basedOn w:val="aff7"/>
    <w:pPr>
      <w:jc w:val="center"/>
    </w:pPr>
    <w:rPr>
      <w:b/>
      <w:bCs/>
    </w:rPr>
  </w:style>
  <w:style w:type="paragraph" w:customStyle="1" w:styleId="aff9">
    <w:name w:val="Содержимое врезки"/>
    <w:basedOn w:val="a"/>
  </w:style>
  <w:style w:type="paragraph" w:customStyle="1" w:styleId="Default0">
    <w:name w:val="Default"/>
    <w:pPr>
      <w:widowControl w:val="0"/>
      <w:suppressAutoHyphens/>
    </w:pPr>
    <w:rPr>
      <w:rFonts w:eastAsia="SimSun" w:cs="Mangal"/>
      <w:color w:val="000000"/>
      <w:sz w:val="24"/>
      <w:szCs w:val="24"/>
      <w:lang w:eastAsia="zh-CN" w:bidi="hi-IN"/>
    </w:rPr>
  </w:style>
  <w:style w:type="paragraph" w:customStyle="1" w:styleId="ParagraphStyle">
    <w:name w:val="Paragraph Style"/>
    <w:pPr>
      <w:suppressAutoHyphens/>
    </w:pPr>
    <w:rPr>
      <w:rFonts w:ascii="Arial" w:eastAsia="SimSun" w:hAnsi="Arial" w:cs="Arial"/>
      <w:sz w:val="24"/>
      <w:szCs w:val="24"/>
      <w:lang w:eastAsia="zh-CN" w:bidi="hi-IN"/>
    </w:rPr>
  </w:style>
  <w:style w:type="paragraph" w:customStyle="1" w:styleId="times">
    <w:name w:val="times"/>
    <w:basedOn w:val="a"/>
    <w:pPr>
      <w:spacing w:line="360" w:lineRule="auto"/>
      <w:ind w:firstLine="454"/>
      <w:jc w:val="both"/>
    </w:pPr>
    <w:rPr>
      <w:sz w:val="28"/>
    </w:rPr>
  </w:style>
  <w:style w:type="paragraph" w:customStyle="1" w:styleId="Style3">
    <w:name w:val="Style3"/>
    <w:basedOn w:val="a"/>
    <w:pPr>
      <w:spacing w:line="302" w:lineRule="exact"/>
      <w:ind w:firstLine="569"/>
      <w:jc w:val="both"/>
    </w:pPr>
  </w:style>
  <w:style w:type="paragraph" w:customStyle="1" w:styleId="Text">
    <w:name w:val="Text"/>
    <w:pPr>
      <w:widowControl w:val="0"/>
      <w:suppressAutoHyphens/>
      <w:autoSpaceDE w:val="0"/>
      <w:spacing w:line="254" w:lineRule="exact"/>
      <w:ind w:firstLine="227"/>
      <w:jc w:val="both"/>
    </w:pPr>
    <w:rPr>
      <w:rFonts w:ascii="SchoolBookC" w:eastAsia="Arial" w:hAnsi="SchoolBookC" w:cs="SchoolBookC"/>
      <w:color w:val="000000"/>
      <w:sz w:val="21"/>
      <w:szCs w:val="21"/>
      <w:lang w:eastAsia="zh-CN"/>
    </w:rPr>
  </w:style>
  <w:style w:type="table" w:styleId="affa">
    <w:name w:val="Table Grid"/>
    <w:basedOn w:val="a1"/>
    <w:uiPriority w:val="39"/>
    <w:rsid w:val="00270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742C3-0A23-4AB1-8EBB-51E202445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135985</Words>
  <Characters>775118</Characters>
  <Application>Microsoft Office Word</Application>
  <DocSecurity>0</DocSecurity>
  <Lines>6459</Lines>
  <Paragraphs>1818</Paragraphs>
  <ScaleCrop>false</ScaleCrop>
  <HeadingPairs>
    <vt:vector size="2" baseType="variant">
      <vt:variant>
        <vt:lpstr>Название</vt:lpstr>
      </vt:variant>
      <vt:variant>
        <vt:i4>1</vt:i4>
      </vt:variant>
    </vt:vector>
  </HeadingPairs>
  <TitlesOfParts>
    <vt:vector size="1" baseType="lpstr">
      <vt:lpstr>Основная образовательная программа основного общего образования МБОУ СОШ № 34</vt:lpstr>
    </vt:vector>
  </TitlesOfParts>
  <Company>SPecialiST RePack</Company>
  <LinksUpToDate>false</LinksUpToDate>
  <CharactersWithSpaces>909285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Основная образовательная программа основного общего образования МБОУ СОШ № 34</dc:title>
  <dc:subject/>
  <dc:creator>Aba</dc:creator>
  <cp:keywords/>
  <dc:description/>
  <cp:lastModifiedBy>Aba</cp:lastModifiedBy>
  <cp:revision>3</cp:revision>
  <cp:lastPrinted>2013-08-27T06:24:00Z</cp:lastPrinted>
  <dcterms:created xsi:type="dcterms:W3CDTF">2018-03-14T09:41:00Z</dcterms:created>
  <dcterms:modified xsi:type="dcterms:W3CDTF">2018-03-14T09:41:00Z</dcterms:modified>
</cp:coreProperties>
</file>